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1791" w:rsidRPr="00774B30" w:rsidRDefault="00501791" w:rsidP="003A384B">
      <w:pPr>
        <w:pStyle w:val="ps-000-normal"/>
        <w:spacing w:after="0" w:line="380" w:lineRule="exact"/>
        <w:rPr>
          <w:rFonts w:ascii="Arial" w:hAnsi="Arial" w:cs="Arial"/>
          <w:b/>
          <w:bCs/>
          <w:sz w:val="22"/>
          <w:szCs w:val="22"/>
        </w:rPr>
      </w:pPr>
      <w:r w:rsidRPr="00774B30">
        <w:rPr>
          <w:rFonts w:ascii="Arial" w:hAnsi="Arial" w:cs="Arial"/>
          <w:b/>
          <w:bCs/>
          <w:sz w:val="22"/>
          <w:szCs w:val="22"/>
        </w:rPr>
        <w:t>SAAM Energy Development Company Limited</w:t>
      </w:r>
      <w:r w:rsidR="00B748A5" w:rsidRPr="00774B30">
        <w:rPr>
          <w:rFonts w:ascii="Arial" w:hAnsi="Arial" w:cs="Arial"/>
          <w:b/>
          <w:bCs/>
          <w:sz w:val="22"/>
          <w:szCs w:val="22"/>
        </w:rPr>
        <w:t xml:space="preserve"> and its subsidiaries </w:t>
      </w:r>
      <w:r w:rsidRPr="00774B30">
        <w:rPr>
          <w:rFonts w:ascii="Arial" w:hAnsi="Arial" w:cs="Arial"/>
          <w:b/>
          <w:bCs/>
          <w:sz w:val="22"/>
          <w:szCs w:val="22"/>
        </w:rPr>
        <w:t xml:space="preserve"> </w:t>
      </w:r>
    </w:p>
    <w:p w:rsidR="00501791" w:rsidRPr="00774B30" w:rsidRDefault="00501791" w:rsidP="003A384B">
      <w:pPr>
        <w:spacing w:line="380" w:lineRule="exact"/>
        <w:rPr>
          <w:rFonts w:ascii="Arial" w:hAnsi="Arial" w:cs="Arial"/>
          <w:b/>
          <w:bCs/>
          <w:sz w:val="22"/>
          <w:szCs w:val="22"/>
        </w:rPr>
      </w:pPr>
      <w:r w:rsidRPr="00774B30">
        <w:rPr>
          <w:rFonts w:ascii="Arial" w:hAnsi="Arial" w:cs="Arial"/>
          <w:b/>
          <w:bCs/>
          <w:sz w:val="22"/>
          <w:szCs w:val="22"/>
        </w:rPr>
        <w:t>Notes to</w:t>
      </w:r>
      <w:r w:rsidR="00DB7E80">
        <w:rPr>
          <w:rFonts w:ascii="Arial" w:hAnsi="Arial" w:cstheme="minorBidi" w:hint="cs"/>
          <w:b/>
          <w:bCs/>
          <w:sz w:val="22"/>
          <w:szCs w:val="22"/>
          <w:cs/>
        </w:rPr>
        <w:t xml:space="preserve"> </w:t>
      </w:r>
      <w:r w:rsidR="00DB7E80">
        <w:rPr>
          <w:rFonts w:ascii="Arial" w:hAnsi="Arial" w:cstheme="minorBidi"/>
          <w:b/>
          <w:bCs/>
          <w:sz w:val="22"/>
          <w:szCs w:val="22"/>
        </w:rPr>
        <w:t>consolidated</w:t>
      </w:r>
      <w:r w:rsidRPr="00774B30">
        <w:rPr>
          <w:rFonts w:ascii="Arial" w:hAnsi="Arial" w:cs="Arial"/>
          <w:b/>
          <w:bCs/>
          <w:sz w:val="22"/>
          <w:szCs w:val="22"/>
        </w:rPr>
        <w:t xml:space="preserve"> financial statements</w:t>
      </w:r>
    </w:p>
    <w:p w:rsidR="00501791" w:rsidRPr="00774B30" w:rsidRDefault="00501791" w:rsidP="003A384B">
      <w:pPr>
        <w:spacing w:after="120" w:line="380" w:lineRule="exact"/>
        <w:rPr>
          <w:rFonts w:ascii="Arial" w:hAnsi="Arial" w:cs="Arial"/>
          <w:b/>
          <w:bCs/>
          <w:sz w:val="22"/>
          <w:szCs w:val="22"/>
        </w:rPr>
      </w:pPr>
      <w:r w:rsidRPr="00774B30">
        <w:rPr>
          <w:rFonts w:ascii="Arial" w:hAnsi="Arial" w:cs="Arial"/>
          <w:b/>
          <w:bCs/>
          <w:sz w:val="22"/>
          <w:szCs w:val="22"/>
        </w:rPr>
        <w:t xml:space="preserve">For the year ended 31 December </w:t>
      </w:r>
      <w:r w:rsidR="00030AEB">
        <w:rPr>
          <w:rFonts w:ascii="Arial" w:hAnsi="Arial" w:cs="Arial"/>
          <w:b/>
          <w:bCs/>
          <w:sz w:val="22"/>
          <w:szCs w:val="22"/>
        </w:rPr>
        <w:t>2017</w:t>
      </w:r>
      <w:r w:rsidRPr="00774B30">
        <w:rPr>
          <w:rFonts w:ascii="Arial" w:hAnsi="Arial" w:cs="Arial"/>
          <w:b/>
          <w:bCs/>
          <w:sz w:val="22"/>
          <w:szCs w:val="22"/>
        </w:rPr>
        <w:t xml:space="preserve"> </w:t>
      </w:r>
    </w:p>
    <w:p w:rsidR="00501791" w:rsidRPr="00774B30" w:rsidRDefault="00501791" w:rsidP="003A384B">
      <w:pPr>
        <w:spacing w:before="360" w:after="80" w:line="380" w:lineRule="exact"/>
        <w:ind w:left="547" w:hanging="547"/>
        <w:rPr>
          <w:rFonts w:ascii="Arial" w:hAnsi="Arial" w:cs="Arial"/>
          <w:b/>
          <w:bCs/>
          <w:sz w:val="22"/>
          <w:szCs w:val="22"/>
        </w:rPr>
      </w:pPr>
      <w:r w:rsidRPr="00774B30">
        <w:rPr>
          <w:rFonts w:ascii="Arial" w:hAnsi="Arial" w:cs="Arial"/>
          <w:b/>
          <w:bCs/>
          <w:sz w:val="22"/>
          <w:szCs w:val="22"/>
        </w:rPr>
        <w:t>1.</w:t>
      </w:r>
      <w:r w:rsidRPr="00774B30">
        <w:rPr>
          <w:rFonts w:ascii="Arial" w:hAnsi="Arial" w:cs="Arial"/>
          <w:b/>
          <w:bCs/>
          <w:sz w:val="22"/>
          <w:szCs w:val="22"/>
        </w:rPr>
        <w:tab/>
        <w:t>General information</w:t>
      </w:r>
    </w:p>
    <w:p w:rsidR="007D4CE5" w:rsidRDefault="007D4CE5" w:rsidP="003A384B">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774B30">
        <w:rPr>
          <w:rFonts w:ascii="Arial" w:hAnsi="Arial" w:cs="Arial"/>
          <w:sz w:val="22"/>
          <w:szCs w:val="22"/>
        </w:rPr>
        <w:t xml:space="preserve">SAAM Energy Development Company Limited (“the Company”) is a limited company incorporated and domiciled in Thailand. The Company is principally engaged in </w:t>
      </w:r>
      <w:r w:rsidR="004036A8">
        <w:rPr>
          <w:rFonts w:ascii="Arial" w:hAnsi="Arial" w:cs="Arial"/>
          <w:sz w:val="22"/>
          <w:szCs w:val="22"/>
        </w:rPr>
        <w:t xml:space="preserve">developing renewable energy power plant projects including procuring project land and providing related </w:t>
      </w:r>
      <w:proofErr w:type="gramStart"/>
      <w:r w:rsidR="004036A8">
        <w:rPr>
          <w:rFonts w:ascii="Arial" w:hAnsi="Arial" w:cs="Arial"/>
          <w:sz w:val="22"/>
          <w:szCs w:val="22"/>
        </w:rPr>
        <w:t>services, and</w:t>
      </w:r>
      <w:proofErr w:type="gramEnd"/>
      <w:r w:rsidR="004036A8">
        <w:rPr>
          <w:rFonts w:ascii="Arial" w:hAnsi="Arial" w:cs="Arial"/>
          <w:sz w:val="22"/>
          <w:szCs w:val="22"/>
        </w:rPr>
        <w:t xml:space="preserve"> investing in renewable energy power plants</w:t>
      </w:r>
      <w:r w:rsidRPr="00774B30">
        <w:rPr>
          <w:rFonts w:ascii="Arial" w:hAnsi="Arial" w:cs="Arial"/>
          <w:sz w:val="22"/>
          <w:szCs w:val="22"/>
        </w:rPr>
        <w:t>.</w:t>
      </w:r>
      <w:r w:rsidRPr="00774B30">
        <w:rPr>
          <w:rFonts w:ascii="Arial" w:hAnsi="Arial" w:cs="Arial" w:hint="cs"/>
          <w:sz w:val="22"/>
          <w:szCs w:val="22"/>
          <w:cs/>
        </w:rPr>
        <w:t xml:space="preserve"> </w:t>
      </w:r>
      <w:r w:rsidRPr="00774B30">
        <w:rPr>
          <w:rFonts w:ascii="Arial" w:hAnsi="Arial" w:cs="Arial"/>
          <w:sz w:val="22"/>
          <w:szCs w:val="22"/>
        </w:rPr>
        <w:t xml:space="preserve">Its registered office address is </w:t>
      </w:r>
      <w:r>
        <w:rPr>
          <w:rFonts w:ascii="Arial" w:hAnsi="Arial" w:cs="Arial"/>
          <w:sz w:val="22"/>
          <w:szCs w:val="22"/>
        </w:rPr>
        <w:t xml:space="preserve">at 141 Major Tower </w:t>
      </w:r>
      <w:proofErr w:type="spellStart"/>
      <w:r>
        <w:rPr>
          <w:rFonts w:ascii="Arial" w:hAnsi="Arial" w:cs="Arial"/>
          <w:sz w:val="22"/>
          <w:szCs w:val="22"/>
        </w:rPr>
        <w:t>Thonglor</w:t>
      </w:r>
      <w:proofErr w:type="spellEnd"/>
      <w:r>
        <w:rPr>
          <w:rFonts w:ascii="Arial" w:hAnsi="Arial" w:cs="Arial"/>
          <w:sz w:val="22"/>
          <w:szCs w:val="22"/>
        </w:rPr>
        <w:t xml:space="preserve">, Room No. 2.2, 10th Floor, </w:t>
      </w:r>
      <w:proofErr w:type="spellStart"/>
      <w:r>
        <w:rPr>
          <w:rFonts w:ascii="Arial" w:hAnsi="Arial" w:cs="Arial"/>
          <w:sz w:val="22"/>
          <w:szCs w:val="22"/>
        </w:rPr>
        <w:t>Soi</w:t>
      </w:r>
      <w:proofErr w:type="spellEnd"/>
      <w:r>
        <w:rPr>
          <w:rFonts w:ascii="Arial" w:hAnsi="Arial" w:cs="Arial"/>
          <w:sz w:val="22"/>
          <w:szCs w:val="22"/>
        </w:rPr>
        <w:t xml:space="preserve"> Sukhumvit 63 (</w:t>
      </w:r>
      <w:proofErr w:type="spellStart"/>
      <w:r>
        <w:rPr>
          <w:rFonts w:ascii="Arial" w:hAnsi="Arial" w:cs="Arial"/>
          <w:sz w:val="22"/>
          <w:szCs w:val="22"/>
        </w:rPr>
        <w:t>Ekamai</w:t>
      </w:r>
      <w:proofErr w:type="spellEnd"/>
      <w:r>
        <w:rPr>
          <w:rFonts w:ascii="Arial" w:hAnsi="Arial" w:cs="Arial"/>
          <w:sz w:val="22"/>
          <w:szCs w:val="22"/>
        </w:rPr>
        <w:t xml:space="preserve">), Sukhumvit Road, </w:t>
      </w:r>
      <w:proofErr w:type="spellStart"/>
      <w:r>
        <w:rPr>
          <w:rFonts w:ascii="Arial" w:hAnsi="Arial" w:cs="Arial"/>
          <w:sz w:val="22"/>
          <w:szCs w:val="22"/>
        </w:rPr>
        <w:t>Klongton</w:t>
      </w:r>
      <w:proofErr w:type="spellEnd"/>
      <w:r>
        <w:rPr>
          <w:rFonts w:ascii="Arial" w:hAnsi="Arial" w:cs="Arial"/>
          <w:sz w:val="22"/>
          <w:szCs w:val="22"/>
        </w:rPr>
        <w:t xml:space="preserve"> </w:t>
      </w:r>
      <w:proofErr w:type="spellStart"/>
      <w:r>
        <w:rPr>
          <w:rFonts w:ascii="Arial" w:hAnsi="Arial" w:cs="Arial"/>
          <w:sz w:val="22"/>
          <w:szCs w:val="22"/>
        </w:rPr>
        <w:t>Nua</w:t>
      </w:r>
      <w:proofErr w:type="spellEnd"/>
      <w:r>
        <w:rPr>
          <w:rFonts w:ascii="Arial" w:hAnsi="Arial" w:cs="Arial"/>
          <w:sz w:val="22"/>
          <w:szCs w:val="22"/>
        </w:rPr>
        <w:t>, Wattana, Bangkok</w:t>
      </w:r>
      <w:r w:rsidRPr="00774B30">
        <w:rPr>
          <w:rFonts w:ascii="Arial" w:hAnsi="Arial" w:cs="Arial"/>
          <w:sz w:val="22"/>
          <w:szCs w:val="22"/>
        </w:rPr>
        <w:t>.</w:t>
      </w:r>
    </w:p>
    <w:p w:rsidR="00501791" w:rsidRPr="00774B30" w:rsidRDefault="00501791" w:rsidP="003A384B">
      <w:pPr>
        <w:tabs>
          <w:tab w:val="left" w:pos="1440"/>
        </w:tabs>
        <w:spacing w:before="120" w:after="120" w:line="380" w:lineRule="exact"/>
        <w:ind w:left="547" w:hanging="605"/>
        <w:jc w:val="thaiDistribute"/>
        <w:outlineLvl w:val="0"/>
        <w:rPr>
          <w:rFonts w:ascii="Arial" w:hAnsi="Arial"/>
          <w:b/>
          <w:bCs/>
          <w:sz w:val="22"/>
          <w:szCs w:val="22"/>
        </w:rPr>
      </w:pPr>
      <w:r w:rsidRPr="00774B30">
        <w:rPr>
          <w:rFonts w:ascii="Arial" w:hAnsi="Arial"/>
          <w:b/>
          <w:bCs/>
          <w:sz w:val="22"/>
          <w:szCs w:val="22"/>
        </w:rPr>
        <w:t>2.</w:t>
      </w:r>
      <w:r w:rsidRPr="00774B30">
        <w:rPr>
          <w:rFonts w:ascii="Arial" w:hAnsi="Arial"/>
          <w:b/>
          <w:bCs/>
          <w:sz w:val="22"/>
          <w:szCs w:val="22"/>
        </w:rPr>
        <w:tab/>
        <w:t>Basis of preparation</w:t>
      </w:r>
    </w:p>
    <w:p w:rsidR="00501791" w:rsidRPr="007D4CE5" w:rsidRDefault="00501791" w:rsidP="003A384B">
      <w:pPr>
        <w:tabs>
          <w:tab w:val="left" w:pos="1440"/>
        </w:tabs>
        <w:spacing w:before="120" w:after="120" w:line="380" w:lineRule="exact"/>
        <w:ind w:left="547" w:hanging="605"/>
        <w:jc w:val="thaiDistribute"/>
        <w:outlineLvl w:val="0"/>
        <w:rPr>
          <w:rFonts w:ascii="Arial" w:hAnsi="Arial"/>
          <w:spacing w:val="-4"/>
          <w:sz w:val="22"/>
          <w:szCs w:val="22"/>
        </w:rPr>
      </w:pPr>
      <w:r w:rsidRPr="00774B30">
        <w:rPr>
          <w:rFonts w:ascii="Arial" w:hAnsi="Arial"/>
          <w:sz w:val="22"/>
          <w:szCs w:val="22"/>
        </w:rPr>
        <w:t>2.1</w:t>
      </w:r>
      <w:r w:rsidRPr="00774B30">
        <w:rPr>
          <w:rFonts w:ascii="Arial" w:hAnsi="Arial"/>
          <w:sz w:val="22"/>
          <w:szCs w:val="22"/>
        </w:rPr>
        <w:tab/>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of </w:t>
      </w:r>
      <w:r w:rsidRPr="007D4CE5">
        <w:rPr>
          <w:rFonts w:ascii="Arial" w:hAnsi="Arial"/>
          <w:spacing w:val="-4"/>
          <w:sz w:val="22"/>
          <w:szCs w:val="22"/>
        </w:rPr>
        <w:t xml:space="preserve">Business Development dated </w:t>
      </w:r>
      <w:r w:rsidR="00E012DF">
        <w:rPr>
          <w:rFonts w:ascii="Arial" w:hAnsi="Arial"/>
          <w:spacing w:val="-4"/>
          <w:sz w:val="22"/>
          <w:szCs w:val="22"/>
        </w:rPr>
        <w:t>11 October 2016</w:t>
      </w:r>
      <w:r w:rsidRPr="007D4CE5">
        <w:rPr>
          <w:rFonts w:ascii="Arial" w:hAnsi="Arial"/>
          <w:spacing w:val="-4"/>
          <w:sz w:val="22"/>
          <w:szCs w:val="22"/>
        </w:rPr>
        <w:t>, issued under the Accounting Act B.E. 2543.</w:t>
      </w:r>
    </w:p>
    <w:p w:rsidR="00501791" w:rsidRPr="00774B30" w:rsidRDefault="00501791" w:rsidP="003A384B">
      <w:pPr>
        <w:tabs>
          <w:tab w:val="left" w:pos="360"/>
          <w:tab w:val="left" w:pos="1440"/>
        </w:tabs>
        <w:spacing w:before="120" w:after="120" w:line="380" w:lineRule="exact"/>
        <w:ind w:left="547" w:hanging="605"/>
        <w:jc w:val="thaiDistribute"/>
        <w:outlineLvl w:val="0"/>
        <w:rPr>
          <w:rFonts w:ascii="Arial" w:hAnsi="Arial"/>
          <w:sz w:val="22"/>
          <w:szCs w:val="22"/>
        </w:rPr>
      </w:pPr>
      <w:r w:rsidRPr="00774B30">
        <w:rPr>
          <w:rFonts w:ascii="Arial" w:hAnsi="Arial"/>
          <w:sz w:val="22"/>
          <w:szCs w:val="22"/>
        </w:rPr>
        <w:tab/>
      </w:r>
      <w:r w:rsidRPr="00774B30">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rsidR="00501791" w:rsidRPr="00774B30" w:rsidRDefault="00501791" w:rsidP="003A384B">
      <w:pPr>
        <w:tabs>
          <w:tab w:val="left" w:pos="360"/>
          <w:tab w:val="left" w:pos="1440"/>
        </w:tabs>
        <w:spacing w:before="120" w:after="120" w:line="380" w:lineRule="exact"/>
        <w:ind w:left="547" w:hanging="605"/>
        <w:jc w:val="thaiDistribute"/>
        <w:outlineLvl w:val="0"/>
        <w:rPr>
          <w:rFonts w:ascii="Arial" w:hAnsi="Arial"/>
          <w:sz w:val="22"/>
          <w:szCs w:val="22"/>
        </w:rPr>
      </w:pPr>
      <w:r w:rsidRPr="00774B30">
        <w:rPr>
          <w:rFonts w:ascii="Arial" w:hAnsi="Arial"/>
          <w:sz w:val="22"/>
          <w:szCs w:val="22"/>
        </w:rPr>
        <w:tab/>
      </w:r>
      <w:r w:rsidRPr="00774B30">
        <w:rPr>
          <w:rFonts w:ascii="Arial" w:hAnsi="Arial"/>
          <w:sz w:val="22"/>
          <w:szCs w:val="22"/>
        </w:rPr>
        <w:tab/>
        <w:t>The financial statements have been prepared on a historical cost basis except where otherwise disclosed in the accounting policies.</w:t>
      </w:r>
    </w:p>
    <w:p w:rsidR="00501791" w:rsidRPr="00774B30" w:rsidRDefault="00E012DF" w:rsidP="003A384B">
      <w:pPr>
        <w:tabs>
          <w:tab w:val="left" w:pos="1440"/>
        </w:tabs>
        <w:spacing w:before="120" w:after="120" w:line="380" w:lineRule="exact"/>
        <w:ind w:left="600" w:hanging="600"/>
        <w:jc w:val="thaiDistribute"/>
        <w:outlineLvl w:val="0"/>
        <w:rPr>
          <w:rFonts w:ascii="Arial" w:hAnsi="Arial"/>
          <w:sz w:val="22"/>
          <w:szCs w:val="22"/>
        </w:rPr>
      </w:pPr>
      <w:r>
        <w:rPr>
          <w:rFonts w:ascii="Arial" w:hAnsi="Arial"/>
          <w:sz w:val="22"/>
          <w:szCs w:val="22"/>
        </w:rPr>
        <w:t>2.2</w:t>
      </w:r>
      <w:r w:rsidR="00501791" w:rsidRPr="00774B30">
        <w:rPr>
          <w:rFonts w:ascii="Arial" w:hAnsi="Arial"/>
          <w:sz w:val="22"/>
          <w:szCs w:val="22"/>
        </w:rPr>
        <w:tab/>
        <w:t>Basis of consolidation</w:t>
      </w:r>
    </w:p>
    <w:p w:rsidR="00501791" w:rsidRDefault="00501791" w:rsidP="003A384B">
      <w:pPr>
        <w:spacing w:before="120" w:after="120" w:line="380" w:lineRule="exact"/>
        <w:ind w:left="1080" w:hanging="475"/>
        <w:jc w:val="thaiDistribute"/>
        <w:rPr>
          <w:rFonts w:ascii="Arial" w:hAnsi="Arial"/>
          <w:sz w:val="22"/>
          <w:szCs w:val="22"/>
        </w:rPr>
      </w:pPr>
      <w:r w:rsidRPr="00774B30">
        <w:rPr>
          <w:rFonts w:ascii="Arial" w:hAnsi="Arial"/>
          <w:sz w:val="22"/>
          <w:szCs w:val="22"/>
        </w:rPr>
        <w:t>a)</w:t>
      </w:r>
      <w:r w:rsidRPr="00774B30">
        <w:rPr>
          <w:rFonts w:ascii="Arial" w:hAnsi="Arial"/>
          <w:sz w:val="22"/>
          <w:szCs w:val="22"/>
        </w:rPr>
        <w:tab/>
        <w:t xml:space="preserve">The consolidated financial statements include the financial statements of </w:t>
      </w:r>
      <w:r w:rsidR="0022780B" w:rsidRPr="00774B30">
        <w:rPr>
          <w:rFonts w:ascii="Arial" w:hAnsi="Arial" w:cs="Arial"/>
          <w:spacing w:val="-4"/>
          <w:sz w:val="22"/>
          <w:szCs w:val="22"/>
        </w:rPr>
        <w:t>SAAM Energy Development Company Limited</w:t>
      </w:r>
      <w:r w:rsidRPr="00774B30">
        <w:rPr>
          <w:rFonts w:ascii="Arial" w:hAnsi="Arial"/>
          <w:sz w:val="22"/>
          <w:szCs w:val="22"/>
        </w:rPr>
        <w:t xml:space="preserve"> (“the Company”) and the following subsidiary companies (“the subsidiaries”):</w:t>
      </w:r>
    </w:p>
    <w:p w:rsidR="003A384B" w:rsidRDefault="003A384B" w:rsidP="003A384B">
      <w:pPr>
        <w:overflowPunct/>
        <w:autoSpaceDE/>
        <w:autoSpaceDN/>
        <w:adjustRightInd/>
        <w:spacing w:before="120" w:after="120" w:line="380" w:lineRule="exact"/>
        <w:textAlignment w:val="auto"/>
        <w:rPr>
          <w:rFonts w:ascii="Arial" w:hAnsi="Arial"/>
          <w:b/>
          <w:bCs/>
          <w:i/>
          <w:iCs/>
          <w:sz w:val="22"/>
          <w:szCs w:val="22"/>
        </w:rPr>
      </w:pPr>
      <w:r>
        <w:rPr>
          <w:rFonts w:ascii="Arial" w:hAnsi="Arial"/>
          <w:b/>
          <w:bCs/>
          <w:i/>
          <w:iCs/>
          <w:sz w:val="22"/>
          <w:szCs w:val="22"/>
        </w:rPr>
        <w:br w:type="page"/>
      </w:r>
    </w:p>
    <w:p w:rsidR="000C7FF1" w:rsidRPr="000C7FF1" w:rsidRDefault="000C7FF1" w:rsidP="00F83F2B">
      <w:pPr>
        <w:spacing w:before="80" w:after="160" w:line="380" w:lineRule="exact"/>
        <w:ind w:left="1080" w:hanging="540"/>
        <w:jc w:val="thaiDistribute"/>
        <w:rPr>
          <w:rFonts w:ascii="Arial" w:hAnsi="Arial"/>
          <w:b/>
          <w:bCs/>
          <w:i/>
          <w:iCs/>
          <w:sz w:val="22"/>
          <w:szCs w:val="22"/>
        </w:rPr>
      </w:pPr>
      <w:r w:rsidRPr="000C7FF1">
        <w:rPr>
          <w:rFonts w:ascii="Arial" w:hAnsi="Arial"/>
          <w:b/>
          <w:bCs/>
          <w:i/>
          <w:iCs/>
          <w:sz w:val="22"/>
          <w:szCs w:val="22"/>
        </w:rPr>
        <w:lastRenderedPageBreak/>
        <w:t xml:space="preserve">Subsidiaries directly held by the Company </w:t>
      </w:r>
    </w:p>
    <w:tbl>
      <w:tblPr>
        <w:tblW w:w="9270" w:type="dxa"/>
        <w:tblInd w:w="450" w:type="dxa"/>
        <w:tblLayout w:type="fixed"/>
        <w:tblLook w:val="0000" w:firstRow="0" w:lastRow="0" w:firstColumn="0" w:lastColumn="0" w:noHBand="0" w:noVBand="0"/>
      </w:tblPr>
      <w:tblGrid>
        <w:gridCol w:w="2970"/>
        <w:gridCol w:w="2520"/>
        <w:gridCol w:w="1440"/>
        <w:gridCol w:w="1170"/>
        <w:gridCol w:w="1170"/>
      </w:tblGrid>
      <w:tr w:rsidR="00CD6576" w:rsidRPr="0012644E" w:rsidTr="0012644E">
        <w:tc>
          <w:tcPr>
            <w:tcW w:w="2970" w:type="dxa"/>
            <w:tcBorders>
              <w:top w:val="nil"/>
              <w:left w:val="nil"/>
              <w:right w:val="nil"/>
            </w:tcBorders>
            <w:vAlign w:val="bottom"/>
          </w:tcPr>
          <w:p w:rsidR="00CD6576" w:rsidRPr="0012644E" w:rsidRDefault="00CD6576" w:rsidP="002954D9">
            <w:pPr>
              <w:pBdr>
                <w:bottom w:val="single" w:sz="4" w:space="1" w:color="auto"/>
              </w:pBdr>
              <w:spacing w:line="380" w:lineRule="exact"/>
              <w:jc w:val="center"/>
              <w:rPr>
                <w:rFonts w:ascii="Arial" w:hAnsi="Arial"/>
                <w:sz w:val="18"/>
                <w:szCs w:val="18"/>
              </w:rPr>
            </w:pPr>
            <w:r w:rsidRPr="0012644E">
              <w:rPr>
                <w:rFonts w:ascii="Arial" w:hAnsi="Arial"/>
                <w:sz w:val="18"/>
                <w:szCs w:val="18"/>
              </w:rPr>
              <w:t>Company’s name</w:t>
            </w:r>
          </w:p>
        </w:tc>
        <w:tc>
          <w:tcPr>
            <w:tcW w:w="2520" w:type="dxa"/>
            <w:tcBorders>
              <w:top w:val="nil"/>
              <w:left w:val="nil"/>
              <w:right w:val="nil"/>
            </w:tcBorders>
            <w:vAlign w:val="bottom"/>
          </w:tcPr>
          <w:p w:rsidR="00CD6576" w:rsidRPr="0012644E" w:rsidRDefault="00CD6576" w:rsidP="002954D9">
            <w:pPr>
              <w:pBdr>
                <w:bottom w:val="single" w:sz="4" w:space="1" w:color="auto"/>
              </w:pBdr>
              <w:spacing w:line="380" w:lineRule="exact"/>
              <w:jc w:val="center"/>
              <w:rPr>
                <w:rFonts w:ascii="Arial" w:hAnsi="Arial"/>
                <w:sz w:val="18"/>
                <w:szCs w:val="18"/>
              </w:rPr>
            </w:pPr>
            <w:r w:rsidRPr="0012644E">
              <w:rPr>
                <w:rFonts w:ascii="Arial" w:hAnsi="Arial"/>
                <w:sz w:val="18"/>
                <w:szCs w:val="18"/>
              </w:rPr>
              <w:t>Nature of business</w:t>
            </w:r>
          </w:p>
        </w:tc>
        <w:tc>
          <w:tcPr>
            <w:tcW w:w="1440" w:type="dxa"/>
            <w:tcBorders>
              <w:top w:val="nil"/>
              <w:left w:val="nil"/>
              <w:right w:val="nil"/>
            </w:tcBorders>
            <w:vAlign w:val="bottom"/>
          </w:tcPr>
          <w:p w:rsidR="00CD6576" w:rsidRPr="0012644E" w:rsidRDefault="00CD6576" w:rsidP="002954D9">
            <w:pPr>
              <w:pBdr>
                <w:bottom w:val="single" w:sz="4" w:space="1" w:color="auto"/>
              </w:pBdr>
              <w:spacing w:line="380" w:lineRule="exact"/>
              <w:jc w:val="center"/>
              <w:rPr>
                <w:rFonts w:ascii="Arial" w:hAnsi="Arial"/>
                <w:sz w:val="18"/>
                <w:szCs w:val="18"/>
              </w:rPr>
            </w:pPr>
            <w:r w:rsidRPr="0012644E">
              <w:rPr>
                <w:rFonts w:ascii="Arial" w:hAnsi="Arial"/>
                <w:sz w:val="18"/>
                <w:szCs w:val="18"/>
              </w:rPr>
              <w:t>Country of incorporation</w:t>
            </w:r>
          </w:p>
        </w:tc>
        <w:tc>
          <w:tcPr>
            <w:tcW w:w="2340" w:type="dxa"/>
            <w:gridSpan w:val="2"/>
            <w:tcBorders>
              <w:top w:val="nil"/>
              <w:left w:val="nil"/>
              <w:right w:val="nil"/>
            </w:tcBorders>
            <w:vAlign w:val="bottom"/>
          </w:tcPr>
          <w:p w:rsidR="00CD6576" w:rsidRPr="0012644E" w:rsidRDefault="00CD6576" w:rsidP="002954D9">
            <w:pPr>
              <w:pBdr>
                <w:bottom w:val="single" w:sz="4" w:space="1" w:color="auto"/>
              </w:pBdr>
              <w:spacing w:line="380" w:lineRule="exact"/>
              <w:jc w:val="center"/>
              <w:rPr>
                <w:rFonts w:ascii="Arial" w:hAnsi="Arial"/>
                <w:sz w:val="18"/>
                <w:szCs w:val="18"/>
              </w:rPr>
            </w:pPr>
            <w:r w:rsidRPr="0012644E">
              <w:rPr>
                <w:rFonts w:ascii="Arial" w:hAnsi="Arial"/>
                <w:sz w:val="18"/>
                <w:szCs w:val="18"/>
              </w:rPr>
              <w:t>Percentage of</w:t>
            </w:r>
          </w:p>
          <w:p w:rsidR="00CD6576" w:rsidRPr="0012644E" w:rsidRDefault="000C7FF1" w:rsidP="002954D9">
            <w:pPr>
              <w:pBdr>
                <w:bottom w:val="single" w:sz="4" w:space="1" w:color="auto"/>
              </w:pBdr>
              <w:spacing w:line="380" w:lineRule="exact"/>
              <w:jc w:val="center"/>
              <w:rPr>
                <w:rFonts w:ascii="Arial" w:hAnsi="Arial"/>
                <w:sz w:val="18"/>
                <w:szCs w:val="18"/>
              </w:rPr>
            </w:pPr>
            <w:r>
              <w:rPr>
                <w:rFonts w:ascii="Arial" w:hAnsi="Arial"/>
                <w:sz w:val="18"/>
                <w:szCs w:val="18"/>
              </w:rPr>
              <w:t xml:space="preserve">direct </w:t>
            </w:r>
            <w:r w:rsidR="00CD6576" w:rsidRPr="0012644E">
              <w:rPr>
                <w:rFonts w:ascii="Arial" w:hAnsi="Arial"/>
                <w:sz w:val="18"/>
                <w:szCs w:val="18"/>
              </w:rPr>
              <w:t>shareholding</w:t>
            </w:r>
          </w:p>
        </w:tc>
      </w:tr>
      <w:tr w:rsidR="00CD6576" w:rsidRPr="0012644E" w:rsidTr="0012644E">
        <w:tc>
          <w:tcPr>
            <w:tcW w:w="2970" w:type="dxa"/>
            <w:tcBorders>
              <w:top w:val="nil"/>
              <w:left w:val="nil"/>
              <w:bottom w:val="nil"/>
              <w:right w:val="nil"/>
            </w:tcBorders>
          </w:tcPr>
          <w:p w:rsidR="00CD6576" w:rsidRPr="0012644E" w:rsidRDefault="00CD6576" w:rsidP="002954D9">
            <w:pPr>
              <w:spacing w:line="380" w:lineRule="exact"/>
              <w:rPr>
                <w:rFonts w:ascii="Arial" w:hAnsi="Arial"/>
                <w:sz w:val="18"/>
                <w:szCs w:val="18"/>
              </w:rPr>
            </w:pPr>
          </w:p>
        </w:tc>
        <w:tc>
          <w:tcPr>
            <w:tcW w:w="2520" w:type="dxa"/>
            <w:tcBorders>
              <w:top w:val="nil"/>
              <w:left w:val="nil"/>
              <w:bottom w:val="nil"/>
              <w:right w:val="nil"/>
            </w:tcBorders>
          </w:tcPr>
          <w:p w:rsidR="00CD6576" w:rsidRPr="0012644E" w:rsidRDefault="00CD6576" w:rsidP="002954D9">
            <w:pPr>
              <w:spacing w:line="380" w:lineRule="exact"/>
              <w:jc w:val="center"/>
              <w:rPr>
                <w:rFonts w:ascii="Arial" w:hAnsi="Arial"/>
                <w:sz w:val="18"/>
                <w:szCs w:val="18"/>
                <w:u w:val="single"/>
              </w:rPr>
            </w:pPr>
          </w:p>
        </w:tc>
        <w:tc>
          <w:tcPr>
            <w:tcW w:w="1440" w:type="dxa"/>
            <w:tcBorders>
              <w:top w:val="nil"/>
              <w:left w:val="nil"/>
              <w:bottom w:val="nil"/>
              <w:right w:val="nil"/>
            </w:tcBorders>
          </w:tcPr>
          <w:p w:rsidR="00CD6576" w:rsidRPr="0012644E" w:rsidRDefault="00CD6576" w:rsidP="002954D9">
            <w:pPr>
              <w:spacing w:line="380" w:lineRule="exact"/>
              <w:rPr>
                <w:rFonts w:ascii="Arial" w:hAnsi="Arial"/>
                <w:sz w:val="18"/>
                <w:szCs w:val="18"/>
              </w:rPr>
            </w:pPr>
          </w:p>
        </w:tc>
        <w:tc>
          <w:tcPr>
            <w:tcW w:w="1170" w:type="dxa"/>
            <w:tcBorders>
              <w:top w:val="nil"/>
              <w:left w:val="nil"/>
              <w:bottom w:val="nil"/>
              <w:right w:val="nil"/>
            </w:tcBorders>
          </w:tcPr>
          <w:p w:rsidR="00CD6576" w:rsidRPr="0012644E" w:rsidRDefault="00030AEB" w:rsidP="002954D9">
            <w:pPr>
              <w:spacing w:line="380" w:lineRule="exact"/>
              <w:jc w:val="center"/>
              <w:rPr>
                <w:rFonts w:ascii="Arial" w:hAnsi="Arial"/>
                <w:sz w:val="18"/>
                <w:szCs w:val="18"/>
                <w:u w:val="single"/>
              </w:rPr>
            </w:pPr>
            <w:r w:rsidRPr="0012644E">
              <w:rPr>
                <w:rFonts w:ascii="Arial" w:hAnsi="Arial"/>
                <w:sz w:val="18"/>
                <w:szCs w:val="18"/>
                <w:u w:val="single"/>
              </w:rPr>
              <w:t>2017</w:t>
            </w:r>
          </w:p>
        </w:tc>
        <w:tc>
          <w:tcPr>
            <w:tcW w:w="1170" w:type="dxa"/>
            <w:tcBorders>
              <w:top w:val="nil"/>
              <w:left w:val="nil"/>
              <w:bottom w:val="nil"/>
              <w:right w:val="nil"/>
            </w:tcBorders>
          </w:tcPr>
          <w:p w:rsidR="00CD6576" w:rsidRPr="0012644E" w:rsidRDefault="00030AEB" w:rsidP="002954D9">
            <w:pPr>
              <w:spacing w:line="380" w:lineRule="exact"/>
              <w:jc w:val="center"/>
              <w:rPr>
                <w:rFonts w:ascii="Arial" w:hAnsi="Arial"/>
                <w:sz w:val="18"/>
                <w:szCs w:val="18"/>
                <w:u w:val="single"/>
              </w:rPr>
            </w:pPr>
            <w:r w:rsidRPr="0012644E">
              <w:rPr>
                <w:rFonts w:ascii="Arial" w:hAnsi="Arial"/>
                <w:sz w:val="18"/>
                <w:szCs w:val="18"/>
                <w:u w:val="single"/>
              </w:rPr>
              <w:t>2016</w:t>
            </w:r>
          </w:p>
        </w:tc>
      </w:tr>
      <w:tr w:rsidR="00CD6576" w:rsidRPr="0012644E" w:rsidTr="0012644E">
        <w:tc>
          <w:tcPr>
            <w:tcW w:w="2970" w:type="dxa"/>
            <w:tcBorders>
              <w:top w:val="nil"/>
              <w:left w:val="nil"/>
              <w:bottom w:val="nil"/>
              <w:right w:val="nil"/>
            </w:tcBorders>
          </w:tcPr>
          <w:p w:rsidR="00CD6576" w:rsidRPr="0012644E" w:rsidRDefault="00CD6576" w:rsidP="002954D9">
            <w:pPr>
              <w:spacing w:line="380" w:lineRule="exact"/>
              <w:rPr>
                <w:rFonts w:ascii="Arial" w:hAnsi="Arial"/>
                <w:sz w:val="18"/>
                <w:szCs w:val="18"/>
              </w:rPr>
            </w:pPr>
          </w:p>
        </w:tc>
        <w:tc>
          <w:tcPr>
            <w:tcW w:w="2520" w:type="dxa"/>
            <w:tcBorders>
              <w:top w:val="nil"/>
              <w:left w:val="nil"/>
              <w:bottom w:val="nil"/>
              <w:right w:val="nil"/>
            </w:tcBorders>
          </w:tcPr>
          <w:p w:rsidR="00CD6576" w:rsidRPr="0012644E" w:rsidRDefault="00CD6576" w:rsidP="002954D9">
            <w:pPr>
              <w:spacing w:line="380" w:lineRule="exact"/>
              <w:jc w:val="center"/>
              <w:rPr>
                <w:rFonts w:ascii="Arial" w:hAnsi="Arial"/>
                <w:sz w:val="18"/>
                <w:szCs w:val="18"/>
              </w:rPr>
            </w:pPr>
          </w:p>
        </w:tc>
        <w:tc>
          <w:tcPr>
            <w:tcW w:w="1440" w:type="dxa"/>
            <w:tcBorders>
              <w:top w:val="nil"/>
              <w:left w:val="nil"/>
              <w:bottom w:val="nil"/>
              <w:right w:val="nil"/>
            </w:tcBorders>
          </w:tcPr>
          <w:p w:rsidR="00CD6576" w:rsidRPr="0012644E" w:rsidRDefault="00CD6576" w:rsidP="002954D9">
            <w:pPr>
              <w:spacing w:line="380" w:lineRule="exact"/>
              <w:rPr>
                <w:rFonts w:ascii="Arial" w:hAnsi="Arial"/>
                <w:sz w:val="18"/>
                <w:szCs w:val="18"/>
              </w:rPr>
            </w:pPr>
          </w:p>
        </w:tc>
        <w:tc>
          <w:tcPr>
            <w:tcW w:w="1170" w:type="dxa"/>
            <w:tcBorders>
              <w:top w:val="nil"/>
              <w:left w:val="nil"/>
              <w:bottom w:val="nil"/>
              <w:right w:val="nil"/>
            </w:tcBorders>
          </w:tcPr>
          <w:p w:rsidR="00CD6576" w:rsidRPr="0012644E" w:rsidRDefault="00CD6576" w:rsidP="002954D9">
            <w:pPr>
              <w:spacing w:line="380" w:lineRule="exact"/>
              <w:jc w:val="center"/>
              <w:rPr>
                <w:rFonts w:ascii="Arial" w:hAnsi="Arial"/>
                <w:sz w:val="18"/>
                <w:szCs w:val="18"/>
              </w:rPr>
            </w:pPr>
            <w:r w:rsidRPr="0012644E">
              <w:rPr>
                <w:rFonts w:ascii="Arial" w:hAnsi="Arial"/>
                <w:sz w:val="18"/>
                <w:szCs w:val="18"/>
              </w:rPr>
              <w:t>Percent</w:t>
            </w:r>
          </w:p>
        </w:tc>
        <w:tc>
          <w:tcPr>
            <w:tcW w:w="1170" w:type="dxa"/>
            <w:tcBorders>
              <w:top w:val="nil"/>
              <w:left w:val="nil"/>
              <w:bottom w:val="nil"/>
              <w:right w:val="nil"/>
            </w:tcBorders>
          </w:tcPr>
          <w:p w:rsidR="00CD6576" w:rsidRPr="0012644E" w:rsidRDefault="00CD6576" w:rsidP="002954D9">
            <w:pPr>
              <w:spacing w:line="380" w:lineRule="exact"/>
              <w:jc w:val="center"/>
              <w:rPr>
                <w:rFonts w:ascii="Arial" w:hAnsi="Arial"/>
                <w:sz w:val="18"/>
                <w:szCs w:val="18"/>
              </w:rPr>
            </w:pPr>
            <w:r w:rsidRPr="0012644E">
              <w:rPr>
                <w:rFonts w:ascii="Arial" w:hAnsi="Arial"/>
                <w:sz w:val="18"/>
                <w:szCs w:val="18"/>
              </w:rPr>
              <w:t>Percent</w:t>
            </w:r>
          </w:p>
        </w:tc>
      </w:tr>
      <w:tr w:rsidR="003A384B" w:rsidRPr="0012644E" w:rsidTr="0012644E">
        <w:tc>
          <w:tcPr>
            <w:tcW w:w="2970" w:type="dxa"/>
            <w:tcBorders>
              <w:top w:val="nil"/>
              <w:left w:val="nil"/>
              <w:bottom w:val="nil"/>
              <w:right w:val="nil"/>
            </w:tcBorders>
          </w:tcPr>
          <w:p w:rsidR="003A384B" w:rsidRPr="0012644E" w:rsidRDefault="003A384B" w:rsidP="002954D9">
            <w:pPr>
              <w:spacing w:line="380" w:lineRule="exact"/>
              <w:ind w:left="162" w:hanging="180"/>
              <w:rPr>
                <w:rFonts w:ascii="Arial" w:hAnsi="Arial"/>
                <w:sz w:val="18"/>
                <w:szCs w:val="18"/>
              </w:rPr>
            </w:pPr>
            <w:r w:rsidRPr="0012644E">
              <w:rPr>
                <w:rFonts w:ascii="Arial" w:hAnsi="Arial"/>
                <w:sz w:val="18"/>
                <w:szCs w:val="18"/>
              </w:rPr>
              <w:t>SAAM One Co., Ltd.</w:t>
            </w:r>
          </w:p>
        </w:tc>
        <w:tc>
          <w:tcPr>
            <w:tcW w:w="2520" w:type="dxa"/>
            <w:tcBorders>
              <w:top w:val="nil"/>
              <w:left w:val="nil"/>
              <w:bottom w:val="nil"/>
              <w:right w:val="nil"/>
            </w:tcBorders>
          </w:tcPr>
          <w:p w:rsidR="003A384B" w:rsidRPr="0012644E" w:rsidRDefault="003A384B" w:rsidP="002954D9">
            <w:pPr>
              <w:spacing w:line="380" w:lineRule="exact"/>
              <w:ind w:left="144" w:hanging="144"/>
              <w:rPr>
                <w:rFonts w:ascii="Arial" w:hAnsi="Arial"/>
                <w:sz w:val="18"/>
                <w:szCs w:val="18"/>
                <w:cs/>
              </w:rPr>
            </w:pPr>
            <w:r w:rsidRPr="0012644E">
              <w:rPr>
                <w:rFonts w:ascii="Arial" w:hAnsi="Arial"/>
                <w:sz w:val="18"/>
                <w:szCs w:val="18"/>
              </w:rPr>
              <w:t xml:space="preserve">To identify locations for solar power plant construction </w:t>
            </w:r>
          </w:p>
        </w:tc>
        <w:tc>
          <w:tcPr>
            <w:tcW w:w="1440" w:type="dxa"/>
            <w:tcBorders>
              <w:top w:val="nil"/>
              <w:left w:val="nil"/>
              <w:bottom w:val="nil"/>
              <w:right w:val="nil"/>
            </w:tcBorders>
          </w:tcPr>
          <w:p w:rsidR="003A384B" w:rsidRPr="0012644E" w:rsidRDefault="003A384B" w:rsidP="002954D9">
            <w:pPr>
              <w:spacing w:line="380" w:lineRule="exact"/>
              <w:jc w:val="center"/>
              <w:rPr>
                <w:rFonts w:ascii="Arial" w:hAnsi="Arial"/>
                <w:sz w:val="18"/>
                <w:szCs w:val="18"/>
              </w:rPr>
            </w:pPr>
            <w:r w:rsidRPr="0012644E">
              <w:rPr>
                <w:rFonts w:ascii="Arial" w:hAnsi="Arial"/>
                <w:sz w:val="18"/>
                <w:szCs w:val="18"/>
              </w:rPr>
              <w:t>Thai</w:t>
            </w:r>
          </w:p>
        </w:tc>
        <w:tc>
          <w:tcPr>
            <w:tcW w:w="1170" w:type="dxa"/>
            <w:tcBorders>
              <w:top w:val="nil"/>
              <w:left w:val="nil"/>
              <w:bottom w:val="nil"/>
              <w:right w:val="nil"/>
            </w:tcBorders>
          </w:tcPr>
          <w:p w:rsidR="003A384B" w:rsidRPr="0012644E" w:rsidRDefault="003A384B" w:rsidP="002954D9">
            <w:pPr>
              <w:spacing w:line="380" w:lineRule="exact"/>
              <w:ind w:right="134"/>
              <w:jc w:val="right"/>
              <w:rPr>
                <w:rFonts w:ascii="Arial" w:hAnsi="Arial"/>
                <w:sz w:val="18"/>
                <w:szCs w:val="18"/>
              </w:rPr>
            </w:pPr>
            <w:r w:rsidRPr="0012644E">
              <w:rPr>
                <w:rFonts w:ascii="Arial" w:hAnsi="Arial"/>
                <w:sz w:val="18"/>
                <w:szCs w:val="18"/>
              </w:rPr>
              <w:t>99.99</w:t>
            </w:r>
          </w:p>
        </w:tc>
        <w:tc>
          <w:tcPr>
            <w:tcW w:w="1170" w:type="dxa"/>
            <w:tcBorders>
              <w:top w:val="nil"/>
              <w:left w:val="nil"/>
              <w:bottom w:val="nil"/>
              <w:right w:val="nil"/>
            </w:tcBorders>
          </w:tcPr>
          <w:p w:rsidR="003A384B" w:rsidRPr="0012644E" w:rsidRDefault="003A384B" w:rsidP="002954D9">
            <w:pPr>
              <w:spacing w:line="380" w:lineRule="exact"/>
              <w:jc w:val="center"/>
              <w:rPr>
                <w:rFonts w:ascii="Arial" w:hAnsi="Arial"/>
                <w:sz w:val="18"/>
                <w:szCs w:val="18"/>
              </w:rPr>
            </w:pPr>
            <w:r w:rsidRPr="0012644E">
              <w:rPr>
                <w:rFonts w:ascii="Arial" w:hAnsi="Arial"/>
                <w:sz w:val="18"/>
                <w:szCs w:val="18"/>
              </w:rPr>
              <w:t>99.99</w:t>
            </w:r>
          </w:p>
        </w:tc>
      </w:tr>
      <w:tr w:rsidR="003A384B" w:rsidRPr="0012644E" w:rsidTr="0012644E">
        <w:tc>
          <w:tcPr>
            <w:tcW w:w="2970" w:type="dxa"/>
            <w:tcBorders>
              <w:top w:val="nil"/>
              <w:left w:val="nil"/>
              <w:bottom w:val="nil"/>
              <w:right w:val="nil"/>
            </w:tcBorders>
          </w:tcPr>
          <w:p w:rsidR="003A384B" w:rsidRPr="0012644E" w:rsidRDefault="003A384B" w:rsidP="002954D9">
            <w:pPr>
              <w:spacing w:line="380" w:lineRule="exact"/>
              <w:ind w:left="162" w:hanging="180"/>
              <w:rPr>
                <w:rFonts w:ascii="Arial" w:hAnsi="Arial"/>
                <w:sz w:val="18"/>
                <w:szCs w:val="18"/>
              </w:rPr>
            </w:pPr>
            <w:r w:rsidRPr="0012644E">
              <w:rPr>
                <w:rFonts w:ascii="Arial" w:hAnsi="Arial"/>
                <w:sz w:val="18"/>
                <w:szCs w:val="18"/>
              </w:rPr>
              <w:t>SAAM Two Co., Ltd.</w:t>
            </w:r>
          </w:p>
        </w:tc>
        <w:tc>
          <w:tcPr>
            <w:tcW w:w="2520" w:type="dxa"/>
            <w:tcBorders>
              <w:top w:val="nil"/>
              <w:left w:val="nil"/>
              <w:bottom w:val="nil"/>
              <w:right w:val="nil"/>
            </w:tcBorders>
          </w:tcPr>
          <w:p w:rsidR="003A384B" w:rsidRPr="0012644E" w:rsidRDefault="003A384B" w:rsidP="002954D9">
            <w:pPr>
              <w:spacing w:line="380" w:lineRule="exact"/>
              <w:ind w:left="144" w:hanging="144"/>
              <w:rPr>
                <w:rFonts w:ascii="Arial" w:hAnsi="Arial"/>
                <w:sz w:val="18"/>
                <w:szCs w:val="18"/>
                <w:cs/>
              </w:rPr>
            </w:pPr>
            <w:r w:rsidRPr="0012644E">
              <w:rPr>
                <w:rFonts w:ascii="Arial" w:hAnsi="Arial"/>
                <w:sz w:val="18"/>
                <w:szCs w:val="18"/>
              </w:rPr>
              <w:t xml:space="preserve">To identify locations for solar power plant construction </w:t>
            </w:r>
          </w:p>
        </w:tc>
        <w:tc>
          <w:tcPr>
            <w:tcW w:w="1440" w:type="dxa"/>
            <w:tcBorders>
              <w:top w:val="nil"/>
              <w:left w:val="nil"/>
              <w:bottom w:val="nil"/>
              <w:right w:val="nil"/>
            </w:tcBorders>
          </w:tcPr>
          <w:p w:rsidR="003A384B" w:rsidRPr="0012644E" w:rsidRDefault="003A384B" w:rsidP="002954D9">
            <w:pPr>
              <w:spacing w:line="380" w:lineRule="exact"/>
              <w:jc w:val="center"/>
              <w:rPr>
                <w:rFonts w:ascii="Arial" w:hAnsi="Arial"/>
                <w:sz w:val="18"/>
                <w:szCs w:val="18"/>
              </w:rPr>
            </w:pPr>
            <w:r w:rsidRPr="0012644E">
              <w:rPr>
                <w:rFonts w:ascii="Arial" w:hAnsi="Arial"/>
                <w:sz w:val="18"/>
                <w:szCs w:val="18"/>
              </w:rPr>
              <w:t>Thai</w:t>
            </w:r>
          </w:p>
        </w:tc>
        <w:tc>
          <w:tcPr>
            <w:tcW w:w="1170" w:type="dxa"/>
            <w:tcBorders>
              <w:top w:val="nil"/>
              <w:left w:val="nil"/>
              <w:bottom w:val="nil"/>
              <w:right w:val="nil"/>
            </w:tcBorders>
          </w:tcPr>
          <w:p w:rsidR="003A384B" w:rsidRPr="0012644E" w:rsidRDefault="003A384B" w:rsidP="002954D9">
            <w:pPr>
              <w:spacing w:line="380" w:lineRule="exact"/>
              <w:ind w:right="134"/>
              <w:jc w:val="right"/>
              <w:rPr>
                <w:rFonts w:ascii="Arial" w:hAnsi="Arial"/>
                <w:sz w:val="18"/>
                <w:szCs w:val="18"/>
              </w:rPr>
            </w:pPr>
            <w:r w:rsidRPr="0012644E">
              <w:rPr>
                <w:rFonts w:ascii="Arial" w:hAnsi="Arial"/>
                <w:sz w:val="18"/>
                <w:szCs w:val="18"/>
              </w:rPr>
              <w:t>99.98</w:t>
            </w:r>
          </w:p>
        </w:tc>
        <w:tc>
          <w:tcPr>
            <w:tcW w:w="1170" w:type="dxa"/>
            <w:tcBorders>
              <w:top w:val="nil"/>
              <w:left w:val="nil"/>
              <w:bottom w:val="nil"/>
              <w:right w:val="nil"/>
            </w:tcBorders>
          </w:tcPr>
          <w:p w:rsidR="003A384B" w:rsidRPr="0012644E" w:rsidRDefault="003A384B" w:rsidP="002954D9">
            <w:pPr>
              <w:spacing w:line="380" w:lineRule="exact"/>
              <w:jc w:val="center"/>
              <w:rPr>
                <w:rFonts w:ascii="Arial" w:hAnsi="Arial"/>
                <w:sz w:val="18"/>
                <w:szCs w:val="18"/>
              </w:rPr>
            </w:pPr>
            <w:r w:rsidRPr="0012644E">
              <w:rPr>
                <w:rFonts w:ascii="Arial" w:hAnsi="Arial"/>
                <w:sz w:val="18"/>
                <w:szCs w:val="18"/>
              </w:rPr>
              <w:t>99.98</w:t>
            </w:r>
          </w:p>
        </w:tc>
      </w:tr>
      <w:tr w:rsidR="003A384B" w:rsidRPr="0012644E" w:rsidTr="0012644E">
        <w:tc>
          <w:tcPr>
            <w:tcW w:w="2970" w:type="dxa"/>
            <w:tcBorders>
              <w:top w:val="nil"/>
              <w:left w:val="nil"/>
              <w:bottom w:val="nil"/>
              <w:right w:val="nil"/>
            </w:tcBorders>
          </w:tcPr>
          <w:p w:rsidR="003A384B" w:rsidRPr="0012644E" w:rsidRDefault="003A384B" w:rsidP="002954D9">
            <w:pPr>
              <w:spacing w:line="380" w:lineRule="exact"/>
              <w:ind w:left="162" w:right="-180" w:hanging="180"/>
              <w:rPr>
                <w:rFonts w:ascii="Arial" w:hAnsi="Arial"/>
                <w:sz w:val="18"/>
                <w:szCs w:val="18"/>
              </w:rPr>
            </w:pPr>
            <w:r w:rsidRPr="0012644E">
              <w:rPr>
                <w:rFonts w:ascii="Arial" w:hAnsi="Arial"/>
                <w:sz w:val="18"/>
                <w:szCs w:val="18"/>
              </w:rPr>
              <w:t>SAAM Three Co., Ltd.</w:t>
            </w:r>
          </w:p>
        </w:tc>
        <w:tc>
          <w:tcPr>
            <w:tcW w:w="2520" w:type="dxa"/>
            <w:tcBorders>
              <w:top w:val="nil"/>
              <w:left w:val="nil"/>
              <w:bottom w:val="nil"/>
              <w:right w:val="nil"/>
            </w:tcBorders>
          </w:tcPr>
          <w:p w:rsidR="003A384B" w:rsidRPr="0012644E" w:rsidRDefault="003A384B" w:rsidP="002954D9">
            <w:pPr>
              <w:spacing w:line="380" w:lineRule="exact"/>
              <w:ind w:left="144" w:hanging="144"/>
              <w:rPr>
                <w:rFonts w:ascii="Arial" w:hAnsi="Arial"/>
                <w:sz w:val="18"/>
                <w:szCs w:val="18"/>
                <w:cs/>
              </w:rPr>
            </w:pPr>
            <w:r w:rsidRPr="0012644E">
              <w:rPr>
                <w:rFonts w:ascii="Arial" w:hAnsi="Arial"/>
                <w:sz w:val="18"/>
                <w:szCs w:val="18"/>
              </w:rPr>
              <w:t xml:space="preserve">To identify locations for solar power plant construction </w:t>
            </w:r>
          </w:p>
        </w:tc>
        <w:tc>
          <w:tcPr>
            <w:tcW w:w="1440" w:type="dxa"/>
            <w:tcBorders>
              <w:top w:val="nil"/>
              <w:left w:val="nil"/>
              <w:bottom w:val="nil"/>
              <w:right w:val="nil"/>
            </w:tcBorders>
          </w:tcPr>
          <w:p w:rsidR="003A384B" w:rsidRPr="0012644E" w:rsidRDefault="003A384B" w:rsidP="002954D9">
            <w:pPr>
              <w:spacing w:line="380" w:lineRule="exact"/>
              <w:jc w:val="center"/>
              <w:rPr>
                <w:rFonts w:ascii="Arial" w:hAnsi="Arial"/>
                <w:sz w:val="18"/>
                <w:szCs w:val="18"/>
              </w:rPr>
            </w:pPr>
            <w:r w:rsidRPr="0012644E">
              <w:rPr>
                <w:rFonts w:ascii="Arial" w:hAnsi="Arial"/>
                <w:sz w:val="18"/>
                <w:szCs w:val="18"/>
              </w:rPr>
              <w:t>Thai</w:t>
            </w:r>
          </w:p>
        </w:tc>
        <w:tc>
          <w:tcPr>
            <w:tcW w:w="1170" w:type="dxa"/>
            <w:tcBorders>
              <w:top w:val="nil"/>
              <w:left w:val="nil"/>
              <w:bottom w:val="nil"/>
              <w:right w:val="nil"/>
            </w:tcBorders>
          </w:tcPr>
          <w:p w:rsidR="003A384B" w:rsidRPr="0012644E" w:rsidRDefault="003A384B" w:rsidP="002954D9">
            <w:pPr>
              <w:spacing w:line="380" w:lineRule="exact"/>
              <w:ind w:right="134"/>
              <w:jc w:val="right"/>
              <w:rPr>
                <w:rFonts w:ascii="Arial" w:hAnsi="Arial"/>
                <w:sz w:val="18"/>
                <w:szCs w:val="18"/>
              </w:rPr>
            </w:pPr>
            <w:r w:rsidRPr="0012644E">
              <w:rPr>
                <w:rFonts w:ascii="Arial" w:hAnsi="Arial"/>
                <w:sz w:val="18"/>
                <w:szCs w:val="18"/>
              </w:rPr>
              <w:t>99.99</w:t>
            </w:r>
          </w:p>
        </w:tc>
        <w:tc>
          <w:tcPr>
            <w:tcW w:w="1170" w:type="dxa"/>
            <w:tcBorders>
              <w:top w:val="nil"/>
              <w:left w:val="nil"/>
              <w:bottom w:val="nil"/>
              <w:right w:val="nil"/>
            </w:tcBorders>
          </w:tcPr>
          <w:p w:rsidR="003A384B" w:rsidRPr="0012644E" w:rsidRDefault="003A384B" w:rsidP="002954D9">
            <w:pPr>
              <w:spacing w:line="380" w:lineRule="exact"/>
              <w:jc w:val="center"/>
              <w:rPr>
                <w:rFonts w:ascii="Arial" w:hAnsi="Arial"/>
                <w:sz w:val="18"/>
                <w:szCs w:val="18"/>
              </w:rPr>
            </w:pPr>
            <w:r w:rsidRPr="0012644E">
              <w:rPr>
                <w:rFonts w:ascii="Arial" w:hAnsi="Arial"/>
                <w:sz w:val="18"/>
                <w:szCs w:val="18"/>
              </w:rPr>
              <w:t>99.99</w:t>
            </w:r>
          </w:p>
        </w:tc>
      </w:tr>
      <w:tr w:rsidR="003A384B" w:rsidRPr="0012644E" w:rsidTr="0012644E">
        <w:tc>
          <w:tcPr>
            <w:tcW w:w="2970" w:type="dxa"/>
            <w:tcBorders>
              <w:top w:val="nil"/>
              <w:left w:val="nil"/>
              <w:bottom w:val="nil"/>
              <w:right w:val="nil"/>
            </w:tcBorders>
          </w:tcPr>
          <w:p w:rsidR="003A384B" w:rsidRPr="0012644E" w:rsidRDefault="001841FC" w:rsidP="001841FC">
            <w:pPr>
              <w:spacing w:line="380" w:lineRule="exact"/>
              <w:ind w:left="162" w:right="-180" w:hanging="180"/>
              <w:rPr>
                <w:rFonts w:ascii="Arial" w:hAnsi="Arial"/>
                <w:sz w:val="18"/>
                <w:szCs w:val="18"/>
              </w:rPr>
            </w:pPr>
            <w:r w:rsidRPr="001841FC">
              <w:rPr>
                <w:rFonts w:ascii="Arial" w:hAnsi="Arial"/>
                <w:sz w:val="18"/>
                <w:szCs w:val="18"/>
              </w:rPr>
              <w:t xml:space="preserve">SAAM Service Co., Ltd. </w:t>
            </w:r>
            <w:r>
              <w:rPr>
                <w:rFonts w:ascii="Arial" w:hAnsi="Arial"/>
                <w:sz w:val="18"/>
                <w:szCs w:val="18"/>
              </w:rPr>
              <w:t xml:space="preserve">                          </w:t>
            </w:r>
            <w:r w:rsidRPr="001841FC">
              <w:rPr>
                <w:rFonts w:ascii="Arial" w:hAnsi="Arial"/>
                <w:sz w:val="18"/>
                <w:szCs w:val="18"/>
              </w:rPr>
              <w:t xml:space="preserve">(Formerly known as “SAAM </w:t>
            </w:r>
            <w:proofErr w:type="spellStart"/>
            <w:r w:rsidRPr="001841FC">
              <w:rPr>
                <w:rFonts w:ascii="Arial" w:hAnsi="Arial"/>
                <w:sz w:val="18"/>
                <w:szCs w:val="18"/>
              </w:rPr>
              <w:t>Lopburi</w:t>
            </w:r>
            <w:proofErr w:type="spellEnd"/>
            <w:r w:rsidRPr="001841FC">
              <w:rPr>
                <w:rFonts w:ascii="Arial" w:hAnsi="Arial"/>
                <w:sz w:val="18"/>
                <w:szCs w:val="18"/>
              </w:rPr>
              <w:t xml:space="preserve"> One Co., Ltd.”)</w:t>
            </w:r>
          </w:p>
        </w:tc>
        <w:tc>
          <w:tcPr>
            <w:tcW w:w="2520" w:type="dxa"/>
            <w:tcBorders>
              <w:top w:val="nil"/>
              <w:left w:val="nil"/>
              <w:bottom w:val="nil"/>
              <w:right w:val="nil"/>
            </w:tcBorders>
          </w:tcPr>
          <w:p w:rsidR="003A384B" w:rsidRPr="0012644E" w:rsidRDefault="003A384B" w:rsidP="002954D9">
            <w:pPr>
              <w:spacing w:line="380" w:lineRule="exact"/>
              <w:ind w:left="144" w:hanging="144"/>
              <w:rPr>
                <w:rFonts w:ascii="Arial" w:hAnsi="Arial"/>
                <w:sz w:val="18"/>
                <w:szCs w:val="18"/>
                <w:cs/>
              </w:rPr>
            </w:pPr>
            <w:r w:rsidRPr="0012644E">
              <w:rPr>
                <w:rFonts w:ascii="Arial" w:hAnsi="Arial"/>
                <w:sz w:val="18"/>
                <w:szCs w:val="18"/>
              </w:rPr>
              <w:t xml:space="preserve">To identify locations for solar power plant construction </w:t>
            </w:r>
          </w:p>
        </w:tc>
        <w:tc>
          <w:tcPr>
            <w:tcW w:w="1440" w:type="dxa"/>
            <w:tcBorders>
              <w:top w:val="nil"/>
              <w:left w:val="nil"/>
              <w:bottom w:val="nil"/>
              <w:right w:val="nil"/>
            </w:tcBorders>
          </w:tcPr>
          <w:p w:rsidR="003A384B" w:rsidRPr="0012644E" w:rsidRDefault="003A384B" w:rsidP="002954D9">
            <w:pPr>
              <w:spacing w:line="380" w:lineRule="exact"/>
              <w:jc w:val="center"/>
              <w:rPr>
                <w:rFonts w:ascii="Arial" w:hAnsi="Arial"/>
                <w:sz w:val="18"/>
                <w:szCs w:val="18"/>
              </w:rPr>
            </w:pPr>
            <w:r w:rsidRPr="0012644E">
              <w:rPr>
                <w:rFonts w:ascii="Arial" w:hAnsi="Arial"/>
                <w:sz w:val="18"/>
                <w:szCs w:val="18"/>
              </w:rPr>
              <w:t>Thai</w:t>
            </w:r>
          </w:p>
        </w:tc>
        <w:tc>
          <w:tcPr>
            <w:tcW w:w="1170" w:type="dxa"/>
            <w:tcBorders>
              <w:top w:val="nil"/>
              <w:left w:val="nil"/>
              <w:bottom w:val="nil"/>
              <w:right w:val="nil"/>
            </w:tcBorders>
          </w:tcPr>
          <w:p w:rsidR="003A384B" w:rsidRPr="0012644E" w:rsidRDefault="003A384B" w:rsidP="002954D9">
            <w:pPr>
              <w:spacing w:line="380" w:lineRule="exact"/>
              <w:ind w:right="134"/>
              <w:jc w:val="right"/>
              <w:rPr>
                <w:rFonts w:ascii="Arial" w:hAnsi="Arial"/>
                <w:sz w:val="18"/>
                <w:szCs w:val="18"/>
              </w:rPr>
            </w:pPr>
            <w:r w:rsidRPr="0012644E">
              <w:rPr>
                <w:rFonts w:ascii="Arial" w:hAnsi="Arial"/>
                <w:sz w:val="18"/>
                <w:szCs w:val="18"/>
              </w:rPr>
              <w:t>99.97</w:t>
            </w:r>
          </w:p>
        </w:tc>
        <w:tc>
          <w:tcPr>
            <w:tcW w:w="1170" w:type="dxa"/>
            <w:tcBorders>
              <w:top w:val="nil"/>
              <w:left w:val="nil"/>
              <w:bottom w:val="nil"/>
              <w:right w:val="nil"/>
            </w:tcBorders>
          </w:tcPr>
          <w:p w:rsidR="003A384B" w:rsidRPr="0012644E" w:rsidRDefault="003A384B" w:rsidP="002954D9">
            <w:pPr>
              <w:spacing w:line="380" w:lineRule="exact"/>
              <w:jc w:val="center"/>
              <w:rPr>
                <w:rFonts w:ascii="Arial" w:hAnsi="Arial"/>
                <w:sz w:val="18"/>
                <w:szCs w:val="18"/>
              </w:rPr>
            </w:pPr>
            <w:r w:rsidRPr="0012644E">
              <w:rPr>
                <w:rFonts w:ascii="Arial" w:hAnsi="Arial"/>
                <w:sz w:val="18"/>
                <w:szCs w:val="18"/>
              </w:rPr>
              <w:t>99.97</w:t>
            </w:r>
          </w:p>
        </w:tc>
      </w:tr>
      <w:tr w:rsidR="003A384B" w:rsidRPr="0012644E" w:rsidTr="0012644E">
        <w:tc>
          <w:tcPr>
            <w:tcW w:w="2970" w:type="dxa"/>
            <w:tcBorders>
              <w:top w:val="nil"/>
              <w:left w:val="nil"/>
              <w:bottom w:val="nil"/>
              <w:right w:val="nil"/>
            </w:tcBorders>
          </w:tcPr>
          <w:p w:rsidR="003A384B" w:rsidRPr="0012644E" w:rsidRDefault="003A384B" w:rsidP="002954D9">
            <w:pPr>
              <w:spacing w:line="380" w:lineRule="exact"/>
              <w:ind w:left="162" w:right="-180" w:hanging="180"/>
              <w:rPr>
                <w:rFonts w:ascii="Arial" w:hAnsi="Arial"/>
                <w:sz w:val="18"/>
                <w:szCs w:val="18"/>
              </w:rPr>
            </w:pPr>
            <w:r w:rsidRPr="0012644E">
              <w:rPr>
                <w:rFonts w:ascii="Arial" w:hAnsi="Arial"/>
                <w:sz w:val="18"/>
                <w:szCs w:val="18"/>
              </w:rPr>
              <w:t>SAAM Solar Power One Co., Ltd.</w:t>
            </w:r>
          </w:p>
        </w:tc>
        <w:tc>
          <w:tcPr>
            <w:tcW w:w="2520" w:type="dxa"/>
            <w:tcBorders>
              <w:top w:val="nil"/>
              <w:left w:val="nil"/>
              <w:bottom w:val="nil"/>
              <w:right w:val="nil"/>
            </w:tcBorders>
          </w:tcPr>
          <w:p w:rsidR="003A384B" w:rsidRPr="0012644E" w:rsidRDefault="003A384B" w:rsidP="002954D9">
            <w:pPr>
              <w:spacing w:line="380" w:lineRule="exact"/>
              <w:ind w:left="144" w:hanging="144"/>
              <w:rPr>
                <w:rFonts w:ascii="Arial" w:hAnsi="Arial"/>
                <w:sz w:val="18"/>
                <w:szCs w:val="18"/>
                <w:cs/>
              </w:rPr>
            </w:pPr>
            <w:r w:rsidRPr="0012644E">
              <w:rPr>
                <w:rFonts w:ascii="Arial" w:hAnsi="Arial"/>
                <w:sz w:val="18"/>
                <w:szCs w:val="18"/>
              </w:rPr>
              <w:t xml:space="preserve">To produce and distribute of electricity generated from solar energy </w:t>
            </w:r>
          </w:p>
        </w:tc>
        <w:tc>
          <w:tcPr>
            <w:tcW w:w="1440" w:type="dxa"/>
            <w:tcBorders>
              <w:top w:val="nil"/>
              <w:left w:val="nil"/>
              <w:bottom w:val="nil"/>
              <w:right w:val="nil"/>
            </w:tcBorders>
          </w:tcPr>
          <w:p w:rsidR="003A384B" w:rsidRPr="0012644E" w:rsidRDefault="003A384B" w:rsidP="002954D9">
            <w:pPr>
              <w:spacing w:line="380" w:lineRule="exact"/>
              <w:jc w:val="center"/>
              <w:rPr>
                <w:rFonts w:ascii="Arial" w:hAnsi="Arial"/>
                <w:sz w:val="18"/>
                <w:szCs w:val="18"/>
              </w:rPr>
            </w:pPr>
            <w:r w:rsidRPr="0012644E">
              <w:rPr>
                <w:rFonts w:ascii="Arial" w:hAnsi="Arial"/>
                <w:sz w:val="18"/>
                <w:szCs w:val="18"/>
              </w:rPr>
              <w:t>Thai</w:t>
            </w:r>
          </w:p>
        </w:tc>
        <w:tc>
          <w:tcPr>
            <w:tcW w:w="1170" w:type="dxa"/>
            <w:tcBorders>
              <w:top w:val="nil"/>
              <w:left w:val="nil"/>
              <w:bottom w:val="nil"/>
              <w:right w:val="nil"/>
            </w:tcBorders>
          </w:tcPr>
          <w:p w:rsidR="003A384B" w:rsidRPr="0012644E" w:rsidRDefault="003A384B" w:rsidP="002954D9">
            <w:pPr>
              <w:spacing w:line="380" w:lineRule="exact"/>
              <w:ind w:right="134"/>
              <w:jc w:val="right"/>
              <w:rPr>
                <w:rFonts w:ascii="Arial" w:hAnsi="Arial"/>
                <w:sz w:val="18"/>
                <w:szCs w:val="18"/>
              </w:rPr>
            </w:pPr>
            <w:r w:rsidRPr="0012644E">
              <w:rPr>
                <w:rFonts w:ascii="Arial" w:hAnsi="Arial"/>
                <w:sz w:val="18"/>
                <w:szCs w:val="18"/>
              </w:rPr>
              <w:t>99.99</w:t>
            </w:r>
          </w:p>
        </w:tc>
        <w:tc>
          <w:tcPr>
            <w:tcW w:w="1170" w:type="dxa"/>
            <w:tcBorders>
              <w:top w:val="nil"/>
              <w:left w:val="nil"/>
              <w:bottom w:val="nil"/>
              <w:right w:val="nil"/>
            </w:tcBorders>
          </w:tcPr>
          <w:p w:rsidR="003A384B" w:rsidRPr="0012644E" w:rsidRDefault="003A384B" w:rsidP="002954D9">
            <w:pPr>
              <w:spacing w:line="380" w:lineRule="exact"/>
              <w:jc w:val="center"/>
              <w:rPr>
                <w:rFonts w:ascii="Arial" w:hAnsi="Arial"/>
                <w:sz w:val="18"/>
                <w:szCs w:val="18"/>
              </w:rPr>
            </w:pPr>
            <w:r w:rsidRPr="0012644E">
              <w:rPr>
                <w:rFonts w:ascii="Arial" w:hAnsi="Arial"/>
                <w:sz w:val="18"/>
                <w:szCs w:val="18"/>
              </w:rPr>
              <w:t>99.99</w:t>
            </w:r>
          </w:p>
        </w:tc>
      </w:tr>
      <w:tr w:rsidR="003A384B" w:rsidRPr="0012644E" w:rsidTr="0012644E">
        <w:tc>
          <w:tcPr>
            <w:tcW w:w="2970" w:type="dxa"/>
            <w:tcBorders>
              <w:top w:val="nil"/>
              <w:left w:val="nil"/>
              <w:bottom w:val="nil"/>
              <w:right w:val="nil"/>
            </w:tcBorders>
          </w:tcPr>
          <w:p w:rsidR="003A384B" w:rsidRPr="0012644E" w:rsidRDefault="003A384B" w:rsidP="002954D9">
            <w:pPr>
              <w:spacing w:line="380" w:lineRule="exact"/>
              <w:ind w:left="162" w:right="-180" w:hanging="180"/>
              <w:rPr>
                <w:rFonts w:ascii="Arial" w:hAnsi="Arial"/>
                <w:sz w:val="18"/>
                <w:szCs w:val="18"/>
              </w:rPr>
            </w:pPr>
            <w:r w:rsidRPr="0012644E">
              <w:rPr>
                <w:rFonts w:ascii="Arial" w:hAnsi="Arial"/>
                <w:sz w:val="18"/>
                <w:szCs w:val="18"/>
              </w:rPr>
              <w:t>SAAM Solar Power Two Co., Ltd.</w:t>
            </w:r>
          </w:p>
        </w:tc>
        <w:tc>
          <w:tcPr>
            <w:tcW w:w="2520" w:type="dxa"/>
            <w:tcBorders>
              <w:top w:val="nil"/>
              <w:left w:val="nil"/>
              <w:bottom w:val="nil"/>
              <w:right w:val="nil"/>
            </w:tcBorders>
          </w:tcPr>
          <w:p w:rsidR="003A384B" w:rsidRPr="0012644E" w:rsidRDefault="003A384B" w:rsidP="002954D9">
            <w:pPr>
              <w:spacing w:line="380" w:lineRule="exact"/>
              <w:ind w:left="144" w:hanging="144"/>
              <w:rPr>
                <w:rFonts w:ascii="Arial" w:hAnsi="Arial"/>
                <w:sz w:val="18"/>
                <w:szCs w:val="18"/>
                <w:cs/>
              </w:rPr>
            </w:pPr>
            <w:r w:rsidRPr="0012644E">
              <w:rPr>
                <w:rFonts w:ascii="Arial" w:hAnsi="Arial"/>
                <w:sz w:val="18"/>
                <w:szCs w:val="18"/>
              </w:rPr>
              <w:t xml:space="preserve">To produce and distribute of electricity generated from solar energy </w:t>
            </w:r>
          </w:p>
        </w:tc>
        <w:tc>
          <w:tcPr>
            <w:tcW w:w="1440" w:type="dxa"/>
            <w:tcBorders>
              <w:top w:val="nil"/>
              <w:left w:val="nil"/>
              <w:bottom w:val="nil"/>
              <w:right w:val="nil"/>
            </w:tcBorders>
          </w:tcPr>
          <w:p w:rsidR="003A384B" w:rsidRPr="0012644E" w:rsidRDefault="003A384B" w:rsidP="002954D9">
            <w:pPr>
              <w:spacing w:line="380" w:lineRule="exact"/>
              <w:jc w:val="center"/>
              <w:rPr>
                <w:rFonts w:ascii="Arial" w:hAnsi="Arial"/>
                <w:sz w:val="18"/>
                <w:szCs w:val="18"/>
              </w:rPr>
            </w:pPr>
            <w:r w:rsidRPr="0012644E">
              <w:rPr>
                <w:rFonts w:ascii="Arial" w:hAnsi="Arial"/>
                <w:sz w:val="18"/>
                <w:szCs w:val="18"/>
              </w:rPr>
              <w:t>Thai</w:t>
            </w:r>
          </w:p>
        </w:tc>
        <w:tc>
          <w:tcPr>
            <w:tcW w:w="1170" w:type="dxa"/>
            <w:tcBorders>
              <w:top w:val="nil"/>
              <w:left w:val="nil"/>
              <w:bottom w:val="nil"/>
              <w:right w:val="nil"/>
            </w:tcBorders>
          </w:tcPr>
          <w:p w:rsidR="003A384B" w:rsidRPr="0012644E" w:rsidRDefault="003A384B" w:rsidP="002954D9">
            <w:pPr>
              <w:spacing w:line="380" w:lineRule="exact"/>
              <w:ind w:right="134"/>
              <w:jc w:val="right"/>
              <w:rPr>
                <w:rFonts w:ascii="Arial" w:hAnsi="Arial"/>
                <w:sz w:val="18"/>
                <w:szCs w:val="18"/>
              </w:rPr>
            </w:pPr>
            <w:r w:rsidRPr="0012644E">
              <w:rPr>
                <w:rFonts w:ascii="Arial" w:hAnsi="Arial"/>
                <w:sz w:val="18"/>
                <w:szCs w:val="18"/>
              </w:rPr>
              <w:t>99.99</w:t>
            </w:r>
          </w:p>
        </w:tc>
        <w:tc>
          <w:tcPr>
            <w:tcW w:w="1170" w:type="dxa"/>
            <w:tcBorders>
              <w:top w:val="nil"/>
              <w:left w:val="nil"/>
              <w:bottom w:val="nil"/>
              <w:right w:val="nil"/>
            </w:tcBorders>
          </w:tcPr>
          <w:p w:rsidR="003A384B" w:rsidRPr="0012644E" w:rsidRDefault="003A384B" w:rsidP="002954D9">
            <w:pPr>
              <w:spacing w:line="380" w:lineRule="exact"/>
              <w:jc w:val="center"/>
              <w:rPr>
                <w:rFonts w:ascii="Arial" w:hAnsi="Arial"/>
                <w:sz w:val="18"/>
                <w:szCs w:val="18"/>
              </w:rPr>
            </w:pPr>
            <w:r w:rsidRPr="0012644E">
              <w:rPr>
                <w:rFonts w:ascii="Arial" w:hAnsi="Arial"/>
                <w:sz w:val="18"/>
                <w:szCs w:val="18"/>
              </w:rPr>
              <w:t>99.99</w:t>
            </w:r>
          </w:p>
        </w:tc>
      </w:tr>
      <w:tr w:rsidR="003A384B" w:rsidRPr="0012644E" w:rsidTr="0012644E">
        <w:tc>
          <w:tcPr>
            <w:tcW w:w="2970" w:type="dxa"/>
            <w:tcBorders>
              <w:top w:val="nil"/>
              <w:left w:val="nil"/>
              <w:bottom w:val="nil"/>
              <w:right w:val="nil"/>
            </w:tcBorders>
          </w:tcPr>
          <w:p w:rsidR="003A384B" w:rsidRPr="0012644E" w:rsidRDefault="003A384B" w:rsidP="002954D9">
            <w:pPr>
              <w:spacing w:line="380" w:lineRule="exact"/>
              <w:ind w:left="162" w:right="-180" w:hanging="180"/>
              <w:rPr>
                <w:rFonts w:ascii="Arial" w:hAnsi="Arial"/>
                <w:sz w:val="18"/>
                <w:szCs w:val="18"/>
              </w:rPr>
            </w:pPr>
            <w:r w:rsidRPr="0012644E">
              <w:rPr>
                <w:rFonts w:ascii="Arial" w:hAnsi="Arial" w:cs="Arial"/>
                <w:sz w:val="18"/>
                <w:szCs w:val="18"/>
              </w:rPr>
              <w:t xml:space="preserve">SAAM </w:t>
            </w:r>
            <w:r>
              <w:rPr>
                <w:rFonts w:ascii="Arial" w:hAnsi="Arial" w:cs="Arial"/>
                <w:sz w:val="18"/>
                <w:szCs w:val="18"/>
              </w:rPr>
              <w:t>International Limited</w:t>
            </w:r>
            <w:r w:rsidRPr="0012644E">
              <w:rPr>
                <w:rFonts w:ascii="Arial" w:hAnsi="Arial" w:cs="Arial"/>
                <w:sz w:val="18"/>
                <w:szCs w:val="18"/>
              </w:rPr>
              <w:t xml:space="preserve"> (Formerly known as “Solar Investment </w:t>
            </w:r>
            <w:r>
              <w:rPr>
                <w:rFonts w:ascii="Arial" w:hAnsi="Arial" w:cs="Arial"/>
                <w:sz w:val="18"/>
                <w:szCs w:val="18"/>
              </w:rPr>
              <w:t>International Limited</w:t>
            </w:r>
            <w:r w:rsidRPr="0012644E">
              <w:rPr>
                <w:rFonts w:ascii="Arial" w:hAnsi="Arial" w:cs="Arial"/>
                <w:sz w:val="18"/>
                <w:szCs w:val="18"/>
              </w:rPr>
              <w:t>”)</w:t>
            </w:r>
          </w:p>
        </w:tc>
        <w:tc>
          <w:tcPr>
            <w:tcW w:w="2520" w:type="dxa"/>
            <w:tcBorders>
              <w:top w:val="nil"/>
              <w:left w:val="nil"/>
              <w:bottom w:val="nil"/>
              <w:right w:val="nil"/>
            </w:tcBorders>
          </w:tcPr>
          <w:p w:rsidR="003A384B" w:rsidRPr="0012644E" w:rsidRDefault="003A384B" w:rsidP="002954D9">
            <w:pPr>
              <w:spacing w:line="380" w:lineRule="exact"/>
              <w:ind w:left="144" w:hanging="144"/>
              <w:rPr>
                <w:rFonts w:ascii="Arial" w:hAnsi="Arial"/>
                <w:sz w:val="18"/>
                <w:szCs w:val="18"/>
              </w:rPr>
            </w:pPr>
            <w:r>
              <w:rPr>
                <w:rFonts w:ascii="Arial" w:hAnsi="Arial"/>
                <w:sz w:val="18"/>
                <w:szCs w:val="18"/>
              </w:rPr>
              <w:t>To support the expansion that is to occur in Japan and for future tax benefits</w:t>
            </w:r>
          </w:p>
        </w:tc>
        <w:tc>
          <w:tcPr>
            <w:tcW w:w="1440" w:type="dxa"/>
            <w:tcBorders>
              <w:top w:val="nil"/>
              <w:left w:val="nil"/>
              <w:bottom w:val="nil"/>
              <w:right w:val="nil"/>
            </w:tcBorders>
          </w:tcPr>
          <w:p w:rsidR="003A384B" w:rsidRPr="0012644E" w:rsidRDefault="003A384B" w:rsidP="002954D9">
            <w:pPr>
              <w:spacing w:line="380" w:lineRule="exact"/>
              <w:jc w:val="center"/>
              <w:rPr>
                <w:rFonts w:ascii="Arial" w:hAnsi="Arial"/>
                <w:sz w:val="18"/>
                <w:szCs w:val="18"/>
              </w:rPr>
            </w:pPr>
            <w:r w:rsidRPr="0012644E">
              <w:rPr>
                <w:rFonts w:ascii="Arial" w:hAnsi="Arial"/>
                <w:sz w:val="18"/>
                <w:szCs w:val="18"/>
              </w:rPr>
              <w:t>Hong Kong</w:t>
            </w:r>
          </w:p>
        </w:tc>
        <w:tc>
          <w:tcPr>
            <w:tcW w:w="1170" w:type="dxa"/>
            <w:tcBorders>
              <w:top w:val="nil"/>
              <w:left w:val="nil"/>
              <w:bottom w:val="nil"/>
              <w:right w:val="nil"/>
            </w:tcBorders>
          </w:tcPr>
          <w:p w:rsidR="003A384B" w:rsidRPr="0012644E" w:rsidRDefault="00802EE0" w:rsidP="00802EE0">
            <w:pPr>
              <w:spacing w:line="380" w:lineRule="exact"/>
              <w:ind w:right="134"/>
              <w:jc w:val="right"/>
              <w:rPr>
                <w:rFonts w:ascii="Arial" w:hAnsi="Arial"/>
                <w:sz w:val="18"/>
                <w:szCs w:val="18"/>
              </w:rPr>
            </w:pPr>
            <w:r>
              <w:rPr>
                <w:rFonts w:ascii="Arial" w:hAnsi="Arial"/>
                <w:sz w:val="18"/>
                <w:szCs w:val="18"/>
              </w:rPr>
              <w:t>100</w:t>
            </w:r>
          </w:p>
        </w:tc>
        <w:tc>
          <w:tcPr>
            <w:tcW w:w="1170" w:type="dxa"/>
            <w:tcBorders>
              <w:top w:val="nil"/>
              <w:left w:val="nil"/>
              <w:bottom w:val="nil"/>
              <w:right w:val="nil"/>
            </w:tcBorders>
          </w:tcPr>
          <w:p w:rsidR="003A384B" w:rsidRPr="0012644E" w:rsidRDefault="003A384B" w:rsidP="002954D9">
            <w:pPr>
              <w:spacing w:line="380" w:lineRule="exact"/>
              <w:jc w:val="center"/>
              <w:rPr>
                <w:rFonts w:ascii="Arial" w:hAnsi="Arial"/>
                <w:sz w:val="18"/>
                <w:szCs w:val="18"/>
              </w:rPr>
            </w:pPr>
            <w:r w:rsidRPr="0012644E">
              <w:rPr>
                <w:rFonts w:ascii="Arial" w:hAnsi="Arial"/>
                <w:sz w:val="18"/>
                <w:szCs w:val="18"/>
              </w:rPr>
              <w:t>-</w:t>
            </w:r>
          </w:p>
        </w:tc>
      </w:tr>
    </w:tbl>
    <w:p w:rsidR="000C7FF1" w:rsidRPr="000C7FF1" w:rsidRDefault="000C7FF1" w:rsidP="00F83F2B">
      <w:pPr>
        <w:spacing w:before="120" w:after="240" w:line="380" w:lineRule="exact"/>
        <w:ind w:left="1094" w:hanging="547"/>
        <w:jc w:val="thaiDistribute"/>
        <w:rPr>
          <w:rFonts w:ascii="Arial" w:hAnsi="Arial"/>
          <w:b/>
          <w:bCs/>
          <w:i/>
          <w:iCs/>
          <w:sz w:val="22"/>
          <w:szCs w:val="22"/>
        </w:rPr>
      </w:pPr>
      <w:r>
        <w:rPr>
          <w:rFonts w:ascii="Arial" w:hAnsi="Arial"/>
          <w:b/>
          <w:bCs/>
          <w:i/>
          <w:iCs/>
          <w:sz w:val="22"/>
          <w:szCs w:val="22"/>
        </w:rPr>
        <w:t xml:space="preserve">Indirect subsidiaries held by the Company’s subsidiaries  </w:t>
      </w:r>
      <w:r w:rsidRPr="000C7FF1">
        <w:rPr>
          <w:rFonts w:ascii="Arial" w:hAnsi="Arial"/>
          <w:b/>
          <w:bCs/>
          <w:i/>
          <w:iCs/>
          <w:sz w:val="22"/>
          <w:szCs w:val="22"/>
        </w:rPr>
        <w:t xml:space="preserve"> </w:t>
      </w:r>
    </w:p>
    <w:tbl>
      <w:tblPr>
        <w:tblW w:w="9270" w:type="dxa"/>
        <w:tblInd w:w="450" w:type="dxa"/>
        <w:tblLayout w:type="fixed"/>
        <w:tblLook w:val="0000" w:firstRow="0" w:lastRow="0" w:firstColumn="0" w:lastColumn="0" w:noHBand="0" w:noVBand="0"/>
      </w:tblPr>
      <w:tblGrid>
        <w:gridCol w:w="2970"/>
        <w:gridCol w:w="2520"/>
        <w:gridCol w:w="1440"/>
        <w:gridCol w:w="1170"/>
        <w:gridCol w:w="1170"/>
      </w:tblGrid>
      <w:tr w:rsidR="0012644E" w:rsidRPr="0012644E" w:rsidTr="0012644E">
        <w:tc>
          <w:tcPr>
            <w:tcW w:w="2970" w:type="dxa"/>
            <w:tcBorders>
              <w:top w:val="nil"/>
              <w:left w:val="nil"/>
              <w:right w:val="nil"/>
            </w:tcBorders>
            <w:vAlign w:val="bottom"/>
          </w:tcPr>
          <w:p w:rsidR="0012644E" w:rsidRPr="0012644E" w:rsidRDefault="0012644E" w:rsidP="00880594">
            <w:pPr>
              <w:pBdr>
                <w:bottom w:val="single" w:sz="4" w:space="1" w:color="auto"/>
              </w:pBdr>
              <w:spacing w:line="320" w:lineRule="exact"/>
              <w:jc w:val="center"/>
              <w:rPr>
                <w:rFonts w:ascii="Arial" w:hAnsi="Arial"/>
                <w:sz w:val="18"/>
                <w:szCs w:val="18"/>
              </w:rPr>
            </w:pPr>
            <w:r w:rsidRPr="0012644E">
              <w:rPr>
                <w:rFonts w:ascii="Arial" w:hAnsi="Arial"/>
                <w:sz w:val="18"/>
                <w:szCs w:val="18"/>
              </w:rPr>
              <w:t>Company’s name</w:t>
            </w:r>
          </w:p>
        </w:tc>
        <w:tc>
          <w:tcPr>
            <w:tcW w:w="2520" w:type="dxa"/>
            <w:tcBorders>
              <w:top w:val="nil"/>
              <w:left w:val="nil"/>
              <w:right w:val="nil"/>
            </w:tcBorders>
            <w:vAlign w:val="bottom"/>
          </w:tcPr>
          <w:p w:rsidR="0012644E" w:rsidRPr="0012644E" w:rsidRDefault="0012644E" w:rsidP="00880594">
            <w:pPr>
              <w:pBdr>
                <w:bottom w:val="single" w:sz="4" w:space="1" w:color="auto"/>
              </w:pBdr>
              <w:spacing w:line="320" w:lineRule="exact"/>
              <w:jc w:val="center"/>
              <w:rPr>
                <w:rFonts w:ascii="Arial" w:hAnsi="Arial"/>
                <w:sz w:val="18"/>
                <w:szCs w:val="18"/>
              </w:rPr>
            </w:pPr>
            <w:r w:rsidRPr="0012644E">
              <w:rPr>
                <w:rFonts w:ascii="Arial" w:hAnsi="Arial"/>
                <w:sz w:val="18"/>
                <w:szCs w:val="18"/>
              </w:rPr>
              <w:t>Nature of business</w:t>
            </w:r>
          </w:p>
        </w:tc>
        <w:tc>
          <w:tcPr>
            <w:tcW w:w="1440" w:type="dxa"/>
            <w:tcBorders>
              <w:top w:val="nil"/>
              <w:left w:val="nil"/>
              <w:right w:val="nil"/>
            </w:tcBorders>
            <w:vAlign w:val="bottom"/>
          </w:tcPr>
          <w:p w:rsidR="0012644E" w:rsidRPr="0012644E" w:rsidRDefault="0012644E" w:rsidP="00880594">
            <w:pPr>
              <w:pBdr>
                <w:bottom w:val="single" w:sz="4" w:space="1" w:color="auto"/>
              </w:pBdr>
              <w:spacing w:line="320" w:lineRule="exact"/>
              <w:jc w:val="center"/>
              <w:rPr>
                <w:rFonts w:ascii="Arial" w:hAnsi="Arial"/>
                <w:sz w:val="18"/>
                <w:szCs w:val="18"/>
              </w:rPr>
            </w:pPr>
            <w:r w:rsidRPr="0012644E">
              <w:rPr>
                <w:rFonts w:ascii="Arial" w:hAnsi="Arial"/>
                <w:sz w:val="18"/>
                <w:szCs w:val="18"/>
              </w:rPr>
              <w:t>Country of incorporation</w:t>
            </w:r>
          </w:p>
        </w:tc>
        <w:tc>
          <w:tcPr>
            <w:tcW w:w="2340" w:type="dxa"/>
            <w:gridSpan w:val="2"/>
            <w:tcBorders>
              <w:top w:val="nil"/>
              <w:left w:val="nil"/>
              <w:right w:val="nil"/>
            </w:tcBorders>
            <w:vAlign w:val="bottom"/>
          </w:tcPr>
          <w:p w:rsidR="0012644E" w:rsidRPr="0012644E" w:rsidRDefault="0012644E" w:rsidP="00880594">
            <w:pPr>
              <w:pBdr>
                <w:bottom w:val="single" w:sz="4" w:space="1" w:color="auto"/>
              </w:pBdr>
              <w:spacing w:line="320" w:lineRule="exact"/>
              <w:jc w:val="center"/>
              <w:rPr>
                <w:rFonts w:ascii="Arial" w:hAnsi="Arial"/>
                <w:sz w:val="18"/>
                <w:szCs w:val="18"/>
              </w:rPr>
            </w:pPr>
            <w:r w:rsidRPr="0012644E">
              <w:rPr>
                <w:rFonts w:ascii="Arial" w:hAnsi="Arial"/>
                <w:sz w:val="18"/>
                <w:szCs w:val="18"/>
              </w:rPr>
              <w:t>Percentage of</w:t>
            </w:r>
          </w:p>
          <w:p w:rsidR="0012644E" w:rsidRPr="0012644E" w:rsidRDefault="000C7FF1" w:rsidP="00880594">
            <w:pPr>
              <w:pBdr>
                <w:bottom w:val="single" w:sz="4" w:space="1" w:color="auto"/>
              </w:pBdr>
              <w:spacing w:line="320" w:lineRule="exact"/>
              <w:jc w:val="center"/>
              <w:rPr>
                <w:rFonts w:ascii="Arial" w:hAnsi="Arial"/>
                <w:sz w:val="18"/>
                <w:szCs w:val="18"/>
              </w:rPr>
            </w:pPr>
            <w:r>
              <w:rPr>
                <w:rFonts w:ascii="Arial" w:hAnsi="Arial"/>
                <w:sz w:val="18"/>
                <w:szCs w:val="18"/>
              </w:rPr>
              <w:t xml:space="preserve">indirect </w:t>
            </w:r>
            <w:r w:rsidR="0012644E" w:rsidRPr="0012644E">
              <w:rPr>
                <w:rFonts w:ascii="Arial" w:hAnsi="Arial"/>
                <w:sz w:val="18"/>
                <w:szCs w:val="18"/>
              </w:rPr>
              <w:t>shareholding</w:t>
            </w:r>
          </w:p>
        </w:tc>
      </w:tr>
      <w:tr w:rsidR="0012644E" w:rsidRPr="0012644E" w:rsidTr="0012644E">
        <w:tc>
          <w:tcPr>
            <w:tcW w:w="2970" w:type="dxa"/>
            <w:tcBorders>
              <w:top w:val="nil"/>
              <w:left w:val="nil"/>
              <w:bottom w:val="nil"/>
              <w:right w:val="nil"/>
            </w:tcBorders>
          </w:tcPr>
          <w:p w:rsidR="0012644E" w:rsidRPr="0012644E" w:rsidRDefault="0012644E" w:rsidP="00880594">
            <w:pPr>
              <w:spacing w:line="320" w:lineRule="exact"/>
              <w:rPr>
                <w:rFonts w:ascii="Arial" w:hAnsi="Arial"/>
                <w:sz w:val="18"/>
                <w:szCs w:val="18"/>
              </w:rPr>
            </w:pPr>
          </w:p>
        </w:tc>
        <w:tc>
          <w:tcPr>
            <w:tcW w:w="2520" w:type="dxa"/>
            <w:tcBorders>
              <w:top w:val="nil"/>
              <w:left w:val="nil"/>
              <w:bottom w:val="nil"/>
              <w:right w:val="nil"/>
            </w:tcBorders>
          </w:tcPr>
          <w:p w:rsidR="0012644E" w:rsidRPr="0012644E" w:rsidRDefault="0012644E" w:rsidP="00880594">
            <w:pPr>
              <w:spacing w:line="320" w:lineRule="exact"/>
              <w:jc w:val="center"/>
              <w:rPr>
                <w:rFonts w:ascii="Arial" w:hAnsi="Arial"/>
                <w:sz w:val="18"/>
                <w:szCs w:val="18"/>
                <w:u w:val="single"/>
              </w:rPr>
            </w:pPr>
          </w:p>
        </w:tc>
        <w:tc>
          <w:tcPr>
            <w:tcW w:w="1440" w:type="dxa"/>
            <w:tcBorders>
              <w:top w:val="nil"/>
              <w:left w:val="nil"/>
              <w:bottom w:val="nil"/>
              <w:right w:val="nil"/>
            </w:tcBorders>
          </w:tcPr>
          <w:p w:rsidR="0012644E" w:rsidRPr="0012644E" w:rsidRDefault="0012644E" w:rsidP="00880594">
            <w:pPr>
              <w:spacing w:line="320" w:lineRule="exact"/>
              <w:rPr>
                <w:rFonts w:ascii="Arial" w:hAnsi="Arial"/>
                <w:sz w:val="18"/>
                <w:szCs w:val="18"/>
              </w:rPr>
            </w:pPr>
          </w:p>
        </w:tc>
        <w:tc>
          <w:tcPr>
            <w:tcW w:w="1170" w:type="dxa"/>
            <w:tcBorders>
              <w:top w:val="nil"/>
              <w:left w:val="nil"/>
              <w:bottom w:val="nil"/>
              <w:right w:val="nil"/>
            </w:tcBorders>
          </w:tcPr>
          <w:p w:rsidR="0012644E" w:rsidRPr="0012644E" w:rsidRDefault="0012644E" w:rsidP="00880594">
            <w:pPr>
              <w:spacing w:line="320" w:lineRule="exact"/>
              <w:jc w:val="center"/>
              <w:rPr>
                <w:rFonts w:ascii="Arial" w:hAnsi="Arial"/>
                <w:sz w:val="18"/>
                <w:szCs w:val="18"/>
                <w:u w:val="single"/>
              </w:rPr>
            </w:pPr>
            <w:r w:rsidRPr="0012644E">
              <w:rPr>
                <w:rFonts w:ascii="Arial" w:hAnsi="Arial"/>
                <w:sz w:val="18"/>
                <w:szCs w:val="18"/>
                <w:u w:val="single"/>
              </w:rPr>
              <w:t>2017</w:t>
            </w:r>
          </w:p>
        </w:tc>
        <w:tc>
          <w:tcPr>
            <w:tcW w:w="1170" w:type="dxa"/>
            <w:tcBorders>
              <w:top w:val="nil"/>
              <w:left w:val="nil"/>
              <w:bottom w:val="nil"/>
              <w:right w:val="nil"/>
            </w:tcBorders>
          </w:tcPr>
          <w:p w:rsidR="0012644E" w:rsidRPr="0012644E" w:rsidRDefault="0012644E" w:rsidP="00880594">
            <w:pPr>
              <w:spacing w:line="320" w:lineRule="exact"/>
              <w:jc w:val="center"/>
              <w:rPr>
                <w:rFonts w:ascii="Arial" w:hAnsi="Arial"/>
                <w:sz w:val="18"/>
                <w:szCs w:val="18"/>
                <w:u w:val="single"/>
              </w:rPr>
            </w:pPr>
            <w:r w:rsidRPr="0012644E">
              <w:rPr>
                <w:rFonts w:ascii="Arial" w:hAnsi="Arial"/>
                <w:sz w:val="18"/>
                <w:szCs w:val="18"/>
                <w:u w:val="single"/>
              </w:rPr>
              <w:t>2016</w:t>
            </w:r>
          </w:p>
        </w:tc>
      </w:tr>
      <w:tr w:rsidR="0012644E" w:rsidRPr="0012644E" w:rsidTr="0012644E">
        <w:tc>
          <w:tcPr>
            <w:tcW w:w="2970" w:type="dxa"/>
            <w:tcBorders>
              <w:top w:val="nil"/>
              <w:left w:val="nil"/>
              <w:bottom w:val="nil"/>
              <w:right w:val="nil"/>
            </w:tcBorders>
          </w:tcPr>
          <w:p w:rsidR="0012644E" w:rsidRPr="0012644E" w:rsidRDefault="0012644E" w:rsidP="00880594">
            <w:pPr>
              <w:spacing w:line="320" w:lineRule="exact"/>
              <w:rPr>
                <w:rFonts w:ascii="Arial" w:hAnsi="Arial"/>
                <w:sz w:val="18"/>
                <w:szCs w:val="18"/>
              </w:rPr>
            </w:pPr>
          </w:p>
        </w:tc>
        <w:tc>
          <w:tcPr>
            <w:tcW w:w="2520" w:type="dxa"/>
            <w:tcBorders>
              <w:top w:val="nil"/>
              <w:left w:val="nil"/>
              <w:bottom w:val="nil"/>
              <w:right w:val="nil"/>
            </w:tcBorders>
          </w:tcPr>
          <w:p w:rsidR="0012644E" w:rsidRPr="0012644E" w:rsidRDefault="0012644E" w:rsidP="00880594">
            <w:pPr>
              <w:spacing w:line="320" w:lineRule="exact"/>
              <w:jc w:val="center"/>
              <w:rPr>
                <w:rFonts w:ascii="Arial" w:hAnsi="Arial"/>
                <w:sz w:val="18"/>
                <w:szCs w:val="18"/>
              </w:rPr>
            </w:pPr>
          </w:p>
        </w:tc>
        <w:tc>
          <w:tcPr>
            <w:tcW w:w="1440" w:type="dxa"/>
            <w:tcBorders>
              <w:top w:val="nil"/>
              <w:left w:val="nil"/>
              <w:bottom w:val="nil"/>
              <w:right w:val="nil"/>
            </w:tcBorders>
          </w:tcPr>
          <w:p w:rsidR="0012644E" w:rsidRPr="0012644E" w:rsidRDefault="0012644E" w:rsidP="00880594">
            <w:pPr>
              <w:spacing w:line="320" w:lineRule="exact"/>
              <w:rPr>
                <w:rFonts w:ascii="Arial" w:hAnsi="Arial"/>
                <w:sz w:val="18"/>
                <w:szCs w:val="18"/>
              </w:rPr>
            </w:pPr>
          </w:p>
        </w:tc>
        <w:tc>
          <w:tcPr>
            <w:tcW w:w="1170" w:type="dxa"/>
            <w:tcBorders>
              <w:top w:val="nil"/>
              <w:left w:val="nil"/>
              <w:bottom w:val="nil"/>
              <w:right w:val="nil"/>
            </w:tcBorders>
          </w:tcPr>
          <w:p w:rsidR="0012644E" w:rsidRPr="0012644E" w:rsidRDefault="0012644E" w:rsidP="00880594">
            <w:pPr>
              <w:spacing w:line="320" w:lineRule="exact"/>
              <w:jc w:val="center"/>
              <w:rPr>
                <w:rFonts w:ascii="Arial" w:hAnsi="Arial"/>
                <w:sz w:val="18"/>
                <w:szCs w:val="18"/>
              </w:rPr>
            </w:pPr>
            <w:r w:rsidRPr="0012644E">
              <w:rPr>
                <w:rFonts w:ascii="Arial" w:hAnsi="Arial"/>
                <w:sz w:val="18"/>
                <w:szCs w:val="18"/>
              </w:rPr>
              <w:t>Percent</w:t>
            </w:r>
          </w:p>
        </w:tc>
        <w:tc>
          <w:tcPr>
            <w:tcW w:w="1170" w:type="dxa"/>
            <w:tcBorders>
              <w:top w:val="nil"/>
              <w:left w:val="nil"/>
              <w:bottom w:val="nil"/>
              <w:right w:val="nil"/>
            </w:tcBorders>
          </w:tcPr>
          <w:p w:rsidR="0012644E" w:rsidRPr="0012644E" w:rsidRDefault="0012644E" w:rsidP="00880594">
            <w:pPr>
              <w:spacing w:line="320" w:lineRule="exact"/>
              <w:jc w:val="center"/>
              <w:rPr>
                <w:rFonts w:ascii="Arial" w:hAnsi="Arial"/>
                <w:sz w:val="18"/>
                <w:szCs w:val="18"/>
              </w:rPr>
            </w:pPr>
            <w:r w:rsidRPr="0012644E">
              <w:rPr>
                <w:rFonts w:ascii="Arial" w:hAnsi="Arial"/>
                <w:sz w:val="18"/>
                <w:szCs w:val="18"/>
              </w:rPr>
              <w:t>Percent</w:t>
            </w:r>
          </w:p>
        </w:tc>
      </w:tr>
      <w:tr w:rsidR="002954D9" w:rsidRPr="002954D9" w:rsidTr="00B32189">
        <w:tc>
          <w:tcPr>
            <w:tcW w:w="5490" w:type="dxa"/>
            <w:gridSpan w:val="2"/>
            <w:tcBorders>
              <w:top w:val="nil"/>
              <w:left w:val="nil"/>
              <w:bottom w:val="nil"/>
              <w:right w:val="nil"/>
            </w:tcBorders>
          </w:tcPr>
          <w:p w:rsidR="002954D9" w:rsidRPr="002954D9" w:rsidRDefault="002954D9" w:rsidP="00880594">
            <w:pPr>
              <w:spacing w:line="320" w:lineRule="exact"/>
              <w:ind w:left="162" w:right="-180" w:hanging="180"/>
              <w:rPr>
                <w:rFonts w:ascii="Arial" w:hAnsi="Arial" w:cs="Arial"/>
                <w:sz w:val="18"/>
                <w:szCs w:val="18"/>
                <w:cs/>
              </w:rPr>
            </w:pPr>
            <w:r w:rsidRPr="002954D9">
              <w:rPr>
                <w:rFonts w:ascii="Arial" w:hAnsi="Arial" w:cs="Arial"/>
                <w:b/>
                <w:bCs/>
                <w:sz w:val="18"/>
                <w:szCs w:val="18"/>
              </w:rPr>
              <w:t>Subsidiaries held by SAAM International Limited (Formerly known as “Solar Investment International Limited”)</w:t>
            </w:r>
          </w:p>
        </w:tc>
        <w:tc>
          <w:tcPr>
            <w:tcW w:w="1440" w:type="dxa"/>
            <w:tcBorders>
              <w:top w:val="nil"/>
              <w:left w:val="nil"/>
              <w:bottom w:val="nil"/>
              <w:right w:val="nil"/>
            </w:tcBorders>
          </w:tcPr>
          <w:p w:rsidR="002954D9" w:rsidRPr="002954D9" w:rsidRDefault="002954D9" w:rsidP="00880594">
            <w:pPr>
              <w:spacing w:line="320" w:lineRule="exact"/>
              <w:ind w:left="162" w:right="-180" w:hanging="180"/>
              <w:rPr>
                <w:rFonts w:ascii="Arial" w:hAnsi="Arial" w:cs="Arial"/>
                <w:sz w:val="18"/>
                <w:szCs w:val="18"/>
              </w:rPr>
            </w:pPr>
          </w:p>
        </w:tc>
        <w:tc>
          <w:tcPr>
            <w:tcW w:w="1170" w:type="dxa"/>
            <w:tcBorders>
              <w:top w:val="nil"/>
              <w:left w:val="nil"/>
              <w:bottom w:val="nil"/>
              <w:right w:val="nil"/>
            </w:tcBorders>
          </w:tcPr>
          <w:p w:rsidR="002954D9" w:rsidRPr="002954D9" w:rsidRDefault="002954D9" w:rsidP="00880594">
            <w:pPr>
              <w:spacing w:line="320" w:lineRule="exact"/>
              <w:ind w:left="162" w:right="-180" w:hanging="180"/>
              <w:rPr>
                <w:rFonts w:ascii="Arial" w:hAnsi="Arial" w:cs="Arial"/>
                <w:sz w:val="18"/>
                <w:szCs w:val="18"/>
              </w:rPr>
            </w:pPr>
          </w:p>
        </w:tc>
        <w:tc>
          <w:tcPr>
            <w:tcW w:w="1170" w:type="dxa"/>
            <w:tcBorders>
              <w:top w:val="nil"/>
              <w:left w:val="nil"/>
              <w:bottom w:val="nil"/>
              <w:right w:val="nil"/>
            </w:tcBorders>
          </w:tcPr>
          <w:p w:rsidR="002954D9" w:rsidRPr="002954D9" w:rsidRDefault="002954D9" w:rsidP="00880594">
            <w:pPr>
              <w:spacing w:line="320" w:lineRule="exact"/>
              <w:ind w:left="162" w:right="-180" w:hanging="180"/>
              <w:rPr>
                <w:rFonts w:ascii="Arial" w:hAnsi="Arial" w:cs="Arial"/>
                <w:sz w:val="18"/>
                <w:szCs w:val="18"/>
              </w:rPr>
            </w:pPr>
          </w:p>
        </w:tc>
      </w:tr>
      <w:tr w:rsidR="0012644E" w:rsidRPr="0012644E" w:rsidTr="0012644E">
        <w:tc>
          <w:tcPr>
            <w:tcW w:w="2970" w:type="dxa"/>
            <w:tcBorders>
              <w:top w:val="nil"/>
              <w:left w:val="nil"/>
              <w:bottom w:val="nil"/>
              <w:right w:val="nil"/>
            </w:tcBorders>
          </w:tcPr>
          <w:p w:rsidR="0012644E" w:rsidRPr="0012644E" w:rsidRDefault="0012644E" w:rsidP="00880594">
            <w:pPr>
              <w:spacing w:line="320" w:lineRule="exact"/>
              <w:ind w:left="162" w:right="-108" w:hanging="180"/>
              <w:rPr>
                <w:rFonts w:ascii="Arial" w:hAnsi="Arial"/>
                <w:sz w:val="18"/>
                <w:szCs w:val="18"/>
              </w:rPr>
            </w:pPr>
            <w:r w:rsidRPr="0012644E">
              <w:rPr>
                <w:rFonts w:ascii="Arial" w:hAnsi="Arial" w:cs="Arial"/>
                <w:sz w:val="18"/>
                <w:szCs w:val="18"/>
              </w:rPr>
              <w:t>SAAM Japan Energy GK (Formerly known as “Japan Solar Investment GK”)</w:t>
            </w:r>
          </w:p>
        </w:tc>
        <w:tc>
          <w:tcPr>
            <w:tcW w:w="2520" w:type="dxa"/>
            <w:tcBorders>
              <w:top w:val="nil"/>
              <w:left w:val="nil"/>
              <w:bottom w:val="nil"/>
              <w:right w:val="nil"/>
            </w:tcBorders>
          </w:tcPr>
          <w:p w:rsidR="0012644E" w:rsidRPr="0012644E" w:rsidRDefault="004036A8" w:rsidP="00CE3728">
            <w:pPr>
              <w:spacing w:line="320" w:lineRule="exact"/>
              <w:ind w:left="144" w:hanging="144"/>
              <w:rPr>
                <w:rFonts w:ascii="Arial" w:hAnsi="Arial"/>
                <w:sz w:val="18"/>
                <w:szCs w:val="18"/>
                <w:cs/>
              </w:rPr>
            </w:pPr>
            <w:r>
              <w:rPr>
                <w:rFonts w:ascii="Arial" w:hAnsi="Arial"/>
                <w:sz w:val="18"/>
                <w:szCs w:val="18"/>
              </w:rPr>
              <w:t>D</w:t>
            </w:r>
            <w:r w:rsidRPr="004036A8">
              <w:rPr>
                <w:rFonts w:ascii="Arial" w:hAnsi="Arial"/>
                <w:sz w:val="18"/>
                <w:szCs w:val="18"/>
              </w:rPr>
              <w:t>eveloping renewable energy power plant projects including procuring project land and providing related services, and investing in renewable energy power plants</w:t>
            </w:r>
          </w:p>
        </w:tc>
        <w:tc>
          <w:tcPr>
            <w:tcW w:w="1440" w:type="dxa"/>
            <w:tcBorders>
              <w:top w:val="nil"/>
              <w:left w:val="nil"/>
              <w:bottom w:val="nil"/>
              <w:right w:val="nil"/>
            </w:tcBorders>
          </w:tcPr>
          <w:p w:rsidR="0012644E" w:rsidRPr="0012644E" w:rsidRDefault="0012644E" w:rsidP="00880594">
            <w:pPr>
              <w:spacing w:line="320" w:lineRule="exact"/>
              <w:jc w:val="center"/>
              <w:rPr>
                <w:rFonts w:ascii="Arial" w:hAnsi="Arial"/>
                <w:sz w:val="18"/>
                <w:szCs w:val="18"/>
              </w:rPr>
            </w:pPr>
            <w:r>
              <w:rPr>
                <w:rFonts w:ascii="Arial" w:hAnsi="Arial"/>
                <w:sz w:val="18"/>
                <w:szCs w:val="18"/>
              </w:rPr>
              <w:t>Japan</w:t>
            </w:r>
          </w:p>
        </w:tc>
        <w:tc>
          <w:tcPr>
            <w:tcW w:w="1170" w:type="dxa"/>
            <w:tcBorders>
              <w:top w:val="nil"/>
              <w:left w:val="nil"/>
              <w:bottom w:val="nil"/>
              <w:right w:val="nil"/>
            </w:tcBorders>
          </w:tcPr>
          <w:p w:rsidR="0012644E" w:rsidRPr="0012644E" w:rsidRDefault="00802EE0" w:rsidP="00880594">
            <w:pPr>
              <w:spacing w:line="320" w:lineRule="exact"/>
              <w:jc w:val="center"/>
              <w:rPr>
                <w:rFonts w:ascii="Arial" w:hAnsi="Arial"/>
                <w:sz w:val="18"/>
                <w:szCs w:val="18"/>
              </w:rPr>
            </w:pPr>
            <w:r>
              <w:rPr>
                <w:rFonts w:ascii="Arial" w:hAnsi="Arial"/>
                <w:sz w:val="18"/>
                <w:szCs w:val="18"/>
              </w:rPr>
              <w:t>100</w:t>
            </w:r>
          </w:p>
        </w:tc>
        <w:tc>
          <w:tcPr>
            <w:tcW w:w="1170" w:type="dxa"/>
            <w:tcBorders>
              <w:top w:val="nil"/>
              <w:left w:val="nil"/>
              <w:bottom w:val="nil"/>
              <w:right w:val="nil"/>
            </w:tcBorders>
          </w:tcPr>
          <w:p w:rsidR="0012644E" w:rsidRPr="0012644E" w:rsidRDefault="00802EE0" w:rsidP="00880594">
            <w:pPr>
              <w:spacing w:line="320" w:lineRule="exact"/>
              <w:jc w:val="center"/>
              <w:rPr>
                <w:rFonts w:ascii="Arial" w:hAnsi="Arial"/>
                <w:sz w:val="18"/>
                <w:szCs w:val="18"/>
              </w:rPr>
            </w:pPr>
            <w:r>
              <w:rPr>
                <w:rFonts w:ascii="Arial" w:hAnsi="Arial"/>
                <w:sz w:val="18"/>
                <w:szCs w:val="18"/>
              </w:rPr>
              <w:t>-</w:t>
            </w:r>
          </w:p>
        </w:tc>
      </w:tr>
    </w:tbl>
    <w:p w:rsidR="002954D9" w:rsidRDefault="002954D9">
      <w:r>
        <w:br w:type="page"/>
      </w:r>
    </w:p>
    <w:tbl>
      <w:tblPr>
        <w:tblW w:w="9270" w:type="dxa"/>
        <w:tblInd w:w="450" w:type="dxa"/>
        <w:tblLayout w:type="fixed"/>
        <w:tblLook w:val="0000" w:firstRow="0" w:lastRow="0" w:firstColumn="0" w:lastColumn="0" w:noHBand="0" w:noVBand="0"/>
      </w:tblPr>
      <w:tblGrid>
        <w:gridCol w:w="2970"/>
        <w:gridCol w:w="2520"/>
        <w:gridCol w:w="1440"/>
        <w:gridCol w:w="1170"/>
        <w:gridCol w:w="1170"/>
      </w:tblGrid>
      <w:tr w:rsidR="002954D9" w:rsidRPr="0012644E" w:rsidTr="00B32189">
        <w:tc>
          <w:tcPr>
            <w:tcW w:w="2970" w:type="dxa"/>
            <w:tcBorders>
              <w:top w:val="nil"/>
              <w:left w:val="nil"/>
              <w:right w:val="nil"/>
            </w:tcBorders>
            <w:vAlign w:val="bottom"/>
          </w:tcPr>
          <w:p w:rsidR="002954D9" w:rsidRPr="0012644E" w:rsidRDefault="002954D9" w:rsidP="00CE3728">
            <w:pPr>
              <w:pBdr>
                <w:bottom w:val="single" w:sz="4" w:space="1" w:color="auto"/>
              </w:pBdr>
              <w:spacing w:line="260" w:lineRule="exact"/>
              <w:jc w:val="center"/>
              <w:rPr>
                <w:rFonts w:ascii="Arial" w:hAnsi="Arial"/>
                <w:sz w:val="18"/>
                <w:szCs w:val="18"/>
              </w:rPr>
            </w:pPr>
            <w:r w:rsidRPr="0012644E">
              <w:rPr>
                <w:rFonts w:ascii="Arial" w:hAnsi="Arial"/>
                <w:sz w:val="18"/>
                <w:szCs w:val="18"/>
              </w:rPr>
              <w:lastRenderedPageBreak/>
              <w:t>Company’s name</w:t>
            </w:r>
          </w:p>
        </w:tc>
        <w:tc>
          <w:tcPr>
            <w:tcW w:w="2520" w:type="dxa"/>
            <w:tcBorders>
              <w:top w:val="nil"/>
              <w:left w:val="nil"/>
              <w:right w:val="nil"/>
            </w:tcBorders>
            <w:vAlign w:val="bottom"/>
          </w:tcPr>
          <w:p w:rsidR="002954D9" w:rsidRPr="0012644E" w:rsidRDefault="002954D9" w:rsidP="00CE3728">
            <w:pPr>
              <w:pBdr>
                <w:bottom w:val="single" w:sz="4" w:space="1" w:color="auto"/>
              </w:pBdr>
              <w:spacing w:line="260" w:lineRule="exact"/>
              <w:jc w:val="center"/>
              <w:rPr>
                <w:rFonts w:ascii="Arial" w:hAnsi="Arial"/>
                <w:sz w:val="18"/>
                <w:szCs w:val="18"/>
              </w:rPr>
            </w:pPr>
            <w:r w:rsidRPr="0012644E">
              <w:rPr>
                <w:rFonts w:ascii="Arial" w:hAnsi="Arial"/>
                <w:sz w:val="18"/>
                <w:szCs w:val="18"/>
              </w:rPr>
              <w:t>Nature of business</w:t>
            </w:r>
          </w:p>
        </w:tc>
        <w:tc>
          <w:tcPr>
            <w:tcW w:w="1440" w:type="dxa"/>
            <w:tcBorders>
              <w:top w:val="nil"/>
              <w:left w:val="nil"/>
              <w:right w:val="nil"/>
            </w:tcBorders>
            <w:vAlign w:val="bottom"/>
          </w:tcPr>
          <w:p w:rsidR="002954D9" w:rsidRPr="0012644E" w:rsidRDefault="002954D9" w:rsidP="00CE3728">
            <w:pPr>
              <w:pBdr>
                <w:bottom w:val="single" w:sz="4" w:space="1" w:color="auto"/>
              </w:pBdr>
              <w:spacing w:line="260" w:lineRule="exact"/>
              <w:jc w:val="center"/>
              <w:rPr>
                <w:rFonts w:ascii="Arial" w:hAnsi="Arial"/>
                <w:sz w:val="18"/>
                <w:szCs w:val="18"/>
              </w:rPr>
            </w:pPr>
            <w:r w:rsidRPr="0012644E">
              <w:rPr>
                <w:rFonts w:ascii="Arial" w:hAnsi="Arial"/>
                <w:sz w:val="18"/>
                <w:szCs w:val="18"/>
              </w:rPr>
              <w:t>Country of incorporation</w:t>
            </w:r>
          </w:p>
        </w:tc>
        <w:tc>
          <w:tcPr>
            <w:tcW w:w="2340" w:type="dxa"/>
            <w:gridSpan w:val="2"/>
            <w:tcBorders>
              <w:top w:val="nil"/>
              <w:left w:val="nil"/>
              <w:right w:val="nil"/>
            </w:tcBorders>
            <w:vAlign w:val="bottom"/>
          </w:tcPr>
          <w:p w:rsidR="002954D9" w:rsidRPr="0012644E" w:rsidRDefault="002954D9" w:rsidP="00CE3728">
            <w:pPr>
              <w:pBdr>
                <w:bottom w:val="single" w:sz="4" w:space="1" w:color="auto"/>
              </w:pBdr>
              <w:spacing w:line="260" w:lineRule="exact"/>
              <w:jc w:val="center"/>
              <w:rPr>
                <w:rFonts w:ascii="Arial" w:hAnsi="Arial"/>
                <w:sz w:val="18"/>
                <w:szCs w:val="18"/>
              </w:rPr>
            </w:pPr>
            <w:r w:rsidRPr="0012644E">
              <w:rPr>
                <w:rFonts w:ascii="Arial" w:hAnsi="Arial"/>
                <w:sz w:val="18"/>
                <w:szCs w:val="18"/>
              </w:rPr>
              <w:t>Percentage of</w:t>
            </w:r>
          </w:p>
          <w:p w:rsidR="002954D9" w:rsidRPr="0012644E" w:rsidRDefault="002954D9" w:rsidP="00CE3728">
            <w:pPr>
              <w:pBdr>
                <w:bottom w:val="single" w:sz="4" w:space="1" w:color="auto"/>
              </w:pBdr>
              <w:spacing w:line="260" w:lineRule="exact"/>
              <w:jc w:val="center"/>
              <w:rPr>
                <w:rFonts w:ascii="Arial" w:hAnsi="Arial"/>
                <w:sz w:val="18"/>
                <w:szCs w:val="18"/>
              </w:rPr>
            </w:pPr>
            <w:r>
              <w:rPr>
                <w:rFonts w:ascii="Arial" w:hAnsi="Arial"/>
                <w:sz w:val="18"/>
                <w:szCs w:val="18"/>
              </w:rPr>
              <w:t xml:space="preserve">indirect </w:t>
            </w:r>
            <w:r w:rsidRPr="0012644E">
              <w:rPr>
                <w:rFonts w:ascii="Arial" w:hAnsi="Arial"/>
                <w:sz w:val="18"/>
                <w:szCs w:val="18"/>
              </w:rPr>
              <w:t>shareholding</w:t>
            </w:r>
          </w:p>
        </w:tc>
      </w:tr>
      <w:tr w:rsidR="002954D9" w:rsidRPr="0012644E" w:rsidTr="00B32189">
        <w:tc>
          <w:tcPr>
            <w:tcW w:w="2970" w:type="dxa"/>
            <w:tcBorders>
              <w:top w:val="nil"/>
              <w:left w:val="nil"/>
              <w:bottom w:val="nil"/>
              <w:right w:val="nil"/>
            </w:tcBorders>
          </w:tcPr>
          <w:p w:rsidR="002954D9" w:rsidRPr="0012644E" w:rsidRDefault="002954D9" w:rsidP="00CE3728">
            <w:pPr>
              <w:spacing w:line="260" w:lineRule="exact"/>
              <w:rPr>
                <w:rFonts w:ascii="Arial" w:hAnsi="Arial"/>
                <w:sz w:val="18"/>
                <w:szCs w:val="18"/>
              </w:rPr>
            </w:pPr>
          </w:p>
        </w:tc>
        <w:tc>
          <w:tcPr>
            <w:tcW w:w="2520" w:type="dxa"/>
            <w:tcBorders>
              <w:top w:val="nil"/>
              <w:left w:val="nil"/>
              <w:bottom w:val="nil"/>
              <w:right w:val="nil"/>
            </w:tcBorders>
          </w:tcPr>
          <w:p w:rsidR="002954D9" w:rsidRPr="0012644E" w:rsidRDefault="002954D9" w:rsidP="00CE3728">
            <w:pPr>
              <w:spacing w:line="260" w:lineRule="exact"/>
              <w:jc w:val="center"/>
              <w:rPr>
                <w:rFonts w:ascii="Arial" w:hAnsi="Arial"/>
                <w:sz w:val="18"/>
                <w:szCs w:val="18"/>
                <w:u w:val="single"/>
              </w:rPr>
            </w:pPr>
          </w:p>
        </w:tc>
        <w:tc>
          <w:tcPr>
            <w:tcW w:w="1440" w:type="dxa"/>
            <w:tcBorders>
              <w:top w:val="nil"/>
              <w:left w:val="nil"/>
              <w:bottom w:val="nil"/>
              <w:right w:val="nil"/>
            </w:tcBorders>
          </w:tcPr>
          <w:p w:rsidR="002954D9" w:rsidRPr="0012644E" w:rsidRDefault="002954D9" w:rsidP="00CE3728">
            <w:pPr>
              <w:spacing w:line="260" w:lineRule="exact"/>
              <w:rPr>
                <w:rFonts w:ascii="Arial" w:hAnsi="Arial"/>
                <w:sz w:val="18"/>
                <w:szCs w:val="18"/>
              </w:rPr>
            </w:pPr>
          </w:p>
        </w:tc>
        <w:tc>
          <w:tcPr>
            <w:tcW w:w="1170" w:type="dxa"/>
            <w:tcBorders>
              <w:top w:val="nil"/>
              <w:left w:val="nil"/>
              <w:bottom w:val="nil"/>
              <w:right w:val="nil"/>
            </w:tcBorders>
          </w:tcPr>
          <w:p w:rsidR="002954D9" w:rsidRPr="0012644E" w:rsidRDefault="002954D9" w:rsidP="00CE3728">
            <w:pPr>
              <w:spacing w:line="260" w:lineRule="exact"/>
              <w:jc w:val="center"/>
              <w:rPr>
                <w:rFonts w:ascii="Arial" w:hAnsi="Arial"/>
                <w:sz w:val="18"/>
                <w:szCs w:val="18"/>
                <w:u w:val="single"/>
              </w:rPr>
            </w:pPr>
            <w:r w:rsidRPr="0012644E">
              <w:rPr>
                <w:rFonts w:ascii="Arial" w:hAnsi="Arial"/>
                <w:sz w:val="18"/>
                <w:szCs w:val="18"/>
                <w:u w:val="single"/>
              </w:rPr>
              <w:t>2017</w:t>
            </w:r>
          </w:p>
        </w:tc>
        <w:tc>
          <w:tcPr>
            <w:tcW w:w="1170" w:type="dxa"/>
            <w:tcBorders>
              <w:top w:val="nil"/>
              <w:left w:val="nil"/>
              <w:bottom w:val="nil"/>
              <w:right w:val="nil"/>
            </w:tcBorders>
          </w:tcPr>
          <w:p w:rsidR="002954D9" w:rsidRPr="0012644E" w:rsidRDefault="002954D9" w:rsidP="00CE3728">
            <w:pPr>
              <w:spacing w:line="260" w:lineRule="exact"/>
              <w:jc w:val="center"/>
              <w:rPr>
                <w:rFonts w:ascii="Arial" w:hAnsi="Arial"/>
                <w:sz w:val="18"/>
                <w:szCs w:val="18"/>
                <w:u w:val="single"/>
              </w:rPr>
            </w:pPr>
            <w:r w:rsidRPr="0012644E">
              <w:rPr>
                <w:rFonts w:ascii="Arial" w:hAnsi="Arial"/>
                <w:sz w:val="18"/>
                <w:szCs w:val="18"/>
                <w:u w:val="single"/>
              </w:rPr>
              <w:t>2016</w:t>
            </w:r>
          </w:p>
        </w:tc>
      </w:tr>
      <w:tr w:rsidR="002954D9" w:rsidRPr="0012644E" w:rsidTr="00B32189">
        <w:tc>
          <w:tcPr>
            <w:tcW w:w="2970" w:type="dxa"/>
            <w:tcBorders>
              <w:top w:val="nil"/>
              <w:left w:val="nil"/>
              <w:bottom w:val="nil"/>
              <w:right w:val="nil"/>
            </w:tcBorders>
          </w:tcPr>
          <w:p w:rsidR="002954D9" w:rsidRPr="0012644E" w:rsidRDefault="002954D9" w:rsidP="00CE3728">
            <w:pPr>
              <w:spacing w:line="260" w:lineRule="exact"/>
              <w:rPr>
                <w:rFonts w:ascii="Arial" w:hAnsi="Arial"/>
                <w:sz w:val="18"/>
                <w:szCs w:val="18"/>
              </w:rPr>
            </w:pPr>
          </w:p>
        </w:tc>
        <w:tc>
          <w:tcPr>
            <w:tcW w:w="2520" w:type="dxa"/>
            <w:tcBorders>
              <w:top w:val="nil"/>
              <w:left w:val="nil"/>
              <w:bottom w:val="nil"/>
              <w:right w:val="nil"/>
            </w:tcBorders>
          </w:tcPr>
          <w:p w:rsidR="002954D9" w:rsidRPr="0012644E" w:rsidRDefault="002954D9" w:rsidP="00CE3728">
            <w:pPr>
              <w:spacing w:line="260" w:lineRule="exact"/>
              <w:jc w:val="center"/>
              <w:rPr>
                <w:rFonts w:ascii="Arial" w:hAnsi="Arial"/>
                <w:sz w:val="18"/>
                <w:szCs w:val="18"/>
              </w:rPr>
            </w:pPr>
          </w:p>
        </w:tc>
        <w:tc>
          <w:tcPr>
            <w:tcW w:w="1440" w:type="dxa"/>
            <w:tcBorders>
              <w:top w:val="nil"/>
              <w:left w:val="nil"/>
              <w:bottom w:val="nil"/>
              <w:right w:val="nil"/>
            </w:tcBorders>
          </w:tcPr>
          <w:p w:rsidR="002954D9" w:rsidRPr="0012644E" w:rsidRDefault="002954D9" w:rsidP="00CE3728">
            <w:pPr>
              <w:spacing w:line="260" w:lineRule="exact"/>
              <w:rPr>
                <w:rFonts w:ascii="Arial" w:hAnsi="Arial"/>
                <w:sz w:val="18"/>
                <w:szCs w:val="18"/>
              </w:rPr>
            </w:pPr>
          </w:p>
        </w:tc>
        <w:tc>
          <w:tcPr>
            <w:tcW w:w="1170" w:type="dxa"/>
            <w:tcBorders>
              <w:top w:val="nil"/>
              <w:left w:val="nil"/>
              <w:bottom w:val="nil"/>
              <w:right w:val="nil"/>
            </w:tcBorders>
          </w:tcPr>
          <w:p w:rsidR="002954D9" w:rsidRPr="0012644E" w:rsidRDefault="002954D9" w:rsidP="00CE3728">
            <w:pPr>
              <w:spacing w:line="260" w:lineRule="exact"/>
              <w:jc w:val="center"/>
              <w:rPr>
                <w:rFonts w:ascii="Arial" w:hAnsi="Arial"/>
                <w:sz w:val="18"/>
                <w:szCs w:val="18"/>
              </w:rPr>
            </w:pPr>
            <w:r w:rsidRPr="0012644E">
              <w:rPr>
                <w:rFonts w:ascii="Arial" w:hAnsi="Arial"/>
                <w:sz w:val="18"/>
                <w:szCs w:val="18"/>
              </w:rPr>
              <w:t>Percent</w:t>
            </w:r>
          </w:p>
        </w:tc>
        <w:tc>
          <w:tcPr>
            <w:tcW w:w="1170" w:type="dxa"/>
            <w:tcBorders>
              <w:top w:val="nil"/>
              <w:left w:val="nil"/>
              <w:bottom w:val="nil"/>
              <w:right w:val="nil"/>
            </w:tcBorders>
          </w:tcPr>
          <w:p w:rsidR="002954D9" w:rsidRPr="0012644E" w:rsidRDefault="002954D9" w:rsidP="00CE3728">
            <w:pPr>
              <w:spacing w:line="260" w:lineRule="exact"/>
              <w:jc w:val="center"/>
              <w:rPr>
                <w:rFonts w:ascii="Arial" w:hAnsi="Arial"/>
                <w:sz w:val="18"/>
                <w:szCs w:val="18"/>
              </w:rPr>
            </w:pPr>
            <w:r w:rsidRPr="0012644E">
              <w:rPr>
                <w:rFonts w:ascii="Arial" w:hAnsi="Arial"/>
                <w:sz w:val="18"/>
                <w:szCs w:val="18"/>
              </w:rPr>
              <w:t>Percent</w:t>
            </w:r>
          </w:p>
        </w:tc>
      </w:tr>
      <w:tr w:rsidR="002954D9" w:rsidRPr="002954D9" w:rsidTr="00B32189">
        <w:tc>
          <w:tcPr>
            <w:tcW w:w="5490" w:type="dxa"/>
            <w:gridSpan w:val="2"/>
            <w:tcBorders>
              <w:top w:val="nil"/>
              <w:left w:val="nil"/>
              <w:bottom w:val="nil"/>
              <w:right w:val="nil"/>
            </w:tcBorders>
          </w:tcPr>
          <w:p w:rsidR="002954D9" w:rsidRDefault="002954D9" w:rsidP="00CE3728">
            <w:pPr>
              <w:spacing w:line="260" w:lineRule="exact"/>
              <w:ind w:left="162" w:right="-180" w:hanging="180"/>
              <w:rPr>
                <w:rFonts w:ascii="Arial" w:hAnsi="Arial" w:cstheme="minorBidi"/>
                <w:b/>
                <w:bCs/>
                <w:sz w:val="18"/>
                <w:szCs w:val="18"/>
              </w:rPr>
            </w:pPr>
            <w:r w:rsidRPr="002954D9">
              <w:rPr>
                <w:rFonts w:ascii="Arial" w:hAnsi="Arial" w:cs="Arial"/>
                <w:b/>
                <w:bCs/>
                <w:sz w:val="18"/>
                <w:szCs w:val="18"/>
              </w:rPr>
              <w:t xml:space="preserve">Subsidiaries held by SAAM Japan Energy GK (Formerly </w:t>
            </w:r>
          </w:p>
          <w:p w:rsidR="002954D9" w:rsidRPr="002954D9" w:rsidRDefault="002954D9" w:rsidP="00CE3728">
            <w:pPr>
              <w:spacing w:line="260" w:lineRule="exact"/>
              <w:ind w:left="162" w:right="-180" w:hanging="180"/>
              <w:rPr>
                <w:rFonts w:ascii="Arial" w:hAnsi="Arial" w:cstheme="minorBidi"/>
                <w:sz w:val="18"/>
                <w:szCs w:val="18"/>
                <w:cs/>
              </w:rPr>
            </w:pPr>
            <w:r>
              <w:rPr>
                <w:rFonts w:ascii="Arial" w:hAnsi="Arial" w:cstheme="minorBidi"/>
                <w:b/>
                <w:bCs/>
                <w:sz w:val="18"/>
                <w:szCs w:val="18"/>
                <w:cs/>
              </w:rPr>
              <w:tab/>
            </w:r>
            <w:r w:rsidRPr="002954D9">
              <w:rPr>
                <w:rFonts w:ascii="Arial" w:hAnsi="Arial" w:cs="Arial"/>
                <w:b/>
                <w:bCs/>
                <w:sz w:val="18"/>
                <w:szCs w:val="18"/>
              </w:rPr>
              <w:t>known as “Japan Solar Investment GK”)</w:t>
            </w:r>
          </w:p>
        </w:tc>
        <w:tc>
          <w:tcPr>
            <w:tcW w:w="1440" w:type="dxa"/>
            <w:tcBorders>
              <w:top w:val="nil"/>
              <w:left w:val="nil"/>
              <w:bottom w:val="nil"/>
              <w:right w:val="nil"/>
            </w:tcBorders>
          </w:tcPr>
          <w:p w:rsidR="002954D9" w:rsidRPr="002954D9" w:rsidRDefault="002954D9" w:rsidP="00CE3728">
            <w:pPr>
              <w:spacing w:line="260" w:lineRule="exact"/>
              <w:ind w:left="162" w:right="-180" w:hanging="180"/>
              <w:rPr>
                <w:rFonts w:ascii="Arial" w:hAnsi="Arial" w:cs="Arial"/>
                <w:sz w:val="18"/>
                <w:szCs w:val="18"/>
              </w:rPr>
            </w:pPr>
          </w:p>
        </w:tc>
        <w:tc>
          <w:tcPr>
            <w:tcW w:w="1170" w:type="dxa"/>
            <w:tcBorders>
              <w:top w:val="nil"/>
              <w:left w:val="nil"/>
              <w:bottom w:val="nil"/>
              <w:right w:val="nil"/>
            </w:tcBorders>
          </w:tcPr>
          <w:p w:rsidR="002954D9" w:rsidRPr="002954D9" w:rsidRDefault="002954D9" w:rsidP="00CE3728">
            <w:pPr>
              <w:spacing w:line="260" w:lineRule="exact"/>
              <w:ind w:left="162" w:right="-180" w:hanging="180"/>
              <w:rPr>
                <w:rFonts w:ascii="Arial" w:hAnsi="Arial" w:cs="Arial"/>
                <w:sz w:val="18"/>
                <w:szCs w:val="18"/>
              </w:rPr>
            </w:pPr>
          </w:p>
        </w:tc>
        <w:tc>
          <w:tcPr>
            <w:tcW w:w="1170" w:type="dxa"/>
            <w:tcBorders>
              <w:top w:val="nil"/>
              <w:left w:val="nil"/>
              <w:bottom w:val="nil"/>
              <w:right w:val="nil"/>
            </w:tcBorders>
          </w:tcPr>
          <w:p w:rsidR="002954D9" w:rsidRPr="002954D9" w:rsidRDefault="002954D9" w:rsidP="00CE3728">
            <w:pPr>
              <w:spacing w:line="260" w:lineRule="exact"/>
              <w:ind w:left="162" w:right="-180" w:hanging="180"/>
              <w:rPr>
                <w:rFonts w:ascii="Arial" w:hAnsi="Arial" w:cs="Arial"/>
                <w:sz w:val="18"/>
                <w:szCs w:val="18"/>
              </w:rPr>
            </w:pPr>
          </w:p>
        </w:tc>
      </w:tr>
      <w:tr w:rsidR="002954D9" w:rsidRPr="0012644E" w:rsidTr="0012644E">
        <w:tc>
          <w:tcPr>
            <w:tcW w:w="2970" w:type="dxa"/>
            <w:tcBorders>
              <w:top w:val="nil"/>
              <w:left w:val="nil"/>
              <w:bottom w:val="nil"/>
              <w:right w:val="nil"/>
            </w:tcBorders>
          </w:tcPr>
          <w:p w:rsidR="002954D9" w:rsidRPr="002762D1" w:rsidRDefault="002954D9" w:rsidP="00CE3728">
            <w:pPr>
              <w:spacing w:line="260" w:lineRule="exact"/>
              <w:ind w:left="162" w:right="-180" w:hanging="180"/>
              <w:rPr>
                <w:rFonts w:ascii="Arial" w:hAnsi="Arial" w:cs="Arial"/>
                <w:sz w:val="18"/>
                <w:szCs w:val="18"/>
              </w:rPr>
            </w:pPr>
            <w:r w:rsidRPr="002762D1">
              <w:rPr>
                <w:rFonts w:ascii="Arial" w:hAnsi="Arial" w:cs="Arial"/>
                <w:sz w:val="18"/>
                <w:szCs w:val="18"/>
              </w:rPr>
              <w:t xml:space="preserve">Biomass Power </w:t>
            </w:r>
            <w:r>
              <w:rPr>
                <w:rFonts w:ascii="Arial" w:hAnsi="Arial" w:cs="Arial"/>
                <w:sz w:val="18"/>
                <w:szCs w:val="18"/>
              </w:rPr>
              <w:t>One</w:t>
            </w:r>
            <w:r w:rsidRPr="002762D1">
              <w:rPr>
                <w:rFonts w:ascii="Arial" w:hAnsi="Arial" w:cs="Arial"/>
                <w:sz w:val="18"/>
                <w:szCs w:val="18"/>
              </w:rPr>
              <w:t xml:space="preserve"> GK</w:t>
            </w:r>
          </w:p>
        </w:tc>
        <w:tc>
          <w:tcPr>
            <w:tcW w:w="2520" w:type="dxa"/>
            <w:tcBorders>
              <w:top w:val="nil"/>
              <w:left w:val="nil"/>
              <w:bottom w:val="nil"/>
              <w:right w:val="nil"/>
            </w:tcBorders>
          </w:tcPr>
          <w:p w:rsidR="002954D9" w:rsidRPr="0012644E" w:rsidRDefault="002954D9" w:rsidP="00CE3728">
            <w:pPr>
              <w:spacing w:line="260" w:lineRule="exact"/>
              <w:ind w:left="144" w:hanging="144"/>
              <w:rPr>
                <w:rFonts w:ascii="Arial" w:hAnsi="Arial"/>
                <w:sz w:val="18"/>
                <w:szCs w:val="18"/>
              </w:rPr>
            </w:pPr>
            <w:r w:rsidRPr="0012644E">
              <w:rPr>
                <w:rFonts w:ascii="Arial" w:hAnsi="Arial"/>
                <w:sz w:val="18"/>
                <w:szCs w:val="18"/>
              </w:rPr>
              <w:t xml:space="preserve">Development and investment in biomass power plant business  </w:t>
            </w:r>
          </w:p>
        </w:tc>
        <w:tc>
          <w:tcPr>
            <w:tcW w:w="1440" w:type="dxa"/>
            <w:tcBorders>
              <w:top w:val="nil"/>
              <w:left w:val="nil"/>
              <w:bottom w:val="nil"/>
              <w:right w:val="nil"/>
            </w:tcBorders>
          </w:tcPr>
          <w:p w:rsidR="002954D9" w:rsidRPr="0012644E" w:rsidRDefault="002954D9" w:rsidP="00CE3728">
            <w:pPr>
              <w:spacing w:line="260" w:lineRule="exact"/>
              <w:jc w:val="center"/>
              <w:rPr>
                <w:rFonts w:ascii="Arial" w:hAnsi="Arial"/>
                <w:sz w:val="18"/>
                <w:szCs w:val="18"/>
              </w:rPr>
            </w:pPr>
            <w:r>
              <w:rPr>
                <w:rFonts w:ascii="Arial" w:hAnsi="Arial"/>
                <w:sz w:val="18"/>
                <w:szCs w:val="18"/>
              </w:rPr>
              <w:t>Japan</w:t>
            </w:r>
          </w:p>
        </w:tc>
        <w:tc>
          <w:tcPr>
            <w:tcW w:w="1170" w:type="dxa"/>
            <w:tcBorders>
              <w:top w:val="nil"/>
              <w:left w:val="nil"/>
              <w:bottom w:val="nil"/>
              <w:right w:val="nil"/>
            </w:tcBorders>
          </w:tcPr>
          <w:p w:rsidR="002954D9" w:rsidRPr="002954D9" w:rsidRDefault="002954D9" w:rsidP="00CE3728">
            <w:pPr>
              <w:spacing w:line="260" w:lineRule="exact"/>
              <w:jc w:val="center"/>
              <w:rPr>
                <w:rFonts w:ascii="Arial" w:hAnsi="Arial"/>
                <w:sz w:val="18"/>
                <w:szCs w:val="18"/>
              </w:rPr>
            </w:pPr>
            <w:r w:rsidRPr="002954D9">
              <w:rPr>
                <w:rFonts w:ascii="Arial" w:hAnsi="Arial"/>
                <w:sz w:val="18"/>
                <w:szCs w:val="18"/>
              </w:rPr>
              <w:t>90</w:t>
            </w:r>
          </w:p>
        </w:tc>
        <w:tc>
          <w:tcPr>
            <w:tcW w:w="1170" w:type="dxa"/>
            <w:tcBorders>
              <w:top w:val="nil"/>
              <w:left w:val="nil"/>
              <w:bottom w:val="nil"/>
              <w:right w:val="nil"/>
            </w:tcBorders>
          </w:tcPr>
          <w:p w:rsidR="002954D9" w:rsidRPr="0012644E" w:rsidRDefault="002954D9" w:rsidP="00CE3728">
            <w:pPr>
              <w:spacing w:line="260" w:lineRule="exact"/>
              <w:jc w:val="center"/>
              <w:rPr>
                <w:rFonts w:ascii="Arial" w:hAnsi="Arial"/>
                <w:sz w:val="18"/>
                <w:szCs w:val="18"/>
              </w:rPr>
            </w:pPr>
            <w:r w:rsidRPr="0012644E">
              <w:rPr>
                <w:rFonts w:ascii="Arial" w:hAnsi="Arial"/>
                <w:sz w:val="18"/>
                <w:szCs w:val="18"/>
              </w:rPr>
              <w:t>-</w:t>
            </w:r>
          </w:p>
        </w:tc>
      </w:tr>
      <w:tr w:rsidR="002954D9" w:rsidRPr="0012644E" w:rsidTr="0012644E">
        <w:tc>
          <w:tcPr>
            <w:tcW w:w="2970" w:type="dxa"/>
            <w:tcBorders>
              <w:top w:val="nil"/>
              <w:left w:val="nil"/>
              <w:bottom w:val="nil"/>
              <w:right w:val="nil"/>
            </w:tcBorders>
          </w:tcPr>
          <w:p w:rsidR="002954D9" w:rsidRPr="002762D1" w:rsidRDefault="002954D9" w:rsidP="00CE3728">
            <w:pPr>
              <w:spacing w:line="260" w:lineRule="exact"/>
              <w:ind w:left="162" w:right="-180" w:hanging="180"/>
              <w:rPr>
                <w:rFonts w:ascii="Arial" w:hAnsi="Arial" w:cs="Arial"/>
                <w:sz w:val="18"/>
                <w:szCs w:val="18"/>
              </w:rPr>
            </w:pPr>
            <w:r w:rsidRPr="002762D1">
              <w:rPr>
                <w:rFonts w:ascii="Arial" w:hAnsi="Arial" w:cs="Arial"/>
                <w:sz w:val="18"/>
                <w:szCs w:val="18"/>
              </w:rPr>
              <w:t xml:space="preserve">Biomass Power </w:t>
            </w:r>
            <w:r>
              <w:rPr>
                <w:rFonts w:ascii="Arial" w:hAnsi="Arial" w:cs="Arial"/>
                <w:sz w:val="18"/>
                <w:szCs w:val="18"/>
              </w:rPr>
              <w:t xml:space="preserve">Two </w:t>
            </w:r>
            <w:r w:rsidRPr="002762D1">
              <w:rPr>
                <w:rFonts w:ascii="Arial" w:hAnsi="Arial" w:cs="Arial"/>
                <w:sz w:val="18"/>
                <w:szCs w:val="18"/>
              </w:rPr>
              <w:t>GK</w:t>
            </w:r>
          </w:p>
        </w:tc>
        <w:tc>
          <w:tcPr>
            <w:tcW w:w="2520" w:type="dxa"/>
            <w:tcBorders>
              <w:top w:val="nil"/>
              <w:left w:val="nil"/>
              <w:bottom w:val="nil"/>
              <w:right w:val="nil"/>
            </w:tcBorders>
          </w:tcPr>
          <w:p w:rsidR="002954D9" w:rsidRPr="0012644E" w:rsidRDefault="002954D9" w:rsidP="00CE3728">
            <w:pPr>
              <w:spacing w:line="260" w:lineRule="exact"/>
              <w:ind w:left="144" w:hanging="144"/>
              <w:rPr>
                <w:rFonts w:ascii="Arial" w:hAnsi="Arial"/>
                <w:sz w:val="18"/>
                <w:szCs w:val="18"/>
              </w:rPr>
            </w:pPr>
            <w:r w:rsidRPr="0012644E">
              <w:rPr>
                <w:rFonts w:ascii="Arial" w:hAnsi="Arial"/>
                <w:sz w:val="18"/>
                <w:szCs w:val="18"/>
              </w:rPr>
              <w:t xml:space="preserve">Development and investment in biomass power plant business  </w:t>
            </w:r>
          </w:p>
        </w:tc>
        <w:tc>
          <w:tcPr>
            <w:tcW w:w="1440" w:type="dxa"/>
            <w:tcBorders>
              <w:top w:val="nil"/>
              <w:left w:val="nil"/>
              <w:bottom w:val="nil"/>
              <w:right w:val="nil"/>
            </w:tcBorders>
          </w:tcPr>
          <w:p w:rsidR="002954D9" w:rsidRPr="0012644E" w:rsidRDefault="002954D9" w:rsidP="00CE3728">
            <w:pPr>
              <w:spacing w:line="260" w:lineRule="exact"/>
              <w:jc w:val="center"/>
              <w:rPr>
                <w:rFonts w:ascii="Arial" w:hAnsi="Arial"/>
                <w:sz w:val="18"/>
                <w:szCs w:val="18"/>
              </w:rPr>
            </w:pPr>
            <w:r>
              <w:rPr>
                <w:rFonts w:ascii="Arial" w:hAnsi="Arial"/>
                <w:sz w:val="18"/>
                <w:szCs w:val="18"/>
              </w:rPr>
              <w:t>Japan</w:t>
            </w:r>
          </w:p>
        </w:tc>
        <w:tc>
          <w:tcPr>
            <w:tcW w:w="1170" w:type="dxa"/>
            <w:tcBorders>
              <w:top w:val="nil"/>
              <w:left w:val="nil"/>
              <w:bottom w:val="nil"/>
              <w:right w:val="nil"/>
            </w:tcBorders>
          </w:tcPr>
          <w:p w:rsidR="002954D9" w:rsidRPr="002954D9" w:rsidRDefault="002954D9" w:rsidP="00CE3728">
            <w:pPr>
              <w:spacing w:line="260" w:lineRule="exact"/>
              <w:jc w:val="center"/>
              <w:rPr>
                <w:rFonts w:ascii="Arial" w:hAnsi="Arial"/>
                <w:sz w:val="18"/>
                <w:szCs w:val="18"/>
              </w:rPr>
            </w:pPr>
            <w:r w:rsidRPr="002954D9">
              <w:rPr>
                <w:rFonts w:ascii="Arial" w:hAnsi="Arial"/>
                <w:sz w:val="18"/>
                <w:szCs w:val="18"/>
              </w:rPr>
              <w:t>90</w:t>
            </w:r>
          </w:p>
        </w:tc>
        <w:tc>
          <w:tcPr>
            <w:tcW w:w="1170" w:type="dxa"/>
            <w:tcBorders>
              <w:top w:val="nil"/>
              <w:left w:val="nil"/>
              <w:bottom w:val="nil"/>
              <w:right w:val="nil"/>
            </w:tcBorders>
          </w:tcPr>
          <w:p w:rsidR="002954D9" w:rsidRPr="0012644E" w:rsidRDefault="002954D9" w:rsidP="00CE3728">
            <w:pPr>
              <w:spacing w:line="260" w:lineRule="exact"/>
              <w:jc w:val="center"/>
              <w:rPr>
                <w:rFonts w:ascii="Arial" w:hAnsi="Arial"/>
                <w:sz w:val="18"/>
                <w:szCs w:val="18"/>
              </w:rPr>
            </w:pPr>
            <w:r w:rsidRPr="0012644E">
              <w:rPr>
                <w:rFonts w:ascii="Arial" w:hAnsi="Arial"/>
                <w:sz w:val="18"/>
                <w:szCs w:val="18"/>
              </w:rPr>
              <w:t>-</w:t>
            </w:r>
          </w:p>
        </w:tc>
      </w:tr>
      <w:tr w:rsidR="002954D9" w:rsidRPr="0012644E" w:rsidTr="0012644E">
        <w:tc>
          <w:tcPr>
            <w:tcW w:w="2970" w:type="dxa"/>
            <w:tcBorders>
              <w:top w:val="nil"/>
              <w:left w:val="nil"/>
              <w:bottom w:val="nil"/>
              <w:right w:val="nil"/>
            </w:tcBorders>
          </w:tcPr>
          <w:p w:rsidR="002954D9" w:rsidRPr="002762D1" w:rsidRDefault="002954D9" w:rsidP="00CE3728">
            <w:pPr>
              <w:spacing w:line="260" w:lineRule="exact"/>
              <w:ind w:left="162" w:right="-180" w:hanging="180"/>
              <w:rPr>
                <w:rFonts w:ascii="Arial" w:hAnsi="Arial" w:cs="Arial"/>
                <w:sz w:val="18"/>
                <w:szCs w:val="18"/>
              </w:rPr>
            </w:pPr>
            <w:r w:rsidRPr="002762D1">
              <w:rPr>
                <w:rFonts w:ascii="Arial" w:hAnsi="Arial" w:cs="Arial"/>
                <w:sz w:val="18"/>
                <w:szCs w:val="18"/>
              </w:rPr>
              <w:t xml:space="preserve">Biomass Power </w:t>
            </w:r>
            <w:r>
              <w:rPr>
                <w:rFonts w:ascii="Arial" w:hAnsi="Arial" w:cs="Arial"/>
                <w:sz w:val="18"/>
                <w:szCs w:val="18"/>
              </w:rPr>
              <w:t>Three</w:t>
            </w:r>
            <w:r w:rsidRPr="002762D1">
              <w:rPr>
                <w:rFonts w:ascii="Arial" w:hAnsi="Arial" w:cs="Arial"/>
                <w:sz w:val="18"/>
                <w:szCs w:val="18"/>
              </w:rPr>
              <w:t xml:space="preserve"> GK</w:t>
            </w:r>
          </w:p>
        </w:tc>
        <w:tc>
          <w:tcPr>
            <w:tcW w:w="2520" w:type="dxa"/>
            <w:tcBorders>
              <w:top w:val="nil"/>
              <w:left w:val="nil"/>
              <w:bottom w:val="nil"/>
              <w:right w:val="nil"/>
            </w:tcBorders>
          </w:tcPr>
          <w:p w:rsidR="002954D9" w:rsidRPr="0012644E" w:rsidRDefault="002954D9" w:rsidP="00CE3728">
            <w:pPr>
              <w:spacing w:line="260" w:lineRule="exact"/>
              <w:ind w:left="144" w:hanging="144"/>
              <w:rPr>
                <w:rFonts w:ascii="Arial" w:hAnsi="Arial"/>
                <w:sz w:val="18"/>
                <w:szCs w:val="18"/>
              </w:rPr>
            </w:pPr>
            <w:r w:rsidRPr="0012644E">
              <w:rPr>
                <w:rFonts w:ascii="Arial" w:hAnsi="Arial"/>
                <w:sz w:val="18"/>
                <w:szCs w:val="18"/>
              </w:rPr>
              <w:t xml:space="preserve">Development and investment in biomass power plant business  </w:t>
            </w:r>
          </w:p>
        </w:tc>
        <w:tc>
          <w:tcPr>
            <w:tcW w:w="1440" w:type="dxa"/>
            <w:tcBorders>
              <w:top w:val="nil"/>
              <w:left w:val="nil"/>
              <w:bottom w:val="nil"/>
              <w:right w:val="nil"/>
            </w:tcBorders>
          </w:tcPr>
          <w:p w:rsidR="002954D9" w:rsidRPr="0012644E" w:rsidRDefault="002954D9" w:rsidP="00CE3728">
            <w:pPr>
              <w:spacing w:line="260" w:lineRule="exact"/>
              <w:jc w:val="center"/>
              <w:rPr>
                <w:rFonts w:ascii="Arial" w:hAnsi="Arial"/>
                <w:sz w:val="18"/>
                <w:szCs w:val="18"/>
              </w:rPr>
            </w:pPr>
            <w:r>
              <w:rPr>
                <w:rFonts w:ascii="Arial" w:hAnsi="Arial"/>
                <w:sz w:val="18"/>
                <w:szCs w:val="18"/>
              </w:rPr>
              <w:t>Japan</w:t>
            </w:r>
          </w:p>
        </w:tc>
        <w:tc>
          <w:tcPr>
            <w:tcW w:w="1170" w:type="dxa"/>
            <w:tcBorders>
              <w:top w:val="nil"/>
              <w:left w:val="nil"/>
              <w:bottom w:val="nil"/>
              <w:right w:val="nil"/>
            </w:tcBorders>
          </w:tcPr>
          <w:p w:rsidR="002954D9" w:rsidRPr="002954D9" w:rsidRDefault="002954D9" w:rsidP="00CE3728">
            <w:pPr>
              <w:spacing w:line="260" w:lineRule="exact"/>
              <w:jc w:val="center"/>
              <w:rPr>
                <w:rFonts w:ascii="Arial" w:hAnsi="Arial"/>
                <w:sz w:val="18"/>
                <w:szCs w:val="18"/>
              </w:rPr>
            </w:pPr>
            <w:r w:rsidRPr="002954D9">
              <w:rPr>
                <w:rFonts w:ascii="Arial" w:hAnsi="Arial"/>
                <w:sz w:val="18"/>
                <w:szCs w:val="18"/>
              </w:rPr>
              <w:t>100</w:t>
            </w:r>
          </w:p>
        </w:tc>
        <w:tc>
          <w:tcPr>
            <w:tcW w:w="1170" w:type="dxa"/>
            <w:tcBorders>
              <w:top w:val="nil"/>
              <w:left w:val="nil"/>
              <w:bottom w:val="nil"/>
              <w:right w:val="nil"/>
            </w:tcBorders>
          </w:tcPr>
          <w:p w:rsidR="002954D9" w:rsidRPr="0012644E" w:rsidRDefault="002954D9" w:rsidP="00CE3728">
            <w:pPr>
              <w:spacing w:line="260" w:lineRule="exact"/>
              <w:jc w:val="center"/>
              <w:rPr>
                <w:rFonts w:ascii="Arial" w:hAnsi="Arial"/>
                <w:sz w:val="18"/>
                <w:szCs w:val="18"/>
              </w:rPr>
            </w:pPr>
            <w:r w:rsidRPr="0012644E">
              <w:rPr>
                <w:rFonts w:ascii="Arial" w:hAnsi="Arial"/>
                <w:sz w:val="18"/>
                <w:szCs w:val="18"/>
              </w:rPr>
              <w:t>-</w:t>
            </w:r>
          </w:p>
        </w:tc>
      </w:tr>
      <w:tr w:rsidR="002954D9" w:rsidRPr="0012644E" w:rsidTr="0012644E">
        <w:tc>
          <w:tcPr>
            <w:tcW w:w="2970" w:type="dxa"/>
            <w:tcBorders>
              <w:top w:val="nil"/>
              <w:left w:val="nil"/>
              <w:bottom w:val="nil"/>
              <w:right w:val="nil"/>
            </w:tcBorders>
          </w:tcPr>
          <w:p w:rsidR="002954D9" w:rsidRPr="002762D1" w:rsidRDefault="002954D9" w:rsidP="00CE3728">
            <w:pPr>
              <w:spacing w:line="260" w:lineRule="exact"/>
              <w:ind w:left="162" w:right="-180" w:hanging="180"/>
              <w:rPr>
                <w:rFonts w:ascii="Arial" w:hAnsi="Arial" w:cs="Arial"/>
                <w:sz w:val="18"/>
                <w:szCs w:val="18"/>
              </w:rPr>
            </w:pPr>
            <w:r w:rsidRPr="002762D1">
              <w:rPr>
                <w:rFonts w:ascii="Arial" w:hAnsi="Arial" w:cs="Arial"/>
                <w:sz w:val="18"/>
                <w:szCs w:val="18"/>
              </w:rPr>
              <w:t xml:space="preserve">Biomass Power </w:t>
            </w:r>
            <w:r>
              <w:rPr>
                <w:rFonts w:ascii="Arial" w:hAnsi="Arial" w:cs="Arial"/>
                <w:sz w:val="18"/>
                <w:szCs w:val="18"/>
              </w:rPr>
              <w:t xml:space="preserve">Four </w:t>
            </w:r>
            <w:r w:rsidRPr="002762D1">
              <w:rPr>
                <w:rFonts w:ascii="Arial" w:hAnsi="Arial" w:cs="Arial"/>
                <w:sz w:val="18"/>
                <w:szCs w:val="18"/>
              </w:rPr>
              <w:t>GK</w:t>
            </w:r>
          </w:p>
        </w:tc>
        <w:tc>
          <w:tcPr>
            <w:tcW w:w="2520" w:type="dxa"/>
            <w:tcBorders>
              <w:top w:val="nil"/>
              <w:left w:val="nil"/>
              <w:bottom w:val="nil"/>
              <w:right w:val="nil"/>
            </w:tcBorders>
          </w:tcPr>
          <w:p w:rsidR="002954D9" w:rsidRPr="0012644E" w:rsidRDefault="002954D9" w:rsidP="00CE3728">
            <w:pPr>
              <w:spacing w:line="260" w:lineRule="exact"/>
              <w:ind w:left="144" w:hanging="144"/>
              <w:rPr>
                <w:rFonts w:ascii="Arial" w:hAnsi="Arial"/>
                <w:sz w:val="18"/>
                <w:szCs w:val="18"/>
              </w:rPr>
            </w:pPr>
            <w:r w:rsidRPr="0012644E">
              <w:rPr>
                <w:rFonts w:ascii="Arial" w:hAnsi="Arial"/>
                <w:sz w:val="18"/>
                <w:szCs w:val="18"/>
              </w:rPr>
              <w:t xml:space="preserve">Development and investment in biomass power plant business  </w:t>
            </w:r>
          </w:p>
        </w:tc>
        <w:tc>
          <w:tcPr>
            <w:tcW w:w="1440" w:type="dxa"/>
            <w:tcBorders>
              <w:top w:val="nil"/>
              <w:left w:val="nil"/>
              <w:bottom w:val="nil"/>
              <w:right w:val="nil"/>
            </w:tcBorders>
          </w:tcPr>
          <w:p w:rsidR="002954D9" w:rsidRPr="0012644E" w:rsidRDefault="002954D9" w:rsidP="00CE3728">
            <w:pPr>
              <w:spacing w:line="260" w:lineRule="exact"/>
              <w:jc w:val="center"/>
              <w:rPr>
                <w:rFonts w:ascii="Arial" w:hAnsi="Arial"/>
                <w:sz w:val="18"/>
                <w:szCs w:val="18"/>
              </w:rPr>
            </w:pPr>
            <w:r>
              <w:rPr>
                <w:rFonts w:ascii="Arial" w:hAnsi="Arial"/>
                <w:sz w:val="18"/>
                <w:szCs w:val="18"/>
              </w:rPr>
              <w:t>Japan</w:t>
            </w:r>
          </w:p>
        </w:tc>
        <w:tc>
          <w:tcPr>
            <w:tcW w:w="1170" w:type="dxa"/>
            <w:tcBorders>
              <w:top w:val="nil"/>
              <w:left w:val="nil"/>
              <w:bottom w:val="nil"/>
              <w:right w:val="nil"/>
            </w:tcBorders>
          </w:tcPr>
          <w:p w:rsidR="002954D9" w:rsidRPr="002954D9" w:rsidRDefault="002954D9" w:rsidP="00CE3728">
            <w:pPr>
              <w:spacing w:line="260" w:lineRule="exact"/>
              <w:jc w:val="center"/>
              <w:rPr>
                <w:rFonts w:ascii="Arial" w:hAnsi="Arial"/>
                <w:sz w:val="18"/>
                <w:szCs w:val="18"/>
              </w:rPr>
            </w:pPr>
            <w:r w:rsidRPr="002954D9">
              <w:rPr>
                <w:rFonts w:ascii="Arial" w:hAnsi="Arial"/>
                <w:sz w:val="18"/>
                <w:szCs w:val="18"/>
              </w:rPr>
              <w:t>100</w:t>
            </w:r>
          </w:p>
        </w:tc>
        <w:tc>
          <w:tcPr>
            <w:tcW w:w="1170" w:type="dxa"/>
            <w:tcBorders>
              <w:top w:val="nil"/>
              <w:left w:val="nil"/>
              <w:bottom w:val="nil"/>
              <w:right w:val="nil"/>
            </w:tcBorders>
          </w:tcPr>
          <w:p w:rsidR="002954D9" w:rsidRPr="0012644E" w:rsidRDefault="002954D9" w:rsidP="00CE3728">
            <w:pPr>
              <w:spacing w:line="260" w:lineRule="exact"/>
              <w:jc w:val="center"/>
              <w:rPr>
                <w:rFonts w:ascii="Arial" w:hAnsi="Arial"/>
                <w:sz w:val="18"/>
                <w:szCs w:val="18"/>
              </w:rPr>
            </w:pPr>
            <w:r w:rsidRPr="0012644E">
              <w:rPr>
                <w:rFonts w:ascii="Arial" w:hAnsi="Arial"/>
                <w:sz w:val="18"/>
                <w:szCs w:val="18"/>
              </w:rPr>
              <w:t>-</w:t>
            </w:r>
          </w:p>
        </w:tc>
      </w:tr>
      <w:tr w:rsidR="002954D9" w:rsidRPr="0012644E" w:rsidTr="0012644E">
        <w:tc>
          <w:tcPr>
            <w:tcW w:w="2970" w:type="dxa"/>
            <w:tcBorders>
              <w:top w:val="nil"/>
              <w:left w:val="nil"/>
              <w:bottom w:val="nil"/>
              <w:right w:val="nil"/>
            </w:tcBorders>
          </w:tcPr>
          <w:p w:rsidR="002954D9" w:rsidRPr="002762D1" w:rsidRDefault="002954D9" w:rsidP="00CE3728">
            <w:pPr>
              <w:spacing w:line="260" w:lineRule="exact"/>
              <w:ind w:left="162" w:right="-180" w:hanging="180"/>
              <w:rPr>
                <w:rFonts w:ascii="Arial" w:hAnsi="Arial" w:cs="Arial"/>
                <w:sz w:val="18"/>
                <w:szCs w:val="18"/>
              </w:rPr>
            </w:pPr>
            <w:r w:rsidRPr="002762D1">
              <w:rPr>
                <w:rFonts w:ascii="Arial" w:hAnsi="Arial" w:cs="Arial"/>
                <w:sz w:val="18"/>
                <w:szCs w:val="18"/>
              </w:rPr>
              <w:t>Biomass Power Five GK</w:t>
            </w:r>
          </w:p>
        </w:tc>
        <w:tc>
          <w:tcPr>
            <w:tcW w:w="2520" w:type="dxa"/>
            <w:tcBorders>
              <w:top w:val="nil"/>
              <w:left w:val="nil"/>
              <w:bottom w:val="nil"/>
              <w:right w:val="nil"/>
            </w:tcBorders>
          </w:tcPr>
          <w:p w:rsidR="002954D9" w:rsidRPr="0012644E" w:rsidRDefault="002954D9" w:rsidP="00CE3728">
            <w:pPr>
              <w:spacing w:line="260" w:lineRule="exact"/>
              <w:ind w:left="144" w:hanging="144"/>
              <w:rPr>
                <w:rFonts w:ascii="Arial" w:hAnsi="Arial"/>
                <w:sz w:val="18"/>
                <w:szCs w:val="18"/>
              </w:rPr>
            </w:pPr>
            <w:r w:rsidRPr="0012644E">
              <w:rPr>
                <w:rFonts w:ascii="Arial" w:hAnsi="Arial"/>
                <w:sz w:val="18"/>
                <w:szCs w:val="18"/>
              </w:rPr>
              <w:t xml:space="preserve">Development and investment in biomass power plant business  </w:t>
            </w:r>
          </w:p>
        </w:tc>
        <w:tc>
          <w:tcPr>
            <w:tcW w:w="1440" w:type="dxa"/>
            <w:tcBorders>
              <w:top w:val="nil"/>
              <w:left w:val="nil"/>
              <w:bottom w:val="nil"/>
              <w:right w:val="nil"/>
            </w:tcBorders>
          </w:tcPr>
          <w:p w:rsidR="002954D9" w:rsidRPr="0012644E" w:rsidRDefault="002954D9" w:rsidP="00CE3728">
            <w:pPr>
              <w:spacing w:line="260" w:lineRule="exact"/>
              <w:jc w:val="center"/>
              <w:rPr>
                <w:rFonts w:ascii="Arial" w:hAnsi="Arial"/>
                <w:sz w:val="18"/>
                <w:szCs w:val="18"/>
              </w:rPr>
            </w:pPr>
            <w:r>
              <w:rPr>
                <w:rFonts w:ascii="Arial" w:hAnsi="Arial"/>
                <w:sz w:val="18"/>
                <w:szCs w:val="18"/>
              </w:rPr>
              <w:t>Japan</w:t>
            </w:r>
          </w:p>
        </w:tc>
        <w:tc>
          <w:tcPr>
            <w:tcW w:w="1170" w:type="dxa"/>
            <w:tcBorders>
              <w:top w:val="nil"/>
              <w:left w:val="nil"/>
              <w:bottom w:val="nil"/>
              <w:right w:val="nil"/>
            </w:tcBorders>
          </w:tcPr>
          <w:p w:rsidR="002954D9" w:rsidRPr="002954D9" w:rsidRDefault="002954D9" w:rsidP="00CE3728">
            <w:pPr>
              <w:spacing w:line="260" w:lineRule="exact"/>
              <w:jc w:val="center"/>
              <w:rPr>
                <w:rFonts w:ascii="Arial" w:hAnsi="Arial"/>
                <w:sz w:val="18"/>
                <w:szCs w:val="18"/>
              </w:rPr>
            </w:pPr>
            <w:r w:rsidRPr="002954D9">
              <w:rPr>
                <w:rFonts w:ascii="Arial" w:hAnsi="Arial"/>
                <w:sz w:val="18"/>
                <w:szCs w:val="18"/>
              </w:rPr>
              <w:t>100</w:t>
            </w:r>
          </w:p>
        </w:tc>
        <w:tc>
          <w:tcPr>
            <w:tcW w:w="1170" w:type="dxa"/>
            <w:tcBorders>
              <w:top w:val="nil"/>
              <w:left w:val="nil"/>
              <w:bottom w:val="nil"/>
              <w:right w:val="nil"/>
            </w:tcBorders>
          </w:tcPr>
          <w:p w:rsidR="002954D9" w:rsidRPr="0012644E" w:rsidRDefault="002954D9" w:rsidP="00CE3728">
            <w:pPr>
              <w:spacing w:line="260" w:lineRule="exact"/>
              <w:jc w:val="center"/>
              <w:rPr>
                <w:rFonts w:ascii="Arial" w:hAnsi="Arial"/>
                <w:sz w:val="18"/>
                <w:szCs w:val="18"/>
              </w:rPr>
            </w:pPr>
            <w:r w:rsidRPr="0012644E">
              <w:rPr>
                <w:rFonts w:ascii="Arial" w:hAnsi="Arial"/>
                <w:sz w:val="18"/>
                <w:szCs w:val="18"/>
              </w:rPr>
              <w:t>-</w:t>
            </w:r>
          </w:p>
        </w:tc>
      </w:tr>
      <w:tr w:rsidR="002954D9" w:rsidRPr="0012644E" w:rsidTr="0012644E">
        <w:tc>
          <w:tcPr>
            <w:tcW w:w="2970" w:type="dxa"/>
            <w:tcBorders>
              <w:top w:val="nil"/>
              <w:left w:val="nil"/>
              <w:bottom w:val="nil"/>
              <w:right w:val="nil"/>
            </w:tcBorders>
          </w:tcPr>
          <w:p w:rsidR="002954D9" w:rsidRPr="002762D1" w:rsidRDefault="002954D9" w:rsidP="00CE3728">
            <w:pPr>
              <w:spacing w:line="260" w:lineRule="exact"/>
              <w:ind w:left="162" w:right="-180" w:hanging="180"/>
              <w:rPr>
                <w:rFonts w:ascii="Arial" w:hAnsi="Arial" w:cs="Arial"/>
                <w:sz w:val="18"/>
                <w:szCs w:val="18"/>
              </w:rPr>
            </w:pPr>
            <w:r w:rsidRPr="002762D1">
              <w:rPr>
                <w:rFonts w:ascii="Arial" w:hAnsi="Arial" w:cs="Arial"/>
                <w:sz w:val="18"/>
                <w:szCs w:val="18"/>
              </w:rPr>
              <w:t>Biomass Power Six GK</w:t>
            </w:r>
          </w:p>
        </w:tc>
        <w:tc>
          <w:tcPr>
            <w:tcW w:w="2520" w:type="dxa"/>
            <w:tcBorders>
              <w:top w:val="nil"/>
              <w:left w:val="nil"/>
              <w:bottom w:val="nil"/>
              <w:right w:val="nil"/>
            </w:tcBorders>
          </w:tcPr>
          <w:p w:rsidR="002954D9" w:rsidRPr="0012644E" w:rsidRDefault="002954D9" w:rsidP="00CE3728">
            <w:pPr>
              <w:spacing w:line="260" w:lineRule="exact"/>
              <w:ind w:left="144" w:hanging="144"/>
              <w:rPr>
                <w:rFonts w:ascii="Arial" w:hAnsi="Arial"/>
                <w:sz w:val="18"/>
                <w:szCs w:val="18"/>
              </w:rPr>
            </w:pPr>
            <w:r w:rsidRPr="0012644E">
              <w:rPr>
                <w:rFonts w:ascii="Arial" w:hAnsi="Arial"/>
                <w:sz w:val="18"/>
                <w:szCs w:val="18"/>
              </w:rPr>
              <w:t xml:space="preserve">Development and investment in biomass power plant business  </w:t>
            </w:r>
          </w:p>
        </w:tc>
        <w:tc>
          <w:tcPr>
            <w:tcW w:w="1440" w:type="dxa"/>
            <w:tcBorders>
              <w:top w:val="nil"/>
              <w:left w:val="nil"/>
              <w:bottom w:val="nil"/>
              <w:right w:val="nil"/>
            </w:tcBorders>
          </w:tcPr>
          <w:p w:rsidR="002954D9" w:rsidRPr="0012644E" w:rsidRDefault="002954D9" w:rsidP="00CE3728">
            <w:pPr>
              <w:spacing w:line="260" w:lineRule="exact"/>
              <w:jc w:val="center"/>
              <w:rPr>
                <w:rFonts w:ascii="Arial" w:hAnsi="Arial"/>
                <w:sz w:val="18"/>
                <w:szCs w:val="18"/>
              </w:rPr>
            </w:pPr>
            <w:r>
              <w:rPr>
                <w:rFonts w:ascii="Arial" w:hAnsi="Arial"/>
                <w:sz w:val="18"/>
                <w:szCs w:val="18"/>
              </w:rPr>
              <w:t>Japan</w:t>
            </w:r>
          </w:p>
        </w:tc>
        <w:tc>
          <w:tcPr>
            <w:tcW w:w="1170" w:type="dxa"/>
            <w:tcBorders>
              <w:top w:val="nil"/>
              <w:left w:val="nil"/>
              <w:bottom w:val="nil"/>
              <w:right w:val="nil"/>
            </w:tcBorders>
          </w:tcPr>
          <w:p w:rsidR="002954D9" w:rsidRPr="002954D9" w:rsidRDefault="002954D9" w:rsidP="00CE3728">
            <w:pPr>
              <w:spacing w:line="260" w:lineRule="exact"/>
              <w:jc w:val="center"/>
              <w:rPr>
                <w:rFonts w:ascii="Arial" w:hAnsi="Arial"/>
                <w:sz w:val="18"/>
                <w:szCs w:val="18"/>
              </w:rPr>
            </w:pPr>
            <w:r w:rsidRPr="002954D9">
              <w:rPr>
                <w:rFonts w:ascii="Arial" w:hAnsi="Arial"/>
                <w:sz w:val="18"/>
                <w:szCs w:val="18"/>
              </w:rPr>
              <w:t>90</w:t>
            </w:r>
          </w:p>
        </w:tc>
        <w:tc>
          <w:tcPr>
            <w:tcW w:w="1170" w:type="dxa"/>
            <w:tcBorders>
              <w:top w:val="nil"/>
              <w:left w:val="nil"/>
              <w:bottom w:val="nil"/>
              <w:right w:val="nil"/>
            </w:tcBorders>
          </w:tcPr>
          <w:p w:rsidR="002954D9" w:rsidRPr="0012644E" w:rsidRDefault="002954D9" w:rsidP="00CE3728">
            <w:pPr>
              <w:spacing w:line="260" w:lineRule="exact"/>
              <w:jc w:val="center"/>
              <w:rPr>
                <w:rFonts w:ascii="Arial" w:hAnsi="Arial"/>
                <w:sz w:val="18"/>
                <w:szCs w:val="18"/>
              </w:rPr>
            </w:pPr>
            <w:r w:rsidRPr="0012644E">
              <w:rPr>
                <w:rFonts w:ascii="Arial" w:hAnsi="Arial"/>
                <w:sz w:val="18"/>
                <w:szCs w:val="18"/>
              </w:rPr>
              <w:t>-</w:t>
            </w:r>
          </w:p>
        </w:tc>
      </w:tr>
      <w:tr w:rsidR="00CE3728" w:rsidRPr="0012644E" w:rsidTr="0012644E">
        <w:tc>
          <w:tcPr>
            <w:tcW w:w="2970" w:type="dxa"/>
            <w:tcBorders>
              <w:top w:val="nil"/>
              <w:left w:val="nil"/>
              <w:bottom w:val="nil"/>
              <w:right w:val="nil"/>
            </w:tcBorders>
          </w:tcPr>
          <w:p w:rsidR="00CE3728" w:rsidRPr="002762D1" w:rsidRDefault="00CE3728" w:rsidP="00CE3728">
            <w:pPr>
              <w:spacing w:line="260" w:lineRule="exact"/>
              <w:ind w:left="162" w:right="-180" w:hanging="180"/>
              <w:rPr>
                <w:rFonts w:ascii="Arial" w:hAnsi="Arial" w:cs="Arial"/>
                <w:sz w:val="18"/>
                <w:szCs w:val="18"/>
              </w:rPr>
            </w:pPr>
            <w:r w:rsidRPr="002762D1">
              <w:rPr>
                <w:rFonts w:ascii="Arial" w:hAnsi="Arial" w:cs="Arial"/>
                <w:sz w:val="18"/>
                <w:szCs w:val="18"/>
              </w:rPr>
              <w:t>Biomass Power Seven GK</w:t>
            </w:r>
          </w:p>
        </w:tc>
        <w:tc>
          <w:tcPr>
            <w:tcW w:w="2520" w:type="dxa"/>
            <w:tcBorders>
              <w:top w:val="nil"/>
              <w:left w:val="nil"/>
              <w:bottom w:val="nil"/>
              <w:right w:val="nil"/>
            </w:tcBorders>
          </w:tcPr>
          <w:p w:rsidR="00CE3728" w:rsidRPr="0012644E" w:rsidRDefault="00CE3728" w:rsidP="00CE3728">
            <w:pPr>
              <w:spacing w:line="260" w:lineRule="exact"/>
              <w:ind w:left="144" w:hanging="144"/>
              <w:rPr>
                <w:rFonts w:ascii="Arial" w:hAnsi="Arial"/>
                <w:sz w:val="18"/>
                <w:szCs w:val="18"/>
              </w:rPr>
            </w:pPr>
            <w:r w:rsidRPr="0012644E">
              <w:rPr>
                <w:rFonts w:ascii="Arial" w:hAnsi="Arial"/>
                <w:sz w:val="18"/>
                <w:szCs w:val="18"/>
              </w:rPr>
              <w:t xml:space="preserve">Development and investment in biomass power plant business  </w:t>
            </w:r>
          </w:p>
        </w:tc>
        <w:tc>
          <w:tcPr>
            <w:tcW w:w="1440" w:type="dxa"/>
            <w:tcBorders>
              <w:top w:val="nil"/>
              <w:left w:val="nil"/>
              <w:bottom w:val="nil"/>
              <w:right w:val="nil"/>
            </w:tcBorders>
          </w:tcPr>
          <w:p w:rsidR="00CE3728" w:rsidRPr="0012644E" w:rsidRDefault="00CE3728" w:rsidP="00CE3728">
            <w:pPr>
              <w:spacing w:line="260" w:lineRule="exact"/>
              <w:jc w:val="center"/>
              <w:rPr>
                <w:rFonts w:ascii="Arial" w:hAnsi="Arial"/>
                <w:sz w:val="18"/>
                <w:szCs w:val="18"/>
              </w:rPr>
            </w:pPr>
            <w:r>
              <w:rPr>
                <w:rFonts w:ascii="Arial" w:hAnsi="Arial"/>
                <w:sz w:val="18"/>
                <w:szCs w:val="18"/>
              </w:rPr>
              <w:t>Japan</w:t>
            </w:r>
          </w:p>
        </w:tc>
        <w:tc>
          <w:tcPr>
            <w:tcW w:w="1170" w:type="dxa"/>
            <w:tcBorders>
              <w:top w:val="nil"/>
              <w:left w:val="nil"/>
              <w:bottom w:val="nil"/>
              <w:right w:val="nil"/>
            </w:tcBorders>
          </w:tcPr>
          <w:p w:rsidR="00CE3728" w:rsidRPr="002954D9" w:rsidRDefault="00CE3728" w:rsidP="00CE3728">
            <w:pPr>
              <w:spacing w:line="260" w:lineRule="exact"/>
              <w:jc w:val="center"/>
              <w:rPr>
                <w:rFonts w:ascii="Arial" w:hAnsi="Arial"/>
                <w:sz w:val="18"/>
                <w:szCs w:val="18"/>
              </w:rPr>
            </w:pPr>
            <w:r w:rsidRPr="002954D9">
              <w:rPr>
                <w:rFonts w:ascii="Arial" w:hAnsi="Arial"/>
                <w:sz w:val="18"/>
                <w:szCs w:val="18"/>
              </w:rPr>
              <w:t>90</w:t>
            </w:r>
          </w:p>
        </w:tc>
        <w:tc>
          <w:tcPr>
            <w:tcW w:w="1170" w:type="dxa"/>
            <w:tcBorders>
              <w:top w:val="nil"/>
              <w:left w:val="nil"/>
              <w:bottom w:val="nil"/>
              <w:right w:val="nil"/>
            </w:tcBorders>
          </w:tcPr>
          <w:p w:rsidR="00CE3728" w:rsidRPr="0012644E" w:rsidRDefault="00CE3728" w:rsidP="00CE3728">
            <w:pPr>
              <w:spacing w:line="260" w:lineRule="exact"/>
              <w:jc w:val="center"/>
              <w:rPr>
                <w:rFonts w:ascii="Arial" w:hAnsi="Arial"/>
                <w:sz w:val="18"/>
                <w:szCs w:val="18"/>
              </w:rPr>
            </w:pPr>
            <w:r w:rsidRPr="0012644E">
              <w:rPr>
                <w:rFonts w:ascii="Arial" w:hAnsi="Arial"/>
                <w:sz w:val="18"/>
                <w:szCs w:val="18"/>
              </w:rPr>
              <w:t>-</w:t>
            </w:r>
          </w:p>
        </w:tc>
      </w:tr>
      <w:tr w:rsidR="00CE3728" w:rsidRPr="0012644E" w:rsidTr="0012644E">
        <w:tc>
          <w:tcPr>
            <w:tcW w:w="2970" w:type="dxa"/>
            <w:tcBorders>
              <w:top w:val="nil"/>
              <w:left w:val="nil"/>
              <w:bottom w:val="nil"/>
              <w:right w:val="nil"/>
            </w:tcBorders>
          </w:tcPr>
          <w:p w:rsidR="00CE3728" w:rsidRPr="002762D1" w:rsidRDefault="00CE3728" w:rsidP="00CE3728">
            <w:pPr>
              <w:spacing w:line="260" w:lineRule="exact"/>
              <w:ind w:left="162" w:right="-180" w:hanging="180"/>
              <w:rPr>
                <w:rFonts w:ascii="Arial" w:hAnsi="Arial" w:cs="Arial"/>
                <w:sz w:val="18"/>
                <w:szCs w:val="18"/>
              </w:rPr>
            </w:pPr>
            <w:r w:rsidRPr="002762D1">
              <w:rPr>
                <w:rFonts w:ascii="Arial" w:hAnsi="Arial" w:cs="Arial"/>
                <w:sz w:val="18"/>
                <w:szCs w:val="18"/>
              </w:rPr>
              <w:t>Biomass Power Eight GK</w:t>
            </w:r>
          </w:p>
        </w:tc>
        <w:tc>
          <w:tcPr>
            <w:tcW w:w="2520" w:type="dxa"/>
            <w:tcBorders>
              <w:top w:val="nil"/>
              <w:left w:val="nil"/>
              <w:bottom w:val="nil"/>
              <w:right w:val="nil"/>
            </w:tcBorders>
          </w:tcPr>
          <w:p w:rsidR="00CE3728" w:rsidRPr="0012644E" w:rsidRDefault="00CE3728" w:rsidP="00CE3728">
            <w:pPr>
              <w:spacing w:line="260" w:lineRule="exact"/>
              <w:ind w:left="144" w:hanging="144"/>
              <w:rPr>
                <w:rFonts w:ascii="Arial" w:hAnsi="Arial"/>
                <w:sz w:val="18"/>
                <w:szCs w:val="18"/>
              </w:rPr>
            </w:pPr>
            <w:r w:rsidRPr="0012644E">
              <w:rPr>
                <w:rFonts w:ascii="Arial" w:hAnsi="Arial"/>
                <w:sz w:val="18"/>
                <w:szCs w:val="18"/>
              </w:rPr>
              <w:t xml:space="preserve">Development and investment in biomass power plant business  </w:t>
            </w:r>
          </w:p>
        </w:tc>
        <w:tc>
          <w:tcPr>
            <w:tcW w:w="1440" w:type="dxa"/>
            <w:tcBorders>
              <w:top w:val="nil"/>
              <w:left w:val="nil"/>
              <w:bottom w:val="nil"/>
              <w:right w:val="nil"/>
            </w:tcBorders>
          </w:tcPr>
          <w:p w:rsidR="00CE3728" w:rsidRPr="0012644E" w:rsidRDefault="00CE3728" w:rsidP="00CE3728">
            <w:pPr>
              <w:spacing w:line="260" w:lineRule="exact"/>
              <w:jc w:val="center"/>
              <w:rPr>
                <w:rFonts w:ascii="Arial" w:hAnsi="Arial"/>
                <w:sz w:val="18"/>
                <w:szCs w:val="18"/>
              </w:rPr>
            </w:pPr>
            <w:r>
              <w:rPr>
                <w:rFonts w:ascii="Arial" w:hAnsi="Arial"/>
                <w:sz w:val="18"/>
                <w:szCs w:val="18"/>
              </w:rPr>
              <w:t>Japan</w:t>
            </w:r>
          </w:p>
        </w:tc>
        <w:tc>
          <w:tcPr>
            <w:tcW w:w="1170" w:type="dxa"/>
            <w:tcBorders>
              <w:top w:val="nil"/>
              <w:left w:val="nil"/>
              <w:bottom w:val="nil"/>
              <w:right w:val="nil"/>
            </w:tcBorders>
          </w:tcPr>
          <w:p w:rsidR="00CE3728" w:rsidRPr="002954D9" w:rsidRDefault="00CE3728" w:rsidP="00CE3728">
            <w:pPr>
              <w:spacing w:line="260" w:lineRule="exact"/>
              <w:jc w:val="center"/>
              <w:rPr>
                <w:rFonts w:ascii="Arial" w:hAnsi="Arial"/>
                <w:sz w:val="18"/>
                <w:szCs w:val="18"/>
              </w:rPr>
            </w:pPr>
            <w:r w:rsidRPr="002954D9">
              <w:rPr>
                <w:rFonts w:ascii="Arial" w:hAnsi="Arial"/>
                <w:sz w:val="18"/>
                <w:szCs w:val="18"/>
              </w:rPr>
              <w:t>100</w:t>
            </w:r>
          </w:p>
        </w:tc>
        <w:tc>
          <w:tcPr>
            <w:tcW w:w="1170" w:type="dxa"/>
            <w:tcBorders>
              <w:top w:val="nil"/>
              <w:left w:val="nil"/>
              <w:bottom w:val="nil"/>
              <w:right w:val="nil"/>
            </w:tcBorders>
          </w:tcPr>
          <w:p w:rsidR="00CE3728" w:rsidRPr="0012644E" w:rsidRDefault="00CE3728" w:rsidP="00CE3728">
            <w:pPr>
              <w:spacing w:line="260" w:lineRule="exact"/>
              <w:jc w:val="center"/>
              <w:rPr>
                <w:rFonts w:ascii="Arial" w:hAnsi="Arial"/>
                <w:sz w:val="18"/>
                <w:szCs w:val="18"/>
              </w:rPr>
            </w:pPr>
            <w:r w:rsidRPr="0012644E">
              <w:rPr>
                <w:rFonts w:ascii="Arial" w:hAnsi="Arial"/>
                <w:sz w:val="18"/>
                <w:szCs w:val="18"/>
              </w:rPr>
              <w:t>-</w:t>
            </w:r>
          </w:p>
        </w:tc>
      </w:tr>
    </w:tbl>
    <w:p w:rsidR="0085357F" w:rsidRPr="00774B30" w:rsidRDefault="0085357F" w:rsidP="007D4CE5">
      <w:pPr>
        <w:tabs>
          <w:tab w:val="left" w:pos="1080"/>
        </w:tabs>
        <w:spacing w:before="240" w:line="380" w:lineRule="exact"/>
        <w:ind w:left="1080" w:hanging="540"/>
        <w:jc w:val="thaiDistribute"/>
        <w:rPr>
          <w:rFonts w:ascii="Arial" w:hAnsi="Arial" w:cs="Arial"/>
          <w:sz w:val="22"/>
          <w:szCs w:val="22"/>
        </w:rPr>
      </w:pPr>
      <w:r w:rsidRPr="00774B30">
        <w:rPr>
          <w:rFonts w:ascii="Arial" w:hAnsi="Arial"/>
          <w:sz w:val="22"/>
          <w:szCs w:val="22"/>
        </w:rPr>
        <w:t>b)</w:t>
      </w:r>
      <w:r w:rsidRPr="00774B30">
        <w:rPr>
          <w:rFonts w:ascii="Arial" w:hAnsi="Arial"/>
          <w:sz w:val="22"/>
          <w:szCs w:val="22"/>
        </w:rPr>
        <w:tab/>
        <w:t xml:space="preserve">The Company </w:t>
      </w:r>
      <w:r w:rsidRPr="00774B30">
        <w:rPr>
          <w:rFonts w:ascii="Arial" w:hAnsi="Arial" w:cs="Arial"/>
          <w:sz w:val="22"/>
          <w:szCs w:val="22"/>
        </w:rPr>
        <w:t>is deemed to have control over an investee or subsidiaries if it has rights, or is exposed, to variable returns from its involvement with the investee, and it has the ability to direct the activities that affect the amount of its returns.</w:t>
      </w:r>
    </w:p>
    <w:p w:rsidR="0085357F" w:rsidRPr="00774B30" w:rsidRDefault="0085357F" w:rsidP="007D4CE5">
      <w:pPr>
        <w:tabs>
          <w:tab w:val="left" w:pos="1080"/>
        </w:tabs>
        <w:spacing w:before="120" w:after="120" w:line="380" w:lineRule="exact"/>
        <w:ind w:left="1080" w:hanging="540"/>
        <w:jc w:val="thaiDistribute"/>
        <w:rPr>
          <w:rFonts w:ascii="Arial" w:hAnsi="Arial" w:cs="Arial"/>
          <w:sz w:val="22"/>
          <w:szCs w:val="22"/>
        </w:rPr>
      </w:pPr>
      <w:r w:rsidRPr="00774B30">
        <w:rPr>
          <w:rFonts w:ascii="Arial" w:hAnsi="Arial"/>
          <w:sz w:val="22"/>
          <w:szCs w:val="22"/>
        </w:rPr>
        <w:t>c)</w:t>
      </w:r>
      <w:r w:rsidRPr="00774B30">
        <w:rPr>
          <w:rFonts w:ascii="Arial" w:hAnsi="Arial"/>
          <w:sz w:val="22"/>
          <w:szCs w:val="22"/>
        </w:rPr>
        <w:tab/>
        <w:t>Subsidiaries are fully consolidated, being the date on which the Company obtains control, and continue to be consolidated until the date when such control ceases.</w:t>
      </w:r>
    </w:p>
    <w:p w:rsidR="0085357F" w:rsidRPr="00774B30" w:rsidRDefault="0085357F" w:rsidP="007D4CE5">
      <w:pPr>
        <w:spacing w:before="120" w:after="120" w:line="380" w:lineRule="exact"/>
        <w:ind w:left="1080" w:hanging="540"/>
        <w:jc w:val="thaiDistribute"/>
        <w:rPr>
          <w:rFonts w:ascii="Arial" w:hAnsi="Arial"/>
          <w:sz w:val="22"/>
          <w:szCs w:val="22"/>
        </w:rPr>
      </w:pPr>
      <w:r w:rsidRPr="00774B30">
        <w:rPr>
          <w:rFonts w:ascii="Arial" w:hAnsi="Arial"/>
          <w:sz w:val="22"/>
          <w:szCs w:val="22"/>
        </w:rPr>
        <w:t>d)</w:t>
      </w:r>
      <w:r w:rsidRPr="00774B30">
        <w:rPr>
          <w:rFonts w:ascii="Arial" w:hAnsi="Arial"/>
          <w:sz w:val="22"/>
          <w:szCs w:val="22"/>
        </w:rPr>
        <w:tab/>
        <w:t>The financial statements of the subsidiaries are prepared using the same significant accounting policies as the Company.</w:t>
      </w:r>
    </w:p>
    <w:p w:rsidR="0012644E" w:rsidRPr="008F1613" w:rsidRDefault="0012644E" w:rsidP="0012644E">
      <w:pPr>
        <w:spacing w:before="120" w:after="120" w:line="380" w:lineRule="exact"/>
        <w:ind w:left="1080" w:hanging="540"/>
        <w:jc w:val="thaiDistribute"/>
        <w:rPr>
          <w:rFonts w:ascii="Arial" w:hAnsi="Arial"/>
          <w:sz w:val="22"/>
          <w:szCs w:val="22"/>
        </w:rPr>
      </w:pPr>
      <w:r>
        <w:rPr>
          <w:rFonts w:ascii="Arial" w:hAnsi="Arial"/>
          <w:sz w:val="22"/>
          <w:szCs w:val="22"/>
        </w:rPr>
        <w:t>e</w:t>
      </w:r>
      <w:r w:rsidRPr="008F1613">
        <w:rPr>
          <w:rFonts w:ascii="Arial" w:hAnsi="Arial"/>
          <w:sz w:val="22"/>
          <w:szCs w:val="22"/>
        </w:rPr>
        <w:t>)</w:t>
      </w:r>
      <w:r w:rsidRPr="008F1613">
        <w:rPr>
          <w:rFonts w:ascii="Arial" w:hAnsi="Arial"/>
          <w:sz w:val="22"/>
          <w:szCs w:val="22"/>
        </w:rPr>
        <w:tab/>
        <w:t xml:space="preserve">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w:t>
      </w:r>
      <w:r w:rsidRPr="008F1613">
        <w:rPr>
          <w:rFonts w:ascii="Arial" w:eastAsia="MS Mincho" w:hAnsi="Arial" w:cs="Arial"/>
          <w:sz w:val="22"/>
          <w:szCs w:val="22"/>
        </w:rPr>
        <w:t xml:space="preserve">the statements of changes in </w:t>
      </w:r>
      <w:r w:rsidRPr="008F1613">
        <w:rPr>
          <w:rFonts w:ascii="Arial" w:hAnsi="Arial"/>
          <w:sz w:val="22"/>
          <w:szCs w:val="22"/>
        </w:rPr>
        <w:t>shareholders’ equity.</w:t>
      </w:r>
    </w:p>
    <w:p w:rsidR="0085357F" w:rsidRPr="00774B30" w:rsidRDefault="0012644E" w:rsidP="007D4CE5">
      <w:pPr>
        <w:spacing w:before="120" w:after="120" w:line="380" w:lineRule="exact"/>
        <w:ind w:left="1080" w:hanging="540"/>
        <w:jc w:val="thaiDistribute"/>
        <w:rPr>
          <w:rFonts w:ascii="Arial" w:hAnsi="Arial"/>
          <w:sz w:val="22"/>
          <w:szCs w:val="22"/>
        </w:rPr>
      </w:pPr>
      <w:r>
        <w:rPr>
          <w:rFonts w:ascii="Arial" w:hAnsi="Arial"/>
          <w:sz w:val="22"/>
          <w:szCs w:val="22"/>
        </w:rPr>
        <w:t>f</w:t>
      </w:r>
      <w:r w:rsidR="0085357F" w:rsidRPr="00774B30">
        <w:rPr>
          <w:rFonts w:ascii="Arial" w:hAnsi="Arial"/>
          <w:sz w:val="22"/>
          <w:szCs w:val="22"/>
        </w:rPr>
        <w:t>)</w:t>
      </w:r>
      <w:r w:rsidR="0085357F" w:rsidRPr="00774B30">
        <w:rPr>
          <w:rFonts w:ascii="Arial" w:hAnsi="Arial"/>
          <w:sz w:val="22"/>
          <w:szCs w:val="22"/>
        </w:rPr>
        <w:tab/>
        <w:t xml:space="preserve">Material balances and transactions between the Company and its subsidiary companies have been eliminated from the consolidated financial statements. </w:t>
      </w:r>
    </w:p>
    <w:p w:rsidR="0085357F" w:rsidRDefault="0012644E" w:rsidP="007D4CE5">
      <w:pPr>
        <w:spacing w:before="120" w:after="120" w:line="380" w:lineRule="exact"/>
        <w:ind w:left="1080" w:hanging="540"/>
        <w:jc w:val="thaiDistribute"/>
        <w:rPr>
          <w:rFonts w:ascii="Arial" w:hAnsi="Arial"/>
          <w:sz w:val="22"/>
          <w:szCs w:val="22"/>
        </w:rPr>
      </w:pPr>
      <w:r>
        <w:rPr>
          <w:rFonts w:ascii="Arial" w:hAnsi="Arial"/>
          <w:sz w:val="22"/>
          <w:szCs w:val="22"/>
        </w:rPr>
        <w:lastRenderedPageBreak/>
        <w:t>g</w:t>
      </w:r>
      <w:r w:rsidR="0085357F" w:rsidRPr="00774B30">
        <w:rPr>
          <w:rFonts w:ascii="Arial" w:hAnsi="Arial"/>
          <w:sz w:val="22"/>
          <w:szCs w:val="22"/>
        </w:rPr>
        <w:t>)</w:t>
      </w:r>
      <w:r w:rsidR="0085357F" w:rsidRPr="00774B30">
        <w:rPr>
          <w:rFonts w:ascii="Arial" w:hAnsi="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rsidR="00802EE0" w:rsidRPr="00BF22C8" w:rsidRDefault="00802EE0" w:rsidP="00802EE0">
      <w:pPr>
        <w:spacing w:before="120" w:after="120" w:line="380" w:lineRule="exact"/>
        <w:ind w:left="1080" w:hanging="547"/>
        <w:jc w:val="thaiDistribute"/>
        <w:rPr>
          <w:rFonts w:ascii="Arial" w:hAnsi="Arial" w:cs="Arial"/>
          <w:sz w:val="22"/>
          <w:szCs w:val="22"/>
        </w:rPr>
      </w:pPr>
      <w:r w:rsidRPr="00BF22C8">
        <w:rPr>
          <w:rFonts w:ascii="Arial" w:hAnsi="Arial" w:cs="Arial"/>
          <w:sz w:val="22"/>
          <w:szCs w:val="22"/>
        </w:rPr>
        <w:t>h)</w:t>
      </w:r>
      <w:r w:rsidRPr="00BF22C8">
        <w:rPr>
          <w:rFonts w:ascii="Arial" w:hAnsi="Arial" w:cs="Arial"/>
          <w:sz w:val="22"/>
          <w:szCs w:val="22"/>
        </w:rPr>
        <w:tab/>
      </w:r>
      <w:r w:rsidR="00F340DD">
        <w:rPr>
          <w:rFonts w:ascii="Arial" w:hAnsi="Arial" w:cs="Browallia New"/>
          <w:color w:val="000000"/>
          <w:sz w:val="22"/>
          <w:szCs w:val="28"/>
        </w:rPr>
        <w:t>For the book</w:t>
      </w:r>
      <w:r w:rsidR="003C2296">
        <w:rPr>
          <w:rFonts w:ascii="Arial" w:hAnsi="Arial" w:cs="Browallia New"/>
          <w:color w:val="000000"/>
          <w:sz w:val="22"/>
          <w:szCs w:val="28"/>
        </w:rPr>
        <w:t>s</w:t>
      </w:r>
      <w:r w:rsidR="00F340DD">
        <w:rPr>
          <w:rFonts w:ascii="Arial" w:hAnsi="Arial" w:cs="Browallia New"/>
          <w:color w:val="000000"/>
          <w:sz w:val="22"/>
          <w:szCs w:val="28"/>
        </w:rPr>
        <w:t xml:space="preserve"> of account, upon </w:t>
      </w:r>
      <w:r w:rsidRPr="00BF22C8">
        <w:rPr>
          <w:rFonts w:ascii="Arial" w:hAnsi="Arial" w:cs="Arial"/>
          <w:color w:val="000000"/>
          <w:sz w:val="22"/>
          <w:szCs w:val="22"/>
        </w:rPr>
        <w:t>acquisition of subsidiaries</w:t>
      </w:r>
      <w:r w:rsidR="00F340DD">
        <w:rPr>
          <w:rFonts w:ascii="Arial" w:hAnsi="Arial" w:cs="Arial"/>
          <w:color w:val="000000"/>
          <w:sz w:val="22"/>
          <w:szCs w:val="22"/>
        </w:rPr>
        <w:t xml:space="preserve"> which under common control (</w:t>
      </w:r>
      <w:r w:rsidRPr="00BF22C8">
        <w:rPr>
          <w:rFonts w:ascii="Arial" w:hAnsi="Arial" w:cs="Arial"/>
          <w:color w:val="000000"/>
          <w:sz w:val="22"/>
          <w:szCs w:val="22"/>
        </w:rPr>
        <w:t xml:space="preserve">purchase of shares from </w:t>
      </w:r>
      <w:r w:rsidR="00F340DD">
        <w:rPr>
          <w:rFonts w:ascii="Arial" w:hAnsi="Arial" w:cs="Arial"/>
          <w:color w:val="000000"/>
          <w:sz w:val="22"/>
          <w:szCs w:val="22"/>
        </w:rPr>
        <w:t>directors</w:t>
      </w:r>
      <w:r w:rsidRPr="00BF22C8">
        <w:rPr>
          <w:rFonts w:ascii="Arial" w:hAnsi="Arial" w:cs="Arial"/>
          <w:color w:val="000000"/>
          <w:sz w:val="22"/>
          <w:szCs w:val="22"/>
        </w:rPr>
        <w:t xml:space="preserve">) when the </w:t>
      </w:r>
      <w:r w:rsidR="00F340DD">
        <w:rPr>
          <w:rFonts w:ascii="Arial" w:hAnsi="Arial" w:cs="Arial"/>
          <w:color w:val="000000"/>
          <w:sz w:val="22"/>
          <w:szCs w:val="22"/>
        </w:rPr>
        <w:t>book</w:t>
      </w:r>
      <w:r w:rsidRPr="00BF22C8">
        <w:rPr>
          <w:rFonts w:ascii="Arial" w:hAnsi="Arial" w:cs="Arial"/>
          <w:color w:val="000000"/>
          <w:sz w:val="22"/>
          <w:szCs w:val="22"/>
        </w:rPr>
        <w:t xml:space="preserve"> value of the net assets acquired is lower than the cost of the investment</w:t>
      </w:r>
      <w:r>
        <w:rPr>
          <w:rFonts w:ascii="Arial" w:hAnsi="Arial" w:cs="Arial"/>
          <w:color w:val="000000"/>
          <w:sz w:val="22"/>
          <w:szCs w:val="22"/>
        </w:rPr>
        <w:t>,</w:t>
      </w:r>
      <w:r w:rsidRPr="00BF22C8">
        <w:rPr>
          <w:rFonts w:ascii="Arial" w:hAnsi="Arial" w:cs="Arial"/>
          <w:color w:val="000000"/>
          <w:sz w:val="22"/>
          <w:szCs w:val="22"/>
        </w:rPr>
        <w:t xml:space="preserve"> the difference has been presented in </w:t>
      </w:r>
      <w:r w:rsidR="00A96944">
        <w:rPr>
          <w:rFonts w:ascii="Arial" w:hAnsi="Arial" w:cs="Arial"/>
          <w:color w:val="000000"/>
          <w:sz w:val="22"/>
          <w:szCs w:val="22"/>
        </w:rPr>
        <w:t xml:space="preserve">the </w:t>
      </w:r>
      <w:r w:rsidRPr="00BF22C8">
        <w:rPr>
          <w:rFonts w:ascii="Arial" w:hAnsi="Arial" w:cs="Arial"/>
          <w:color w:val="000000"/>
          <w:sz w:val="22"/>
          <w:szCs w:val="22"/>
        </w:rPr>
        <w:t>shareholders</w:t>
      </w:r>
      <w:r>
        <w:rPr>
          <w:rFonts w:ascii="Arial" w:hAnsi="Arial" w:cs="Arial"/>
          <w:color w:val="000000"/>
          <w:sz w:val="22"/>
          <w:szCs w:val="22"/>
        </w:rPr>
        <w:t>’</w:t>
      </w:r>
      <w:r w:rsidRPr="00BF22C8">
        <w:rPr>
          <w:rFonts w:ascii="Arial" w:hAnsi="Arial" w:cs="Arial"/>
          <w:color w:val="000000"/>
          <w:sz w:val="22"/>
          <w:szCs w:val="22"/>
        </w:rPr>
        <w:t xml:space="preserve"> equity under the caption of “</w:t>
      </w:r>
      <w:r>
        <w:rPr>
          <w:rFonts w:ascii="Arial" w:hAnsi="Arial" w:cs="Arial"/>
          <w:color w:val="000000"/>
          <w:sz w:val="22"/>
          <w:szCs w:val="22"/>
        </w:rPr>
        <w:t xml:space="preserve">Deficit </w:t>
      </w:r>
      <w:r w:rsidR="003C2296">
        <w:rPr>
          <w:rFonts w:ascii="Arial" w:hAnsi="Arial" w:cs="Arial"/>
          <w:color w:val="000000"/>
          <w:sz w:val="22"/>
          <w:szCs w:val="22"/>
        </w:rPr>
        <w:t xml:space="preserve">on </w:t>
      </w:r>
      <w:r w:rsidR="00CE3728">
        <w:rPr>
          <w:rFonts w:ascii="Arial" w:hAnsi="Arial" w:cs="Arial"/>
          <w:color w:val="000000"/>
          <w:sz w:val="22"/>
          <w:szCs w:val="22"/>
        </w:rPr>
        <w:t>business combination under common control</w:t>
      </w:r>
      <w:r w:rsidRPr="00BF22C8">
        <w:rPr>
          <w:rFonts w:ascii="Arial" w:hAnsi="Arial" w:cs="Arial"/>
          <w:color w:val="000000"/>
          <w:sz w:val="22"/>
          <w:szCs w:val="22"/>
        </w:rPr>
        <w:t xml:space="preserve">”.  When the </w:t>
      </w:r>
      <w:r w:rsidR="00F340DD">
        <w:rPr>
          <w:rFonts w:ascii="Arial" w:hAnsi="Arial" w:cs="Arial"/>
          <w:color w:val="000000"/>
          <w:sz w:val="22"/>
          <w:szCs w:val="22"/>
        </w:rPr>
        <w:t>book</w:t>
      </w:r>
      <w:r w:rsidRPr="00BF22C8">
        <w:rPr>
          <w:rFonts w:ascii="Arial" w:hAnsi="Arial" w:cs="Arial"/>
          <w:color w:val="000000"/>
          <w:sz w:val="22"/>
          <w:szCs w:val="22"/>
        </w:rPr>
        <w:t xml:space="preserve"> value of the net assets acquired is higher than the cost of the investment</w:t>
      </w:r>
      <w:r>
        <w:rPr>
          <w:rFonts w:ascii="Arial" w:hAnsi="Arial" w:cs="Arial"/>
          <w:color w:val="000000"/>
          <w:sz w:val="22"/>
          <w:szCs w:val="22"/>
        </w:rPr>
        <w:t>,</w:t>
      </w:r>
      <w:r w:rsidRPr="00BF22C8">
        <w:rPr>
          <w:rFonts w:ascii="Arial" w:hAnsi="Arial" w:cs="Arial"/>
          <w:color w:val="000000"/>
          <w:sz w:val="22"/>
          <w:szCs w:val="22"/>
        </w:rPr>
        <w:t xml:space="preserve"> the difference has been presented in </w:t>
      </w:r>
      <w:r w:rsidR="00CE3728">
        <w:rPr>
          <w:rFonts w:ascii="Arial" w:hAnsi="Arial" w:cs="Arial"/>
          <w:color w:val="000000"/>
          <w:sz w:val="22"/>
          <w:szCs w:val="22"/>
        </w:rPr>
        <w:t xml:space="preserve">the </w:t>
      </w:r>
      <w:r w:rsidRPr="00BF22C8">
        <w:rPr>
          <w:rFonts w:ascii="Arial" w:hAnsi="Arial" w:cs="Arial"/>
          <w:color w:val="000000"/>
          <w:sz w:val="22"/>
          <w:szCs w:val="22"/>
        </w:rPr>
        <w:t>shareholders</w:t>
      </w:r>
      <w:r>
        <w:rPr>
          <w:rFonts w:ascii="Arial" w:hAnsi="Arial" w:cs="Arial"/>
          <w:color w:val="000000"/>
          <w:sz w:val="22"/>
          <w:szCs w:val="22"/>
        </w:rPr>
        <w:t>’</w:t>
      </w:r>
      <w:r w:rsidRPr="00BF22C8">
        <w:rPr>
          <w:rFonts w:ascii="Arial" w:hAnsi="Arial" w:cs="Arial"/>
          <w:color w:val="000000"/>
          <w:sz w:val="22"/>
          <w:szCs w:val="22"/>
        </w:rPr>
        <w:t xml:space="preserve"> equity under the caption of “</w:t>
      </w:r>
      <w:r>
        <w:rPr>
          <w:rFonts w:ascii="Arial" w:hAnsi="Arial" w:cs="Cordia New"/>
          <w:color w:val="000000"/>
          <w:sz w:val="22"/>
          <w:szCs w:val="28"/>
        </w:rPr>
        <w:t xml:space="preserve">Surplus on </w:t>
      </w:r>
      <w:r w:rsidR="00CE3728">
        <w:rPr>
          <w:rFonts w:ascii="Arial" w:hAnsi="Arial" w:cs="Arial"/>
          <w:color w:val="000000"/>
          <w:sz w:val="22"/>
          <w:szCs w:val="22"/>
        </w:rPr>
        <w:t>business combination under common control</w:t>
      </w:r>
      <w:r w:rsidRPr="00BF22C8">
        <w:rPr>
          <w:rFonts w:ascii="Arial" w:hAnsi="Arial" w:cs="Arial"/>
          <w:color w:val="000000"/>
          <w:sz w:val="22"/>
          <w:szCs w:val="22"/>
        </w:rPr>
        <w:t>”</w:t>
      </w:r>
      <w:r w:rsidRPr="00BF22C8">
        <w:rPr>
          <w:rFonts w:ascii="Arial" w:hAnsi="Arial" w:cs="Arial"/>
          <w:sz w:val="22"/>
          <w:szCs w:val="22"/>
        </w:rPr>
        <w:t xml:space="preserve">. </w:t>
      </w:r>
    </w:p>
    <w:p w:rsidR="007D4CE5" w:rsidRDefault="006A763E" w:rsidP="007D4CE5">
      <w:pPr>
        <w:tabs>
          <w:tab w:val="left" w:pos="1440"/>
        </w:tabs>
        <w:spacing w:before="120" w:after="120" w:line="380" w:lineRule="exact"/>
        <w:ind w:left="540" w:hanging="540"/>
        <w:jc w:val="thaiDistribute"/>
        <w:outlineLvl w:val="0"/>
        <w:rPr>
          <w:rFonts w:ascii="Arial" w:eastAsia="Calibri" w:hAnsi="Arial" w:cs="Arial"/>
          <w:b/>
          <w:bCs/>
          <w:sz w:val="22"/>
          <w:szCs w:val="22"/>
        </w:rPr>
      </w:pPr>
      <w:r w:rsidRPr="00774B30">
        <w:rPr>
          <w:rFonts w:ascii="Arial" w:hAnsi="Arial"/>
          <w:sz w:val="22"/>
          <w:szCs w:val="22"/>
        </w:rPr>
        <w:t>2.</w:t>
      </w:r>
      <w:r w:rsidR="0012644E">
        <w:rPr>
          <w:rFonts w:ascii="Arial" w:hAnsi="Arial"/>
          <w:sz w:val="22"/>
          <w:szCs w:val="22"/>
        </w:rPr>
        <w:t>3</w:t>
      </w:r>
      <w:r w:rsidR="0085357F" w:rsidRPr="00774B30">
        <w:rPr>
          <w:rFonts w:ascii="Arial" w:hAnsi="Arial"/>
          <w:sz w:val="22"/>
          <w:szCs w:val="22"/>
        </w:rPr>
        <w:tab/>
        <w:t>The separate financial statements present investments in subsidiaries under the cost method.</w:t>
      </w:r>
    </w:p>
    <w:p w:rsidR="002954D9" w:rsidRPr="00BF22C8" w:rsidRDefault="002954D9" w:rsidP="002954D9">
      <w:pPr>
        <w:tabs>
          <w:tab w:val="left" w:pos="1200"/>
          <w:tab w:val="left" w:pos="1800"/>
          <w:tab w:val="left" w:pos="2400"/>
          <w:tab w:val="left" w:pos="3000"/>
        </w:tabs>
        <w:spacing w:before="120" w:after="120" w:line="380" w:lineRule="exact"/>
        <w:ind w:left="547" w:hanging="547"/>
        <w:jc w:val="thaiDistribute"/>
        <w:rPr>
          <w:rFonts w:ascii="Arial" w:hAnsi="Arial" w:cs="Arial"/>
          <w:spacing w:val="-4"/>
          <w:sz w:val="22"/>
          <w:szCs w:val="22"/>
        </w:rPr>
      </w:pPr>
      <w:r w:rsidRPr="00BF22C8">
        <w:rPr>
          <w:rFonts w:ascii="Arial" w:eastAsia="Calibri" w:hAnsi="Arial" w:cs="Arial"/>
          <w:b/>
          <w:bCs/>
          <w:sz w:val="22"/>
          <w:szCs w:val="22"/>
        </w:rPr>
        <w:t xml:space="preserve">3. </w:t>
      </w:r>
      <w:r w:rsidRPr="00BF22C8">
        <w:rPr>
          <w:rFonts w:ascii="Arial" w:eastAsia="Calibri" w:hAnsi="Arial" w:cs="Arial"/>
          <w:b/>
          <w:bCs/>
          <w:sz w:val="22"/>
          <w:szCs w:val="22"/>
        </w:rPr>
        <w:tab/>
        <w:t>New financial reporting standards</w:t>
      </w:r>
      <w:r w:rsidRPr="00BF22C8">
        <w:rPr>
          <w:rFonts w:ascii="Arial" w:hAnsi="Arial" w:cs="Arial"/>
          <w:spacing w:val="-4"/>
          <w:sz w:val="22"/>
          <w:szCs w:val="22"/>
        </w:rPr>
        <w:tab/>
      </w:r>
    </w:p>
    <w:p w:rsidR="002954D9" w:rsidRDefault="002954D9" w:rsidP="002954D9">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w:t>
      </w:r>
      <w:r>
        <w:rPr>
          <w:rFonts w:ascii="Arial" w:hAnsi="Arial" w:cs="Arial"/>
          <w:b/>
          <w:bCs/>
          <w:sz w:val="22"/>
          <w:szCs w:val="22"/>
        </w:rPr>
        <w:tab/>
      </w:r>
      <w:r w:rsidRPr="0064301E">
        <w:rPr>
          <w:rFonts w:ascii="Arial" w:hAnsi="Arial" w:cs="Arial"/>
          <w:b/>
          <w:bCs/>
          <w:sz w:val="22"/>
          <w:szCs w:val="22"/>
        </w:rPr>
        <w:t>Financial reporting standards that became effective in the current year</w:t>
      </w:r>
    </w:p>
    <w:p w:rsidR="002954D9" w:rsidRDefault="002954D9" w:rsidP="002954D9">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4E76FE">
        <w:rPr>
          <w:rFonts w:ascii="Arial" w:hAnsi="Arial" w:cs="Arial"/>
          <w:sz w:val="22"/>
          <w:szCs w:val="22"/>
        </w:rPr>
        <w:t xml:space="preserve">During the year, the Company and its subsidiaries have adopted the revised financial reporting standards and interpretations (revised 2016) and new accounting treatment guidance which are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 and its subsidiaries’ financial statements </w:t>
      </w:r>
    </w:p>
    <w:p w:rsidR="002954D9" w:rsidRPr="00CB5313" w:rsidRDefault="002954D9" w:rsidP="002954D9">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b.</w:t>
      </w:r>
      <w:r w:rsidRPr="00D52512">
        <w:rPr>
          <w:rFonts w:ascii="Arial" w:hAnsi="Arial" w:cs="Arial"/>
          <w:b/>
          <w:bCs/>
          <w:sz w:val="22"/>
          <w:szCs w:val="22"/>
        </w:rPr>
        <w:tab/>
        <w:t xml:space="preserve">Financial </w:t>
      </w:r>
      <w:r w:rsidRPr="00CB5313">
        <w:rPr>
          <w:rFonts w:ascii="Arial" w:hAnsi="Arial" w:cs="Arial"/>
          <w:b/>
          <w:bCs/>
          <w:sz w:val="22"/>
          <w:szCs w:val="22"/>
        </w:rPr>
        <w:t>reporting standard</w:t>
      </w:r>
      <w:r>
        <w:rPr>
          <w:rFonts w:ascii="Arial" w:hAnsi="Arial" w:cs="Arial"/>
          <w:b/>
          <w:bCs/>
          <w:sz w:val="22"/>
          <w:szCs w:val="22"/>
        </w:rPr>
        <w:t>s</w:t>
      </w:r>
      <w:r w:rsidRPr="00CB5313">
        <w:rPr>
          <w:rFonts w:ascii="Arial" w:hAnsi="Arial" w:cs="Arial"/>
          <w:b/>
          <w:bCs/>
          <w:sz w:val="22"/>
          <w:szCs w:val="22"/>
        </w:rPr>
        <w:t xml:space="preserve"> that will become effective in the future</w:t>
      </w:r>
    </w:p>
    <w:p w:rsidR="002954D9" w:rsidRPr="004E76FE" w:rsidRDefault="002954D9" w:rsidP="002954D9">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D52512">
        <w:rPr>
          <w:rFonts w:ascii="Arial" w:hAnsi="Arial" w:cs="Cordia New"/>
          <w:b/>
          <w:bCs/>
          <w:sz w:val="22"/>
          <w:szCs w:val="22"/>
        </w:rPr>
        <w:tab/>
      </w:r>
      <w:r w:rsidRPr="004E76FE">
        <w:rPr>
          <w:rFonts w:ascii="Arial" w:hAnsi="Arial" w:cs="Arial"/>
          <w:sz w:val="22"/>
          <w:szCs w:val="22"/>
        </w:rPr>
        <w:t xml:space="preserve">During the current year, the Federation of Accounting Professions issued a number of revised financial reporting standards and interpretations (revised 2017) which are effective for fiscal years beginning on or after 1 January 2018. These financial reporting standards were aimed at alignment with the corresponding International Financial Reporting Standards with most of the changes and clarifications directed towards disclosures in the notes to financial statements. </w:t>
      </w:r>
    </w:p>
    <w:p w:rsidR="002954D9" w:rsidRDefault="002954D9" w:rsidP="002954D9">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4E76FE">
        <w:rPr>
          <w:rFonts w:ascii="Arial" w:hAnsi="Arial" w:cs="Arial"/>
          <w:sz w:val="22"/>
          <w:szCs w:val="22"/>
        </w:rPr>
        <w:tab/>
        <w:t>The management of the Company and its subsidiaries believe that the revised financial reporting standards will not have any significant impact on the financial statements when they are initially applied.</w:t>
      </w:r>
    </w:p>
    <w:p w:rsidR="002954D9" w:rsidRDefault="002954D9">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rsidR="00934A99" w:rsidRPr="00774B30" w:rsidRDefault="00934A99" w:rsidP="0012644E">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Pr>
          <w:rFonts w:ascii="Arial" w:hAnsi="Arial"/>
          <w:b/>
          <w:bCs/>
          <w:sz w:val="22"/>
          <w:szCs w:val="22"/>
        </w:rPr>
        <w:lastRenderedPageBreak/>
        <w:t>4</w:t>
      </w:r>
      <w:r w:rsidRPr="00774B30">
        <w:rPr>
          <w:rFonts w:ascii="Arial" w:hAnsi="Arial"/>
          <w:b/>
          <w:bCs/>
          <w:sz w:val="22"/>
          <w:szCs w:val="22"/>
        </w:rPr>
        <w:t>.</w:t>
      </w:r>
      <w:r w:rsidRPr="00774B30">
        <w:rPr>
          <w:rFonts w:ascii="Arial" w:hAnsi="Arial"/>
          <w:b/>
          <w:bCs/>
          <w:sz w:val="22"/>
          <w:szCs w:val="22"/>
        </w:rPr>
        <w:tab/>
      </w:r>
      <w:r w:rsidR="00CE3728">
        <w:rPr>
          <w:rFonts w:ascii="Arial" w:hAnsi="Arial" w:cs="Arial"/>
          <w:b/>
          <w:bCs/>
          <w:sz w:val="22"/>
          <w:szCs w:val="22"/>
        </w:rPr>
        <w:t>P</w:t>
      </w:r>
      <w:r>
        <w:rPr>
          <w:rFonts w:ascii="Arial" w:hAnsi="Arial" w:cs="Arial"/>
          <w:b/>
          <w:bCs/>
          <w:sz w:val="22"/>
          <w:szCs w:val="22"/>
        </w:rPr>
        <w:t>rior year adjustment</w:t>
      </w:r>
    </w:p>
    <w:p w:rsidR="00934A99" w:rsidRPr="00DB0C89" w:rsidRDefault="00934A99" w:rsidP="0012644E">
      <w:pPr>
        <w:tabs>
          <w:tab w:val="left" w:pos="1440"/>
          <w:tab w:val="left" w:pos="4111"/>
        </w:tabs>
        <w:spacing w:before="120" w:after="120" w:line="380" w:lineRule="exact"/>
        <w:ind w:left="540" w:hanging="601"/>
        <w:jc w:val="thaiDistribute"/>
        <w:outlineLvl w:val="0"/>
        <w:rPr>
          <w:rFonts w:ascii="Arial" w:hAnsi="Arial" w:cstheme="minorBidi"/>
          <w:sz w:val="22"/>
          <w:szCs w:val="22"/>
        </w:rPr>
      </w:pPr>
      <w:r>
        <w:rPr>
          <w:rFonts w:ascii="Arial" w:hAnsi="Arial" w:cstheme="minorBidi"/>
          <w:sz w:val="22"/>
          <w:szCs w:val="22"/>
          <w:cs/>
        </w:rPr>
        <w:tab/>
      </w:r>
      <w:r>
        <w:rPr>
          <w:rFonts w:ascii="Arial" w:hAnsi="Arial" w:cstheme="minorBidi"/>
          <w:sz w:val="22"/>
          <w:szCs w:val="22"/>
        </w:rPr>
        <w:t>During year 2017, SAAM Three Co., Ltd., a subsidiary company, noted that land which was previously recorded as property, plant and equipment in the financial statements, was met the criteria for classification as investment propert</w:t>
      </w:r>
      <w:r w:rsidR="00601BE5">
        <w:rPr>
          <w:rFonts w:ascii="Arial" w:hAnsi="Arial" w:cstheme="minorBidi"/>
          <w:sz w:val="22"/>
          <w:szCs w:val="22"/>
        </w:rPr>
        <w:t>ies</w:t>
      </w:r>
      <w:r>
        <w:rPr>
          <w:rFonts w:ascii="Arial" w:hAnsi="Arial" w:cstheme="minorBidi"/>
          <w:sz w:val="22"/>
          <w:szCs w:val="22"/>
        </w:rPr>
        <w:t xml:space="preserve">. The Group company therefore decided </w:t>
      </w:r>
      <w:r w:rsidRPr="005D2C70">
        <w:rPr>
          <w:rFonts w:ascii="Arial" w:hAnsi="Arial" w:cstheme="minorBidi"/>
          <w:spacing w:val="-4"/>
          <w:sz w:val="22"/>
          <w:szCs w:val="22"/>
        </w:rPr>
        <w:t xml:space="preserve">to retrospectively adjust the consolidated financial statements for the year ended </w:t>
      </w:r>
      <w:r w:rsidR="005D2C70" w:rsidRPr="005D2C70">
        <w:rPr>
          <w:rFonts w:ascii="Arial" w:hAnsi="Arial" w:cstheme="minorBidi"/>
          <w:spacing w:val="-4"/>
          <w:sz w:val="22"/>
          <w:szCs w:val="22"/>
        </w:rPr>
        <w:t>31 December</w:t>
      </w:r>
      <w:r w:rsidR="005D2C70">
        <w:rPr>
          <w:rFonts w:ascii="Arial" w:hAnsi="Arial" w:cstheme="minorBidi"/>
          <w:sz w:val="22"/>
          <w:szCs w:val="22"/>
        </w:rPr>
        <w:t xml:space="preserve"> </w:t>
      </w:r>
      <w:r w:rsidRPr="005D2C70">
        <w:rPr>
          <w:rFonts w:ascii="Arial" w:hAnsi="Arial" w:cstheme="minorBidi"/>
          <w:spacing w:val="-4"/>
          <w:sz w:val="22"/>
          <w:szCs w:val="22"/>
        </w:rPr>
        <w:t>2016, as presented herein for comparative purposes and to present the consolidated statement</w:t>
      </w:r>
      <w:r>
        <w:rPr>
          <w:rFonts w:ascii="Arial" w:hAnsi="Arial" w:cstheme="minorBidi"/>
          <w:sz w:val="22"/>
          <w:szCs w:val="22"/>
        </w:rPr>
        <w:t xml:space="preserve"> of financial position as at 1 January 2016 for comparative purpose, in order to appropriately reflect the adjustment transaction to investment propert</w:t>
      </w:r>
      <w:r w:rsidR="00601BE5">
        <w:rPr>
          <w:rFonts w:ascii="Arial" w:hAnsi="Arial" w:cstheme="minorBidi"/>
          <w:sz w:val="22"/>
          <w:szCs w:val="22"/>
        </w:rPr>
        <w:t>ies</w:t>
      </w:r>
      <w:r>
        <w:rPr>
          <w:rFonts w:ascii="Arial" w:hAnsi="Arial" w:cstheme="minorBidi"/>
          <w:sz w:val="22"/>
          <w:szCs w:val="22"/>
        </w:rPr>
        <w:t xml:space="preserve">.      </w:t>
      </w:r>
    </w:p>
    <w:p w:rsidR="00934A99" w:rsidRPr="00774B30" w:rsidRDefault="00934A99" w:rsidP="0012644E">
      <w:pPr>
        <w:tabs>
          <w:tab w:val="left" w:pos="1440"/>
          <w:tab w:val="left" w:pos="4111"/>
        </w:tabs>
        <w:spacing w:before="120" w:after="120" w:line="380" w:lineRule="exact"/>
        <w:ind w:left="540" w:hanging="601"/>
        <w:jc w:val="thaiDistribute"/>
        <w:outlineLvl w:val="0"/>
        <w:rPr>
          <w:rFonts w:ascii="Arial" w:hAnsi="Arial" w:cs="Arial"/>
          <w:sz w:val="22"/>
          <w:szCs w:val="22"/>
        </w:rPr>
      </w:pPr>
      <w:r w:rsidRPr="00774B30">
        <w:rPr>
          <w:rFonts w:ascii="Arial" w:hAnsi="Arial"/>
          <w:sz w:val="22"/>
          <w:szCs w:val="22"/>
        </w:rPr>
        <w:tab/>
      </w:r>
      <w:r w:rsidRPr="00774B30">
        <w:rPr>
          <w:rFonts w:ascii="Arial" w:hAnsi="Arial" w:cs="Arial"/>
          <w:sz w:val="22"/>
          <w:szCs w:val="22"/>
        </w:rPr>
        <w:t>The amounts of adjustment affecting the</w:t>
      </w:r>
      <w:r>
        <w:rPr>
          <w:rFonts w:ascii="Arial" w:hAnsi="Arial" w:cs="Arial"/>
          <w:sz w:val="22"/>
          <w:szCs w:val="22"/>
        </w:rPr>
        <w:t xml:space="preserve"> consolidated </w:t>
      </w:r>
      <w:r w:rsidRPr="00774B30">
        <w:rPr>
          <w:rFonts w:ascii="Arial" w:hAnsi="Arial" w:cs="Arial"/>
          <w:sz w:val="22"/>
          <w:szCs w:val="22"/>
        </w:rPr>
        <w:t xml:space="preserve">financial statements are </w:t>
      </w:r>
      <w:proofErr w:type="spellStart"/>
      <w:r w:rsidRPr="00774B30">
        <w:rPr>
          <w:rFonts w:ascii="Arial" w:hAnsi="Arial" w:cs="Arial"/>
          <w:sz w:val="22"/>
          <w:szCs w:val="22"/>
        </w:rPr>
        <w:t>summarised</w:t>
      </w:r>
      <w:proofErr w:type="spellEnd"/>
      <w:r w:rsidRPr="00774B30">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5130"/>
        <w:gridCol w:w="990"/>
        <w:gridCol w:w="1530"/>
        <w:gridCol w:w="1530"/>
      </w:tblGrid>
      <w:tr w:rsidR="00934A99" w:rsidRPr="00774B30" w:rsidTr="0012644E">
        <w:tc>
          <w:tcPr>
            <w:tcW w:w="5130" w:type="dxa"/>
            <w:vAlign w:val="bottom"/>
          </w:tcPr>
          <w:p w:rsidR="00934A99" w:rsidRPr="00774B30" w:rsidRDefault="00934A99" w:rsidP="00E012DF">
            <w:pPr>
              <w:tabs>
                <w:tab w:val="left" w:pos="2880"/>
                <w:tab w:val="right" w:pos="5040"/>
                <w:tab w:val="right" w:pos="6390"/>
                <w:tab w:val="right" w:pos="8190"/>
              </w:tabs>
              <w:spacing w:line="340" w:lineRule="exact"/>
              <w:ind w:left="58" w:right="-43" w:hanging="17"/>
              <w:jc w:val="center"/>
              <w:rPr>
                <w:rFonts w:ascii="Arial" w:hAnsi="Arial" w:cs="Arial"/>
                <w:b/>
                <w:bCs/>
                <w:spacing w:val="-5"/>
                <w:sz w:val="18"/>
                <w:szCs w:val="18"/>
                <w:cs/>
              </w:rPr>
            </w:pPr>
          </w:p>
        </w:tc>
        <w:tc>
          <w:tcPr>
            <w:tcW w:w="4050" w:type="dxa"/>
            <w:gridSpan w:val="3"/>
            <w:vAlign w:val="bottom"/>
          </w:tcPr>
          <w:p w:rsidR="00934A99" w:rsidRPr="00774B30" w:rsidRDefault="00934A99" w:rsidP="00E012DF">
            <w:pPr>
              <w:tabs>
                <w:tab w:val="left" w:pos="2880"/>
                <w:tab w:val="right" w:pos="5040"/>
                <w:tab w:val="right" w:pos="6390"/>
                <w:tab w:val="right" w:pos="8190"/>
              </w:tabs>
              <w:spacing w:line="340" w:lineRule="exact"/>
              <w:ind w:left="-18"/>
              <w:jc w:val="right"/>
              <w:rPr>
                <w:rFonts w:ascii="Arial" w:hAnsi="Arial" w:cs="Arial"/>
                <w:sz w:val="18"/>
                <w:szCs w:val="18"/>
              </w:rPr>
            </w:pPr>
            <w:r w:rsidRPr="00774B30">
              <w:rPr>
                <w:rFonts w:ascii="Arial" w:hAnsi="Arial" w:cs="Arial"/>
                <w:sz w:val="18"/>
                <w:szCs w:val="18"/>
              </w:rPr>
              <w:t xml:space="preserve"> (Unit: </w:t>
            </w:r>
            <w:r>
              <w:rPr>
                <w:rFonts w:ascii="Arial" w:hAnsi="Arial" w:cs="Arial"/>
                <w:sz w:val="18"/>
                <w:szCs w:val="18"/>
              </w:rPr>
              <w:t>Million</w:t>
            </w:r>
            <w:r w:rsidRPr="00774B30">
              <w:rPr>
                <w:rFonts w:ascii="Arial" w:hAnsi="Arial" w:cs="Arial"/>
                <w:sz w:val="18"/>
                <w:szCs w:val="18"/>
              </w:rPr>
              <w:t xml:space="preserve"> Baht)</w:t>
            </w:r>
          </w:p>
        </w:tc>
      </w:tr>
      <w:tr w:rsidR="00934A99" w:rsidRPr="00774B30" w:rsidTr="0012644E">
        <w:tc>
          <w:tcPr>
            <w:tcW w:w="6120" w:type="dxa"/>
            <w:gridSpan w:val="2"/>
            <w:vAlign w:val="bottom"/>
          </w:tcPr>
          <w:p w:rsidR="00934A99" w:rsidRPr="00774B30" w:rsidRDefault="00934A99" w:rsidP="00E012DF">
            <w:pPr>
              <w:tabs>
                <w:tab w:val="left" w:pos="2880"/>
                <w:tab w:val="right" w:pos="5040"/>
                <w:tab w:val="right" w:pos="6390"/>
                <w:tab w:val="right" w:pos="8190"/>
              </w:tabs>
              <w:spacing w:line="340" w:lineRule="exact"/>
              <w:ind w:left="58" w:right="-43" w:hanging="17"/>
              <w:jc w:val="center"/>
              <w:rPr>
                <w:rFonts w:ascii="Arial" w:hAnsi="Arial" w:cs="Arial"/>
                <w:b/>
                <w:bCs/>
                <w:spacing w:val="-5"/>
                <w:sz w:val="18"/>
                <w:szCs w:val="18"/>
                <w:cs/>
              </w:rPr>
            </w:pPr>
            <w:r w:rsidRPr="00774B30">
              <w:rPr>
                <w:rFonts w:ascii="Arial" w:hAnsi="Arial" w:cs="Arial"/>
                <w:sz w:val="18"/>
                <w:szCs w:val="18"/>
              </w:rPr>
              <w:br w:type="page"/>
            </w:r>
          </w:p>
        </w:tc>
        <w:tc>
          <w:tcPr>
            <w:tcW w:w="3060" w:type="dxa"/>
            <w:gridSpan w:val="2"/>
            <w:vAlign w:val="bottom"/>
          </w:tcPr>
          <w:p w:rsidR="00934A99" w:rsidRPr="00774B30" w:rsidRDefault="00934A99" w:rsidP="00E012DF">
            <w:pPr>
              <w:pBdr>
                <w:bottom w:val="single" w:sz="4" w:space="1" w:color="auto"/>
              </w:pBdr>
              <w:tabs>
                <w:tab w:val="left" w:pos="2880"/>
                <w:tab w:val="right" w:pos="5040"/>
                <w:tab w:val="right" w:pos="6390"/>
                <w:tab w:val="right" w:pos="8190"/>
              </w:tabs>
              <w:spacing w:line="340" w:lineRule="exact"/>
              <w:ind w:left="-108"/>
              <w:jc w:val="center"/>
              <w:rPr>
                <w:rFonts w:ascii="Arial" w:hAnsi="Arial" w:cs="Arial"/>
                <w:color w:val="000000"/>
                <w:sz w:val="18"/>
                <w:szCs w:val="18"/>
                <w:cs/>
              </w:rPr>
            </w:pPr>
            <w:r w:rsidRPr="00774B30">
              <w:rPr>
                <w:rFonts w:ascii="Arial" w:hAnsi="Arial" w:cs="Arial"/>
                <w:sz w:val="18"/>
                <w:szCs w:val="18"/>
              </w:rPr>
              <w:t>Consolidated</w:t>
            </w:r>
            <w:r w:rsidRPr="00774B30">
              <w:rPr>
                <w:rFonts w:ascii="Arial" w:hAnsi="Arial" w:cs="Arial"/>
                <w:sz w:val="18"/>
                <w:szCs w:val="18"/>
                <w:cs/>
              </w:rPr>
              <w:t xml:space="preserve"> </w:t>
            </w:r>
            <w:r w:rsidRPr="00774B30">
              <w:rPr>
                <w:rFonts w:ascii="Arial" w:hAnsi="Arial" w:cs="Arial"/>
                <w:spacing w:val="-5"/>
                <w:sz w:val="18"/>
                <w:szCs w:val="18"/>
              </w:rPr>
              <w:t>financial statements</w:t>
            </w:r>
          </w:p>
        </w:tc>
      </w:tr>
      <w:tr w:rsidR="00934A99" w:rsidRPr="00774B30" w:rsidTr="0012644E">
        <w:tc>
          <w:tcPr>
            <w:tcW w:w="5130" w:type="dxa"/>
            <w:vAlign w:val="bottom"/>
          </w:tcPr>
          <w:p w:rsidR="00934A99" w:rsidRPr="00774B30" w:rsidRDefault="00934A99" w:rsidP="00E012DF">
            <w:pPr>
              <w:tabs>
                <w:tab w:val="left" w:pos="2880"/>
                <w:tab w:val="right" w:pos="5040"/>
                <w:tab w:val="right" w:pos="6390"/>
                <w:tab w:val="right" w:pos="8190"/>
              </w:tabs>
              <w:spacing w:line="340" w:lineRule="exact"/>
              <w:ind w:left="-18"/>
              <w:jc w:val="center"/>
              <w:rPr>
                <w:rFonts w:ascii="Arial" w:hAnsi="Arial" w:cs="Arial"/>
                <w:spacing w:val="-5"/>
                <w:sz w:val="18"/>
                <w:szCs w:val="18"/>
                <w:cs/>
              </w:rPr>
            </w:pPr>
          </w:p>
        </w:tc>
        <w:tc>
          <w:tcPr>
            <w:tcW w:w="990" w:type="dxa"/>
            <w:vAlign w:val="bottom"/>
          </w:tcPr>
          <w:p w:rsidR="00934A99" w:rsidRPr="00774B30" w:rsidRDefault="00934A99" w:rsidP="00E012DF">
            <w:pPr>
              <w:tabs>
                <w:tab w:val="left" w:pos="2880"/>
                <w:tab w:val="right" w:pos="5040"/>
                <w:tab w:val="right" w:pos="6390"/>
                <w:tab w:val="right" w:pos="8190"/>
              </w:tabs>
              <w:spacing w:line="340" w:lineRule="exact"/>
              <w:ind w:left="58" w:right="-43" w:hanging="17"/>
              <w:jc w:val="center"/>
              <w:rPr>
                <w:rFonts w:ascii="Arial" w:hAnsi="Arial" w:cs="Arial"/>
                <w:b/>
                <w:bCs/>
                <w:spacing w:val="-5"/>
                <w:sz w:val="18"/>
                <w:szCs w:val="18"/>
                <w:cs/>
              </w:rPr>
            </w:pPr>
            <w:r w:rsidRPr="00774B30">
              <w:rPr>
                <w:rFonts w:ascii="Arial" w:hAnsi="Arial" w:cs="Arial"/>
                <w:sz w:val="18"/>
                <w:szCs w:val="18"/>
              </w:rPr>
              <w:br w:type="page"/>
            </w:r>
          </w:p>
        </w:tc>
        <w:tc>
          <w:tcPr>
            <w:tcW w:w="1530" w:type="dxa"/>
            <w:vAlign w:val="bottom"/>
          </w:tcPr>
          <w:p w:rsidR="00934A99" w:rsidRPr="00774B30" w:rsidRDefault="00934A99" w:rsidP="00E012DF">
            <w:pPr>
              <w:pBdr>
                <w:bottom w:val="single" w:sz="4" w:space="1" w:color="auto"/>
              </w:pBdr>
              <w:tabs>
                <w:tab w:val="left" w:pos="2880"/>
                <w:tab w:val="right" w:pos="5040"/>
                <w:tab w:val="right" w:pos="6390"/>
                <w:tab w:val="right" w:pos="8190"/>
              </w:tabs>
              <w:spacing w:line="340" w:lineRule="exact"/>
              <w:ind w:left="-108"/>
              <w:jc w:val="center"/>
              <w:rPr>
                <w:rFonts w:ascii="Arial" w:hAnsi="Arial" w:cs="Arial"/>
                <w:spacing w:val="-5"/>
                <w:sz w:val="18"/>
                <w:szCs w:val="18"/>
              </w:rPr>
            </w:pPr>
            <w:r w:rsidRPr="00774B30">
              <w:rPr>
                <w:rFonts w:ascii="Arial" w:hAnsi="Arial" w:cs="Arial"/>
                <w:spacing w:val="-5"/>
                <w:sz w:val="18"/>
                <w:szCs w:val="18"/>
              </w:rPr>
              <w:t xml:space="preserve">As at        </w:t>
            </w:r>
            <w:r>
              <w:rPr>
                <w:rFonts w:ascii="Arial" w:hAnsi="Arial" w:cs="Arial"/>
                <w:spacing w:val="-5"/>
                <w:sz w:val="18"/>
                <w:szCs w:val="18"/>
              </w:rPr>
              <w:t xml:space="preserve">                </w:t>
            </w:r>
            <w:r w:rsidRPr="0082056F">
              <w:rPr>
                <w:rFonts w:ascii="Arial" w:hAnsi="Arial" w:cs="Arial"/>
                <w:spacing w:val="-10"/>
                <w:sz w:val="18"/>
                <w:szCs w:val="18"/>
              </w:rPr>
              <w:t>31 December 2016</w:t>
            </w:r>
          </w:p>
        </w:tc>
        <w:tc>
          <w:tcPr>
            <w:tcW w:w="1530" w:type="dxa"/>
            <w:vAlign w:val="bottom"/>
          </w:tcPr>
          <w:p w:rsidR="00934A99" w:rsidRPr="00774B30" w:rsidRDefault="00934A99" w:rsidP="00E012DF">
            <w:pPr>
              <w:pBdr>
                <w:bottom w:val="single" w:sz="4" w:space="1" w:color="auto"/>
              </w:pBdr>
              <w:tabs>
                <w:tab w:val="left" w:pos="2880"/>
                <w:tab w:val="right" w:pos="5040"/>
                <w:tab w:val="right" w:pos="6390"/>
                <w:tab w:val="right" w:pos="8190"/>
              </w:tabs>
              <w:spacing w:line="340" w:lineRule="exact"/>
              <w:ind w:left="-108"/>
              <w:jc w:val="center"/>
              <w:rPr>
                <w:rFonts w:ascii="Arial" w:hAnsi="Arial" w:cs="Arial"/>
                <w:spacing w:val="-5"/>
                <w:sz w:val="18"/>
                <w:szCs w:val="18"/>
                <w:cs/>
              </w:rPr>
            </w:pPr>
            <w:r w:rsidRPr="00774B30">
              <w:rPr>
                <w:rFonts w:ascii="Arial" w:hAnsi="Arial" w:cs="Arial"/>
                <w:spacing w:val="-5"/>
                <w:sz w:val="18"/>
                <w:szCs w:val="18"/>
              </w:rPr>
              <w:t xml:space="preserve">As at                           </w:t>
            </w:r>
            <w:r w:rsidRPr="0082056F">
              <w:rPr>
                <w:rFonts w:ascii="Arial" w:hAnsi="Arial" w:cs="Arial"/>
                <w:spacing w:val="-8"/>
                <w:sz w:val="18"/>
                <w:szCs w:val="18"/>
              </w:rPr>
              <w:t>1 December 2016</w:t>
            </w:r>
          </w:p>
        </w:tc>
      </w:tr>
      <w:tr w:rsidR="00934A99" w:rsidRPr="00774B30" w:rsidTr="0012644E">
        <w:tc>
          <w:tcPr>
            <w:tcW w:w="5130" w:type="dxa"/>
            <w:vAlign w:val="bottom"/>
          </w:tcPr>
          <w:p w:rsidR="00934A99" w:rsidRPr="00774B30" w:rsidRDefault="00934A99" w:rsidP="00E012DF">
            <w:pPr>
              <w:spacing w:line="340" w:lineRule="exact"/>
              <w:ind w:left="225" w:right="-45" w:hanging="243"/>
              <w:jc w:val="both"/>
              <w:rPr>
                <w:rFonts w:ascii="Arial" w:hAnsi="Arial" w:cs="Arial"/>
                <w:b/>
                <w:bCs/>
                <w:spacing w:val="-5"/>
                <w:sz w:val="18"/>
                <w:szCs w:val="18"/>
                <w:cs/>
              </w:rPr>
            </w:pPr>
            <w:r w:rsidRPr="00774B30">
              <w:rPr>
                <w:rFonts w:ascii="Arial" w:hAnsi="Arial" w:cs="Arial"/>
                <w:b/>
                <w:bCs/>
                <w:kern w:val="28"/>
                <w:sz w:val="18"/>
                <w:szCs w:val="18"/>
              </w:rPr>
              <w:t>Statement of financial position</w:t>
            </w:r>
          </w:p>
        </w:tc>
        <w:tc>
          <w:tcPr>
            <w:tcW w:w="990" w:type="dxa"/>
            <w:vAlign w:val="bottom"/>
          </w:tcPr>
          <w:p w:rsidR="00934A99" w:rsidRPr="00774B30" w:rsidRDefault="00934A99" w:rsidP="00E012DF">
            <w:pPr>
              <w:tabs>
                <w:tab w:val="left" w:pos="2880"/>
                <w:tab w:val="right" w:pos="5040"/>
                <w:tab w:val="right" w:pos="6390"/>
                <w:tab w:val="right" w:pos="8190"/>
              </w:tabs>
              <w:spacing w:line="340" w:lineRule="exact"/>
              <w:ind w:left="58" w:right="-43" w:hanging="17"/>
              <w:jc w:val="center"/>
              <w:rPr>
                <w:rFonts w:ascii="Arial" w:hAnsi="Arial" w:cs="Arial"/>
                <w:b/>
                <w:bCs/>
                <w:spacing w:val="-5"/>
                <w:sz w:val="18"/>
                <w:szCs w:val="18"/>
                <w:cs/>
              </w:rPr>
            </w:pPr>
            <w:r w:rsidRPr="00774B30">
              <w:rPr>
                <w:rFonts w:ascii="Arial" w:hAnsi="Arial" w:cs="Arial"/>
                <w:sz w:val="18"/>
                <w:szCs w:val="18"/>
              </w:rPr>
              <w:br w:type="page"/>
            </w:r>
          </w:p>
        </w:tc>
        <w:tc>
          <w:tcPr>
            <w:tcW w:w="1530" w:type="dxa"/>
            <w:vAlign w:val="bottom"/>
          </w:tcPr>
          <w:p w:rsidR="00934A99" w:rsidRPr="00774B30" w:rsidRDefault="00934A99" w:rsidP="00E012DF">
            <w:pPr>
              <w:tabs>
                <w:tab w:val="decimal" w:pos="858"/>
              </w:tabs>
              <w:spacing w:line="340" w:lineRule="exact"/>
              <w:ind w:left="-18"/>
              <w:jc w:val="both"/>
              <w:rPr>
                <w:rFonts w:ascii="Arial" w:hAnsi="Arial" w:cs="Arial"/>
                <w:b/>
                <w:bCs/>
                <w:spacing w:val="-5"/>
                <w:sz w:val="18"/>
                <w:szCs w:val="18"/>
                <w:cs/>
              </w:rPr>
            </w:pPr>
          </w:p>
        </w:tc>
        <w:tc>
          <w:tcPr>
            <w:tcW w:w="1530" w:type="dxa"/>
            <w:vAlign w:val="bottom"/>
          </w:tcPr>
          <w:p w:rsidR="00934A99" w:rsidRPr="00774B30" w:rsidRDefault="00934A99" w:rsidP="00E012DF">
            <w:pPr>
              <w:tabs>
                <w:tab w:val="decimal" w:pos="858"/>
              </w:tabs>
              <w:spacing w:line="340" w:lineRule="exact"/>
              <w:ind w:left="-18"/>
              <w:jc w:val="both"/>
              <w:rPr>
                <w:rFonts w:ascii="Arial" w:hAnsi="Arial" w:cs="Arial"/>
                <w:b/>
                <w:bCs/>
                <w:spacing w:val="-5"/>
                <w:sz w:val="18"/>
                <w:szCs w:val="18"/>
                <w:cs/>
              </w:rPr>
            </w:pPr>
          </w:p>
        </w:tc>
      </w:tr>
      <w:tr w:rsidR="00934A99" w:rsidRPr="00774B30" w:rsidTr="0012644E">
        <w:tc>
          <w:tcPr>
            <w:tcW w:w="5130" w:type="dxa"/>
            <w:vAlign w:val="bottom"/>
          </w:tcPr>
          <w:p w:rsidR="00934A99" w:rsidRPr="00774B30" w:rsidRDefault="00934A99" w:rsidP="00E012DF">
            <w:pPr>
              <w:tabs>
                <w:tab w:val="left" w:pos="2880"/>
                <w:tab w:val="right" w:pos="5040"/>
                <w:tab w:val="right" w:pos="6390"/>
                <w:tab w:val="right" w:pos="8190"/>
              </w:tabs>
              <w:spacing w:line="340" w:lineRule="exact"/>
              <w:ind w:left="252" w:right="-45" w:hanging="252"/>
              <w:jc w:val="both"/>
              <w:rPr>
                <w:rFonts w:ascii="Arial" w:hAnsi="Arial" w:cs="Arial"/>
                <w:kern w:val="28"/>
                <w:sz w:val="18"/>
                <w:szCs w:val="18"/>
              </w:rPr>
            </w:pPr>
            <w:r w:rsidRPr="00774B30">
              <w:rPr>
                <w:rFonts w:ascii="Arial" w:hAnsi="Arial" w:cs="Arial"/>
                <w:kern w:val="28"/>
                <w:sz w:val="18"/>
                <w:szCs w:val="18"/>
              </w:rPr>
              <w:t xml:space="preserve">Increase in </w:t>
            </w:r>
            <w:r w:rsidR="00601BE5">
              <w:rPr>
                <w:rFonts w:ascii="Arial" w:hAnsi="Arial" w:cs="Arial"/>
                <w:kern w:val="28"/>
                <w:sz w:val="18"/>
                <w:szCs w:val="18"/>
              </w:rPr>
              <w:t>investment properties</w:t>
            </w:r>
          </w:p>
        </w:tc>
        <w:tc>
          <w:tcPr>
            <w:tcW w:w="990" w:type="dxa"/>
            <w:vAlign w:val="bottom"/>
          </w:tcPr>
          <w:p w:rsidR="00934A99" w:rsidRPr="00774B30" w:rsidRDefault="00934A99" w:rsidP="00E012DF">
            <w:pPr>
              <w:tabs>
                <w:tab w:val="left" w:pos="2880"/>
                <w:tab w:val="right" w:pos="5040"/>
                <w:tab w:val="right" w:pos="6390"/>
                <w:tab w:val="right" w:pos="8190"/>
              </w:tabs>
              <w:spacing w:line="340" w:lineRule="exact"/>
              <w:ind w:left="58" w:right="-43" w:hanging="17"/>
              <w:jc w:val="center"/>
              <w:rPr>
                <w:rFonts w:ascii="Arial" w:hAnsi="Arial" w:cs="Arial"/>
                <w:b/>
                <w:bCs/>
                <w:spacing w:val="-5"/>
                <w:sz w:val="18"/>
                <w:szCs w:val="18"/>
                <w:cs/>
              </w:rPr>
            </w:pPr>
            <w:r w:rsidRPr="00774B30">
              <w:rPr>
                <w:rFonts w:ascii="Arial" w:hAnsi="Arial" w:cs="Arial"/>
                <w:sz w:val="18"/>
                <w:szCs w:val="18"/>
              </w:rPr>
              <w:br w:type="page"/>
            </w:r>
          </w:p>
        </w:tc>
        <w:tc>
          <w:tcPr>
            <w:tcW w:w="1530" w:type="dxa"/>
            <w:vAlign w:val="bottom"/>
          </w:tcPr>
          <w:p w:rsidR="00934A99" w:rsidRPr="00774B30" w:rsidRDefault="00934A99" w:rsidP="00934A99">
            <w:pPr>
              <w:tabs>
                <w:tab w:val="decimal" w:pos="612"/>
              </w:tabs>
              <w:spacing w:line="340" w:lineRule="exact"/>
              <w:ind w:right="314"/>
              <w:jc w:val="both"/>
              <w:rPr>
                <w:rFonts w:ascii="Arial" w:hAnsi="Arial" w:cs="Arial"/>
                <w:spacing w:val="-5"/>
                <w:sz w:val="18"/>
                <w:szCs w:val="18"/>
                <w:cs/>
              </w:rPr>
            </w:pPr>
            <w:r>
              <w:rPr>
                <w:rFonts w:ascii="Arial" w:hAnsi="Arial" w:cs="Arial"/>
                <w:spacing w:val="-5"/>
                <w:sz w:val="18"/>
                <w:szCs w:val="18"/>
              </w:rPr>
              <w:t>82.5</w:t>
            </w:r>
          </w:p>
        </w:tc>
        <w:tc>
          <w:tcPr>
            <w:tcW w:w="1530" w:type="dxa"/>
            <w:vAlign w:val="bottom"/>
          </w:tcPr>
          <w:p w:rsidR="00934A99" w:rsidRPr="00774B30" w:rsidRDefault="00934A99" w:rsidP="00934A99">
            <w:pPr>
              <w:tabs>
                <w:tab w:val="decimal" w:pos="612"/>
              </w:tabs>
              <w:spacing w:line="340" w:lineRule="exact"/>
              <w:ind w:right="314"/>
              <w:jc w:val="both"/>
              <w:rPr>
                <w:rFonts w:ascii="Arial" w:hAnsi="Arial" w:cs="Arial"/>
                <w:spacing w:val="-5"/>
                <w:sz w:val="18"/>
                <w:szCs w:val="18"/>
                <w:cs/>
              </w:rPr>
            </w:pPr>
            <w:r>
              <w:rPr>
                <w:rFonts w:ascii="Arial" w:hAnsi="Arial" w:cs="Arial"/>
                <w:spacing w:val="-5"/>
                <w:sz w:val="18"/>
                <w:szCs w:val="18"/>
              </w:rPr>
              <w:t>82.5</w:t>
            </w:r>
          </w:p>
        </w:tc>
      </w:tr>
      <w:tr w:rsidR="00934A99" w:rsidRPr="00774B30" w:rsidTr="0012644E">
        <w:tc>
          <w:tcPr>
            <w:tcW w:w="5130" w:type="dxa"/>
            <w:vAlign w:val="bottom"/>
          </w:tcPr>
          <w:p w:rsidR="00934A99" w:rsidRPr="00774B30" w:rsidRDefault="00934A99" w:rsidP="00E012DF">
            <w:pPr>
              <w:tabs>
                <w:tab w:val="left" w:pos="2880"/>
                <w:tab w:val="right" w:pos="5040"/>
                <w:tab w:val="right" w:pos="6390"/>
                <w:tab w:val="right" w:pos="8190"/>
              </w:tabs>
              <w:spacing w:line="340" w:lineRule="exact"/>
              <w:ind w:left="252" w:right="-45" w:hanging="252"/>
              <w:jc w:val="both"/>
              <w:rPr>
                <w:rFonts w:ascii="Arial" w:hAnsi="Arial" w:cs="Arial"/>
                <w:kern w:val="28"/>
                <w:sz w:val="18"/>
                <w:szCs w:val="18"/>
              </w:rPr>
            </w:pPr>
            <w:r>
              <w:rPr>
                <w:rFonts w:ascii="Arial" w:hAnsi="Arial" w:cs="Arial"/>
                <w:kern w:val="28"/>
                <w:sz w:val="18"/>
                <w:szCs w:val="18"/>
              </w:rPr>
              <w:t xml:space="preserve">Decrease in property, plant and equipment </w:t>
            </w:r>
          </w:p>
        </w:tc>
        <w:tc>
          <w:tcPr>
            <w:tcW w:w="990" w:type="dxa"/>
            <w:vAlign w:val="bottom"/>
          </w:tcPr>
          <w:p w:rsidR="00934A99" w:rsidRPr="00774B30" w:rsidRDefault="00934A99" w:rsidP="00E012DF">
            <w:pPr>
              <w:tabs>
                <w:tab w:val="left" w:pos="2880"/>
                <w:tab w:val="right" w:pos="5040"/>
                <w:tab w:val="right" w:pos="6390"/>
                <w:tab w:val="right" w:pos="8190"/>
              </w:tabs>
              <w:spacing w:line="340" w:lineRule="exact"/>
              <w:ind w:left="58" w:right="-43" w:hanging="17"/>
              <w:jc w:val="center"/>
              <w:rPr>
                <w:rFonts w:ascii="Arial" w:hAnsi="Arial" w:cs="Arial"/>
                <w:b/>
                <w:bCs/>
                <w:spacing w:val="-5"/>
                <w:sz w:val="18"/>
                <w:szCs w:val="18"/>
                <w:cs/>
              </w:rPr>
            </w:pPr>
            <w:r w:rsidRPr="00774B30">
              <w:rPr>
                <w:rFonts w:ascii="Arial" w:hAnsi="Arial" w:cs="Arial"/>
                <w:sz w:val="18"/>
                <w:szCs w:val="18"/>
              </w:rPr>
              <w:br w:type="page"/>
            </w:r>
          </w:p>
        </w:tc>
        <w:tc>
          <w:tcPr>
            <w:tcW w:w="1530" w:type="dxa"/>
            <w:vAlign w:val="bottom"/>
          </w:tcPr>
          <w:p w:rsidR="00934A99" w:rsidRPr="00774B30" w:rsidRDefault="00934A99" w:rsidP="00934A99">
            <w:pPr>
              <w:tabs>
                <w:tab w:val="decimal" w:pos="612"/>
              </w:tabs>
              <w:spacing w:line="340" w:lineRule="exact"/>
              <w:ind w:right="314"/>
              <w:jc w:val="both"/>
              <w:rPr>
                <w:rFonts w:ascii="Arial" w:hAnsi="Arial" w:cs="Arial"/>
                <w:spacing w:val="-5"/>
                <w:sz w:val="18"/>
                <w:szCs w:val="18"/>
                <w:cs/>
              </w:rPr>
            </w:pPr>
            <w:r>
              <w:rPr>
                <w:rFonts w:ascii="Arial" w:hAnsi="Arial" w:cs="Arial"/>
                <w:spacing w:val="-5"/>
                <w:sz w:val="18"/>
                <w:szCs w:val="18"/>
              </w:rPr>
              <w:t>(82.5)</w:t>
            </w:r>
          </w:p>
        </w:tc>
        <w:tc>
          <w:tcPr>
            <w:tcW w:w="1530" w:type="dxa"/>
            <w:vAlign w:val="bottom"/>
          </w:tcPr>
          <w:p w:rsidR="00934A99" w:rsidRPr="00774B30" w:rsidRDefault="00934A99" w:rsidP="00934A99">
            <w:pPr>
              <w:tabs>
                <w:tab w:val="decimal" w:pos="612"/>
              </w:tabs>
              <w:spacing w:line="340" w:lineRule="exact"/>
              <w:ind w:right="314"/>
              <w:jc w:val="both"/>
              <w:rPr>
                <w:rFonts w:ascii="Arial" w:hAnsi="Arial" w:cs="Arial"/>
                <w:spacing w:val="-5"/>
                <w:sz w:val="18"/>
                <w:szCs w:val="18"/>
                <w:cs/>
              </w:rPr>
            </w:pPr>
            <w:r>
              <w:rPr>
                <w:rFonts w:ascii="Arial" w:hAnsi="Arial" w:cs="Arial"/>
                <w:spacing w:val="-5"/>
                <w:sz w:val="18"/>
                <w:szCs w:val="18"/>
              </w:rPr>
              <w:t>(82.5)</w:t>
            </w:r>
          </w:p>
        </w:tc>
      </w:tr>
    </w:tbl>
    <w:p w:rsidR="008629E8" w:rsidRPr="00774B30" w:rsidRDefault="008629E8" w:rsidP="008629E8">
      <w:pPr>
        <w:overflowPunct/>
        <w:autoSpaceDE/>
        <w:autoSpaceDN/>
        <w:adjustRightInd/>
        <w:spacing w:before="240" w:after="120" w:line="380" w:lineRule="exact"/>
        <w:ind w:left="540" w:hanging="540"/>
        <w:textAlignment w:val="auto"/>
        <w:rPr>
          <w:rFonts w:ascii="Arial" w:hAnsi="Arial"/>
          <w:b/>
          <w:bCs/>
          <w:sz w:val="22"/>
          <w:szCs w:val="22"/>
        </w:rPr>
      </w:pPr>
      <w:r w:rsidRPr="00774B30">
        <w:rPr>
          <w:rFonts w:ascii="Arial" w:hAnsi="Arial"/>
          <w:b/>
          <w:bCs/>
          <w:sz w:val="22"/>
          <w:szCs w:val="22"/>
        </w:rPr>
        <w:t>5.</w:t>
      </w:r>
      <w:r w:rsidRPr="00774B30">
        <w:rPr>
          <w:rFonts w:ascii="Arial" w:hAnsi="Arial"/>
          <w:b/>
          <w:bCs/>
          <w:sz w:val="22"/>
          <w:szCs w:val="22"/>
        </w:rPr>
        <w:tab/>
        <w:t xml:space="preserve">Significant accounting policies </w:t>
      </w:r>
    </w:p>
    <w:p w:rsidR="0091388F" w:rsidRPr="00774B30" w:rsidRDefault="006A763E" w:rsidP="00B877FE">
      <w:pPr>
        <w:tabs>
          <w:tab w:val="left" w:pos="2160"/>
          <w:tab w:val="left" w:pos="6120"/>
          <w:tab w:val="left" w:pos="6480"/>
        </w:tabs>
        <w:spacing w:before="120" w:after="120" w:line="380" w:lineRule="exact"/>
        <w:ind w:left="540" w:right="-43" w:hanging="540"/>
        <w:jc w:val="both"/>
        <w:rPr>
          <w:rFonts w:ascii="Arial" w:hAnsi="Arial"/>
          <w:b/>
          <w:bCs/>
          <w:sz w:val="22"/>
          <w:szCs w:val="22"/>
        </w:rPr>
      </w:pPr>
      <w:r w:rsidRPr="00774B30">
        <w:rPr>
          <w:rFonts w:ascii="Arial" w:hAnsi="Arial"/>
          <w:b/>
          <w:bCs/>
          <w:sz w:val="22"/>
          <w:szCs w:val="22"/>
        </w:rPr>
        <w:t>5</w:t>
      </w:r>
      <w:r w:rsidR="0091388F" w:rsidRPr="00774B30">
        <w:rPr>
          <w:rFonts w:ascii="Arial" w:hAnsi="Arial"/>
          <w:b/>
          <w:bCs/>
          <w:sz w:val="22"/>
          <w:szCs w:val="22"/>
        </w:rPr>
        <w:t>.1</w:t>
      </w:r>
      <w:r w:rsidR="0091388F" w:rsidRPr="00774B30">
        <w:rPr>
          <w:rFonts w:ascii="Arial" w:hAnsi="Arial"/>
          <w:b/>
          <w:bCs/>
          <w:sz w:val="22"/>
          <w:szCs w:val="22"/>
        </w:rPr>
        <w:tab/>
        <w:t>Revenue recognition</w:t>
      </w:r>
    </w:p>
    <w:p w:rsidR="0091388F" w:rsidRPr="00774B30" w:rsidRDefault="0091388F" w:rsidP="00B877FE">
      <w:pPr>
        <w:tabs>
          <w:tab w:val="left" w:pos="2160"/>
          <w:tab w:val="left" w:pos="6120"/>
          <w:tab w:val="left" w:pos="6480"/>
        </w:tabs>
        <w:spacing w:before="120" w:after="120" w:line="380" w:lineRule="exact"/>
        <w:ind w:left="540" w:right="-43" w:hanging="540"/>
        <w:jc w:val="both"/>
        <w:rPr>
          <w:rFonts w:ascii="Arial" w:hAnsi="Arial"/>
          <w:i/>
          <w:iCs/>
          <w:sz w:val="22"/>
          <w:szCs w:val="22"/>
        </w:rPr>
      </w:pPr>
      <w:r w:rsidRPr="00774B30">
        <w:rPr>
          <w:rFonts w:ascii="Arial" w:hAnsi="Arial"/>
          <w:b/>
          <w:bCs/>
          <w:sz w:val="22"/>
          <w:szCs w:val="22"/>
        </w:rPr>
        <w:tab/>
      </w:r>
      <w:r w:rsidRPr="00774B30">
        <w:rPr>
          <w:rFonts w:ascii="Arial" w:hAnsi="Arial"/>
          <w:i/>
          <w:iCs/>
          <w:sz w:val="22"/>
          <w:szCs w:val="22"/>
        </w:rPr>
        <w:t xml:space="preserve">Sales </w:t>
      </w:r>
    </w:p>
    <w:p w:rsidR="0091388F" w:rsidRPr="00774B30" w:rsidRDefault="0091388F" w:rsidP="00B877FE">
      <w:pPr>
        <w:tabs>
          <w:tab w:val="left" w:pos="2160"/>
          <w:tab w:val="left" w:pos="6120"/>
          <w:tab w:val="left" w:pos="6480"/>
        </w:tabs>
        <w:spacing w:before="120" w:after="120" w:line="380" w:lineRule="exact"/>
        <w:ind w:left="540" w:right="-43" w:hanging="540"/>
        <w:jc w:val="both"/>
        <w:rPr>
          <w:rFonts w:ascii="Arial" w:hAnsi="Arial"/>
          <w:sz w:val="22"/>
          <w:szCs w:val="22"/>
        </w:rPr>
      </w:pPr>
      <w:r w:rsidRPr="00774B30">
        <w:rPr>
          <w:rFonts w:ascii="Arial" w:hAnsi="Arial"/>
          <w:sz w:val="22"/>
          <w:szCs w:val="22"/>
        </w:rPr>
        <w:tab/>
      </w:r>
      <w:r w:rsidR="009C0D62" w:rsidRPr="00774B30">
        <w:rPr>
          <w:rFonts w:ascii="Arial" w:hAnsi="Arial"/>
          <w:sz w:val="22"/>
          <w:szCs w:val="22"/>
        </w:rPr>
        <w:t>S</w:t>
      </w:r>
      <w:r w:rsidR="006E3827" w:rsidRPr="00774B30">
        <w:rPr>
          <w:rFonts w:ascii="Arial" w:hAnsi="Arial"/>
          <w:sz w:val="22"/>
          <w:szCs w:val="22"/>
        </w:rPr>
        <w:t>ales of electricity is</w:t>
      </w:r>
      <w:r w:rsidR="009C0D62" w:rsidRPr="00774B30">
        <w:rPr>
          <w:rFonts w:ascii="Arial" w:hAnsi="Arial"/>
          <w:sz w:val="22"/>
          <w:szCs w:val="22"/>
        </w:rPr>
        <w:t xml:space="preserve"> </w:t>
      </w:r>
      <w:proofErr w:type="spellStart"/>
      <w:r w:rsidR="009C0D62" w:rsidRPr="00774B30">
        <w:rPr>
          <w:rFonts w:ascii="Arial" w:hAnsi="Arial"/>
          <w:sz w:val="22"/>
          <w:szCs w:val="22"/>
        </w:rPr>
        <w:t>recognised</w:t>
      </w:r>
      <w:proofErr w:type="spellEnd"/>
      <w:r w:rsidR="009C0D62" w:rsidRPr="00774B30">
        <w:rPr>
          <w:rFonts w:ascii="Arial" w:hAnsi="Arial"/>
          <w:sz w:val="22"/>
          <w:szCs w:val="22"/>
        </w:rPr>
        <w:t xml:space="preserve"> </w:t>
      </w:r>
      <w:r w:rsidR="006E3827" w:rsidRPr="00774B30">
        <w:rPr>
          <w:rFonts w:ascii="Arial" w:hAnsi="Arial"/>
          <w:sz w:val="22"/>
          <w:szCs w:val="22"/>
        </w:rPr>
        <w:t xml:space="preserve">based on the amount of electricity produced </w:t>
      </w:r>
      <w:r w:rsidR="00022549" w:rsidRPr="00774B30">
        <w:rPr>
          <w:rFonts w:ascii="Arial" w:hAnsi="Arial"/>
          <w:sz w:val="22"/>
          <w:szCs w:val="22"/>
        </w:rPr>
        <w:t xml:space="preserve">and the agreed </w:t>
      </w:r>
      <w:r w:rsidR="006E3827" w:rsidRPr="00774B30">
        <w:rPr>
          <w:rFonts w:ascii="Arial" w:hAnsi="Arial"/>
          <w:sz w:val="22"/>
          <w:szCs w:val="22"/>
        </w:rPr>
        <w:t>tariff (Feed-in Tariff).</w:t>
      </w:r>
    </w:p>
    <w:p w:rsidR="0091388F" w:rsidRPr="00774B30" w:rsidRDefault="0091388F" w:rsidP="00B877FE">
      <w:pPr>
        <w:tabs>
          <w:tab w:val="left" w:pos="1440"/>
        </w:tabs>
        <w:spacing w:before="120" w:after="120" w:line="380" w:lineRule="exact"/>
        <w:ind w:left="540" w:hanging="540"/>
        <w:jc w:val="thaiDistribute"/>
        <w:outlineLvl w:val="0"/>
        <w:rPr>
          <w:rFonts w:ascii="Arial" w:hAnsi="Arial"/>
          <w:i/>
          <w:iCs/>
          <w:sz w:val="22"/>
          <w:szCs w:val="22"/>
        </w:rPr>
      </w:pPr>
      <w:r w:rsidRPr="00774B30">
        <w:rPr>
          <w:rFonts w:ascii="Arial" w:hAnsi="Arial"/>
          <w:i/>
          <w:iCs/>
          <w:sz w:val="22"/>
          <w:szCs w:val="22"/>
        </w:rPr>
        <w:tab/>
        <w:t>Rendering of services</w:t>
      </w:r>
    </w:p>
    <w:p w:rsidR="009C0D62" w:rsidRPr="00774B30" w:rsidRDefault="009C0D62" w:rsidP="00B877FE">
      <w:pPr>
        <w:tabs>
          <w:tab w:val="left" w:pos="1440"/>
        </w:tabs>
        <w:spacing w:before="120" w:after="120" w:line="380" w:lineRule="exact"/>
        <w:ind w:left="540" w:hanging="540"/>
        <w:jc w:val="thaiDistribute"/>
        <w:outlineLvl w:val="0"/>
        <w:rPr>
          <w:rFonts w:ascii="Arial" w:hAnsi="Arial"/>
          <w:sz w:val="22"/>
          <w:szCs w:val="22"/>
        </w:rPr>
      </w:pPr>
      <w:r w:rsidRPr="00774B30">
        <w:rPr>
          <w:rFonts w:ascii="Arial" w:hAnsi="Arial"/>
          <w:sz w:val="22"/>
          <w:szCs w:val="22"/>
        </w:rPr>
        <w:tab/>
        <w:t xml:space="preserve">The Company </w:t>
      </w:r>
      <w:r w:rsidR="00964088" w:rsidRPr="00774B30">
        <w:rPr>
          <w:rFonts w:ascii="Arial" w:hAnsi="Arial"/>
          <w:sz w:val="22"/>
          <w:szCs w:val="22"/>
        </w:rPr>
        <w:t xml:space="preserve">and its subsidiaries </w:t>
      </w:r>
      <w:proofErr w:type="spellStart"/>
      <w:r w:rsidRPr="00774B30">
        <w:rPr>
          <w:rFonts w:ascii="Arial" w:hAnsi="Arial"/>
          <w:sz w:val="22"/>
          <w:szCs w:val="22"/>
        </w:rPr>
        <w:t>recogni</w:t>
      </w:r>
      <w:r w:rsidR="00022549" w:rsidRPr="00774B30">
        <w:rPr>
          <w:rFonts w:ascii="Arial" w:hAnsi="Arial"/>
          <w:sz w:val="22"/>
          <w:szCs w:val="22"/>
        </w:rPr>
        <w:t>s</w:t>
      </w:r>
      <w:r w:rsidRPr="00774B30">
        <w:rPr>
          <w:rFonts w:ascii="Arial" w:hAnsi="Arial"/>
          <w:sz w:val="22"/>
          <w:szCs w:val="22"/>
        </w:rPr>
        <w:t>e</w:t>
      </w:r>
      <w:proofErr w:type="spellEnd"/>
      <w:r w:rsidRPr="00774B30">
        <w:rPr>
          <w:rFonts w:ascii="Arial" w:hAnsi="Arial"/>
          <w:sz w:val="22"/>
          <w:szCs w:val="22"/>
        </w:rPr>
        <w:t xml:space="preserve"> revenue from </w:t>
      </w:r>
      <w:r w:rsidR="00022549" w:rsidRPr="00774B30">
        <w:rPr>
          <w:rFonts w:ascii="Arial" w:hAnsi="Arial"/>
          <w:sz w:val="22"/>
          <w:szCs w:val="22"/>
        </w:rPr>
        <w:t>identifying power plant locations</w:t>
      </w:r>
      <w:r w:rsidRPr="00774B30">
        <w:rPr>
          <w:rFonts w:ascii="Arial" w:hAnsi="Arial"/>
          <w:sz w:val="22"/>
          <w:szCs w:val="22"/>
        </w:rPr>
        <w:t xml:space="preserve"> and maintenance </w:t>
      </w:r>
      <w:r w:rsidR="00022549" w:rsidRPr="00774B30">
        <w:rPr>
          <w:rFonts w:ascii="Arial" w:hAnsi="Arial"/>
          <w:sz w:val="22"/>
          <w:szCs w:val="22"/>
        </w:rPr>
        <w:t xml:space="preserve">of </w:t>
      </w:r>
      <w:r w:rsidRPr="00774B30">
        <w:rPr>
          <w:rFonts w:ascii="Arial" w:hAnsi="Arial"/>
          <w:sz w:val="22"/>
          <w:szCs w:val="22"/>
        </w:rPr>
        <w:t>power plant</w:t>
      </w:r>
      <w:r w:rsidR="00022549" w:rsidRPr="00774B30">
        <w:rPr>
          <w:rFonts w:ascii="Arial" w:hAnsi="Arial"/>
          <w:sz w:val="22"/>
          <w:szCs w:val="22"/>
        </w:rPr>
        <w:t xml:space="preserve"> </w:t>
      </w:r>
      <w:r w:rsidRPr="00774B30">
        <w:rPr>
          <w:rFonts w:ascii="Arial" w:hAnsi="Arial"/>
          <w:sz w:val="22"/>
          <w:szCs w:val="22"/>
        </w:rPr>
        <w:t xml:space="preserve">equipment </w:t>
      </w:r>
      <w:r w:rsidR="00022549" w:rsidRPr="00774B30">
        <w:rPr>
          <w:rFonts w:ascii="Arial" w:hAnsi="Arial"/>
          <w:sz w:val="22"/>
          <w:szCs w:val="22"/>
        </w:rPr>
        <w:t xml:space="preserve">based on </w:t>
      </w:r>
      <w:r w:rsidRPr="00774B30">
        <w:rPr>
          <w:rFonts w:ascii="Arial" w:hAnsi="Arial"/>
          <w:sz w:val="22"/>
          <w:szCs w:val="22"/>
        </w:rPr>
        <w:t>the rate</w:t>
      </w:r>
      <w:r w:rsidR="00022549" w:rsidRPr="00774B30">
        <w:rPr>
          <w:rFonts w:ascii="Arial" w:hAnsi="Arial"/>
          <w:sz w:val="22"/>
          <w:szCs w:val="22"/>
        </w:rPr>
        <w:t>s</w:t>
      </w:r>
      <w:r w:rsidRPr="00774B30">
        <w:rPr>
          <w:rFonts w:ascii="Arial" w:hAnsi="Arial"/>
          <w:sz w:val="22"/>
          <w:szCs w:val="22"/>
        </w:rPr>
        <w:t xml:space="preserve"> and </w:t>
      </w:r>
      <w:r w:rsidR="00022549" w:rsidRPr="00774B30">
        <w:rPr>
          <w:rFonts w:ascii="Arial" w:hAnsi="Arial"/>
          <w:sz w:val="22"/>
          <w:szCs w:val="22"/>
        </w:rPr>
        <w:t xml:space="preserve">periods </w:t>
      </w:r>
      <w:r w:rsidR="004E64A3">
        <w:rPr>
          <w:rFonts w:ascii="Arial" w:hAnsi="Arial"/>
          <w:sz w:val="22"/>
          <w:szCs w:val="22"/>
        </w:rPr>
        <w:t xml:space="preserve">as </w:t>
      </w:r>
      <w:r w:rsidRPr="00774B30">
        <w:rPr>
          <w:rFonts w:ascii="Arial" w:hAnsi="Arial"/>
          <w:sz w:val="22"/>
          <w:szCs w:val="22"/>
        </w:rPr>
        <w:t>stipulated in the agreement</w:t>
      </w:r>
      <w:r w:rsidR="00022549" w:rsidRPr="00774B30">
        <w:rPr>
          <w:rFonts w:ascii="Arial" w:hAnsi="Arial"/>
          <w:sz w:val="22"/>
          <w:szCs w:val="22"/>
        </w:rPr>
        <w:t>s.</w:t>
      </w:r>
    </w:p>
    <w:p w:rsidR="0091388F" w:rsidRPr="00774B30" w:rsidRDefault="0091388F" w:rsidP="00B877FE">
      <w:pPr>
        <w:tabs>
          <w:tab w:val="left" w:pos="1440"/>
        </w:tabs>
        <w:spacing w:before="120" w:after="120" w:line="380" w:lineRule="exact"/>
        <w:ind w:left="540" w:hanging="540"/>
        <w:jc w:val="thaiDistribute"/>
        <w:outlineLvl w:val="0"/>
        <w:rPr>
          <w:rFonts w:ascii="Arial" w:hAnsi="Arial"/>
          <w:i/>
          <w:iCs/>
          <w:sz w:val="22"/>
          <w:szCs w:val="22"/>
        </w:rPr>
      </w:pPr>
      <w:r w:rsidRPr="00774B30">
        <w:rPr>
          <w:rFonts w:ascii="Arial" w:hAnsi="Arial"/>
          <w:sz w:val="22"/>
          <w:szCs w:val="22"/>
        </w:rPr>
        <w:tab/>
      </w:r>
      <w:r w:rsidRPr="00774B30">
        <w:rPr>
          <w:rFonts w:ascii="Arial" w:hAnsi="Arial"/>
          <w:i/>
          <w:iCs/>
          <w:sz w:val="22"/>
          <w:szCs w:val="22"/>
        </w:rPr>
        <w:t xml:space="preserve">Interest income </w:t>
      </w:r>
    </w:p>
    <w:p w:rsidR="0091388F" w:rsidRPr="00774B30" w:rsidRDefault="0091388F" w:rsidP="00B877FE">
      <w:pPr>
        <w:tabs>
          <w:tab w:val="left" w:pos="1440"/>
        </w:tabs>
        <w:spacing w:before="120" w:after="120" w:line="380" w:lineRule="exact"/>
        <w:ind w:left="540" w:hanging="540"/>
        <w:jc w:val="thaiDistribute"/>
        <w:outlineLvl w:val="0"/>
        <w:rPr>
          <w:rFonts w:ascii="Arial" w:hAnsi="Arial"/>
          <w:sz w:val="22"/>
          <w:szCs w:val="22"/>
        </w:rPr>
      </w:pPr>
      <w:r w:rsidRPr="00774B30">
        <w:rPr>
          <w:rFonts w:ascii="Arial" w:hAnsi="Arial"/>
          <w:sz w:val="22"/>
          <w:szCs w:val="22"/>
        </w:rPr>
        <w:tab/>
        <w:t xml:space="preserve">Interest income is </w:t>
      </w:r>
      <w:proofErr w:type="spellStart"/>
      <w:r w:rsidRPr="00774B30">
        <w:rPr>
          <w:rFonts w:ascii="Arial" w:hAnsi="Arial"/>
          <w:sz w:val="22"/>
          <w:szCs w:val="22"/>
        </w:rPr>
        <w:t>recognised</w:t>
      </w:r>
      <w:proofErr w:type="spellEnd"/>
      <w:r w:rsidRPr="00774B30">
        <w:rPr>
          <w:rFonts w:ascii="Arial" w:hAnsi="Arial"/>
          <w:sz w:val="22"/>
          <w:szCs w:val="22"/>
        </w:rPr>
        <w:t xml:space="preserve"> on an accrual basis based on the effective interest rate.  </w:t>
      </w:r>
    </w:p>
    <w:p w:rsidR="0091388F" w:rsidRPr="00774B30" w:rsidRDefault="0091388F" w:rsidP="00B877FE">
      <w:pPr>
        <w:tabs>
          <w:tab w:val="left" w:pos="1440"/>
        </w:tabs>
        <w:spacing w:before="120" w:after="120" w:line="380" w:lineRule="exact"/>
        <w:ind w:left="540" w:hanging="540"/>
        <w:jc w:val="thaiDistribute"/>
        <w:outlineLvl w:val="0"/>
        <w:rPr>
          <w:rFonts w:ascii="Arial" w:hAnsi="Arial"/>
          <w:i/>
          <w:iCs/>
          <w:sz w:val="22"/>
          <w:szCs w:val="22"/>
        </w:rPr>
      </w:pPr>
      <w:r w:rsidRPr="00774B30">
        <w:rPr>
          <w:rFonts w:ascii="Arial" w:hAnsi="Arial"/>
          <w:sz w:val="22"/>
          <w:szCs w:val="22"/>
        </w:rPr>
        <w:tab/>
      </w:r>
      <w:r w:rsidRPr="00774B30">
        <w:rPr>
          <w:rFonts w:ascii="Arial" w:hAnsi="Arial"/>
          <w:i/>
          <w:iCs/>
          <w:sz w:val="22"/>
          <w:szCs w:val="22"/>
        </w:rPr>
        <w:t>Dividends</w:t>
      </w:r>
    </w:p>
    <w:p w:rsidR="0091388F" w:rsidRPr="00774B30" w:rsidRDefault="0091388F" w:rsidP="006A763E">
      <w:pPr>
        <w:tabs>
          <w:tab w:val="left" w:pos="1440"/>
        </w:tabs>
        <w:spacing w:before="120" w:after="120" w:line="380" w:lineRule="exact"/>
        <w:ind w:left="547" w:hanging="540"/>
        <w:jc w:val="thaiDistribute"/>
        <w:outlineLvl w:val="0"/>
        <w:rPr>
          <w:rFonts w:ascii="Arial" w:hAnsi="Arial"/>
          <w:sz w:val="22"/>
          <w:szCs w:val="22"/>
        </w:rPr>
      </w:pPr>
      <w:r w:rsidRPr="00774B30">
        <w:rPr>
          <w:rFonts w:ascii="Arial" w:hAnsi="Arial"/>
          <w:sz w:val="22"/>
          <w:szCs w:val="22"/>
        </w:rPr>
        <w:tab/>
        <w:t xml:space="preserve">Dividends are </w:t>
      </w:r>
      <w:proofErr w:type="spellStart"/>
      <w:r w:rsidRPr="00774B30">
        <w:rPr>
          <w:rFonts w:ascii="Arial" w:hAnsi="Arial"/>
          <w:sz w:val="22"/>
          <w:szCs w:val="22"/>
        </w:rPr>
        <w:t>recognised</w:t>
      </w:r>
      <w:proofErr w:type="spellEnd"/>
      <w:r w:rsidRPr="00774B30">
        <w:rPr>
          <w:rFonts w:ascii="Arial" w:hAnsi="Arial"/>
          <w:sz w:val="22"/>
          <w:szCs w:val="22"/>
        </w:rPr>
        <w:t xml:space="preserve"> when the right to receive the dividends is established. </w:t>
      </w:r>
    </w:p>
    <w:p w:rsidR="002954D9" w:rsidRDefault="002954D9">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rsidR="0091388F" w:rsidRPr="00774B30" w:rsidRDefault="006A763E" w:rsidP="00F83F2B">
      <w:pPr>
        <w:tabs>
          <w:tab w:val="left" w:pos="1440"/>
        </w:tabs>
        <w:spacing w:before="120" w:after="120" w:line="380" w:lineRule="exact"/>
        <w:ind w:left="547" w:hanging="540"/>
        <w:jc w:val="thaiDistribute"/>
        <w:outlineLvl w:val="0"/>
        <w:rPr>
          <w:rFonts w:ascii="Arial" w:hAnsi="Arial"/>
          <w:b/>
          <w:bCs/>
          <w:sz w:val="22"/>
          <w:szCs w:val="22"/>
        </w:rPr>
      </w:pPr>
      <w:r w:rsidRPr="00774B30">
        <w:rPr>
          <w:rFonts w:ascii="Arial" w:hAnsi="Arial"/>
          <w:b/>
          <w:bCs/>
          <w:sz w:val="22"/>
          <w:szCs w:val="22"/>
        </w:rPr>
        <w:lastRenderedPageBreak/>
        <w:t>5</w:t>
      </w:r>
      <w:r w:rsidR="0091388F" w:rsidRPr="00774B30">
        <w:rPr>
          <w:rFonts w:ascii="Arial" w:hAnsi="Arial"/>
          <w:b/>
          <w:bCs/>
          <w:sz w:val="22"/>
          <w:szCs w:val="22"/>
        </w:rPr>
        <w:t>.2</w:t>
      </w:r>
      <w:r w:rsidR="0091388F" w:rsidRPr="00774B30">
        <w:rPr>
          <w:rFonts w:ascii="Arial" w:hAnsi="Arial"/>
          <w:b/>
          <w:bCs/>
          <w:sz w:val="22"/>
          <w:szCs w:val="22"/>
        </w:rPr>
        <w:tab/>
        <w:t>Cash and cash equivalents</w:t>
      </w:r>
    </w:p>
    <w:p w:rsidR="0091388F" w:rsidRPr="00774B30" w:rsidRDefault="0091388F" w:rsidP="00F83F2B">
      <w:pPr>
        <w:tabs>
          <w:tab w:val="left" w:pos="1440"/>
        </w:tabs>
        <w:spacing w:before="120" w:after="120" w:line="380" w:lineRule="exact"/>
        <w:ind w:left="547" w:hanging="540"/>
        <w:jc w:val="thaiDistribute"/>
        <w:outlineLvl w:val="0"/>
        <w:rPr>
          <w:rFonts w:ascii="Arial" w:hAnsi="Arial"/>
          <w:sz w:val="22"/>
          <w:szCs w:val="22"/>
        </w:rPr>
      </w:pPr>
      <w:r w:rsidRPr="00774B30">
        <w:rPr>
          <w:rFonts w:ascii="Arial" w:hAnsi="Arial"/>
          <w:sz w:val="22"/>
          <w:szCs w:val="22"/>
        </w:rPr>
        <w:tab/>
        <w:t>Cash and cash equivalents consist of cash in hand and at banks, and all highly liquid investments with an original maturity of three months or less and not subject to withdrawal restrictions.</w:t>
      </w:r>
    </w:p>
    <w:p w:rsidR="003A42FD" w:rsidRPr="00774B30" w:rsidRDefault="006A763E" w:rsidP="00F83F2B">
      <w:pPr>
        <w:tabs>
          <w:tab w:val="left" w:pos="1440"/>
        </w:tabs>
        <w:spacing w:before="120" w:after="120" w:line="380" w:lineRule="exact"/>
        <w:ind w:left="547" w:hanging="540"/>
        <w:jc w:val="thaiDistribute"/>
        <w:outlineLvl w:val="0"/>
        <w:rPr>
          <w:rFonts w:ascii="Arial" w:hAnsi="Arial"/>
          <w:b/>
          <w:bCs/>
          <w:sz w:val="22"/>
          <w:szCs w:val="22"/>
        </w:rPr>
      </w:pPr>
      <w:r w:rsidRPr="00774B30">
        <w:rPr>
          <w:rFonts w:ascii="Arial" w:hAnsi="Arial"/>
          <w:b/>
          <w:bCs/>
          <w:sz w:val="22"/>
          <w:szCs w:val="22"/>
        </w:rPr>
        <w:t>5</w:t>
      </w:r>
      <w:r w:rsidR="003A42FD" w:rsidRPr="00774B30">
        <w:rPr>
          <w:rFonts w:ascii="Arial" w:hAnsi="Arial"/>
          <w:b/>
          <w:bCs/>
          <w:sz w:val="22"/>
          <w:szCs w:val="22"/>
        </w:rPr>
        <w:t>.3</w:t>
      </w:r>
      <w:r w:rsidR="003A42FD" w:rsidRPr="00774B30">
        <w:rPr>
          <w:rFonts w:ascii="Arial" w:hAnsi="Arial"/>
          <w:b/>
          <w:bCs/>
          <w:sz w:val="22"/>
          <w:szCs w:val="22"/>
        </w:rPr>
        <w:tab/>
        <w:t xml:space="preserve">Trade accounts receivable </w:t>
      </w:r>
    </w:p>
    <w:p w:rsidR="003A42FD" w:rsidRPr="00774B30" w:rsidRDefault="003A42FD" w:rsidP="00F83F2B">
      <w:pPr>
        <w:tabs>
          <w:tab w:val="left" w:pos="1440"/>
        </w:tabs>
        <w:spacing w:before="120" w:after="120" w:line="380" w:lineRule="exact"/>
        <w:ind w:left="547" w:hanging="540"/>
        <w:jc w:val="thaiDistribute"/>
        <w:outlineLvl w:val="0"/>
        <w:rPr>
          <w:rFonts w:ascii="Arial" w:hAnsi="Arial"/>
          <w:sz w:val="22"/>
          <w:szCs w:val="22"/>
        </w:rPr>
      </w:pPr>
      <w:r w:rsidRPr="00774B30">
        <w:rPr>
          <w:rFonts w:ascii="Arial" w:hAnsi="Arial"/>
          <w:sz w:val="22"/>
          <w:szCs w:val="22"/>
        </w:rPr>
        <w:tab/>
        <w:t xml:space="preserve">Trade accounts receivable are stated at the net </w:t>
      </w:r>
      <w:proofErr w:type="spellStart"/>
      <w:r w:rsidRPr="00774B30">
        <w:rPr>
          <w:rFonts w:ascii="Arial" w:hAnsi="Arial"/>
          <w:sz w:val="22"/>
          <w:szCs w:val="22"/>
        </w:rPr>
        <w:t>realisable</w:t>
      </w:r>
      <w:proofErr w:type="spellEnd"/>
      <w:r w:rsidRPr="00774B30">
        <w:rPr>
          <w:rFonts w:ascii="Arial" w:hAnsi="Arial"/>
          <w:sz w:val="22"/>
          <w:szCs w:val="22"/>
        </w:rPr>
        <w:t xml:space="preserve"> value. Allowance for doubtful accounts is provided for the estimated losses that may be incurred in collection of receivables. The allowance is generally based on collection experience and analysis of debt aging. </w:t>
      </w:r>
    </w:p>
    <w:p w:rsidR="003A42FD" w:rsidRPr="00774B30" w:rsidRDefault="006A763E" w:rsidP="00F83F2B">
      <w:pPr>
        <w:tabs>
          <w:tab w:val="left" w:pos="1440"/>
        </w:tabs>
        <w:spacing w:before="120" w:after="120" w:line="380" w:lineRule="exact"/>
        <w:ind w:left="547" w:hanging="540"/>
        <w:jc w:val="thaiDistribute"/>
        <w:outlineLvl w:val="0"/>
        <w:rPr>
          <w:rFonts w:ascii="Arial" w:hAnsi="Arial"/>
          <w:b/>
          <w:bCs/>
          <w:sz w:val="22"/>
          <w:szCs w:val="22"/>
        </w:rPr>
      </w:pPr>
      <w:r w:rsidRPr="00774B30">
        <w:rPr>
          <w:rFonts w:ascii="Arial" w:hAnsi="Arial"/>
          <w:b/>
          <w:bCs/>
          <w:sz w:val="22"/>
          <w:szCs w:val="22"/>
        </w:rPr>
        <w:t>5</w:t>
      </w:r>
      <w:r w:rsidR="003A42FD" w:rsidRPr="00774B30">
        <w:rPr>
          <w:rFonts w:ascii="Arial" w:hAnsi="Arial"/>
          <w:b/>
          <w:bCs/>
          <w:sz w:val="22"/>
          <w:szCs w:val="22"/>
        </w:rPr>
        <w:t>.</w:t>
      </w:r>
      <w:r w:rsidR="00ED56D0" w:rsidRPr="00774B30">
        <w:rPr>
          <w:rFonts w:ascii="Arial" w:hAnsi="Arial"/>
          <w:b/>
          <w:bCs/>
          <w:sz w:val="22"/>
          <w:szCs w:val="22"/>
        </w:rPr>
        <w:t>4</w:t>
      </w:r>
      <w:r w:rsidR="003A42FD" w:rsidRPr="00774B30">
        <w:rPr>
          <w:rFonts w:ascii="Arial" w:hAnsi="Arial"/>
          <w:b/>
          <w:bCs/>
          <w:sz w:val="22"/>
          <w:szCs w:val="22"/>
        </w:rPr>
        <w:tab/>
        <w:t xml:space="preserve">Investments </w:t>
      </w:r>
    </w:p>
    <w:p w:rsidR="003A42FD" w:rsidRDefault="003A42FD" w:rsidP="00F83F2B">
      <w:pPr>
        <w:tabs>
          <w:tab w:val="left" w:pos="1440"/>
        </w:tabs>
        <w:spacing w:before="120" w:after="120" w:line="380" w:lineRule="exact"/>
        <w:ind w:left="547" w:hanging="540"/>
        <w:jc w:val="thaiDistribute"/>
        <w:outlineLvl w:val="0"/>
        <w:rPr>
          <w:rFonts w:ascii="Arial" w:hAnsi="Arial"/>
          <w:sz w:val="22"/>
          <w:szCs w:val="22"/>
        </w:rPr>
      </w:pPr>
      <w:r w:rsidRPr="00774B30">
        <w:rPr>
          <w:rFonts w:ascii="Arial" w:hAnsi="Arial"/>
          <w:sz w:val="22"/>
          <w:szCs w:val="22"/>
        </w:rPr>
        <w:tab/>
        <w:t>Investments in subsidiaries are accounted for in the separate financial statements using the cost method.</w:t>
      </w:r>
    </w:p>
    <w:p w:rsidR="0012644E" w:rsidRPr="008F1613" w:rsidRDefault="0012644E" w:rsidP="00F83F2B">
      <w:pPr>
        <w:tabs>
          <w:tab w:val="left" w:pos="1440"/>
        </w:tabs>
        <w:spacing w:before="120" w:after="120" w:line="380" w:lineRule="exact"/>
        <w:ind w:left="547" w:hanging="540"/>
        <w:jc w:val="thaiDistribute"/>
        <w:outlineLvl w:val="0"/>
        <w:rPr>
          <w:rFonts w:ascii="Arial" w:hAnsi="Arial" w:cs="Arial"/>
          <w:spacing w:val="-4"/>
          <w:sz w:val="22"/>
          <w:szCs w:val="22"/>
        </w:rPr>
      </w:pPr>
      <w:r w:rsidRPr="008F1613">
        <w:rPr>
          <w:rFonts w:ascii="Arial" w:hAnsi="Arial"/>
          <w:b/>
          <w:bCs/>
          <w:sz w:val="22"/>
          <w:szCs w:val="22"/>
        </w:rPr>
        <w:t>5.</w:t>
      </w:r>
      <w:r>
        <w:rPr>
          <w:rFonts w:ascii="Arial" w:hAnsi="Arial"/>
          <w:b/>
          <w:bCs/>
          <w:sz w:val="22"/>
          <w:szCs w:val="22"/>
        </w:rPr>
        <w:t>5</w:t>
      </w:r>
      <w:r w:rsidRPr="008F1613">
        <w:rPr>
          <w:rFonts w:ascii="Arial" w:hAnsi="Arial"/>
          <w:b/>
          <w:bCs/>
          <w:sz w:val="22"/>
          <w:szCs w:val="22"/>
        </w:rPr>
        <w:tab/>
        <w:t>Investment propert</w:t>
      </w:r>
      <w:r w:rsidR="00601BE5">
        <w:rPr>
          <w:rFonts w:ascii="Arial" w:hAnsi="Arial"/>
          <w:b/>
          <w:bCs/>
          <w:sz w:val="22"/>
          <w:szCs w:val="22"/>
        </w:rPr>
        <w:t>ies</w:t>
      </w:r>
    </w:p>
    <w:p w:rsidR="0012644E" w:rsidRPr="0012644E" w:rsidRDefault="00F83F2B" w:rsidP="00F83F2B">
      <w:pPr>
        <w:tabs>
          <w:tab w:val="left" w:pos="1440"/>
        </w:tabs>
        <w:spacing w:before="120" w:after="120" w:line="380" w:lineRule="exact"/>
        <w:ind w:left="547" w:hanging="540"/>
        <w:jc w:val="thaiDistribute"/>
        <w:outlineLvl w:val="0"/>
        <w:rPr>
          <w:rFonts w:ascii="Arial" w:hAnsi="Arial"/>
          <w:sz w:val="22"/>
          <w:szCs w:val="22"/>
        </w:rPr>
      </w:pPr>
      <w:r>
        <w:rPr>
          <w:rFonts w:ascii="Arial" w:hAnsi="Arial"/>
          <w:sz w:val="22"/>
          <w:szCs w:val="22"/>
        </w:rPr>
        <w:tab/>
      </w:r>
      <w:r w:rsidR="0012644E" w:rsidRPr="008F1613">
        <w:rPr>
          <w:rFonts w:ascii="Arial" w:hAnsi="Arial"/>
          <w:sz w:val="22"/>
          <w:szCs w:val="22"/>
        </w:rPr>
        <w:t>Investment propert</w:t>
      </w:r>
      <w:r w:rsidR="00601BE5">
        <w:rPr>
          <w:rFonts w:ascii="Arial" w:hAnsi="Arial"/>
          <w:sz w:val="22"/>
          <w:szCs w:val="22"/>
        </w:rPr>
        <w:t>ies</w:t>
      </w:r>
      <w:r w:rsidR="00CE3728">
        <w:rPr>
          <w:rFonts w:ascii="Arial" w:hAnsi="Arial"/>
          <w:sz w:val="22"/>
          <w:szCs w:val="22"/>
        </w:rPr>
        <w:t xml:space="preserve"> </w:t>
      </w:r>
      <w:r w:rsidR="00601BE5">
        <w:rPr>
          <w:rFonts w:ascii="Arial" w:hAnsi="Arial"/>
          <w:sz w:val="22"/>
          <w:szCs w:val="22"/>
        </w:rPr>
        <w:t>are</w:t>
      </w:r>
      <w:r w:rsidR="00CE3728">
        <w:rPr>
          <w:rFonts w:ascii="Arial" w:hAnsi="Arial"/>
          <w:sz w:val="22"/>
          <w:szCs w:val="22"/>
        </w:rPr>
        <w:t xml:space="preserve"> land and </w:t>
      </w:r>
      <w:r w:rsidR="0012644E" w:rsidRPr="008F1613">
        <w:rPr>
          <w:rFonts w:ascii="Arial" w:hAnsi="Arial"/>
          <w:sz w:val="22"/>
          <w:szCs w:val="22"/>
        </w:rPr>
        <w:t xml:space="preserve">measured initially at cost, including transaction costs. Subsequent to initial recognition, investment </w:t>
      </w:r>
      <w:r w:rsidR="00601BE5" w:rsidRPr="008F1613">
        <w:rPr>
          <w:rFonts w:ascii="Arial" w:hAnsi="Arial"/>
          <w:sz w:val="22"/>
          <w:szCs w:val="22"/>
        </w:rPr>
        <w:t>propert</w:t>
      </w:r>
      <w:r w:rsidR="00601BE5">
        <w:rPr>
          <w:rFonts w:ascii="Arial" w:hAnsi="Arial"/>
          <w:sz w:val="22"/>
          <w:szCs w:val="22"/>
        </w:rPr>
        <w:t>ies are</w:t>
      </w:r>
      <w:r w:rsidR="00CE3728">
        <w:rPr>
          <w:rFonts w:ascii="Arial" w:hAnsi="Arial"/>
          <w:sz w:val="22"/>
          <w:szCs w:val="22"/>
        </w:rPr>
        <w:t xml:space="preserve"> </w:t>
      </w:r>
      <w:r w:rsidR="0012644E" w:rsidRPr="008F1613">
        <w:rPr>
          <w:rFonts w:ascii="Arial" w:hAnsi="Arial"/>
          <w:sz w:val="22"/>
          <w:szCs w:val="22"/>
        </w:rPr>
        <w:t>stated at cost less allowance for loss on impairment (if any).</w:t>
      </w:r>
    </w:p>
    <w:p w:rsidR="0012644E" w:rsidRPr="008F1613" w:rsidRDefault="00F83F2B" w:rsidP="00F83F2B">
      <w:pPr>
        <w:tabs>
          <w:tab w:val="left" w:pos="1440"/>
        </w:tabs>
        <w:spacing w:before="120" w:after="120" w:line="380" w:lineRule="exact"/>
        <w:ind w:left="547" w:hanging="540"/>
        <w:jc w:val="thaiDistribute"/>
        <w:outlineLvl w:val="0"/>
        <w:rPr>
          <w:rFonts w:ascii="Arial" w:hAnsi="Arial"/>
          <w:sz w:val="22"/>
          <w:szCs w:val="22"/>
        </w:rPr>
      </w:pPr>
      <w:r>
        <w:rPr>
          <w:rFonts w:ascii="Arial" w:hAnsi="Arial"/>
          <w:sz w:val="22"/>
          <w:szCs w:val="22"/>
        </w:rPr>
        <w:tab/>
      </w:r>
      <w:r w:rsidR="0012644E" w:rsidRPr="008F1613">
        <w:rPr>
          <w:rFonts w:ascii="Arial" w:hAnsi="Arial"/>
          <w:sz w:val="22"/>
          <w:szCs w:val="22"/>
        </w:rPr>
        <w:t xml:space="preserve">On disposal of investment </w:t>
      </w:r>
      <w:r w:rsidR="00601BE5" w:rsidRPr="008F1613">
        <w:rPr>
          <w:rFonts w:ascii="Arial" w:hAnsi="Arial"/>
          <w:sz w:val="22"/>
          <w:szCs w:val="22"/>
        </w:rPr>
        <w:t>propert</w:t>
      </w:r>
      <w:r w:rsidR="00601BE5">
        <w:rPr>
          <w:rFonts w:ascii="Arial" w:hAnsi="Arial"/>
          <w:sz w:val="22"/>
          <w:szCs w:val="22"/>
        </w:rPr>
        <w:t>ies</w:t>
      </w:r>
      <w:r w:rsidR="0012644E" w:rsidRPr="008F1613">
        <w:rPr>
          <w:rFonts w:ascii="Arial" w:hAnsi="Arial"/>
          <w:sz w:val="22"/>
          <w:szCs w:val="22"/>
        </w:rPr>
        <w:t xml:space="preserve">, the difference between the net disposal proceeds and the carrying amount of the asset is </w:t>
      </w:r>
      <w:proofErr w:type="spellStart"/>
      <w:r w:rsidR="0012644E" w:rsidRPr="008F1613">
        <w:rPr>
          <w:rFonts w:ascii="Arial" w:hAnsi="Arial"/>
          <w:sz w:val="22"/>
          <w:szCs w:val="22"/>
        </w:rPr>
        <w:t>recognised</w:t>
      </w:r>
      <w:proofErr w:type="spellEnd"/>
      <w:r w:rsidR="0012644E" w:rsidRPr="008F1613">
        <w:rPr>
          <w:rFonts w:ascii="Arial" w:hAnsi="Arial"/>
          <w:sz w:val="22"/>
          <w:szCs w:val="22"/>
        </w:rPr>
        <w:t xml:space="preserve"> in profit or loss in the period when the asset is </w:t>
      </w:r>
      <w:proofErr w:type="spellStart"/>
      <w:r w:rsidR="0012644E" w:rsidRPr="008F1613">
        <w:rPr>
          <w:rFonts w:ascii="Arial" w:hAnsi="Arial"/>
          <w:sz w:val="22"/>
          <w:szCs w:val="22"/>
        </w:rPr>
        <w:t>derecognised</w:t>
      </w:r>
      <w:proofErr w:type="spellEnd"/>
      <w:r w:rsidR="0012644E" w:rsidRPr="008F1613">
        <w:rPr>
          <w:rFonts w:ascii="Arial" w:hAnsi="Arial"/>
          <w:sz w:val="22"/>
          <w:szCs w:val="22"/>
        </w:rPr>
        <w:t>.</w:t>
      </w:r>
    </w:p>
    <w:p w:rsidR="003A42FD" w:rsidRPr="00774B30" w:rsidRDefault="006A763E" w:rsidP="00F83F2B">
      <w:pPr>
        <w:tabs>
          <w:tab w:val="left" w:pos="1440"/>
        </w:tabs>
        <w:spacing w:before="120" w:after="120" w:line="380" w:lineRule="exact"/>
        <w:ind w:left="547" w:hanging="540"/>
        <w:jc w:val="thaiDistribute"/>
        <w:outlineLvl w:val="0"/>
        <w:rPr>
          <w:rFonts w:ascii="Arial" w:hAnsi="Arial"/>
          <w:b/>
          <w:bCs/>
          <w:sz w:val="22"/>
          <w:szCs w:val="22"/>
        </w:rPr>
      </w:pPr>
      <w:r w:rsidRPr="00774B30">
        <w:rPr>
          <w:rFonts w:ascii="Arial" w:hAnsi="Arial"/>
          <w:b/>
          <w:bCs/>
          <w:sz w:val="22"/>
          <w:szCs w:val="22"/>
        </w:rPr>
        <w:t>5</w:t>
      </w:r>
      <w:r w:rsidR="00ED56D0" w:rsidRPr="00774B30">
        <w:rPr>
          <w:rFonts w:ascii="Arial" w:hAnsi="Arial"/>
          <w:b/>
          <w:bCs/>
          <w:sz w:val="22"/>
          <w:szCs w:val="22"/>
        </w:rPr>
        <w:t>.</w:t>
      </w:r>
      <w:r w:rsidR="0012644E">
        <w:rPr>
          <w:rFonts w:ascii="Arial" w:hAnsi="Arial"/>
          <w:b/>
          <w:bCs/>
          <w:sz w:val="22"/>
          <w:szCs w:val="22"/>
        </w:rPr>
        <w:t>6</w:t>
      </w:r>
      <w:r w:rsidR="003A42FD" w:rsidRPr="00774B30">
        <w:rPr>
          <w:rFonts w:ascii="Arial" w:hAnsi="Arial"/>
          <w:b/>
          <w:bCs/>
          <w:sz w:val="22"/>
          <w:szCs w:val="22"/>
        </w:rPr>
        <w:tab/>
        <w:t>Property, plant and equipment/Depreciation</w:t>
      </w:r>
    </w:p>
    <w:p w:rsidR="003A42FD" w:rsidRPr="00774B30" w:rsidRDefault="003A42FD" w:rsidP="00F83F2B">
      <w:pPr>
        <w:tabs>
          <w:tab w:val="left" w:pos="1440"/>
        </w:tabs>
        <w:spacing w:before="120" w:after="120" w:line="380" w:lineRule="exact"/>
        <w:ind w:left="547" w:hanging="540"/>
        <w:jc w:val="thaiDistribute"/>
        <w:outlineLvl w:val="0"/>
        <w:rPr>
          <w:rFonts w:ascii="Arial" w:hAnsi="Arial"/>
          <w:sz w:val="22"/>
          <w:szCs w:val="22"/>
        </w:rPr>
      </w:pPr>
      <w:r w:rsidRPr="00774B30">
        <w:rPr>
          <w:rFonts w:ascii="Arial" w:hAnsi="Arial"/>
          <w:sz w:val="22"/>
          <w:szCs w:val="22"/>
        </w:rPr>
        <w:tab/>
      </w:r>
      <w:r w:rsidR="00097077" w:rsidRPr="00774B30">
        <w:rPr>
          <w:rFonts w:ascii="Arial" w:hAnsi="Arial"/>
          <w:sz w:val="22"/>
          <w:szCs w:val="22"/>
        </w:rPr>
        <w:t>Land</w:t>
      </w:r>
      <w:r w:rsidR="001F1958">
        <w:rPr>
          <w:rFonts w:ascii="Arial" w:hAnsi="Arial"/>
          <w:sz w:val="22"/>
          <w:szCs w:val="22"/>
        </w:rPr>
        <w:t xml:space="preserve"> </w:t>
      </w:r>
      <w:r w:rsidR="001F1958" w:rsidRPr="00774B30">
        <w:rPr>
          <w:rFonts w:ascii="Arial" w:hAnsi="Arial"/>
          <w:sz w:val="22"/>
          <w:szCs w:val="22"/>
        </w:rPr>
        <w:t>is stated at cost</w:t>
      </w:r>
      <w:r w:rsidR="001F1958">
        <w:rPr>
          <w:rFonts w:ascii="Arial" w:hAnsi="Arial"/>
          <w:sz w:val="22"/>
          <w:szCs w:val="22"/>
        </w:rPr>
        <w:t>. B</w:t>
      </w:r>
      <w:r w:rsidR="00097077" w:rsidRPr="00774B30">
        <w:rPr>
          <w:rFonts w:ascii="Arial" w:hAnsi="Arial"/>
          <w:sz w:val="22"/>
          <w:szCs w:val="22"/>
        </w:rPr>
        <w:t xml:space="preserve">uilding and equipment </w:t>
      </w:r>
      <w:r w:rsidR="001F1958">
        <w:rPr>
          <w:rFonts w:ascii="Arial" w:hAnsi="Arial"/>
          <w:sz w:val="22"/>
          <w:szCs w:val="22"/>
        </w:rPr>
        <w:t>are</w:t>
      </w:r>
      <w:r w:rsidRPr="00774B30">
        <w:rPr>
          <w:rFonts w:ascii="Arial" w:hAnsi="Arial"/>
          <w:sz w:val="22"/>
          <w:szCs w:val="22"/>
        </w:rPr>
        <w:t xml:space="preserve"> stated at cost less accumulated depreciation and allowance for loss on impairment of assets (if any).</w:t>
      </w:r>
    </w:p>
    <w:p w:rsidR="00097077" w:rsidRPr="00774B30" w:rsidRDefault="00097077" w:rsidP="00F83F2B">
      <w:pPr>
        <w:tabs>
          <w:tab w:val="left" w:pos="1440"/>
        </w:tabs>
        <w:spacing w:before="120" w:after="240" w:line="380" w:lineRule="exact"/>
        <w:ind w:left="547" w:hanging="540"/>
        <w:jc w:val="thaiDistribute"/>
        <w:outlineLvl w:val="0"/>
        <w:rPr>
          <w:rFonts w:ascii="Arial" w:hAnsi="Arial"/>
          <w:sz w:val="22"/>
          <w:szCs w:val="22"/>
        </w:rPr>
      </w:pPr>
      <w:r w:rsidRPr="00774B30">
        <w:rPr>
          <w:rFonts w:ascii="Arial" w:hAnsi="Arial"/>
          <w:sz w:val="22"/>
          <w:szCs w:val="22"/>
        </w:rPr>
        <w:tab/>
        <w:t>Depreciation of plant and equipment is calculated by reference to their costs or the revalued amount, on the straight-line basis over the following estimated useful lives:</w:t>
      </w:r>
    </w:p>
    <w:tbl>
      <w:tblPr>
        <w:tblW w:w="7140" w:type="dxa"/>
        <w:tblInd w:w="1156" w:type="dxa"/>
        <w:tblLayout w:type="fixed"/>
        <w:tblLook w:val="0000" w:firstRow="0" w:lastRow="0" w:firstColumn="0" w:lastColumn="0" w:noHBand="0" w:noVBand="0"/>
      </w:tblPr>
      <w:tblGrid>
        <w:gridCol w:w="4650"/>
        <w:gridCol w:w="1530"/>
        <w:gridCol w:w="960"/>
      </w:tblGrid>
      <w:tr w:rsidR="00097077" w:rsidRPr="00774B30" w:rsidTr="001E3AD7">
        <w:tc>
          <w:tcPr>
            <w:tcW w:w="4650" w:type="dxa"/>
          </w:tcPr>
          <w:p w:rsidR="00097077" w:rsidRPr="00774B30" w:rsidRDefault="00964088" w:rsidP="008629E8">
            <w:pPr>
              <w:spacing w:line="380" w:lineRule="exact"/>
              <w:ind w:left="601" w:hanging="619"/>
              <w:rPr>
                <w:rFonts w:ascii="Arial" w:hAnsi="Arial"/>
                <w:sz w:val="22"/>
                <w:szCs w:val="22"/>
              </w:rPr>
            </w:pPr>
            <w:r w:rsidRPr="00774B30">
              <w:rPr>
                <w:rFonts w:ascii="Arial" w:hAnsi="Arial"/>
                <w:sz w:val="22"/>
                <w:szCs w:val="22"/>
              </w:rPr>
              <w:t>Power plant</w:t>
            </w:r>
          </w:p>
        </w:tc>
        <w:tc>
          <w:tcPr>
            <w:tcW w:w="1530" w:type="dxa"/>
          </w:tcPr>
          <w:p w:rsidR="00097077" w:rsidRPr="00774B30" w:rsidRDefault="006A763E" w:rsidP="0012644E">
            <w:pPr>
              <w:tabs>
                <w:tab w:val="right" w:pos="1122"/>
              </w:tabs>
              <w:spacing w:line="380" w:lineRule="exact"/>
              <w:ind w:left="42" w:right="118"/>
              <w:jc w:val="right"/>
              <w:rPr>
                <w:rFonts w:ascii="Arial" w:hAnsi="Arial"/>
                <w:sz w:val="22"/>
                <w:szCs w:val="22"/>
              </w:rPr>
            </w:pPr>
            <w:r w:rsidRPr="00774B30">
              <w:rPr>
                <w:rFonts w:ascii="Arial" w:hAnsi="Arial"/>
                <w:sz w:val="22"/>
                <w:szCs w:val="22"/>
              </w:rPr>
              <w:t>2</w:t>
            </w:r>
            <w:r w:rsidR="0012644E">
              <w:rPr>
                <w:rFonts w:ascii="Arial" w:hAnsi="Arial"/>
                <w:sz w:val="22"/>
                <w:szCs w:val="22"/>
              </w:rPr>
              <w:t>5</w:t>
            </w:r>
          </w:p>
        </w:tc>
        <w:tc>
          <w:tcPr>
            <w:tcW w:w="960" w:type="dxa"/>
          </w:tcPr>
          <w:p w:rsidR="00097077" w:rsidRPr="00774B30" w:rsidRDefault="00097077" w:rsidP="008629E8">
            <w:pPr>
              <w:spacing w:line="380" w:lineRule="exact"/>
              <w:ind w:left="601" w:hanging="601"/>
              <w:rPr>
                <w:rFonts w:ascii="Arial" w:hAnsi="Arial"/>
                <w:sz w:val="22"/>
                <w:szCs w:val="22"/>
              </w:rPr>
            </w:pPr>
            <w:r w:rsidRPr="00774B30">
              <w:rPr>
                <w:rFonts w:ascii="Arial" w:hAnsi="Arial"/>
                <w:sz w:val="22"/>
                <w:szCs w:val="22"/>
              </w:rPr>
              <w:t>years</w:t>
            </w:r>
          </w:p>
        </w:tc>
      </w:tr>
      <w:tr w:rsidR="00097077" w:rsidRPr="00774B30" w:rsidTr="001E3AD7">
        <w:tc>
          <w:tcPr>
            <w:tcW w:w="4650" w:type="dxa"/>
          </w:tcPr>
          <w:p w:rsidR="00097077" w:rsidRPr="00774B30" w:rsidRDefault="00964088" w:rsidP="008629E8">
            <w:pPr>
              <w:spacing w:line="380" w:lineRule="exact"/>
              <w:ind w:left="601" w:hanging="619"/>
              <w:rPr>
                <w:rFonts w:ascii="Arial" w:hAnsi="Arial"/>
                <w:sz w:val="22"/>
                <w:szCs w:val="22"/>
              </w:rPr>
            </w:pPr>
            <w:r w:rsidRPr="00774B30">
              <w:rPr>
                <w:rFonts w:ascii="Arial" w:hAnsi="Arial"/>
                <w:sz w:val="22"/>
                <w:szCs w:val="22"/>
              </w:rPr>
              <w:t>Building and building improvement</w:t>
            </w:r>
          </w:p>
        </w:tc>
        <w:tc>
          <w:tcPr>
            <w:tcW w:w="1530" w:type="dxa"/>
          </w:tcPr>
          <w:p w:rsidR="00097077" w:rsidRPr="00774B30" w:rsidRDefault="00D403EB" w:rsidP="008629E8">
            <w:pPr>
              <w:tabs>
                <w:tab w:val="right" w:pos="1122"/>
              </w:tabs>
              <w:spacing w:line="380" w:lineRule="exact"/>
              <w:ind w:left="42" w:right="118"/>
              <w:jc w:val="right"/>
              <w:rPr>
                <w:rFonts w:ascii="Arial" w:hAnsi="Arial"/>
                <w:sz w:val="22"/>
                <w:szCs w:val="22"/>
              </w:rPr>
            </w:pPr>
            <w:r>
              <w:rPr>
                <w:rFonts w:ascii="Arial" w:hAnsi="Arial"/>
                <w:sz w:val="22"/>
                <w:szCs w:val="22"/>
              </w:rPr>
              <w:t xml:space="preserve">10 and </w:t>
            </w:r>
            <w:r w:rsidR="006A763E" w:rsidRPr="00774B30">
              <w:rPr>
                <w:rFonts w:ascii="Arial" w:hAnsi="Arial"/>
                <w:sz w:val="22"/>
                <w:szCs w:val="22"/>
              </w:rPr>
              <w:t>20</w:t>
            </w:r>
          </w:p>
        </w:tc>
        <w:tc>
          <w:tcPr>
            <w:tcW w:w="960" w:type="dxa"/>
          </w:tcPr>
          <w:p w:rsidR="00097077" w:rsidRPr="00774B30" w:rsidRDefault="00097077" w:rsidP="008629E8">
            <w:pPr>
              <w:spacing w:line="380" w:lineRule="exact"/>
              <w:ind w:left="601" w:hanging="601"/>
              <w:rPr>
                <w:rFonts w:ascii="Arial" w:hAnsi="Arial"/>
                <w:sz w:val="22"/>
                <w:szCs w:val="22"/>
              </w:rPr>
            </w:pPr>
            <w:r w:rsidRPr="00774B30">
              <w:rPr>
                <w:rFonts w:ascii="Arial" w:hAnsi="Arial"/>
                <w:sz w:val="22"/>
                <w:szCs w:val="22"/>
              </w:rPr>
              <w:t>years</w:t>
            </w:r>
          </w:p>
        </w:tc>
      </w:tr>
      <w:tr w:rsidR="00B877FE" w:rsidRPr="00774B30" w:rsidTr="001E3AD7">
        <w:tc>
          <w:tcPr>
            <w:tcW w:w="4650" w:type="dxa"/>
          </w:tcPr>
          <w:p w:rsidR="00B877FE" w:rsidRPr="00774B30" w:rsidRDefault="00964088" w:rsidP="008629E8">
            <w:pPr>
              <w:spacing w:line="380" w:lineRule="exact"/>
              <w:ind w:left="601" w:hanging="619"/>
              <w:rPr>
                <w:rFonts w:ascii="Arial" w:hAnsi="Arial"/>
                <w:sz w:val="22"/>
                <w:szCs w:val="22"/>
              </w:rPr>
            </w:pPr>
            <w:r w:rsidRPr="00774B30">
              <w:rPr>
                <w:rFonts w:ascii="Arial" w:hAnsi="Arial"/>
                <w:sz w:val="22"/>
                <w:szCs w:val="22"/>
              </w:rPr>
              <w:t>Tool and equipment</w:t>
            </w:r>
          </w:p>
        </w:tc>
        <w:tc>
          <w:tcPr>
            <w:tcW w:w="1530" w:type="dxa"/>
          </w:tcPr>
          <w:p w:rsidR="00B877FE" w:rsidRPr="00774B30" w:rsidRDefault="00B877FE" w:rsidP="008629E8">
            <w:pPr>
              <w:tabs>
                <w:tab w:val="right" w:pos="1122"/>
              </w:tabs>
              <w:spacing w:line="380" w:lineRule="exact"/>
              <w:ind w:left="42" w:right="118"/>
              <w:jc w:val="right"/>
              <w:rPr>
                <w:rFonts w:ascii="Arial" w:hAnsi="Arial"/>
                <w:sz w:val="22"/>
                <w:szCs w:val="22"/>
              </w:rPr>
            </w:pPr>
            <w:r w:rsidRPr="00774B30">
              <w:rPr>
                <w:rFonts w:ascii="Arial" w:hAnsi="Arial"/>
                <w:sz w:val="22"/>
                <w:szCs w:val="22"/>
              </w:rPr>
              <w:t>5</w:t>
            </w:r>
          </w:p>
        </w:tc>
        <w:tc>
          <w:tcPr>
            <w:tcW w:w="960" w:type="dxa"/>
          </w:tcPr>
          <w:p w:rsidR="00B877FE" w:rsidRPr="00774B30" w:rsidRDefault="00B877FE" w:rsidP="008629E8">
            <w:pPr>
              <w:tabs>
                <w:tab w:val="left" w:pos="52"/>
                <w:tab w:val="left" w:pos="327"/>
              </w:tabs>
              <w:spacing w:line="380" w:lineRule="exact"/>
              <w:ind w:left="601" w:hanging="601"/>
              <w:rPr>
                <w:rFonts w:ascii="Arial" w:hAnsi="Arial"/>
                <w:sz w:val="22"/>
                <w:szCs w:val="22"/>
              </w:rPr>
            </w:pPr>
            <w:r w:rsidRPr="00774B30">
              <w:rPr>
                <w:rFonts w:ascii="Arial" w:hAnsi="Arial"/>
                <w:sz w:val="22"/>
                <w:szCs w:val="22"/>
              </w:rPr>
              <w:t>years</w:t>
            </w:r>
          </w:p>
        </w:tc>
      </w:tr>
      <w:tr w:rsidR="00B877FE" w:rsidRPr="00774B30" w:rsidTr="001E3AD7">
        <w:tc>
          <w:tcPr>
            <w:tcW w:w="4650" w:type="dxa"/>
          </w:tcPr>
          <w:p w:rsidR="00B877FE" w:rsidRPr="00774B30" w:rsidRDefault="00B877FE" w:rsidP="008629E8">
            <w:pPr>
              <w:spacing w:line="380" w:lineRule="exact"/>
              <w:ind w:left="601" w:hanging="619"/>
              <w:rPr>
                <w:rFonts w:ascii="Arial" w:hAnsi="Arial"/>
                <w:sz w:val="22"/>
                <w:szCs w:val="22"/>
              </w:rPr>
            </w:pPr>
            <w:r w:rsidRPr="00774B30">
              <w:rPr>
                <w:rFonts w:ascii="Arial" w:hAnsi="Arial"/>
                <w:sz w:val="22"/>
                <w:szCs w:val="22"/>
              </w:rPr>
              <w:t>Furniture and office equipment</w:t>
            </w:r>
          </w:p>
        </w:tc>
        <w:tc>
          <w:tcPr>
            <w:tcW w:w="1530" w:type="dxa"/>
          </w:tcPr>
          <w:p w:rsidR="00B877FE" w:rsidRPr="00774B30" w:rsidRDefault="00B877FE" w:rsidP="008629E8">
            <w:pPr>
              <w:tabs>
                <w:tab w:val="right" w:pos="1122"/>
              </w:tabs>
              <w:spacing w:line="380" w:lineRule="exact"/>
              <w:ind w:left="42" w:right="118"/>
              <w:jc w:val="right"/>
              <w:rPr>
                <w:rFonts w:ascii="Arial" w:hAnsi="Arial"/>
                <w:sz w:val="22"/>
                <w:szCs w:val="22"/>
              </w:rPr>
            </w:pPr>
            <w:r w:rsidRPr="00774B30">
              <w:rPr>
                <w:rFonts w:ascii="Arial" w:hAnsi="Arial"/>
                <w:sz w:val="22"/>
                <w:szCs w:val="22"/>
              </w:rPr>
              <w:t>5</w:t>
            </w:r>
          </w:p>
        </w:tc>
        <w:tc>
          <w:tcPr>
            <w:tcW w:w="960" w:type="dxa"/>
          </w:tcPr>
          <w:p w:rsidR="00B877FE" w:rsidRPr="00774B30" w:rsidRDefault="00B877FE" w:rsidP="008629E8">
            <w:pPr>
              <w:tabs>
                <w:tab w:val="left" w:pos="52"/>
                <w:tab w:val="left" w:pos="327"/>
              </w:tabs>
              <w:spacing w:line="380" w:lineRule="exact"/>
              <w:ind w:left="601" w:hanging="601"/>
              <w:rPr>
                <w:rFonts w:ascii="Arial" w:hAnsi="Arial"/>
                <w:sz w:val="22"/>
                <w:szCs w:val="22"/>
              </w:rPr>
            </w:pPr>
            <w:r w:rsidRPr="00774B30">
              <w:rPr>
                <w:rFonts w:ascii="Arial" w:hAnsi="Arial"/>
                <w:sz w:val="22"/>
                <w:szCs w:val="22"/>
              </w:rPr>
              <w:t>years</w:t>
            </w:r>
          </w:p>
        </w:tc>
      </w:tr>
      <w:tr w:rsidR="00B877FE" w:rsidRPr="00774B30" w:rsidTr="001E3AD7">
        <w:tc>
          <w:tcPr>
            <w:tcW w:w="4650" w:type="dxa"/>
          </w:tcPr>
          <w:p w:rsidR="00B877FE" w:rsidRPr="00774B30" w:rsidRDefault="009152FA" w:rsidP="008629E8">
            <w:pPr>
              <w:spacing w:line="380" w:lineRule="exact"/>
              <w:ind w:left="601" w:hanging="619"/>
              <w:rPr>
                <w:rFonts w:ascii="Arial" w:hAnsi="Arial"/>
                <w:sz w:val="22"/>
                <w:szCs w:val="22"/>
              </w:rPr>
            </w:pPr>
            <w:r w:rsidRPr="00774B30">
              <w:rPr>
                <w:rFonts w:ascii="Arial" w:hAnsi="Arial"/>
                <w:sz w:val="22"/>
                <w:szCs w:val="22"/>
              </w:rPr>
              <w:t>Motor v</w:t>
            </w:r>
            <w:r w:rsidR="00B877FE" w:rsidRPr="00774B30">
              <w:rPr>
                <w:rFonts w:ascii="Arial" w:hAnsi="Arial"/>
                <w:sz w:val="22"/>
                <w:szCs w:val="22"/>
              </w:rPr>
              <w:t>ehicle</w:t>
            </w:r>
          </w:p>
        </w:tc>
        <w:tc>
          <w:tcPr>
            <w:tcW w:w="1530" w:type="dxa"/>
          </w:tcPr>
          <w:p w:rsidR="00B877FE" w:rsidRPr="00774B30" w:rsidRDefault="00B877FE" w:rsidP="008629E8">
            <w:pPr>
              <w:tabs>
                <w:tab w:val="right" w:pos="1122"/>
              </w:tabs>
              <w:spacing w:line="380" w:lineRule="exact"/>
              <w:ind w:left="42" w:right="118"/>
              <w:jc w:val="right"/>
              <w:rPr>
                <w:rFonts w:ascii="Arial" w:hAnsi="Arial"/>
                <w:sz w:val="22"/>
                <w:szCs w:val="22"/>
              </w:rPr>
            </w:pPr>
            <w:r w:rsidRPr="00774B30">
              <w:rPr>
                <w:rFonts w:ascii="Arial" w:hAnsi="Arial"/>
                <w:sz w:val="22"/>
                <w:szCs w:val="22"/>
              </w:rPr>
              <w:t>5</w:t>
            </w:r>
          </w:p>
        </w:tc>
        <w:tc>
          <w:tcPr>
            <w:tcW w:w="960" w:type="dxa"/>
          </w:tcPr>
          <w:p w:rsidR="00B877FE" w:rsidRPr="00774B30" w:rsidRDefault="00B877FE" w:rsidP="008629E8">
            <w:pPr>
              <w:tabs>
                <w:tab w:val="left" w:pos="52"/>
                <w:tab w:val="left" w:pos="327"/>
              </w:tabs>
              <w:spacing w:line="380" w:lineRule="exact"/>
              <w:ind w:left="601" w:hanging="601"/>
              <w:rPr>
                <w:rFonts w:ascii="Arial" w:hAnsi="Arial"/>
                <w:sz w:val="22"/>
                <w:szCs w:val="22"/>
              </w:rPr>
            </w:pPr>
            <w:r w:rsidRPr="00774B30">
              <w:rPr>
                <w:rFonts w:ascii="Arial" w:hAnsi="Arial"/>
                <w:sz w:val="22"/>
                <w:szCs w:val="22"/>
              </w:rPr>
              <w:t>years</w:t>
            </w:r>
          </w:p>
        </w:tc>
      </w:tr>
    </w:tbl>
    <w:p w:rsidR="00097077" w:rsidRPr="00774B30" w:rsidRDefault="00097077" w:rsidP="00F83F2B">
      <w:pPr>
        <w:tabs>
          <w:tab w:val="left" w:pos="360"/>
          <w:tab w:val="left" w:pos="1440"/>
        </w:tabs>
        <w:spacing w:before="240" w:after="120" w:line="380" w:lineRule="exact"/>
        <w:ind w:left="540"/>
        <w:jc w:val="thaiDistribute"/>
        <w:outlineLvl w:val="0"/>
        <w:rPr>
          <w:rFonts w:ascii="Arial" w:hAnsi="Arial"/>
          <w:sz w:val="22"/>
          <w:szCs w:val="22"/>
        </w:rPr>
      </w:pPr>
      <w:r w:rsidRPr="00774B30">
        <w:rPr>
          <w:rFonts w:ascii="Arial" w:hAnsi="Arial"/>
          <w:sz w:val="22"/>
          <w:szCs w:val="22"/>
        </w:rPr>
        <w:t xml:space="preserve">Depreciation is included in determining income. No depreciation is provided on land and </w:t>
      </w:r>
      <w:r w:rsidR="00964088" w:rsidRPr="00774B30">
        <w:rPr>
          <w:rFonts w:ascii="Arial" w:hAnsi="Arial"/>
          <w:sz w:val="22"/>
          <w:szCs w:val="22"/>
        </w:rPr>
        <w:t>assets under construction</w:t>
      </w:r>
      <w:r w:rsidRPr="00774B30">
        <w:rPr>
          <w:rFonts w:ascii="Arial" w:hAnsi="Arial"/>
          <w:sz w:val="22"/>
          <w:szCs w:val="22"/>
        </w:rPr>
        <w:t>.</w:t>
      </w:r>
    </w:p>
    <w:p w:rsidR="003A42FD" w:rsidRPr="00774B30" w:rsidRDefault="009043FF" w:rsidP="008629E8">
      <w:pPr>
        <w:tabs>
          <w:tab w:val="left" w:pos="1440"/>
        </w:tabs>
        <w:spacing w:before="120" w:after="120" w:line="380" w:lineRule="exact"/>
        <w:ind w:left="600" w:hanging="600"/>
        <w:jc w:val="thaiDistribute"/>
        <w:outlineLvl w:val="0"/>
        <w:rPr>
          <w:rFonts w:ascii="Arial" w:hAnsi="Arial"/>
          <w:sz w:val="22"/>
          <w:szCs w:val="22"/>
        </w:rPr>
      </w:pPr>
      <w:r w:rsidRPr="00774B30">
        <w:rPr>
          <w:rFonts w:ascii="Arial" w:hAnsi="Arial"/>
          <w:sz w:val="22"/>
          <w:szCs w:val="22"/>
        </w:rPr>
        <w:lastRenderedPageBreak/>
        <w:tab/>
        <w:t xml:space="preserve">An item of property, plant and equipment is </w:t>
      </w:r>
      <w:proofErr w:type="spellStart"/>
      <w:r w:rsidRPr="00774B30">
        <w:rPr>
          <w:rFonts w:ascii="Arial" w:hAnsi="Arial"/>
          <w:sz w:val="22"/>
          <w:szCs w:val="22"/>
        </w:rPr>
        <w:t>derecognised</w:t>
      </w:r>
      <w:proofErr w:type="spellEnd"/>
      <w:r w:rsidRPr="00774B30">
        <w:rPr>
          <w:rFonts w:ascii="Arial" w:hAnsi="Arial"/>
          <w:sz w:val="22"/>
          <w:szCs w:val="22"/>
        </w:rPr>
        <w:t xml:space="preserve"> upon disposal or when no future economic benefits are expected from its use or disposal.</w:t>
      </w:r>
      <w:r w:rsidRPr="00774B30">
        <w:rPr>
          <w:rFonts w:ascii="Arial" w:hAnsi="Arial" w:hint="cs"/>
          <w:sz w:val="22"/>
          <w:szCs w:val="22"/>
          <w:cs/>
        </w:rPr>
        <w:t xml:space="preserve"> </w:t>
      </w:r>
      <w:r w:rsidRPr="00774B30">
        <w:rPr>
          <w:rFonts w:ascii="Arial" w:hAnsi="Arial"/>
          <w:sz w:val="22"/>
          <w:szCs w:val="22"/>
        </w:rPr>
        <w:t>Any gain or loss arising on disposal of an asset</w:t>
      </w:r>
      <w:r w:rsidR="005808DC" w:rsidRPr="00774B30">
        <w:rPr>
          <w:rFonts w:ascii="Arial" w:hAnsi="Arial"/>
          <w:sz w:val="22"/>
          <w:szCs w:val="22"/>
        </w:rPr>
        <w:t xml:space="preserve"> </w:t>
      </w:r>
      <w:r w:rsidRPr="00774B30">
        <w:rPr>
          <w:rFonts w:ascii="Arial" w:hAnsi="Arial"/>
          <w:sz w:val="22"/>
          <w:szCs w:val="22"/>
        </w:rPr>
        <w:t xml:space="preserve">is included in profit or loss when the asset is </w:t>
      </w:r>
      <w:proofErr w:type="spellStart"/>
      <w:r w:rsidRPr="00774B30">
        <w:rPr>
          <w:rFonts w:ascii="Arial" w:hAnsi="Arial"/>
          <w:sz w:val="22"/>
          <w:szCs w:val="22"/>
        </w:rPr>
        <w:t>derecognised</w:t>
      </w:r>
      <w:proofErr w:type="spellEnd"/>
      <w:r w:rsidRPr="00774B30">
        <w:rPr>
          <w:rFonts w:ascii="Arial" w:hAnsi="Arial"/>
          <w:sz w:val="22"/>
          <w:szCs w:val="22"/>
        </w:rPr>
        <w:t>.</w:t>
      </w:r>
    </w:p>
    <w:p w:rsidR="009043FF" w:rsidRPr="00774B30" w:rsidRDefault="006A763E" w:rsidP="008629E8">
      <w:pPr>
        <w:tabs>
          <w:tab w:val="left" w:pos="1440"/>
        </w:tabs>
        <w:spacing w:before="120" w:line="380" w:lineRule="exact"/>
        <w:ind w:left="600" w:hanging="600"/>
        <w:jc w:val="thaiDistribute"/>
        <w:outlineLvl w:val="0"/>
        <w:rPr>
          <w:rFonts w:ascii="Arial" w:hAnsi="Arial"/>
          <w:b/>
          <w:bCs/>
          <w:sz w:val="22"/>
          <w:szCs w:val="22"/>
        </w:rPr>
      </w:pPr>
      <w:r w:rsidRPr="00774B30">
        <w:rPr>
          <w:rFonts w:ascii="Arial" w:hAnsi="Arial"/>
          <w:b/>
          <w:bCs/>
          <w:sz w:val="22"/>
          <w:szCs w:val="22"/>
        </w:rPr>
        <w:t>5</w:t>
      </w:r>
      <w:r w:rsidR="002954D9">
        <w:rPr>
          <w:rFonts w:ascii="Arial" w:hAnsi="Arial"/>
          <w:b/>
          <w:bCs/>
          <w:sz w:val="22"/>
          <w:szCs w:val="22"/>
        </w:rPr>
        <w:t>.7</w:t>
      </w:r>
      <w:r w:rsidR="009043FF" w:rsidRPr="00774B30">
        <w:rPr>
          <w:rFonts w:ascii="Arial" w:hAnsi="Arial"/>
          <w:b/>
          <w:bCs/>
          <w:sz w:val="22"/>
          <w:szCs w:val="22"/>
        </w:rPr>
        <w:tab/>
        <w:t>Intangible assets</w:t>
      </w:r>
    </w:p>
    <w:p w:rsidR="003A42FD" w:rsidRPr="00774B30" w:rsidRDefault="009043FF" w:rsidP="008629E8">
      <w:pPr>
        <w:tabs>
          <w:tab w:val="left" w:pos="1440"/>
        </w:tabs>
        <w:spacing w:before="120" w:after="120" w:line="380" w:lineRule="exact"/>
        <w:ind w:left="600" w:hanging="600"/>
        <w:jc w:val="thaiDistribute"/>
        <w:outlineLvl w:val="0"/>
        <w:rPr>
          <w:rFonts w:ascii="Arial" w:hAnsi="Arial"/>
          <w:sz w:val="22"/>
          <w:szCs w:val="22"/>
        </w:rPr>
      </w:pPr>
      <w:r w:rsidRPr="00774B30">
        <w:rPr>
          <w:rFonts w:ascii="Arial" w:hAnsi="Arial" w:hint="cs"/>
          <w:b/>
          <w:bCs/>
          <w:sz w:val="22"/>
          <w:szCs w:val="22"/>
          <w:cs/>
        </w:rPr>
        <w:tab/>
      </w:r>
      <w:r w:rsidRPr="00774B30">
        <w:rPr>
          <w:rFonts w:ascii="Arial" w:hAnsi="Arial" w:cs="Arial"/>
          <w:spacing w:val="-4"/>
          <w:sz w:val="22"/>
          <w:szCs w:val="22"/>
        </w:rPr>
        <w:t xml:space="preserve">Intangible assets acquired </w:t>
      </w:r>
      <w:r w:rsidRPr="00774B30">
        <w:rPr>
          <w:rFonts w:ascii="Arial" w:hAnsi="Arial"/>
          <w:sz w:val="22"/>
          <w:szCs w:val="22"/>
        </w:rPr>
        <w:t xml:space="preserve">is stated at cost less accumulated </w:t>
      </w:r>
      <w:proofErr w:type="spellStart"/>
      <w:r w:rsidR="001F1958">
        <w:rPr>
          <w:rFonts w:ascii="Arial" w:hAnsi="Arial"/>
          <w:sz w:val="22"/>
          <w:szCs w:val="22"/>
        </w:rPr>
        <w:t>amortisation</w:t>
      </w:r>
      <w:proofErr w:type="spellEnd"/>
      <w:r w:rsidRPr="00774B30">
        <w:rPr>
          <w:rFonts w:ascii="Arial" w:hAnsi="Arial"/>
          <w:sz w:val="22"/>
          <w:szCs w:val="22"/>
        </w:rPr>
        <w:t xml:space="preserve"> and allowance for loss on impairment of assets (if any).</w:t>
      </w:r>
    </w:p>
    <w:p w:rsidR="009043FF" w:rsidRPr="00774B30" w:rsidRDefault="009043FF" w:rsidP="008629E8">
      <w:pPr>
        <w:tabs>
          <w:tab w:val="left" w:pos="360"/>
          <w:tab w:val="left" w:pos="1440"/>
        </w:tabs>
        <w:spacing w:before="120" w:line="380" w:lineRule="exact"/>
        <w:ind w:left="600"/>
        <w:jc w:val="thaiDistribute"/>
        <w:outlineLvl w:val="0"/>
        <w:rPr>
          <w:rFonts w:ascii="Arial" w:hAnsi="Arial"/>
          <w:sz w:val="22"/>
          <w:szCs w:val="22"/>
        </w:rPr>
      </w:pPr>
      <w:r w:rsidRPr="00774B30">
        <w:rPr>
          <w:rFonts w:ascii="Arial" w:hAnsi="Arial"/>
          <w:sz w:val="22"/>
          <w:szCs w:val="22"/>
        </w:rPr>
        <w:t xml:space="preserve">Intangible assets with finite lives are </w:t>
      </w:r>
      <w:proofErr w:type="spellStart"/>
      <w:r w:rsidRPr="00774B30">
        <w:rPr>
          <w:rFonts w:ascii="Arial" w:hAnsi="Arial"/>
          <w:sz w:val="22"/>
          <w:szCs w:val="22"/>
        </w:rPr>
        <w:t>amortised</w:t>
      </w:r>
      <w:proofErr w:type="spellEnd"/>
      <w:r w:rsidRPr="00774B30">
        <w:rPr>
          <w:rFonts w:ascii="Arial" w:hAnsi="Arial"/>
          <w:sz w:val="22"/>
          <w:szCs w:val="22"/>
        </w:rPr>
        <w:t xml:space="preserve"> on a systematic basis over the economic useful life and tested for impairment whenever there is an indication that the intangible asset may be impaired. The </w:t>
      </w:r>
      <w:proofErr w:type="spellStart"/>
      <w:r w:rsidRPr="00774B30">
        <w:rPr>
          <w:rFonts w:ascii="Arial" w:hAnsi="Arial"/>
          <w:sz w:val="22"/>
          <w:szCs w:val="22"/>
        </w:rPr>
        <w:t>amortisation</w:t>
      </w:r>
      <w:proofErr w:type="spellEnd"/>
      <w:r w:rsidRPr="00774B30">
        <w:rPr>
          <w:rFonts w:ascii="Arial" w:hAnsi="Arial"/>
          <w:sz w:val="22"/>
          <w:szCs w:val="22"/>
        </w:rPr>
        <w:t xml:space="preserve"> period and the </w:t>
      </w:r>
      <w:proofErr w:type="spellStart"/>
      <w:r w:rsidRPr="00774B30">
        <w:rPr>
          <w:rFonts w:ascii="Arial" w:hAnsi="Arial"/>
          <w:sz w:val="22"/>
          <w:szCs w:val="22"/>
        </w:rPr>
        <w:t>amortisation</w:t>
      </w:r>
      <w:proofErr w:type="spellEnd"/>
      <w:r w:rsidRPr="00774B30">
        <w:rPr>
          <w:rFonts w:ascii="Arial" w:hAnsi="Arial"/>
          <w:sz w:val="22"/>
          <w:szCs w:val="22"/>
        </w:rPr>
        <w:t xml:space="preserve"> method of such intangible assets are reviewed at least at each financial year end. The </w:t>
      </w:r>
      <w:proofErr w:type="spellStart"/>
      <w:r w:rsidRPr="00774B30">
        <w:rPr>
          <w:rFonts w:ascii="Arial" w:hAnsi="Arial"/>
          <w:sz w:val="22"/>
          <w:szCs w:val="22"/>
        </w:rPr>
        <w:t>amortisation</w:t>
      </w:r>
      <w:proofErr w:type="spellEnd"/>
      <w:r w:rsidRPr="00774B30">
        <w:rPr>
          <w:rFonts w:ascii="Arial" w:hAnsi="Arial"/>
          <w:sz w:val="22"/>
          <w:szCs w:val="22"/>
        </w:rPr>
        <w:t xml:space="preserve"> expense is charged to profit or loss.</w:t>
      </w:r>
    </w:p>
    <w:p w:rsidR="009043FF" w:rsidRPr="00774B30" w:rsidRDefault="009043FF" w:rsidP="008629E8">
      <w:pPr>
        <w:tabs>
          <w:tab w:val="left" w:pos="360"/>
          <w:tab w:val="left" w:pos="1440"/>
        </w:tabs>
        <w:spacing w:before="120" w:line="380" w:lineRule="exact"/>
        <w:ind w:left="600"/>
        <w:jc w:val="thaiDistribute"/>
        <w:outlineLvl w:val="0"/>
        <w:rPr>
          <w:rFonts w:ascii="Arial" w:hAnsi="Arial"/>
          <w:sz w:val="22"/>
          <w:szCs w:val="22"/>
        </w:rPr>
      </w:pPr>
      <w:r w:rsidRPr="00774B30">
        <w:rPr>
          <w:rFonts w:ascii="Arial" w:hAnsi="Arial"/>
          <w:sz w:val="22"/>
          <w:szCs w:val="22"/>
        </w:rPr>
        <w:t>A summary of the intangible assets with finite useful lives is as follows:</w:t>
      </w:r>
    </w:p>
    <w:p w:rsidR="009043FF" w:rsidRPr="00774B30" w:rsidRDefault="009043FF" w:rsidP="008629E8">
      <w:pPr>
        <w:tabs>
          <w:tab w:val="left" w:pos="360"/>
          <w:tab w:val="left" w:pos="1440"/>
        </w:tabs>
        <w:spacing w:before="120" w:line="380" w:lineRule="exact"/>
        <w:ind w:left="605"/>
        <w:jc w:val="thaiDistribute"/>
        <w:outlineLvl w:val="0"/>
        <w:rPr>
          <w:rFonts w:ascii="Arial" w:hAnsi="Arial"/>
          <w:sz w:val="22"/>
          <w:szCs w:val="22"/>
          <w:u w:val="single"/>
        </w:rPr>
      </w:pPr>
      <w:r w:rsidRPr="00774B30">
        <w:rPr>
          <w:rFonts w:ascii="Arial" w:hAnsi="Arial"/>
          <w:sz w:val="22"/>
          <w:szCs w:val="22"/>
        </w:rPr>
        <w:tab/>
      </w:r>
      <w:r w:rsidRPr="00774B30">
        <w:rPr>
          <w:rFonts w:ascii="Arial" w:hAnsi="Arial"/>
          <w:sz w:val="22"/>
          <w:szCs w:val="22"/>
        </w:rPr>
        <w:tab/>
      </w:r>
      <w:r w:rsidRPr="00774B30">
        <w:rPr>
          <w:rFonts w:ascii="Arial" w:hAnsi="Arial"/>
          <w:sz w:val="22"/>
          <w:szCs w:val="22"/>
        </w:rPr>
        <w:tab/>
      </w:r>
      <w:r w:rsidRPr="00774B30">
        <w:rPr>
          <w:rFonts w:ascii="Arial" w:hAnsi="Arial"/>
          <w:sz w:val="22"/>
          <w:szCs w:val="22"/>
        </w:rPr>
        <w:tab/>
      </w:r>
      <w:r w:rsidRPr="00774B30">
        <w:rPr>
          <w:rFonts w:ascii="Arial" w:hAnsi="Arial"/>
          <w:sz w:val="22"/>
          <w:szCs w:val="22"/>
        </w:rPr>
        <w:tab/>
      </w:r>
      <w:r w:rsidRPr="00774B30">
        <w:rPr>
          <w:rFonts w:ascii="Arial" w:hAnsi="Arial"/>
          <w:sz w:val="22"/>
          <w:szCs w:val="22"/>
          <w:u w:val="single"/>
        </w:rPr>
        <w:t>Useful lives</w:t>
      </w:r>
    </w:p>
    <w:p w:rsidR="009043FF" w:rsidRPr="00774B30" w:rsidRDefault="009043FF" w:rsidP="008629E8">
      <w:pPr>
        <w:tabs>
          <w:tab w:val="left" w:pos="360"/>
          <w:tab w:val="left" w:pos="1440"/>
        </w:tabs>
        <w:spacing w:before="120" w:line="380" w:lineRule="exact"/>
        <w:ind w:left="605"/>
        <w:jc w:val="thaiDistribute"/>
        <w:outlineLvl w:val="0"/>
        <w:rPr>
          <w:rFonts w:ascii="Arial" w:hAnsi="Arial"/>
          <w:sz w:val="22"/>
          <w:szCs w:val="22"/>
        </w:rPr>
      </w:pPr>
      <w:r w:rsidRPr="00774B30">
        <w:rPr>
          <w:rFonts w:ascii="Arial" w:hAnsi="Arial"/>
          <w:sz w:val="22"/>
          <w:szCs w:val="22"/>
        </w:rPr>
        <w:tab/>
        <w:t>Computer software</w:t>
      </w:r>
      <w:r w:rsidRPr="00774B30">
        <w:rPr>
          <w:rFonts w:ascii="Arial" w:hAnsi="Arial"/>
          <w:sz w:val="22"/>
          <w:szCs w:val="22"/>
        </w:rPr>
        <w:tab/>
      </w:r>
      <w:r w:rsidRPr="00774B30">
        <w:rPr>
          <w:rFonts w:ascii="Arial" w:hAnsi="Arial"/>
          <w:sz w:val="22"/>
          <w:szCs w:val="22"/>
        </w:rPr>
        <w:tab/>
      </w:r>
      <w:r w:rsidR="006A763E" w:rsidRPr="00774B30">
        <w:rPr>
          <w:rFonts w:ascii="Arial" w:hAnsi="Arial"/>
          <w:sz w:val="22"/>
          <w:szCs w:val="22"/>
        </w:rPr>
        <w:t xml:space="preserve">   10 </w:t>
      </w:r>
      <w:r w:rsidRPr="00774B30">
        <w:rPr>
          <w:rFonts w:ascii="Arial" w:hAnsi="Arial"/>
          <w:sz w:val="22"/>
          <w:szCs w:val="22"/>
        </w:rPr>
        <w:t>years</w:t>
      </w:r>
    </w:p>
    <w:p w:rsidR="009043FF" w:rsidRPr="00774B30" w:rsidRDefault="006A763E" w:rsidP="008629E8">
      <w:pPr>
        <w:spacing w:before="240" w:after="120" w:line="380" w:lineRule="exact"/>
        <w:ind w:left="547" w:hanging="547"/>
        <w:jc w:val="thaiDistribute"/>
        <w:outlineLvl w:val="0"/>
        <w:rPr>
          <w:rFonts w:ascii="Arial" w:hAnsi="Arial"/>
          <w:b/>
          <w:bCs/>
          <w:sz w:val="22"/>
          <w:szCs w:val="22"/>
        </w:rPr>
      </w:pPr>
      <w:r w:rsidRPr="00774B30">
        <w:rPr>
          <w:rFonts w:ascii="Arial" w:hAnsi="Arial"/>
          <w:b/>
          <w:bCs/>
          <w:sz w:val="22"/>
          <w:szCs w:val="22"/>
        </w:rPr>
        <w:t>5</w:t>
      </w:r>
      <w:r w:rsidR="009043FF" w:rsidRPr="00774B30">
        <w:rPr>
          <w:rFonts w:ascii="Arial" w:hAnsi="Arial"/>
          <w:b/>
          <w:bCs/>
          <w:sz w:val="22"/>
          <w:szCs w:val="22"/>
        </w:rPr>
        <w:t>.</w:t>
      </w:r>
      <w:r w:rsidR="002954D9">
        <w:rPr>
          <w:rFonts w:ascii="Arial" w:hAnsi="Arial"/>
          <w:b/>
          <w:bCs/>
          <w:sz w:val="22"/>
          <w:szCs w:val="22"/>
        </w:rPr>
        <w:t>8</w:t>
      </w:r>
      <w:r w:rsidR="009043FF" w:rsidRPr="00774B30">
        <w:rPr>
          <w:rFonts w:ascii="Arial" w:hAnsi="Arial"/>
          <w:b/>
          <w:bCs/>
          <w:sz w:val="22"/>
          <w:szCs w:val="22"/>
        </w:rPr>
        <w:tab/>
        <w:t>Related party transactions</w:t>
      </w:r>
    </w:p>
    <w:p w:rsidR="009043FF" w:rsidRPr="00774B30" w:rsidRDefault="00B877FE" w:rsidP="008629E8">
      <w:pPr>
        <w:spacing w:before="120" w:after="120" w:line="380" w:lineRule="exact"/>
        <w:ind w:left="540" w:hanging="540"/>
        <w:jc w:val="thaiDistribute"/>
        <w:outlineLvl w:val="0"/>
        <w:rPr>
          <w:rFonts w:ascii="Arial" w:hAnsi="Arial"/>
          <w:sz w:val="22"/>
          <w:szCs w:val="22"/>
        </w:rPr>
      </w:pPr>
      <w:r w:rsidRPr="00774B30">
        <w:rPr>
          <w:rFonts w:ascii="Arial" w:hAnsi="Arial"/>
          <w:sz w:val="22"/>
          <w:szCs w:val="22"/>
        </w:rPr>
        <w:tab/>
      </w:r>
      <w:r w:rsidR="009043FF" w:rsidRPr="00774B30">
        <w:rPr>
          <w:rFonts w:ascii="Arial" w:hAnsi="Arial"/>
          <w:sz w:val="22"/>
          <w:szCs w:val="22"/>
        </w:rPr>
        <w:t>Related parties comprise individuals or enterprises that control, or are controlled by, the Company, whether directly or indirectly, or which are under common control with the Company.</w:t>
      </w:r>
    </w:p>
    <w:p w:rsidR="009043FF" w:rsidRPr="00774B30" w:rsidRDefault="00B877FE" w:rsidP="008629E8">
      <w:pPr>
        <w:spacing w:before="120" w:after="120" w:line="380" w:lineRule="exact"/>
        <w:ind w:left="540" w:hanging="540"/>
        <w:jc w:val="thaiDistribute"/>
        <w:outlineLvl w:val="0"/>
        <w:rPr>
          <w:rFonts w:ascii="Arial" w:hAnsi="Arial"/>
          <w:sz w:val="22"/>
          <w:szCs w:val="22"/>
        </w:rPr>
      </w:pPr>
      <w:r w:rsidRPr="00774B30">
        <w:rPr>
          <w:rFonts w:ascii="Arial" w:hAnsi="Arial"/>
          <w:sz w:val="22"/>
          <w:szCs w:val="22"/>
        </w:rPr>
        <w:tab/>
      </w:r>
      <w:r w:rsidR="009043FF" w:rsidRPr="00774B30">
        <w:rPr>
          <w:rFonts w:ascii="Arial" w:hAnsi="Arial"/>
          <w:sz w:val="22"/>
          <w:szCs w:val="22"/>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9043FF" w:rsidRPr="00774B30" w:rsidRDefault="006A763E" w:rsidP="008629E8">
      <w:pPr>
        <w:spacing w:before="120" w:after="120" w:line="380" w:lineRule="exact"/>
        <w:ind w:left="540" w:hanging="540"/>
        <w:jc w:val="thaiDistribute"/>
        <w:outlineLvl w:val="0"/>
        <w:rPr>
          <w:rFonts w:ascii="Arial" w:hAnsi="Arial"/>
          <w:b/>
          <w:bCs/>
          <w:sz w:val="22"/>
          <w:szCs w:val="22"/>
        </w:rPr>
      </w:pPr>
      <w:r w:rsidRPr="00774B30">
        <w:rPr>
          <w:rFonts w:ascii="Arial" w:hAnsi="Arial"/>
          <w:b/>
          <w:bCs/>
          <w:sz w:val="22"/>
          <w:szCs w:val="22"/>
        </w:rPr>
        <w:t>5</w:t>
      </w:r>
      <w:r w:rsidR="009043FF" w:rsidRPr="00774B30">
        <w:rPr>
          <w:rFonts w:ascii="Arial" w:hAnsi="Arial"/>
          <w:b/>
          <w:bCs/>
          <w:sz w:val="22"/>
          <w:szCs w:val="22"/>
        </w:rPr>
        <w:t>.</w:t>
      </w:r>
      <w:r w:rsidR="002954D9">
        <w:rPr>
          <w:rFonts w:ascii="Arial" w:hAnsi="Arial"/>
          <w:b/>
          <w:bCs/>
          <w:sz w:val="22"/>
          <w:szCs w:val="22"/>
        </w:rPr>
        <w:t>9</w:t>
      </w:r>
      <w:r w:rsidR="009043FF" w:rsidRPr="00774B30">
        <w:rPr>
          <w:rFonts w:ascii="Arial" w:hAnsi="Arial"/>
          <w:b/>
          <w:bCs/>
          <w:sz w:val="22"/>
          <w:szCs w:val="22"/>
        </w:rPr>
        <w:tab/>
        <w:t xml:space="preserve">Long-term leases </w:t>
      </w:r>
    </w:p>
    <w:p w:rsidR="009043FF" w:rsidRPr="00774B30" w:rsidRDefault="00B877FE" w:rsidP="008629E8">
      <w:pPr>
        <w:spacing w:before="120" w:after="120" w:line="380" w:lineRule="exact"/>
        <w:ind w:left="540" w:hanging="540"/>
        <w:jc w:val="thaiDistribute"/>
        <w:outlineLvl w:val="0"/>
        <w:rPr>
          <w:rFonts w:ascii="Arial" w:hAnsi="Arial"/>
          <w:b/>
          <w:bCs/>
          <w:i/>
          <w:iCs/>
          <w:sz w:val="18"/>
          <w:szCs w:val="18"/>
        </w:rPr>
      </w:pPr>
      <w:r w:rsidRPr="00774B30">
        <w:rPr>
          <w:rFonts w:ascii="Arial" w:hAnsi="Arial"/>
          <w:sz w:val="22"/>
          <w:szCs w:val="22"/>
        </w:rPr>
        <w:tab/>
      </w:r>
      <w:r w:rsidR="009043FF" w:rsidRPr="00774B30">
        <w:rPr>
          <w:rFonts w:ascii="Arial" w:hAnsi="Arial"/>
          <w:sz w:val="22"/>
          <w:szCs w:val="22"/>
        </w:rPr>
        <w:t xml:space="preserve">Leases of equipment which transfer substantially all the risks and rewards of ownership are classified as finance leases. Finance leases are </w:t>
      </w:r>
      <w:proofErr w:type="spellStart"/>
      <w:r w:rsidR="009043FF" w:rsidRPr="00774B30">
        <w:rPr>
          <w:rFonts w:ascii="Arial" w:hAnsi="Arial"/>
          <w:sz w:val="22"/>
          <w:szCs w:val="22"/>
        </w:rPr>
        <w:t>capitalised</w:t>
      </w:r>
      <w:proofErr w:type="spellEnd"/>
      <w:r w:rsidR="009043FF" w:rsidRPr="00774B30">
        <w:rPr>
          <w:rFonts w:ascii="Arial" w:hAnsi="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useful life of the asset.</w:t>
      </w:r>
    </w:p>
    <w:p w:rsidR="00F83F2B" w:rsidRDefault="009043FF" w:rsidP="008629E8">
      <w:pPr>
        <w:spacing w:before="120" w:after="120" w:line="380" w:lineRule="exact"/>
        <w:ind w:left="540" w:hanging="540"/>
        <w:jc w:val="thaiDistribute"/>
        <w:outlineLvl w:val="0"/>
        <w:rPr>
          <w:rFonts w:ascii="Arial" w:hAnsi="Arial"/>
          <w:b/>
          <w:bCs/>
          <w:sz w:val="22"/>
          <w:szCs w:val="22"/>
        </w:rPr>
      </w:pPr>
      <w:r w:rsidRPr="00774B30">
        <w:rPr>
          <w:rFonts w:ascii="Arial" w:hAnsi="Arial"/>
          <w:b/>
          <w:bCs/>
          <w:sz w:val="22"/>
          <w:szCs w:val="22"/>
        </w:rPr>
        <w:t xml:space="preserve"> </w:t>
      </w:r>
      <w:r w:rsidRPr="00774B30">
        <w:rPr>
          <w:rFonts w:ascii="Arial" w:hAnsi="Arial"/>
          <w:b/>
          <w:bCs/>
          <w:sz w:val="22"/>
          <w:szCs w:val="22"/>
        </w:rPr>
        <w:tab/>
      </w:r>
    </w:p>
    <w:p w:rsidR="00F83F2B" w:rsidRDefault="00F83F2B">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rsidR="009043FF" w:rsidRPr="00774B30" w:rsidRDefault="00964088" w:rsidP="00F83F2B">
      <w:pPr>
        <w:spacing w:before="120" w:after="120" w:line="380" w:lineRule="exact"/>
        <w:ind w:left="540"/>
        <w:jc w:val="thaiDistribute"/>
        <w:outlineLvl w:val="0"/>
        <w:rPr>
          <w:rFonts w:ascii="Arial" w:hAnsi="Arial"/>
          <w:b/>
          <w:bCs/>
          <w:sz w:val="22"/>
          <w:szCs w:val="22"/>
        </w:rPr>
      </w:pPr>
      <w:r w:rsidRPr="00774B30">
        <w:rPr>
          <w:rFonts w:ascii="Arial" w:hAnsi="Arial"/>
          <w:sz w:val="22"/>
          <w:szCs w:val="22"/>
        </w:rPr>
        <w:lastRenderedPageBreak/>
        <w:t>Leases of property, plant and</w:t>
      </w:r>
      <w:r w:rsidR="009043FF" w:rsidRPr="00774B30">
        <w:rPr>
          <w:rFonts w:ascii="Arial" w:hAnsi="Arial"/>
          <w:sz w:val="22"/>
          <w:szCs w:val="22"/>
        </w:rPr>
        <w:t xml:space="preserve"> equipment which do not transfer substantially all the risks and rewards of ownership are classified as operating leases. Operating lease payments are </w:t>
      </w:r>
      <w:proofErr w:type="spellStart"/>
      <w:r w:rsidR="009043FF" w:rsidRPr="00774B30">
        <w:rPr>
          <w:rFonts w:ascii="Arial" w:hAnsi="Arial"/>
          <w:sz w:val="22"/>
          <w:szCs w:val="22"/>
        </w:rPr>
        <w:t>recognised</w:t>
      </w:r>
      <w:proofErr w:type="spellEnd"/>
      <w:r w:rsidR="009043FF" w:rsidRPr="00774B30">
        <w:rPr>
          <w:rFonts w:ascii="Arial" w:hAnsi="Arial"/>
          <w:sz w:val="22"/>
          <w:szCs w:val="22"/>
        </w:rPr>
        <w:t xml:space="preserve"> as an expense in profit or loss on a straight line basis over the lease term.</w:t>
      </w:r>
    </w:p>
    <w:p w:rsidR="009043FF" w:rsidRPr="00774B30" w:rsidRDefault="006A763E" w:rsidP="00F83F2B">
      <w:pPr>
        <w:spacing w:before="120" w:after="120" w:line="380" w:lineRule="exact"/>
        <w:ind w:left="540" w:hanging="540"/>
        <w:jc w:val="thaiDistribute"/>
        <w:outlineLvl w:val="0"/>
        <w:rPr>
          <w:rFonts w:ascii="Arial" w:hAnsi="Arial"/>
          <w:b/>
          <w:bCs/>
          <w:sz w:val="22"/>
          <w:szCs w:val="22"/>
        </w:rPr>
      </w:pPr>
      <w:r w:rsidRPr="00774B30">
        <w:rPr>
          <w:rFonts w:ascii="Arial" w:hAnsi="Arial"/>
          <w:b/>
          <w:bCs/>
          <w:sz w:val="22"/>
          <w:szCs w:val="22"/>
        </w:rPr>
        <w:t>5</w:t>
      </w:r>
      <w:r w:rsidR="009043FF" w:rsidRPr="00774B30">
        <w:rPr>
          <w:rFonts w:ascii="Arial" w:hAnsi="Arial"/>
          <w:b/>
          <w:bCs/>
          <w:sz w:val="22"/>
          <w:szCs w:val="22"/>
        </w:rPr>
        <w:t>.</w:t>
      </w:r>
      <w:r w:rsidR="0012644E">
        <w:rPr>
          <w:rFonts w:ascii="Arial" w:hAnsi="Arial"/>
          <w:b/>
          <w:bCs/>
          <w:sz w:val="22"/>
          <w:szCs w:val="22"/>
        </w:rPr>
        <w:t>1</w:t>
      </w:r>
      <w:r w:rsidR="002954D9">
        <w:rPr>
          <w:rFonts w:ascii="Arial" w:hAnsi="Arial"/>
          <w:b/>
          <w:bCs/>
          <w:sz w:val="22"/>
          <w:szCs w:val="22"/>
        </w:rPr>
        <w:t>0</w:t>
      </w:r>
      <w:r w:rsidR="009043FF" w:rsidRPr="00774B30">
        <w:rPr>
          <w:rFonts w:ascii="Arial" w:hAnsi="Arial"/>
          <w:b/>
          <w:bCs/>
          <w:sz w:val="22"/>
          <w:szCs w:val="22"/>
        </w:rPr>
        <w:tab/>
        <w:t>Foreign currencies</w:t>
      </w:r>
    </w:p>
    <w:p w:rsidR="009043FF" w:rsidRPr="00774B30" w:rsidRDefault="00740C7E" w:rsidP="00F83F2B">
      <w:pPr>
        <w:spacing w:before="120" w:after="120" w:line="380" w:lineRule="exact"/>
        <w:ind w:left="540" w:hanging="540"/>
        <w:jc w:val="thaiDistribute"/>
        <w:outlineLvl w:val="0"/>
        <w:rPr>
          <w:rFonts w:ascii="Arial" w:hAnsi="Arial" w:cs="Arial"/>
          <w:sz w:val="22"/>
          <w:szCs w:val="22"/>
        </w:rPr>
      </w:pPr>
      <w:r w:rsidRPr="00774B30">
        <w:rPr>
          <w:rFonts w:ascii="Arial" w:hAnsi="Arial" w:cstheme="minorBidi"/>
          <w:sz w:val="22"/>
          <w:szCs w:val="22"/>
          <w:cs/>
        </w:rPr>
        <w:tab/>
      </w:r>
      <w:r w:rsidR="009043FF" w:rsidRPr="00774B30">
        <w:rPr>
          <w:rFonts w:ascii="Arial" w:hAnsi="Arial" w:cs="Arial"/>
          <w:sz w:val="22"/>
          <w:szCs w:val="22"/>
        </w:rPr>
        <w:t>The consolidated and separate financial statements are presented in Baht, which is also the Company</w:t>
      </w:r>
      <w:r w:rsidR="00964088" w:rsidRPr="00774B30">
        <w:rPr>
          <w:rFonts w:ascii="Arial" w:hAnsi="Arial" w:cs="Arial"/>
          <w:sz w:val="22"/>
          <w:szCs w:val="22"/>
        </w:rPr>
        <w:t xml:space="preserve"> and its subsidiaries’</w:t>
      </w:r>
      <w:r w:rsidR="009043FF" w:rsidRPr="00774B30">
        <w:rPr>
          <w:rFonts w:ascii="Arial" w:hAnsi="Arial" w:cs="Arial"/>
          <w:sz w:val="22"/>
          <w:szCs w:val="22"/>
        </w:rPr>
        <w:t xml:space="preserve"> functional currency. Items of each entity included in the consolidated financial statements are measured using the functional currency of that entity.</w:t>
      </w:r>
    </w:p>
    <w:p w:rsidR="009043FF" w:rsidRPr="00774B30" w:rsidRDefault="00740C7E" w:rsidP="00F83F2B">
      <w:pPr>
        <w:spacing w:before="120" w:after="120" w:line="380" w:lineRule="exact"/>
        <w:ind w:left="540" w:hanging="540"/>
        <w:jc w:val="thaiDistribute"/>
        <w:outlineLvl w:val="0"/>
        <w:rPr>
          <w:rFonts w:ascii="Arial" w:hAnsi="Arial"/>
          <w:b/>
          <w:bCs/>
          <w:i/>
          <w:iCs/>
          <w:sz w:val="18"/>
          <w:szCs w:val="18"/>
        </w:rPr>
      </w:pPr>
      <w:r w:rsidRPr="00774B30">
        <w:rPr>
          <w:rFonts w:ascii="Arial" w:hAnsi="Arial" w:cstheme="minorBidi"/>
          <w:sz w:val="22"/>
          <w:szCs w:val="22"/>
          <w:cs/>
        </w:rPr>
        <w:tab/>
      </w:r>
      <w:r w:rsidR="009043FF" w:rsidRPr="00774B30">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004E3176" w:rsidRPr="00774B30">
        <w:rPr>
          <w:rFonts w:ascii="Arial" w:hAnsi="Arial" w:cs="Arial"/>
          <w:b/>
          <w:bCs/>
          <w:sz w:val="22"/>
          <w:szCs w:val="22"/>
        </w:rPr>
        <w:t>.</w:t>
      </w:r>
    </w:p>
    <w:p w:rsidR="00964088" w:rsidRPr="00774B30" w:rsidRDefault="00B877FE" w:rsidP="00F83F2B">
      <w:pPr>
        <w:spacing w:before="120" w:after="120" w:line="380" w:lineRule="exact"/>
        <w:ind w:left="540" w:hanging="540"/>
        <w:rPr>
          <w:rFonts w:ascii="Arial" w:hAnsi="Arial" w:cs="Arial"/>
          <w:sz w:val="22"/>
          <w:szCs w:val="22"/>
        </w:rPr>
      </w:pPr>
      <w:r w:rsidRPr="00774B30">
        <w:rPr>
          <w:rFonts w:ascii="Arial" w:hAnsi="Arial" w:cs="Arial"/>
          <w:sz w:val="22"/>
          <w:szCs w:val="22"/>
        </w:rPr>
        <w:tab/>
      </w:r>
      <w:r w:rsidR="009043FF" w:rsidRPr="00774B30">
        <w:rPr>
          <w:rFonts w:ascii="Arial" w:hAnsi="Arial" w:cs="Arial"/>
          <w:sz w:val="22"/>
          <w:szCs w:val="22"/>
        </w:rPr>
        <w:t>Gains and losses on exchange are included in determining income.</w:t>
      </w:r>
    </w:p>
    <w:p w:rsidR="006A763E" w:rsidRPr="00774B30" w:rsidRDefault="006A763E" w:rsidP="00F83F2B">
      <w:pPr>
        <w:spacing w:before="120" w:after="120" w:line="380" w:lineRule="exact"/>
        <w:ind w:left="540" w:hanging="540"/>
        <w:rPr>
          <w:rFonts w:ascii="Arial" w:hAnsi="Arial"/>
          <w:b/>
          <w:bCs/>
          <w:sz w:val="22"/>
          <w:szCs w:val="22"/>
        </w:rPr>
      </w:pPr>
      <w:r w:rsidRPr="00774B30">
        <w:rPr>
          <w:rFonts w:ascii="Arial" w:hAnsi="Arial"/>
          <w:b/>
          <w:bCs/>
          <w:sz w:val="22"/>
          <w:szCs w:val="22"/>
        </w:rPr>
        <w:t>5.1</w:t>
      </w:r>
      <w:r w:rsidR="002954D9">
        <w:rPr>
          <w:rFonts w:ascii="Arial" w:hAnsi="Arial"/>
          <w:b/>
          <w:bCs/>
          <w:sz w:val="22"/>
          <w:szCs w:val="22"/>
        </w:rPr>
        <w:t>1</w:t>
      </w:r>
      <w:r w:rsidRPr="00774B30">
        <w:rPr>
          <w:rFonts w:ascii="Arial" w:hAnsi="Arial"/>
          <w:b/>
          <w:bCs/>
          <w:sz w:val="22"/>
          <w:szCs w:val="22"/>
        </w:rPr>
        <w:tab/>
        <w:t>Impairment of assets</w:t>
      </w:r>
    </w:p>
    <w:p w:rsidR="002954D9" w:rsidRPr="008F1613" w:rsidRDefault="00F83F2B" w:rsidP="00F83F2B">
      <w:pPr>
        <w:tabs>
          <w:tab w:val="left" w:pos="360"/>
          <w:tab w:val="left" w:pos="1440"/>
        </w:tabs>
        <w:spacing w:before="120" w:after="120" w:line="400" w:lineRule="exact"/>
        <w:ind w:left="540" w:hanging="540"/>
        <w:jc w:val="thaiDistribute"/>
        <w:outlineLvl w:val="0"/>
        <w:rPr>
          <w:rFonts w:ascii="Arial" w:hAnsi="Arial"/>
          <w:sz w:val="22"/>
          <w:szCs w:val="22"/>
        </w:rPr>
      </w:pPr>
      <w:r>
        <w:rPr>
          <w:rFonts w:ascii="Arial" w:hAnsi="Arial"/>
          <w:sz w:val="22"/>
          <w:szCs w:val="22"/>
        </w:rPr>
        <w:tab/>
      </w:r>
      <w:r>
        <w:rPr>
          <w:rFonts w:ascii="Arial" w:hAnsi="Arial"/>
          <w:sz w:val="22"/>
          <w:szCs w:val="22"/>
        </w:rPr>
        <w:tab/>
      </w:r>
      <w:r w:rsidR="002954D9" w:rsidRPr="008F1613">
        <w:rPr>
          <w:rFonts w:ascii="Arial" w:hAnsi="Arial"/>
          <w:sz w:val="22"/>
          <w:szCs w:val="22"/>
        </w:rPr>
        <w:t xml:space="preserve">At the end of each reporting period, the Company </w:t>
      </w:r>
      <w:r w:rsidRPr="00774B30">
        <w:rPr>
          <w:rFonts w:ascii="Arial" w:hAnsi="Arial"/>
          <w:sz w:val="22"/>
          <w:szCs w:val="22"/>
        </w:rPr>
        <w:t xml:space="preserve">and </w:t>
      </w:r>
      <w:r w:rsidRPr="00774B30">
        <w:rPr>
          <w:rFonts w:ascii="Arial" w:hAnsi="Arial"/>
          <w:spacing w:val="-3"/>
          <w:sz w:val="22"/>
          <w:szCs w:val="22"/>
        </w:rPr>
        <w:t>its</w:t>
      </w:r>
      <w:r w:rsidRPr="00774B30">
        <w:rPr>
          <w:rFonts w:ascii="Arial" w:hAnsi="Arial"/>
          <w:sz w:val="22"/>
          <w:szCs w:val="22"/>
        </w:rPr>
        <w:t xml:space="preserve"> subsidiaries </w:t>
      </w:r>
      <w:r w:rsidR="002954D9" w:rsidRPr="008F1613">
        <w:rPr>
          <w:rFonts w:ascii="Arial" w:hAnsi="Arial"/>
          <w:sz w:val="22"/>
          <w:szCs w:val="22"/>
        </w:rPr>
        <w:t xml:space="preserve">performs impairment reviews in respect of the property, plant and equipment whenever events or changes in circumstances indicate that an asset may be impaired. An impairment loss is </w:t>
      </w:r>
      <w:proofErr w:type="spellStart"/>
      <w:r w:rsidR="002954D9" w:rsidRPr="008F1613">
        <w:rPr>
          <w:rFonts w:ascii="Arial" w:hAnsi="Arial"/>
          <w:sz w:val="22"/>
          <w:szCs w:val="22"/>
        </w:rPr>
        <w:t>recognised</w:t>
      </w:r>
      <w:proofErr w:type="spellEnd"/>
      <w:r w:rsidR="002954D9" w:rsidRPr="008F1613">
        <w:rPr>
          <w:rFonts w:ascii="Arial" w:hAnsi="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w:t>
      </w:r>
      <w:r w:rsidRPr="00774B30">
        <w:rPr>
          <w:rFonts w:ascii="Arial" w:hAnsi="Arial"/>
          <w:sz w:val="22"/>
          <w:szCs w:val="22"/>
        </w:rPr>
        <w:t xml:space="preserve">and </w:t>
      </w:r>
      <w:r w:rsidRPr="00774B30">
        <w:rPr>
          <w:rFonts w:ascii="Arial" w:hAnsi="Arial"/>
          <w:spacing w:val="-3"/>
          <w:sz w:val="22"/>
          <w:szCs w:val="22"/>
        </w:rPr>
        <w:t>its</w:t>
      </w:r>
      <w:r w:rsidRPr="00774B30">
        <w:rPr>
          <w:rFonts w:ascii="Arial" w:hAnsi="Arial"/>
          <w:sz w:val="22"/>
          <w:szCs w:val="22"/>
        </w:rPr>
        <w:t xml:space="preserve"> subsidiaries </w:t>
      </w:r>
      <w:r w:rsidR="002954D9" w:rsidRPr="008F1613">
        <w:rPr>
          <w:rFonts w:ascii="Arial" w:hAnsi="Arial"/>
          <w:sz w:val="22"/>
          <w:szCs w:val="22"/>
        </w:rPr>
        <w:t>could obtain from the disposal of the asset in an arm’s length transaction between knowledgeable, willing parties, after d</w:t>
      </w:r>
      <w:r>
        <w:rPr>
          <w:rFonts w:ascii="Arial" w:hAnsi="Arial"/>
          <w:sz w:val="22"/>
          <w:szCs w:val="22"/>
        </w:rPr>
        <w:t>educting the costs of disposal.</w:t>
      </w:r>
      <w:r w:rsidR="002954D9" w:rsidRPr="008F1613">
        <w:rPr>
          <w:rFonts w:ascii="Arial" w:hAnsi="Arial"/>
          <w:sz w:val="22"/>
          <w:szCs w:val="22"/>
        </w:rPr>
        <w:t xml:space="preserve"> </w:t>
      </w:r>
    </w:p>
    <w:p w:rsidR="002954D9" w:rsidRDefault="002954D9" w:rsidP="00F83F2B">
      <w:pPr>
        <w:spacing w:before="120" w:after="120" w:line="380" w:lineRule="exact"/>
        <w:ind w:left="540"/>
        <w:jc w:val="thaiDistribute"/>
        <w:outlineLvl w:val="0"/>
        <w:rPr>
          <w:rFonts w:ascii="Arial" w:hAnsi="Arial"/>
          <w:i/>
          <w:iCs/>
          <w:sz w:val="22"/>
          <w:szCs w:val="22"/>
          <w:u w:val="single"/>
        </w:rPr>
      </w:pPr>
      <w:r w:rsidRPr="008F1613">
        <w:rPr>
          <w:rFonts w:ascii="Arial" w:hAnsi="Arial"/>
          <w:sz w:val="22"/>
          <w:szCs w:val="22"/>
        </w:rPr>
        <w:t xml:space="preserve">An impairment loss is </w:t>
      </w:r>
      <w:proofErr w:type="spellStart"/>
      <w:r w:rsidRPr="008F1613">
        <w:rPr>
          <w:rFonts w:ascii="Arial" w:hAnsi="Arial"/>
          <w:sz w:val="22"/>
          <w:szCs w:val="22"/>
        </w:rPr>
        <w:t>recognised</w:t>
      </w:r>
      <w:proofErr w:type="spellEnd"/>
      <w:r w:rsidRPr="008F1613">
        <w:rPr>
          <w:rFonts w:ascii="Arial" w:hAnsi="Arial"/>
          <w:sz w:val="22"/>
          <w:szCs w:val="22"/>
        </w:rPr>
        <w:t xml:space="preserve"> in profit or loss. </w:t>
      </w:r>
      <w:r w:rsidRPr="008F1613">
        <w:rPr>
          <w:rFonts w:ascii="Arial" w:hAnsi="Arial"/>
          <w:i/>
          <w:iCs/>
          <w:sz w:val="22"/>
          <w:szCs w:val="22"/>
          <w:u w:val="single"/>
        </w:rPr>
        <w:t xml:space="preserve"> </w:t>
      </w:r>
    </w:p>
    <w:p w:rsidR="002954D9" w:rsidRDefault="002954D9">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rsidR="004E3176" w:rsidRPr="00774B30" w:rsidRDefault="006A763E" w:rsidP="002954D9">
      <w:pPr>
        <w:spacing w:before="120" w:after="120" w:line="380" w:lineRule="exact"/>
        <w:ind w:left="540" w:hanging="540"/>
        <w:rPr>
          <w:rFonts w:ascii="Arial" w:hAnsi="Arial"/>
          <w:b/>
          <w:bCs/>
          <w:sz w:val="22"/>
          <w:szCs w:val="22"/>
        </w:rPr>
      </w:pPr>
      <w:r w:rsidRPr="00774B30">
        <w:rPr>
          <w:rFonts w:ascii="Arial" w:hAnsi="Arial"/>
          <w:b/>
          <w:bCs/>
          <w:sz w:val="22"/>
          <w:szCs w:val="22"/>
        </w:rPr>
        <w:lastRenderedPageBreak/>
        <w:t>5</w:t>
      </w:r>
      <w:r w:rsidR="004E3176" w:rsidRPr="00774B30">
        <w:rPr>
          <w:rFonts w:ascii="Arial" w:hAnsi="Arial"/>
          <w:b/>
          <w:bCs/>
          <w:sz w:val="22"/>
          <w:szCs w:val="22"/>
        </w:rPr>
        <w:t>.1</w:t>
      </w:r>
      <w:r w:rsidR="002954D9">
        <w:rPr>
          <w:rFonts w:ascii="Arial" w:hAnsi="Arial"/>
          <w:b/>
          <w:bCs/>
          <w:sz w:val="22"/>
          <w:szCs w:val="22"/>
        </w:rPr>
        <w:t>2</w:t>
      </w:r>
      <w:r w:rsidR="004E3176" w:rsidRPr="00774B30">
        <w:rPr>
          <w:rFonts w:ascii="Arial" w:hAnsi="Arial"/>
          <w:b/>
          <w:bCs/>
          <w:sz w:val="22"/>
          <w:szCs w:val="22"/>
          <w:cs/>
        </w:rPr>
        <w:tab/>
      </w:r>
      <w:r w:rsidR="004E3176" w:rsidRPr="00774B30">
        <w:rPr>
          <w:rFonts w:ascii="Arial" w:hAnsi="Arial"/>
          <w:b/>
          <w:bCs/>
          <w:sz w:val="22"/>
          <w:szCs w:val="22"/>
        </w:rPr>
        <w:t>Employee benefits</w:t>
      </w:r>
      <w:r w:rsidR="002954D9">
        <w:rPr>
          <w:rFonts w:ascii="Arial" w:hAnsi="Arial"/>
          <w:b/>
          <w:bCs/>
          <w:sz w:val="22"/>
          <w:szCs w:val="22"/>
        </w:rPr>
        <w:t xml:space="preserve"> </w:t>
      </w:r>
    </w:p>
    <w:p w:rsidR="004E3176" w:rsidRPr="00774B30" w:rsidRDefault="004E3176" w:rsidP="00C63050">
      <w:pPr>
        <w:tabs>
          <w:tab w:val="left" w:pos="1440"/>
        </w:tabs>
        <w:spacing w:before="120" w:after="120" w:line="380" w:lineRule="exact"/>
        <w:ind w:left="547" w:hanging="540"/>
        <w:jc w:val="thaiDistribute"/>
        <w:outlineLvl w:val="0"/>
        <w:rPr>
          <w:rFonts w:ascii="Arial" w:hAnsi="Arial"/>
          <w:b/>
          <w:bCs/>
          <w:sz w:val="22"/>
          <w:szCs w:val="22"/>
        </w:rPr>
      </w:pPr>
      <w:r w:rsidRPr="00774B30">
        <w:rPr>
          <w:rFonts w:ascii="Arial" w:hAnsi="Arial"/>
          <w:b/>
          <w:bCs/>
          <w:i/>
          <w:iCs/>
          <w:spacing w:val="-3"/>
          <w:sz w:val="22"/>
          <w:szCs w:val="22"/>
        </w:rPr>
        <w:tab/>
        <w:t>Short-term employee benefits</w:t>
      </w:r>
    </w:p>
    <w:p w:rsidR="004E3176" w:rsidRPr="00774B30" w:rsidRDefault="004E3176" w:rsidP="00C63050">
      <w:pPr>
        <w:tabs>
          <w:tab w:val="left" w:pos="360"/>
          <w:tab w:val="left" w:pos="1440"/>
        </w:tabs>
        <w:spacing w:before="120" w:after="120" w:line="380" w:lineRule="exact"/>
        <w:ind w:left="547"/>
        <w:jc w:val="thaiDistribute"/>
        <w:outlineLvl w:val="0"/>
        <w:rPr>
          <w:rFonts w:ascii="Arial" w:hAnsi="Arial"/>
          <w:sz w:val="22"/>
          <w:szCs w:val="22"/>
        </w:rPr>
      </w:pPr>
      <w:r w:rsidRPr="00774B30">
        <w:rPr>
          <w:rFonts w:ascii="Arial" w:hAnsi="Arial"/>
          <w:sz w:val="22"/>
          <w:szCs w:val="22"/>
        </w:rPr>
        <w:t xml:space="preserve">Salaries, wages, bonuses and contributions to the social security fund are </w:t>
      </w:r>
      <w:proofErr w:type="spellStart"/>
      <w:r w:rsidRPr="00774B30">
        <w:rPr>
          <w:rFonts w:ascii="Arial" w:hAnsi="Arial"/>
          <w:sz w:val="22"/>
          <w:szCs w:val="22"/>
        </w:rPr>
        <w:t>recognised</w:t>
      </w:r>
      <w:proofErr w:type="spellEnd"/>
      <w:r w:rsidRPr="00774B30">
        <w:rPr>
          <w:rFonts w:ascii="Arial" w:hAnsi="Arial"/>
          <w:sz w:val="22"/>
          <w:szCs w:val="22"/>
        </w:rPr>
        <w:t xml:space="preserve"> as expenses when incurred.</w:t>
      </w:r>
    </w:p>
    <w:p w:rsidR="004E3176" w:rsidRPr="00774B30" w:rsidRDefault="004E3176" w:rsidP="00C63050">
      <w:pPr>
        <w:tabs>
          <w:tab w:val="left" w:pos="360"/>
          <w:tab w:val="left" w:pos="1440"/>
        </w:tabs>
        <w:spacing w:before="120" w:after="120" w:line="380" w:lineRule="exact"/>
        <w:ind w:left="547"/>
        <w:jc w:val="thaiDistribute"/>
        <w:outlineLvl w:val="0"/>
        <w:rPr>
          <w:rFonts w:ascii="Arial" w:hAnsi="Arial"/>
          <w:b/>
          <w:bCs/>
          <w:i/>
          <w:iCs/>
          <w:sz w:val="22"/>
          <w:szCs w:val="22"/>
        </w:rPr>
      </w:pPr>
      <w:r w:rsidRPr="00774B30">
        <w:rPr>
          <w:rFonts w:ascii="Arial" w:hAnsi="Arial"/>
          <w:b/>
          <w:bCs/>
          <w:i/>
          <w:iCs/>
          <w:spacing w:val="-3"/>
          <w:sz w:val="22"/>
          <w:szCs w:val="22"/>
        </w:rPr>
        <w:t>Post-employment benefits</w:t>
      </w:r>
      <w:r w:rsidRPr="00774B30">
        <w:rPr>
          <w:rFonts w:ascii="Arial" w:hAnsi="Arial" w:hint="cs"/>
          <w:b/>
          <w:bCs/>
          <w:i/>
          <w:iCs/>
          <w:spacing w:val="-3"/>
          <w:sz w:val="22"/>
          <w:szCs w:val="22"/>
          <w:cs/>
        </w:rPr>
        <w:t xml:space="preserve"> </w:t>
      </w:r>
    </w:p>
    <w:p w:rsidR="004E3176" w:rsidRPr="00774B30" w:rsidRDefault="004E3176" w:rsidP="00C63050">
      <w:pPr>
        <w:tabs>
          <w:tab w:val="left" w:pos="360"/>
          <w:tab w:val="left" w:pos="1440"/>
        </w:tabs>
        <w:spacing w:before="120" w:after="120" w:line="380" w:lineRule="exact"/>
        <w:ind w:left="547"/>
        <w:jc w:val="thaiDistribute"/>
        <w:outlineLvl w:val="0"/>
        <w:rPr>
          <w:rFonts w:ascii="Arial" w:hAnsi="Arial"/>
          <w:i/>
          <w:iCs/>
          <w:spacing w:val="-3"/>
          <w:sz w:val="22"/>
          <w:szCs w:val="22"/>
        </w:rPr>
      </w:pPr>
      <w:r w:rsidRPr="00774B30">
        <w:rPr>
          <w:rFonts w:ascii="Arial" w:hAnsi="Arial"/>
          <w:i/>
          <w:iCs/>
          <w:spacing w:val="-3"/>
          <w:sz w:val="22"/>
          <w:szCs w:val="22"/>
        </w:rPr>
        <w:t xml:space="preserve">Defined benefit plans </w:t>
      </w:r>
    </w:p>
    <w:p w:rsidR="004E3176" w:rsidRPr="00774B30" w:rsidRDefault="004E3176" w:rsidP="00C63050">
      <w:pPr>
        <w:tabs>
          <w:tab w:val="left" w:pos="360"/>
          <w:tab w:val="left" w:pos="1440"/>
        </w:tabs>
        <w:spacing w:before="120" w:after="120" w:line="380" w:lineRule="exact"/>
        <w:ind w:left="547"/>
        <w:jc w:val="thaiDistribute"/>
        <w:outlineLvl w:val="0"/>
        <w:rPr>
          <w:rFonts w:ascii="Arial" w:hAnsi="Arial"/>
          <w:sz w:val="22"/>
          <w:szCs w:val="22"/>
        </w:rPr>
      </w:pPr>
      <w:r w:rsidRPr="00774B30">
        <w:rPr>
          <w:rFonts w:ascii="Arial" w:hAnsi="Arial"/>
          <w:sz w:val="22"/>
          <w:szCs w:val="22"/>
        </w:rPr>
        <w:t xml:space="preserve">The Company </w:t>
      </w:r>
      <w:r w:rsidR="001F3207" w:rsidRPr="00774B30">
        <w:rPr>
          <w:rFonts w:ascii="Arial" w:hAnsi="Arial"/>
          <w:sz w:val="22"/>
          <w:szCs w:val="22"/>
        </w:rPr>
        <w:t xml:space="preserve">and </w:t>
      </w:r>
      <w:r w:rsidR="001F3207" w:rsidRPr="00774B30">
        <w:rPr>
          <w:rFonts w:ascii="Arial" w:hAnsi="Arial"/>
          <w:spacing w:val="-3"/>
          <w:sz w:val="22"/>
          <w:szCs w:val="22"/>
        </w:rPr>
        <w:t>its</w:t>
      </w:r>
      <w:r w:rsidR="001F3207" w:rsidRPr="00774B30">
        <w:rPr>
          <w:rFonts w:ascii="Arial" w:hAnsi="Arial"/>
          <w:sz w:val="22"/>
          <w:szCs w:val="22"/>
        </w:rPr>
        <w:t xml:space="preserve"> subsidiaries have</w:t>
      </w:r>
      <w:r w:rsidRPr="00774B30">
        <w:rPr>
          <w:rFonts w:ascii="Arial" w:hAnsi="Arial"/>
          <w:sz w:val="22"/>
          <w:szCs w:val="22"/>
        </w:rPr>
        <w:t xml:space="preserve"> obligations in respect of the severance payments it must make to employees upon retirement under labor law. The Company </w:t>
      </w:r>
      <w:r w:rsidR="001F3207" w:rsidRPr="00774B30">
        <w:rPr>
          <w:rFonts w:ascii="Arial" w:hAnsi="Arial"/>
          <w:sz w:val="22"/>
          <w:szCs w:val="22"/>
        </w:rPr>
        <w:t xml:space="preserve">and </w:t>
      </w:r>
      <w:r w:rsidR="001F3207" w:rsidRPr="00774B30">
        <w:rPr>
          <w:rFonts w:ascii="Arial" w:hAnsi="Arial"/>
          <w:spacing w:val="-3"/>
          <w:sz w:val="22"/>
          <w:szCs w:val="22"/>
        </w:rPr>
        <w:t>its</w:t>
      </w:r>
      <w:r w:rsidR="001F3207" w:rsidRPr="00774B30">
        <w:rPr>
          <w:rFonts w:ascii="Arial" w:hAnsi="Arial"/>
          <w:sz w:val="22"/>
          <w:szCs w:val="22"/>
        </w:rPr>
        <w:t xml:space="preserve"> subsidiaries </w:t>
      </w:r>
      <w:r w:rsidRPr="00774B30">
        <w:rPr>
          <w:rFonts w:ascii="Arial" w:hAnsi="Arial"/>
          <w:sz w:val="22"/>
          <w:szCs w:val="22"/>
        </w:rPr>
        <w:t>treats these severance payment obligations as a defined benefit plan.</w:t>
      </w:r>
      <w:r w:rsidRPr="00774B30">
        <w:rPr>
          <w:rFonts w:ascii="Arial" w:hAnsi="Arial" w:hint="cs"/>
          <w:sz w:val="22"/>
          <w:szCs w:val="22"/>
          <w:cs/>
        </w:rPr>
        <w:t xml:space="preserve"> </w:t>
      </w:r>
    </w:p>
    <w:p w:rsidR="004E3176" w:rsidRPr="00774B30" w:rsidRDefault="004E3176" w:rsidP="00C63050">
      <w:pPr>
        <w:tabs>
          <w:tab w:val="left" w:pos="360"/>
          <w:tab w:val="left" w:pos="1440"/>
        </w:tabs>
        <w:spacing w:before="120" w:after="120" w:line="380" w:lineRule="exact"/>
        <w:ind w:left="547"/>
        <w:jc w:val="thaiDistribute"/>
        <w:outlineLvl w:val="0"/>
        <w:rPr>
          <w:rFonts w:ascii="Arial" w:hAnsi="Arial" w:cs="Arial"/>
          <w:strike/>
          <w:color w:val="000000"/>
          <w:sz w:val="22"/>
          <w:szCs w:val="22"/>
        </w:rPr>
      </w:pPr>
      <w:r w:rsidRPr="00774B30">
        <w:rPr>
          <w:rFonts w:ascii="Arial" w:hAnsi="Arial" w:cs="Arial"/>
          <w:color w:val="000000"/>
          <w:sz w:val="22"/>
          <w:szCs w:val="22"/>
        </w:rPr>
        <w:t xml:space="preserve">The obligation under the defined benefit plan is determined by a professionally qualified independent actuary based on actuarial techniques, using the projected unit credit method. </w:t>
      </w:r>
    </w:p>
    <w:p w:rsidR="004E3176" w:rsidRPr="00774B30" w:rsidRDefault="004E3176" w:rsidP="00C63050">
      <w:pPr>
        <w:tabs>
          <w:tab w:val="left" w:pos="1440"/>
        </w:tabs>
        <w:spacing w:before="120" w:after="120" w:line="380" w:lineRule="exact"/>
        <w:ind w:left="547"/>
        <w:jc w:val="thaiDistribute"/>
        <w:outlineLvl w:val="0"/>
        <w:rPr>
          <w:rFonts w:asciiTheme="majorBidi" w:hAnsiTheme="majorBidi" w:cstheme="majorBidi"/>
          <w:i/>
          <w:iCs/>
          <w:sz w:val="30"/>
          <w:szCs w:val="30"/>
        </w:rPr>
      </w:pPr>
      <w:r w:rsidRPr="005D2C70">
        <w:rPr>
          <w:rFonts w:ascii="Arial" w:hAnsi="Arial" w:cs="Arial"/>
          <w:color w:val="000000"/>
          <w:spacing w:val="-2"/>
          <w:sz w:val="22"/>
          <w:szCs w:val="22"/>
        </w:rPr>
        <w:t xml:space="preserve">Actuarial gains and losses arising from post-employment benefits are </w:t>
      </w:r>
      <w:proofErr w:type="spellStart"/>
      <w:r w:rsidRPr="005D2C70">
        <w:rPr>
          <w:rFonts w:ascii="Arial" w:hAnsi="Arial" w:cs="Arial"/>
          <w:color w:val="000000"/>
          <w:spacing w:val="-2"/>
          <w:sz w:val="22"/>
          <w:szCs w:val="22"/>
        </w:rPr>
        <w:t>recognised</w:t>
      </w:r>
      <w:proofErr w:type="spellEnd"/>
      <w:r w:rsidRPr="005D2C70">
        <w:rPr>
          <w:rFonts w:ascii="Arial" w:hAnsi="Arial" w:cs="Arial"/>
          <w:color w:val="000000"/>
          <w:spacing w:val="-2"/>
          <w:sz w:val="22"/>
          <w:szCs w:val="22"/>
        </w:rPr>
        <w:t xml:space="preserve"> immediately</w:t>
      </w:r>
      <w:r w:rsidRPr="00774B30">
        <w:rPr>
          <w:rFonts w:ascii="Arial" w:hAnsi="Arial" w:cs="Arial"/>
          <w:color w:val="000000"/>
          <w:sz w:val="22"/>
          <w:szCs w:val="22"/>
        </w:rPr>
        <w:t xml:space="preserve"> in other comprehensive income.</w:t>
      </w:r>
    </w:p>
    <w:p w:rsidR="001F3207" w:rsidRPr="00774B30" w:rsidRDefault="00B877FE" w:rsidP="00C63050">
      <w:pPr>
        <w:tabs>
          <w:tab w:val="left" w:pos="1440"/>
        </w:tabs>
        <w:spacing w:before="120" w:after="120" w:line="380" w:lineRule="exact"/>
        <w:ind w:left="547" w:hanging="547"/>
        <w:jc w:val="thaiDistribute"/>
        <w:outlineLvl w:val="0"/>
        <w:rPr>
          <w:rFonts w:ascii="Arial" w:hAnsi="Arial"/>
          <w:b/>
          <w:bCs/>
          <w:sz w:val="22"/>
          <w:szCs w:val="22"/>
        </w:rPr>
      </w:pPr>
      <w:r w:rsidRPr="00774B30">
        <w:rPr>
          <w:rFonts w:ascii="Arial" w:hAnsi="Arial"/>
          <w:b/>
          <w:bCs/>
          <w:sz w:val="22"/>
          <w:szCs w:val="22"/>
        </w:rPr>
        <w:t>5</w:t>
      </w:r>
      <w:r w:rsidR="001F3207" w:rsidRPr="00774B30">
        <w:rPr>
          <w:rFonts w:ascii="Arial" w:hAnsi="Arial"/>
          <w:b/>
          <w:bCs/>
          <w:sz w:val="22"/>
          <w:szCs w:val="22"/>
        </w:rPr>
        <w:t>.</w:t>
      </w:r>
      <w:r w:rsidR="00ED56D0" w:rsidRPr="00774B30">
        <w:rPr>
          <w:rFonts w:ascii="Arial" w:hAnsi="Arial"/>
          <w:b/>
          <w:bCs/>
          <w:sz w:val="22"/>
          <w:szCs w:val="22"/>
        </w:rPr>
        <w:t>1</w:t>
      </w:r>
      <w:r w:rsidR="002954D9">
        <w:rPr>
          <w:rFonts w:ascii="Arial" w:hAnsi="Arial"/>
          <w:b/>
          <w:bCs/>
          <w:sz w:val="22"/>
          <w:szCs w:val="22"/>
        </w:rPr>
        <w:t>3</w:t>
      </w:r>
      <w:r w:rsidR="001F3207" w:rsidRPr="00774B30">
        <w:rPr>
          <w:rFonts w:ascii="Arial" w:hAnsi="Arial"/>
          <w:b/>
          <w:bCs/>
          <w:sz w:val="22"/>
          <w:szCs w:val="22"/>
        </w:rPr>
        <w:tab/>
        <w:t>Provisions</w:t>
      </w:r>
    </w:p>
    <w:p w:rsidR="001F3207" w:rsidRPr="00774B30" w:rsidRDefault="00C63050" w:rsidP="00C63050">
      <w:pPr>
        <w:tabs>
          <w:tab w:val="left" w:pos="360"/>
          <w:tab w:val="left" w:pos="1440"/>
        </w:tabs>
        <w:spacing w:before="120" w:after="120" w:line="380" w:lineRule="exact"/>
        <w:ind w:left="547" w:hanging="547"/>
        <w:jc w:val="thaiDistribute"/>
        <w:outlineLvl w:val="0"/>
        <w:rPr>
          <w:rFonts w:ascii="Arial" w:hAnsi="Arial"/>
          <w:sz w:val="22"/>
          <w:szCs w:val="22"/>
        </w:rPr>
      </w:pPr>
      <w:r w:rsidRPr="00774B30">
        <w:rPr>
          <w:rFonts w:ascii="Arial" w:hAnsi="Arial"/>
          <w:sz w:val="22"/>
          <w:szCs w:val="22"/>
        </w:rPr>
        <w:tab/>
      </w:r>
      <w:r w:rsidRPr="00774B30">
        <w:rPr>
          <w:rFonts w:ascii="Arial" w:hAnsi="Arial"/>
          <w:sz w:val="22"/>
          <w:szCs w:val="22"/>
        </w:rPr>
        <w:tab/>
      </w:r>
      <w:r w:rsidR="001F3207" w:rsidRPr="00774B30">
        <w:rPr>
          <w:rFonts w:ascii="Arial" w:hAnsi="Arial"/>
          <w:sz w:val="22"/>
          <w:szCs w:val="22"/>
        </w:rPr>
        <w:t xml:space="preserve">Provisions are </w:t>
      </w:r>
      <w:proofErr w:type="spellStart"/>
      <w:r w:rsidR="001F3207" w:rsidRPr="00774B30">
        <w:rPr>
          <w:rFonts w:ascii="Arial" w:hAnsi="Arial"/>
          <w:sz w:val="22"/>
          <w:szCs w:val="22"/>
        </w:rPr>
        <w:t>recognised</w:t>
      </w:r>
      <w:proofErr w:type="spellEnd"/>
      <w:r w:rsidR="001F3207" w:rsidRPr="00774B30">
        <w:rPr>
          <w:rFonts w:ascii="Arial" w:hAnsi="Arial"/>
          <w:sz w:val="22"/>
          <w:szCs w:val="22"/>
        </w:rPr>
        <w:t xml:space="preserve"> when the Company </w:t>
      </w:r>
      <w:r w:rsidR="001F3207" w:rsidRPr="00774B30">
        <w:rPr>
          <w:rFonts w:ascii="Arial" w:hAnsi="Arial"/>
          <w:spacing w:val="-3"/>
          <w:sz w:val="22"/>
          <w:szCs w:val="22"/>
        </w:rPr>
        <w:t xml:space="preserve">and its subsidiaries have </w:t>
      </w:r>
      <w:r w:rsidR="001F3207" w:rsidRPr="00774B30">
        <w:rPr>
          <w:rFonts w:ascii="Arial" w:hAnsi="Arial"/>
          <w:sz w:val="22"/>
          <w:szCs w:val="22"/>
        </w:rPr>
        <w:t xml:space="preserve">a present obligation as a result of a past event, it is probable that an outflow of resources embodying economic benefits will be required to settle the obligation, and a reliable estimate can be made of the amount of the obligation. </w:t>
      </w:r>
    </w:p>
    <w:p w:rsidR="00ED56D0" w:rsidRPr="00774B30" w:rsidRDefault="002954D9" w:rsidP="00C63050">
      <w:pPr>
        <w:tabs>
          <w:tab w:val="left" w:pos="1440"/>
        </w:tabs>
        <w:spacing w:before="120" w:after="120" w:line="380" w:lineRule="exact"/>
        <w:ind w:left="547" w:hanging="547"/>
        <w:jc w:val="thaiDistribute"/>
        <w:outlineLvl w:val="0"/>
        <w:rPr>
          <w:rFonts w:ascii="Arial" w:hAnsi="Arial"/>
          <w:i/>
          <w:iCs/>
          <w:sz w:val="22"/>
          <w:szCs w:val="22"/>
          <w:cs/>
        </w:rPr>
      </w:pPr>
      <w:r>
        <w:rPr>
          <w:rFonts w:ascii="Arial" w:hAnsi="Arial"/>
          <w:b/>
          <w:bCs/>
          <w:sz w:val="22"/>
          <w:szCs w:val="22"/>
        </w:rPr>
        <w:t>5.14</w:t>
      </w:r>
      <w:r w:rsidR="00ED56D0" w:rsidRPr="00774B30">
        <w:rPr>
          <w:rFonts w:ascii="Arial" w:hAnsi="Arial"/>
          <w:b/>
          <w:bCs/>
          <w:sz w:val="22"/>
          <w:szCs w:val="22"/>
        </w:rPr>
        <w:tab/>
        <w:t xml:space="preserve">Income tax </w:t>
      </w:r>
    </w:p>
    <w:p w:rsidR="00ED56D0" w:rsidRPr="00774B30" w:rsidRDefault="00ED56D0" w:rsidP="00C63050">
      <w:pPr>
        <w:tabs>
          <w:tab w:val="left" w:pos="360"/>
          <w:tab w:val="left" w:pos="1440"/>
        </w:tabs>
        <w:spacing w:before="120" w:after="120" w:line="380" w:lineRule="exact"/>
        <w:ind w:left="547" w:hanging="547"/>
        <w:jc w:val="thaiDistribute"/>
        <w:outlineLvl w:val="0"/>
        <w:rPr>
          <w:rFonts w:ascii="Arial" w:hAnsi="Arial"/>
          <w:b/>
          <w:bCs/>
          <w:spacing w:val="-2"/>
          <w:sz w:val="22"/>
          <w:szCs w:val="22"/>
        </w:rPr>
      </w:pPr>
      <w:r w:rsidRPr="00774B30">
        <w:rPr>
          <w:rFonts w:ascii="Arial" w:hAnsi="Arial"/>
          <w:sz w:val="22"/>
          <w:szCs w:val="22"/>
        </w:rPr>
        <w:tab/>
      </w:r>
      <w:r w:rsidRPr="00774B30">
        <w:rPr>
          <w:rFonts w:ascii="Arial" w:hAnsi="Arial"/>
          <w:spacing w:val="-2"/>
          <w:sz w:val="22"/>
          <w:szCs w:val="22"/>
        </w:rPr>
        <w:tab/>
        <w:t>Income tax expense represents the sum of corporate income tax currently payable and deferred tax.</w:t>
      </w:r>
    </w:p>
    <w:p w:rsidR="00ED56D0" w:rsidRPr="00774B30" w:rsidRDefault="00ED56D0" w:rsidP="00C63050">
      <w:pPr>
        <w:overflowPunct/>
        <w:autoSpaceDE/>
        <w:autoSpaceDN/>
        <w:adjustRightInd/>
        <w:spacing w:before="120" w:after="120" w:line="380" w:lineRule="exact"/>
        <w:ind w:left="547" w:hanging="7"/>
        <w:textAlignment w:val="auto"/>
        <w:rPr>
          <w:rFonts w:ascii="Arial" w:hAnsi="Arial"/>
          <w:b/>
          <w:bCs/>
          <w:sz w:val="22"/>
          <w:szCs w:val="22"/>
        </w:rPr>
      </w:pPr>
      <w:r w:rsidRPr="00774B30">
        <w:rPr>
          <w:rFonts w:ascii="Arial" w:hAnsi="Arial"/>
          <w:b/>
          <w:bCs/>
          <w:sz w:val="22"/>
          <w:szCs w:val="22"/>
        </w:rPr>
        <w:t>Current tax</w:t>
      </w:r>
    </w:p>
    <w:p w:rsidR="00ED56D0" w:rsidRPr="00774B30" w:rsidRDefault="00ED56D0" w:rsidP="00C63050">
      <w:pPr>
        <w:tabs>
          <w:tab w:val="left" w:pos="360"/>
          <w:tab w:val="left" w:pos="1440"/>
        </w:tabs>
        <w:spacing w:before="120" w:after="120" w:line="380" w:lineRule="exact"/>
        <w:ind w:left="547" w:hanging="7"/>
        <w:jc w:val="thaiDistribute"/>
        <w:outlineLvl w:val="0"/>
        <w:rPr>
          <w:rFonts w:ascii="Arial" w:hAnsi="Arial"/>
          <w:sz w:val="22"/>
          <w:szCs w:val="22"/>
        </w:rPr>
      </w:pPr>
      <w:r w:rsidRPr="00774B30">
        <w:rPr>
          <w:rFonts w:ascii="Arial" w:hAnsi="Arial"/>
          <w:sz w:val="22"/>
          <w:szCs w:val="22"/>
        </w:rPr>
        <w:tab/>
        <w:t>Current income tax is provided in the accounts at the amount expected to be paid to the taxation authorities, based on taxable profits determined in accordance with tax legislation.</w:t>
      </w:r>
    </w:p>
    <w:p w:rsidR="00ED56D0" w:rsidRPr="00774B30" w:rsidRDefault="00ED56D0" w:rsidP="00C63050">
      <w:pPr>
        <w:overflowPunct/>
        <w:autoSpaceDE/>
        <w:autoSpaceDN/>
        <w:adjustRightInd/>
        <w:spacing w:before="120" w:after="120" w:line="380" w:lineRule="exact"/>
        <w:ind w:left="547" w:hanging="7"/>
        <w:textAlignment w:val="auto"/>
        <w:rPr>
          <w:rFonts w:ascii="Arial" w:hAnsi="Arial"/>
          <w:b/>
          <w:bCs/>
          <w:sz w:val="22"/>
          <w:szCs w:val="22"/>
        </w:rPr>
      </w:pPr>
      <w:r w:rsidRPr="00774B30">
        <w:rPr>
          <w:rFonts w:ascii="Arial" w:hAnsi="Arial"/>
          <w:b/>
          <w:bCs/>
          <w:sz w:val="22"/>
          <w:szCs w:val="22"/>
        </w:rPr>
        <w:t>Deferred tax</w:t>
      </w:r>
    </w:p>
    <w:p w:rsidR="00ED56D0" w:rsidRPr="00774B30" w:rsidRDefault="00ED56D0" w:rsidP="00C63050">
      <w:pPr>
        <w:tabs>
          <w:tab w:val="left" w:pos="360"/>
          <w:tab w:val="left" w:pos="1440"/>
        </w:tabs>
        <w:spacing w:before="120" w:after="120" w:line="380" w:lineRule="exact"/>
        <w:ind w:left="547" w:hanging="7"/>
        <w:jc w:val="thaiDistribute"/>
        <w:outlineLvl w:val="0"/>
        <w:rPr>
          <w:rFonts w:ascii="Arial" w:hAnsi="Arial"/>
          <w:sz w:val="22"/>
          <w:szCs w:val="22"/>
        </w:rPr>
      </w:pPr>
      <w:r w:rsidRPr="00774B30">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2954D9" w:rsidRDefault="002954D9">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rsidR="00ED56D0" w:rsidRPr="00774B30" w:rsidRDefault="00ED56D0" w:rsidP="00C63050">
      <w:pPr>
        <w:tabs>
          <w:tab w:val="left" w:pos="540"/>
          <w:tab w:val="left" w:pos="1440"/>
        </w:tabs>
        <w:spacing w:before="120" w:after="120" w:line="380" w:lineRule="exact"/>
        <w:ind w:left="547" w:hanging="7"/>
        <w:jc w:val="thaiDistribute"/>
        <w:outlineLvl w:val="0"/>
        <w:rPr>
          <w:rFonts w:ascii="Arial" w:hAnsi="Arial"/>
          <w:sz w:val="22"/>
          <w:szCs w:val="22"/>
        </w:rPr>
      </w:pPr>
      <w:r w:rsidRPr="00774B30">
        <w:rPr>
          <w:rFonts w:ascii="Arial" w:hAnsi="Arial"/>
          <w:sz w:val="22"/>
          <w:szCs w:val="22"/>
        </w:rPr>
        <w:lastRenderedPageBreak/>
        <w:t xml:space="preserve">The Company and its subsidiaries </w:t>
      </w:r>
      <w:proofErr w:type="spellStart"/>
      <w:r w:rsidRPr="00774B30">
        <w:rPr>
          <w:rFonts w:ascii="Arial" w:hAnsi="Arial"/>
          <w:sz w:val="22"/>
          <w:szCs w:val="22"/>
        </w:rPr>
        <w:t>recognise</w:t>
      </w:r>
      <w:proofErr w:type="spellEnd"/>
      <w:r w:rsidRPr="00774B30">
        <w:rPr>
          <w:rFonts w:ascii="Arial" w:hAnsi="Arial"/>
          <w:sz w:val="22"/>
          <w:szCs w:val="22"/>
        </w:rPr>
        <w:t xml:space="preserve"> deferred tax liabilities for all taxable temporary differences while they </w:t>
      </w:r>
      <w:proofErr w:type="spellStart"/>
      <w:r w:rsidRPr="00774B30">
        <w:rPr>
          <w:rFonts w:ascii="Arial" w:hAnsi="Arial"/>
          <w:sz w:val="22"/>
          <w:szCs w:val="22"/>
        </w:rPr>
        <w:t>recognise</w:t>
      </w:r>
      <w:proofErr w:type="spellEnd"/>
      <w:r w:rsidRPr="00774B30">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774B30">
        <w:rPr>
          <w:rFonts w:ascii="Arial" w:hAnsi="Arial"/>
          <w:sz w:val="22"/>
          <w:szCs w:val="22"/>
        </w:rPr>
        <w:t>utilised</w:t>
      </w:r>
      <w:proofErr w:type="spellEnd"/>
      <w:r w:rsidRPr="00774B30">
        <w:rPr>
          <w:rFonts w:ascii="Arial" w:hAnsi="Arial"/>
          <w:sz w:val="22"/>
          <w:szCs w:val="22"/>
        </w:rPr>
        <w:t>.</w:t>
      </w:r>
    </w:p>
    <w:p w:rsidR="00ED56D0" w:rsidRPr="00774B30" w:rsidRDefault="00ED56D0" w:rsidP="00C63050">
      <w:pPr>
        <w:tabs>
          <w:tab w:val="left" w:pos="1440"/>
        </w:tabs>
        <w:spacing w:before="120" w:after="120" w:line="380" w:lineRule="exact"/>
        <w:ind w:left="547" w:hanging="547"/>
        <w:jc w:val="thaiDistribute"/>
        <w:outlineLvl w:val="0"/>
        <w:rPr>
          <w:rFonts w:ascii="Arial" w:hAnsi="Arial"/>
          <w:sz w:val="22"/>
          <w:szCs w:val="22"/>
        </w:rPr>
      </w:pPr>
      <w:r w:rsidRPr="00774B30">
        <w:rPr>
          <w:rFonts w:ascii="Arial" w:hAnsi="Arial"/>
          <w:sz w:val="22"/>
          <w:szCs w:val="22"/>
        </w:rPr>
        <w:tab/>
        <w:t xml:space="preserve">At each reporting date, the Company and its subsidiaries review and reduce the carrying amount of deferred tax assets to the extent that it is no longer probable that sufficient taxable profit will be available to allow all or part of the deferred tax asset to be </w:t>
      </w:r>
      <w:proofErr w:type="spellStart"/>
      <w:r w:rsidRPr="00774B30">
        <w:rPr>
          <w:rFonts w:ascii="Arial" w:hAnsi="Arial"/>
          <w:sz w:val="22"/>
          <w:szCs w:val="22"/>
        </w:rPr>
        <w:t>utilised</w:t>
      </w:r>
      <w:proofErr w:type="spellEnd"/>
      <w:r w:rsidRPr="00774B30">
        <w:rPr>
          <w:rFonts w:ascii="Arial" w:hAnsi="Arial"/>
          <w:sz w:val="22"/>
          <w:szCs w:val="22"/>
        </w:rPr>
        <w:t>.</w:t>
      </w:r>
    </w:p>
    <w:p w:rsidR="00ED56D0" w:rsidRPr="00774B30" w:rsidRDefault="00ED56D0" w:rsidP="00C63050">
      <w:pPr>
        <w:tabs>
          <w:tab w:val="left" w:pos="540"/>
          <w:tab w:val="left" w:pos="1440"/>
        </w:tabs>
        <w:spacing w:before="120" w:after="120" w:line="380" w:lineRule="exact"/>
        <w:ind w:left="547" w:hanging="547"/>
        <w:jc w:val="thaiDistribute"/>
        <w:outlineLvl w:val="0"/>
        <w:rPr>
          <w:rFonts w:ascii="Arial" w:hAnsi="Arial"/>
          <w:sz w:val="22"/>
          <w:szCs w:val="22"/>
        </w:rPr>
      </w:pPr>
      <w:bookmarkStart w:id="0" w:name="IAS_12,_para.61"/>
      <w:r w:rsidRPr="00774B30">
        <w:rPr>
          <w:rFonts w:ascii="Arial" w:hAnsi="Arial"/>
          <w:sz w:val="22"/>
          <w:szCs w:val="22"/>
        </w:rPr>
        <w:tab/>
        <w:t>The Company and its subsidiaries record deferred tax directly to shareholders' equity if the tax relates to items that are recorded directly to shareholders' equity</w:t>
      </w:r>
      <w:bookmarkEnd w:id="0"/>
      <w:r w:rsidRPr="00774B30">
        <w:rPr>
          <w:rFonts w:ascii="Arial" w:hAnsi="Arial"/>
          <w:sz w:val="22"/>
          <w:szCs w:val="22"/>
        </w:rPr>
        <w:t>.</w:t>
      </w:r>
      <w:r w:rsidRPr="00774B30">
        <w:rPr>
          <w:rFonts w:ascii="Arial" w:hAnsi="Arial"/>
          <w:sz w:val="22"/>
          <w:szCs w:val="22"/>
          <w:cs/>
        </w:rPr>
        <w:t xml:space="preserve"> </w:t>
      </w:r>
    </w:p>
    <w:p w:rsidR="00D73E78" w:rsidRPr="00774B30" w:rsidRDefault="00D73E78" w:rsidP="00D73E78">
      <w:pPr>
        <w:tabs>
          <w:tab w:val="left" w:pos="840"/>
        </w:tabs>
        <w:spacing w:before="120" w:after="120" w:line="380" w:lineRule="exact"/>
        <w:ind w:left="547" w:right="54" w:hanging="547"/>
        <w:jc w:val="both"/>
        <w:rPr>
          <w:rFonts w:ascii="Arial" w:hAnsi="Arial" w:cs="Arial"/>
          <w:b/>
          <w:bCs/>
          <w:sz w:val="22"/>
          <w:szCs w:val="22"/>
        </w:rPr>
      </w:pPr>
      <w:r w:rsidRPr="00774B30">
        <w:rPr>
          <w:rFonts w:ascii="Arial" w:hAnsi="Arial" w:cs="Arial"/>
          <w:b/>
          <w:bCs/>
          <w:sz w:val="22"/>
          <w:szCs w:val="22"/>
        </w:rPr>
        <w:t>5.1</w:t>
      </w:r>
      <w:r w:rsidR="002954D9">
        <w:rPr>
          <w:rFonts w:ascii="Arial" w:hAnsi="Arial" w:cs="Arial"/>
          <w:b/>
          <w:bCs/>
          <w:sz w:val="22"/>
          <w:szCs w:val="22"/>
        </w:rPr>
        <w:t>5</w:t>
      </w:r>
      <w:r w:rsidRPr="00774B30">
        <w:rPr>
          <w:rFonts w:ascii="Arial" w:hAnsi="Arial" w:cs="Arial"/>
          <w:b/>
          <w:bCs/>
          <w:sz w:val="22"/>
          <w:szCs w:val="22"/>
        </w:rPr>
        <w:tab/>
        <w:t>Derivatives</w:t>
      </w:r>
    </w:p>
    <w:p w:rsidR="00D73E78" w:rsidRPr="00774B30" w:rsidRDefault="00D73E78" w:rsidP="00D73E78">
      <w:pPr>
        <w:spacing w:before="120" w:after="120" w:line="380" w:lineRule="exact"/>
        <w:ind w:left="547" w:right="58"/>
        <w:jc w:val="both"/>
        <w:rPr>
          <w:rFonts w:ascii="Arial" w:hAnsi="Arial" w:cs="Arial"/>
          <w:sz w:val="22"/>
          <w:szCs w:val="22"/>
        </w:rPr>
      </w:pPr>
      <w:r w:rsidRPr="00774B30">
        <w:rPr>
          <w:rFonts w:ascii="Arial" w:hAnsi="Arial" w:cs="Arial"/>
          <w:sz w:val="22"/>
          <w:szCs w:val="22"/>
        </w:rPr>
        <w:t xml:space="preserve">The </w:t>
      </w:r>
      <w:r w:rsidR="001F1958" w:rsidRPr="00774B30">
        <w:rPr>
          <w:rFonts w:ascii="Arial" w:hAnsi="Arial"/>
          <w:sz w:val="22"/>
          <w:szCs w:val="22"/>
        </w:rPr>
        <w:t xml:space="preserve">Company and its </w:t>
      </w:r>
      <w:r w:rsidRPr="00774B30">
        <w:rPr>
          <w:rFonts w:ascii="Arial" w:hAnsi="Arial" w:cs="Arial"/>
          <w:sz w:val="22"/>
          <w:szCs w:val="22"/>
        </w:rPr>
        <w:t>subsidiary company ha</w:t>
      </w:r>
      <w:r w:rsidR="001F1958">
        <w:rPr>
          <w:rFonts w:ascii="Arial" w:hAnsi="Arial" w:cs="Arial"/>
          <w:sz w:val="22"/>
          <w:szCs w:val="22"/>
        </w:rPr>
        <w:t>ve</w:t>
      </w:r>
      <w:r w:rsidRPr="00774B30">
        <w:rPr>
          <w:rFonts w:ascii="Arial" w:hAnsi="Arial" w:cs="Arial"/>
          <w:sz w:val="22"/>
          <w:szCs w:val="22"/>
        </w:rPr>
        <w:t xml:space="preserve"> no policy to speculate in or engage in the trading of any financial derivative instruments, other than for managing the interest rate risks. The subsidiary company has entered into interest swap agreements to mitigate such exposure.</w:t>
      </w:r>
    </w:p>
    <w:p w:rsidR="00D73E78" w:rsidRPr="00774B30" w:rsidRDefault="00AD5CD0" w:rsidP="00D73E78">
      <w:pPr>
        <w:spacing w:before="120" w:after="120" w:line="380" w:lineRule="exact"/>
        <w:ind w:left="540" w:right="54"/>
        <w:jc w:val="both"/>
        <w:rPr>
          <w:rFonts w:ascii="Arial" w:hAnsi="Arial" w:cs="Arial"/>
          <w:sz w:val="22"/>
          <w:szCs w:val="22"/>
        </w:rPr>
      </w:pPr>
      <w:r>
        <w:rPr>
          <w:rFonts w:ascii="Arial" w:hAnsi="Arial" w:cs="Arial"/>
          <w:sz w:val="22"/>
          <w:szCs w:val="22"/>
        </w:rPr>
        <w:t xml:space="preserve">The net amount of interest to be received from or paid to the counterparty under an interest rate swap contract is </w:t>
      </w:r>
      <w:proofErr w:type="spellStart"/>
      <w:r>
        <w:rPr>
          <w:rFonts w:ascii="Arial" w:hAnsi="Arial" w:cs="Arial"/>
          <w:sz w:val="22"/>
          <w:szCs w:val="22"/>
        </w:rPr>
        <w:t>recognised</w:t>
      </w:r>
      <w:proofErr w:type="spellEnd"/>
      <w:r>
        <w:rPr>
          <w:rFonts w:ascii="Arial" w:hAnsi="Arial" w:cs="Arial"/>
          <w:sz w:val="22"/>
          <w:szCs w:val="22"/>
        </w:rPr>
        <w:t xml:space="preserve"> as income or expenses on an accrual basis.</w:t>
      </w:r>
    </w:p>
    <w:p w:rsidR="00ED56D0" w:rsidRPr="00774B30" w:rsidRDefault="006A763E" w:rsidP="00022549">
      <w:pPr>
        <w:tabs>
          <w:tab w:val="left" w:pos="840"/>
        </w:tabs>
        <w:spacing w:before="120" w:after="120" w:line="380" w:lineRule="exact"/>
        <w:ind w:left="547" w:right="54" w:hanging="547"/>
        <w:jc w:val="both"/>
        <w:rPr>
          <w:rFonts w:ascii="Arial" w:hAnsi="Arial" w:cs="Arial"/>
          <w:b/>
          <w:bCs/>
          <w:sz w:val="22"/>
          <w:szCs w:val="22"/>
        </w:rPr>
      </w:pPr>
      <w:r w:rsidRPr="00774B30">
        <w:rPr>
          <w:rFonts w:ascii="Arial" w:hAnsi="Arial" w:cs="Arial"/>
          <w:b/>
          <w:bCs/>
          <w:sz w:val="22"/>
          <w:szCs w:val="22"/>
        </w:rPr>
        <w:t>5.1</w:t>
      </w:r>
      <w:r w:rsidR="002954D9">
        <w:rPr>
          <w:rFonts w:ascii="Arial" w:hAnsi="Arial" w:cs="Arial"/>
          <w:b/>
          <w:bCs/>
          <w:sz w:val="22"/>
          <w:szCs w:val="22"/>
        </w:rPr>
        <w:t>6</w:t>
      </w:r>
      <w:r w:rsidR="00ED56D0" w:rsidRPr="00774B30">
        <w:rPr>
          <w:rFonts w:ascii="Arial" w:hAnsi="Arial" w:cs="Arial"/>
          <w:b/>
          <w:bCs/>
          <w:sz w:val="22"/>
          <w:szCs w:val="22"/>
          <w:cs/>
        </w:rPr>
        <w:tab/>
      </w:r>
      <w:r w:rsidR="00ED56D0" w:rsidRPr="00774B30">
        <w:rPr>
          <w:rFonts w:ascii="Arial" w:hAnsi="Arial" w:cs="Arial"/>
          <w:b/>
          <w:bCs/>
          <w:sz w:val="22"/>
          <w:szCs w:val="22"/>
        </w:rPr>
        <w:t>Fair value measurement</w:t>
      </w:r>
    </w:p>
    <w:p w:rsidR="00ED56D0" w:rsidRPr="00774B30" w:rsidRDefault="00ED56D0" w:rsidP="00022549">
      <w:pPr>
        <w:spacing w:before="120" w:after="120" w:line="380" w:lineRule="exact"/>
        <w:ind w:left="540" w:right="54"/>
        <w:jc w:val="both"/>
        <w:rPr>
          <w:rFonts w:ascii="Arial" w:hAnsi="Arial" w:cs="Arial"/>
          <w:sz w:val="22"/>
          <w:szCs w:val="22"/>
        </w:rPr>
      </w:pPr>
      <w:r w:rsidRPr="00774B30">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proofErr w:type="spellStart"/>
      <w:r w:rsidRPr="00774B30">
        <w:rPr>
          <w:rFonts w:ascii="Arial" w:hAnsi="Arial" w:cs="Arial"/>
          <w:sz w:val="22"/>
          <w:szCs w:val="22"/>
        </w:rPr>
        <w:t>maximises</w:t>
      </w:r>
      <w:proofErr w:type="spellEnd"/>
      <w:r w:rsidRPr="00774B30">
        <w:rPr>
          <w:rFonts w:ascii="Arial" w:hAnsi="Arial" w:cs="Arial"/>
          <w:sz w:val="22"/>
          <w:szCs w:val="22"/>
        </w:rPr>
        <w:t xml:space="preserve"> the use of relevant observable inputs related to assets and liabilities that are required to be measured at fair value.</w:t>
      </w:r>
    </w:p>
    <w:p w:rsidR="002954D9" w:rsidRDefault="002954D9">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rsidR="00ED56D0" w:rsidRPr="00774B30" w:rsidRDefault="00ED56D0" w:rsidP="002954D9">
      <w:pPr>
        <w:tabs>
          <w:tab w:val="left" w:pos="1440"/>
        </w:tabs>
        <w:spacing w:before="120" w:after="120" w:line="380" w:lineRule="exact"/>
        <w:ind w:left="600" w:hanging="600"/>
        <w:jc w:val="thaiDistribute"/>
        <w:outlineLvl w:val="0"/>
        <w:rPr>
          <w:rFonts w:ascii="Arial" w:hAnsi="Arial" w:cs="Arial"/>
          <w:sz w:val="22"/>
          <w:szCs w:val="22"/>
        </w:rPr>
      </w:pPr>
      <w:r w:rsidRPr="00774B30">
        <w:rPr>
          <w:rFonts w:ascii="Arial" w:hAnsi="Arial" w:cs="Arial"/>
          <w:sz w:val="22"/>
          <w:szCs w:val="22"/>
        </w:rPr>
        <w:lastRenderedPageBreak/>
        <w:tab/>
        <w:t xml:space="preserve">All assets and liabilities for which fair value is measured or disclosed in the financial statements are </w:t>
      </w:r>
      <w:proofErr w:type="spellStart"/>
      <w:r w:rsidRPr="00774B30">
        <w:rPr>
          <w:rFonts w:ascii="Arial" w:hAnsi="Arial" w:cs="Arial"/>
          <w:sz w:val="22"/>
          <w:szCs w:val="22"/>
        </w:rPr>
        <w:t>categorised</w:t>
      </w:r>
      <w:proofErr w:type="spellEnd"/>
      <w:r w:rsidRPr="00774B30">
        <w:rPr>
          <w:rFonts w:ascii="Arial" w:hAnsi="Arial" w:cs="Arial"/>
          <w:sz w:val="22"/>
          <w:szCs w:val="22"/>
        </w:rPr>
        <w:t xml:space="preserve"> within the fair value hierarchy into three levels based on </w:t>
      </w:r>
      <w:proofErr w:type="spellStart"/>
      <w:r w:rsidRPr="00774B30">
        <w:rPr>
          <w:rFonts w:ascii="Arial" w:hAnsi="Arial" w:cs="Arial"/>
          <w:sz w:val="22"/>
          <w:szCs w:val="22"/>
        </w:rPr>
        <w:t>categorise</w:t>
      </w:r>
      <w:proofErr w:type="spellEnd"/>
      <w:r w:rsidRPr="00774B30">
        <w:rPr>
          <w:rFonts w:ascii="Arial" w:hAnsi="Arial" w:cs="Arial"/>
          <w:sz w:val="22"/>
          <w:szCs w:val="22"/>
        </w:rPr>
        <w:t xml:space="preserve"> of input to be used in fair value measurement as follows:</w:t>
      </w:r>
    </w:p>
    <w:p w:rsidR="00ED56D0" w:rsidRPr="00774B30" w:rsidRDefault="00ED56D0" w:rsidP="002954D9">
      <w:pPr>
        <w:tabs>
          <w:tab w:val="left" w:pos="1440"/>
        </w:tabs>
        <w:spacing w:before="120" w:after="120" w:line="380" w:lineRule="exact"/>
        <w:ind w:left="1710" w:hanging="1080"/>
        <w:jc w:val="thaiDistribute"/>
        <w:outlineLvl w:val="0"/>
        <w:rPr>
          <w:rFonts w:ascii="Arial" w:hAnsi="Arial" w:cs="Arial"/>
          <w:sz w:val="22"/>
          <w:szCs w:val="22"/>
        </w:rPr>
      </w:pPr>
      <w:r w:rsidRPr="00774B30">
        <w:rPr>
          <w:rFonts w:ascii="Arial" w:hAnsi="Arial" w:cs="Arial"/>
          <w:sz w:val="22"/>
          <w:szCs w:val="22"/>
        </w:rPr>
        <w:t>Level</w:t>
      </w:r>
      <w:r w:rsidRPr="00774B30">
        <w:rPr>
          <w:rFonts w:ascii="Arial" w:hAnsi="Arial" w:cs="Arial"/>
          <w:sz w:val="22"/>
          <w:szCs w:val="22"/>
          <w:cs/>
        </w:rPr>
        <w:t xml:space="preserve"> </w:t>
      </w:r>
      <w:r w:rsidRPr="00774B30">
        <w:rPr>
          <w:rFonts w:ascii="Arial" w:hAnsi="Arial" w:cs="Arial"/>
          <w:sz w:val="22"/>
          <w:szCs w:val="22"/>
        </w:rPr>
        <w:t xml:space="preserve">1 - </w:t>
      </w:r>
      <w:r w:rsidRPr="00774B30">
        <w:rPr>
          <w:rFonts w:ascii="Arial" w:hAnsi="Arial" w:cs="Arial"/>
          <w:sz w:val="22"/>
          <w:szCs w:val="22"/>
        </w:rPr>
        <w:tab/>
        <w:t xml:space="preserve">Use of quoted market prices in an observable active market for such assets or liabilities </w:t>
      </w:r>
    </w:p>
    <w:p w:rsidR="00ED56D0" w:rsidRPr="00774B30" w:rsidRDefault="00ED56D0" w:rsidP="002954D9">
      <w:pPr>
        <w:tabs>
          <w:tab w:val="left" w:pos="1440"/>
        </w:tabs>
        <w:spacing w:before="120" w:after="120" w:line="380" w:lineRule="exact"/>
        <w:ind w:left="1710" w:hanging="1080"/>
        <w:jc w:val="thaiDistribute"/>
        <w:outlineLvl w:val="0"/>
        <w:rPr>
          <w:rFonts w:ascii="Arial" w:hAnsi="Arial" w:cs="Arial"/>
          <w:sz w:val="22"/>
          <w:szCs w:val="22"/>
        </w:rPr>
      </w:pPr>
      <w:r w:rsidRPr="00774B30">
        <w:rPr>
          <w:rFonts w:ascii="Arial" w:hAnsi="Arial" w:cs="Arial"/>
          <w:sz w:val="22"/>
          <w:szCs w:val="22"/>
        </w:rPr>
        <w:t>Level</w:t>
      </w:r>
      <w:r w:rsidRPr="00774B30">
        <w:rPr>
          <w:rFonts w:ascii="Arial" w:hAnsi="Arial" w:cs="Arial"/>
          <w:sz w:val="22"/>
          <w:szCs w:val="22"/>
          <w:cs/>
        </w:rPr>
        <w:t xml:space="preserve"> </w:t>
      </w:r>
      <w:r w:rsidRPr="00774B30">
        <w:rPr>
          <w:rFonts w:ascii="Arial" w:hAnsi="Arial" w:cs="Arial"/>
          <w:sz w:val="22"/>
          <w:szCs w:val="22"/>
        </w:rPr>
        <w:t xml:space="preserve">2 - </w:t>
      </w:r>
      <w:r w:rsidRPr="00774B30">
        <w:rPr>
          <w:rFonts w:ascii="Arial" w:hAnsi="Arial" w:cs="Arial"/>
          <w:sz w:val="22"/>
          <w:szCs w:val="22"/>
        </w:rPr>
        <w:tab/>
        <w:t>Use of other observable inputs for such assets or liabilities, whether directly or indirectly</w:t>
      </w:r>
    </w:p>
    <w:p w:rsidR="00ED56D0" w:rsidRPr="00774B30" w:rsidRDefault="00ED56D0" w:rsidP="002954D9">
      <w:pPr>
        <w:tabs>
          <w:tab w:val="left" w:pos="1440"/>
        </w:tabs>
        <w:spacing w:before="120" w:after="120" w:line="380" w:lineRule="exact"/>
        <w:ind w:left="1710" w:hanging="1080"/>
        <w:jc w:val="thaiDistribute"/>
        <w:outlineLvl w:val="0"/>
        <w:rPr>
          <w:rFonts w:ascii="Arial" w:hAnsi="Arial" w:cs="Arial"/>
          <w:sz w:val="22"/>
          <w:szCs w:val="22"/>
        </w:rPr>
      </w:pPr>
      <w:r w:rsidRPr="00774B30">
        <w:rPr>
          <w:rFonts w:ascii="Arial" w:hAnsi="Arial" w:cs="Arial"/>
          <w:sz w:val="22"/>
          <w:szCs w:val="22"/>
        </w:rPr>
        <w:t>Level</w:t>
      </w:r>
      <w:r w:rsidRPr="00774B30">
        <w:rPr>
          <w:rFonts w:ascii="Arial" w:hAnsi="Arial" w:cs="Arial"/>
          <w:sz w:val="22"/>
          <w:szCs w:val="22"/>
          <w:cs/>
        </w:rPr>
        <w:t xml:space="preserve"> </w:t>
      </w:r>
      <w:r w:rsidRPr="00774B30">
        <w:rPr>
          <w:rFonts w:ascii="Arial" w:hAnsi="Arial" w:cs="Arial"/>
          <w:sz w:val="22"/>
          <w:szCs w:val="22"/>
        </w:rPr>
        <w:t>3</w:t>
      </w:r>
      <w:r w:rsidRPr="00774B30">
        <w:rPr>
          <w:rFonts w:ascii="Arial" w:hAnsi="Arial" w:cs="Arial"/>
          <w:sz w:val="22"/>
          <w:szCs w:val="22"/>
        </w:rPr>
        <w:tab/>
        <w:t xml:space="preserve">- </w:t>
      </w:r>
      <w:r w:rsidRPr="00774B30">
        <w:rPr>
          <w:rFonts w:ascii="Arial" w:hAnsi="Arial" w:cs="Arial"/>
          <w:sz w:val="22"/>
          <w:szCs w:val="22"/>
        </w:rPr>
        <w:tab/>
        <w:t xml:space="preserve">Use of unobservable inputs such as estimates of future cash flows </w:t>
      </w:r>
    </w:p>
    <w:p w:rsidR="005808DC" w:rsidRDefault="005808DC" w:rsidP="002954D9">
      <w:pPr>
        <w:tabs>
          <w:tab w:val="left" w:pos="360"/>
          <w:tab w:val="left" w:pos="1440"/>
        </w:tabs>
        <w:spacing w:before="120" w:after="120" w:line="380" w:lineRule="exact"/>
        <w:ind w:left="605"/>
        <w:jc w:val="thaiDistribute"/>
        <w:outlineLvl w:val="0"/>
        <w:rPr>
          <w:rFonts w:ascii="Arial" w:hAnsi="Arial"/>
          <w:sz w:val="22"/>
          <w:szCs w:val="22"/>
        </w:rPr>
      </w:pPr>
      <w:r w:rsidRPr="00774B30">
        <w:rPr>
          <w:rFonts w:ascii="Arial" w:hAnsi="Arial"/>
          <w:sz w:val="22"/>
          <w:szCs w:val="22"/>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67287A" w:rsidRPr="00774B30" w:rsidRDefault="006A763E" w:rsidP="002954D9">
      <w:pPr>
        <w:tabs>
          <w:tab w:val="left" w:pos="1440"/>
        </w:tabs>
        <w:spacing w:before="120" w:after="120" w:line="380" w:lineRule="exact"/>
        <w:ind w:left="601" w:hanging="600"/>
        <w:jc w:val="thaiDistribute"/>
        <w:outlineLvl w:val="0"/>
        <w:rPr>
          <w:rFonts w:ascii="Arial" w:hAnsi="Arial"/>
          <w:b/>
          <w:bCs/>
          <w:sz w:val="22"/>
          <w:szCs w:val="22"/>
        </w:rPr>
      </w:pPr>
      <w:r w:rsidRPr="00774B30">
        <w:rPr>
          <w:rFonts w:ascii="Arial" w:hAnsi="Arial"/>
          <w:b/>
          <w:bCs/>
          <w:sz w:val="22"/>
          <w:szCs w:val="22"/>
        </w:rPr>
        <w:t>6</w:t>
      </w:r>
      <w:r w:rsidR="0067287A" w:rsidRPr="00774B30">
        <w:rPr>
          <w:rFonts w:ascii="Arial" w:hAnsi="Arial"/>
          <w:b/>
          <w:bCs/>
          <w:sz w:val="22"/>
          <w:szCs w:val="22"/>
        </w:rPr>
        <w:t>.</w:t>
      </w:r>
      <w:r w:rsidR="0067287A" w:rsidRPr="00774B30">
        <w:rPr>
          <w:rFonts w:ascii="Arial" w:hAnsi="Arial"/>
          <w:b/>
          <w:bCs/>
          <w:sz w:val="22"/>
          <w:szCs w:val="22"/>
        </w:rPr>
        <w:tab/>
        <w:t>Significant accounting judgements and estimates</w:t>
      </w:r>
    </w:p>
    <w:p w:rsidR="0067287A" w:rsidRPr="00774B30" w:rsidRDefault="0067287A" w:rsidP="002954D9">
      <w:pPr>
        <w:tabs>
          <w:tab w:val="left" w:pos="360"/>
          <w:tab w:val="left" w:pos="1440"/>
        </w:tabs>
        <w:spacing w:before="120" w:after="120" w:line="380" w:lineRule="exact"/>
        <w:ind w:left="600"/>
        <w:jc w:val="thaiDistribute"/>
        <w:outlineLvl w:val="0"/>
        <w:rPr>
          <w:rFonts w:ascii="Arial" w:hAnsi="Arial"/>
          <w:spacing w:val="-4"/>
          <w:sz w:val="22"/>
          <w:szCs w:val="22"/>
        </w:rPr>
      </w:pPr>
      <w:r w:rsidRPr="00774B30">
        <w:rPr>
          <w:rFonts w:ascii="Arial" w:hAnsi="Arial"/>
          <w:sz w:val="22"/>
          <w:szCs w:val="22"/>
        </w:rPr>
        <w:t xml:space="preserve">The preparation of financial statements in conformity with </w:t>
      </w:r>
      <w:r w:rsidR="00C63050" w:rsidRPr="00774B30">
        <w:rPr>
          <w:rFonts w:ascii="Arial" w:hAnsi="Arial"/>
          <w:spacing w:val="-4"/>
          <w:sz w:val="22"/>
          <w:szCs w:val="22"/>
        </w:rPr>
        <w:t xml:space="preserve">financial reporting standards </w:t>
      </w:r>
      <w:r w:rsidRPr="00774B30">
        <w:rPr>
          <w:rFonts w:ascii="Arial" w:hAnsi="Arial"/>
          <w:sz w:val="22"/>
          <w:szCs w:val="22"/>
        </w:rPr>
        <w:t>at times requires management to make subjective judgements and estimates regarding matters that are inherently uncertain. These judgements and estimates affect reported amounts and disclosures; and actual results could differ</w:t>
      </w:r>
      <w:r w:rsidRPr="00774B30">
        <w:rPr>
          <w:rFonts w:ascii="Arial" w:hAnsi="Arial"/>
          <w:spacing w:val="-4"/>
          <w:sz w:val="22"/>
          <w:szCs w:val="22"/>
        </w:rPr>
        <w:t xml:space="preserve"> from these estimates. </w:t>
      </w:r>
      <w:r w:rsidRPr="00774B30">
        <w:rPr>
          <w:rFonts w:ascii="Arial" w:hAnsi="Arial"/>
          <w:sz w:val="22"/>
          <w:szCs w:val="22"/>
        </w:rPr>
        <w:t>Significant judgements and estimates are as follows:</w:t>
      </w:r>
    </w:p>
    <w:p w:rsidR="0067287A" w:rsidRPr="00774B30" w:rsidRDefault="0067287A" w:rsidP="002954D9">
      <w:pPr>
        <w:tabs>
          <w:tab w:val="left" w:pos="1440"/>
        </w:tabs>
        <w:spacing w:before="120" w:after="120" w:line="380" w:lineRule="exact"/>
        <w:ind w:left="601"/>
        <w:jc w:val="thaiDistribute"/>
        <w:outlineLvl w:val="0"/>
        <w:rPr>
          <w:rFonts w:ascii="Arial" w:hAnsi="Arial"/>
          <w:sz w:val="22"/>
          <w:szCs w:val="22"/>
        </w:rPr>
      </w:pPr>
      <w:r w:rsidRPr="00774B30">
        <w:rPr>
          <w:rFonts w:ascii="Arial" w:hAnsi="Arial"/>
          <w:b/>
          <w:bCs/>
          <w:sz w:val="22"/>
          <w:szCs w:val="22"/>
        </w:rPr>
        <w:t xml:space="preserve">Leases </w:t>
      </w:r>
    </w:p>
    <w:p w:rsidR="0067287A" w:rsidRDefault="0067287A" w:rsidP="002954D9">
      <w:pPr>
        <w:tabs>
          <w:tab w:val="left" w:pos="1440"/>
        </w:tabs>
        <w:spacing w:before="120" w:after="120" w:line="380" w:lineRule="exact"/>
        <w:ind w:left="601"/>
        <w:jc w:val="thaiDistribute"/>
        <w:outlineLvl w:val="0"/>
        <w:rPr>
          <w:rFonts w:ascii="Arial" w:hAnsi="Arial"/>
          <w:sz w:val="22"/>
          <w:szCs w:val="22"/>
        </w:rPr>
      </w:pPr>
      <w:r w:rsidRPr="00774B30">
        <w:rPr>
          <w:rFonts w:ascii="Arial" w:hAnsi="Arial"/>
          <w:sz w:val="22"/>
          <w:szCs w:val="22"/>
        </w:rPr>
        <w:t xml:space="preserve">In determining whether a lease is to be classified as an operating lease or finance lease, the management is required to use judgement regarding whether significant risk and rewards of ownership of the leased asset has been transferred, taking into consideration terms and conditions of the arrangement. </w:t>
      </w:r>
    </w:p>
    <w:p w:rsidR="002954D9" w:rsidRPr="00774B30" w:rsidRDefault="002954D9" w:rsidP="002954D9">
      <w:pPr>
        <w:tabs>
          <w:tab w:val="left" w:pos="1440"/>
        </w:tabs>
        <w:spacing w:before="120" w:after="120" w:line="380" w:lineRule="exact"/>
        <w:ind w:left="547" w:hanging="7"/>
        <w:jc w:val="thaiDistribute"/>
        <w:outlineLvl w:val="0"/>
        <w:rPr>
          <w:rFonts w:ascii="Arial" w:hAnsi="Arial"/>
          <w:b/>
          <w:bCs/>
          <w:sz w:val="22"/>
          <w:szCs w:val="22"/>
        </w:rPr>
      </w:pPr>
      <w:r w:rsidRPr="00774B30">
        <w:rPr>
          <w:rFonts w:ascii="Arial" w:hAnsi="Arial"/>
          <w:b/>
          <w:bCs/>
          <w:sz w:val="22"/>
          <w:szCs w:val="22"/>
        </w:rPr>
        <w:t>Fair value of financial instruments</w:t>
      </w:r>
    </w:p>
    <w:p w:rsidR="002954D9" w:rsidRPr="00774B30" w:rsidRDefault="002954D9" w:rsidP="002954D9">
      <w:pPr>
        <w:tabs>
          <w:tab w:val="left" w:pos="1440"/>
        </w:tabs>
        <w:spacing w:before="120" w:after="120" w:line="380" w:lineRule="exact"/>
        <w:ind w:left="547" w:hanging="7"/>
        <w:jc w:val="thaiDistribute"/>
        <w:outlineLvl w:val="0"/>
        <w:rPr>
          <w:rFonts w:ascii="Arial" w:hAnsi="Arial"/>
          <w:sz w:val="22"/>
          <w:szCs w:val="22"/>
        </w:rPr>
      </w:pPr>
      <w:r w:rsidRPr="00774B30">
        <w:rPr>
          <w:rFonts w:ascii="Arial" w:hAnsi="Arial"/>
          <w:sz w:val="22"/>
          <w:szCs w:val="22"/>
        </w:rPr>
        <w:t xml:space="preserve">In determining the fair value of financial instruments </w:t>
      </w:r>
      <w:proofErr w:type="spellStart"/>
      <w:r w:rsidRPr="00774B30">
        <w:rPr>
          <w:rFonts w:ascii="Arial" w:hAnsi="Arial"/>
          <w:sz w:val="22"/>
          <w:szCs w:val="22"/>
        </w:rPr>
        <w:t>recognised</w:t>
      </w:r>
      <w:proofErr w:type="spellEnd"/>
      <w:r w:rsidRPr="00774B30">
        <w:rPr>
          <w:rFonts w:ascii="Arial" w:hAnsi="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(bank and counterparty, both) liquidity, correlation and longer-term volatility of financial instruments. Change in assumptions about these factors could affect the fair value </w:t>
      </w:r>
      <w:proofErr w:type="spellStart"/>
      <w:r w:rsidRPr="00774B30">
        <w:rPr>
          <w:rFonts w:ascii="Arial" w:hAnsi="Arial"/>
          <w:sz w:val="22"/>
          <w:szCs w:val="22"/>
        </w:rPr>
        <w:t>recognised</w:t>
      </w:r>
      <w:proofErr w:type="spellEnd"/>
      <w:r w:rsidRPr="00774B30">
        <w:rPr>
          <w:rFonts w:ascii="Arial" w:hAnsi="Arial"/>
          <w:sz w:val="22"/>
          <w:szCs w:val="22"/>
        </w:rPr>
        <w:t xml:space="preserve"> in the statement of financial position and disclosures of fair value hierarchy.</w:t>
      </w:r>
    </w:p>
    <w:p w:rsidR="002954D9" w:rsidRDefault="002954D9" w:rsidP="002954D9">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rsidR="0067287A" w:rsidRPr="00774B30" w:rsidRDefault="0067287A" w:rsidP="001F1958">
      <w:pPr>
        <w:tabs>
          <w:tab w:val="left" w:pos="1440"/>
        </w:tabs>
        <w:spacing w:before="120" w:after="120" w:line="380" w:lineRule="exact"/>
        <w:ind w:left="605"/>
        <w:jc w:val="thaiDistribute"/>
        <w:outlineLvl w:val="0"/>
        <w:rPr>
          <w:rFonts w:ascii="Arial" w:hAnsi="Arial"/>
          <w:sz w:val="22"/>
          <w:szCs w:val="22"/>
        </w:rPr>
      </w:pPr>
      <w:r w:rsidRPr="00774B30">
        <w:rPr>
          <w:rFonts w:ascii="Arial" w:hAnsi="Arial"/>
          <w:b/>
          <w:bCs/>
          <w:sz w:val="22"/>
          <w:szCs w:val="22"/>
        </w:rPr>
        <w:lastRenderedPageBreak/>
        <w:t>Property plant and equipment/Depreciation</w:t>
      </w:r>
    </w:p>
    <w:p w:rsidR="0067287A" w:rsidRPr="00774B30" w:rsidRDefault="0067287A" w:rsidP="001F1958">
      <w:pPr>
        <w:tabs>
          <w:tab w:val="left" w:pos="1440"/>
        </w:tabs>
        <w:spacing w:before="120" w:after="120" w:line="380" w:lineRule="exact"/>
        <w:ind w:left="605"/>
        <w:jc w:val="thaiDistribute"/>
        <w:outlineLvl w:val="0"/>
        <w:rPr>
          <w:rFonts w:ascii="Arial" w:hAnsi="Arial"/>
          <w:sz w:val="22"/>
          <w:szCs w:val="22"/>
        </w:rPr>
      </w:pPr>
      <w:r w:rsidRPr="00774B30">
        <w:rPr>
          <w:rFonts w:ascii="Arial" w:hAnsi="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rsidR="0067287A" w:rsidRPr="00774B30" w:rsidRDefault="0067287A" w:rsidP="001F1958">
      <w:pPr>
        <w:tabs>
          <w:tab w:val="left" w:pos="1440"/>
        </w:tabs>
        <w:spacing w:before="120" w:after="120" w:line="380" w:lineRule="exact"/>
        <w:ind w:left="605"/>
        <w:jc w:val="thaiDistribute"/>
        <w:outlineLvl w:val="0"/>
        <w:rPr>
          <w:rFonts w:ascii="Arial" w:hAnsi="Arial"/>
          <w:sz w:val="22"/>
          <w:szCs w:val="22"/>
        </w:rPr>
      </w:pPr>
      <w:r w:rsidRPr="00774B30">
        <w:rPr>
          <w:rFonts w:ascii="Arial" w:hAnsi="Arial"/>
          <w:sz w:val="22"/>
          <w:szCs w:val="22"/>
        </w:rPr>
        <w:t xml:space="preserve">In addition, the management is required to review property, plant and equipment for impairment on a periodical basis and record impairment losses when it is determined that </w:t>
      </w:r>
      <w:r w:rsidRPr="00774B30">
        <w:rPr>
          <w:rFonts w:ascii="Arial" w:hAnsi="Arial"/>
          <w:spacing w:val="-4"/>
          <w:sz w:val="22"/>
          <w:szCs w:val="22"/>
        </w:rPr>
        <w:t>their recoverable amount is lower than the carrying amount. This requires judgements regarding</w:t>
      </w:r>
      <w:r w:rsidRPr="00774B30">
        <w:rPr>
          <w:rFonts w:ascii="Arial" w:hAnsi="Arial"/>
          <w:sz w:val="22"/>
          <w:szCs w:val="22"/>
        </w:rPr>
        <w:t xml:space="preserve"> forecast of future revenues and</w:t>
      </w:r>
      <w:r w:rsidRPr="00774B30">
        <w:rPr>
          <w:rFonts w:ascii="Arial" w:hAnsi="Arial"/>
          <w:sz w:val="22"/>
          <w:szCs w:val="22"/>
          <w:cs/>
        </w:rPr>
        <w:t xml:space="preserve"> </w:t>
      </w:r>
      <w:r w:rsidRPr="00774B30">
        <w:rPr>
          <w:rFonts w:ascii="Arial" w:hAnsi="Arial"/>
          <w:sz w:val="22"/>
          <w:szCs w:val="22"/>
        </w:rPr>
        <w:t>expenses relating to the assets subject to the review.</w:t>
      </w:r>
    </w:p>
    <w:p w:rsidR="0067287A" w:rsidRPr="00774B30" w:rsidRDefault="0067287A" w:rsidP="00803807">
      <w:pPr>
        <w:tabs>
          <w:tab w:val="left" w:pos="1440"/>
        </w:tabs>
        <w:spacing w:before="120" w:after="120" w:line="380" w:lineRule="exact"/>
        <w:ind w:left="547" w:hanging="7"/>
        <w:jc w:val="thaiDistribute"/>
        <w:outlineLvl w:val="0"/>
        <w:rPr>
          <w:rFonts w:ascii="Arial" w:hAnsi="Arial"/>
          <w:b/>
          <w:bCs/>
          <w:sz w:val="22"/>
          <w:szCs w:val="22"/>
        </w:rPr>
      </w:pPr>
      <w:r w:rsidRPr="00774B30">
        <w:rPr>
          <w:rFonts w:ascii="Arial" w:hAnsi="Arial"/>
          <w:b/>
          <w:bCs/>
          <w:sz w:val="22"/>
          <w:szCs w:val="22"/>
        </w:rPr>
        <w:t>Deferred tax assets</w:t>
      </w:r>
    </w:p>
    <w:p w:rsidR="0067287A" w:rsidRPr="00774B30" w:rsidRDefault="0067287A" w:rsidP="00803807">
      <w:pPr>
        <w:tabs>
          <w:tab w:val="left" w:pos="1440"/>
        </w:tabs>
        <w:spacing w:before="120" w:after="120" w:line="380" w:lineRule="exact"/>
        <w:ind w:left="547" w:hanging="7"/>
        <w:jc w:val="thaiDistribute"/>
        <w:outlineLvl w:val="0"/>
        <w:rPr>
          <w:rFonts w:ascii="Arial" w:hAnsi="Arial"/>
          <w:sz w:val="22"/>
          <w:szCs w:val="22"/>
        </w:rPr>
      </w:pPr>
      <w:r w:rsidRPr="00774B30">
        <w:rPr>
          <w:rFonts w:ascii="Arial" w:hAnsi="Arial"/>
          <w:sz w:val="22"/>
          <w:szCs w:val="22"/>
        </w:rPr>
        <w:t xml:space="preserve">Deferred tax assets are </w:t>
      </w:r>
      <w:proofErr w:type="spellStart"/>
      <w:r w:rsidRPr="00774B30">
        <w:rPr>
          <w:rFonts w:ascii="Arial" w:hAnsi="Arial"/>
          <w:sz w:val="22"/>
          <w:szCs w:val="22"/>
        </w:rPr>
        <w:t>recognised</w:t>
      </w:r>
      <w:proofErr w:type="spellEnd"/>
      <w:r w:rsidRPr="00774B30">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774B30">
        <w:rPr>
          <w:rFonts w:ascii="Arial" w:hAnsi="Arial"/>
          <w:sz w:val="22"/>
          <w:szCs w:val="22"/>
        </w:rPr>
        <w:t>utilised</w:t>
      </w:r>
      <w:proofErr w:type="spellEnd"/>
      <w:r w:rsidRPr="00774B30">
        <w:rPr>
          <w:rFonts w:ascii="Arial" w:hAnsi="Arial"/>
          <w:sz w:val="22"/>
          <w:szCs w:val="22"/>
        </w:rPr>
        <w:t xml:space="preserve">. Significant management judgement is required to determine the amount of deferred tax assets that can be </w:t>
      </w:r>
      <w:proofErr w:type="spellStart"/>
      <w:r w:rsidRPr="00774B30">
        <w:rPr>
          <w:rFonts w:ascii="Arial" w:hAnsi="Arial"/>
          <w:sz w:val="22"/>
          <w:szCs w:val="22"/>
        </w:rPr>
        <w:t>recognised</w:t>
      </w:r>
      <w:proofErr w:type="spellEnd"/>
      <w:r w:rsidRPr="00774B30">
        <w:rPr>
          <w:rFonts w:ascii="Arial" w:hAnsi="Arial"/>
          <w:sz w:val="22"/>
          <w:szCs w:val="22"/>
        </w:rPr>
        <w:t xml:space="preserve">, based upon the likely timing and level of estimate future taxable profits. </w:t>
      </w:r>
    </w:p>
    <w:p w:rsidR="0067287A" w:rsidRPr="00774B30" w:rsidRDefault="0067287A" w:rsidP="00803807">
      <w:pPr>
        <w:tabs>
          <w:tab w:val="left" w:pos="1440"/>
        </w:tabs>
        <w:spacing w:before="120" w:after="120" w:line="380" w:lineRule="exact"/>
        <w:ind w:left="547" w:hanging="7"/>
        <w:jc w:val="thaiDistribute"/>
        <w:outlineLvl w:val="0"/>
        <w:rPr>
          <w:rFonts w:ascii="Arial" w:hAnsi="Arial"/>
          <w:b/>
          <w:bCs/>
          <w:sz w:val="22"/>
          <w:szCs w:val="22"/>
        </w:rPr>
      </w:pPr>
      <w:r w:rsidRPr="00774B30">
        <w:rPr>
          <w:rFonts w:ascii="Arial" w:hAnsi="Arial"/>
          <w:b/>
          <w:bCs/>
          <w:sz w:val="22"/>
          <w:szCs w:val="22"/>
        </w:rPr>
        <w:t>Post-employment benefits under defined benefit plans</w:t>
      </w:r>
      <w:r w:rsidRPr="00774B30">
        <w:rPr>
          <w:rFonts w:ascii="Arial" w:hAnsi="Arial"/>
          <w:spacing w:val="-3"/>
          <w:sz w:val="22"/>
          <w:szCs w:val="22"/>
        </w:rPr>
        <w:t xml:space="preserve"> </w:t>
      </w:r>
    </w:p>
    <w:p w:rsidR="0067287A" w:rsidRPr="00774B30" w:rsidRDefault="0067287A" w:rsidP="00803807">
      <w:pPr>
        <w:tabs>
          <w:tab w:val="left" w:pos="360"/>
          <w:tab w:val="left" w:pos="1440"/>
        </w:tabs>
        <w:spacing w:before="120" w:after="120" w:line="380" w:lineRule="exact"/>
        <w:ind w:left="547" w:hanging="7"/>
        <w:jc w:val="thaiDistribute"/>
        <w:outlineLvl w:val="0"/>
        <w:rPr>
          <w:rFonts w:ascii="Arial" w:hAnsi="Arial" w:cs="Arial"/>
          <w:color w:val="000000"/>
          <w:sz w:val="22"/>
          <w:szCs w:val="22"/>
        </w:rPr>
      </w:pPr>
      <w:r w:rsidRPr="00774B30">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002954D9" w:rsidRDefault="002954D9">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rsidR="0067287A" w:rsidRPr="00774B30" w:rsidRDefault="006A763E" w:rsidP="00803807">
      <w:pPr>
        <w:tabs>
          <w:tab w:val="left" w:pos="600"/>
          <w:tab w:val="left" w:pos="900"/>
          <w:tab w:val="left" w:pos="2160"/>
          <w:tab w:val="right" w:pos="7200"/>
          <w:tab w:val="right" w:pos="8540"/>
        </w:tabs>
        <w:spacing w:before="120" w:after="120" w:line="380" w:lineRule="exact"/>
        <w:ind w:left="547" w:right="-36" w:hanging="547"/>
        <w:jc w:val="thaiDistribute"/>
        <w:rPr>
          <w:rFonts w:ascii="Arial" w:hAnsi="Arial"/>
          <w:b/>
          <w:bCs/>
          <w:sz w:val="22"/>
          <w:szCs w:val="22"/>
        </w:rPr>
      </w:pPr>
      <w:r w:rsidRPr="00774B30">
        <w:rPr>
          <w:rFonts w:ascii="Arial" w:hAnsi="Arial"/>
          <w:b/>
          <w:bCs/>
          <w:sz w:val="22"/>
          <w:szCs w:val="22"/>
        </w:rPr>
        <w:lastRenderedPageBreak/>
        <w:t>7</w:t>
      </w:r>
      <w:r w:rsidR="0067287A" w:rsidRPr="00774B30">
        <w:rPr>
          <w:rFonts w:ascii="Arial" w:hAnsi="Arial"/>
          <w:b/>
          <w:bCs/>
          <w:sz w:val="22"/>
          <w:szCs w:val="22"/>
        </w:rPr>
        <w:t>.</w:t>
      </w:r>
      <w:r w:rsidR="0067287A" w:rsidRPr="00774B30">
        <w:rPr>
          <w:rFonts w:ascii="Arial" w:hAnsi="Arial"/>
          <w:b/>
          <w:bCs/>
          <w:sz w:val="22"/>
          <w:szCs w:val="22"/>
        </w:rPr>
        <w:tab/>
        <w:t>Related party transactions</w:t>
      </w:r>
    </w:p>
    <w:p w:rsidR="001C70D3" w:rsidRPr="00774B30" w:rsidRDefault="001C70D3" w:rsidP="00803807">
      <w:pPr>
        <w:pStyle w:val="BodyTextIndent2"/>
        <w:ind w:left="605" w:firstLine="0"/>
        <w:jc w:val="left"/>
        <w:rPr>
          <w:rFonts w:ascii="Arial" w:hAnsi="Arial"/>
          <w:sz w:val="18"/>
          <w:szCs w:val="18"/>
        </w:rPr>
      </w:pPr>
      <w:r w:rsidRPr="00774B30">
        <w:rPr>
          <w:rFonts w:ascii="Arial" w:hAnsi="Arial" w:cs="Arial"/>
          <w:color w:val="000000"/>
          <w:sz w:val="22"/>
          <w:szCs w:val="22"/>
        </w:rPr>
        <w:t xml:space="preserve">During the years, the Company and its subsidiaries had significant business transactions with related parties, principally in respect of the provision of services and loans. The pricing policies for these related party transactions are </w:t>
      </w:r>
      <w:proofErr w:type="spellStart"/>
      <w:r w:rsidRPr="00774B30">
        <w:rPr>
          <w:rFonts w:ascii="Arial" w:hAnsi="Arial" w:cs="Arial"/>
          <w:color w:val="000000"/>
          <w:sz w:val="22"/>
          <w:szCs w:val="22"/>
        </w:rPr>
        <w:t>summarised</w:t>
      </w:r>
      <w:proofErr w:type="spellEnd"/>
      <w:r w:rsidRPr="00774B30">
        <w:rPr>
          <w:rFonts w:ascii="Arial" w:hAnsi="Arial" w:cs="Arial"/>
          <w:color w:val="000000"/>
          <w:sz w:val="22"/>
          <w:szCs w:val="22"/>
        </w:rPr>
        <w:t xml:space="preserve"> as follows:</w:t>
      </w:r>
      <w:r w:rsidRPr="00774B30">
        <w:rPr>
          <w:rFonts w:ascii="Arial" w:hAnsi="Arial"/>
          <w:sz w:val="18"/>
          <w:szCs w:val="18"/>
        </w:rPr>
        <w:t xml:space="preserve"> </w:t>
      </w:r>
    </w:p>
    <w:p w:rsidR="001C70D3" w:rsidRPr="00774B30" w:rsidRDefault="001C70D3" w:rsidP="00803807">
      <w:pPr>
        <w:tabs>
          <w:tab w:val="right" w:pos="6750"/>
          <w:tab w:val="right" w:pos="8190"/>
        </w:tabs>
        <w:spacing w:before="120" w:after="120" w:line="380" w:lineRule="exact"/>
        <w:ind w:left="1094" w:hanging="547"/>
        <w:jc w:val="thaiDistribute"/>
        <w:rPr>
          <w:rFonts w:ascii="Arial" w:hAnsi="Arial" w:cs="Arial"/>
          <w:sz w:val="22"/>
          <w:szCs w:val="22"/>
        </w:rPr>
      </w:pPr>
      <w:r w:rsidRPr="00774B30">
        <w:rPr>
          <w:rFonts w:ascii="Arial" w:hAnsi="Arial" w:cs="Arial"/>
          <w:sz w:val="22"/>
          <w:szCs w:val="22"/>
        </w:rPr>
        <w:t>1.</w:t>
      </w:r>
      <w:r w:rsidRPr="00774B30">
        <w:rPr>
          <w:rFonts w:ascii="Arial" w:hAnsi="Arial" w:cs="Arial"/>
          <w:sz w:val="22"/>
          <w:szCs w:val="22"/>
        </w:rPr>
        <w:tab/>
        <w:t xml:space="preserve">Management fees </w:t>
      </w:r>
      <w:r w:rsidR="0003686A">
        <w:rPr>
          <w:rFonts w:ascii="Arial" w:hAnsi="Arial" w:cs="Arial"/>
          <w:sz w:val="22"/>
          <w:szCs w:val="22"/>
        </w:rPr>
        <w:t xml:space="preserve">and operation fee </w:t>
      </w:r>
      <w:r w:rsidRPr="00774B30">
        <w:rPr>
          <w:rFonts w:ascii="Arial" w:hAnsi="Arial" w:cs="Arial"/>
          <w:sz w:val="22"/>
          <w:szCs w:val="22"/>
        </w:rPr>
        <w:t>are charged at the amount stated in the agreement</w:t>
      </w:r>
      <w:r w:rsidR="0003686A">
        <w:rPr>
          <w:rFonts w:ascii="Arial" w:hAnsi="Arial" w:cs="Arial"/>
          <w:sz w:val="22"/>
          <w:szCs w:val="22"/>
        </w:rPr>
        <w:t>s</w:t>
      </w:r>
      <w:r w:rsidRPr="00774B30">
        <w:rPr>
          <w:rFonts w:ascii="Arial" w:hAnsi="Arial" w:cs="Arial"/>
          <w:sz w:val="22"/>
          <w:szCs w:val="22"/>
        </w:rPr>
        <w:t>.</w:t>
      </w:r>
    </w:p>
    <w:p w:rsidR="001C70D3" w:rsidRPr="00774B30" w:rsidRDefault="001C70D3" w:rsidP="00803807">
      <w:pPr>
        <w:tabs>
          <w:tab w:val="right" w:pos="6750"/>
          <w:tab w:val="right" w:pos="8190"/>
        </w:tabs>
        <w:spacing w:before="120" w:after="120" w:line="380" w:lineRule="exact"/>
        <w:ind w:left="1094" w:hanging="547"/>
        <w:jc w:val="thaiDistribute"/>
        <w:rPr>
          <w:rFonts w:ascii="Arial" w:hAnsi="Arial"/>
          <w:sz w:val="22"/>
          <w:szCs w:val="22"/>
        </w:rPr>
      </w:pPr>
      <w:r w:rsidRPr="00774B30">
        <w:rPr>
          <w:rFonts w:ascii="Arial" w:hAnsi="Arial"/>
          <w:sz w:val="22"/>
          <w:szCs w:val="22"/>
        </w:rPr>
        <w:t>2.</w:t>
      </w:r>
      <w:r w:rsidRPr="00774B30">
        <w:rPr>
          <w:rFonts w:ascii="Arial" w:hAnsi="Arial"/>
          <w:sz w:val="22"/>
          <w:szCs w:val="22"/>
        </w:rPr>
        <w:tab/>
        <w:t xml:space="preserve">Interest on loans are charged at </w:t>
      </w:r>
      <w:r w:rsidR="00EE4C68">
        <w:rPr>
          <w:rFonts w:ascii="Arial" w:hAnsi="Arial"/>
          <w:sz w:val="22"/>
          <w:szCs w:val="22"/>
        </w:rPr>
        <w:t>0.05</w:t>
      </w:r>
      <w:r w:rsidRPr="00774B30">
        <w:rPr>
          <w:rFonts w:ascii="Arial" w:hAnsi="Arial"/>
          <w:sz w:val="22"/>
          <w:szCs w:val="22"/>
        </w:rPr>
        <w:t xml:space="preserve"> - </w:t>
      </w:r>
      <w:r w:rsidR="00DA4B5B">
        <w:rPr>
          <w:rFonts w:ascii="Arial" w:hAnsi="Arial"/>
          <w:sz w:val="22"/>
          <w:szCs w:val="22"/>
        </w:rPr>
        <w:t>3</w:t>
      </w:r>
      <w:r w:rsidR="00AF7697">
        <w:rPr>
          <w:rFonts w:ascii="Arial" w:hAnsi="Arial"/>
          <w:sz w:val="22"/>
          <w:szCs w:val="22"/>
        </w:rPr>
        <w:t xml:space="preserve"> percent per annum (2016: 1.5 - 2 </w:t>
      </w:r>
      <w:r w:rsidR="00A96944">
        <w:rPr>
          <w:rFonts w:ascii="Arial" w:hAnsi="Arial"/>
          <w:sz w:val="22"/>
          <w:szCs w:val="22"/>
        </w:rPr>
        <w:t>percent</w:t>
      </w:r>
      <w:r w:rsidR="00AF7697">
        <w:rPr>
          <w:rFonts w:ascii="Arial" w:hAnsi="Arial"/>
          <w:sz w:val="22"/>
          <w:szCs w:val="22"/>
        </w:rPr>
        <w:t xml:space="preserve"> per annum)</w:t>
      </w:r>
    </w:p>
    <w:p w:rsidR="001C70D3" w:rsidRPr="00774B30" w:rsidRDefault="001C70D3" w:rsidP="00803807">
      <w:pPr>
        <w:tabs>
          <w:tab w:val="right" w:pos="6750"/>
          <w:tab w:val="right" w:pos="8190"/>
        </w:tabs>
        <w:spacing w:before="120" w:after="120" w:line="380" w:lineRule="exact"/>
        <w:ind w:left="1094" w:hanging="547"/>
        <w:jc w:val="thaiDistribute"/>
        <w:rPr>
          <w:rFonts w:ascii="Arial" w:hAnsi="Arial" w:cs="Arial"/>
          <w:sz w:val="22"/>
          <w:szCs w:val="22"/>
        </w:rPr>
      </w:pPr>
      <w:r w:rsidRPr="00774B30">
        <w:rPr>
          <w:rFonts w:ascii="Arial" w:hAnsi="Arial" w:cs="Arial"/>
          <w:sz w:val="22"/>
          <w:szCs w:val="22"/>
        </w:rPr>
        <w:t>3.</w:t>
      </w:r>
      <w:r w:rsidRPr="00774B30">
        <w:rPr>
          <w:rFonts w:ascii="Arial" w:hAnsi="Arial" w:cs="Arial"/>
          <w:sz w:val="22"/>
          <w:szCs w:val="22"/>
        </w:rPr>
        <w:tab/>
        <w:t xml:space="preserve">Dividend income is </w:t>
      </w:r>
      <w:proofErr w:type="spellStart"/>
      <w:r w:rsidRPr="00774B30">
        <w:rPr>
          <w:rFonts w:ascii="Arial" w:hAnsi="Arial" w:cs="Arial"/>
          <w:sz w:val="22"/>
          <w:szCs w:val="22"/>
        </w:rPr>
        <w:t>recognised</w:t>
      </w:r>
      <w:proofErr w:type="spellEnd"/>
      <w:r w:rsidRPr="00774B30">
        <w:rPr>
          <w:rFonts w:ascii="Arial" w:hAnsi="Arial" w:cs="Arial"/>
          <w:sz w:val="22"/>
          <w:szCs w:val="22"/>
        </w:rPr>
        <w:t xml:space="preserve"> when declared and the right to receive the dividends is established.</w:t>
      </w:r>
    </w:p>
    <w:p w:rsidR="00740C7E" w:rsidRPr="00774B30" w:rsidRDefault="0003686A" w:rsidP="00740C7E">
      <w:pPr>
        <w:pStyle w:val="BodyTextIndent2"/>
        <w:spacing w:after="0"/>
        <w:ind w:left="605" w:firstLine="0"/>
        <w:jc w:val="right"/>
        <w:rPr>
          <w:rFonts w:ascii="Arial" w:hAnsi="Arial"/>
          <w:sz w:val="22"/>
          <w:szCs w:val="22"/>
        </w:rPr>
      </w:pPr>
      <w:r w:rsidRPr="00774B30">
        <w:rPr>
          <w:rFonts w:ascii="Arial" w:hAnsi="Arial"/>
          <w:sz w:val="18"/>
          <w:szCs w:val="18"/>
        </w:rPr>
        <w:t xml:space="preserve"> </w:t>
      </w:r>
      <w:r w:rsidR="001C70D3" w:rsidRPr="00774B30">
        <w:rPr>
          <w:rFonts w:ascii="Arial" w:hAnsi="Arial"/>
          <w:sz w:val="18"/>
          <w:szCs w:val="18"/>
        </w:rPr>
        <w:t xml:space="preserve">(Unit: </w:t>
      </w:r>
      <w:r w:rsidR="00030AEB" w:rsidRPr="00774B30">
        <w:rPr>
          <w:rFonts w:ascii="Arial" w:hAnsi="Arial"/>
          <w:sz w:val="18"/>
          <w:szCs w:val="18"/>
        </w:rPr>
        <w:t>Thousand</w:t>
      </w:r>
      <w:r w:rsidR="00740C7E" w:rsidRPr="00774B30">
        <w:rPr>
          <w:rFonts w:ascii="Arial" w:hAnsi="Arial"/>
          <w:sz w:val="18"/>
          <w:szCs w:val="18"/>
        </w:rPr>
        <w:t xml:space="preserve"> Baht)</w:t>
      </w:r>
    </w:p>
    <w:tbl>
      <w:tblPr>
        <w:tblW w:w="9072" w:type="dxa"/>
        <w:tblInd w:w="468" w:type="dxa"/>
        <w:tblLayout w:type="fixed"/>
        <w:tblLook w:val="0000" w:firstRow="0" w:lastRow="0" w:firstColumn="0" w:lastColumn="0" w:noHBand="0" w:noVBand="0"/>
      </w:tblPr>
      <w:tblGrid>
        <w:gridCol w:w="4662"/>
        <w:gridCol w:w="1102"/>
        <w:gridCol w:w="1103"/>
        <w:gridCol w:w="1102"/>
        <w:gridCol w:w="1103"/>
      </w:tblGrid>
      <w:tr w:rsidR="005A377D" w:rsidRPr="001841FC" w:rsidTr="00030AEB">
        <w:trPr>
          <w:tblHeader/>
        </w:trPr>
        <w:tc>
          <w:tcPr>
            <w:tcW w:w="4662" w:type="dxa"/>
          </w:tcPr>
          <w:p w:rsidR="005A377D" w:rsidRPr="001841FC" w:rsidRDefault="005A377D" w:rsidP="001841FC">
            <w:pPr>
              <w:spacing w:line="340" w:lineRule="exact"/>
              <w:ind w:right="-108"/>
              <w:rPr>
                <w:rFonts w:ascii="Arial" w:hAnsi="Arial" w:cs="Arial"/>
                <w:sz w:val="18"/>
                <w:szCs w:val="18"/>
              </w:rPr>
            </w:pPr>
            <w:r w:rsidRPr="001841FC">
              <w:rPr>
                <w:rFonts w:ascii="Arial" w:hAnsi="Arial" w:cs="Arial"/>
                <w:sz w:val="18"/>
                <w:szCs w:val="18"/>
              </w:rPr>
              <w:br w:type="page"/>
            </w:r>
            <w:r w:rsidRPr="001841FC">
              <w:rPr>
                <w:rFonts w:ascii="Arial" w:hAnsi="Arial" w:cs="Arial"/>
                <w:sz w:val="18"/>
                <w:szCs w:val="18"/>
              </w:rPr>
              <w:br w:type="page"/>
            </w:r>
          </w:p>
        </w:tc>
        <w:tc>
          <w:tcPr>
            <w:tcW w:w="2205" w:type="dxa"/>
            <w:gridSpan w:val="2"/>
            <w:vAlign w:val="bottom"/>
          </w:tcPr>
          <w:p w:rsidR="005A377D" w:rsidRPr="001841FC" w:rsidRDefault="005A377D" w:rsidP="001841FC">
            <w:pPr>
              <w:pStyle w:val="Heading8"/>
              <w:pBdr>
                <w:bottom w:val="single" w:sz="4" w:space="1" w:color="auto"/>
              </w:pBdr>
              <w:spacing w:before="0" w:after="0" w:line="340" w:lineRule="exact"/>
              <w:jc w:val="center"/>
              <w:rPr>
                <w:rFonts w:ascii="Arial" w:hAnsi="Arial" w:cs="Arial"/>
                <w:i w:val="0"/>
                <w:iCs w:val="0"/>
                <w:sz w:val="18"/>
                <w:szCs w:val="18"/>
              </w:rPr>
            </w:pPr>
            <w:r w:rsidRPr="001841FC">
              <w:rPr>
                <w:rFonts w:ascii="Arial" w:hAnsi="Arial" w:cs="Arial"/>
                <w:i w:val="0"/>
                <w:iCs w:val="0"/>
                <w:sz w:val="18"/>
                <w:szCs w:val="18"/>
              </w:rPr>
              <w:t>Consolidated</w:t>
            </w:r>
            <w:r w:rsidRPr="001841FC">
              <w:rPr>
                <w:rFonts w:ascii="Arial" w:hAnsi="Arial" w:cs="Arial"/>
                <w:i w:val="0"/>
                <w:iCs w:val="0"/>
                <w:sz w:val="18"/>
                <w:szCs w:val="18"/>
                <w:cs/>
              </w:rPr>
              <w:t xml:space="preserve">                             </w:t>
            </w:r>
            <w:r w:rsidRPr="001841FC">
              <w:rPr>
                <w:rFonts w:ascii="Arial" w:hAnsi="Arial" w:cs="Arial"/>
                <w:i w:val="0"/>
                <w:iCs w:val="0"/>
                <w:sz w:val="18"/>
                <w:szCs w:val="18"/>
              </w:rPr>
              <w:t xml:space="preserve"> financial statements</w:t>
            </w:r>
          </w:p>
        </w:tc>
        <w:tc>
          <w:tcPr>
            <w:tcW w:w="2205" w:type="dxa"/>
            <w:gridSpan w:val="2"/>
            <w:vAlign w:val="bottom"/>
          </w:tcPr>
          <w:p w:rsidR="005A377D" w:rsidRPr="001841FC" w:rsidRDefault="005A377D" w:rsidP="001841FC">
            <w:pPr>
              <w:pStyle w:val="Heading8"/>
              <w:pBdr>
                <w:bottom w:val="single" w:sz="4" w:space="1" w:color="auto"/>
              </w:pBdr>
              <w:spacing w:before="0" w:after="0" w:line="340" w:lineRule="exact"/>
              <w:jc w:val="center"/>
              <w:rPr>
                <w:rFonts w:ascii="Arial" w:hAnsi="Arial" w:cs="Arial"/>
                <w:i w:val="0"/>
                <w:iCs w:val="0"/>
                <w:sz w:val="18"/>
                <w:szCs w:val="18"/>
              </w:rPr>
            </w:pPr>
            <w:r w:rsidRPr="001841FC">
              <w:rPr>
                <w:rFonts w:ascii="Arial" w:hAnsi="Arial" w:cs="Arial"/>
                <w:i w:val="0"/>
                <w:iCs w:val="0"/>
                <w:sz w:val="18"/>
                <w:szCs w:val="18"/>
              </w:rPr>
              <w:t xml:space="preserve">Separate </w:t>
            </w:r>
            <w:r w:rsidRPr="001841FC">
              <w:rPr>
                <w:rFonts w:ascii="Arial" w:hAnsi="Arial" w:cs="Arial"/>
                <w:i w:val="0"/>
                <w:iCs w:val="0"/>
                <w:sz w:val="18"/>
                <w:szCs w:val="18"/>
                <w:cs/>
              </w:rPr>
              <w:t xml:space="preserve">                           </w:t>
            </w:r>
            <w:r w:rsidRPr="001841FC">
              <w:rPr>
                <w:rFonts w:ascii="Arial" w:hAnsi="Arial" w:cs="Arial"/>
                <w:i w:val="0"/>
                <w:iCs w:val="0"/>
                <w:sz w:val="18"/>
                <w:szCs w:val="18"/>
              </w:rPr>
              <w:t xml:space="preserve"> financial statements</w:t>
            </w:r>
          </w:p>
        </w:tc>
      </w:tr>
      <w:tr w:rsidR="005A377D" w:rsidRPr="001841FC" w:rsidTr="00B877FE">
        <w:trPr>
          <w:tblHeader/>
        </w:trPr>
        <w:tc>
          <w:tcPr>
            <w:tcW w:w="4662" w:type="dxa"/>
          </w:tcPr>
          <w:p w:rsidR="005A377D" w:rsidRPr="001841FC" w:rsidRDefault="005A377D" w:rsidP="001841FC">
            <w:pPr>
              <w:spacing w:line="340" w:lineRule="exact"/>
              <w:ind w:right="-108"/>
              <w:rPr>
                <w:rFonts w:ascii="Arial" w:hAnsi="Arial" w:cs="Arial"/>
                <w:sz w:val="18"/>
                <w:szCs w:val="18"/>
              </w:rPr>
            </w:pPr>
            <w:r w:rsidRPr="001841FC">
              <w:rPr>
                <w:rFonts w:ascii="Arial" w:hAnsi="Arial" w:cs="Arial"/>
                <w:sz w:val="18"/>
                <w:szCs w:val="18"/>
              </w:rPr>
              <w:br w:type="page"/>
            </w:r>
            <w:r w:rsidRPr="001841FC">
              <w:rPr>
                <w:rFonts w:ascii="Arial" w:hAnsi="Arial" w:cs="Arial"/>
                <w:sz w:val="18"/>
                <w:szCs w:val="18"/>
              </w:rPr>
              <w:br w:type="page"/>
            </w:r>
          </w:p>
        </w:tc>
        <w:tc>
          <w:tcPr>
            <w:tcW w:w="1102" w:type="dxa"/>
          </w:tcPr>
          <w:p w:rsidR="005A377D" w:rsidRPr="001841FC" w:rsidRDefault="00030AEB" w:rsidP="001841FC">
            <w:pPr>
              <w:tabs>
                <w:tab w:val="center" w:pos="8100"/>
              </w:tabs>
              <w:spacing w:line="340" w:lineRule="exact"/>
              <w:jc w:val="center"/>
              <w:rPr>
                <w:rFonts w:ascii="Arial" w:hAnsi="Arial" w:cs="Arial"/>
                <w:sz w:val="18"/>
                <w:szCs w:val="18"/>
                <w:u w:val="single"/>
              </w:rPr>
            </w:pPr>
            <w:r w:rsidRPr="001841FC">
              <w:rPr>
                <w:rFonts w:ascii="Arial" w:hAnsi="Arial" w:cs="Arial"/>
                <w:sz w:val="18"/>
                <w:szCs w:val="18"/>
                <w:u w:val="single"/>
              </w:rPr>
              <w:t>2017</w:t>
            </w:r>
          </w:p>
        </w:tc>
        <w:tc>
          <w:tcPr>
            <w:tcW w:w="1103" w:type="dxa"/>
          </w:tcPr>
          <w:p w:rsidR="005A377D" w:rsidRPr="001841FC" w:rsidRDefault="00030AEB" w:rsidP="001841FC">
            <w:pPr>
              <w:tabs>
                <w:tab w:val="center" w:pos="8100"/>
              </w:tabs>
              <w:spacing w:line="340" w:lineRule="exact"/>
              <w:jc w:val="center"/>
              <w:rPr>
                <w:rFonts w:ascii="Arial" w:hAnsi="Arial" w:cs="Arial"/>
                <w:sz w:val="18"/>
                <w:szCs w:val="18"/>
                <w:u w:val="single"/>
              </w:rPr>
            </w:pPr>
            <w:r w:rsidRPr="001841FC">
              <w:rPr>
                <w:rFonts w:ascii="Arial" w:hAnsi="Arial" w:cs="Arial"/>
                <w:sz w:val="18"/>
                <w:szCs w:val="18"/>
                <w:u w:val="single"/>
              </w:rPr>
              <w:t>2016</w:t>
            </w:r>
          </w:p>
        </w:tc>
        <w:tc>
          <w:tcPr>
            <w:tcW w:w="1102" w:type="dxa"/>
          </w:tcPr>
          <w:p w:rsidR="005A377D" w:rsidRPr="001841FC" w:rsidRDefault="00030AEB" w:rsidP="001841FC">
            <w:pPr>
              <w:tabs>
                <w:tab w:val="center" w:pos="8100"/>
              </w:tabs>
              <w:spacing w:line="340" w:lineRule="exact"/>
              <w:jc w:val="center"/>
              <w:rPr>
                <w:rFonts w:ascii="Arial" w:hAnsi="Arial" w:cs="Arial"/>
                <w:sz w:val="18"/>
                <w:szCs w:val="18"/>
                <w:u w:val="single"/>
              </w:rPr>
            </w:pPr>
            <w:r w:rsidRPr="001841FC">
              <w:rPr>
                <w:rFonts w:ascii="Arial" w:hAnsi="Arial" w:cs="Arial"/>
                <w:sz w:val="18"/>
                <w:szCs w:val="18"/>
                <w:u w:val="single"/>
              </w:rPr>
              <w:t>2017</w:t>
            </w:r>
          </w:p>
        </w:tc>
        <w:tc>
          <w:tcPr>
            <w:tcW w:w="1103" w:type="dxa"/>
          </w:tcPr>
          <w:p w:rsidR="005A377D" w:rsidRPr="001841FC" w:rsidRDefault="00030AEB" w:rsidP="001841FC">
            <w:pPr>
              <w:tabs>
                <w:tab w:val="center" w:pos="8100"/>
              </w:tabs>
              <w:spacing w:line="340" w:lineRule="exact"/>
              <w:jc w:val="center"/>
              <w:rPr>
                <w:rFonts w:ascii="Arial" w:hAnsi="Arial" w:cs="Arial"/>
                <w:sz w:val="18"/>
                <w:szCs w:val="18"/>
                <w:u w:val="single"/>
              </w:rPr>
            </w:pPr>
            <w:r w:rsidRPr="001841FC">
              <w:rPr>
                <w:rFonts w:ascii="Arial" w:hAnsi="Arial" w:cs="Arial"/>
                <w:sz w:val="18"/>
                <w:szCs w:val="18"/>
                <w:u w:val="single"/>
              </w:rPr>
              <w:t>2016</w:t>
            </w:r>
          </w:p>
        </w:tc>
      </w:tr>
      <w:tr w:rsidR="005A377D" w:rsidRPr="001841FC" w:rsidTr="00B877FE">
        <w:tc>
          <w:tcPr>
            <w:tcW w:w="4662" w:type="dxa"/>
          </w:tcPr>
          <w:p w:rsidR="005A377D" w:rsidRPr="001841FC" w:rsidRDefault="005A377D" w:rsidP="001841FC">
            <w:pPr>
              <w:tabs>
                <w:tab w:val="decimal" w:pos="467"/>
              </w:tabs>
              <w:spacing w:line="340" w:lineRule="exact"/>
              <w:ind w:left="234" w:hanging="234"/>
              <w:rPr>
                <w:rFonts w:ascii="Arial" w:hAnsi="Arial" w:cs="Arial"/>
                <w:sz w:val="18"/>
                <w:szCs w:val="18"/>
              </w:rPr>
            </w:pPr>
            <w:r w:rsidRPr="001841FC">
              <w:rPr>
                <w:rFonts w:ascii="Arial" w:hAnsi="Arial" w:cs="Arial"/>
                <w:sz w:val="18"/>
                <w:szCs w:val="18"/>
                <w:u w:val="single"/>
              </w:rPr>
              <w:t>Transactions with subsidiary companies</w:t>
            </w:r>
          </w:p>
        </w:tc>
        <w:tc>
          <w:tcPr>
            <w:tcW w:w="1102" w:type="dxa"/>
          </w:tcPr>
          <w:p w:rsidR="005A377D" w:rsidRPr="001841FC" w:rsidRDefault="005A377D" w:rsidP="001841FC">
            <w:pPr>
              <w:spacing w:line="340" w:lineRule="exact"/>
              <w:jc w:val="center"/>
              <w:rPr>
                <w:rFonts w:ascii="Arial" w:hAnsi="Arial" w:cs="Arial"/>
                <w:sz w:val="18"/>
                <w:szCs w:val="18"/>
              </w:rPr>
            </w:pPr>
          </w:p>
        </w:tc>
        <w:tc>
          <w:tcPr>
            <w:tcW w:w="1103" w:type="dxa"/>
          </w:tcPr>
          <w:p w:rsidR="005A377D" w:rsidRPr="001841FC" w:rsidRDefault="005A377D" w:rsidP="001841FC">
            <w:pPr>
              <w:spacing w:line="340" w:lineRule="exact"/>
              <w:jc w:val="center"/>
              <w:rPr>
                <w:rFonts w:ascii="Arial" w:hAnsi="Arial" w:cs="Arial"/>
                <w:sz w:val="18"/>
                <w:szCs w:val="18"/>
              </w:rPr>
            </w:pPr>
          </w:p>
        </w:tc>
        <w:tc>
          <w:tcPr>
            <w:tcW w:w="1102" w:type="dxa"/>
          </w:tcPr>
          <w:p w:rsidR="005A377D" w:rsidRPr="001841FC" w:rsidRDefault="005A377D" w:rsidP="001841FC">
            <w:pPr>
              <w:tabs>
                <w:tab w:val="decimal" w:pos="467"/>
              </w:tabs>
              <w:spacing w:line="340" w:lineRule="exact"/>
              <w:jc w:val="both"/>
              <w:rPr>
                <w:rFonts w:ascii="Arial" w:hAnsi="Arial" w:cs="Arial"/>
                <w:sz w:val="18"/>
                <w:szCs w:val="18"/>
              </w:rPr>
            </w:pPr>
          </w:p>
        </w:tc>
        <w:tc>
          <w:tcPr>
            <w:tcW w:w="1103" w:type="dxa"/>
          </w:tcPr>
          <w:p w:rsidR="005A377D" w:rsidRPr="001841FC" w:rsidRDefault="005A377D" w:rsidP="001841FC">
            <w:pPr>
              <w:tabs>
                <w:tab w:val="decimal" w:pos="467"/>
              </w:tabs>
              <w:spacing w:line="340" w:lineRule="exact"/>
              <w:jc w:val="both"/>
              <w:rPr>
                <w:rFonts w:ascii="Arial" w:hAnsi="Arial" w:cs="Arial"/>
                <w:sz w:val="18"/>
                <w:szCs w:val="18"/>
              </w:rPr>
            </w:pPr>
          </w:p>
        </w:tc>
      </w:tr>
      <w:tr w:rsidR="005A377D" w:rsidRPr="001841FC" w:rsidTr="00B877FE">
        <w:tc>
          <w:tcPr>
            <w:tcW w:w="4662" w:type="dxa"/>
          </w:tcPr>
          <w:p w:rsidR="005A377D" w:rsidRPr="001841FC" w:rsidRDefault="005A377D" w:rsidP="001841FC">
            <w:pPr>
              <w:tabs>
                <w:tab w:val="decimal" w:pos="467"/>
              </w:tabs>
              <w:spacing w:line="340" w:lineRule="exact"/>
              <w:ind w:left="162" w:hanging="162"/>
              <w:rPr>
                <w:rFonts w:ascii="Arial" w:hAnsi="Arial" w:cs="Arial"/>
                <w:sz w:val="18"/>
                <w:szCs w:val="18"/>
              </w:rPr>
            </w:pPr>
            <w:r w:rsidRPr="001841FC">
              <w:rPr>
                <w:rFonts w:ascii="Arial" w:hAnsi="Arial" w:cs="Arial"/>
                <w:sz w:val="18"/>
                <w:szCs w:val="18"/>
              </w:rPr>
              <w:t>(eliminated from the consolidated financial statements)</w:t>
            </w:r>
          </w:p>
        </w:tc>
        <w:tc>
          <w:tcPr>
            <w:tcW w:w="1102" w:type="dxa"/>
          </w:tcPr>
          <w:p w:rsidR="005A377D" w:rsidRPr="001841FC" w:rsidRDefault="005A377D" w:rsidP="001841FC">
            <w:pPr>
              <w:spacing w:line="340" w:lineRule="exact"/>
              <w:jc w:val="center"/>
              <w:rPr>
                <w:rFonts w:ascii="Arial" w:hAnsi="Arial" w:cs="Arial"/>
                <w:sz w:val="18"/>
                <w:szCs w:val="18"/>
              </w:rPr>
            </w:pPr>
          </w:p>
        </w:tc>
        <w:tc>
          <w:tcPr>
            <w:tcW w:w="1103" w:type="dxa"/>
          </w:tcPr>
          <w:p w:rsidR="005A377D" w:rsidRPr="001841FC" w:rsidRDefault="005A377D" w:rsidP="001841FC">
            <w:pPr>
              <w:spacing w:line="340" w:lineRule="exact"/>
              <w:jc w:val="center"/>
              <w:rPr>
                <w:rFonts w:ascii="Arial" w:hAnsi="Arial" w:cs="Arial"/>
                <w:sz w:val="18"/>
                <w:szCs w:val="18"/>
              </w:rPr>
            </w:pPr>
          </w:p>
        </w:tc>
        <w:tc>
          <w:tcPr>
            <w:tcW w:w="1102" w:type="dxa"/>
          </w:tcPr>
          <w:p w:rsidR="005A377D" w:rsidRPr="001841FC" w:rsidRDefault="005A377D" w:rsidP="001841FC">
            <w:pPr>
              <w:tabs>
                <w:tab w:val="decimal" w:pos="467"/>
              </w:tabs>
              <w:spacing w:line="340" w:lineRule="exact"/>
              <w:jc w:val="both"/>
              <w:rPr>
                <w:rFonts w:ascii="Arial" w:hAnsi="Arial" w:cs="Arial"/>
                <w:sz w:val="18"/>
                <w:szCs w:val="18"/>
              </w:rPr>
            </w:pPr>
          </w:p>
        </w:tc>
        <w:tc>
          <w:tcPr>
            <w:tcW w:w="1103" w:type="dxa"/>
          </w:tcPr>
          <w:p w:rsidR="005A377D" w:rsidRPr="001841FC" w:rsidRDefault="005A377D" w:rsidP="001841FC">
            <w:pPr>
              <w:tabs>
                <w:tab w:val="decimal" w:pos="467"/>
              </w:tabs>
              <w:spacing w:line="340" w:lineRule="exact"/>
              <w:jc w:val="both"/>
              <w:rPr>
                <w:rFonts w:ascii="Arial" w:hAnsi="Arial" w:cs="Arial"/>
                <w:sz w:val="18"/>
                <w:szCs w:val="18"/>
              </w:rPr>
            </w:pPr>
          </w:p>
        </w:tc>
      </w:tr>
      <w:tr w:rsidR="001841FC" w:rsidRPr="001841FC" w:rsidTr="00644C67">
        <w:tc>
          <w:tcPr>
            <w:tcW w:w="4662" w:type="dxa"/>
          </w:tcPr>
          <w:p w:rsidR="001841FC" w:rsidRPr="001841FC" w:rsidRDefault="001841FC" w:rsidP="001841FC">
            <w:pPr>
              <w:spacing w:line="340" w:lineRule="exact"/>
              <w:ind w:right="-108"/>
              <w:rPr>
                <w:rFonts w:ascii="Arial" w:hAnsi="Arial" w:cs="Arial"/>
                <w:sz w:val="18"/>
                <w:szCs w:val="18"/>
                <w:cs/>
              </w:rPr>
            </w:pPr>
            <w:r w:rsidRPr="001841FC">
              <w:rPr>
                <w:rFonts w:ascii="Arial" w:hAnsi="Arial" w:cs="Arial"/>
                <w:sz w:val="18"/>
                <w:szCs w:val="18"/>
              </w:rPr>
              <w:t>Service income</w:t>
            </w:r>
          </w:p>
        </w:tc>
        <w:tc>
          <w:tcPr>
            <w:tcW w:w="1102" w:type="dxa"/>
            <w:vAlign w:val="bottom"/>
          </w:tcPr>
          <w:p w:rsidR="001841FC" w:rsidRPr="001841FC" w:rsidRDefault="001841FC" w:rsidP="001841FC">
            <w:pPr>
              <w:tabs>
                <w:tab w:val="decimal" w:pos="702"/>
              </w:tabs>
              <w:spacing w:line="340" w:lineRule="exact"/>
              <w:ind w:right="-43"/>
              <w:jc w:val="both"/>
              <w:rPr>
                <w:rFonts w:ascii="Arial" w:hAnsi="Arial" w:cs="Arial"/>
                <w:sz w:val="18"/>
                <w:szCs w:val="18"/>
              </w:rPr>
            </w:pPr>
            <w:r w:rsidRPr="001841FC">
              <w:rPr>
                <w:rFonts w:ascii="Arial" w:hAnsi="Arial" w:cs="Arial"/>
                <w:sz w:val="18"/>
                <w:szCs w:val="18"/>
              </w:rPr>
              <w:t>-</w:t>
            </w:r>
          </w:p>
        </w:tc>
        <w:tc>
          <w:tcPr>
            <w:tcW w:w="1103" w:type="dxa"/>
            <w:vAlign w:val="bottom"/>
          </w:tcPr>
          <w:p w:rsidR="001841FC" w:rsidRPr="001841FC" w:rsidRDefault="001841FC" w:rsidP="001841FC">
            <w:pPr>
              <w:tabs>
                <w:tab w:val="decimal" w:pos="702"/>
              </w:tabs>
              <w:spacing w:line="340" w:lineRule="exact"/>
              <w:ind w:right="-43"/>
              <w:jc w:val="both"/>
              <w:rPr>
                <w:rFonts w:ascii="Arial" w:hAnsi="Arial" w:cs="Arial"/>
                <w:sz w:val="18"/>
                <w:szCs w:val="18"/>
              </w:rPr>
            </w:pPr>
            <w:r w:rsidRPr="001841FC">
              <w:rPr>
                <w:rFonts w:ascii="Arial" w:hAnsi="Arial" w:cs="Arial"/>
                <w:sz w:val="18"/>
                <w:szCs w:val="18"/>
              </w:rPr>
              <w:t>-</w:t>
            </w:r>
          </w:p>
        </w:tc>
        <w:tc>
          <w:tcPr>
            <w:tcW w:w="1102" w:type="dxa"/>
            <w:vAlign w:val="bottom"/>
          </w:tcPr>
          <w:p w:rsidR="001841FC" w:rsidRPr="001841FC" w:rsidRDefault="001255E1" w:rsidP="001841FC">
            <w:pPr>
              <w:tabs>
                <w:tab w:val="decimal" w:pos="702"/>
              </w:tabs>
              <w:spacing w:line="340" w:lineRule="exact"/>
              <w:ind w:right="-43"/>
              <w:jc w:val="both"/>
              <w:rPr>
                <w:rFonts w:ascii="Arial" w:hAnsi="Arial" w:cs="Arial"/>
                <w:sz w:val="18"/>
                <w:szCs w:val="18"/>
              </w:rPr>
            </w:pPr>
            <w:r>
              <w:rPr>
                <w:rFonts w:ascii="Arial" w:hAnsi="Arial" w:cs="Arial"/>
                <w:sz w:val="18"/>
                <w:szCs w:val="18"/>
              </w:rPr>
              <w:t>826</w:t>
            </w:r>
          </w:p>
        </w:tc>
        <w:tc>
          <w:tcPr>
            <w:tcW w:w="1103" w:type="dxa"/>
            <w:vAlign w:val="bottom"/>
          </w:tcPr>
          <w:p w:rsidR="001841FC" w:rsidRPr="001841FC" w:rsidRDefault="001841FC" w:rsidP="001841FC">
            <w:pPr>
              <w:tabs>
                <w:tab w:val="decimal" w:pos="702"/>
              </w:tabs>
              <w:spacing w:line="340" w:lineRule="exact"/>
              <w:ind w:right="-43"/>
              <w:jc w:val="both"/>
              <w:rPr>
                <w:rFonts w:ascii="Arial" w:hAnsi="Arial" w:cs="Arial"/>
                <w:sz w:val="18"/>
                <w:szCs w:val="18"/>
              </w:rPr>
            </w:pPr>
            <w:r w:rsidRPr="001841FC">
              <w:rPr>
                <w:rFonts w:ascii="Arial" w:hAnsi="Arial" w:cs="Arial"/>
                <w:sz w:val="18"/>
                <w:szCs w:val="18"/>
              </w:rPr>
              <w:t>-</w:t>
            </w:r>
          </w:p>
        </w:tc>
      </w:tr>
      <w:tr w:rsidR="001841FC" w:rsidRPr="001841FC" w:rsidTr="00B877FE">
        <w:tc>
          <w:tcPr>
            <w:tcW w:w="4662" w:type="dxa"/>
          </w:tcPr>
          <w:p w:rsidR="001841FC" w:rsidRPr="001841FC" w:rsidRDefault="001841FC" w:rsidP="001841FC">
            <w:pPr>
              <w:spacing w:line="340" w:lineRule="exact"/>
              <w:ind w:right="-108"/>
              <w:rPr>
                <w:rFonts w:ascii="Arial" w:hAnsi="Arial" w:cs="Arial"/>
                <w:sz w:val="18"/>
                <w:szCs w:val="18"/>
              </w:rPr>
            </w:pPr>
            <w:r w:rsidRPr="001841FC">
              <w:rPr>
                <w:rFonts w:ascii="Arial" w:hAnsi="Arial" w:cs="Arial"/>
                <w:sz w:val="18"/>
                <w:szCs w:val="18"/>
              </w:rPr>
              <w:t>Management income</w:t>
            </w:r>
          </w:p>
        </w:tc>
        <w:tc>
          <w:tcPr>
            <w:tcW w:w="1102" w:type="dxa"/>
            <w:vAlign w:val="bottom"/>
          </w:tcPr>
          <w:p w:rsidR="001841FC" w:rsidRPr="001841FC" w:rsidRDefault="001841FC" w:rsidP="001841FC">
            <w:pPr>
              <w:tabs>
                <w:tab w:val="decimal" w:pos="702"/>
              </w:tabs>
              <w:spacing w:line="340" w:lineRule="exact"/>
              <w:ind w:right="-43"/>
              <w:jc w:val="both"/>
              <w:rPr>
                <w:rFonts w:ascii="Arial" w:hAnsi="Arial" w:cs="Arial"/>
                <w:sz w:val="18"/>
                <w:szCs w:val="18"/>
              </w:rPr>
            </w:pPr>
            <w:r w:rsidRPr="001841FC">
              <w:rPr>
                <w:rFonts w:ascii="Arial" w:hAnsi="Arial" w:cs="Arial"/>
                <w:sz w:val="18"/>
                <w:szCs w:val="18"/>
              </w:rPr>
              <w:t>-</w:t>
            </w:r>
          </w:p>
        </w:tc>
        <w:tc>
          <w:tcPr>
            <w:tcW w:w="1103" w:type="dxa"/>
            <w:vAlign w:val="bottom"/>
          </w:tcPr>
          <w:p w:rsidR="001841FC" w:rsidRPr="001841FC" w:rsidRDefault="001841FC" w:rsidP="001841FC">
            <w:pPr>
              <w:tabs>
                <w:tab w:val="decimal" w:pos="702"/>
              </w:tabs>
              <w:spacing w:line="340" w:lineRule="exact"/>
              <w:ind w:right="-43"/>
              <w:jc w:val="both"/>
              <w:rPr>
                <w:rFonts w:ascii="Arial" w:hAnsi="Arial" w:cs="Arial"/>
                <w:sz w:val="18"/>
                <w:szCs w:val="18"/>
              </w:rPr>
            </w:pPr>
            <w:r w:rsidRPr="001841FC">
              <w:rPr>
                <w:rFonts w:ascii="Arial" w:hAnsi="Arial" w:cs="Arial"/>
                <w:sz w:val="18"/>
                <w:szCs w:val="18"/>
              </w:rPr>
              <w:t>-</w:t>
            </w:r>
          </w:p>
        </w:tc>
        <w:tc>
          <w:tcPr>
            <w:tcW w:w="1102" w:type="dxa"/>
            <w:vAlign w:val="bottom"/>
          </w:tcPr>
          <w:p w:rsidR="001841FC" w:rsidRPr="001841FC" w:rsidRDefault="001841FC" w:rsidP="001841FC">
            <w:pPr>
              <w:tabs>
                <w:tab w:val="decimal" w:pos="702"/>
              </w:tabs>
              <w:spacing w:line="340" w:lineRule="exact"/>
              <w:ind w:right="-43"/>
              <w:jc w:val="both"/>
              <w:rPr>
                <w:rFonts w:ascii="Arial" w:hAnsi="Arial" w:cs="Arial"/>
                <w:sz w:val="18"/>
                <w:szCs w:val="18"/>
              </w:rPr>
            </w:pPr>
            <w:r w:rsidRPr="001841FC">
              <w:rPr>
                <w:rFonts w:ascii="Arial" w:hAnsi="Arial" w:cs="Arial"/>
                <w:sz w:val="18"/>
                <w:szCs w:val="18"/>
              </w:rPr>
              <w:t>9,465</w:t>
            </w:r>
          </w:p>
        </w:tc>
        <w:tc>
          <w:tcPr>
            <w:tcW w:w="1103" w:type="dxa"/>
            <w:vAlign w:val="bottom"/>
          </w:tcPr>
          <w:p w:rsidR="001841FC" w:rsidRPr="001841FC" w:rsidRDefault="001841FC" w:rsidP="001841FC">
            <w:pPr>
              <w:tabs>
                <w:tab w:val="decimal" w:pos="702"/>
              </w:tabs>
              <w:spacing w:line="340" w:lineRule="exact"/>
              <w:ind w:right="-43"/>
              <w:jc w:val="both"/>
              <w:rPr>
                <w:rFonts w:ascii="Arial" w:hAnsi="Arial" w:cs="Arial"/>
                <w:sz w:val="18"/>
                <w:szCs w:val="18"/>
              </w:rPr>
            </w:pPr>
            <w:r w:rsidRPr="001841FC">
              <w:rPr>
                <w:rFonts w:ascii="Arial" w:hAnsi="Arial" w:cs="Arial"/>
                <w:sz w:val="18"/>
                <w:szCs w:val="18"/>
              </w:rPr>
              <w:t>1,227</w:t>
            </w:r>
          </w:p>
        </w:tc>
      </w:tr>
      <w:tr w:rsidR="001841FC" w:rsidRPr="001841FC" w:rsidTr="00B877FE">
        <w:tc>
          <w:tcPr>
            <w:tcW w:w="4662" w:type="dxa"/>
          </w:tcPr>
          <w:p w:rsidR="001841FC" w:rsidRPr="001841FC" w:rsidRDefault="00636EF5" w:rsidP="00A96944">
            <w:pPr>
              <w:spacing w:line="340" w:lineRule="exact"/>
              <w:ind w:right="-108"/>
              <w:rPr>
                <w:rFonts w:ascii="Arial" w:hAnsi="Arial" w:cs="Arial"/>
                <w:sz w:val="18"/>
                <w:szCs w:val="18"/>
                <w:cs/>
              </w:rPr>
            </w:pPr>
            <w:r w:rsidRPr="001841FC">
              <w:rPr>
                <w:rFonts w:ascii="Arial" w:hAnsi="Arial" w:cs="Arial"/>
                <w:sz w:val="18"/>
                <w:szCs w:val="18"/>
              </w:rPr>
              <w:t xml:space="preserve">Dividend income (Note </w:t>
            </w:r>
            <w:r w:rsidR="00A96944">
              <w:rPr>
                <w:rFonts w:ascii="Arial" w:hAnsi="Arial" w:cs="Arial"/>
                <w:sz w:val="18"/>
                <w:szCs w:val="18"/>
              </w:rPr>
              <w:t>10</w:t>
            </w:r>
            <w:r w:rsidRPr="001841FC">
              <w:rPr>
                <w:rFonts w:ascii="Arial" w:hAnsi="Arial" w:cs="Arial"/>
                <w:sz w:val="18"/>
                <w:szCs w:val="18"/>
              </w:rPr>
              <w:t>)</w:t>
            </w:r>
          </w:p>
        </w:tc>
        <w:tc>
          <w:tcPr>
            <w:tcW w:w="1102" w:type="dxa"/>
            <w:vAlign w:val="bottom"/>
          </w:tcPr>
          <w:p w:rsidR="001841FC" w:rsidRPr="001841FC" w:rsidRDefault="001841FC" w:rsidP="001841FC">
            <w:pPr>
              <w:tabs>
                <w:tab w:val="decimal" w:pos="702"/>
              </w:tabs>
              <w:spacing w:line="340" w:lineRule="exact"/>
              <w:ind w:right="-43"/>
              <w:jc w:val="both"/>
              <w:rPr>
                <w:rFonts w:ascii="Arial" w:hAnsi="Arial" w:cs="Arial"/>
                <w:sz w:val="18"/>
                <w:szCs w:val="18"/>
              </w:rPr>
            </w:pPr>
            <w:r w:rsidRPr="001841FC">
              <w:rPr>
                <w:rFonts w:ascii="Arial" w:hAnsi="Arial" w:cs="Arial"/>
                <w:sz w:val="18"/>
                <w:szCs w:val="18"/>
              </w:rPr>
              <w:t>-</w:t>
            </w:r>
          </w:p>
        </w:tc>
        <w:tc>
          <w:tcPr>
            <w:tcW w:w="1103" w:type="dxa"/>
            <w:vAlign w:val="bottom"/>
          </w:tcPr>
          <w:p w:rsidR="001841FC" w:rsidRPr="001841FC" w:rsidRDefault="001841FC" w:rsidP="001841FC">
            <w:pPr>
              <w:tabs>
                <w:tab w:val="decimal" w:pos="702"/>
              </w:tabs>
              <w:spacing w:line="340" w:lineRule="exact"/>
              <w:ind w:right="-43"/>
              <w:jc w:val="both"/>
              <w:rPr>
                <w:rFonts w:ascii="Arial" w:hAnsi="Arial" w:cs="Arial"/>
                <w:sz w:val="18"/>
                <w:szCs w:val="18"/>
              </w:rPr>
            </w:pPr>
            <w:r w:rsidRPr="001841FC">
              <w:rPr>
                <w:rFonts w:ascii="Arial" w:hAnsi="Arial" w:cs="Arial"/>
                <w:sz w:val="18"/>
                <w:szCs w:val="18"/>
              </w:rPr>
              <w:t>-</w:t>
            </w:r>
          </w:p>
        </w:tc>
        <w:tc>
          <w:tcPr>
            <w:tcW w:w="1102" w:type="dxa"/>
            <w:vAlign w:val="bottom"/>
          </w:tcPr>
          <w:p w:rsidR="001841FC" w:rsidRPr="001841FC" w:rsidRDefault="001841FC" w:rsidP="001841FC">
            <w:pPr>
              <w:tabs>
                <w:tab w:val="decimal" w:pos="702"/>
              </w:tabs>
              <w:spacing w:line="340" w:lineRule="exact"/>
              <w:ind w:right="-43"/>
              <w:jc w:val="both"/>
              <w:rPr>
                <w:rFonts w:ascii="Arial" w:hAnsi="Arial" w:cs="Arial"/>
                <w:sz w:val="18"/>
                <w:szCs w:val="18"/>
              </w:rPr>
            </w:pPr>
            <w:r w:rsidRPr="001841FC">
              <w:rPr>
                <w:rFonts w:ascii="Arial" w:hAnsi="Arial" w:cs="Arial"/>
                <w:sz w:val="18"/>
                <w:szCs w:val="18"/>
              </w:rPr>
              <w:t>17,098</w:t>
            </w:r>
          </w:p>
        </w:tc>
        <w:tc>
          <w:tcPr>
            <w:tcW w:w="1103" w:type="dxa"/>
            <w:vAlign w:val="bottom"/>
          </w:tcPr>
          <w:p w:rsidR="001841FC" w:rsidRPr="001841FC" w:rsidRDefault="001841FC" w:rsidP="001841FC">
            <w:pPr>
              <w:tabs>
                <w:tab w:val="decimal" w:pos="702"/>
              </w:tabs>
              <w:spacing w:line="340" w:lineRule="exact"/>
              <w:ind w:right="-43"/>
              <w:jc w:val="both"/>
              <w:rPr>
                <w:rFonts w:ascii="Arial" w:hAnsi="Arial" w:cs="Arial"/>
                <w:sz w:val="18"/>
                <w:szCs w:val="18"/>
              </w:rPr>
            </w:pPr>
            <w:r w:rsidRPr="001841FC">
              <w:rPr>
                <w:rFonts w:ascii="Arial" w:hAnsi="Arial" w:cs="Arial"/>
                <w:sz w:val="18"/>
                <w:szCs w:val="18"/>
              </w:rPr>
              <w:t>17,198</w:t>
            </w:r>
          </w:p>
        </w:tc>
      </w:tr>
      <w:tr w:rsidR="001841FC" w:rsidRPr="001841FC" w:rsidTr="00B877FE">
        <w:tc>
          <w:tcPr>
            <w:tcW w:w="4662" w:type="dxa"/>
          </w:tcPr>
          <w:p w:rsidR="001841FC" w:rsidRPr="001841FC" w:rsidRDefault="00636EF5" w:rsidP="001841FC">
            <w:pPr>
              <w:spacing w:line="340" w:lineRule="exact"/>
              <w:ind w:right="-108"/>
              <w:rPr>
                <w:rFonts w:ascii="Arial" w:hAnsi="Arial" w:cs="Arial"/>
                <w:sz w:val="18"/>
                <w:szCs w:val="18"/>
              </w:rPr>
            </w:pPr>
            <w:r w:rsidRPr="001841FC">
              <w:rPr>
                <w:rFonts w:ascii="Arial" w:hAnsi="Arial" w:cs="Arial"/>
                <w:sz w:val="18"/>
                <w:szCs w:val="18"/>
              </w:rPr>
              <w:t>Interest income</w:t>
            </w:r>
          </w:p>
        </w:tc>
        <w:tc>
          <w:tcPr>
            <w:tcW w:w="1102" w:type="dxa"/>
            <w:vAlign w:val="bottom"/>
          </w:tcPr>
          <w:p w:rsidR="001841FC" w:rsidRPr="001841FC" w:rsidRDefault="001841FC" w:rsidP="001841FC">
            <w:pPr>
              <w:tabs>
                <w:tab w:val="decimal" w:pos="702"/>
              </w:tabs>
              <w:spacing w:line="340" w:lineRule="exact"/>
              <w:ind w:right="-43"/>
              <w:jc w:val="both"/>
              <w:rPr>
                <w:rFonts w:ascii="Arial" w:hAnsi="Arial" w:cs="Arial"/>
                <w:sz w:val="18"/>
                <w:szCs w:val="18"/>
              </w:rPr>
            </w:pPr>
            <w:r w:rsidRPr="001841FC">
              <w:rPr>
                <w:rFonts w:ascii="Arial" w:hAnsi="Arial" w:cs="Arial"/>
                <w:sz w:val="18"/>
                <w:szCs w:val="18"/>
              </w:rPr>
              <w:t>-</w:t>
            </w:r>
          </w:p>
        </w:tc>
        <w:tc>
          <w:tcPr>
            <w:tcW w:w="1103" w:type="dxa"/>
            <w:vAlign w:val="bottom"/>
          </w:tcPr>
          <w:p w:rsidR="001841FC" w:rsidRPr="001841FC" w:rsidRDefault="001841FC" w:rsidP="001841FC">
            <w:pPr>
              <w:tabs>
                <w:tab w:val="decimal" w:pos="702"/>
              </w:tabs>
              <w:spacing w:line="340" w:lineRule="exact"/>
              <w:ind w:right="-43"/>
              <w:jc w:val="both"/>
              <w:rPr>
                <w:rFonts w:ascii="Arial" w:hAnsi="Arial" w:cs="Arial"/>
                <w:sz w:val="18"/>
                <w:szCs w:val="18"/>
              </w:rPr>
            </w:pPr>
            <w:r w:rsidRPr="001841FC">
              <w:rPr>
                <w:rFonts w:ascii="Arial" w:hAnsi="Arial" w:cs="Arial"/>
                <w:sz w:val="18"/>
                <w:szCs w:val="18"/>
              </w:rPr>
              <w:t>-</w:t>
            </w:r>
          </w:p>
        </w:tc>
        <w:tc>
          <w:tcPr>
            <w:tcW w:w="1102" w:type="dxa"/>
            <w:vAlign w:val="bottom"/>
          </w:tcPr>
          <w:p w:rsidR="001841FC" w:rsidRPr="001841FC" w:rsidRDefault="001841FC" w:rsidP="001841FC">
            <w:pPr>
              <w:tabs>
                <w:tab w:val="decimal" w:pos="702"/>
              </w:tabs>
              <w:spacing w:line="340" w:lineRule="exact"/>
              <w:ind w:right="-43"/>
              <w:jc w:val="both"/>
              <w:rPr>
                <w:rFonts w:ascii="Arial" w:hAnsi="Arial" w:cs="Arial"/>
                <w:sz w:val="18"/>
                <w:szCs w:val="18"/>
              </w:rPr>
            </w:pPr>
            <w:r w:rsidRPr="001841FC">
              <w:rPr>
                <w:rFonts w:ascii="Arial" w:hAnsi="Arial" w:cs="Arial"/>
                <w:sz w:val="18"/>
                <w:szCs w:val="18"/>
              </w:rPr>
              <w:t>103</w:t>
            </w:r>
          </w:p>
        </w:tc>
        <w:tc>
          <w:tcPr>
            <w:tcW w:w="1103" w:type="dxa"/>
            <w:vAlign w:val="bottom"/>
          </w:tcPr>
          <w:p w:rsidR="001841FC" w:rsidRPr="001841FC" w:rsidRDefault="001841FC" w:rsidP="001841FC">
            <w:pPr>
              <w:tabs>
                <w:tab w:val="decimal" w:pos="702"/>
              </w:tabs>
              <w:spacing w:line="340" w:lineRule="exact"/>
              <w:ind w:right="-43"/>
              <w:jc w:val="both"/>
              <w:rPr>
                <w:rFonts w:ascii="Arial" w:hAnsi="Arial" w:cs="Arial"/>
                <w:sz w:val="18"/>
                <w:szCs w:val="18"/>
              </w:rPr>
            </w:pPr>
            <w:r w:rsidRPr="001841FC">
              <w:rPr>
                <w:rFonts w:ascii="Arial" w:hAnsi="Arial" w:cs="Arial"/>
                <w:sz w:val="18"/>
                <w:szCs w:val="18"/>
              </w:rPr>
              <w:t>51</w:t>
            </w:r>
          </w:p>
        </w:tc>
      </w:tr>
      <w:tr w:rsidR="001841FC" w:rsidRPr="001841FC" w:rsidTr="00644C67">
        <w:tc>
          <w:tcPr>
            <w:tcW w:w="4662" w:type="dxa"/>
          </w:tcPr>
          <w:p w:rsidR="001841FC" w:rsidRPr="001841FC" w:rsidRDefault="001841FC" w:rsidP="001841FC">
            <w:pPr>
              <w:spacing w:line="340" w:lineRule="exact"/>
              <w:ind w:right="-108"/>
              <w:rPr>
                <w:rFonts w:ascii="Arial" w:hAnsi="Arial" w:cs="Arial"/>
                <w:sz w:val="18"/>
                <w:szCs w:val="18"/>
              </w:rPr>
            </w:pPr>
            <w:r w:rsidRPr="001841FC">
              <w:rPr>
                <w:rFonts w:ascii="Arial" w:hAnsi="Arial" w:cs="Arial"/>
                <w:sz w:val="18"/>
                <w:szCs w:val="18"/>
              </w:rPr>
              <w:t>Purchase of fixed assets</w:t>
            </w:r>
          </w:p>
        </w:tc>
        <w:tc>
          <w:tcPr>
            <w:tcW w:w="1102" w:type="dxa"/>
            <w:vAlign w:val="bottom"/>
          </w:tcPr>
          <w:p w:rsidR="001841FC" w:rsidRPr="001841FC" w:rsidRDefault="001841FC" w:rsidP="001841FC">
            <w:pPr>
              <w:tabs>
                <w:tab w:val="decimal" w:pos="702"/>
              </w:tabs>
              <w:spacing w:line="340" w:lineRule="exact"/>
              <w:ind w:right="-43"/>
              <w:jc w:val="both"/>
              <w:rPr>
                <w:rFonts w:ascii="Arial" w:hAnsi="Arial" w:cs="Arial"/>
                <w:sz w:val="18"/>
                <w:szCs w:val="18"/>
              </w:rPr>
            </w:pPr>
            <w:r w:rsidRPr="001841FC">
              <w:rPr>
                <w:rFonts w:ascii="Arial" w:hAnsi="Arial" w:cs="Arial"/>
                <w:sz w:val="18"/>
                <w:szCs w:val="18"/>
              </w:rPr>
              <w:t>-</w:t>
            </w:r>
          </w:p>
        </w:tc>
        <w:tc>
          <w:tcPr>
            <w:tcW w:w="1103" w:type="dxa"/>
            <w:vAlign w:val="bottom"/>
          </w:tcPr>
          <w:p w:rsidR="001841FC" w:rsidRPr="001841FC" w:rsidRDefault="001841FC" w:rsidP="001841FC">
            <w:pPr>
              <w:tabs>
                <w:tab w:val="decimal" w:pos="702"/>
              </w:tabs>
              <w:spacing w:line="340" w:lineRule="exact"/>
              <w:ind w:right="-43"/>
              <w:jc w:val="both"/>
              <w:rPr>
                <w:rFonts w:ascii="Arial" w:hAnsi="Arial" w:cs="Arial"/>
                <w:sz w:val="18"/>
                <w:szCs w:val="18"/>
              </w:rPr>
            </w:pPr>
            <w:r w:rsidRPr="001841FC">
              <w:rPr>
                <w:rFonts w:ascii="Arial" w:hAnsi="Arial" w:cs="Arial"/>
                <w:sz w:val="18"/>
                <w:szCs w:val="18"/>
              </w:rPr>
              <w:t>-</w:t>
            </w:r>
          </w:p>
        </w:tc>
        <w:tc>
          <w:tcPr>
            <w:tcW w:w="1102" w:type="dxa"/>
            <w:vAlign w:val="bottom"/>
          </w:tcPr>
          <w:p w:rsidR="001841FC" w:rsidRPr="001841FC" w:rsidRDefault="001841FC" w:rsidP="001841FC">
            <w:pPr>
              <w:tabs>
                <w:tab w:val="decimal" w:pos="702"/>
              </w:tabs>
              <w:spacing w:line="340" w:lineRule="exact"/>
              <w:ind w:right="-43"/>
              <w:jc w:val="both"/>
              <w:rPr>
                <w:rFonts w:ascii="Arial" w:hAnsi="Arial" w:cs="Arial"/>
                <w:sz w:val="18"/>
                <w:szCs w:val="18"/>
              </w:rPr>
            </w:pPr>
            <w:r w:rsidRPr="001841FC">
              <w:rPr>
                <w:rFonts w:ascii="Arial" w:hAnsi="Arial" w:cs="Arial"/>
                <w:sz w:val="18"/>
                <w:szCs w:val="18"/>
              </w:rPr>
              <w:t>280</w:t>
            </w:r>
          </w:p>
        </w:tc>
        <w:tc>
          <w:tcPr>
            <w:tcW w:w="1103" w:type="dxa"/>
            <w:vAlign w:val="bottom"/>
          </w:tcPr>
          <w:p w:rsidR="001841FC" w:rsidRPr="001841FC" w:rsidRDefault="001841FC" w:rsidP="001841FC">
            <w:pPr>
              <w:tabs>
                <w:tab w:val="decimal" w:pos="702"/>
              </w:tabs>
              <w:spacing w:line="340" w:lineRule="exact"/>
              <w:ind w:right="-43"/>
              <w:jc w:val="both"/>
              <w:rPr>
                <w:rFonts w:ascii="Arial" w:hAnsi="Arial" w:cs="Arial"/>
                <w:sz w:val="18"/>
                <w:szCs w:val="18"/>
              </w:rPr>
            </w:pPr>
            <w:r w:rsidRPr="001841FC">
              <w:rPr>
                <w:rFonts w:ascii="Arial" w:hAnsi="Arial" w:cs="Arial"/>
                <w:sz w:val="18"/>
                <w:szCs w:val="18"/>
              </w:rPr>
              <w:t>-</w:t>
            </w:r>
          </w:p>
        </w:tc>
      </w:tr>
      <w:tr w:rsidR="001841FC" w:rsidRPr="001841FC" w:rsidTr="00644C67">
        <w:tc>
          <w:tcPr>
            <w:tcW w:w="4662" w:type="dxa"/>
          </w:tcPr>
          <w:p w:rsidR="001841FC" w:rsidRPr="001841FC" w:rsidRDefault="001841FC" w:rsidP="001841FC">
            <w:pPr>
              <w:spacing w:line="340" w:lineRule="exact"/>
              <w:ind w:right="-108"/>
              <w:rPr>
                <w:rFonts w:ascii="Arial" w:hAnsi="Arial" w:cs="Arial"/>
                <w:sz w:val="18"/>
                <w:szCs w:val="18"/>
              </w:rPr>
            </w:pPr>
            <w:r w:rsidRPr="001841FC">
              <w:rPr>
                <w:rFonts w:ascii="Arial" w:hAnsi="Arial" w:cs="Arial"/>
                <w:sz w:val="18"/>
                <w:szCs w:val="18"/>
              </w:rPr>
              <w:t>Interest expenses</w:t>
            </w:r>
          </w:p>
        </w:tc>
        <w:tc>
          <w:tcPr>
            <w:tcW w:w="1102" w:type="dxa"/>
            <w:vAlign w:val="bottom"/>
          </w:tcPr>
          <w:p w:rsidR="001841FC" w:rsidRPr="001841FC" w:rsidRDefault="001841FC" w:rsidP="001841FC">
            <w:pPr>
              <w:tabs>
                <w:tab w:val="decimal" w:pos="702"/>
              </w:tabs>
              <w:spacing w:line="340" w:lineRule="exact"/>
              <w:ind w:right="-43"/>
              <w:jc w:val="both"/>
              <w:rPr>
                <w:rFonts w:ascii="Arial" w:hAnsi="Arial" w:cs="Arial"/>
                <w:sz w:val="18"/>
                <w:szCs w:val="18"/>
              </w:rPr>
            </w:pPr>
            <w:r w:rsidRPr="001841FC">
              <w:rPr>
                <w:rFonts w:ascii="Arial" w:hAnsi="Arial" w:cs="Arial"/>
                <w:sz w:val="18"/>
                <w:szCs w:val="18"/>
              </w:rPr>
              <w:t>-</w:t>
            </w:r>
          </w:p>
        </w:tc>
        <w:tc>
          <w:tcPr>
            <w:tcW w:w="1103" w:type="dxa"/>
            <w:vAlign w:val="bottom"/>
          </w:tcPr>
          <w:p w:rsidR="001841FC" w:rsidRPr="001841FC" w:rsidRDefault="001841FC" w:rsidP="001841FC">
            <w:pPr>
              <w:tabs>
                <w:tab w:val="decimal" w:pos="702"/>
              </w:tabs>
              <w:spacing w:line="340" w:lineRule="exact"/>
              <w:ind w:right="-43"/>
              <w:jc w:val="both"/>
              <w:rPr>
                <w:rFonts w:ascii="Arial" w:hAnsi="Arial" w:cs="Arial"/>
                <w:sz w:val="18"/>
                <w:szCs w:val="18"/>
              </w:rPr>
            </w:pPr>
            <w:r w:rsidRPr="001841FC">
              <w:rPr>
                <w:rFonts w:ascii="Arial" w:hAnsi="Arial" w:cs="Arial"/>
                <w:sz w:val="18"/>
                <w:szCs w:val="18"/>
              </w:rPr>
              <w:t>-</w:t>
            </w:r>
          </w:p>
        </w:tc>
        <w:tc>
          <w:tcPr>
            <w:tcW w:w="1102" w:type="dxa"/>
            <w:vAlign w:val="bottom"/>
          </w:tcPr>
          <w:p w:rsidR="001841FC" w:rsidRPr="001841FC" w:rsidRDefault="001841FC" w:rsidP="001841FC">
            <w:pPr>
              <w:tabs>
                <w:tab w:val="decimal" w:pos="702"/>
              </w:tabs>
              <w:spacing w:line="340" w:lineRule="exact"/>
              <w:ind w:right="-43"/>
              <w:jc w:val="both"/>
              <w:rPr>
                <w:rFonts w:ascii="Arial" w:hAnsi="Arial" w:cs="Arial"/>
                <w:sz w:val="18"/>
                <w:szCs w:val="18"/>
              </w:rPr>
            </w:pPr>
            <w:r w:rsidRPr="001841FC">
              <w:rPr>
                <w:rFonts w:ascii="Arial" w:hAnsi="Arial" w:cs="Arial"/>
                <w:sz w:val="18"/>
                <w:szCs w:val="18"/>
              </w:rPr>
              <w:t>53</w:t>
            </w:r>
          </w:p>
        </w:tc>
        <w:tc>
          <w:tcPr>
            <w:tcW w:w="1103" w:type="dxa"/>
            <w:vAlign w:val="bottom"/>
          </w:tcPr>
          <w:p w:rsidR="001841FC" w:rsidRPr="001841FC" w:rsidRDefault="001841FC" w:rsidP="001841FC">
            <w:pPr>
              <w:tabs>
                <w:tab w:val="decimal" w:pos="702"/>
              </w:tabs>
              <w:spacing w:line="340" w:lineRule="exact"/>
              <w:ind w:right="-43"/>
              <w:jc w:val="both"/>
              <w:rPr>
                <w:rFonts w:ascii="Arial" w:hAnsi="Arial" w:cs="Arial"/>
                <w:sz w:val="18"/>
                <w:szCs w:val="18"/>
              </w:rPr>
            </w:pPr>
            <w:r w:rsidRPr="001841FC">
              <w:rPr>
                <w:rFonts w:ascii="Arial" w:hAnsi="Arial" w:cs="Arial"/>
                <w:sz w:val="18"/>
                <w:szCs w:val="18"/>
              </w:rPr>
              <w:t>-</w:t>
            </w:r>
          </w:p>
        </w:tc>
      </w:tr>
      <w:tr w:rsidR="001841FC" w:rsidRPr="001841FC" w:rsidTr="00B877FE">
        <w:tc>
          <w:tcPr>
            <w:tcW w:w="4662" w:type="dxa"/>
          </w:tcPr>
          <w:p w:rsidR="001841FC" w:rsidRPr="001841FC" w:rsidRDefault="001841FC" w:rsidP="001841FC">
            <w:pPr>
              <w:spacing w:line="340" w:lineRule="exact"/>
              <w:ind w:right="-108"/>
              <w:rPr>
                <w:rFonts w:ascii="Arial" w:hAnsi="Arial" w:cs="Arial"/>
                <w:sz w:val="18"/>
                <w:szCs w:val="18"/>
              </w:rPr>
            </w:pPr>
            <w:r w:rsidRPr="001841FC">
              <w:rPr>
                <w:rFonts w:ascii="Arial" w:hAnsi="Arial" w:cs="Arial"/>
                <w:sz w:val="18"/>
                <w:szCs w:val="18"/>
                <w:u w:val="single"/>
              </w:rPr>
              <w:t>Transactions with related companies</w:t>
            </w:r>
          </w:p>
        </w:tc>
        <w:tc>
          <w:tcPr>
            <w:tcW w:w="1102" w:type="dxa"/>
            <w:vAlign w:val="bottom"/>
          </w:tcPr>
          <w:p w:rsidR="001841FC" w:rsidRPr="001841FC" w:rsidRDefault="001841FC" w:rsidP="001841FC">
            <w:pPr>
              <w:tabs>
                <w:tab w:val="decimal" w:pos="702"/>
              </w:tabs>
              <w:spacing w:line="340" w:lineRule="exact"/>
              <w:ind w:right="-43"/>
              <w:jc w:val="both"/>
              <w:rPr>
                <w:rFonts w:ascii="Arial" w:hAnsi="Arial" w:cs="Arial"/>
                <w:sz w:val="18"/>
                <w:szCs w:val="18"/>
              </w:rPr>
            </w:pPr>
          </w:p>
        </w:tc>
        <w:tc>
          <w:tcPr>
            <w:tcW w:w="1103" w:type="dxa"/>
            <w:vAlign w:val="bottom"/>
          </w:tcPr>
          <w:p w:rsidR="001841FC" w:rsidRPr="001841FC" w:rsidRDefault="001841FC" w:rsidP="001841FC">
            <w:pPr>
              <w:tabs>
                <w:tab w:val="decimal" w:pos="702"/>
              </w:tabs>
              <w:spacing w:line="340" w:lineRule="exact"/>
              <w:ind w:right="-43"/>
              <w:jc w:val="both"/>
              <w:rPr>
                <w:rFonts w:ascii="Arial" w:hAnsi="Arial" w:cs="Arial"/>
                <w:sz w:val="18"/>
                <w:szCs w:val="18"/>
              </w:rPr>
            </w:pPr>
          </w:p>
        </w:tc>
        <w:tc>
          <w:tcPr>
            <w:tcW w:w="1102" w:type="dxa"/>
            <w:vAlign w:val="bottom"/>
          </w:tcPr>
          <w:p w:rsidR="001841FC" w:rsidRPr="001841FC" w:rsidRDefault="001841FC" w:rsidP="001841FC">
            <w:pPr>
              <w:tabs>
                <w:tab w:val="decimal" w:pos="702"/>
              </w:tabs>
              <w:spacing w:line="340" w:lineRule="exact"/>
              <w:ind w:right="-43"/>
              <w:jc w:val="both"/>
              <w:rPr>
                <w:rFonts w:ascii="Arial" w:hAnsi="Arial" w:cs="Arial"/>
                <w:sz w:val="18"/>
                <w:szCs w:val="18"/>
              </w:rPr>
            </w:pPr>
          </w:p>
        </w:tc>
        <w:tc>
          <w:tcPr>
            <w:tcW w:w="1103" w:type="dxa"/>
            <w:vAlign w:val="bottom"/>
          </w:tcPr>
          <w:p w:rsidR="001841FC" w:rsidRPr="001841FC" w:rsidRDefault="001841FC" w:rsidP="001841FC">
            <w:pPr>
              <w:tabs>
                <w:tab w:val="decimal" w:pos="702"/>
              </w:tabs>
              <w:spacing w:line="340" w:lineRule="exact"/>
              <w:ind w:right="-43"/>
              <w:jc w:val="both"/>
              <w:rPr>
                <w:rFonts w:ascii="Arial" w:hAnsi="Arial" w:cs="Arial"/>
                <w:sz w:val="18"/>
                <w:szCs w:val="18"/>
              </w:rPr>
            </w:pPr>
          </w:p>
        </w:tc>
      </w:tr>
      <w:tr w:rsidR="001841FC" w:rsidRPr="001841FC" w:rsidTr="00B877FE">
        <w:tc>
          <w:tcPr>
            <w:tcW w:w="4662" w:type="dxa"/>
          </w:tcPr>
          <w:p w:rsidR="001841FC" w:rsidRPr="001841FC" w:rsidRDefault="001841FC" w:rsidP="001841FC">
            <w:pPr>
              <w:spacing w:line="340" w:lineRule="exact"/>
              <w:ind w:right="-108"/>
              <w:rPr>
                <w:rFonts w:ascii="Arial" w:hAnsi="Arial" w:cs="Arial"/>
                <w:sz w:val="18"/>
                <w:szCs w:val="18"/>
              </w:rPr>
            </w:pPr>
            <w:r w:rsidRPr="001841FC">
              <w:rPr>
                <w:rFonts w:ascii="Arial" w:hAnsi="Arial" w:cs="Arial"/>
                <w:sz w:val="18"/>
                <w:szCs w:val="18"/>
              </w:rPr>
              <w:t>Interest income</w:t>
            </w:r>
          </w:p>
        </w:tc>
        <w:tc>
          <w:tcPr>
            <w:tcW w:w="1102" w:type="dxa"/>
            <w:vAlign w:val="bottom"/>
          </w:tcPr>
          <w:p w:rsidR="001841FC" w:rsidRPr="001841FC" w:rsidRDefault="00B83A35" w:rsidP="001841FC">
            <w:pPr>
              <w:tabs>
                <w:tab w:val="decimal" w:pos="702"/>
              </w:tabs>
              <w:spacing w:line="340" w:lineRule="exact"/>
              <w:ind w:right="-43"/>
              <w:jc w:val="both"/>
              <w:rPr>
                <w:rFonts w:ascii="Arial" w:hAnsi="Arial" w:cs="Arial"/>
                <w:sz w:val="18"/>
                <w:szCs w:val="18"/>
              </w:rPr>
            </w:pPr>
            <w:r>
              <w:rPr>
                <w:rFonts w:ascii="Arial" w:hAnsi="Arial" w:cs="Arial"/>
                <w:sz w:val="18"/>
                <w:szCs w:val="18"/>
              </w:rPr>
              <w:t>36</w:t>
            </w:r>
          </w:p>
        </w:tc>
        <w:tc>
          <w:tcPr>
            <w:tcW w:w="1103" w:type="dxa"/>
            <w:vAlign w:val="bottom"/>
          </w:tcPr>
          <w:p w:rsidR="001841FC" w:rsidRPr="001841FC" w:rsidRDefault="001841FC" w:rsidP="001841FC">
            <w:pPr>
              <w:tabs>
                <w:tab w:val="decimal" w:pos="702"/>
              </w:tabs>
              <w:spacing w:line="340" w:lineRule="exact"/>
              <w:ind w:right="-43"/>
              <w:jc w:val="both"/>
              <w:rPr>
                <w:rFonts w:ascii="Arial" w:hAnsi="Arial" w:cs="Arial"/>
                <w:sz w:val="18"/>
                <w:szCs w:val="18"/>
              </w:rPr>
            </w:pPr>
            <w:r w:rsidRPr="001841FC">
              <w:rPr>
                <w:rFonts w:ascii="Arial" w:hAnsi="Arial" w:cs="Arial"/>
                <w:sz w:val="18"/>
                <w:szCs w:val="18"/>
              </w:rPr>
              <w:t>105</w:t>
            </w:r>
          </w:p>
        </w:tc>
        <w:tc>
          <w:tcPr>
            <w:tcW w:w="1102" w:type="dxa"/>
            <w:vAlign w:val="bottom"/>
          </w:tcPr>
          <w:p w:rsidR="001841FC" w:rsidRPr="001841FC" w:rsidRDefault="001841FC" w:rsidP="001841FC">
            <w:pPr>
              <w:tabs>
                <w:tab w:val="decimal" w:pos="702"/>
              </w:tabs>
              <w:spacing w:line="340" w:lineRule="exact"/>
              <w:ind w:right="-43"/>
              <w:jc w:val="both"/>
              <w:rPr>
                <w:rFonts w:ascii="Arial" w:hAnsi="Arial" w:cs="Arial"/>
                <w:sz w:val="18"/>
                <w:szCs w:val="18"/>
              </w:rPr>
            </w:pPr>
            <w:r w:rsidRPr="001841FC">
              <w:rPr>
                <w:rFonts w:ascii="Arial" w:hAnsi="Arial" w:cs="Arial"/>
                <w:sz w:val="18"/>
                <w:szCs w:val="18"/>
              </w:rPr>
              <w:t>-</w:t>
            </w:r>
          </w:p>
        </w:tc>
        <w:tc>
          <w:tcPr>
            <w:tcW w:w="1103" w:type="dxa"/>
            <w:vAlign w:val="bottom"/>
          </w:tcPr>
          <w:p w:rsidR="001841FC" w:rsidRPr="001841FC" w:rsidRDefault="001841FC" w:rsidP="001841FC">
            <w:pPr>
              <w:tabs>
                <w:tab w:val="decimal" w:pos="702"/>
              </w:tabs>
              <w:spacing w:line="340" w:lineRule="exact"/>
              <w:ind w:right="-43"/>
              <w:jc w:val="both"/>
              <w:rPr>
                <w:rFonts w:ascii="Arial" w:hAnsi="Arial" w:cs="Arial"/>
                <w:sz w:val="18"/>
                <w:szCs w:val="18"/>
              </w:rPr>
            </w:pPr>
            <w:r w:rsidRPr="001841FC">
              <w:rPr>
                <w:rFonts w:ascii="Arial" w:hAnsi="Arial" w:cs="Arial"/>
                <w:sz w:val="18"/>
                <w:szCs w:val="18"/>
              </w:rPr>
              <w:t>7</w:t>
            </w:r>
          </w:p>
        </w:tc>
      </w:tr>
      <w:tr w:rsidR="001841FC" w:rsidRPr="001841FC" w:rsidTr="00B877FE">
        <w:tc>
          <w:tcPr>
            <w:tcW w:w="4662" w:type="dxa"/>
          </w:tcPr>
          <w:p w:rsidR="001841FC" w:rsidRPr="001841FC" w:rsidRDefault="001841FC" w:rsidP="001841FC">
            <w:pPr>
              <w:spacing w:line="340" w:lineRule="exact"/>
              <w:ind w:right="-108"/>
              <w:rPr>
                <w:rFonts w:ascii="Arial" w:hAnsi="Arial" w:cs="Arial"/>
                <w:sz w:val="18"/>
                <w:szCs w:val="18"/>
              </w:rPr>
            </w:pPr>
            <w:r w:rsidRPr="001841FC">
              <w:rPr>
                <w:rFonts w:ascii="Arial" w:hAnsi="Arial" w:cs="Arial"/>
                <w:sz w:val="18"/>
                <w:szCs w:val="18"/>
              </w:rPr>
              <w:t>Interest expenses</w:t>
            </w:r>
          </w:p>
        </w:tc>
        <w:tc>
          <w:tcPr>
            <w:tcW w:w="1102" w:type="dxa"/>
            <w:vAlign w:val="bottom"/>
          </w:tcPr>
          <w:p w:rsidR="001841FC" w:rsidRPr="001841FC" w:rsidRDefault="00B83A35" w:rsidP="001841FC">
            <w:pPr>
              <w:tabs>
                <w:tab w:val="decimal" w:pos="702"/>
              </w:tabs>
              <w:spacing w:line="340" w:lineRule="exact"/>
              <w:ind w:right="-43"/>
              <w:jc w:val="both"/>
              <w:rPr>
                <w:rFonts w:ascii="Arial" w:hAnsi="Arial" w:cs="Arial"/>
                <w:sz w:val="18"/>
                <w:szCs w:val="18"/>
              </w:rPr>
            </w:pPr>
            <w:r>
              <w:rPr>
                <w:rFonts w:ascii="Arial" w:hAnsi="Arial" w:cs="Arial"/>
                <w:sz w:val="18"/>
                <w:szCs w:val="18"/>
              </w:rPr>
              <w:t>69</w:t>
            </w:r>
          </w:p>
        </w:tc>
        <w:tc>
          <w:tcPr>
            <w:tcW w:w="1103" w:type="dxa"/>
            <w:vAlign w:val="bottom"/>
          </w:tcPr>
          <w:p w:rsidR="001841FC" w:rsidRPr="001841FC" w:rsidRDefault="001841FC" w:rsidP="001841FC">
            <w:pPr>
              <w:tabs>
                <w:tab w:val="decimal" w:pos="702"/>
              </w:tabs>
              <w:spacing w:line="340" w:lineRule="exact"/>
              <w:ind w:right="-43"/>
              <w:jc w:val="both"/>
              <w:rPr>
                <w:rFonts w:ascii="Arial" w:hAnsi="Arial" w:cs="Arial"/>
                <w:sz w:val="18"/>
                <w:szCs w:val="18"/>
              </w:rPr>
            </w:pPr>
            <w:r w:rsidRPr="001841FC">
              <w:rPr>
                <w:rFonts w:ascii="Arial" w:hAnsi="Arial" w:cs="Arial"/>
                <w:sz w:val="18"/>
                <w:szCs w:val="18"/>
              </w:rPr>
              <w:t>347</w:t>
            </w:r>
          </w:p>
        </w:tc>
        <w:tc>
          <w:tcPr>
            <w:tcW w:w="1102" w:type="dxa"/>
            <w:vAlign w:val="bottom"/>
          </w:tcPr>
          <w:p w:rsidR="001841FC" w:rsidRPr="001841FC" w:rsidRDefault="001841FC" w:rsidP="001841FC">
            <w:pPr>
              <w:tabs>
                <w:tab w:val="decimal" w:pos="702"/>
              </w:tabs>
              <w:spacing w:line="340" w:lineRule="exact"/>
              <w:ind w:right="-43"/>
              <w:jc w:val="both"/>
              <w:rPr>
                <w:rFonts w:ascii="Arial" w:hAnsi="Arial" w:cs="Arial"/>
                <w:sz w:val="18"/>
                <w:szCs w:val="18"/>
              </w:rPr>
            </w:pPr>
            <w:r w:rsidRPr="001841FC">
              <w:rPr>
                <w:rFonts w:ascii="Arial" w:hAnsi="Arial" w:cs="Arial"/>
                <w:sz w:val="18"/>
                <w:szCs w:val="18"/>
              </w:rPr>
              <w:t>-</w:t>
            </w:r>
          </w:p>
        </w:tc>
        <w:tc>
          <w:tcPr>
            <w:tcW w:w="1103" w:type="dxa"/>
            <w:vAlign w:val="bottom"/>
          </w:tcPr>
          <w:p w:rsidR="001841FC" w:rsidRPr="001841FC" w:rsidRDefault="001841FC" w:rsidP="001841FC">
            <w:pPr>
              <w:tabs>
                <w:tab w:val="decimal" w:pos="702"/>
              </w:tabs>
              <w:spacing w:line="340" w:lineRule="exact"/>
              <w:ind w:right="-43"/>
              <w:jc w:val="both"/>
              <w:rPr>
                <w:rFonts w:ascii="Arial" w:hAnsi="Arial" w:cs="Arial"/>
                <w:sz w:val="18"/>
                <w:szCs w:val="18"/>
              </w:rPr>
            </w:pPr>
            <w:r w:rsidRPr="001841FC">
              <w:rPr>
                <w:rFonts w:ascii="Arial" w:hAnsi="Arial" w:cs="Arial"/>
                <w:sz w:val="18"/>
                <w:szCs w:val="18"/>
              </w:rPr>
              <w:t>61</w:t>
            </w:r>
          </w:p>
        </w:tc>
      </w:tr>
    </w:tbl>
    <w:p w:rsidR="00020AA1" w:rsidRPr="00774B30" w:rsidRDefault="00020AA1" w:rsidP="00030AEB">
      <w:pPr>
        <w:pStyle w:val="BodyTextIndent2"/>
        <w:spacing w:before="240"/>
        <w:ind w:left="547" w:firstLine="0"/>
        <w:rPr>
          <w:rFonts w:ascii="Arial" w:hAnsi="Arial"/>
          <w:sz w:val="22"/>
          <w:szCs w:val="22"/>
        </w:rPr>
      </w:pPr>
      <w:r w:rsidRPr="00774B30">
        <w:rPr>
          <w:rFonts w:ascii="Arial" w:hAnsi="Arial"/>
          <w:sz w:val="22"/>
          <w:szCs w:val="22"/>
        </w:rPr>
        <w:t xml:space="preserve">As at 31 December </w:t>
      </w:r>
      <w:r w:rsidR="00030AEB">
        <w:rPr>
          <w:rFonts w:ascii="Arial" w:hAnsi="Arial"/>
          <w:sz w:val="22"/>
          <w:szCs w:val="22"/>
        </w:rPr>
        <w:t>2017</w:t>
      </w:r>
      <w:r w:rsidRPr="00774B30">
        <w:rPr>
          <w:rFonts w:ascii="Arial" w:hAnsi="Arial"/>
          <w:sz w:val="22"/>
          <w:szCs w:val="22"/>
        </w:rPr>
        <w:t xml:space="preserve"> and </w:t>
      </w:r>
      <w:r w:rsidR="00030AEB">
        <w:rPr>
          <w:rFonts w:ascii="Arial" w:hAnsi="Arial"/>
          <w:sz w:val="22"/>
          <w:szCs w:val="22"/>
        </w:rPr>
        <w:t>2016</w:t>
      </w:r>
      <w:r w:rsidRPr="00774B30">
        <w:rPr>
          <w:rFonts w:ascii="Arial" w:hAnsi="Arial"/>
          <w:sz w:val="22"/>
          <w:szCs w:val="22"/>
        </w:rPr>
        <w:t>, the balances of the accounts between the Company and those related companies are as follows:</w:t>
      </w:r>
    </w:p>
    <w:tbl>
      <w:tblPr>
        <w:tblW w:w="9288" w:type="dxa"/>
        <w:tblInd w:w="360" w:type="dxa"/>
        <w:tblLayout w:type="fixed"/>
        <w:tblLook w:val="0000" w:firstRow="0" w:lastRow="0" w:firstColumn="0" w:lastColumn="0" w:noHBand="0" w:noVBand="0"/>
      </w:tblPr>
      <w:tblGrid>
        <w:gridCol w:w="4878"/>
        <w:gridCol w:w="1102"/>
        <w:gridCol w:w="1103"/>
        <w:gridCol w:w="1102"/>
        <w:gridCol w:w="1103"/>
      </w:tblGrid>
      <w:tr w:rsidR="00020AA1" w:rsidRPr="00774B30" w:rsidTr="001E3AD7">
        <w:trPr>
          <w:tblHeader/>
        </w:trPr>
        <w:tc>
          <w:tcPr>
            <w:tcW w:w="9288" w:type="dxa"/>
            <w:gridSpan w:val="5"/>
            <w:vAlign w:val="bottom"/>
          </w:tcPr>
          <w:p w:rsidR="00020AA1" w:rsidRPr="00774B30" w:rsidRDefault="00020AA1" w:rsidP="00030AEB">
            <w:pPr>
              <w:tabs>
                <w:tab w:val="left" w:pos="900"/>
                <w:tab w:val="left" w:pos="1440"/>
              </w:tabs>
              <w:spacing w:line="340" w:lineRule="exact"/>
              <w:ind w:left="360" w:right="-43" w:hanging="360"/>
              <w:jc w:val="right"/>
              <w:rPr>
                <w:rFonts w:ascii="Arial" w:hAnsi="Arial" w:cs="Arial"/>
                <w:sz w:val="18"/>
                <w:szCs w:val="18"/>
                <w:cs/>
              </w:rPr>
            </w:pPr>
            <w:r w:rsidRPr="00774B30">
              <w:rPr>
                <w:rFonts w:ascii="Arial" w:hAnsi="Arial" w:cs="Arial"/>
                <w:sz w:val="18"/>
                <w:szCs w:val="18"/>
              </w:rPr>
              <w:t>(Unit: Thousand Baht)</w:t>
            </w:r>
          </w:p>
        </w:tc>
      </w:tr>
      <w:tr w:rsidR="00020AA1" w:rsidRPr="00774B30" w:rsidTr="001E3AD7">
        <w:trPr>
          <w:tblHeader/>
        </w:trPr>
        <w:tc>
          <w:tcPr>
            <w:tcW w:w="4878" w:type="dxa"/>
            <w:vAlign w:val="bottom"/>
          </w:tcPr>
          <w:p w:rsidR="00020AA1" w:rsidRPr="00774B30" w:rsidRDefault="00020AA1" w:rsidP="00030AEB">
            <w:pPr>
              <w:spacing w:line="340" w:lineRule="exact"/>
              <w:jc w:val="center"/>
              <w:rPr>
                <w:rFonts w:ascii="Arial" w:hAnsi="Arial" w:cs="Arial"/>
                <w:sz w:val="18"/>
                <w:szCs w:val="18"/>
              </w:rPr>
            </w:pPr>
          </w:p>
        </w:tc>
        <w:tc>
          <w:tcPr>
            <w:tcW w:w="2205" w:type="dxa"/>
            <w:gridSpan w:val="2"/>
            <w:vAlign w:val="bottom"/>
          </w:tcPr>
          <w:p w:rsidR="00020AA1" w:rsidRPr="00774B30" w:rsidRDefault="00020AA1" w:rsidP="00030AEB">
            <w:pPr>
              <w:pBdr>
                <w:bottom w:val="single" w:sz="6" w:space="1" w:color="auto"/>
              </w:pBdr>
              <w:spacing w:line="340" w:lineRule="exact"/>
              <w:jc w:val="center"/>
              <w:rPr>
                <w:rFonts w:ascii="Arial" w:hAnsi="Arial" w:cs="Arial"/>
                <w:sz w:val="18"/>
                <w:szCs w:val="18"/>
              </w:rPr>
            </w:pPr>
            <w:r w:rsidRPr="00774B30">
              <w:rPr>
                <w:rFonts w:ascii="Arial" w:hAnsi="Arial" w:cs="Arial"/>
                <w:sz w:val="18"/>
                <w:szCs w:val="18"/>
              </w:rPr>
              <w:t>Consolidated</w:t>
            </w:r>
          </w:p>
          <w:p w:rsidR="00020AA1" w:rsidRPr="00774B30" w:rsidRDefault="00020AA1" w:rsidP="00030AEB">
            <w:pPr>
              <w:pBdr>
                <w:bottom w:val="single" w:sz="6" w:space="1" w:color="auto"/>
              </w:pBdr>
              <w:spacing w:line="340" w:lineRule="exact"/>
              <w:jc w:val="center"/>
              <w:rPr>
                <w:rFonts w:ascii="Arial" w:hAnsi="Arial" w:cs="Arial"/>
                <w:sz w:val="18"/>
                <w:szCs w:val="18"/>
              </w:rPr>
            </w:pPr>
            <w:r w:rsidRPr="00774B30">
              <w:rPr>
                <w:rFonts w:ascii="Arial" w:hAnsi="Arial" w:cs="Arial"/>
                <w:sz w:val="18"/>
                <w:szCs w:val="18"/>
              </w:rPr>
              <w:t>financial statements</w:t>
            </w:r>
          </w:p>
        </w:tc>
        <w:tc>
          <w:tcPr>
            <w:tcW w:w="2205" w:type="dxa"/>
            <w:gridSpan w:val="2"/>
            <w:vAlign w:val="bottom"/>
          </w:tcPr>
          <w:p w:rsidR="00020AA1" w:rsidRPr="00774B30" w:rsidRDefault="00020AA1" w:rsidP="00030AEB">
            <w:pPr>
              <w:pBdr>
                <w:bottom w:val="single" w:sz="4" w:space="1" w:color="auto"/>
              </w:pBdr>
              <w:spacing w:line="340" w:lineRule="exact"/>
              <w:jc w:val="center"/>
              <w:rPr>
                <w:rFonts w:ascii="Arial" w:hAnsi="Arial" w:cs="Arial"/>
                <w:sz w:val="18"/>
                <w:szCs w:val="18"/>
              </w:rPr>
            </w:pPr>
            <w:r w:rsidRPr="00774B30">
              <w:rPr>
                <w:rFonts w:ascii="Arial" w:hAnsi="Arial" w:cs="Arial"/>
                <w:sz w:val="18"/>
                <w:szCs w:val="18"/>
              </w:rPr>
              <w:t>Separate</w:t>
            </w:r>
          </w:p>
          <w:p w:rsidR="00020AA1" w:rsidRPr="00774B30" w:rsidRDefault="00020AA1" w:rsidP="00030AEB">
            <w:pPr>
              <w:pBdr>
                <w:bottom w:val="single" w:sz="4" w:space="1" w:color="auto"/>
              </w:pBdr>
              <w:spacing w:line="340" w:lineRule="exact"/>
              <w:jc w:val="center"/>
              <w:rPr>
                <w:rFonts w:ascii="Arial" w:hAnsi="Arial" w:cs="Arial"/>
                <w:sz w:val="18"/>
                <w:szCs w:val="18"/>
              </w:rPr>
            </w:pPr>
            <w:r w:rsidRPr="00774B30">
              <w:rPr>
                <w:rFonts w:ascii="Arial" w:hAnsi="Arial" w:cs="Arial"/>
                <w:sz w:val="18"/>
                <w:szCs w:val="18"/>
              </w:rPr>
              <w:t>financial statements</w:t>
            </w:r>
          </w:p>
        </w:tc>
      </w:tr>
      <w:tr w:rsidR="00020AA1" w:rsidRPr="00774B30" w:rsidTr="001E3AD7">
        <w:trPr>
          <w:tblHeader/>
        </w:trPr>
        <w:tc>
          <w:tcPr>
            <w:tcW w:w="4878" w:type="dxa"/>
            <w:vAlign w:val="bottom"/>
          </w:tcPr>
          <w:p w:rsidR="00020AA1" w:rsidRPr="00774B30" w:rsidRDefault="00020AA1" w:rsidP="00030AEB">
            <w:pPr>
              <w:spacing w:line="340" w:lineRule="exact"/>
              <w:jc w:val="thaiDistribute"/>
              <w:rPr>
                <w:rFonts w:ascii="Arial" w:hAnsi="Arial" w:cs="Arial"/>
                <w:sz w:val="18"/>
                <w:szCs w:val="18"/>
              </w:rPr>
            </w:pPr>
          </w:p>
        </w:tc>
        <w:tc>
          <w:tcPr>
            <w:tcW w:w="1102" w:type="dxa"/>
            <w:vAlign w:val="bottom"/>
          </w:tcPr>
          <w:p w:rsidR="00020AA1" w:rsidRPr="00774B30" w:rsidRDefault="00030AEB" w:rsidP="00030AEB">
            <w:pPr>
              <w:spacing w:line="340" w:lineRule="exact"/>
              <w:jc w:val="center"/>
              <w:rPr>
                <w:rFonts w:ascii="Arial" w:hAnsi="Arial" w:cs="Arial"/>
                <w:sz w:val="18"/>
                <w:szCs w:val="18"/>
                <w:u w:val="single"/>
              </w:rPr>
            </w:pPr>
            <w:r>
              <w:rPr>
                <w:rFonts w:ascii="Arial" w:hAnsi="Arial" w:cs="Arial"/>
                <w:sz w:val="18"/>
                <w:szCs w:val="18"/>
                <w:u w:val="single"/>
              </w:rPr>
              <w:t>2017</w:t>
            </w:r>
          </w:p>
        </w:tc>
        <w:tc>
          <w:tcPr>
            <w:tcW w:w="1103" w:type="dxa"/>
            <w:vAlign w:val="bottom"/>
          </w:tcPr>
          <w:p w:rsidR="00020AA1" w:rsidRPr="00774B30" w:rsidRDefault="00030AEB" w:rsidP="00030AEB">
            <w:pPr>
              <w:spacing w:line="340" w:lineRule="exact"/>
              <w:jc w:val="center"/>
              <w:rPr>
                <w:rFonts w:ascii="Arial" w:hAnsi="Arial" w:cs="Arial"/>
                <w:sz w:val="18"/>
                <w:szCs w:val="18"/>
                <w:u w:val="single"/>
              </w:rPr>
            </w:pPr>
            <w:r>
              <w:rPr>
                <w:rFonts w:ascii="Arial" w:hAnsi="Arial" w:cs="Arial"/>
                <w:sz w:val="18"/>
                <w:szCs w:val="18"/>
                <w:u w:val="single"/>
              </w:rPr>
              <w:t>2016</w:t>
            </w:r>
          </w:p>
        </w:tc>
        <w:tc>
          <w:tcPr>
            <w:tcW w:w="1102" w:type="dxa"/>
            <w:vAlign w:val="bottom"/>
          </w:tcPr>
          <w:p w:rsidR="00020AA1" w:rsidRPr="00774B30" w:rsidRDefault="00030AEB" w:rsidP="00030AEB">
            <w:pPr>
              <w:spacing w:line="340" w:lineRule="exact"/>
              <w:jc w:val="center"/>
              <w:rPr>
                <w:rFonts w:ascii="Arial" w:hAnsi="Arial" w:cs="Arial"/>
                <w:sz w:val="18"/>
                <w:szCs w:val="18"/>
                <w:u w:val="single"/>
              </w:rPr>
            </w:pPr>
            <w:r>
              <w:rPr>
                <w:rFonts w:ascii="Arial" w:hAnsi="Arial" w:cs="Arial"/>
                <w:sz w:val="18"/>
                <w:szCs w:val="18"/>
                <w:u w:val="single"/>
              </w:rPr>
              <w:t>2017</w:t>
            </w:r>
          </w:p>
        </w:tc>
        <w:tc>
          <w:tcPr>
            <w:tcW w:w="1103" w:type="dxa"/>
            <w:vAlign w:val="bottom"/>
          </w:tcPr>
          <w:p w:rsidR="00020AA1" w:rsidRPr="00774B30" w:rsidRDefault="00030AEB" w:rsidP="00030AEB">
            <w:pPr>
              <w:spacing w:line="340" w:lineRule="exact"/>
              <w:jc w:val="center"/>
              <w:rPr>
                <w:rFonts w:ascii="Arial" w:hAnsi="Arial" w:cs="Arial"/>
                <w:sz w:val="18"/>
                <w:szCs w:val="18"/>
                <w:u w:val="single"/>
              </w:rPr>
            </w:pPr>
            <w:r>
              <w:rPr>
                <w:rFonts w:ascii="Arial" w:hAnsi="Arial" w:cs="Arial"/>
                <w:sz w:val="18"/>
                <w:szCs w:val="18"/>
                <w:u w:val="single"/>
              </w:rPr>
              <w:t>2016</w:t>
            </w:r>
          </w:p>
        </w:tc>
      </w:tr>
      <w:tr w:rsidR="001841FC" w:rsidRPr="00774B30" w:rsidTr="00644C67">
        <w:tc>
          <w:tcPr>
            <w:tcW w:w="4878" w:type="dxa"/>
            <w:vAlign w:val="bottom"/>
          </w:tcPr>
          <w:p w:rsidR="001841FC" w:rsidRPr="0079579F" w:rsidRDefault="001841FC" w:rsidP="001841FC">
            <w:pPr>
              <w:spacing w:line="340" w:lineRule="exact"/>
              <w:ind w:right="-12"/>
              <w:rPr>
                <w:rFonts w:ascii="Arial" w:hAnsi="Arial" w:cs="Arial"/>
                <w:b/>
                <w:bCs/>
                <w:sz w:val="18"/>
                <w:szCs w:val="18"/>
                <w:u w:val="single"/>
              </w:rPr>
            </w:pPr>
            <w:r w:rsidRPr="00774B30">
              <w:rPr>
                <w:rFonts w:ascii="Arial" w:hAnsi="Arial" w:cs="Arial"/>
                <w:b/>
                <w:bCs/>
                <w:sz w:val="18"/>
                <w:szCs w:val="18"/>
                <w:u w:val="single"/>
              </w:rPr>
              <w:t xml:space="preserve">Accrued </w:t>
            </w:r>
            <w:r>
              <w:rPr>
                <w:rFonts w:ascii="Arial" w:hAnsi="Arial" w:cs="Arial"/>
                <w:b/>
                <w:bCs/>
                <w:sz w:val="18"/>
                <w:szCs w:val="18"/>
                <w:u w:val="single"/>
              </w:rPr>
              <w:t>i</w:t>
            </w:r>
            <w:r w:rsidRPr="0079579F">
              <w:rPr>
                <w:rFonts w:ascii="Arial" w:hAnsi="Arial" w:cs="Arial"/>
                <w:b/>
                <w:bCs/>
                <w:sz w:val="18"/>
                <w:szCs w:val="18"/>
                <w:u w:val="single"/>
              </w:rPr>
              <w:t>nterest</w:t>
            </w:r>
            <w:r w:rsidRPr="00774B30">
              <w:rPr>
                <w:rFonts w:ascii="Arial" w:hAnsi="Arial" w:cs="Arial"/>
                <w:b/>
                <w:bCs/>
                <w:sz w:val="18"/>
                <w:szCs w:val="18"/>
                <w:u w:val="single"/>
              </w:rPr>
              <w:t xml:space="preserve"> income - related parties</w:t>
            </w:r>
            <w:r w:rsidRPr="00124B61">
              <w:rPr>
                <w:rFonts w:ascii="Arial" w:hAnsi="Arial" w:cs="Arial"/>
                <w:b/>
                <w:bCs/>
                <w:sz w:val="18"/>
                <w:szCs w:val="18"/>
              </w:rPr>
              <w:t xml:space="preserve"> (Note 9)</w:t>
            </w:r>
          </w:p>
        </w:tc>
        <w:tc>
          <w:tcPr>
            <w:tcW w:w="1102" w:type="dxa"/>
            <w:vAlign w:val="bottom"/>
          </w:tcPr>
          <w:p w:rsidR="001841FC" w:rsidRPr="00774B30" w:rsidRDefault="001841FC" w:rsidP="001841FC">
            <w:pPr>
              <w:tabs>
                <w:tab w:val="decimal" w:pos="774"/>
                <w:tab w:val="decimal" w:pos="839"/>
              </w:tabs>
              <w:spacing w:line="340" w:lineRule="exact"/>
              <w:jc w:val="thaiDistribute"/>
              <w:rPr>
                <w:rFonts w:ascii="Arial" w:hAnsi="Arial" w:cs="Arial"/>
                <w:sz w:val="18"/>
                <w:szCs w:val="18"/>
              </w:rPr>
            </w:pPr>
          </w:p>
        </w:tc>
        <w:tc>
          <w:tcPr>
            <w:tcW w:w="1103" w:type="dxa"/>
            <w:vAlign w:val="bottom"/>
          </w:tcPr>
          <w:p w:rsidR="001841FC" w:rsidRPr="00774B30" w:rsidRDefault="001841FC" w:rsidP="001841FC">
            <w:pPr>
              <w:tabs>
                <w:tab w:val="decimal" w:pos="774"/>
                <w:tab w:val="decimal" w:pos="839"/>
              </w:tabs>
              <w:spacing w:line="340" w:lineRule="exact"/>
              <w:jc w:val="thaiDistribute"/>
              <w:rPr>
                <w:rFonts w:ascii="Arial" w:hAnsi="Arial" w:cs="Arial"/>
                <w:sz w:val="18"/>
                <w:szCs w:val="18"/>
              </w:rPr>
            </w:pPr>
          </w:p>
        </w:tc>
        <w:tc>
          <w:tcPr>
            <w:tcW w:w="1102" w:type="dxa"/>
            <w:vAlign w:val="bottom"/>
          </w:tcPr>
          <w:p w:rsidR="001841FC" w:rsidRPr="00774B30" w:rsidRDefault="001841FC" w:rsidP="001841FC">
            <w:pPr>
              <w:tabs>
                <w:tab w:val="decimal" w:pos="774"/>
                <w:tab w:val="decimal" w:pos="839"/>
              </w:tabs>
              <w:spacing w:line="340" w:lineRule="exact"/>
              <w:jc w:val="thaiDistribute"/>
              <w:rPr>
                <w:rFonts w:ascii="Arial" w:hAnsi="Arial" w:cs="Arial"/>
                <w:sz w:val="18"/>
                <w:szCs w:val="18"/>
              </w:rPr>
            </w:pPr>
          </w:p>
        </w:tc>
        <w:tc>
          <w:tcPr>
            <w:tcW w:w="1103" w:type="dxa"/>
            <w:vAlign w:val="bottom"/>
          </w:tcPr>
          <w:p w:rsidR="001841FC" w:rsidRPr="00774B30" w:rsidRDefault="001841FC" w:rsidP="001841FC">
            <w:pPr>
              <w:tabs>
                <w:tab w:val="decimal" w:pos="774"/>
                <w:tab w:val="decimal" w:pos="839"/>
              </w:tabs>
              <w:spacing w:line="340" w:lineRule="exact"/>
              <w:jc w:val="thaiDistribute"/>
              <w:rPr>
                <w:rFonts w:ascii="Arial" w:hAnsi="Arial" w:cs="Arial"/>
                <w:sz w:val="18"/>
                <w:szCs w:val="18"/>
              </w:rPr>
            </w:pPr>
          </w:p>
        </w:tc>
      </w:tr>
      <w:tr w:rsidR="001841FC" w:rsidRPr="00774B30" w:rsidTr="00644C67">
        <w:tc>
          <w:tcPr>
            <w:tcW w:w="4878" w:type="dxa"/>
            <w:vAlign w:val="bottom"/>
          </w:tcPr>
          <w:p w:rsidR="001841FC" w:rsidRPr="00774B30" w:rsidRDefault="001841FC" w:rsidP="001841FC">
            <w:pPr>
              <w:spacing w:line="340" w:lineRule="exact"/>
              <w:ind w:left="162" w:right="-12"/>
              <w:jc w:val="thaiDistribute"/>
              <w:rPr>
                <w:rFonts w:ascii="Arial" w:hAnsi="Arial" w:cs="Arial"/>
                <w:sz w:val="18"/>
                <w:szCs w:val="18"/>
              </w:rPr>
            </w:pPr>
            <w:r w:rsidRPr="00774B30">
              <w:rPr>
                <w:rFonts w:ascii="Arial" w:hAnsi="Arial" w:cs="Arial"/>
                <w:sz w:val="18"/>
                <w:szCs w:val="18"/>
              </w:rPr>
              <w:t>Subsidiaries</w:t>
            </w:r>
          </w:p>
        </w:tc>
        <w:tc>
          <w:tcPr>
            <w:tcW w:w="1102" w:type="dxa"/>
            <w:vAlign w:val="bottom"/>
          </w:tcPr>
          <w:p w:rsidR="001841FC" w:rsidRPr="00774B30" w:rsidRDefault="00636EF5" w:rsidP="001841FC">
            <w:pPr>
              <w:tabs>
                <w:tab w:val="decimal" w:pos="774"/>
              </w:tabs>
              <w:spacing w:line="340" w:lineRule="exact"/>
              <w:jc w:val="thaiDistribute"/>
              <w:rPr>
                <w:rFonts w:ascii="Arial" w:hAnsi="Arial" w:cs="Arial"/>
                <w:sz w:val="18"/>
                <w:szCs w:val="18"/>
              </w:rPr>
            </w:pPr>
            <w:r>
              <w:rPr>
                <w:rFonts w:ascii="Arial" w:hAnsi="Arial" w:cs="Arial"/>
                <w:sz w:val="18"/>
                <w:szCs w:val="18"/>
              </w:rPr>
              <w:t>-</w:t>
            </w:r>
          </w:p>
        </w:tc>
        <w:tc>
          <w:tcPr>
            <w:tcW w:w="1103" w:type="dxa"/>
            <w:vAlign w:val="bottom"/>
          </w:tcPr>
          <w:p w:rsidR="001841FC" w:rsidRPr="00774B30" w:rsidRDefault="001841FC" w:rsidP="001841FC">
            <w:pPr>
              <w:tabs>
                <w:tab w:val="decimal" w:pos="774"/>
              </w:tabs>
              <w:spacing w:line="340" w:lineRule="exact"/>
              <w:jc w:val="thaiDistribute"/>
              <w:rPr>
                <w:rFonts w:ascii="Arial" w:hAnsi="Arial" w:cs="Arial"/>
                <w:sz w:val="18"/>
                <w:szCs w:val="18"/>
              </w:rPr>
            </w:pPr>
            <w:r w:rsidRPr="00774B30">
              <w:rPr>
                <w:rFonts w:ascii="Arial" w:hAnsi="Arial" w:cs="Arial"/>
                <w:sz w:val="18"/>
                <w:szCs w:val="18"/>
              </w:rPr>
              <w:t>-</w:t>
            </w:r>
          </w:p>
        </w:tc>
        <w:tc>
          <w:tcPr>
            <w:tcW w:w="1102" w:type="dxa"/>
            <w:vAlign w:val="bottom"/>
          </w:tcPr>
          <w:p w:rsidR="001841FC" w:rsidRPr="00774B30" w:rsidRDefault="001841FC" w:rsidP="001841FC">
            <w:pPr>
              <w:tabs>
                <w:tab w:val="decimal" w:pos="774"/>
              </w:tabs>
              <w:spacing w:line="340" w:lineRule="exact"/>
              <w:jc w:val="thaiDistribute"/>
              <w:rPr>
                <w:rFonts w:ascii="Arial" w:hAnsi="Arial" w:cs="Arial"/>
                <w:sz w:val="18"/>
                <w:szCs w:val="18"/>
              </w:rPr>
            </w:pPr>
            <w:r>
              <w:rPr>
                <w:rFonts w:ascii="Arial" w:hAnsi="Arial" w:cs="Arial"/>
                <w:sz w:val="18"/>
                <w:szCs w:val="18"/>
              </w:rPr>
              <w:t>60</w:t>
            </w:r>
          </w:p>
        </w:tc>
        <w:tc>
          <w:tcPr>
            <w:tcW w:w="1103" w:type="dxa"/>
            <w:vAlign w:val="bottom"/>
          </w:tcPr>
          <w:p w:rsidR="001841FC" w:rsidRPr="00774B30" w:rsidRDefault="001841FC" w:rsidP="001841FC">
            <w:pPr>
              <w:tabs>
                <w:tab w:val="decimal" w:pos="774"/>
              </w:tabs>
              <w:spacing w:line="340" w:lineRule="exact"/>
              <w:jc w:val="thaiDistribute"/>
              <w:rPr>
                <w:rFonts w:ascii="Arial" w:hAnsi="Arial" w:cs="Arial"/>
                <w:sz w:val="18"/>
                <w:szCs w:val="18"/>
              </w:rPr>
            </w:pPr>
            <w:r w:rsidRPr="00774B30">
              <w:rPr>
                <w:rFonts w:ascii="Arial" w:hAnsi="Arial" w:cs="Arial"/>
                <w:sz w:val="18"/>
                <w:szCs w:val="18"/>
              </w:rPr>
              <w:t>51</w:t>
            </w:r>
          </w:p>
        </w:tc>
      </w:tr>
      <w:tr w:rsidR="001841FC" w:rsidRPr="00774B30" w:rsidTr="00644C67">
        <w:tc>
          <w:tcPr>
            <w:tcW w:w="4878" w:type="dxa"/>
            <w:vAlign w:val="bottom"/>
          </w:tcPr>
          <w:p w:rsidR="001841FC" w:rsidRPr="00774B30" w:rsidRDefault="001841FC" w:rsidP="001841FC">
            <w:pPr>
              <w:spacing w:line="340" w:lineRule="exact"/>
              <w:ind w:left="162" w:right="-12"/>
              <w:jc w:val="thaiDistribute"/>
              <w:rPr>
                <w:rFonts w:ascii="Arial" w:hAnsi="Arial" w:cs="Arial"/>
                <w:sz w:val="18"/>
                <w:szCs w:val="18"/>
              </w:rPr>
            </w:pPr>
            <w:r w:rsidRPr="00774B30">
              <w:rPr>
                <w:rFonts w:ascii="Arial" w:hAnsi="Arial" w:cs="Arial"/>
                <w:sz w:val="18"/>
                <w:szCs w:val="18"/>
              </w:rPr>
              <w:t>Director</w:t>
            </w:r>
          </w:p>
        </w:tc>
        <w:tc>
          <w:tcPr>
            <w:tcW w:w="1102" w:type="dxa"/>
            <w:vAlign w:val="bottom"/>
          </w:tcPr>
          <w:p w:rsidR="001841FC" w:rsidRPr="00774B30" w:rsidRDefault="00636EF5" w:rsidP="001841FC">
            <w:pPr>
              <w:pBdr>
                <w:bottom w:val="single" w:sz="4" w:space="1" w:color="auto"/>
              </w:pBdr>
              <w:tabs>
                <w:tab w:val="decimal" w:pos="774"/>
              </w:tabs>
              <w:spacing w:line="340" w:lineRule="exact"/>
              <w:jc w:val="thaiDistribute"/>
              <w:rPr>
                <w:rFonts w:ascii="Arial" w:hAnsi="Arial" w:cs="Arial"/>
                <w:sz w:val="18"/>
                <w:szCs w:val="18"/>
              </w:rPr>
            </w:pPr>
            <w:r>
              <w:rPr>
                <w:rFonts w:ascii="Arial" w:hAnsi="Arial" w:cs="Arial"/>
                <w:sz w:val="18"/>
                <w:szCs w:val="18"/>
              </w:rPr>
              <w:t>-</w:t>
            </w:r>
          </w:p>
        </w:tc>
        <w:tc>
          <w:tcPr>
            <w:tcW w:w="1103" w:type="dxa"/>
            <w:vAlign w:val="bottom"/>
          </w:tcPr>
          <w:p w:rsidR="001841FC" w:rsidRPr="00774B30" w:rsidRDefault="001841FC" w:rsidP="001841FC">
            <w:pPr>
              <w:pBdr>
                <w:bottom w:val="single" w:sz="4" w:space="1" w:color="auto"/>
              </w:pBdr>
              <w:tabs>
                <w:tab w:val="decimal" w:pos="774"/>
              </w:tabs>
              <w:spacing w:line="340" w:lineRule="exact"/>
              <w:jc w:val="thaiDistribute"/>
              <w:rPr>
                <w:rFonts w:ascii="Arial" w:hAnsi="Arial" w:cs="Arial"/>
                <w:sz w:val="18"/>
                <w:szCs w:val="18"/>
              </w:rPr>
            </w:pPr>
            <w:r w:rsidRPr="00774B30">
              <w:rPr>
                <w:rFonts w:ascii="Arial" w:hAnsi="Arial" w:cs="Arial"/>
                <w:sz w:val="18"/>
                <w:szCs w:val="18"/>
              </w:rPr>
              <w:t>140</w:t>
            </w:r>
          </w:p>
        </w:tc>
        <w:tc>
          <w:tcPr>
            <w:tcW w:w="1102" w:type="dxa"/>
            <w:vAlign w:val="bottom"/>
          </w:tcPr>
          <w:p w:rsidR="001841FC" w:rsidRPr="00774B30" w:rsidRDefault="001841FC" w:rsidP="001841FC">
            <w:pPr>
              <w:pBdr>
                <w:bottom w:val="single" w:sz="4" w:space="1" w:color="auto"/>
              </w:pBdr>
              <w:tabs>
                <w:tab w:val="decimal" w:pos="774"/>
              </w:tabs>
              <w:spacing w:line="340" w:lineRule="exact"/>
              <w:jc w:val="thaiDistribute"/>
              <w:rPr>
                <w:rFonts w:ascii="Arial" w:hAnsi="Arial" w:cs="Arial"/>
                <w:sz w:val="18"/>
                <w:szCs w:val="18"/>
              </w:rPr>
            </w:pPr>
            <w:r>
              <w:rPr>
                <w:rFonts w:ascii="Arial" w:hAnsi="Arial" w:cs="Arial"/>
                <w:sz w:val="18"/>
                <w:szCs w:val="18"/>
              </w:rPr>
              <w:t>-</w:t>
            </w:r>
          </w:p>
        </w:tc>
        <w:tc>
          <w:tcPr>
            <w:tcW w:w="1103" w:type="dxa"/>
            <w:vAlign w:val="bottom"/>
          </w:tcPr>
          <w:p w:rsidR="001841FC" w:rsidRPr="00774B30" w:rsidRDefault="001841FC" w:rsidP="001841FC">
            <w:pPr>
              <w:pBdr>
                <w:bottom w:val="single" w:sz="4" w:space="1" w:color="auto"/>
              </w:pBdr>
              <w:tabs>
                <w:tab w:val="decimal" w:pos="774"/>
              </w:tabs>
              <w:spacing w:line="340" w:lineRule="exact"/>
              <w:jc w:val="thaiDistribute"/>
              <w:rPr>
                <w:rFonts w:ascii="Arial" w:hAnsi="Arial" w:cs="Arial"/>
                <w:sz w:val="18"/>
                <w:szCs w:val="18"/>
              </w:rPr>
            </w:pPr>
            <w:r w:rsidRPr="00774B30">
              <w:rPr>
                <w:rFonts w:ascii="Arial" w:hAnsi="Arial" w:cs="Arial"/>
                <w:sz w:val="18"/>
                <w:szCs w:val="18"/>
              </w:rPr>
              <w:t>7</w:t>
            </w:r>
          </w:p>
        </w:tc>
      </w:tr>
      <w:tr w:rsidR="001841FC" w:rsidRPr="00774B30" w:rsidTr="00644C67">
        <w:tc>
          <w:tcPr>
            <w:tcW w:w="4878" w:type="dxa"/>
            <w:vAlign w:val="bottom"/>
          </w:tcPr>
          <w:p w:rsidR="001841FC" w:rsidRPr="00774B30" w:rsidRDefault="001841FC" w:rsidP="001841FC">
            <w:pPr>
              <w:spacing w:line="340" w:lineRule="exact"/>
              <w:ind w:right="-12"/>
              <w:jc w:val="thaiDistribute"/>
              <w:rPr>
                <w:rFonts w:ascii="Arial" w:hAnsi="Arial" w:cs="Arial"/>
                <w:sz w:val="18"/>
                <w:szCs w:val="18"/>
              </w:rPr>
            </w:pPr>
            <w:r w:rsidRPr="00774B30">
              <w:rPr>
                <w:rFonts w:ascii="Arial" w:hAnsi="Arial" w:cs="Arial"/>
                <w:sz w:val="18"/>
                <w:szCs w:val="18"/>
              </w:rPr>
              <w:t xml:space="preserve"> Total </w:t>
            </w:r>
            <w:r>
              <w:rPr>
                <w:rFonts w:ascii="Arial" w:hAnsi="Arial" w:cs="Arial"/>
                <w:sz w:val="18"/>
                <w:szCs w:val="18"/>
              </w:rPr>
              <w:t xml:space="preserve">accrued </w:t>
            </w:r>
            <w:r w:rsidRPr="0079579F">
              <w:rPr>
                <w:rFonts w:ascii="Arial" w:hAnsi="Arial" w:cs="Arial"/>
                <w:sz w:val="18"/>
                <w:szCs w:val="18"/>
              </w:rPr>
              <w:t xml:space="preserve">interest </w:t>
            </w:r>
            <w:r>
              <w:rPr>
                <w:rFonts w:ascii="Arial" w:hAnsi="Arial" w:cs="Arial"/>
                <w:sz w:val="18"/>
                <w:szCs w:val="18"/>
              </w:rPr>
              <w:t>income</w:t>
            </w:r>
            <w:r w:rsidRPr="00774B30">
              <w:rPr>
                <w:rFonts w:ascii="Arial" w:hAnsi="Arial" w:cs="Arial"/>
                <w:sz w:val="18"/>
                <w:szCs w:val="18"/>
              </w:rPr>
              <w:t xml:space="preserve"> - related parties</w:t>
            </w:r>
          </w:p>
        </w:tc>
        <w:tc>
          <w:tcPr>
            <w:tcW w:w="1102" w:type="dxa"/>
            <w:vAlign w:val="bottom"/>
          </w:tcPr>
          <w:p w:rsidR="001841FC" w:rsidRPr="00774B30" w:rsidRDefault="00636EF5" w:rsidP="001841FC">
            <w:pPr>
              <w:pBdr>
                <w:bottom w:val="double" w:sz="4" w:space="1" w:color="auto"/>
              </w:pBdr>
              <w:tabs>
                <w:tab w:val="decimal" w:pos="774"/>
              </w:tabs>
              <w:spacing w:line="340" w:lineRule="exact"/>
              <w:jc w:val="thaiDistribute"/>
              <w:rPr>
                <w:rFonts w:ascii="Arial" w:hAnsi="Arial" w:cs="Arial"/>
                <w:sz w:val="18"/>
                <w:szCs w:val="18"/>
              </w:rPr>
            </w:pPr>
            <w:r>
              <w:rPr>
                <w:rFonts w:ascii="Arial" w:hAnsi="Arial" w:cs="Arial"/>
                <w:sz w:val="18"/>
                <w:szCs w:val="18"/>
              </w:rPr>
              <w:t>-</w:t>
            </w:r>
          </w:p>
        </w:tc>
        <w:tc>
          <w:tcPr>
            <w:tcW w:w="1103" w:type="dxa"/>
            <w:vAlign w:val="bottom"/>
          </w:tcPr>
          <w:p w:rsidR="001841FC" w:rsidRPr="00774B30" w:rsidRDefault="001841FC" w:rsidP="001841FC">
            <w:pPr>
              <w:pBdr>
                <w:bottom w:val="double" w:sz="4" w:space="1" w:color="auto"/>
              </w:pBdr>
              <w:tabs>
                <w:tab w:val="decimal" w:pos="774"/>
              </w:tabs>
              <w:spacing w:line="340" w:lineRule="exact"/>
              <w:jc w:val="thaiDistribute"/>
              <w:rPr>
                <w:rFonts w:ascii="Arial" w:hAnsi="Arial" w:cs="Arial"/>
                <w:sz w:val="18"/>
                <w:szCs w:val="18"/>
              </w:rPr>
            </w:pPr>
            <w:r w:rsidRPr="00774B30">
              <w:rPr>
                <w:rFonts w:ascii="Arial" w:hAnsi="Arial" w:cs="Arial"/>
                <w:sz w:val="18"/>
                <w:szCs w:val="18"/>
              </w:rPr>
              <w:t>140</w:t>
            </w:r>
          </w:p>
        </w:tc>
        <w:tc>
          <w:tcPr>
            <w:tcW w:w="1102" w:type="dxa"/>
            <w:vAlign w:val="bottom"/>
          </w:tcPr>
          <w:p w:rsidR="001841FC" w:rsidRPr="00774B30" w:rsidRDefault="001841FC" w:rsidP="001841FC">
            <w:pPr>
              <w:pBdr>
                <w:bottom w:val="double" w:sz="4" w:space="1" w:color="auto"/>
              </w:pBdr>
              <w:tabs>
                <w:tab w:val="decimal" w:pos="774"/>
              </w:tabs>
              <w:spacing w:line="340" w:lineRule="exact"/>
              <w:jc w:val="thaiDistribute"/>
              <w:rPr>
                <w:rFonts w:ascii="Arial" w:hAnsi="Arial" w:cs="Arial"/>
                <w:sz w:val="18"/>
                <w:szCs w:val="18"/>
              </w:rPr>
            </w:pPr>
            <w:r>
              <w:rPr>
                <w:rFonts w:ascii="Arial" w:hAnsi="Arial" w:cs="Arial"/>
                <w:sz w:val="18"/>
                <w:szCs w:val="18"/>
              </w:rPr>
              <w:t>60</w:t>
            </w:r>
          </w:p>
        </w:tc>
        <w:tc>
          <w:tcPr>
            <w:tcW w:w="1103" w:type="dxa"/>
            <w:vAlign w:val="bottom"/>
          </w:tcPr>
          <w:p w:rsidR="001841FC" w:rsidRPr="00774B30" w:rsidRDefault="001841FC" w:rsidP="001841FC">
            <w:pPr>
              <w:pBdr>
                <w:bottom w:val="double" w:sz="4" w:space="1" w:color="auto"/>
              </w:pBdr>
              <w:tabs>
                <w:tab w:val="decimal" w:pos="774"/>
              </w:tabs>
              <w:spacing w:line="340" w:lineRule="exact"/>
              <w:jc w:val="thaiDistribute"/>
              <w:rPr>
                <w:rFonts w:ascii="Arial" w:hAnsi="Arial" w:cs="Arial"/>
                <w:sz w:val="18"/>
                <w:szCs w:val="18"/>
              </w:rPr>
            </w:pPr>
            <w:r w:rsidRPr="00774B30">
              <w:rPr>
                <w:rFonts w:ascii="Arial" w:hAnsi="Arial" w:cs="Arial"/>
                <w:sz w:val="18"/>
                <w:szCs w:val="18"/>
                <w:cs/>
              </w:rPr>
              <w:t>5</w:t>
            </w:r>
            <w:r w:rsidRPr="00774B30">
              <w:rPr>
                <w:rFonts w:ascii="Arial" w:hAnsi="Arial" w:cs="Arial"/>
                <w:sz w:val="18"/>
                <w:szCs w:val="18"/>
              </w:rPr>
              <w:t>8</w:t>
            </w:r>
          </w:p>
        </w:tc>
      </w:tr>
    </w:tbl>
    <w:p w:rsidR="002954D9" w:rsidRDefault="002954D9"/>
    <w:tbl>
      <w:tblPr>
        <w:tblW w:w="9288" w:type="dxa"/>
        <w:tblInd w:w="360" w:type="dxa"/>
        <w:tblLayout w:type="fixed"/>
        <w:tblLook w:val="0000" w:firstRow="0" w:lastRow="0" w:firstColumn="0" w:lastColumn="0" w:noHBand="0" w:noVBand="0"/>
      </w:tblPr>
      <w:tblGrid>
        <w:gridCol w:w="4878"/>
        <w:gridCol w:w="1102"/>
        <w:gridCol w:w="1103"/>
        <w:gridCol w:w="1102"/>
        <w:gridCol w:w="1103"/>
      </w:tblGrid>
      <w:tr w:rsidR="002954D9" w:rsidRPr="00774B30" w:rsidTr="00B32189">
        <w:trPr>
          <w:tblHeader/>
        </w:trPr>
        <w:tc>
          <w:tcPr>
            <w:tcW w:w="9288" w:type="dxa"/>
            <w:gridSpan w:val="5"/>
            <w:vAlign w:val="bottom"/>
          </w:tcPr>
          <w:p w:rsidR="002954D9" w:rsidRPr="00774B30" w:rsidRDefault="002954D9" w:rsidP="002954D9">
            <w:pPr>
              <w:tabs>
                <w:tab w:val="left" w:pos="900"/>
                <w:tab w:val="left" w:pos="1440"/>
              </w:tabs>
              <w:spacing w:line="380" w:lineRule="exact"/>
              <w:ind w:left="360" w:right="-43" w:hanging="360"/>
              <w:jc w:val="right"/>
              <w:rPr>
                <w:rFonts w:ascii="Arial" w:hAnsi="Arial" w:cs="Arial"/>
                <w:sz w:val="18"/>
                <w:szCs w:val="18"/>
                <w:cs/>
              </w:rPr>
            </w:pPr>
            <w:r w:rsidRPr="00774B30">
              <w:rPr>
                <w:rFonts w:ascii="Arial" w:hAnsi="Arial" w:cs="Arial"/>
                <w:sz w:val="18"/>
                <w:szCs w:val="18"/>
              </w:rPr>
              <w:lastRenderedPageBreak/>
              <w:t>(Unit: Thousand Baht)</w:t>
            </w:r>
          </w:p>
        </w:tc>
      </w:tr>
      <w:tr w:rsidR="002954D9" w:rsidRPr="00774B30" w:rsidTr="00B32189">
        <w:trPr>
          <w:tblHeader/>
        </w:trPr>
        <w:tc>
          <w:tcPr>
            <w:tcW w:w="4878" w:type="dxa"/>
            <w:vAlign w:val="bottom"/>
          </w:tcPr>
          <w:p w:rsidR="002954D9" w:rsidRPr="00774B30" w:rsidRDefault="002954D9" w:rsidP="002954D9">
            <w:pPr>
              <w:spacing w:line="380" w:lineRule="exact"/>
              <w:jc w:val="center"/>
              <w:rPr>
                <w:rFonts w:ascii="Arial" w:hAnsi="Arial" w:cs="Arial"/>
                <w:sz w:val="18"/>
                <w:szCs w:val="18"/>
              </w:rPr>
            </w:pPr>
          </w:p>
        </w:tc>
        <w:tc>
          <w:tcPr>
            <w:tcW w:w="2205" w:type="dxa"/>
            <w:gridSpan w:val="2"/>
            <w:vAlign w:val="bottom"/>
          </w:tcPr>
          <w:p w:rsidR="002954D9" w:rsidRPr="00774B30" w:rsidRDefault="002954D9" w:rsidP="002954D9">
            <w:pPr>
              <w:pBdr>
                <w:bottom w:val="single" w:sz="6" w:space="1" w:color="auto"/>
              </w:pBdr>
              <w:spacing w:line="380" w:lineRule="exact"/>
              <w:jc w:val="center"/>
              <w:rPr>
                <w:rFonts w:ascii="Arial" w:hAnsi="Arial" w:cs="Arial"/>
                <w:sz w:val="18"/>
                <w:szCs w:val="18"/>
              </w:rPr>
            </w:pPr>
            <w:r w:rsidRPr="00774B30">
              <w:rPr>
                <w:rFonts w:ascii="Arial" w:hAnsi="Arial" w:cs="Arial"/>
                <w:sz w:val="18"/>
                <w:szCs w:val="18"/>
              </w:rPr>
              <w:t>Consolidated</w:t>
            </w:r>
          </w:p>
          <w:p w:rsidR="002954D9" w:rsidRPr="00774B30" w:rsidRDefault="002954D9" w:rsidP="002954D9">
            <w:pPr>
              <w:pBdr>
                <w:bottom w:val="single" w:sz="6" w:space="1" w:color="auto"/>
              </w:pBdr>
              <w:spacing w:line="380" w:lineRule="exact"/>
              <w:jc w:val="center"/>
              <w:rPr>
                <w:rFonts w:ascii="Arial" w:hAnsi="Arial" w:cs="Arial"/>
                <w:sz w:val="18"/>
                <w:szCs w:val="18"/>
              </w:rPr>
            </w:pPr>
            <w:r w:rsidRPr="00774B30">
              <w:rPr>
                <w:rFonts w:ascii="Arial" w:hAnsi="Arial" w:cs="Arial"/>
                <w:sz w:val="18"/>
                <w:szCs w:val="18"/>
              </w:rPr>
              <w:t>financial statements</w:t>
            </w:r>
          </w:p>
        </w:tc>
        <w:tc>
          <w:tcPr>
            <w:tcW w:w="2205" w:type="dxa"/>
            <w:gridSpan w:val="2"/>
            <w:vAlign w:val="bottom"/>
          </w:tcPr>
          <w:p w:rsidR="002954D9" w:rsidRPr="00774B30" w:rsidRDefault="002954D9" w:rsidP="002954D9">
            <w:pPr>
              <w:pBdr>
                <w:bottom w:val="single" w:sz="4" w:space="1" w:color="auto"/>
              </w:pBdr>
              <w:spacing w:line="380" w:lineRule="exact"/>
              <w:jc w:val="center"/>
              <w:rPr>
                <w:rFonts w:ascii="Arial" w:hAnsi="Arial" w:cs="Arial"/>
                <w:sz w:val="18"/>
                <w:szCs w:val="18"/>
              </w:rPr>
            </w:pPr>
            <w:r w:rsidRPr="00774B30">
              <w:rPr>
                <w:rFonts w:ascii="Arial" w:hAnsi="Arial" w:cs="Arial"/>
                <w:sz w:val="18"/>
                <w:szCs w:val="18"/>
              </w:rPr>
              <w:t>Separate</w:t>
            </w:r>
          </w:p>
          <w:p w:rsidR="002954D9" w:rsidRPr="00774B30" w:rsidRDefault="002954D9" w:rsidP="002954D9">
            <w:pPr>
              <w:pBdr>
                <w:bottom w:val="single" w:sz="4" w:space="1" w:color="auto"/>
              </w:pBdr>
              <w:spacing w:line="380" w:lineRule="exact"/>
              <w:jc w:val="center"/>
              <w:rPr>
                <w:rFonts w:ascii="Arial" w:hAnsi="Arial" w:cs="Arial"/>
                <w:sz w:val="18"/>
                <w:szCs w:val="18"/>
              </w:rPr>
            </w:pPr>
            <w:r w:rsidRPr="00774B30">
              <w:rPr>
                <w:rFonts w:ascii="Arial" w:hAnsi="Arial" w:cs="Arial"/>
                <w:sz w:val="18"/>
                <w:szCs w:val="18"/>
              </w:rPr>
              <w:t>financial statements</w:t>
            </w:r>
          </w:p>
        </w:tc>
      </w:tr>
      <w:tr w:rsidR="002954D9" w:rsidRPr="00774B30" w:rsidTr="00B32189">
        <w:trPr>
          <w:tblHeader/>
        </w:trPr>
        <w:tc>
          <w:tcPr>
            <w:tcW w:w="4878" w:type="dxa"/>
            <w:vAlign w:val="bottom"/>
          </w:tcPr>
          <w:p w:rsidR="002954D9" w:rsidRPr="00774B30" w:rsidRDefault="002954D9" w:rsidP="002954D9">
            <w:pPr>
              <w:spacing w:line="380" w:lineRule="exact"/>
              <w:jc w:val="thaiDistribute"/>
              <w:rPr>
                <w:rFonts w:ascii="Arial" w:hAnsi="Arial" w:cs="Arial"/>
                <w:sz w:val="18"/>
                <w:szCs w:val="18"/>
              </w:rPr>
            </w:pPr>
          </w:p>
        </w:tc>
        <w:tc>
          <w:tcPr>
            <w:tcW w:w="1102" w:type="dxa"/>
            <w:vAlign w:val="bottom"/>
          </w:tcPr>
          <w:p w:rsidR="002954D9" w:rsidRPr="00774B30" w:rsidRDefault="002954D9" w:rsidP="002954D9">
            <w:pPr>
              <w:spacing w:line="380" w:lineRule="exact"/>
              <w:jc w:val="center"/>
              <w:rPr>
                <w:rFonts w:ascii="Arial" w:hAnsi="Arial" w:cs="Arial"/>
                <w:sz w:val="18"/>
                <w:szCs w:val="18"/>
                <w:u w:val="single"/>
              </w:rPr>
            </w:pPr>
            <w:r>
              <w:rPr>
                <w:rFonts w:ascii="Arial" w:hAnsi="Arial" w:cs="Arial"/>
                <w:sz w:val="18"/>
                <w:szCs w:val="18"/>
                <w:u w:val="single"/>
              </w:rPr>
              <w:t>2017</w:t>
            </w:r>
          </w:p>
        </w:tc>
        <w:tc>
          <w:tcPr>
            <w:tcW w:w="1103" w:type="dxa"/>
            <w:vAlign w:val="bottom"/>
          </w:tcPr>
          <w:p w:rsidR="002954D9" w:rsidRPr="00774B30" w:rsidRDefault="002954D9" w:rsidP="002954D9">
            <w:pPr>
              <w:spacing w:line="380" w:lineRule="exact"/>
              <w:jc w:val="center"/>
              <w:rPr>
                <w:rFonts w:ascii="Arial" w:hAnsi="Arial" w:cs="Arial"/>
                <w:sz w:val="18"/>
                <w:szCs w:val="18"/>
                <w:u w:val="single"/>
              </w:rPr>
            </w:pPr>
            <w:r>
              <w:rPr>
                <w:rFonts w:ascii="Arial" w:hAnsi="Arial" w:cs="Arial"/>
                <w:sz w:val="18"/>
                <w:szCs w:val="18"/>
                <w:u w:val="single"/>
              </w:rPr>
              <w:t>2016</w:t>
            </w:r>
          </w:p>
        </w:tc>
        <w:tc>
          <w:tcPr>
            <w:tcW w:w="1102" w:type="dxa"/>
            <w:vAlign w:val="bottom"/>
          </w:tcPr>
          <w:p w:rsidR="002954D9" w:rsidRPr="00774B30" w:rsidRDefault="002954D9" w:rsidP="002954D9">
            <w:pPr>
              <w:spacing w:line="380" w:lineRule="exact"/>
              <w:jc w:val="center"/>
              <w:rPr>
                <w:rFonts w:ascii="Arial" w:hAnsi="Arial" w:cs="Arial"/>
                <w:sz w:val="18"/>
                <w:szCs w:val="18"/>
                <w:u w:val="single"/>
              </w:rPr>
            </w:pPr>
            <w:r>
              <w:rPr>
                <w:rFonts w:ascii="Arial" w:hAnsi="Arial" w:cs="Arial"/>
                <w:sz w:val="18"/>
                <w:szCs w:val="18"/>
                <w:u w:val="single"/>
              </w:rPr>
              <w:t>2017</w:t>
            </w:r>
          </w:p>
        </w:tc>
        <w:tc>
          <w:tcPr>
            <w:tcW w:w="1103" w:type="dxa"/>
            <w:vAlign w:val="bottom"/>
          </w:tcPr>
          <w:p w:rsidR="002954D9" w:rsidRPr="00774B30" w:rsidRDefault="002954D9" w:rsidP="002954D9">
            <w:pPr>
              <w:spacing w:line="380" w:lineRule="exact"/>
              <w:jc w:val="center"/>
              <w:rPr>
                <w:rFonts w:ascii="Arial" w:hAnsi="Arial" w:cs="Arial"/>
                <w:sz w:val="18"/>
                <w:szCs w:val="18"/>
                <w:u w:val="single"/>
              </w:rPr>
            </w:pPr>
            <w:r>
              <w:rPr>
                <w:rFonts w:ascii="Arial" w:hAnsi="Arial" w:cs="Arial"/>
                <w:sz w:val="18"/>
                <w:szCs w:val="18"/>
                <w:u w:val="single"/>
              </w:rPr>
              <w:t>2016</w:t>
            </w:r>
          </w:p>
        </w:tc>
      </w:tr>
      <w:tr w:rsidR="00D17213" w:rsidRPr="00774B30" w:rsidTr="00644C67">
        <w:tc>
          <w:tcPr>
            <w:tcW w:w="4878" w:type="dxa"/>
            <w:vAlign w:val="bottom"/>
          </w:tcPr>
          <w:p w:rsidR="00D17213" w:rsidRPr="00774B30" w:rsidRDefault="00D17213" w:rsidP="00D17213">
            <w:pPr>
              <w:spacing w:line="380" w:lineRule="exact"/>
              <w:ind w:right="-12"/>
              <w:rPr>
                <w:rFonts w:ascii="Arial" w:hAnsi="Arial" w:cs="Arial"/>
                <w:b/>
                <w:bCs/>
                <w:sz w:val="18"/>
                <w:szCs w:val="18"/>
                <w:u w:val="single"/>
              </w:rPr>
            </w:pPr>
            <w:r w:rsidRPr="00774B30">
              <w:rPr>
                <w:rFonts w:ascii="Arial" w:hAnsi="Arial" w:cs="Arial"/>
                <w:b/>
                <w:bCs/>
                <w:sz w:val="18"/>
                <w:szCs w:val="18"/>
                <w:u w:val="single"/>
              </w:rPr>
              <w:t>Advance from related parties</w:t>
            </w:r>
            <w:r>
              <w:rPr>
                <w:rFonts w:ascii="Arial" w:hAnsi="Arial" w:cs="Arial"/>
                <w:b/>
                <w:bCs/>
                <w:sz w:val="18"/>
                <w:szCs w:val="18"/>
              </w:rPr>
              <w:t xml:space="preserve"> (Note 15</w:t>
            </w:r>
            <w:r w:rsidRPr="00774B30">
              <w:rPr>
                <w:rFonts w:ascii="Arial" w:hAnsi="Arial" w:cs="Arial"/>
                <w:b/>
                <w:bCs/>
                <w:sz w:val="18"/>
                <w:szCs w:val="18"/>
              </w:rPr>
              <w:t>)</w:t>
            </w:r>
          </w:p>
        </w:tc>
        <w:tc>
          <w:tcPr>
            <w:tcW w:w="1102" w:type="dxa"/>
            <w:vAlign w:val="bottom"/>
          </w:tcPr>
          <w:p w:rsidR="00D17213" w:rsidRPr="00774B30" w:rsidRDefault="00D17213" w:rsidP="00D17213">
            <w:pPr>
              <w:tabs>
                <w:tab w:val="decimal" w:pos="774"/>
                <w:tab w:val="decimal" w:pos="839"/>
              </w:tabs>
              <w:spacing w:line="380" w:lineRule="exact"/>
              <w:jc w:val="thaiDistribute"/>
              <w:rPr>
                <w:rFonts w:ascii="Arial" w:hAnsi="Arial" w:cs="Arial"/>
                <w:sz w:val="18"/>
                <w:szCs w:val="18"/>
              </w:rPr>
            </w:pPr>
          </w:p>
        </w:tc>
        <w:tc>
          <w:tcPr>
            <w:tcW w:w="1103" w:type="dxa"/>
            <w:vAlign w:val="bottom"/>
          </w:tcPr>
          <w:p w:rsidR="00D17213" w:rsidRPr="00774B30" w:rsidRDefault="00D17213" w:rsidP="00D17213">
            <w:pPr>
              <w:tabs>
                <w:tab w:val="decimal" w:pos="774"/>
                <w:tab w:val="decimal" w:pos="839"/>
              </w:tabs>
              <w:spacing w:line="380" w:lineRule="exact"/>
              <w:jc w:val="thaiDistribute"/>
              <w:rPr>
                <w:rFonts w:ascii="Arial" w:hAnsi="Arial" w:cs="Arial"/>
                <w:sz w:val="18"/>
                <w:szCs w:val="18"/>
              </w:rPr>
            </w:pPr>
          </w:p>
        </w:tc>
        <w:tc>
          <w:tcPr>
            <w:tcW w:w="1102" w:type="dxa"/>
            <w:vAlign w:val="bottom"/>
          </w:tcPr>
          <w:p w:rsidR="00D17213" w:rsidRPr="00774B30" w:rsidRDefault="00D17213" w:rsidP="00D17213">
            <w:pPr>
              <w:tabs>
                <w:tab w:val="decimal" w:pos="774"/>
                <w:tab w:val="decimal" w:pos="839"/>
              </w:tabs>
              <w:spacing w:line="380" w:lineRule="exact"/>
              <w:jc w:val="thaiDistribute"/>
              <w:rPr>
                <w:rFonts w:ascii="Arial" w:hAnsi="Arial" w:cs="Arial"/>
                <w:sz w:val="18"/>
                <w:szCs w:val="18"/>
              </w:rPr>
            </w:pPr>
          </w:p>
        </w:tc>
        <w:tc>
          <w:tcPr>
            <w:tcW w:w="1103" w:type="dxa"/>
            <w:vAlign w:val="bottom"/>
          </w:tcPr>
          <w:p w:rsidR="00D17213" w:rsidRPr="00774B30" w:rsidRDefault="00D17213" w:rsidP="00D17213">
            <w:pPr>
              <w:tabs>
                <w:tab w:val="decimal" w:pos="774"/>
                <w:tab w:val="decimal" w:pos="839"/>
              </w:tabs>
              <w:spacing w:line="380" w:lineRule="exact"/>
              <w:jc w:val="thaiDistribute"/>
              <w:rPr>
                <w:rFonts w:ascii="Arial" w:hAnsi="Arial" w:cs="Arial"/>
                <w:sz w:val="18"/>
                <w:szCs w:val="18"/>
              </w:rPr>
            </w:pPr>
          </w:p>
        </w:tc>
      </w:tr>
      <w:tr w:rsidR="00D17213" w:rsidRPr="00774B30" w:rsidTr="00644C67">
        <w:tc>
          <w:tcPr>
            <w:tcW w:w="4878" w:type="dxa"/>
            <w:vAlign w:val="bottom"/>
          </w:tcPr>
          <w:p w:rsidR="00D17213" w:rsidRPr="00774B30" w:rsidRDefault="00D17213" w:rsidP="00D17213">
            <w:pPr>
              <w:spacing w:line="380" w:lineRule="exact"/>
              <w:ind w:left="162" w:right="-12"/>
              <w:rPr>
                <w:rFonts w:ascii="Arial" w:hAnsi="Arial" w:cs="Arial"/>
                <w:b/>
                <w:bCs/>
                <w:sz w:val="18"/>
                <w:szCs w:val="18"/>
                <w:u w:val="single"/>
              </w:rPr>
            </w:pPr>
            <w:r w:rsidRPr="00774B30">
              <w:rPr>
                <w:rFonts w:ascii="Arial" w:hAnsi="Arial" w:cs="Arial"/>
                <w:sz w:val="18"/>
                <w:szCs w:val="18"/>
              </w:rPr>
              <w:t>Director</w:t>
            </w:r>
          </w:p>
        </w:tc>
        <w:tc>
          <w:tcPr>
            <w:tcW w:w="1102" w:type="dxa"/>
            <w:vAlign w:val="bottom"/>
          </w:tcPr>
          <w:p w:rsidR="00D17213" w:rsidRPr="002033B8" w:rsidRDefault="002033B8" w:rsidP="00D17213">
            <w:pPr>
              <w:pBdr>
                <w:bottom w:val="single" w:sz="4" w:space="1" w:color="auto"/>
              </w:pBdr>
              <w:tabs>
                <w:tab w:val="decimal" w:pos="774"/>
              </w:tabs>
              <w:spacing w:line="380" w:lineRule="exact"/>
              <w:jc w:val="thaiDistribute"/>
              <w:rPr>
                <w:rFonts w:ascii="Arial" w:hAnsi="Arial" w:cstheme="minorBidi"/>
                <w:sz w:val="18"/>
                <w:szCs w:val="18"/>
              </w:rPr>
            </w:pPr>
            <w:r>
              <w:rPr>
                <w:rFonts w:ascii="Arial" w:hAnsi="Arial" w:cstheme="minorBidi"/>
                <w:sz w:val="18"/>
                <w:szCs w:val="18"/>
              </w:rPr>
              <w:t>138</w:t>
            </w:r>
          </w:p>
        </w:tc>
        <w:tc>
          <w:tcPr>
            <w:tcW w:w="1103" w:type="dxa"/>
            <w:vAlign w:val="bottom"/>
          </w:tcPr>
          <w:p w:rsidR="00D17213" w:rsidRPr="00774B30" w:rsidRDefault="00D17213" w:rsidP="00D17213">
            <w:pPr>
              <w:pBdr>
                <w:bottom w:val="single" w:sz="4" w:space="1" w:color="auto"/>
              </w:pBdr>
              <w:tabs>
                <w:tab w:val="decimal" w:pos="774"/>
              </w:tabs>
              <w:spacing w:line="380" w:lineRule="exact"/>
              <w:jc w:val="thaiDistribute"/>
              <w:rPr>
                <w:rFonts w:ascii="Arial" w:hAnsi="Arial" w:cs="Arial"/>
                <w:sz w:val="18"/>
                <w:szCs w:val="18"/>
              </w:rPr>
            </w:pPr>
            <w:r w:rsidRPr="00774B30">
              <w:rPr>
                <w:rFonts w:ascii="Arial" w:hAnsi="Arial" w:cs="Arial"/>
                <w:sz w:val="18"/>
                <w:szCs w:val="18"/>
              </w:rPr>
              <w:t>-</w:t>
            </w:r>
          </w:p>
        </w:tc>
        <w:tc>
          <w:tcPr>
            <w:tcW w:w="1102" w:type="dxa"/>
            <w:vAlign w:val="bottom"/>
          </w:tcPr>
          <w:p w:rsidR="00D17213" w:rsidRPr="00774B30" w:rsidRDefault="00D17213" w:rsidP="00D17213">
            <w:pPr>
              <w:pBdr>
                <w:bottom w:val="single" w:sz="4" w:space="1" w:color="auto"/>
              </w:pBdr>
              <w:tabs>
                <w:tab w:val="decimal" w:pos="774"/>
              </w:tabs>
              <w:spacing w:line="380" w:lineRule="exact"/>
              <w:jc w:val="thaiDistribute"/>
              <w:rPr>
                <w:rFonts w:ascii="Arial" w:hAnsi="Arial" w:cs="Arial"/>
                <w:sz w:val="18"/>
                <w:szCs w:val="18"/>
              </w:rPr>
            </w:pPr>
            <w:r w:rsidRPr="00774B30">
              <w:rPr>
                <w:rFonts w:ascii="Arial" w:hAnsi="Arial" w:cs="Arial"/>
                <w:sz w:val="18"/>
                <w:szCs w:val="18"/>
              </w:rPr>
              <w:t>-</w:t>
            </w:r>
          </w:p>
        </w:tc>
        <w:tc>
          <w:tcPr>
            <w:tcW w:w="1103" w:type="dxa"/>
            <w:vAlign w:val="bottom"/>
          </w:tcPr>
          <w:p w:rsidR="00D17213" w:rsidRPr="00774B30" w:rsidRDefault="00D17213" w:rsidP="00D17213">
            <w:pPr>
              <w:pBdr>
                <w:bottom w:val="single" w:sz="4" w:space="1" w:color="auto"/>
              </w:pBdr>
              <w:tabs>
                <w:tab w:val="decimal" w:pos="774"/>
              </w:tabs>
              <w:spacing w:line="380" w:lineRule="exact"/>
              <w:jc w:val="thaiDistribute"/>
              <w:rPr>
                <w:rFonts w:ascii="Arial" w:hAnsi="Arial" w:cs="Arial"/>
                <w:sz w:val="18"/>
                <w:szCs w:val="18"/>
              </w:rPr>
            </w:pPr>
            <w:r w:rsidRPr="00774B30">
              <w:rPr>
                <w:rFonts w:ascii="Arial" w:hAnsi="Arial" w:cs="Arial"/>
                <w:sz w:val="18"/>
                <w:szCs w:val="18"/>
              </w:rPr>
              <w:t>-</w:t>
            </w:r>
          </w:p>
        </w:tc>
      </w:tr>
      <w:tr w:rsidR="00D17213" w:rsidRPr="00774B30" w:rsidTr="00644C67">
        <w:tc>
          <w:tcPr>
            <w:tcW w:w="4878" w:type="dxa"/>
            <w:vAlign w:val="bottom"/>
          </w:tcPr>
          <w:p w:rsidR="00D17213" w:rsidRPr="00774B30" w:rsidRDefault="00D17213" w:rsidP="00D17213">
            <w:pPr>
              <w:spacing w:line="380" w:lineRule="exact"/>
              <w:ind w:right="-12"/>
              <w:rPr>
                <w:rFonts w:ascii="Arial" w:hAnsi="Arial" w:cs="Arial"/>
                <w:b/>
                <w:bCs/>
                <w:sz w:val="18"/>
                <w:szCs w:val="18"/>
                <w:u w:val="single"/>
              </w:rPr>
            </w:pPr>
            <w:r w:rsidRPr="00774B30">
              <w:rPr>
                <w:rFonts w:ascii="Arial" w:hAnsi="Arial" w:cs="Arial"/>
                <w:sz w:val="18"/>
                <w:szCs w:val="18"/>
              </w:rPr>
              <w:t>Total advance to related parties</w:t>
            </w:r>
          </w:p>
        </w:tc>
        <w:tc>
          <w:tcPr>
            <w:tcW w:w="1102" w:type="dxa"/>
            <w:vAlign w:val="bottom"/>
          </w:tcPr>
          <w:p w:rsidR="00D17213" w:rsidRPr="00774B30" w:rsidRDefault="002033B8" w:rsidP="00D17213">
            <w:pPr>
              <w:pBdr>
                <w:bottom w:val="double" w:sz="4" w:space="1" w:color="auto"/>
              </w:pBdr>
              <w:tabs>
                <w:tab w:val="decimal" w:pos="774"/>
              </w:tabs>
              <w:spacing w:line="380" w:lineRule="exact"/>
              <w:jc w:val="thaiDistribute"/>
              <w:rPr>
                <w:rFonts w:ascii="Arial" w:hAnsi="Arial" w:cs="Arial"/>
                <w:sz w:val="18"/>
                <w:szCs w:val="18"/>
              </w:rPr>
            </w:pPr>
            <w:r>
              <w:rPr>
                <w:rFonts w:ascii="Arial" w:hAnsi="Arial" w:cs="Arial"/>
                <w:sz w:val="18"/>
                <w:szCs w:val="18"/>
              </w:rPr>
              <w:t>138</w:t>
            </w:r>
          </w:p>
        </w:tc>
        <w:tc>
          <w:tcPr>
            <w:tcW w:w="1103" w:type="dxa"/>
            <w:vAlign w:val="bottom"/>
          </w:tcPr>
          <w:p w:rsidR="00D17213" w:rsidRPr="00774B30" w:rsidRDefault="00D17213" w:rsidP="00D17213">
            <w:pPr>
              <w:pBdr>
                <w:bottom w:val="double" w:sz="4" w:space="1" w:color="auto"/>
              </w:pBdr>
              <w:tabs>
                <w:tab w:val="decimal" w:pos="774"/>
              </w:tabs>
              <w:spacing w:line="380" w:lineRule="exact"/>
              <w:jc w:val="thaiDistribute"/>
              <w:rPr>
                <w:rFonts w:ascii="Arial" w:hAnsi="Arial" w:cs="Arial"/>
                <w:sz w:val="18"/>
                <w:szCs w:val="18"/>
              </w:rPr>
            </w:pPr>
            <w:r w:rsidRPr="00774B30">
              <w:rPr>
                <w:rFonts w:ascii="Arial" w:hAnsi="Arial" w:cs="Arial"/>
                <w:sz w:val="18"/>
                <w:szCs w:val="18"/>
                <w:cs/>
              </w:rPr>
              <w:t>-</w:t>
            </w:r>
          </w:p>
        </w:tc>
        <w:tc>
          <w:tcPr>
            <w:tcW w:w="1102" w:type="dxa"/>
            <w:vAlign w:val="bottom"/>
          </w:tcPr>
          <w:p w:rsidR="00D17213" w:rsidRPr="00774B30" w:rsidRDefault="00D17213" w:rsidP="00D17213">
            <w:pPr>
              <w:pBdr>
                <w:bottom w:val="double" w:sz="4" w:space="1" w:color="auto"/>
              </w:pBdr>
              <w:tabs>
                <w:tab w:val="decimal" w:pos="774"/>
              </w:tabs>
              <w:spacing w:line="380" w:lineRule="exact"/>
              <w:jc w:val="thaiDistribute"/>
              <w:rPr>
                <w:rFonts w:ascii="Arial" w:hAnsi="Arial" w:cs="Arial"/>
                <w:sz w:val="18"/>
                <w:szCs w:val="18"/>
              </w:rPr>
            </w:pPr>
            <w:r w:rsidRPr="00774B30">
              <w:rPr>
                <w:rFonts w:ascii="Arial" w:hAnsi="Arial" w:cs="Arial"/>
                <w:sz w:val="18"/>
                <w:szCs w:val="18"/>
                <w:cs/>
              </w:rPr>
              <w:t>-</w:t>
            </w:r>
          </w:p>
        </w:tc>
        <w:tc>
          <w:tcPr>
            <w:tcW w:w="1103" w:type="dxa"/>
            <w:vAlign w:val="bottom"/>
          </w:tcPr>
          <w:p w:rsidR="00D17213" w:rsidRPr="00774B30" w:rsidRDefault="00D17213" w:rsidP="00D17213">
            <w:pPr>
              <w:pBdr>
                <w:bottom w:val="double" w:sz="4" w:space="1" w:color="auto"/>
              </w:pBdr>
              <w:tabs>
                <w:tab w:val="decimal" w:pos="774"/>
              </w:tabs>
              <w:spacing w:line="380" w:lineRule="exact"/>
              <w:jc w:val="thaiDistribute"/>
              <w:rPr>
                <w:rFonts w:ascii="Arial" w:hAnsi="Arial" w:cs="Arial"/>
                <w:sz w:val="18"/>
                <w:szCs w:val="18"/>
              </w:rPr>
            </w:pPr>
            <w:r w:rsidRPr="00774B30">
              <w:rPr>
                <w:rFonts w:ascii="Arial" w:hAnsi="Arial" w:cs="Arial"/>
                <w:sz w:val="18"/>
                <w:szCs w:val="18"/>
                <w:cs/>
              </w:rPr>
              <w:t>-</w:t>
            </w:r>
          </w:p>
        </w:tc>
      </w:tr>
      <w:tr w:rsidR="00D17213" w:rsidRPr="00774B30" w:rsidTr="001E3AD7">
        <w:tc>
          <w:tcPr>
            <w:tcW w:w="4878" w:type="dxa"/>
            <w:vAlign w:val="bottom"/>
          </w:tcPr>
          <w:p w:rsidR="00D17213" w:rsidRPr="00774B30" w:rsidRDefault="00D17213" w:rsidP="00D17213">
            <w:pPr>
              <w:spacing w:line="380" w:lineRule="exact"/>
              <w:ind w:right="-12"/>
              <w:rPr>
                <w:rFonts w:ascii="Arial" w:hAnsi="Arial" w:cs="Arial"/>
                <w:b/>
                <w:bCs/>
                <w:sz w:val="18"/>
                <w:szCs w:val="18"/>
                <w:u w:val="single"/>
              </w:rPr>
            </w:pPr>
            <w:r w:rsidRPr="00774B30">
              <w:rPr>
                <w:rFonts w:ascii="Arial" w:hAnsi="Arial" w:cs="Arial"/>
                <w:b/>
                <w:bCs/>
                <w:sz w:val="18"/>
                <w:szCs w:val="18"/>
                <w:u w:val="single"/>
              </w:rPr>
              <w:t>Accrued interest expense - related parties</w:t>
            </w:r>
            <w:r>
              <w:rPr>
                <w:rFonts w:ascii="Arial" w:hAnsi="Arial" w:cs="Arial"/>
                <w:b/>
                <w:bCs/>
                <w:sz w:val="18"/>
                <w:szCs w:val="18"/>
              </w:rPr>
              <w:t xml:space="preserve"> (Note 15</w:t>
            </w:r>
            <w:r w:rsidRPr="00774B30">
              <w:rPr>
                <w:rFonts w:ascii="Arial" w:hAnsi="Arial" w:cs="Arial"/>
                <w:b/>
                <w:bCs/>
                <w:sz w:val="18"/>
                <w:szCs w:val="18"/>
              </w:rPr>
              <w:t>)</w:t>
            </w:r>
          </w:p>
        </w:tc>
        <w:tc>
          <w:tcPr>
            <w:tcW w:w="1102" w:type="dxa"/>
            <w:vAlign w:val="bottom"/>
          </w:tcPr>
          <w:p w:rsidR="00D17213" w:rsidRPr="00774B30" w:rsidRDefault="00D17213" w:rsidP="00D17213">
            <w:pPr>
              <w:tabs>
                <w:tab w:val="decimal" w:pos="774"/>
                <w:tab w:val="decimal" w:pos="839"/>
              </w:tabs>
              <w:spacing w:line="380" w:lineRule="exact"/>
              <w:jc w:val="thaiDistribute"/>
              <w:rPr>
                <w:rFonts w:ascii="Arial" w:hAnsi="Arial" w:cs="Arial"/>
                <w:sz w:val="18"/>
                <w:szCs w:val="18"/>
              </w:rPr>
            </w:pPr>
          </w:p>
        </w:tc>
        <w:tc>
          <w:tcPr>
            <w:tcW w:w="1103" w:type="dxa"/>
            <w:vAlign w:val="bottom"/>
          </w:tcPr>
          <w:p w:rsidR="00D17213" w:rsidRPr="00774B30" w:rsidRDefault="00D17213" w:rsidP="00D17213">
            <w:pPr>
              <w:tabs>
                <w:tab w:val="decimal" w:pos="774"/>
                <w:tab w:val="decimal" w:pos="839"/>
              </w:tabs>
              <w:spacing w:line="380" w:lineRule="exact"/>
              <w:jc w:val="thaiDistribute"/>
              <w:rPr>
                <w:rFonts w:ascii="Arial" w:hAnsi="Arial" w:cs="Arial"/>
                <w:sz w:val="18"/>
                <w:szCs w:val="18"/>
              </w:rPr>
            </w:pPr>
          </w:p>
        </w:tc>
        <w:tc>
          <w:tcPr>
            <w:tcW w:w="1102" w:type="dxa"/>
            <w:vAlign w:val="bottom"/>
          </w:tcPr>
          <w:p w:rsidR="00D17213" w:rsidRPr="00774B30" w:rsidRDefault="00D17213" w:rsidP="00D17213">
            <w:pPr>
              <w:tabs>
                <w:tab w:val="decimal" w:pos="774"/>
                <w:tab w:val="decimal" w:pos="839"/>
              </w:tabs>
              <w:spacing w:line="380" w:lineRule="exact"/>
              <w:jc w:val="thaiDistribute"/>
              <w:rPr>
                <w:rFonts w:ascii="Arial" w:hAnsi="Arial" w:cs="Arial"/>
                <w:sz w:val="18"/>
                <w:szCs w:val="18"/>
              </w:rPr>
            </w:pPr>
          </w:p>
        </w:tc>
        <w:tc>
          <w:tcPr>
            <w:tcW w:w="1103" w:type="dxa"/>
            <w:vAlign w:val="bottom"/>
          </w:tcPr>
          <w:p w:rsidR="00D17213" w:rsidRPr="00774B30" w:rsidRDefault="00D17213" w:rsidP="00D17213">
            <w:pPr>
              <w:tabs>
                <w:tab w:val="decimal" w:pos="774"/>
                <w:tab w:val="decimal" w:pos="839"/>
              </w:tabs>
              <w:spacing w:line="380" w:lineRule="exact"/>
              <w:jc w:val="thaiDistribute"/>
              <w:rPr>
                <w:rFonts w:ascii="Arial" w:hAnsi="Arial" w:cs="Arial"/>
                <w:sz w:val="18"/>
                <w:szCs w:val="18"/>
              </w:rPr>
            </w:pPr>
          </w:p>
        </w:tc>
      </w:tr>
      <w:tr w:rsidR="00D17213" w:rsidRPr="00774B30" w:rsidTr="00644C67">
        <w:tc>
          <w:tcPr>
            <w:tcW w:w="4878" w:type="dxa"/>
            <w:vAlign w:val="bottom"/>
          </w:tcPr>
          <w:p w:rsidR="00D17213" w:rsidRPr="00774B30" w:rsidRDefault="00D17213" w:rsidP="00D17213">
            <w:pPr>
              <w:spacing w:line="380" w:lineRule="exact"/>
              <w:ind w:left="162" w:right="-12"/>
              <w:jc w:val="thaiDistribute"/>
              <w:rPr>
                <w:rFonts w:ascii="Arial" w:hAnsi="Arial" w:cs="Arial"/>
                <w:sz w:val="18"/>
                <w:szCs w:val="18"/>
              </w:rPr>
            </w:pPr>
            <w:r w:rsidRPr="00774B30">
              <w:rPr>
                <w:rFonts w:ascii="Arial" w:hAnsi="Arial" w:cs="Arial"/>
                <w:sz w:val="18"/>
                <w:szCs w:val="18"/>
              </w:rPr>
              <w:t>Subsidiaries</w:t>
            </w:r>
          </w:p>
        </w:tc>
        <w:tc>
          <w:tcPr>
            <w:tcW w:w="1102" w:type="dxa"/>
            <w:vAlign w:val="bottom"/>
          </w:tcPr>
          <w:p w:rsidR="00D17213" w:rsidRPr="00774B30" w:rsidRDefault="002033B8" w:rsidP="00D17213">
            <w:pPr>
              <w:tabs>
                <w:tab w:val="decimal" w:pos="774"/>
              </w:tabs>
              <w:spacing w:line="380" w:lineRule="exact"/>
              <w:jc w:val="thaiDistribute"/>
              <w:rPr>
                <w:rFonts w:ascii="Arial" w:hAnsi="Arial" w:cs="Arial"/>
                <w:sz w:val="18"/>
                <w:szCs w:val="18"/>
              </w:rPr>
            </w:pPr>
            <w:r>
              <w:rPr>
                <w:rFonts w:ascii="Arial" w:hAnsi="Arial" w:cs="Arial"/>
                <w:sz w:val="18"/>
                <w:szCs w:val="18"/>
              </w:rPr>
              <w:t>-</w:t>
            </w:r>
          </w:p>
        </w:tc>
        <w:tc>
          <w:tcPr>
            <w:tcW w:w="1103" w:type="dxa"/>
            <w:vAlign w:val="bottom"/>
          </w:tcPr>
          <w:p w:rsidR="00D17213" w:rsidRPr="00774B30" w:rsidRDefault="00D17213" w:rsidP="00D17213">
            <w:pPr>
              <w:tabs>
                <w:tab w:val="decimal" w:pos="774"/>
              </w:tabs>
              <w:spacing w:line="380" w:lineRule="exact"/>
              <w:jc w:val="thaiDistribute"/>
              <w:rPr>
                <w:rFonts w:ascii="Arial" w:hAnsi="Arial" w:cs="Arial"/>
                <w:sz w:val="18"/>
                <w:szCs w:val="18"/>
              </w:rPr>
            </w:pPr>
            <w:r w:rsidRPr="00774B30">
              <w:rPr>
                <w:rFonts w:ascii="Arial" w:hAnsi="Arial" w:cs="Arial"/>
                <w:sz w:val="18"/>
                <w:szCs w:val="18"/>
              </w:rPr>
              <w:t>-</w:t>
            </w:r>
          </w:p>
        </w:tc>
        <w:tc>
          <w:tcPr>
            <w:tcW w:w="1102" w:type="dxa"/>
            <w:vAlign w:val="bottom"/>
          </w:tcPr>
          <w:p w:rsidR="00D17213" w:rsidRPr="00774B30" w:rsidRDefault="00D17213" w:rsidP="002033B8">
            <w:pPr>
              <w:tabs>
                <w:tab w:val="decimal" w:pos="774"/>
              </w:tabs>
              <w:spacing w:line="380" w:lineRule="exact"/>
              <w:jc w:val="thaiDistribute"/>
              <w:rPr>
                <w:rFonts w:ascii="Arial" w:hAnsi="Arial" w:cs="Arial"/>
                <w:sz w:val="18"/>
                <w:szCs w:val="18"/>
              </w:rPr>
            </w:pPr>
            <w:r>
              <w:rPr>
                <w:rFonts w:ascii="Arial" w:hAnsi="Arial" w:cs="Arial"/>
                <w:sz w:val="18"/>
                <w:szCs w:val="18"/>
              </w:rPr>
              <w:t>2</w:t>
            </w:r>
            <w:r w:rsidR="002033B8">
              <w:rPr>
                <w:rFonts w:ascii="Arial" w:hAnsi="Arial" w:cs="Arial"/>
                <w:sz w:val="18"/>
                <w:szCs w:val="18"/>
              </w:rPr>
              <w:t>6</w:t>
            </w:r>
          </w:p>
        </w:tc>
        <w:tc>
          <w:tcPr>
            <w:tcW w:w="1103" w:type="dxa"/>
            <w:vAlign w:val="bottom"/>
          </w:tcPr>
          <w:p w:rsidR="00D17213" w:rsidRPr="00774B30" w:rsidRDefault="00D17213" w:rsidP="00D17213">
            <w:pPr>
              <w:tabs>
                <w:tab w:val="decimal" w:pos="774"/>
              </w:tabs>
              <w:spacing w:line="380" w:lineRule="exact"/>
              <w:jc w:val="thaiDistribute"/>
              <w:rPr>
                <w:rFonts w:ascii="Arial" w:hAnsi="Arial" w:cs="Arial"/>
                <w:sz w:val="18"/>
                <w:szCs w:val="18"/>
              </w:rPr>
            </w:pPr>
            <w:r>
              <w:rPr>
                <w:rFonts w:ascii="Arial" w:hAnsi="Arial" w:cs="Arial"/>
                <w:sz w:val="18"/>
                <w:szCs w:val="18"/>
              </w:rPr>
              <w:t>-</w:t>
            </w:r>
          </w:p>
        </w:tc>
      </w:tr>
      <w:tr w:rsidR="00D17213" w:rsidRPr="00774B30" w:rsidTr="001E3AD7">
        <w:tc>
          <w:tcPr>
            <w:tcW w:w="4878" w:type="dxa"/>
            <w:vAlign w:val="bottom"/>
          </w:tcPr>
          <w:p w:rsidR="00D17213" w:rsidRPr="00774B30" w:rsidRDefault="00D17213" w:rsidP="00D17213">
            <w:pPr>
              <w:spacing w:line="380" w:lineRule="exact"/>
              <w:ind w:left="162" w:right="-12"/>
              <w:rPr>
                <w:rFonts w:ascii="Arial" w:hAnsi="Arial" w:cs="Arial"/>
                <w:b/>
                <w:bCs/>
                <w:sz w:val="18"/>
                <w:szCs w:val="18"/>
                <w:u w:val="single"/>
              </w:rPr>
            </w:pPr>
            <w:r w:rsidRPr="00774B30">
              <w:rPr>
                <w:rFonts w:ascii="Arial" w:hAnsi="Arial" w:cs="Arial"/>
                <w:sz w:val="18"/>
                <w:szCs w:val="18"/>
              </w:rPr>
              <w:t>Director</w:t>
            </w:r>
          </w:p>
        </w:tc>
        <w:tc>
          <w:tcPr>
            <w:tcW w:w="1102" w:type="dxa"/>
            <w:vAlign w:val="bottom"/>
          </w:tcPr>
          <w:p w:rsidR="00D17213" w:rsidRPr="00774B30" w:rsidRDefault="002033B8" w:rsidP="00D17213">
            <w:pPr>
              <w:pBdr>
                <w:bottom w:val="single" w:sz="4" w:space="1" w:color="auto"/>
              </w:pBdr>
              <w:tabs>
                <w:tab w:val="decimal" w:pos="774"/>
              </w:tabs>
              <w:spacing w:line="380" w:lineRule="exact"/>
              <w:jc w:val="thaiDistribute"/>
              <w:rPr>
                <w:rFonts w:ascii="Arial" w:hAnsi="Arial" w:cs="Arial"/>
                <w:sz w:val="18"/>
                <w:szCs w:val="18"/>
              </w:rPr>
            </w:pPr>
            <w:r>
              <w:rPr>
                <w:rFonts w:ascii="Arial" w:hAnsi="Arial" w:cs="Arial"/>
                <w:sz w:val="18"/>
                <w:szCs w:val="18"/>
              </w:rPr>
              <w:t>-</w:t>
            </w:r>
          </w:p>
        </w:tc>
        <w:tc>
          <w:tcPr>
            <w:tcW w:w="1103" w:type="dxa"/>
            <w:vAlign w:val="bottom"/>
          </w:tcPr>
          <w:p w:rsidR="00D17213" w:rsidRPr="00774B30" w:rsidRDefault="00D17213" w:rsidP="00D17213">
            <w:pPr>
              <w:pBdr>
                <w:bottom w:val="single" w:sz="4" w:space="1" w:color="auto"/>
              </w:pBdr>
              <w:tabs>
                <w:tab w:val="decimal" w:pos="774"/>
              </w:tabs>
              <w:spacing w:line="380" w:lineRule="exact"/>
              <w:jc w:val="thaiDistribute"/>
              <w:rPr>
                <w:rFonts w:ascii="Arial" w:hAnsi="Arial" w:cs="Arial"/>
                <w:sz w:val="18"/>
                <w:szCs w:val="18"/>
              </w:rPr>
            </w:pPr>
            <w:r w:rsidRPr="00774B30">
              <w:rPr>
                <w:rFonts w:ascii="Arial" w:hAnsi="Arial" w:cs="Arial"/>
                <w:sz w:val="18"/>
                <w:szCs w:val="18"/>
              </w:rPr>
              <w:t>140</w:t>
            </w:r>
          </w:p>
        </w:tc>
        <w:tc>
          <w:tcPr>
            <w:tcW w:w="1102" w:type="dxa"/>
            <w:vAlign w:val="bottom"/>
          </w:tcPr>
          <w:p w:rsidR="00D17213" w:rsidRPr="00774B30" w:rsidRDefault="00D17213" w:rsidP="00D17213">
            <w:pPr>
              <w:pBdr>
                <w:bottom w:val="single" w:sz="4" w:space="1" w:color="auto"/>
              </w:pBdr>
              <w:tabs>
                <w:tab w:val="decimal" w:pos="774"/>
              </w:tabs>
              <w:spacing w:line="380" w:lineRule="exact"/>
              <w:jc w:val="thaiDistribute"/>
              <w:rPr>
                <w:rFonts w:ascii="Arial" w:hAnsi="Arial" w:cs="Arial"/>
                <w:sz w:val="18"/>
                <w:szCs w:val="18"/>
              </w:rPr>
            </w:pPr>
            <w:r>
              <w:rPr>
                <w:rFonts w:ascii="Arial" w:hAnsi="Arial" w:cs="Arial"/>
                <w:sz w:val="18"/>
                <w:szCs w:val="18"/>
              </w:rPr>
              <w:t>-</w:t>
            </w:r>
          </w:p>
        </w:tc>
        <w:tc>
          <w:tcPr>
            <w:tcW w:w="1103" w:type="dxa"/>
            <w:vAlign w:val="bottom"/>
          </w:tcPr>
          <w:p w:rsidR="00D17213" w:rsidRPr="00774B30" w:rsidRDefault="00D17213" w:rsidP="00D17213">
            <w:pPr>
              <w:pBdr>
                <w:bottom w:val="single" w:sz="4" w:space="1" w:color="auto"/>
              </w:pBdr>
              <w:tabs>
                <w:tab w:val="decimal" w:pos="774"/>
              </w:tabs>
              <w:spacing w:line="380" w:lineRule="exact"/>
              <w:jc w:val="thaiDistribute"/>
              <w:rPr>
                <w:rFonts w:ascii="Arial" w:hAnsi="Arial" w:cs="Arial"/>
                <w:sz w:val="18"/>
                <w:szCs w:val="18"/>
              </w:rPr>
            </w:pPr>
            <w:r w:rsidRPr="00774B30">
              <w:rPr>
                <w:rFonts w:ascii="Arial" w:hAnsi="Arial" w:cs="Arial"/>
                <w:sz w:val="18"/>
                <w:szCs w:val="18"/>
              </w:rPr>
              <w:t>-</w:t>
            </w:r>
          </w:p>
        </w:tc>
      </w:tr>
      <w:tr w:rsidR="00D17213" w:rsidRPr="00774B30" w:rsidTr="001E3AD7">
        <w:tc>
          <w:tcPr>
            <w:tcW w:w="4878" w:type="dxa"/>
            <w:vAlign w:val="bottom"/>
          </w:tcPr>
          <w:p w:rsidR="00D17213" w:rsidRPr="00774B30" w:rsidRDefault="00D17213" w:rsidP="00D17213">
            <w:pPr>
              <w:spacing w:line="380" w:lineRule="exact"/>
              <w:ind w:right="-12"/>
              <w:rPr>
                <w:rFonts w:ascii="Arial" w:hAnsi="Arial" w:cs="Arial"/>
                <w:b/>
                <w:bCs/>
                <w:sz w:val="18"/>
                <w:szCs w:val="18"/>
                <w:u w:val="single"/>
              </w:rPr>
            </w:pPr>
            <w:r w:rsidRPr="00774B30">
              <w:rPr>
                <w:rFonts w:ascii="Arial" w:hAnsi="Arial" w:cs="Arial"/>
                <w:sz w:val="18"/>
                <w:szCs w:val="18"/>
              </w:rPr>
              <w:t xml:space="preserve">Total </w:t>
            </w:r>
            <w:r>
              <w:rPr>
                <w:rFonts w:ascii="Arial" w:hAnsi="Arial" w:cs="Arial"/>
                <w:sz w:val="18"/>
                <w:szCs w:val="18"/>
              </w:rPr>
              <w:t>a</w:t>
            </w:r>
            <w:r w:rsidRPr="001F1958">
              <w:rPr>
                <w:rFonts w:ascii="Arial" w:hAnsi="Arial" w:cs="Arial"/>
                <w:sz w:val="18"/>
                <w:szCs w:val="18"/>
              </w:rPr>
              <w:t>ccrued interest expense - related parties</w:t>
            </w:r>
          </w:p>
        </w:tc>
        <w:tc>
          <w:tcPr>
            <w:tcW w:w="1102" w:type="dxa"/>
            <w:vAlign w:val="bottom"/>
          </w:tcPr>
          <w:p w:rsidR="00D17213" w:rsidRPr="00774B30" w:rsidRDefault="002033B8" w:rsidP="00D17213">
            <w:pPr>
              <w:pBdr>
                <w:bottom w:val="double" w:sz="4" w:space="1" w:color="auto"/>
              </w:pBdr>
              <w:tabs>
                <w:tab w:val="decimal" w:pos="774"/>
              </w:tabs>
              <w:spacing w:line="380" w:lineRule="exact"/>
              <w:jc w:val="thaiDistribute"/>
              <w:rPr>
                <w:rFonts w:ascii="Arial" w:hAnsi="Arial" w:cs="Arial"/>
                <w:sz w:val="18"/>
                <w:szCs w:val="18"/>
              </w:rPr>
            </w:pPr>
            <w:r>
              <w:rPr>
                <w:rFonts w:ascii="Arial" w:hAnsi="Arial" w:cs="Arial"/>
                <w:sz w:val="18"/>
                <w:szCs w:val="18"/>
              </w:rPr>
              <w:t>-</w:t>
            </w:r>
          </w:p>
        </w:tc>
        <w:tc>
          <w:tcPr>
            <w:tcW w:w="1103" w:type="dxa"/>
            <w:vAlign w:val="bottom"/>
          </w:tcPr>
          <w:p w:rsidR="00D17213" w:rsidRPr="00774B30" w:rsidRDefault="00D17213" w:rsidP="00D17213">
            <w:pPr>
              <w:pBdr>
                <w:bottom w:val="double" w:sz="4" w:space="1" w:color="auto"/>
              </w:pBdr>
              <w:tabs>
                <w:tab w:val="decimal" w:pos="774"/>
              </w:tabs>
              <w:spacing w:line="380" w:lineRule="exact"/>
              <w:jc w:val="thaiDistribute"/>
              <w:rPr>
                <w:rFonts w:ascii="Arial" w:hAnsi="Arial" w:cs="Arial"/>
                <w:sz w:val="18"/>
                <w:szCs w:val="18"/>
              </w:rPr>
            </w:pPr>
            <w:r w:rsidRPr="00774B30">
              <w:rPr>
                <w:rFonts w:ascii="Arial" w:hAnsi="Arial" w:cs="Arial"/>
                <w:sz w:val="18"/>
                <w:szCs w:val="18"/>
              </w:rPr>
              <w:t>140</w:t>
            </w:r>
          </w:p>
        </w:tc>
        <w:tc>
          <w:tcPr>
            <w:tcW w:w="1102" w:type="dxa"/>
            <w:vAlign w:val="bottom"/>
          </w:tcPr>
          <w:p w:rsidR="00D17213" w:rsidRPr="00774B30" w:rsidRDefault="002033B8" w:rsidP="00D17213">
            <w:pPr>
              <w:pBdr>
                <w:bottom w:val="double" w:sz="4" w:space="1" w:color="auto"/>
              </w:pBdr>
              <w:tabs>
                <w:tab w:val="decimal" w:pos="774"/>
              </w:tabs>
              <w:spacing w:line="380" w:lineRule="exact"/>
              <w:jc w:val="thaiDistribute"/>
              <w:rPr>
                <w:rFonts w:ascii="Arial" w:hAnsi="Arial" w:cs="Arial"/>
                <w:sz w:val="18"/>
                <w:szCs w:val="18"/>
              </w:rPr>
            </w:pPr>
            <w:r>
              <w:rPr>
                <w:rFonts w:ascii="Arial" w:hAnsi="Arial" w:cs="Arial"/>
                <w:sz w:val="18"/>
                <w:szCs w:val="18"/>
              </w:rPr>
              <w:t>26</w:t>
            </w:r>
          </w:p>
        </w:tc>
        <w:tc>
          <w:tcPr>
            <w:tcW w:w="1103" w:type="dxa"/>
            <w:vAlign w:val="bottom"/>
          </w:tcPr>
          <w:p w:rsidR="00D17213" w:rsidRPr="00774B30" w:rsidRDefault="00D17213" w:rsidP="00D17213">
            <w:pPr>
              <w:pBdr>
                <w:bottom w:val="double" w:sz="4" w:space="1" w:color="auto"/>
              </w:pBdr>
              <w:tabs>
                <w:tab w:val="decimal" w:pos="774"/>
              </w:tabs>
              <w:spacing w:line="380" w:lineRule="exact"/>
              <w:jc w:val="thaiDistribute"/>
              <w:rPr>
                <w:rFonts w:ascii="Arial" w:hAnsi="Arial" w:cs="Arial"/>
                <w:sz w:val="18"/>
                <w:szCs w:val="18"/>
              </w:rPr>
            </w:pPr>
            <w:r w:rsidRPr="00774B30">
              <w:rPr>
                <w:rFonts w:ascii="Arial" w:hAnsi="Arial" w:cs="Arial"/>
                <w:sz w:val="18"/>
                <w:szCs w:val="18"/>
                <w:cs/>
              </w:rPr>
              <w:t>-</w:t>
            </w:r>
          </w:p>
        </w:tc>
      </w:tr>
    </w:tbl>
    <w:p w:rsidR="00020AA1" w:rsidRPr="00774B30" w:rsidRDefault="00020AA1" w:rsidP="002954D9">
      <w:pPr>
        <w:tabs>
          <w:tab w:val="left" w:pos="900"/>
          <w:tab w:val="left" w:pos="1440"/>
        </w:tabs>
        <w:spacing w:before="240" w:after="120" w:line="380" w:lineRule="exact"/>
        <w:ind w:left="547" w:right="-43"/>
        <w:jc w:val="thaiDistribute"/>
        <w:rPr>
          <w:rFonts w:ascii="Arial" w:hAnsi="Arial"/>
          <w:sz w:val="22"/>
          <w:szCs w:val="22"/>
          <w:u w:val="single"/>
        </w:rPr>
      </w:pPr>
      <w:r w:rsidRPr="00774B30">
        <w:rPr>
          <w:rFonts w:ascii="Arial" w:hAnsi="Arial"/>
          <w:sz w:val="22"/>
          <w:szCs w:val="22"/>
          <w:u w:val="single"/>
        </w:rPr>
        <w:t>Loans to related parties and loan</w:t>
      </w:r>
      <w:r w:rsidR="004E64A3">
        <w:rPr>
          <w:rFonts w:ascii="Arial" w:hAnsi="Arial"/>
          <w:sz w:val="22"/>
          <w:szCs w:val="22"/>
          <w:u w:val="single"/>
        </w:rPr>
        <w:t>s</w:t>
      </w:r>
      <w:r w:rsidRPr="00774B30">
        <w:rPr>
          <w:rFonts w:ascii="Arial" w:hAnsi="Arial"/>
          <w:sz w:val="22"/>
          <w:szCs w:val="22"/>
          <w:u w:val="single"/>
        </w:rPr>
        <w:t xml:space="preserve"> from related parties</w:t>
      </w:r>
    </w:p>
    <w:p w:rsidR="00020AA1" w:rsidRPr="00774B30" w:rsidRDefault="00020AA1" w:rsidP="002954D9">
      <w:pPr>
        <w:tabs>
          <w:tab w:val="left" w:pos="900"/>
          <w:tab w:val="left" w:pos="1440"/>
        </w:tabs>
        <w:spacing w:before="120" w:after="120" w:line="380" w:lineRule="exact"/>
        <w:ind w:left="547" w:right="-43"/>
        <w:jc w:val="thaiDistribute"/>
        <w:rPr>
          <w:rFonts w:ascii="Arial" w:hAnsi="Arial"/>
          <w:sz w:val="22"/>
          <w:szCs w:val="22"/>
        </w:rPr>
      </w:pPr>
      <w:r w:rsidRPr="00774B30">
        <w:rPr>
          <w:rFonts w:ascii="Arial" w:hAnsi="Arial"/>
          <w:sz w:val="22"/>
          <w:szCs w:val="22"/>
        </w:rPr>
        <w:t xml:space="preserve">As at 31 December </w:t>
      </w:r>
      <w:r w:rsidR="00030AEB">
        <w:rPr>
          <w:rFonts w:ascii="Arial" w:hAnsi="Arial"/>
          <w:sz w:val="22"/>
          <w:szCs w:val="22"/>
        </w:rPr>
        <w:t>2017</w:t>
      </w:r>
      <w:r w:rsidRPr="00774B30">
        <w:rPr>
          <w:rFonts w:ascii="Arial" w:hAnsi="Arial"/>
          <w:sz w:val="22"/>
          <w:szCs w:val="22"/>
        </w:rPr>
        <w:t xml:space="preserve"> and </w:t>
      </w:r>
      <w:r w:rsidR="00030AEB">
        <w:rPr>
          <w:rFonts w:ascii="Arial" w:hAnsi="Arial"/>
          <w:sz w:val="22"/>
          <w:szCs w:val="22"/>
        </w:rPr>
        <w:t>2016</w:t>
      </w:r>
      <w:r w:rsidRPr="00774B30">
        <w:rPr>
          <w:rFonts w:ascii="Arial" w:hAnsi="Arial"/>
          <w:sz w:val="22"/>
          <w:szCs w:val="22"/>
        </w:rPr>
        <w:t>, the balance of loans between the Company and those related companies and the movement are as follows:</w:t>
      </w:r>
    </w:p>
    <w:tbl>
      <w:tblPr>
        <w:tblW w:w="9853" w:type="dxa"/>
        <w:tblInd w:w="18" w:type="dxa"/>
        <w:tblLook w:val="0000" w:firstRow="0" w:lastRow="0" w:firstColumn="0" w:lastColumn="0" w:noHBand="0" w:noVBand="0"/>
      </w:tblPr>
      <w:tblGrid>
        <w:gridCol w:w="2500"/>
        <w:gridCol w:w="1170"/>
        <w:gridCol w:w="1742"/>
        <w:gridCol w:w="1350"/>
        <w:gridCol w:w="1352"/>
        <w:gridCol w:w="1739"/>
      </w:tblGrid>
      <w:tr w:rsidR="00020AA1" w:rsidRPr="001255E1" w:rsidTr="00964791">
        <w:trPr>
          <w:cantSplit/>
        </w:trPr>
        <w:tc>
          <w:tcPr>
            <w:tcW w:w="9853" w:type="dxa"/>
            <w:gridSpan w:val="6"/>
          </w:tcPr>
          <w:p w:rsidR="00020AA1" w:rsidRPr="001255E1" w:rsidRDefault="00020AA1" w:rsidP="001255E1">
            <w:pPr>
              <w:spacing w:line="320" w:lineRule="exact"/>
              <w:ind w:right="-43"/>
              <w:jc w:val="right"/>
              <w:rPr>
                <w:rFonts w:ascii="Arial" w:hAnsi="Arial"/>
                <w:sz w:val="18"/>
                <w:szCs w:val="18"/>
              </w:rPr>
            </w:pPr>
            <w:r w:rsidRPr="001255E1">
              <w:rPr>
                <w:rFonts w:ascii="Arial" w:hAnsi="Arial"/>
                <w:sz w:val="18"/>
                <w:szCs w:val="18"/>
              </w:rPr>
              <w:t>(Unit: Thousand Baht)</w:t>
            </w:r>
          </w:p>
        </w:tc>
      </w:tr>
      <w:tr w:rsidR="00020AA1" w:rsidRPr="001255E1" w:rsidTr="004036A8">
        <w:tc>
          <w:tcPr>
            <w:tcW w:w="2500" w:type="dxa"/>
          </w:tcPr>
          <w:p w:rsidR="00020AA1" w:rsidRPr="001255E1" w:rsidRDefault="00020AA1" w:rsidP="001255E1">
            <w:pPr>
              <w:spacing w:line="320" w:lineRule="exact"/>
              <w:ind w:right="-43"/>
              <w:jc w:val="both"/>
              <w:rPr>
                <w:rFonts w:ascii="Arial" w:hAnsi="Arial"/>
                <w:b/>
                <w:bCs/>
                <w:sz w:val="18"/>
                <w:szCs w:val="18"/>
                <w:u w:val="single"/>
              </w:rPr>
            </w:pPr>
          </w:p>
        </w:tc>
        <w:tc>
          <w:tcPr>
            <w:tcW w:w="1170" w:type="dxa"/>
          </w:tcPr>
          <w:p w:rsidR="00020AA1" w:rsidRPr="001255E1" w:rsidRDefault="00020AA1" w:rsidP="001255E1">
            <w:pPr>
              <w:tabs>
                <w:tab w:val="decimal" w:pos="846"/>
              </w:tabs>
              <w:spacing w:line="320" w:lineRule="exact"/>
              <w:ind w:right="-43"/>
              <w:jc w:val="thaiDistribute"/>
              <w:rPr>
                <w:rFonts w:ascii="Arial" w:hAnsi="Arial"/>
                <w:sz w:val="18"/>
                <w:szCs w:val="18"/>
              </w:rPr>
            </w:pPr>
          </w:p>
        </w:tc>
        <w:tc>
          <w:tcPr>
            <w:tcW w:w="6183" w:type="dxa"/>
            <w:gridSpan w:val="4"/>
          </w:tcPr>
          <w:p w:rsidR="00020AA1" w:rsidRPr="001255E1" w:rsidRDefault="00020AA1" w:rsidP="001255E1">
            <w:pPr>
              <w:pBdr>
                <w:bottom w:val="single" w:sz="4" w:space="1" w:color="auto"/>
              </w:pBdr>
              <w:tabs>
                <w:tab w:val="decimal" w:pos="846"/>
              </w:tabs>
              <w:spacing w:line="320" w:lineRule="exact"/>
              <w:ind w:right="-43"/>
              <w:jc w:val="center"/>
              <w:rPr>
                <w:rFonts w:ascii="Arial" w:hAnsi="Arial"/>
                <w:sz w:val="18"/>
                <w:szCs w:val="18"/>
              </w:rPr>
            </w:pPr>
            <w:r w:rsidRPr="001255E1">
              <w:rPr>
                <w:rFonts w:ascii="Arial" w:hAnsi="Arial"/>
                <w:sz w:val="18"/>
                <w:szCs w:val="18"/>
              </w:rPr>
              <w:t>Consolidated financial statements</w:t>
            </w:r>
          </w:p>
        </w:tc>
      </w:tr>
      <w:tr w:rsidR="001255E1" w:rsidRPr="001255E1" w:rsidTr="004036A8">
        <w:tc>
          <w:tcPr>
            <w:tcW w:w="2500" w:type="dxa"/>
          </w:tcPr>
          <w:p w:rsidR="001255E1" w:rsidRPr="001255E1" w:rsidRDefault="001255E1" w:rsidP="001255E1">
            <w:pPr>
              <w:spacing w:line="320" w:lineRule="exact"/>
              <w:ind w:right="-43"/>
              <w:jc w:val="both"/>
              <w:rPr>
                <w:rFonts w:ascii="Arial" w:hAnsi="Arial"/>
                <w:b/>
                <w:bCs/>
                <w:sz w:val="18"/>
                <w:szCs w:val="18"/>
                <w:u w:val="single"/>
              </w:rPr>
            </w:pPr>
          </w:p>
        </w:tc>
        <w:tc>
          <w:tcPr>
            <w:tcW w:w="1170" w:type="dxa"/>
          </w:tcPr>
          <w:p w:rsidR="001255E1" w:rsidRPr="001255E1" w:rsidRDefault="001255E1" w:rsidP="001255E1">
            <w:pPr>
              <w:tabs>
                <w:tab w:val="decimal" w:pos="846"/>
              </w:tabs>
              <w:spacing w:line="320" w:lineRule="exact"/>
              <w:ind w:right="-43"/>
              <w:jc w:val="thaiDistribute"/>
              <w:rPr>
                <w:rFonts w:ascii="Arial" w:hAnsi="Arial"/>
                <w:sz w:val="18"/>
                <w:szCs w:val="18"/>
              </w:rPr>
            </w:pPr>
          </w:p>
        </w:tc>
        <w:tc>
          <w:tcPr>
            <w:tcW w:w="1742" w:type="dxa"/>
          </w:tcPr>
          <w:p w:rsidR="001255E1" w:rsidRPr="001255E1" w:rsidRDefault="001255E1" w:rsidP="001255E1">
            <w:pPr>
              <w:spacing w:line="320" w:lineRule="exact"/>
              <w:ind w:right="-43"/>
              <w:jc w:val="center"/>
              <w:rPr>
                <w:rFonts w:ascii="Arial" w:hAnsi="Arial"/>
                <w:sz w:val="18"/>
                <w:szCs w:val="18"/>
              </w:rPr>
            </w:pPr>
            <w:r w:rsidRPr="001255E1">
              <w:rPr>
                <w:rFonts w:ascii="Arial" w:hAnsi="Arial"/>
                <w:sz w:val="18"/>
                <w:szCs w:val="18"/>
              </w:rPr>
              <w:t>Balance as at</w:t>
            </w:r>
          </w:p>
        </w:tc>
        <w:tc>
          <w:tcPr>
            <w:tcW w:w="2702" w:type="dxa"/>
            <w:gridSpan w:val="2"/>
          </w:tcPr>
          <w:p w:rsidR="001255E1" w:rsidRPr="001255E1" w:rsidRDefault="001255E1" w:rsidP="001255E1">
            <w:pPr>
              <w:pBdr>
                <w:bottom w:val="single" w:sz="4" w:space="1" w:color="auto"/>
              </w:pBdr>
              <w:spacing w:line="320" w:lineRule="exact"/>
              <w:ind w:right="-43"/>
              <w:jc w:val="center"/>
              <w:rPr>
                <w:rFonts w:ascii="Arial" w:hAnsi="Arial"/>
                <w:sz w:val="18"/>
                <w:szCs w:val="18"/>
              </w:rPr>
            </w:pPr>
            <w:r w:rsidRPr="001255E1">
              <w:rPr>
                <w:rFonts w:ascii="Arial" w:hAnsi="Arial"/>
                <w:sz w:val="18"/>
                <w:szCs w:val="18"/>
              </w:rPr>
              <w:t>During the year</w:t>
            </w:r>
          </w:p>
        </w:tc>
        <w:tc>
          <w:tcPr>
            <w:tcW w:w="1739" w:type="dxa"/>
          </w:tcPr>
          <w:p w:rsidR="001255E1" w:rsidRPr="001255E1" w:rsidRDefault="001255E1" w:rsidP="001255E1">
            <w:pPr>
              <w:spacing w:line="320" w:lineRule="exact"/>
              <w:ind w:right="-43"/>
              <w:jc w:val="center"/>
              <w:rPr>
                <w:rFonts w:ascii="Arial" w:hAnsi="Arial"/>
                <w:sz w:val="18"/>
                <w:szCs w:val="18"/>
              </w:rPr>
            </w:pPr>
            <w:r w:rsidRPr="001255E1">
              <w:rPr>
                <w:rFonts w:ascii="Arial" w:hAnsi="Arial"/>
                <w:sz w:val="18"/>
                <w:szCs w:val="18"/>
              </w:rPr>
              <w:t>Balance as at</w:t>
            </w:r>
          </w:p>
        </w:tc>
      </w:tr>
      <w:tr w:rsidR="001255E1" w:rsidRPr="001255E1" w:rsidTr="004036A8">
        <w:tc>
          <w:tcPr>
            <w:tcW w:w="3670" w:type="dxa"/>
            <w:gridSpan w:val="2"/>
          </w:tcPr>
          <w:p w:rsidR="001255E1" w:rsidRPr="001255E1" w:rsidRDefault="001255E1" w:rsidP="001255E1">
            <w:pPr>
              <w:pBdr>
                <w:bottom w:val="single" w:sz="4" w:space="1" w:color="auto"/>
              </w:pBdr>
              <w:spacing w:line="320" w:lineRule="exact"/>
              <w:ind w:right="-43"/>
              <w:rPr>
                <w:rFonts w:ascii="Arial" w:hAnsi="Arial"/>
                <w:sz w:val="18"/>
                <w:szCs w:val="18"/>
              </w:rPr>
            </w:pPr>
            <w:r w:rsidRPr="001255E1">
              <w:rPr>
                <w:rFonts w:ascii="Arial" w:hAnsi="Arial"/>
                <w:sz w:val="18"/>
                <w:szCs w:val="18"/>
              </w:rPr>
              <w:t>Short-term loans to</w:t>
            </w:r>
          </w:p>
        </w:tc>
        <w:tc>
          <w:tcPr>
            <w:tcW w:w="1742" w:type="dxa"/>
          </w:tcPr>
          <w:p w:rsidR="001255E1" w:rsidRPr="001255E1" w:rsidRDefault="001255E1" w:rsidP="001255E1">
            <w:pPr>
              <w:pBdr>
                <w:bottom w:val="single" w:sz="4" w:space="1" w:color="auto"/>
              </w:pBdr>
              <w:spacing w:line="320" w:lineRule="exact"/>
              <w:ind w:right="-43"/>
              <w:jc w:val="center"/>
              <w:rPr>
                <w:rFonts w:ascii="Arial" w:hAnsi="Arial"/>
                <w:sz w:val="18"/>
                <w:szCs w:val="18"/>
              </w:rPr>
            </w:pPr>
            <w:r w:rsidRPr="001255E1">
              <w:rPr>
                <w:rFonts w:ascii="Arial" w:hAnsi="Arial"/>
                <w:sz w:val="18"/>
                <w:szCs w:val="18"/>
              </w:rPr>
              <w:t>31 December 2016</w:t>
            </w:r>
          </w:p>
        </w:tc>
        <w:tc>
          <w:tcPr>
            <w:tcW w:w="1350" w:type="dxa"/>
          </w:tcPr>
          <w:p w:rsidR="001255E1" w:rsidRPr="001255E1" w:rsidRDefault="001255E1" w:rsidP="001255E1">
            <w:pPr>
              <w:pBdr>
                <w:bottom w:val="single" w:sz="4" w:space="1" w:color="auto"/>
              </w:pBdr>
              <w:spacing w:line="320" w:lineRule="exact"/>
              <w:ind w:right="-43"/>
              <w:jc w:val="center"/>
              <w:rPr>
                <w:rFonts w:ascii="Arial" w:hAnsi="Arial"/>
                <w:sz w:val="18"/>
                <w:szCs w:val="18"/>
              </w:rPr>
            </w:pPr>
            <w:r w:rsidRPr="001255E1">
              <w:rPr>
                <w:rFonts w:ascii="Arial" w:hAnsi="Arial"/>
                <w:sz w:val="18"/>
                <w:szCs w:val="18"/>
              </w:rPr>
              <w:t>Increase</w:t>
            </w:r>
          </w:p>
        </w:tc>
        <w:tc>
          <w:tcPr>
            <w:tcW w:w="1352" w:type="dxa"/>
          </w:tcPr>
          <w:p w:rsidR="001255E1" w:rsidRPr="001255E1" w:rsidRDefault="001255E1" w:rsidP="001255E1">
            <w:pPr>
              <w:pBdr>
                <w:bottom w:val="single" w:sz="4" w:space="1" w:color="auto"/>
              </w:pBdr>
              <w:spacing w:line="320" w:lineRule="exact"/>
              <w:ind w:right="-43"/>
              <w:jc w:val="center"/>
              <w:rPr>
                <w:rFonts w:ascii="Arial" w:hAnsi="Arial"/>
                <w:sz w:val="18"/>
                <w:szCs w:val="18"/>
              </w:rPr>
            </w:pPr>
            <w:r w:rsidRPr="001255E1">
              <w:rPr>
                <w:rFonts w:ascii="Arial" w:hAnsi="Arial"/>
                <w:sz w:val="18"/>
                <w:szCs w:val="18"/>
              </w:rPr>
              <w:t>Decrease</w:t>
            </w:r>
          </w:p>
        </w:tc>
        <w:tc>
          <w:tcPr>
            <w:tcW w:w="1739" w:type="dxa"/>
          </w:tcPr>
          <w:p w:rsidR="001255E1" w:rsidRPr="001255E1" w:rsidRDefault="001255E1" w:rsidP="001255E1">
            <w:pPr>
              <w:pBdr>
                <w:bottom w:val="single" w:sz="4" w:space="1" w:color="auto"/>
              </w:pBdr>
              <w:spacing w:line="320" w:lineRule="exact"/>
              <w:ind w:right="-43"/>
              <w:jc w:val="center"/>
              <w:rPr>
                <w:rFonts w:ascii="Arial" w:hAnsi="Arial"/>
                <w:sz w:val="18"/>
                <w:szCs w:val="18"/>
              </w:rPr>
            </w:pPr>
            <w:r w:rsidRPr="001255E1">
              <w:rPr>
                <w:rFonts w:ascii="Arial" w:hAnsi="Arial"/>
                <w:sz w:val="18"/>
                <w:szCs w:val="18"/>
              </w:rPr>
              <w:t>31 December 2017</w:t>
            </w:r>
          </w:p>
        </w:tc>
      </w:tr>
      <w:tr w:rsidR="001255E1" w:rsidRPr="001255E1" w:rsidTr="004036A8">
        <w:tc>
          <w:tcPr>
            <w:tcW w:w="3670" w:type="dxa"/>
            <w:gridSpan w:val="2"/>
          </w:tcPr>
          <w:p w:rsidR="001255E1" w:rsidRPr="001255E1" w:rsidRDefault="001255E1" w:rsidP="001255E1">
            <w:pPr>
              <w:spacing w:line="320" w:lineRule="exact"/>
              <w:ind w:left="234" w:right="-12" w:hanging="234"/>
              <w:jc w:val="thaiDistribute"/>
              <w:rPr>
                <w:rFonts w:ascii="Arial" w:hAnsi="Arial"/>
                <w:sz w:val="18"/>
                <w:szCs w:val="18"/>
              </w:rPr>
            </w:pPr>
            <w:r w:rsidRPr="001255E1">
              <w:rPr>
                <w:rFonts w:ascii="Arial" w:hAnsi="Arial"/>
                <w:sz w:val="18"/>
                <w:szCs w:val="18"/>
              </w:rPr>
              <w:t>Director</w:t>
            </w:r>
          </w:p>
        </w:tc>
        <w:tc>
          <w:tcPr>
            <w:tcW w:w="1742" w:type="dxa"/>
            <w:vAlign w:val="bottom"/>
          </w:tcPr>
          <w:p w:rsidR="001255E1" w:rsidRPr="001255E1" w:rsidRDefault="001255E1" w:rsidP="001255E1">
            <w:pPr>
              <w:pBdr>
                <w:bottom w:val="single" w:sz="4" w:space="1" w:color="auto"/>
              </w:pBdr>
              <w:tabs>
                <w:tab w:val="decimal" w:pos="1076"/>
              </w:tabs>
              <w:spacing w:line="320" w:lineRule="exact"/>
              <w:jc w:val="both"/>
              <w:rPr>
                <w:rFonts w:ascii="Arial Unicode MS" w:eastAsia="Arial Unicode MS" w:hAnsi="Arial Unicode MS" w:cs="Arial Unicode MS"/>
                <w:sz w:val="18"/>
                <w:szCs w:val="18"/>
              </w:rPr>
            </w:pPr>
            <w:r w:rsidRPr="001255E1">
              <w:rPr>
                <w:rFonts w:ascii="Arial Unicode MS" w:eastAsia="Arial Unicode MS" w:hAnsi="Arial Unicode MS" w:cs="Arial Unicode MS"/>
                <w:sz w:val="18"/>
                <w:szCs w:val="18"/>
              </w:rPr>
              <w:t>5,500</w:t>
            </w:r>
          </w:p>
        </w:tc>
        <w:tc>
          <w:tcPr>
            <w:tcW w:w="1350" w:type="dxa"/>
            <w:vAlign w:val="bottom"/>
          </w:tcPr>
          <w:p w:rsidR="001255E1" w:rsidRPr="001255E1" w:rsidRDefault="001255E1" w:rsidP="001255E1">
            <w:pPr>
              <w:pBdr>
                <w:bottom w:val="single" w:sz="4" w:space="1" w:color="auto"/>
              </w:pBdr>
              <w:tabs>
                <w:tab w:val="decimal" w:pos="864"/>
              </w:tabs>
              <w:spacing w:line="320" w:lineRule="exact"/>
              <w:jc w:val="both"/>
              <w:rPr>
                <w:rFonts w:ascii="Arial Unicode MS" w:eastAsia="Arial Unicode MS" w:hAnsi="Arial Unicode MS" w:cs="Arial Unicode MS"/>
                <w:sz w:val="18"/>
                <w:szCs w:val="18"/>
              </w:rPr>
            </w:pPr>
            <w:r w:rsidRPr="001255E1">
              <w:rPr>
                <w:rFonts w:ascii="Arial Unicode MS" w:eastAsia="Arial Unicode MS" w:hAnsi="Arial Unicode MS" w:cs="Arial Unicode MS"/>
                <w:sz w:val="18"/>
                <w:szCs w:val="18"/>
              </w:rPr>
              <w:t>-</w:t>
            </w:r>
          </w:p>
        </w:tc>
        <w:tc>
          <w:tcPr>
            <w:tcW w:w="1352" w:type="dxa"/>
            <w:vAlign w:val="bottom"/>
          </w:tcPr>
          <w:p w:rsidR="001255E1" w:rsidRPr="001255E1" w:rsidRDefault="001255E1" w:rsidP="001255E1">
            <w:pPr>
              <w:pBdr>
                <w:bottom w:val="single" w:sz="4" w:space="1" w:color="auto"/>
              </w:pBdr>
              <w:tabs>
                <w:tab w:val="decimal" w:pos="864"/>
              </w:tabs>
              <w:spacing w:line="320" w:lineRule="exact"/>
              <w:jc w:val="both"/>
              <w:rPr>
                <w:rFonts w:ascii="Arial Unicode MS" w:eastAsia="Arial Unicode MS" w:hAnsi="Arial Unicode MS" w:cs="Arial Unicode MS"/>
                <w:sz w:val="18"/>
                <w:szCs w:val="18"/>
              </w:rPr>
            </w:pPr>
            <w:r w:rsidRPr="001255E1">
              <w:rPr>
                <w:rFonts w:ascii="Arial Unicode MS" w:eastAsia="Arial Unicode MS" w:hAnsi="Arial Unicode MS" w:cs="Arial Unicode MS"/>
                <w:sz w:val="18"/>
                <w:szCs w:val="18"/>
              </w:rPr>
              <w:t>(5,500)</w:t>
            </w:r>
          </w:p>
        </w:tc>
        <w:tc>
          <w:tcPr>
            <w:tcW w:w="1739" w:type="dxa"/>
            <w:vAlign w:val="bottom"/>
          </w:tcPr>
          <w:p w:rsidR="001255E1" w:rsidRPr="001255E1" w:rsidRDefault="001255E1" w:rsidP="001255E1">
            <w:pPr>
              <w:pBdr>
                <w:bottom w:val="single" w:sz="4" w:space="1" w:color="auto"/>
              </w:pBdr>
              <w:tabs>
                <w:tab w:val="decimal" w:pos="1076"/>
              </w:tabs>
              <w:spacing w:line="320" w:lineRule="exact"/>
              <w:jc w:val="both"/>
              <w:rPr>
                <w:rFonts w:ascii="Arial Unicode MS" w:eastAsia="Arial Unicode MS" w:hAnsi="Arial Unicode MS" w:cs="Arial Unicode MS"/>
                <w:sz w:val="18"/>
                <w:szCs w:val="18"/>
              </w:rPr>
            </w:pPr>
            <w:r w:rsidRPr="001255E1">
              <w:rPr>
                <w:rFonts w:ascii="Arial Unicode MS" w:eastAsia="Arial Unicode MS" w:hAnsi="Arial Unicode MS" w:cs="Arial Unicode MS"/>
                <w:sz w:val="18"/>
                <w:szCs w:val="18"/>
              </w:rPr>
              <w:t>-</w:t>
            </w:r>
          </w:p>
        </w:tc>
      </w:tr>
      <w:tr w:rsidR="001255E1" w:rsidRPr="001255E1" w:rsidTr="004036A8">
        <w:tc>
          <w:tcPr>
            <w:tcW w:w="2500" w:type="dxa"/>
          </w:tcPr>
          <w:p w:rsidR="001255E1" w:rsidRPr="001255E1" w:rsidRDefault="001255E1" w:rsidP="001255E1">
            <w:pPr>
              <w:spacing w:line="320" w:lineRule="exact"/>
              <w:ind w:left="234" w:right="-12" w:hanging="234"/>
              <w:jc w:val="thaiDistribute"/>
              <w:rPr>
                <w:rFonts w:ascii="Arial" w:hAnsi="Arial"/>
                <w:sz w:val="18"/>
                <w:szCs w:val="18"/>
              </w:rPr>
            </w:pPr>
            <w:r w:rsidRPr="001255E1">
              <w:rPr>
                <w:rFonts w:ascii="Arial" w:hAnsi="Arial"/>
                <w:sz w:val="18"/>
                <w:szCs w:val="18"/>
              </w:rPr>
              <w:t>Total</w:t>
            </w:r>
          </w:p>
        </w:tc>
        <w:tc>
          <w:tcPr>
            <w:tcW w:w="1170" w:type="dxa"/>
            <w:vAlign w:val="bottom"/>
          </w:tcPr>
          <w:p w:rsidR="001255E1" w:rsidRPr="001255E1" w:rsidRDefault="001255E1" w:rsidP="001255E1">
            <w:pPr>
              <w:tabs>
                <w:tab w:val="decimal" w:pos="946"/>
              </w:tabs>
              <w:spacing w:line="320" w:lineRule="exact"/>
              <w:jc w:val="both"/>
              <w:rPr>
                <w:rFonts w:ascii="Arial" w:hAnsi="Arial"/>
                <w:sz w:val="18"/>
                <w:szCs w:val="18"/>
              </w:rPr>
            </w:pPr>
          </w:p>
        </w:tc>
        <w:tc>
          <w:tcPr>
            <w:tcW w:w="1742" w:type="dxa"/>
            <w:vAlign w:val="bottom"/>
          </w:tcPr>
          <w:p w:rsidR="001255E1" w:rsidRPr="001255E1" w:rsidRDefault="001255E1" w:rsidP="001255E1">
            <w:pPr>
              <w:pBdr>
                <w:bottom w:val="double" w:sz="4" w:space="1" w:color="auto"/>
              </w:pBdr>
              <w:tabs>
                <w:tab w:val="decimal" w:pos="1076"/>
              </w:tabs>
              <w:spacing w:line="320" w:lineRule="exact"/>
              <w:jc w:val="both"/>
              <w:rPr>
                <w:rFonts w:ascii="Arial Unicode MS" w:eastAsia="Arial Unicode MS" w:hAnsi="Arial Unicode MS" w:cs="Arial Unicode MS"/>
                <w:sz w:val="18"/>
                <w:szCs w:val="18"/>
              </w:rPr>
            </w:pPr>
            <w:r w:rsidRPr="001255E1">
              <w:rPr>
                <w:rFonts w:ascii="Arial Unicode MS" w:eastAsia="Arial Unicode MS" w:hAnsi="Arial Unicode MS" w:cs="Arial Unicode MS"/>
                <w:sz w:val="18"/>
                <w:szCs w:val="18"/>
              </w:rPr>
              <w:t>5,500</w:t>
            </w:r>
          </w:p>
        </w:tc>
        <w:tc>
          <w:tcPr>
            <w:tcW w:w="1350" w:type="dxa"/>
            <w:vAlign w:val="bottom"/>
          </w:tcPr>
          <w:p w:rsidR="001255E1" w:rsidRPr="001255E1" w:rsidRDefault="001255E1" w:rsidP="001255E1">
            <w:pPr>
              <w:pBdr>
                <w:bottom w:val="double" w:sz="4" w:space="1" w:color="auto"/>
              </w:pBdr>
              <w:tabs>
                <w:tab w:val="decimal" w:pos="864"/>
              </w:tabs>
              <w:spacing w:line="320" w:lineRule="exact"/>
              <w:jc w:val="both"/>
              <w:rPr>
                <w:rFonts w:ascii="Arial Unicode MS" w:eastAsia="Arial Unicode MS" w:hAnsi="Arial Unicode MS" w:cs="Arial Unicode MS"/>
                <w:sz w:val="18"/>
                <w:szCs w:val="18"/>
              </w:rPr>
            </w:pPr>
            <w:r w:rsidRPr="001255E1">
              <w:rPr>
                <w:rFonts w:ascii="Arial Unicode MS" w:eastAsia="Arial Unicode MS" w:hAnsi="Arial Unicode MS" w:cs="Arial Unicode MS"/>
                <w:sz w:val="18"/>
                <w:szCs w:val="18"/>
              </w:rPr>
              <w:t>-</w:t>
            </w:r>
          </w:p>
        </w:tc>
        <w:tc>
          <w:tcPr>
            <w:tcW w:w="1352" w:type="dxa"/>
            <w:vAlign w:val="bottom"/>
          </w:tcPr>
          <w:p w:rsidR="001255E1" w:rsidRPr="001255E1" w:rsidRDefault="001255E1" w:rsidP="001255E1">
            <w:pPr>
              <w:pBdr>
                <w:bottom w:val="double" w:sz="4" w:space="1" w:color="auto"/>
              </w:pBdr>
              <w:tabs>
                <w:tab w:val="decimal" w:pos="864"/>
              </w:tabs>
              <w:spacing w:line="320" w:lineRule="exact"/>
              <w:jc w:val="both"/>
              <w:rPr>
                <w:rFonts w:ascii="Arial Unicode MS" w:eastAsia="Arial Unicode MS" w:hAnsi="Arial Unicode MS" w:cs="Arial Unicode MS"/>
                <w:sz w:val="18"/>
                <w:szCs w:val="18"/>
              </w:rPr>
            </w:pPr>
            <w:r w:rsidRPr="001255E1">
              <w:rPr>
                <w:rFonts w:ascii="Arial Unicode MS" w:eastAsia="Arial Unicode MS" w:hAnsi="Arial Unicode MS" w:cs="Arial Unicode MS"/>
                <w:sz w:val="18"/>
                <w:szCs w:val="18"/>
              </w:rPr>
              <w:t>(5,500)</w:t>
            </w:r>
          </w:p>
        </w:tc>
        <w:tc>
          <w:tcPr>
            <w:tcW w:w="1739" w:type="dxa"/>
            <w:vAlign w:val="bottom"/>
          </w:tcPr>
          <w:p w:rsidR="001255E1" w:rsidRPr="001255E1" w:rsidRDefault="001255E1" w:rsidP="001255E1">
            <w:pPr>
              <w:pBdr>
                <w:bottom w:val="double" w:sz="4" w:space="1" w:color="auto"/>
              </w:pBdr>
              <w:tabs>
                <w:tab w:val="decimal" w:pos="1076"/>
              </w:tabs>
              <w:spacing w:line="320" w:lineRule="exact"/>
              <w:jc w:val="both"/>
              <w:rPr>
                <w:rFonts w:ascii="Arial Unicode MS" w:eastAsia="Arial Unicode MS" w:hAnsi="Arial Unicode MS" w:cs="Arial Unicode MS"/>
                <w:sz w:val="18"/>
                <w:szCs w:val="18"/>
              </w:rPr>
            </w:pPr>
            <w:r w:rsidRPr="001255E1">
              <w:rPr>
                <w:rFonts w:ascii="Arial Unicode MS" w:eastAsia="Arial Unicode MS" w:hAnsi="Arial Unicode MS" w:cs="Arial Unicode MS"/>
                <w:sz w:val="18"/>
                <w:szCs w:val="18"/>
              </w:rPr>
              <w:t>-</w:t>
            </w:r>
          </w:p>
        </w:tc>
      </w:tr>
    </w:tbl>
    <w:tbl>
      <w:tblPr>
        <w:tblStyle w:val="TableGrid"/>
        <w:tblW w:w="10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340"/>
        <w:gridCol w:w="1168"/>
        <w:gridCol w:w="1616"/>
        <w:gridCol w:w="1070"/>
        <w:gridCol w:w="1071"/>
        <w:gridCol w:w="1375"/>
        <w:gridCol w:w="1523"/>
      </w:tblGrid>
      <w:tr w:rsidR="004036A8" w:rsidRPr="004036A8" w:rsidTr="005D2C70">
        <w:tc>
          <w:tcPr>
            <w:tcW w:w="2340" w:type="dxa"/>
            <w:vAlign w:val="bottom"/>
          </w:tcPr>
          <w:p w:rsidR="004036A8" w:rsidRPr="004036A8" w:rsidRDefault="004036A8" w:rsidP="00731B62">
            <w:pPr>
              <w:spacing w:line="320" w:lineRule="exact"/>
              <w:ind w:right="-12"/>
              <w:jc w:val="thaiDistribute"/>
              <w:rPr>
                <w:rFonts w:ascii="Arial" w:hAnsi="Arial" w:cs="Arial"/>
                <w:sz w:val="18"/>
                <w:szCs w:val="18"/>
              </w:rPr>
            </w:pPr>
            <w:r>
              <w:br w:type="page"/>
            </w:r>
            <w:r w:rsidRPr="004036A8">
              <w:rPr>
                <w:rFonts w:ascii="Arial" w:hAnsi="Arial" w:cs="Arial"/>
                <w:sz w:val="18"/>
                <w:szCs w:val="18"/>
              </w:rPr>
              <w:br w:type="page"/>
            </w:r>
          </w:p>
        </w:tc>
        <w:tc>
          <w:tcPr>
            <w:tcW w:w="1168" w:type="dxa"/>
            <w:vAlign w:val="bottom"/>
          </w:tcPr>
          <w:p w:rsidR="004036A8" w:rsidRPr="004036A8" w:rsidRDefault="004036A8" w:rsidP="00731B62">
            <w:pPr>
              <w:spacing w:line="320" w:lineRule="exact"/>
              <w:rPr>
                <w:rFonts w:ascii="Arial" w:hAnsi="Arial" w:cs="Arial"/>
                <w:sz w:val="18"/>
                <w:szCs w:val="18"/>
              </w:rPr>
            </w:pPr>
          </w:p>
        </w:tc>
        <w:tc>
          <w:tcPr>
            <w:tcW w:w="6655" w:type="dxa"/>
            <w:gridSpan w:val="5"/>
            <w:vAlign w:val="bottom"/>
          </w:tcPr>
          <w:p w:rsidR="004036A8" w:rsidRPr="004036A8" w:rsidRDefault="004036A8" w:rsidP="004036A8">
            <w:pPr>
              <w:spacing w:before="240" w:line="320" w:lineRule="exact"/>
              <w:ind w:right="-43"/>
              <w:jc w:val="right"/>
              <w:rPr>
                <w:rFonts w:ascii="Arial" w:hAnsi="Arial" w:cs="Arial"/>
                <w:sz w:val="18"/>
                <w:szCs w:val="18"/>
                <w:cs/>
              </w:rPr>
            </w:pPr>
            <w:r w:rsidRPr="004036A8">
              <w:rPr>
                <w:rFonts w:ascii="Arial" w:hAnsi="Arial" w:cs="Arial"/>
                <w:sz w:val="18"/>
                <w:szCs w:val="18"/>
              </w:rPr>
              <w:t>(Unit: Thousand Baht)</w:t>
            </w:r>
          </w:p>
        </w:tc>
      </w:tr>
      <w:tr w:rsidR="004036A8" w:rsidRPr="004036A8" w:rsidTr="005D2C70">
        <w:tc>
          <w:tcPr>
            <w:tcW w:w="2340" w:type="dxa"/>
            <w:vAlign w:val="bottom"/>
          </w:tcPr>
          <w:p w:rsidR="004036A8" w:rsidRPr="004036A8" w:rsidRDefault="004036A8" w:rsidP="004036A8">
            <w:pPr>
              <w:spacing w:line="320" w:lineRule="exact"/>
              <w:ind w:right="-12"/>
              <w:jc w:val="thaiDistribute"/>
              <w:rPr>
                <w:rFonts w:ascii="Arial" w:hAnsi="Arial" w:cs="Arial"/>
                <w:sz w:val="18"/>
                <w:szCs w:val="18"/>
              </w:rPr>
            </w:pPr>
          </w:p>
        </w:tc>
        <w:tc>
          <w:tcPr>
            <w:tcW w:w="1168" w:type="dxa"/>
            <w:vAlign w:val="bottom"/>
          </w:tcPr>
          <w:p w:rsidR="004036A8" w:rsidRPr="004036A8" w:rsidRDefault="004036A8" w:rsidP="004036A8">
            <w:pPr>
              <w:spacing w:line="320" w:lineRule="exact"/>
              <w:rPr>
                <w:rFonts w:ascii="Arial" w:hAnsi="Arial" w:cs="Arial"/>
                <w:sz w:val="18"/>
                <w:szCs w:val="18"/>
                <w:cs/>
              </w:rPr>
            </w:pPr>
          </w:p>
        </w:tc>
        <w:tc>
          <w:tcPr>
            <w:tcW w:w="6655" w:type="dxa"/>
            <w:gridSpan w:val="5"/>
          </w:tcPr>
          <w:p w:rsidR="004036A8" w:rsidRPr="004036A8" w:rsidRDefault="004036A8" w:rsidP="004036A8">
            <w:pPr>
              <w:pBdr>
                <w:bottom w:val="single" w:sz="4" w:space="1" w:color="auto"/>
              </w:pBdr>
              <w:tabs>
                <w:tab w:val="decimal" w:pos="846"/>
              </w:tabs>
              <w:spacing w:line="320" w:lineRule="exact"/>
              <w:ind w:right="-43"/>
              <w:jc w:val="center"/>
              <w:rPr>
                <w:rFonts w:ascii="Arial" w:hAnsi="Arial" w:cs="Arial"/>
                <w:sz w:val="18"/>
                <w:szCs w:val="18"/>
              </w:rPr>
            </w:pPr>
            <w:r w:rsidRPr="004036A8">
              <w:rPr>
                <w:rFonts w:ascii="Arial" w:hAnsi="Arial" w:cs="Arial"/>
                <w:sz w:val="18"/>
                <w:szCs w:val="18"/>
              </w:rPr>
              <w:t>Separate financial statements</w:t>
            </w:r>
          </w:p>
        </w:tc>
      </w:tr>
      <w:tr w:rsidR="004036A8" w:rsidRPr="004036A8" w:rsidTr="005D2C70">
        <w:tc>
          <w:tcPr>
            <w:tcW w:w="2340" w:type="dxa"/>
            <w:vAlign w:val="bottom"/>
          </w:tcPr>
          <w:p w:rsidR="004036A8" w:rsidRPr="004036A8" w:rsidRDefault="004036A8" w:rsidP="004036A8">
            <w:pPr>
              <w:spacing w:line="320" w:lineRule="exact"/>
              <w:ind w:right="-45"/>
              <w:jc w:val="center"/>
              <w:rPr>
                <w:rFonts w:ascii="Arial" w:hAnsi="Arial" w:cs="Arial"/>
                <w:sz w:val="18"/>
                <w:szCs w:val="18"/>
                <w:cs/>
              </w:rPr>
            </w:pPr>
            <w:r w:rsidRPr="004036A8">
              <w:rPr>
                <w:rFonts w:ascii="Arial" w:hAnsi="Arial" w:cs="Arial"/>
                <w:sz w:val="18"/>
                <w:szCs w:val="18"/>
              </w:rPr>
              <w:br w:type="page"/>
            </w:r>
          </w:p>
        </w:tc>
        <w:tc>
          <w:tcPr>
            <w:tcW w:w="1168" w:type="dxa"/>
            <w:vAlign w:val="bottom"/>
          </w:tcPr>
          <w:p w:rsidR="004036A8" w:rsidRPr="004036A8" w:rsidRDefault="004036A8" w:rsidP="004036A8">
            <w:pPr>
              <w:spacing w:line="320" w:lineRule="exact"/>
              <w:ind w:right="-45"/>
              <w:jc w:val="center"/>
              <w:rPr>
                <w:rFonts w:ascii="Arial" w:hAnsi="Arial" w:cs="Arial"/>
                <w:sz w:val="18"/>
                <w:szCs w:val="18"/>
                <w:cs/>
              </w:rPr>
            </w:pPr>
          </w:p>
        </w:tc>
        <w:tc>
          <w:tcPr>
            <w:tcW w:w="1616" w:type="dxa"/>
            <w:vAlign w:val="bottom"/>
          </w:tcPr>
          <w:p w:rsidR="004036A8" w:rsidRPr="004036A8" w:rsidRDefault="004036A8" w:rsidP="004036A8">
            <w:pPr>
              <w:spacing w:line="320" w:lineRule="exact"/>
              <w:ind w:right="-43"/>
              <w:jc w:val="center"/>
              <w:rPr>
                <w:rFonts w:ascii="Arial" w:hAnsi="Arial" w:cs="Arial"/>
                <w:sz w:val="18"/>
                <w:szCs w:val="18"/>
              </w:rPr>
            </w:pPr>
            <w:r w:rsidRPr="004036A8">
              <w:rPr>
                <w:rFonts w:ascii="Arial" w:hAnsi="Arial" w:cs="Arial"/>
                <w:sz w:val="18"/>
                <w:szCs w:val="18"/>
              </w:rPr>
              <w:t>Balance as at</w:t>
            </w:r>
          </w:p>
        </w:tc>
        <w:tc>
          <w:tcPr>
            <w:tcW w:w="2141" w:type="dxa"/>
            <w:gridSpan w:val="2"/>
            <w:vAlign w:val="bottom"/>
          </w:tcPr>
          <w:p w:rsidR="004036A8" w:rsidRPr="004036A8" w:rsidRDefault="004036A8" w:rsidP="004036A8">
            <w:pPr>
              <w:pBdr>
                <w:bottom w:val="single" w:sz="4" w:space="1" w:color="auto"/>
              </w:pBdr>
              <w:spacing w:line="320" w:lineRule="exact"/>
              <w:ind w:right="-43"/>
              <w:jc w:val="center"/>
              <w:rPr>
                <w:rFonts w:ascii="Arial" w:hAnsi="Arial" w:cs="Arial"/>
                <w:sz w:val="18"/>
                <w:szCs w:val="18"/>
              </w:rPr>
            </w:pPr>
            <w:r w:rsidRPr="004036A8">
              <w:rPr>
                <w:rFonts w:ascii="Arial" w:hAnsi="Arial" w:cs="Arial"/>
                <w:sz w:val="18"/>
                <w:szCs w:val="18"/>
              </w:rPr>
              <w:t>During the year</w:t>
            </w:r>
          </w:p>
        </w:tc>
        <w:tc>
          <w:tcPr>
            <w:tcW w:w="1375" w:type="dxa"/>
            <w:vAlign w:val="bottom"/>
          </w:tcPr>
          <w:p w:rsidR="004036A8" w:rsidRPr="004036A8" w:rsidRDefault="004036A8" w:rsidP="004036A8">
            <w:pPr>
              <w:spacing w:line="320" w:lineRule="exact"/>
              <w:ind w:right="-43"/>
              <w:jc w:val="center"/>
              <w:rPr>
                <w:rFonts w:ascii="Arial" w:hAnsi="Arial" w:cs="Arial"/>
                <w:sz w:val="18"/>
                <w:szCs w:val="18"/>
                <w:cs/>
              </w:rPr>
            </w:pPr>
            <w:proofErr w:type="spellStart"/>
            <w:r w:rsidRPr="004036A8">
              <w:rPr>
                <w:rFonts w:ascii="Arial" w:hAnsi="Arial" w:cs="Arial"/>
                <w:sz w:val="18"/>
                <w:szCs w:val="18"/>
              </w:rPr>
              <w:t>Unrealised</w:t>
            </w:r>
            <w:proofErr w:type="spellEnd"/>
            <w:r w:rsidRPr="004036A8">
              <w:rPr>
                <w:rFonts w:ascii="Arial" w:hAnsi="Arial" w:cs="Arial"/>
                <w:sz w:val="18"/>
                <w:szCs w:val="18"/>
              </w:rPr>
              <w:t xml:space="preserve"> loss on</w:t>
            </w:r>
          </w:p>
        </w:tc>
        <w:tc>
          <w:tcPr>
            <w:tcW w:w="1523" w:type="dxa"/>
            <w:vAlign w:val="bottom"/>
          </w:tcPr>
          <w:p w:rsidR="004036A8" w:rsidRPr="004036A8" w:rsidRDefault="004036A8" w:rsidP="004036A8">
            <w:pPr>
              <w:spacing w:line="320" w:lineRule="exact"/>
              <w:ind w:right="-43"/>
              <w:jc w:val="center"/>
              <w:rPr>
                <w:rFonts w:ascii="Arial" w:hAnsi="Arial" w:cs="Arial"/>
                <w:sz w:val="18"/>
                <w:szCs w:val="18"/>
              </w:rPr>
            </w:pPr>
            <w:r w:rsidRPr="004036A8">
              <w:rPr>
                <w:rFonts w:ascii="Arial" w:hAnsi="Arial" w:cs="Arial"/>
                <w:sz w:val="18"/>
                <w:szCs w:val="18"/>
              </w:rPr>
              <w:t>Balance as at</w:t>
            </w:r>
          </w:p>
        </w:tc>
      </w:tr>
      <w:tr w:rsidR="004036A8" w:rsidRPr="004036A8" w:rsidTr="005D2C70">
        <w:tc>
          <w:tcPr>
            <w:tcW w:w="2340" w:type="dxa"/>
          </w:tcPr>
          <w:p w:rsidR="004036A8" w:rsidRPr="004036A8" w:rsidRDefault="004036A8" w:rsidP="004036A8">
            <w:pPr>
              <w:pBdr>
                <w:bottom w:val="single" w:sz="4" w:space="1" w:color="auto"/>
              </w:pBdr>
              <w:spacing w:line="320" w:lineRule="exact"/>
              <w:ind w:right="-43"/>
              <w:rPr>
                <w:rFonts w:ascii="Arial" w:hAnsi="Arial" w:cs="Arial"/>
                <w:sz w:val="18"/>
                <w:szCs w:val="18"/>
                <w:cs/>
              </w:rPr>
            </w:pPr>
            <w:r w:rsidRPr="004036A8">
              <w:rPr>
                <w:rFonts w:ascii="Arial" w:hAnsi="Arial" w:cs="Arial"/>
                <w:sz w:val="18"/>
                <w:szCs w:val="18"/>
              </w:rPr>
              <w:t xml:space="preserve">Short-term loans to </w:t>
            </w:r>
          </w:p>
        </w:tc>
        <w:tc>
          <w:tcPr>
            <w:tcW w:w="1168" w:type="dxa"/>
          </w:tcPr>
          <w:p w:rsidR="004036A8" w:rsidRPr="004036A8" w:rsidRDefault="004036A8" w:rsidP="004036A8">
            <w:pPr>
              <w:pBdr>
                <w:bottom w:val="single" w:sz="4" w:space="1" w:color="auto"/>
              </w:pBdr>
              <w:tabs>
                <w:tab w:val="decimal" w:pos="846"/>
              </w:tabs>
              <w:spacing w:line="320" w:lineRule="exact"/>
              <w:ind w:right="-43"/>
              <w:jc w:val="thaiDistribute"/>
              <w:rPr>
                <w:rFonts w:ascii="Arial" w:hAnsi="Arial" w:cs="Arial"/>
                <w:sz w:val="18"/>
                <w:szCs w:val="18"/>
              </w:rPr>
            </w:pPr>
            <w:r w:rsidRPr="004036A8">
              <w:rPr>
                <w:rFonts w:ascii="Arial" w:hAnsi="Arial" w:cs="Arial"/>
                <w:sz w:val="18"/>
                <w:szCs w:val="18"/>
              </w:rPr>
              <w:t>Related by</w:t>
            </w:r>
          </w:p>
        </w:tc>
        <w:tc>
          <w:tcPr>
            <w:tcW w:w="1616" w:type="dxa"/>
          </w:tcPr>
          <w:p w:rsidR="004036A8" w:rsidRPr="004036A8" w:rsidRDefault="004036A8" w:rsidP="004036A8">
            <w:pPr>
              <w:pBdr>
                <w:bottom w:val="single" w:sz="4" w:space="1" w:color="auto"/>
              </w:pBdr>
              <w:spacing w:line="320" w:lineRule="exact"/>
              <w:ind w:right="-43"/>
              <w:jc w:val="center"/>
              <w:rPr>
                <w:rFonts w:ascii="Arial" w:hAnsi="Arial" w:cs="Arial"/>
                <w:spacing w:val="-6"/>
                <w:sz w:val="18"/>
                <w:szCs w:val="18"/>
              </w:rPr>
            </w:pPr>
            <w:r w:rsidRPr="004036A8">
              <w:rPr>
                <w:rFonts w:ascii="Arial" w:hAnsi="Arial" w:cs="Arial"/>
                <w:spacing w:val="-6"/>
                <w:sz w:val="18"/>
                <w:szCs w:val="18"/>
              </w:rPr>
              <w:t>31 December 2016</w:t>
            </w:r>
          </w:p>
        </w:tc>
        <w:tc>
          <w:tcPr>
            <w:tcW w:w="1070" w:type="dxa"/>
          </w:tcPr>
          <w:p w:rsidR="004036A8" w:rsidRPr="004036A8" w:rsidRDefault="004036A8" w:rsidP="004036A8">
            <w:pPr>
              <w:pBdr>
                <w:bottom w:val="single" w:sz="4" w:space="1" w:color="auto"/>
              </w:pBdr>
              <w:spacing w:line="320" w:lineRule="exact"/>
              <w:ind w:right="-43"/>
              <w:jc w:val="center"/>
              <w:rPr>
                <w:rFonts w:ascii="Arial" w:hAnsi="Arial" w:cs="Arial"/>
                <w:sz w:val="18"/>
                <w:szCs w:val="18"/>
              </w:rPr>
            </w:pPr>
            <w:r w:rsidRPr="004036A8">
              <w:rPr>
                <w:rFonts w:ascii="Arial" w:hAnsi="Arial" w:cs="Arial"/>
                <w:sz w:val="18"/>
                <w:szCs w:val="18"/>
              </w:rPr>
              <w:t>Increase</w:t>
            </w:r>
          </w:p>
        </w:tc>
        <w:tc>
          <w:tcPr>
            <w:tcW w:w="1071" w:type="dxa"/>
          </w:tcPr>
          <w:p w:rsidR="004036A8" w:rsidRPr="004036A8" w:rsidRDefault="004036A8" w:rsidP="004036A8">
            <w:pPr>
              <w:pBdr>
                <w:bottom w:val="single" w:sz="4" w:space="1" w:color="auto"/>
              </w:pBdr>
              <w:spacing w:line="320" w:lineRule="exact"/>
              <w:ind w:right="-43"/>
              <w:jc w:val="center"/>
              <w:rPr>
                <w:rFonts w:ascii="Arial" w:hAnsi="Arial" w:cs="Arial"/>
                <w:sz w:val="18"/>
                <w:szCs w:val="18"/>
              </w:rPr>
            </w:pPr>
            <w:r w:rsidRPr="004036A8">
              <w:rPr>
                <w:rFonts w:ascii="Arial" w:hAnsi="Arial" w:cs="Arial"/>
                <w:sz w:val="18"/>
                <w:szCs w:val="18"/>
              </w:rPr>
              <w:t>Decrease</w:t>
            </w:r>
          </w:p>
        </w:tc>
        <w:tc>
          <w:tcPr>
            <w:tcW w:w="1375" w:type="dxa"/>
            <w:vAlign w:val="bottom"/>
          </w:tcPr>
          <w:p w:rsidR="004036A8" w:rsidRPr="004036A8" w:rsidRDefault="004036A8" w:rsidP="004036A8">
            <w:pPr>
              <w:pBdr>
                <w:bottom w:val="single" w:sz="4" w:space="1" w:color="auto"/>
              </w:pBdr>
              <w:spacing w:line="320" w:lineRule="exact"/>
              <w:ind w:right="-43"/>
              <w:jc w:val="center"/>
              <w:rPr>
                <w:rFonts w:ascii="Arial" w:hAnsi="Arial" w:cs="Arial"/>
                <w:sz w:val="18"/>
                <w:szCs w:val="18"/>
                <w:cs/>
              </w:rPr>
            </w:pPr>
            <w:r w:rsidRPr="004036A8">
              <w:rPr>
                <w:rFonts w:ascii="Arial" w:hAnsi="Arial" w:cs="Arial"/>
                <w:sz w:val="18"/>
                <w:szCs w:val="18"/>
              </w:rPr>
              <w:t>exchange rate</w:t>
            </w:r>
          </w:p>
        </w:tc>
        <w:tc>
          <w:tcPr>
            <w:tcW w:w="1523" w:type="dxa"/>
          </w:tcPr>
          <w:p w:rsidR="004036A8" w:rsidRPr="004036A8" w:rsidRDefault="004036A8" w:rsidP="004036A8">
            <w:pPr>
              <w:pBdr>
                <w:bottom w:val="single" w:sz="4" w:space="1" w:color="auto"/>
              </w:pBdr>
              <w:spacing w:line="320" w:lineRule="exact"/>
              <w:ind w:left="-129" w:right="-43"/>
              <w:jc w:val="center"/>
              <w:rPr>
                <w:rFonts w:ascii="Arial" w:hAnsi="Arial" w:cs="Arial"/>
                <w:spacing w:val="-8"/>
                <w:sz w:val="18"/>
                <w:szCs w:val="18"/>
              </w:rPr>
            </w:pPr>
            <w:r w:rsidRPr="004036A8">
              <w:rPr>
                <w:rFonts w:ascii="Arial" w:hAnsi="Arial" w:cs="Arial"/>
                <w:spacing w:val="-8"/>
                <w:sz w:val="18"/>
                <w:szCs w:val="18"/>
              </w:rPr>
              <w:t>31 December 2017</w:t>
            </w:r>
          </w:p>
        </w:tc>
      </w:tr>
      <w:tr w:rsidR="004036A8" w:rsidRPr="004036A8" w:rsidTr="005D2C70">
        <w:tc>
          <w:tcPr>
            <w:tcW w:w="2340" w:type="dxa"/>
            <w:vAlign w:val="bottom"/>
          </w:tcPr>
          <w:p w:rsidR="004036A8" w:rsidRPr="004036A8" w:rsidRDefault="004036A8" w:rsidP="005D2C70">
            <w:pPr>
              <w:spacing w:line="320" w:lineRule="exact"/>
              <w:ind w:left="234" w:right="-198" w:hanging="234"/>
              <w:rPr>
                <w:rFonts w:ascii="Arial" w:hAnsi="Arial" w:cs="Arial"/>
                <w:sz w:val="18"/>
                <w:szCs w:val="18"/>
              </w:rPr>
            </w:pPr>
            <w:r w:rsidRPr="004036A8">
              <w:rPr>
                <w:rFonts w:ascii="Arial" w:hAnsi="Arial" w:cs="Arial"/>
                <w:sz w:val="18"/>
                <w:szCs w:val="18"/>
              </w:rPr>
              <w:t xml:space="preserve">SAAM International </w:t>
            </w:r>
            <w:r w:rsidR="005D2C70">
              <w:rPr>
                <w:rFonts w:ascii="Arial" w:hAnsi="Arial" w:cs="Arial"/>
                <w:sz w:val="18"/>
                <w:szCs w:val="18"/>
              </w:rPr>
              <w:t>Limited</w:t>
            </w:r>
            <w:r w:rsidRPr="004036A8">
              <w:rPr>
                <w:rFonts w:ascii="Arial" w:hAnsi="Arial" w:cs="Arial"/>
                <w:sz w:val="18"/>
                <w:szCs w:val="18"/>
              </w:rPr>
              <w:t xml:space="preserve"> (Formerly known as “Solar Investment International </w:t>
            </w:r>
            <w:r w:rsidR="005D2C70">
              <w:rPr>
                <w:rFonts w:ascii="Arial" w:hAnsi="Arial" w:cs="Arial"/>
                <w:sz w:val="18"/>
                <w:szCs w:val="18"/>
              </w:rPr>
              <w:t>Limited</w:t>
            </w:r>
            <w:r w:rsidRPr="004036A8">
              <w:rPr>
                <w:rFonts w:ascii="Arial" w:hAnsi="Arial" w:cs="Arial"/>
                <w:sz w:val="18"/>
                <w:szCs w:val="18"/>
              </w:rPr>
              <w:t>”)</w:t>
            </w:r>
          </w:p>
        </w:tc>
        <w:tc>
          <w:tcPr>
            <w:tcW w:w="1168" w:type="dxa"/>
            <w:vAlign w:val="bottom"/>
          </w:tcPr>
          <w:p w:rsidR="004036A8" w:rsidRPr="004036A8" w:rsidRDefault="004036A8" w:rsidP="004036A8">
            <w:pPr>
              <w:tabs>
                <w:tab w:val="decimal" w:pos="946"/>
              </w:tabs>
              <w:spacing w:line="320" w:lineRule="exact"/>
              <w:jc w:val="both"/>
              <w:rPr>
                <w:rFonts w:ascii="Arial" w:hAnsi="Arial" w:cs="Arial"/>
                <w:sz w:val="18"/>
                <w:szCs w:val="18"/>
              </w:rPr>
            </w:pPr>
            <w:r w:rsidRPr="004036A8">
              <w:rPr>
                <w:rFonts w:ascii="Arial" w:hAnsi="Arial" w:cs="Arial"/>
                <w:sz w:val="18"/>
                <w:szCs w:val="18"/>
              </w:rPr>
              <w:t>Subsidiary</w:t>
            </w:r>
          </w:p>
        </w:tc>
        <w:tc>
          <w:tcPr>
            <w:tcW w:w="1616" w:type="dxa"/>
            <w:vAlign w:val="bottom"/>
          </w:tcPr>
          <w:p w:rsidR="004036A8" w:rsidRPr="004036A8" w:rsidRDefault="004036A8" w:rsidP="004036A8">
            <w:pPr>
              <w:tabs>
                <w:tab w:val="decimal" w:pos="997"/>
              </w:tabs>
              <w:spacing w:line="320" w:lineRule="exact"/>
              <w:jc w:val="both"/>
              <w:rPr>
                <w:rFonts w:ascii="Arial" w:hAnsi="Arial" w:cs="Arial"/>
                <w:sz w:val="18"/>
                <w:szCs w:val="18"/>
              </w:rPr>
            </w:pPr>
            <w:r w:rsidRPr="004036A8">
              <w:rPr>
                <w:rFonts w:ascii="Arial" w:hAnsi="Arial" w:cs="Arial"/>
                <w:sz w:val="18"/>
                <w:szCs w:val="18"/>
              </w:rPr>
              <w:t>-</w:t>
            </w:r>
          </w:p>
        </w:tc>
        <w:tc>
          <w:tcPr>
            <w:tcW w:w="1070" w:type="dxa"/>
            <w:vAlign w:val="bottom"/>
          </w:tcPr>
          <w:p w:rsidR="004036A8" w:rsidRPr="004036A8" w:rsidRDefault="004036A8" w:rsidP="004036A8">
            <w:pPr>
              <w:tabs>
                <w:tab w:val="decimal" w:pos="723"/>
              </w:tabs>
              <w:spacing w:line="320" w:lineRule="exact"/>
              <w:jc w:val="both"/>
              <w:rPr>
                <w:rFonts w:ascii="Arial" w:hAnsi="Arial" w:cs="Arial"/>
                <w:sz w:val="18"/>
                <w:szCs w:val="18"/>
              </w:rPr>
            </w:pPr>
            <w:r w:rsidRPr="004036A8">
              <w:rPr>
                <w:rFonts w:ascii="Arial" w:hAnsi="Arial" w:cs="Arial"/>
                <w:sz w:val="18"/>
                <w:szCs w:val="18"/>
              </w:rPr>
              <w:t>10,303</w:t>
            </w:r>
          </w:p>
        </w:tc>
        <w:tc>
          <w:tcPr>
            <w:tcW w:w="1071" w:type="dxa"/>
            <w:vAlign w:val="bottom"/>
          </w:tcPr>
          <w:p w:rsidR="004036A8" w:rsidRPr="004036A8" w:rsidRDefault="004036A8" w:rsidP="004036A8">
            <w:pPr>
              <w:tabs>
                <w:tab w:val="decimal" w:pos="723"/>
              </w:tabs>
              <w:spacing w:line="320" w:lineRule="exact"/>
              <w:jc w:val="both"/>
              <w:rPr>
                <w:rFonts w:ascii="Arial" w:hAnsi="Arial" w:cs="Arial"/>
                <w:sz w:val="18"/>
                <w:szCs w:val="18"/>
              </w:rPr>
            </w:pPr>
            <w:r w:rsidRPr="004036A8">
              <w:rPr>
                <w:rFonts w:ascii="Arial" w:hAnsi="Arial" w:cs="Arial"/>
                <w:sz w:val="18"/>
                <w:szCs w:val="18"/>
              </w:rPr>
              <w:t>-</w:t>
            </w:r>
          </w:p>
        </w:tc>
        <w:tc>
          <w:tcPr>
            <w:tcW w:w="1375" w:type="dxa"/>
            <w:vAlign w:val="bottom"/>
          </w:tcPr>
          <w:p w:rsidR="004036A8" w:rsidRPr="004036A8" w:rsidRDefault="004036A8" w:rsidP="004036A8">
            <w:pPr>
              <w:tabs>
                <w:tab w:val="decimal" w:pos="723"/>
              </w:tabs>
              <w:spacing w:line="320" w:lineRule="exact"/>
              <w:jc w:val="both"/>
              <w:rPr>
                <w:rFonts w:ascii="Arial" w:hAnsi="Arial" w:cs="Arial"/>
                <w:sz w:val="18"/>
                <w:szCs w:val="18"/>
              </w:rPr>
            </w:pPr>
            <w:r w:rsidRPr="004036A8">
              <w:rPr>
                <w:rFonts w:ascii="Arial" w:hAnsi="Arial" w:cs="Arial"/>
                <w:sz w:val="18"/>
                <w:szCs w:val="18"/>
              </w:rPr>
              <w:t>(</w:t>
            </w:r>
            <w:r w:rsidRPr="004036A8">
              <w:rPr>
                <w:rFonts w:ascii="Arial" w:hAnsi="Arial" w:cs="Arial"/>
                <w:sz w:val="18"/>
                <w:szCs w:val="18"/>
                <w:cs/>
              </w:rPr>
              <w:t>589</w:t>
            </w:r>
            <w:r w:rsidRPr="004036A8">
              <w:rPr>
                <w:rFonts w:ascii="Arial" w:hAnsi="Arial" w:cs="Arial"/>
                <w:sz w:val="18"/>
                <w:szCs w:val="18"/>
              </w:rPr>
              <w:t>)</w:t>
            </w:r>
          </w:p>
        </w:tc>
        <w:tc>
          <w:tcPr>
            <w:tcW w:w="1523" w:type="dxa"/>
            <w:vAlign w:val="bottom"/>
          </w:tcPr>
          <w:p w:rsidR="004036A8" w:rsidRPr="004036A8" w:rsidRDefault="004036A8" w:rsidP="004036A8">
            <w:pPr>
              <w:tabs>
                <w:tab w:val="decimal" w:pos="997"/>
              </w:tabs>
              <w:spacing w:line="320" w:lineRule="exact"/>
              <w:jc w:val="both"/>
              <w:rPr>
                <w:rFonts w:ascii="Arial" w:hAnsi="Arial" w:cs="Arial"/>
                <w:sz w:val="18"/>
                <w:szCs w:val="18"/>
              </w:rPr>
            </w:pPr>
            <w:r w:rsidRPr="004036A8">
              <w:rPr>
                <w:rFonts w:ascii="Arial" w:hAnsi="Arial" w:cs="Arial"/>
                <w:sz w:val="18"/>
                <w:szCs w:val="18"/>
              </w:rPr>
              <w:t>9,714</w:t>
            </w:r>
          </w:p>
        </w:tc>
      </w:tr>
      <w:tr w:rsidR="004036A8" w:rsidRPr="004036A8" w:rsidTr="005D2C70">
        <w:tc>
          <w:tcPr>
            <w:tcW w:w="2340" w:type="dxa"/>
          </w:tcPr>
          <w:p w:rsidR="004036A8" w:rsidRPr="004036A8" w:rsidRDefault="004036A8" w:rsidP="004036A8">
            <w:pPr>
              <w:spacing w:line="320" w:lineRule="exact"/>
              <w:ind w:left="234" w:right="-12" w:hanging="234"/>
              <w:rPr>
                <w:rFonts w:ascii="Arial" w:hAnsi="Arial" w:cs="Arial"/>
                <w:sz w:val="18"/>
                <w:szCs w:val="18"/>
              </w:rPr>
            </w:pPr>
            <w:r w:rsidRPr="004036A8">
              <w:rPr>
                <w:rFonts w:ascii="Arial" w:hAnsi="Arial" w:cs="Arial"/>
                <w:sz w:val="18"/>
                <w:szCs w:val="18"/>
              </w:rPr>
              <w:t>SAAM Solar Power One Co., Ltd.</w:t>
            </w:r>
          </w:p>
        </w:tc>
        <w:tc>
          <w:tcPr>
            <w:tcW w:w="1168" w:type="dxa"/>
            <w:vAlign w:val="bottom"/>
          </w:tcPr>
          <w:p w:rsidR="004036A8" w:rsidRPr="004036A8" w:rsidRDefault="004036A8" w:rsidP="004036A8">
            <w:pPr>
              <w:tabs>
                <w:tab w:val="decimal" w:pos="946"/>
              </w:tabs>
              <w:spacing w:line="320" w:lineRule="exact"/>
              <w:jc w:val="both"/>
              <w:rPr>
                <w:rFonts w:ascii="Arial" w:hAnsi="Arial" w:cs="Arial"/>
                <w:sz w:val="18"/>
                <w:szCs w:val="18"/>
              </w:rPr>
            </w:pPr>
            <w:r w:rsidRPr="004036A8">
              <w:rPr>
                <w:rFonts w:ascii="Arial" w:hAnsi="Arial" w:cs="Arial"/>
                <w:sz w:val="18"/>
                <w:szCs w:val="18"/>
              </w:rPr>
              <w:t>Subsidiary</w:t>
            </w:r>
          </w:p>
        </w:tc>
        <w:tc>
          <w:tcPr>
            <w:tcW w:w="1616" w:type="dxa"/>
            <w:vAlign w:val="bottom"/>
          </w:tcPr>
          <w:p w:rsidR="004036A8" w:rsidRPr="004036A8" w:rsidRDefault="004036A8" w:rsidP="004036A8">
            <w:pPr>
              <w:tabs>
                <w:tab w:val="decimal" w:pos="997"/>
              </w:tabs>
              <w:spacing w:line="320" w:lineRule="exact"/>
              <w:jc w:val="both"/>
              <w:rPr>
                <w:rFonts w:ascii="Arial" w:hAnsi="Arial" w:cs="Arial"/>
                <w:sz w:val="18"/>
                <w:szCs w:val="18"/>
              </w:rPr>
            </w:pPr>
            <w:r w:rsidRPr="004036A8">
              <w:rPr>
                <w:rFonts w:ascii="Arial" w:hAnsi="Arial" w:cs="Arial"/>
                <w:sz w:val="18"/>
                <w:szCs w:val="18"/>
              </w:rPr>
              <w:t>3,850</w:t>
            </w:r>
          </w:p>
        </w:tc>
        <w:tc>
          <w:tcPr>
            <w:tcW w:w="1070" w:type="dxa"/>
            <w:vAlign w:val="bottom"/>
          </w:tcPr>
          <w:p w:rsidR="004036A8" w:rsidRPr="004036A8" w:rsidRDefault="004036A8" w:rsidP="004036A8">
            <w:pPr>
              <w:tabs>
                <w:tab w:val="decimal" w:pos="723"/>
              </w:tabs>
              <w:spacing w:line="320" w:lineRule="exact"/>
              <w:jc w:val="both"/>
              <w:rPr>
                <w:rFonts w:ascii="Arial" w:hAnsi="Arial" w:cs="Arial"/>
                <w:sz w:val="18"/>
                <w:szCs w:val="18"/>
              </w:rPr>
            </w:pPr>
            <w:r w:rsidRPr="004036A8">
              <w:rPr>
                <w:rFonts w:ascii="Arial" w:hAnsi="Arial" w:cs="Arial"/>
                <w:sz w:val="18"/>
                <w:szCs w:val="18"/>
              </w:rPr>
              <w:t>-</w:t>
            </w:r>
          </w:p>
        </w:tc>
        <w:tc>
          <w:tcPr>
            <w:tcW w:w="1071" w:type="dxa"/>
            <w:vAlign w:val="bottom"/>
          </w:tcPr>
          <w:p w:rsidR="004036A8" w:rsidRPr="004036A8" w:rsidRDefault="004036A8" w:rsidP="004036A8">
            <w:pPr>
              <w:tabs>
                <w:tab w:val="decimal" w:pos="723"/>
              </w:tabs>
              <w:spacing w:line="320" w:lineRule="exact"/>
              <w:jc w:val="both"/>
              <w:rPr>
                <w:rFonts w:ascii="Arial" w:hAnsi="Arial" w:cs="Arial"/>
                <w:sz w:val="18"/>
                <w:szCs w:val="18"/>
              </w:rPr>
            </w:pPr>
            <w:r w:rsidRPr="004036A8">
              <w:rPr>
                <w:rFonts w:ascii="Arial" w:hAnsi="Arial" w:cs="Arial"/>
                <w:sz w:val="18"/>
                <w:szCs w:val="18"/>
              </w:rPr>
              <w:t>(1,250)</w:t>
            </w:r>
          </w:p>
        </w:tc>
        <w:tc>
          <w:tcPr>
            <w:tcW w:w="1375" w:type="dxa"/>
            <w:vAlign w:val="bottom"/>
          </w:tcPr>
          <w:p w:rsidR="004036A8" w:rsidRPr="004036A8" w:rsidRDefault="004036A8" w:rsidP="004036A8">
            <w:pPr>
              <w:tabs>
                <w:tab w:val="decimal" w:pos="723"/>
              </w:tabs>
              <w:spacing w:line="320" w:lineRule="exact"/>
              <w:jc w:val="both"/>
              <w:rPr>
                <w:rFonts w:ascii="Arial" w:hAnsi="Arial" w:cs="Arial"/>
                <w:sz w:val="18"/>
                <w:szCs w:val="18"/>
              </w:rPr>
            </w:pPr>
            <w:r w:rsidRPr="004036A8">
              <w:rPr>
                <w:rFonts w:ascii="Arial" w:hAnsi="Arial" w:cs="Arial"/>
                <w:sz w:val="18"/>
                <w:szCs w:val="18"/>
                <w:cs/>
              </w:rPr>
              <w:t>-</w:t>
            </w:r>
          </w:p>
        </w:tc>
        <w:tc>
          <w:tcPr>
            <w:tcW w:w="1523" w:type="dxa"/>
            <w:vAlign w:val="bottom"/>
          </w:tcPr>
          <w:p w:rsidR="004036A8" w:rsidRPr="004036A8" w:rsidRDefault="004036A8" w:rsidP="004036A8">
            <w:pPr>
              <w:tabs>
                <w:tab w:val="decimal" w:pos="997"/>
              </w:tabs>
              <w:spacing w:line="320" w:lineRule="exact"/>
              <w:jc w:val="both"/>
              <w:rPr>
                <w:rFonts w:ascii="Arial" w:hAnsi="Arial" w:cs="Arial"/>
                <w:sz w:val="18"/>
                <w:szCs w:val="18"/>
              </w:rPr>
            </w:pPr>
            <w:r w:rsidRPr="004036A8">
              <w:rPr>
                <w:rFonts w:ascii="Arial" w:hAnsi="Arial" w:cs="Arial"/>
                <w:sz w:val="18"/>
                <w:szCs w:val="18"/>
              </w:rPr>
              <w:t>2,600</w:t>
            </w:r>
          </w:p>
        </w:tc>
      </w:tr>
      <w:tr w:rsidR="004036A8" w:rsidRPr="004036A8" w:rsidTr="005D2C70">
        <w:tc>
          <w:tcPr>
            <w:tcW w:w="2340" w:type="dxa"/>
          </w:tcPr>
          <w:p w:rsidR="004036A8" w:rsidRPr="004036A8" w:rsidRDefault="004036A8" w:rsidP="004036A8">
            <w:pPr>
              <w:spacing w:line="320" w:lineRule="exact"/>
              <w:ind w:left="234" w:right="-12" w:hanging="234"/>
              <w:jc w:val="thaiDistribute"/>
              <w:rPr>
                <w:rFonts w:ascii="Arial" w:hAnsi="Arial" w:cs="Arial"/>
                <w:sz w:val="18"/>
                <w:szCs w:val="18"/>
              </w:rPr>
            </w:pPr>
            <w:r w:rsidRPr="004036A8">
              <w:rPr>
                <w:rFonts w:ascii="Arial" w:hAnsi="Arial" w:cs="Arial"/>
                <w:sz w:val="18"/>
                <w:szCs w:val="18"/>
              </w:rPr>
              <w:t>SAAM One Co., Ltd.</w:t>
            </w:r>
          </w:p>
        </w:tc>
        <w:tc>
          <w:tcPr>
            <w:tcW w:w="1168" w:type="dxa"/>
            <w:vAlign w:val="bottom"/>
          </w:tcPr>
          <w:p w:rsidR="004036A8" w:rsidRPr="004036A8" w:rsidRDefault="004036A8" w:rsidP="004036A8">
            <w:pPr>
              <w:tabs>
                <w:tab w:val="decimal" w:pos="946"/>
              </w:tabs>
              <w:spacing w:line="320" w:lineRule="exact"/>
              <w:jc w:val="both"/>
              <w:rPr>
                <w:rFonts w:ascii="Arial" w:hAnsi="Arial" w:cs="Arial"/>
                <w:sz w:val="18"/>
                <w:szCs w:val="18"/>
              </w:rPr>
            </w:pPr>
            <w:r w:rsidRPr="004036A8">
              <w:rPr>
                <w:rFonts w:ascii="Arial" w:hAnsi="Arial" w:cs="Arial"/>
                <w:sz w:val="18"/>
                <w:szCs w:val="18"/>
              </w:rPr>
              <w:t>Subsidiary</w:t>
            </w:r>
          </w:p>
        </w:tc>
        <w:tc>
          <w:tcPr>
            <w:tcW w:w="1616" w:type="dxa"/>
            <w:vAlign w:val="bottom"/>
          </w:tcPr>
          <w:p w:rsidR="004036A8" w:rsidRPr="004036A8" w:rsidRDefault="004036A8" w:rsidP="004036A8">
            <w:pPr>
              <w:pBdr>
                <w:bottom w:val="single" w:sz="4" w:space="1" w:color="auto"/>
              </w:pBdr>
              <w:tabs>
                <w:tab w:val="decimal" w:pos="997"/>
              </w:tabs>
              <w:spacing w:line="320" w:lineRule="exact"/>
              <w:jc w:val="both"/>
              <w:rPr>
                <w:rFonts w:ascii="Arial" w:hAnsi="Arial" w:cs="Arial"/>
                <w:sz w:val="18"/>
                <w:szCs w:val="18"/>
              </w:rPr>
            </w:pPr>
            <w:r w:rsidRPr="004036A8">
              <w:rPr>
                <w:rFonts w:ascii="Arial" w:hAnsi="Arial" w:cs="Arial"/>
                <w:sz w:val="18"/>
                <w:szCs w:val="18"/>
              </w:rPr>
              <w:t>-</w:t>
            </w:r>
          </w:p>
        </w:tc>
        <w:tc>
          <w:tcPr>
            <w:tcW w:w="1070" w:type="dxa"/>
            <w:vAlign w:val="bottom"/>
          </w:tcPr>
          <w:p w:rsidR="004036A8" w:rsidRPr="004036A8" w:rsidRDefault="004036A8" w:rsidP="004036A8">
            <w:pPr>
              <w:pBdr>
                <w:bottom w:val="single" w:sz="4" w:space="1" w:color="auto"/>
              </w:pBdr>
              <w:tabs>
                <w:tab w:val="decimal" w:pos="723"/>
              </w:tabs>
              <w:spacing w:line="320" w:lineRule="exact"/>
              <w:jc w:val="both"/>
              <w:rPr>
                <w:rFonts w:ascii="Arial" w:hAnsi="Arial" w:cs="Arial"/>
                <w:sz w:val="18"/>
                <w:szCs w:val="18"/>
                <w:cs/>
              </w:rPr>
            </w:pPr>
            <w:r w:rsidRPr="004036A8">
              <w:rPr>
                <w:rFonts w:ascii="Arial" w:hAnsi="Arial" w:cs="Arial"/>
                <w:sz w:val="18"/>
                <w:szCs w:val="18"/>
              </w:rPr>
              <w:t>300</w:t>
            </w:r>
          </w:p>
        </w:tc>
        <w:tc>
          <w:tcPr>
            <w:tcW w:w="1071" w:type="dxa"/>
            <w:vAlign w:val="bottom"/>
          </w:tcPr>
          <w:p w:rsidR="004036A8" w:rsidRPr="004036A8" w:rsidRDefault="004036A8" w:rsidP="004036A8">
            <w:pPr>
              <w:pBdr>
                <w:bottom w:val="single" w:sz="4" w:space="1" w:color="auto"/>
              </w:pBdr>
              <w:tabs>
                <w:tab w:val="decimal" w:pos="723"/>
              </w:tabs>
              <w:spacing w:line="320" w:lineRule="exact"/>
              <w:jc w:val="both"/>
              <w:rPr>
                <w:rFonts w:ascii="Arial" w:hAnsi="Arial" w:cs="Arial"/>
                <w:sz w:val="18"/>
                <w:szCs w:val="18"/>
              </w:rPr>
            </w:pPr>
            <w:r w:rsidRPr="004036A8">
              <w:rPr>
                <w:rFonts w:ascii="Arial" w:hAnsi="Arial" w:cs="Arial"/>
                <w:sz w:val="18"/>
                <w:szCs w:val="18"/>
              </w:rPr>
              <w:t>(300)</w:t>
            </w:r>
          </w:p>
        </w:tc>
        <w:tc>
          <w:tcPr>
            <w:tcW w:w="1375" w:type="dxa"/>
            <w:vAlign w:val="bottom"/>
          </w:tcPr>
          <w:p w:rsidR="004036A8" w:rsidRPr="004036A8" w:rsidRDefault="004036A8" w:rsidP="004036A8">
            <w:pPr>
              <w:pBdr>
                <w:bottom w:val="single" w:sz="4" w:space="1" w:color="auto"/>
              </w:pBdr>
              <w:tabs>
                <w:tab w:val="decimal" w:pos="723"/>
              </w:tabs>
              <w:spacing w:line="320" w:lineRule="exact"/>
              <w:jc w:val="both"/>
              <w:rPr>
                <w:rFonts w:ascii="Arial" w:hAnsi="Arial" w:cs="Arial"/>
                <w:sz w:val="18"/>
                <w:szCs w:val="18"/>
              </w:rPr>
            </w:pPr>
            <w:r w:rsidRPr="004036A8">
              <w:rPr>
                <w:rFonts w:ascii="Arial" w:hAnsi="Arial" w:cs="Arial"/>
                <w:sz w:val="18"/>
                <w:szCs w:val="18"/>
                <w:cs/>
              </w:rPr>
              <w:t>-</w:t>
            </w:r>
          </w:p>
        </w:tc>
        <w:tc>
          <w:tcPr>
            <w:tcW w:w="1523" w:type="dxa"/>
            <w:vAlign w:val="bottom"/>
          </w:tcPr>
          <w:p w:rsidR="004036A8" w:rsidRPr="004036A8" w:rsidRDefault="004036A8" w:rsidP="004036A8">
            <w:pPr>
              <w:pBdr>
                <w:bottom w:val="single" w:sz="4" w:space="1" w:color="auto"/>
              </w:pBdr>
              <w:tabs>
                <w:tab w:val="decimal" w:pos="997"/>
              </w:tabs>
              <w:spacing w:line="320" w:lineRule="exact"/>
              <w:jc w:val="both"/>
              <w:rPr>
                <w:rFonts w:ascii="Arial" w:hAnsi="Arial" w:cs="Arial"/>
                <w:sz w:val="18"/>
                <w:szCs w:val="18"/>
              </w:rPr>
            </w:pPr>
            <w:r w:rsidRPr="004036A8">
              <w:rPr>
                <w:rFonts w:ascii="Arial" w:hAnsi="Arial" w:cs="Arial"/>
                <w:sz w:val="18"/>
                <w:szCs w:val="18"/>
              </w:rPr>
              <w:t>-</w:t>
            </w:r>
          </w:p>
        </w:tc>
      </w:tr>
      <w:tr w:rsidR="004036A8" w:rsidRPr="004036A8" w:rsidTr="005D2C70">
        <w:tc>
          <w:tcPr>
            <w:tcW w:w="2340" w:type="dxa"/>
          </w:tcPr>
          <w:p w:rsidR="004036A8" w:rsidRPr="004036A8" w:rsidRDefault="004036A8" w:rsidP="004036A8">
            <w:pPr>
              <w:spacing w:line="320" w:lineRule="exact"/>
              <w:ind w:left="234" w:right="-12" w:hanging="234"/>
              <w:jc w:val="thaiDistribute"/>
              <w:rPr>
                <w:rFonts w:ascii="Arial" w:hAnsi="Arial" w:cs="Arial"/>
                <w:sz w:val="18"/>
                <w:szCs w:val="18"/>
              </w:rPr>
            </w:pPr>
            <w:r w:rsidRPr="004036A8">
              <w:rPr>
                <w:rFonts w:ascii="Arial" w:hAnsi="Arial" w:cs="Arial"/>
                <w:sz w:val="18"/>
                <w:szCs w:val="18"/>
              </w:rPr>
              <w:t>Total</w:t>
            </w:r>
          </w:p>
        </w:tc>
        <w:tc>
          <w:tcPr>
            <w:tcW w:w="1168" w:type="dxa"/>
            <w:vAlign w:val="bottom"/>
          </w:tcPr>
          <w:p w:rsidR="004036A8" w:rsidRPr="004036A8" w:rsidRDefault="004036A8" w:rsidP="004036A8">
            <w:pPr>
              <w:spacing w:line="320" w:lineRule="exact"/>
              <w:jc w:val="right"/>
              <w:rPr>
                <w:rFonts w:ascii="Arial" w:hAnsi="Arial" w:cs="Arial"/>
                <w:sz w:val="18"/>
                <w:szCs w:val="18"/>
              </w:rPr>
            </w:pPr>
          </w:p>
        </w:tc>
        <w:tc>
          <w:tcPr>
            <w:tcW w:w="1616" w:type="dxa"/>
            <w:vAlign w:val="bottom"/>
          </w:tcPr>
          <w:p w:rsidR="004036A8" w:rsidRPr="004036A8" w:rsidRDefault="004036A8" w:rsidP="004036A8">
            <w:pPr>
              <w:pBdr>
                <w:bottom w:val="double" w:sz="4" w:space="1" w:color="auto"/>
              </w:pBdr>
              <w:tabs>
                <w:tab w:val="decimal" w:pos="997"/>
              </w:tabs>
              <w:spacing w:line="320" w:lineRule="exact"/>
              <w:jc w:val="both"/>
              <w:rPr>
                <w:rFonts w:ascii="Arial" w:hAnsi="Arial" w:cs="Arial"/>
                <w:sz w:val="18"/>
                <w:szCs w:val="18"/>
              </w:rPr>
            </w:pPr>
            <w:r w:rsidRPr="004036A8">
              <w:rPr>
                <w:rFonts w:ascii="Arial" w:hAnsi="Arial" w:cs="Arial"/>
                <w:sz w:val="18"/>
                <w:szCs w:val="18"/>
              </w:rPr>
              <w:t>3,850</w:t>
            </w:r>
          </w:p>
        </w:tc>
        <w:tc>
          <w:tcPr>
            <w:tcW w:w="1070" w:type="dxa"/>
            <w:vAlign w:val="bottom"/>
          </w:tcPr>
          <w:p w:rsidR="004036A8" w:rsidRPr="004036A8" w:rsidRDefault="004036A8" w:rsidP="004036A8">
            <w:pPr>
              <w:pBdr>
                <w:bottom w:val="double" w:sz="4" w:space="1" w:color="auto"/>
              </w:pBdr>
              <w:tabs>
                <w:tab w:val="decimal" w:pos="723"/>
              </w:tabs>
              <w:spacing w:line="320" w:lineRule="exact"/>
              <w:jc w:val="both"/>
              <w:rPr>
                <w:rFonts w:ascii="Arial" w:hAnsi="Arial" w:cs="Arial"/>
                <w:sz w:val="18"/>
                <w:szCs w:val="18"/>
              </w:rPr>
            </w:pPr>
            <w:r w:rsidRPr="004036A8">
              <w:rPr>
                <w:rFonts w:ascii="Arial" w:hAnsi="Arial" w:cs="Arial"/>
                <w:sz w:val="18"/>
                <w:szCs w:val="18"/>
              </w:rPr>
              <w:t>10,603</w:t>
            </w:r>
          </w:p>
        </w:tc>
        <w:tc>
          <w:tcPr>
            <w:tcW w:w="1071" w:type="dxa"/>
            <w:vAlign w:val="bottom"/>
          </w:tcPr>
          <w:p w:rsidR="004036A8" w:rsidRPr="004036A8" w:rsidRDefault="004036A8" w:rsidP="004036A8">
            <w:pPr>
              <w:pBdr>
                <w:bottom w:val="double" w:sz="4" w:space="1" w:color="auto"/>
              </w:pBdr>
              <w:tabs>
                <w:tab w:val="decimal" w:pos="723"/>
              </w:tabs>
              <w:spacing w:line="320" w:lineRule="exact"/>
              <w:jc w:val="both"/>
              <w:rPr>
                <w:rFonts w:ascii="Arial" w:hAnsi="Arial" w:cs="Arial"/>
                <w:sz w:val="18"/>
                <w:szCs w:val="18"/>
              </w:rPr>
            </w:pPr>
            <w:r w:rsidRPr="004036A8">
              <w:rPr>
                <w:rFonts w:ascii="Arial" w:hAnsi="Arial" w:cs="Arial"/>
                <w:sz w:val="18"/>
                <w:szCs w:val="18"/>
              </w:rPr>
              <w:t>(1,550)</w:t>
            </w:r>
          </w:p>
        </w:tc>
        <w:tc>
          <w:tcPr>
            <w:tcW w:w="1375" w:type="dxa"/>
            <w:vAlign w:val="bottom"/>
          </w:tcPr>
          <w:p w:rsidR="004036A8" w:rsidRPr="004036A8" w:rsidRDefault="004036A8" w:rsidP="004036A8">
            <w:pPr>
              <w:pBdr>
                <w:bottom w:val="double" w:sz="4" w:space="1" w:color="auto"/>
              </w:pBdr>
              <w:tabs>
                <w:tab w:val="decimal" w:pos="723"/>
              </w:tabs>
              <w:spacing w:line="320" w:lineRule="exact"/>
              <w:jc w:val="both"/>
              <w:rPr>
                <w:rFonts w:ascii="Arial" w:hAnsi="Arial" w:cs="Arial"/>
                <w:sz w:val="18"/>
                <w:szCs w:val="18"/>
              </w:rPr>
            </w:pPr>
            <w:r w:rsidRPr="004036A8">
              <w:rPr>
                <w:rFonts w:ascii="Arial" w:hAnsi="Arial" w:cs="Arial"/>
                <w:sz w:val="18"/>
                <w:szCs w:val="18"/>
              </w:rPr>
              <w:t>(</w:t>
            </w:r>
            <w:r w:rsidRPr="004036A8">
              <w:rPr>
                <w:rFonts w:ascii="Arial" w:hAnsi="Arial" w:cs="Arial"/>
                <w:sz w:val="18"/>
                <w:szCs w:val="18"/>
                <w:cs/>
              </w:rPr>
              <w:t>589</w:t>
            </w:r>
            <w:r w:rsidRPr="004036A8">
              <w:rPr>
                <w:rFonts w:ascii="Arial" w:hAnsi="Arial" w:cs="Arial"/>
                <w:sz w:val="18"/>
                <w:szCs w:val="18"/>
              </w:rPr>
              <w:t>)</w:t>
            </w:r>
          </w:p>
        </w:tc>
        <w:tc>
          <w:tcPr>
            <w:tcW w:w="1523" w:type="dxa"/>
            <w:vAlign w:val="bottom"/>
          </w:tcPr>
          <w:p w:rsidR="004036A8" w:rsidRPr="004036A8" w:rsidRDefault="004036A8" w:rsidP="004036A8">
            <w:pPr>
              <w:pBdr>
                <w:bottom w:val="double" w:sz="4" w:space="1" w:color="auto"/>
              </w:pBdr>
              <w:tabs>
                <w:tab w:val="decimal" w:pos="997"/>
              </w:tabs>
              <w:spacing w:line="320" w:lineRule="exact"/>
              <w:jc w:val="both"/>
              <w:rPr>
                <w:rFonts w:ascii="Arial" w:hAnsi="Arial" w:cs="Arial"/>
                <w:sz w:val="18"/>
                <w:szCs w:val="18"/>
              </w:rPr>
            </w:pPr>
            <w:r w:rsidRPr="004036A8">
              <w:rPr>
                <w:rFonts w:ascii="Arial" w:hAnsi="Arial" w:cs="Arial"/>
                <w:sz w:val="18"/>
                <w:szCs w:val="18"/>
              </w:rPr>
              <w:t>12,314</w:t>
            </w:r>
          </w:p>
        </w:tc>
      </w:tr>
    </w:tbl>
    <w:p w:rsidR="001255E1" w:rsidRPr="001255E1" w:rsidRDefault="001255E1" w:rsidP="001255E1">
      <w:pPr>
        <w:spacing w:line="320" w:lineRule="exact"/>
        <w:rPr>
          <w:sz w:val="18"/>
          <w:szCs w:val="18"/>
        </w:rPr>
      </w:pPr>
      <w:r w:rsidRPr="001255E1">
        <w:rPr>
          <w:sz w:val="18"/>
          <w:szCs w:val="18"/>
        </w:rPr>
        <w:br w:type="page"/>
      </w:r>
    </w:p>
    <w:tbl>
      <w:tblPr>
        <w:tblW w:w="9873" w:type="dxa"/>
        <w:tblLook w:val="0000" w:firstRow="0" w:lastRow="0" w:firstColumn="0" w:lastColumn="0" w:noHBand="0" w:noVBand="0"/>
      </w:tblPr>
      <w:tblGrid>
        <w:gridCol w:w="18"/>
        <w:gridCol w:w="2340"/>
        <w:gridCol w:w="162"/>
        <w:gridCol w:w="1156"/>
        <w:gridCol w:w="14"/>
        <w:gridCol w:w="1728"/>
        <w:gridCol w:w="14"/>
        <w:gridCol w:w="1336"/>
        <w:gridCol w:w="14"/>
        <w:gridCol w:w="1336"/>
        <w:gridCol w:w="16"/>
        <w:gridCol w:w="1723"/>
        <w:gridCol w:w="16"/>
      </w:tblGrid>
      <w:tr w:rsidR="00C52059" w:rsidRPr="001255E1" w:rsidTr="0003686A">
        <w:trPr>
          <w:gridBefore w:val="1"/>
          <w:gridAfter w:val="1"/>
          <w:wBefore w:w="18" w:type="dxa"/>
          <w:wAfter w:w="16" w:type="dxa"/>
          <w:cantSplit/>
        </w:trPr>
        <w:tc>
          <w:tcPr>
            <w:tcW w:w="9839" w:type="dxa"/>
            <w:gridSpan w:val="11"/>
          </w:tcPr>
          <w:p w:rsidR="00C52059" w:rsidRPr="001255E1" w:rsidRDefault="00C52059" w:rsidP="001255E1">
            <w:pPr>
              <w:spacing w:line="320" w:lineRule="exact"/>
              <w:ind w:right="-43"/>
              <w:jc w:val="right"/>
              <w:rPr>
                <w:rFonts w:ascii="Arial" w:hAnsi="Arial"/>
                <w:sz w:val="18"/>
                <w:szCs w:val="18"/>
              </w:rPr>
            </w:pPr>
            <w:r w:rsidRPr="001255E1">
              <w:rPr>
                <w:rFonts w:ascii="Arial" w:hAnsi="Arial"/>
                <w:sz w:val="18"/>
                <w:szCs w:val="18"/>
              </w:rPr>
              <w:lastRenderedPageBreak/>
              <w:t>(Unit: Thousand Baht)</w:t>
            </w:r>
          </w:p>
        </w:tc>
      </w:tr>
      <w:tr w:rsidR="00C52059" w:rsidRPr="001255E1" w:rsidTr="0003686A">
        <w:trPr>
          <w:gridBefore w:val="1"/>
          <w:gridAfter w:val="1"/>
          <w:wBefore w:w="18" w:type="dxa"/>
          <w:wAfter w:w="16" w:type="dxa"/>
          <w:trHeight w:val="234"/>
        </w:trPr>
        <w:tc>
          <w:tcPr>
            <w:tcW w:w="2340" w:type="dxa"/>
          </w:tcPr>
          <w:p w:rsidR="00C52059" w:rsidRPr="001255E1" w:rsidRDefault="00C52059" w:rsidP="001255E1">
            <w:pPr>
              <w:spacing w:line="320" w:lineRule="exact"/>
              <w:ind w:right="-43"/>
              <w:jc w:val="both"/>
              <w:rPr>
                <w:rFonts w:ascii="Arial" w:hAnsi="Arial"/>
                <w:b/>
                <w:bCs/>
                <w:sz w:val="18"/>
                <w:szCs w:val="18"/>
                <w:u w:val="single"/>
              </w:rPr>
            </w:pPr>
          </w:p>
        </w:tc>
        <w:tc>
          <w:tcPr>
            <w:tcW w:w="1318" w:type="dxa"/>
            <w:gridSpan w:val="2"/>
          </w:tcPr>
          <w:p w:rsidR="00C52059" w:rsidRPr="001255E1" w:rsidRDefault="00C52059" w:rsidP="001255E1">
            <w:pPr>
              <w:tabs>
                <w:tab w:val="decimal" w:pos="846"/>
              </w:tabs>
              <w:spacing w:line="320" w:lineRule="exact"/>
              <w:ind w:right="-43"/>
              <w:jc w:val="thaiDistribute"/>
              <w:rPr>
                <w:rFonts w:ascii="Arial" w:hAnsi="Arial"/>
                <w:sz w:val="18"/>
                <w:szCs w:val="18"/>
              </w:rPr>
            </w:pPr>
          </w:p>
        </w:tc>
        <w:tc>
          <w:tcPr>
            <w:tcW w:w="6181" w:type="dxa"/>
            <w:gridSpan w:val="8"/>
          </w:tcPr>
          <w:p w:rsidR="00C52059" w:rsidRPr="001255E1" w:rsidRDefault="00095956" w:rsidP="001255E1">
            <w:pPr>
              <w:pBdr>
                <w:bottom w:val="single" w:sz="4" w:space="1" w:color="auto"/>
              </w:pBdr>
              <w:tabs>
                <w:tab w:val="decimal" w:pos="846"/>
              </w:tabs>
              <w:spacing w:line="320" w:lineRule="exact"/>
              <w:ind w:right="-43"/>
              <w:jc w:val="center"/>
              <w:rPr>
                <w:rFonts w:ascii="Arial" w:hAnsi="Arial"/>
                <w:sz w:val="18"/>
                <w:szCs w:val="18"/>
              </w:rPr>
            </w:pPr>
            <w:r w:rsidRPr="001255E1">
              <w:rPr>
                <w:rFonts w:ascii="Arial" w:hAnsi="Arial"/>
                <w:sz w:val="18"/>
                <w:szCs w:val="18"/>
              </w:rPr>
              <w:t>Consolidated financial statements</w:t>
            </w:r>
          </w:p>
        </w:tc>
      </w:tr>
      <w:tr w:rsidR="001255E1" w:rsidRPr="001255E1" w:rsidTr="001255E1">
        <w:trPr>
          <w:gridBefore w:val="1"/>
          <w:gridAfter w:val="1"/>
          <w:wBefore w:w="18" w:type="dxa"/>
          <w:wAfter w:w="16" w:type="dxa"/>
        </w:trPr>
        <w:tc>
          <w:tcPr>
            <w:tcW w:w="2340" w:type="dxa"/>
          </w:tcPr>
          <w:p w:rsidR="001255E1" w:rsidRPr="001255E1" w:rsidRDefault="001255E1" w:rsidP="001255E1">
            <w:pPr>
              <w:spacing w:line="320" w:lineRule="exact"/>
              <w:ind w:right="-43"/>
              <w:jc w:val="both"/>
              <w:rPr>
                <w:rFonts w:ascii="Arial" w:hAnsi="Arial"/>
                <w:b/>
                <w:bCs/>
                <w:sz w:val="18"/>
                <w:szCs w:val="18"/>
                <w:u w:val="single"/>
              </w:rPr>
            </w:pPr>
          </w:p>
        </w:tc>
        <w:tc>
          <w:tcPr>
            <w:tcW w:w="1318" w:type="dxa"/>
            <w:gridSpan w:val="2"/>
          </w:tcPr>
          <w:p w:rsidR="001255E1" w:rsidRPr="001255E1" w:rsidRDefault="001255E1" w:rsidP="001255E1">
            <w:pPr>
              <w:tabs>
                <w:tab w:val="decimal" w:pos="846"/>
              </w:tabs>
              <w:spacing w:line="320" w:lineRule="exact"/>
              <w:ind w:right="-43"/>
              <w:jc w:val="thaiDistribute"/>
              <w:rPr>
                <w:rFonts w:ascii="Arial" w:hAnsi="Arial"/>
                <w:sz w:val="18"/>
                <w:szCs w:val="18"/>
              </w:rPr>
            </w:pPr>
          </w:p>
        </w:tc>
        <w:tc>
          <w:tcPr>
            <w:tcW w:w="1742" w:type="dxa"/>
            <w:gridSpan w:val="2"/>
          </w:tcPr>
          <w:p w:rsidR="001255E1" w:rsidRPr="001255E1" w:rsidRDefault="001255E1" w:rsidP="001255E1">
            <w:pPr>
              <w:spacing w:line="320" w:lineRule="exact"/>
              <w:ind w:right="-43"/>
              <w:jc w:val="center"/>
              <w:rPr>
                <w:rFonts w:ascii="Arial" w:hAnsi="Arial"/>
                <w:sz w:val="18"/>
                <w:szCs w:val="18"/>
              </w:rPr>
            </w:pPr>
            <w:r w:rsidRPr="001255E1">
              <w:rPr>
                <w:rFonts w:ascii="Arial" w:hAnsi="Arial"/>
                <w:sz w:val="18"/>
                <w:szCs w:val="18"/>
              </w:rPr>
              <w:t>Balance as at</w:t>
            </w:r>
          </w:p>
        </w:tc>
        <w:tc>
          <w:tcPr>
            <w:tcW w:w="2700" w:type="dxa"/>
            <w:gridSpan w:val="4"/>
          </w:tcPr>
          <w:p w:rsidR="001255E1" w:rsidRPr="001255E1" w:rsidRDefault="001255E1" w:rsidP="001255E1">
            <w:pPr>
              <w:pBdr>
                <w:bottom w:val="single" w:sz="4" w:space="1" w:color="auto"/>
              </w:pBdr>
              <w:spacing w:line="320" w:lineRule="exact"/>
              <w:ind w:right="-43"/>
              <w:jc w:val="center"/>
              <w:rPr>
                <w:rFonts w:ascii="Arial" w:hAnsi="Arial"/>
                <w:sz w:val="18"/>
                <w:szCs w:val="18"/>
              </w:rPr>
            </w:pPr>
            <w:r w:rsidRPr="001255E1">
              <w:rPr>
                <w:rFonts w:ascii="Arial" w:hAnsi="Arial"/>
                <w:sz w:val="18"/>
                <w:szCs w:val="18"/>
              </w:rPr>
              <w:t>During the year</w:t>
            </w:r>
          </w:p>
        </w:tc>
        <w:tc>
          <w:tcPr>
            <w:tcW w:w="1739" w:type="dxa"/>
            <w:gridSpan w:val="2"/>
          </w:tcPr>
          <w:p w:rsidR="001255E1" w:rsidRPr="001255E1" w:rsidRDefault="001255E1" w:rsidP="001255E1">
            <w:pPr>
              <w:spacing w:line="320" w:lineRule="exact"/>
              <w:ind w:right="-43"/>
              <w:jc w:val="center"/>
              <w:rPr>
                <w:rFonts w:ascii="Arial" w:hAnsi="Arial"/>
                <w:sz w:val="18"/>
                <w:szCs w:val="18"/>
              </w:rPr>
            </w:pPr>
            <w:r w:rsidRPr="001255E1">
              <w:rPr>
                <w:rFonts w:ascii="Arial" w:hAnsi="Arial"/>
                <w:sz w:val="18"/>
                <w:szCs w:val="18"/>
              </w:rPr>
              <w:t>Balance as at</w:t>
            </w:r>
          </w:p>
        </w:tc>
      </w:tr>
      <w:tr w:rsidR="001255E1" w:rsidRPr="001255E1" w:rsidTr="001255E1">
        <w:trPr>
          <w:gridBefore w:val="1"/>
          <w:gridAfter w:val="1"/>
          <w:wBefore w:w="18" w:type="dxa"/>
          <w:wAfter w:w="16" w:type="dxa"/>
        </w:trPr>
        <w:tc>
          <w:tcPr>
            <w:tcW w:w="3658" w:type="dxa"/>
            <w:gridSpan w:val="3"/>
          </w:tcPr>
          <w:p w:rsidR="001255E1" w:rsidRPr="001255E1" w:rsidRDefault="001255E1" w:rsidP="005D2C70">
            <w:pPr>
              <w:pBdr>
                <w:bottom w:val="single" w:sz="4" w:space="1" w:color="auto"/>
              </w:pBdr>
              <w:spacing w:line="320" w:lineRule="exact"/>
              <w:ind w:right="-43"/>
              <w:rPr>
                <w:rFonts w:ascii="Arial" w:hAnsi="Arial"/>
                <w:sz w:val="18"/>
                <w:szCs w:val="18"/>
              </w:rPr>
            </w:pPr>
            <w:r w:rsidRPr="001255E1">
              <w:rPr>
                <w:rFonts w:ascii="Arial" w:hAnsi="Arial"/>
                <w:sz w:val="18"/>
                <w:szCs w:val="18"/>
              </w:rPr>
              <w:t>Short-term loan from</w:t>
            </w:r>
          </w:p>
        </w:tc>
        <w:tc>
          <w:tcPr>
            <w:tcW w:w="1742" w:type="dxa"/>
            <w:gridSpan w:val="2"/>
          </w:tcPr>
          <w:p w:rsidR="001255E1" w:rsidRPr="001255E1" w:rsidRDefault="001255E1" w:rsidP="001255E1">
            <w:pPr>
              <w:pBdr>
                <w:bottom w:val="single" w:sz="4" w:space="1" w:color="auto"/>
              </w:pBdr>
              <w:spacing w:line="320" w:lineRule="exact"/>
              <w:ind w:right="-43"/>
              <w:jc w:val="center"/>
              <w:rPr>
                <w:rFonts w:ascii="Arial" w:hAnsi="Arial"/>
                <w:sz w:val="18"/>
                <w:szCs w:val="18"/>
              </w:rPr>
            </w:pPr>
            <w:r w:rsidRPr="001255E1">
              <w:rPr>
                <w:rFonts w:ascii="Arial" w:hAnsi="Arial"/>
                <w:sz w:val="18"/>
                <w:szCs w:val="18"/>
              </w:rPr>
              <w:t>31 December 2016</w:t>
            </w:r>
          </w:p>
        </w:tc>
        <w:tc>
          <w:tcPr>
            <w:tcW w:w="1350" w:type="dxa"/>
            <w:gridSpan w:val="2"/>
            <w:vAlign w:val="bottom"/>
          </w:tcPr>
          <w:p w:rsidR="001255E1" w:rsidRPr="001255E1" w:rsidRDefault="001255E1" w:rsidP="001255E1">
            <w:pPr>
              <w:pStyle w:val="Heading5"/>
              <w:pBdr>
                <w:bottom w:val="single" w:sz="4" w:space="1" w:color="auto"/>
              </w:pBdr>
              <w:spacing w:line="320" w:lineRule="exact"/>
              <w:ind w:left="-50" w:right="-137" w:firstLine="50"/>
              <w:jc w:val="center"/>
              <w:rPr>
                <w:rFonts w:ascii="Arial" w:eastAsia="Times New Roman" w:hAnsi="Arial" w:cs="Arial"/>
                <w:color w:val="auto"/>
                <w:sz w:val="18"/>
                <w:szCs w:val="18"/>
              </w:rPr>
            </w:pPr>
            <w:r w:rsidRPr="001255E1">
              <w:rPr>
                <w:rFonts w:ascii="Arial" w:eastAsia="Times New Roman" w:hAnsi="Arial" w:cs="Arial"/>
                <w:color w:val="auto"/>
                <w:sz w:val="18"/>
                <w:szCs w:val="18"/>
              </w:rPr>
              <w:t>Increase</w:t>
            </w:r>
          </w:p>
        </w:tc>
        <w:tc>
          <w:tcPr>
            <w:tcW w:w="1350" w:type="dxa"/>
            <w:gridSpan w:val="2"/>
            <w:vAlign w:val="bottom"/>
          </w:tcPr>
          <w:p w:rsidR="001255E1" w:rsidRPr="001255E1" w:rsidRDefault="001255E1" w:rsidP="001255E1">
            <w:pPr>
              <w:pStyle w:val="Heading5"/>
              <w:pBdr>
                <w:bottom w:val="single" w:sz="4" w:space="1" w:color="auto"/>
              </w:pBdr>
              <w:spacing w:line="320" w:lineRule="exact"/>
              <w:ind w:left="-50" w:right="-137" w:firstLine="50"/>
              <w:jc w:val="center"/>
              <w:rPr>
                <w:rFonts w:ascii="Arial" w:eastAsia="Times New Roman" w:hAnsi="Arial" w:cs="Arial"/>
                <w:color w:val="auto"/>
                <w:sz w:val="18"/>
                <w:szCs w:val="18"/>
              </w:rPr>
            </w:pPr>
            <w:r w:rsidRPr="001255E1">
              <w:rPr>
                <w:rFonts w:ascii="Arial" w:eastAsia="Times New Roman" w:hAnsi="Arial" w:cs="Arial"/>
                <w:color w:val="auto"/>
                <w:sz w:val="18"/>
                <w:szCs w:val="18"/>
              </w:rPr>
              <w:t>Decrease</w:t>
            </w:r>
          </w:p>
        </w:tc>
        <w:tc>
          <w:tcPr>
            <w:tcW w:w="1739" w:type="dxa"/>
            <w:gridSpan w:val="2"/>
          </w:tcPr>
          <w:p w:rsidR="001255E1" w:rsidRPr="001255E1" w:rsidRDefault="001255E1" w:rsidP="001255E1">
            <w:pPr>
              <w:pBdr>
                <w:bottom w:val="single" w:sz="4" w:space="1" w:color="auto"/>
              </w:pBdr>
              <w:spacing w:line="320" w:lineRule="exact"/>
              <w:ind w:right="-43"/>
              <w:jc w:val="center"/>
              <w:rPr>
                <w:rFonts w:ascii="Arial" w:hAnsi="Arial"/>
                <w:sz w:val="18"/>
                <w:szCs w:val="18"/>
              </w:rPr>
            </w:pPr>
            <w:r w:rsidRPr="001255E1">
              <w:rPr>
                <w:rFonts w:ascii="Arial" w:hAnsi="Arial"/>
                <w:sz w:val="18"/>
                <w:szCs w:val="18"/>
              </w:rPr>
              <w:t>31 December 2017</w:t>
            </w:r>
          </w:p>
        </w:tc>
      </w:tr>
      <w:tr w:rsidR="001255E1" w:rsidRPr="001255E1" w:rsidTr="0003686A">
        <w:trPr>
          <w:gridBefore w:val="1"/>
          <w:gridAfter w:val="1"/>
          <w:wBefore w:w="18" w:type="dxa"/>
          <w:wAfter w:w="16" w:type="dxa"/>
        </w:trPr>
        <w:tc>
          <w:tcPr>
            <w:tcW w:w="3658" w:type="dxa"/>
            <w:gridSpan w:val="3"/>
          </w:tcPr>
          <w:p w:rsidR="001255E1" w:rsidRPr="001255E1" w:rsidRDefault="001255E1" w:rsidP="001255E1">
            <w:pPr>
              <w:spacing w:line="320" w:lineRule="exact"/>
              <w:ind w:left="234" w:right="-12" w:hanging="234"/>
              <w:jc w:val="thaiDistribute"/>
              <w:rPr>
                <w:rFonts w:ascii="Arial" w:hAnsi="Arial"/>
                <w:sz w:val="18"/>
                <w:szCs w:val="18"/>
              </w:rPr>
            </w:pPr>
            <w:r w:rsidRPr="001255E1">
              <w:rPr>
                <w:rFonts w:ascii="Arial" w:hAnsi="Arial"/>
                <w:sz w:val="18"/>
                <w:szCs w:val="18"/>
              </w:rPr>
              <w:t>Directors</w:t>
            </w:r>
          </w:p>
        </w:tc>
        <w:tc>
          <w:tcPr>
            <w:tcW w:w="1742" w:type="dxa"/>
            <w:gridSpan w:val="2"/>
            <w:vAlign w:val="bottom"/>
          </w:tcPr>
          <w:p w:rsidR="001255E1" w:rsidRPr="001255E1" w:rsidRDefault="001255E1" w:rsidP="001255E1">
            <w:pPr>
              <w:pBdr>
                <w:bottom w:val="single" w:sz="4" w:space="1" w:color="auto"/>
              </w:pBdr>
              <w:tabs>
                <w:tab w:val="decimal" w:pos="1076"/>
              </w:tabs>
              <w:spacing w:line="320" w:lineRule="exact"/>
              <w:jc w:val="both"/>
              <w:rPr>
                <w:rFonts w:ascii="Arial Unicode MS" w:eastAsia="Arial Unicode MS" w:hAnsi="Arial Unicode MS" w:cs="Arial Unicode MS"/>
                <w:sz w:val="18"/>
                <w:szCs w:val="18"/>
              </w:rPr>
            </w:pPr>
            <w:r w:rsidRPr="001255E1">
              <w:rPr>
                <w:rFonts w:ascii="Arial Unicode MS" w:eastAsia="Arial Unicode MS" w:hAnsi="Arial Unicode MS" w:cs="Arial Unicode MS"/>
                <w:sz w:val="18"/>
                <w:szCs w:val="18"/>
              </w:rPr>
              <w:t>7,225</w:t>
            </w:r>
          </w:p>
        </w:tc>
        <w:tc>
          <w:tcPr>
            <w:tcW w:w="1350" w:type="dxa"/>
            <w:gridSpan w:val="2"/>
            <w:vAlign w:val="bottom"/>
          </w:tcPr>
          <w:p w:rsidR="001255E1" w:rsidRPr="001255E1" w:rsidRDefault="001255E1" w:rsidP="001255E1">
            <w:pPr>
              <w:pBdr>
                <w:bottom w:val="single" w:sz="4" w:space="1" w:color="auto"/>
              </w:pBdr>
              <w:tabs>
                <w:tab w:val="decimal" w:pos="864"/>
              </w:tabs>
              <w:spacing w:line="320" w:lineRule="exact"/>
              <w:jc w:val="both"/>
              <w:rPr>
                <w:rFonts w:ascii="Arial Unicode MS" w:eastAsia="Arial Unicode MS" w:hAnsi="Arial Unicode MS" w:cs="Arial Unicode MS"/>
                <w:sz w:val="18"/>
                <w:szCs w:val="18"/>
              </w:rPr>
            </w:pPr>
            <w:r w:rsidRPr="001255E1">
              <w:rPr>
                <w:rFonts w:ascii="Arial Unicode MS" w:eastAsia="Arial Unicode MS" w:hAnsi="Arial Unicode MS" w:cs="Arial Unicode MS"/>
                <w:sz w:val="18"/>
                <w:szCs w:val="18"/>
              </w:rPr>
              <w:t>-</w:t>
            </w:r>
          </w:p>
        </w:tc>
        <w:tc>
          <w:tcPr>
            <w:tcW w:w="1350" w:type="dxa"/>
            <w:gridSpan w:val="2"/>
            <w:vAlign w:val="bottom"/>
          </w:tcPr>
          <w:p w:rsidR="001255E1" w:rsidRPr="001255E1" w:rsidRDefault="001255E1" w:rsidP="001255E1">
            <w:pPr>
              <w:pBdr>
                <w:bottom w:val="single" w:sz="4" w:space="1" w:color="auto"/>
              </w:pBdr>
              <w:tabs>
                <w:tab w:val="decimal" w:pos="864"/>
              </w:tabs>
              <w:spacing w:line="320" w:lineRule="exact"/>
              <w:jc w:val="both"/>
              <w:rPr>
                <w:rFonts w:ascii="Arial Unicode MS" w:eastAsia="Arial Unicode MS" w:hAnsi="Arial Unicode MS" w:cs="Arial Unicode MS"/>
                <w:sz w:val="18"/>
                <w:szCs w:val="18"/>
              </w:rPr>
            </w:pPr>
            <w:r w:rsidRPr="001255E1">
              <w:rPr>
                <w:rFonts w:ascii="Arial Unicode MS" w:eastAsia="Arial Unicode MS" w:hAnsi="Arial Unicode MS" w:cs="Arial Unicode MS"/>
                <w:sz w:val="18"/>
                <w:szCs w:val="18"/>
              </w:rPr>
              <w:t>(7,225)</w:t>
            </w:r>
          </w:p>
        </w:tc>
        <w:tc>
          <w:tcPr>
            <w:tcW w:w="1739" w:type="dxa"/>
            <w:gridSpan w:val="2"/>
            <w:vAlign w:val="bottom"/>
          </w:tcPr>
          <w:p w:rsidR="001255E1" w:rsidRPr="001255E1" w:rsidRDefault="001255E1" w:rsidP="001255E1">
            <w:pPr>
              <w:pBdr>
                <w:bottom w:val="single" w:sz="4" w:space="1" w:color="auto"/>
              </w:pBdr>
              <w:tabs>
                <w:tab w:val="decimal" w:pos="1076"/>
              </w:tabs>
              <w:spacing w:line="320" w:lineRule="exact"/>
              <w:jc w:val="both"/>
              <w:rPr>
                <w:rFonts w:ascii="Arial Unicode MS" w:eastAsia="Arial Unicode MS" w:hAnsi="Arial Unicode MS" w:cs="Arial Unicode MS"/>
                <w:sz w:val="18"/>
                <w:szCs w:val="18"/>
              </w:rPr>
            </w:pPr>
            <w:r w:rsidRPr="001255E1">
              <w:rPr>
                <w:rFonts w:ascii="Arial Unicode MS" w:eastAsia="Arial Unicode MS" w:hAnsi="Arial Unicode MS" w:cs="Arial Unicode MS"/>
                <w:sz w:val="18"/>
                <w:szCs w:val="18"/>
              </w:rPr>
              <w:t>-</w:t>
            </w:r>
          </w:p>
        </w:tc>
      </w:tr>
      <w:tr w:rsidR="001255E1" w:rsidRPr="001255E1" w:rsidTr="0003686A">
        <w:trPr>
          <w:gridBefore w:val="1"/>
          <w:gridAfter w:val="1"/>
          <w:wBefore w:w="18" w:type="dxa"/>
          <w:wAfter w:w="16" w:type="dxa"/>
        </w:trPr>
        <w:tc>
          <w:tcPr>
            <w:tcW w:w="2340" w:type="dxa"/>
          </w:tcPr>
          <w:p w:rsidR="001255E1" w:rsidRPr="001255E1" w:rsidRDefault="001255E1" w:rsidP="001255E1">
            <w:pPr>
              <w:spacing w:line="320" w:lineRule="exact"/>
              <w:ind w:left="234" w:right="-12" w:hanging="234"/>
              <w:jc w:val="thaiDistribute"/>
              <w:rPr>
                <w:rFonts w:ascii="Arial" w:hAnsi="Arial"/>
                <w:sz w:val="18"/>
                <w:szCs w:val="18"/>
              </w:rPr>
            </w:pPr>
            <w:r w:rsidRPr="001255E1">
              <w:rPr>
                <w:rFonts w:ascii="Arial" w:hAnsi="Arial"/>
                <w:sz w:val="18"/>
                <w:szCs w:val="18"/>
              </w:rPr>
              <w:t>Total</w:t>
            </w:r>
          </w:p>
        </w:tc>
        <w:tc>
          <w:tcPr>
            <w:tcW w:w="1318" w:type="dxa"/>
            <w:gridSpan w:val="2"/>
            <w:vAlign w:val="bottom"/>
          </w:tcPr>
          <w:p w:rsidR="001255E1" w:rsidRPr="001255E1" w:rsidRDefault="001255E1" w:rsidP="001255E1">
            <w:pPr>
              <w:tabs>
                <w:tab w:val="decimal" w:pos="946"/>
              </w:tabs>
              <w:spacing w:line="320" w:lineRule="exact"/>
              <w:jc w:val="both"/>
              <w:rPr>
                <w:rFonts w:ascii="Arial" w:hAnsi="Arial"/>
                <w:sz w:val="18"/>
                <w:szCs w:val="18"/>
              </w:rPr>
            </w:pPr>
          </w:p>
        </w:tc>
        <w:tc>
          <w:tcPr>
            <w:tcW w:w="1742" w:type="dxa"/>
            <w:gridSpan w:val="2"/>
            <w:vAlign w:val="bottom"/>
          </w:tcPr>
          <w:p w:rsidR="001255E1" w:rsidRPr="001255E1" w:rsidRDefault="001255E1" w:rsidP="001255E1">
            <w:pPr>
              <w:pBdr>
                <w:bottom w:val="double" w:sz="4" w:space="1" w:color="auto"/>
              </w:pBdr>
              <w:tabs>
                <w:tab w:val="decimal" w:pos="1076"/>
              </w:tabs>
              <w:spacing w:line="320" w:lineRule="exact"/>
              <w:jc w:val="both"/>
              <w:rPr>
                <w:rFonts w:ascii="Arial Unicode MS" w:eastAsia="Arial Unicode MS" w:hAnsi="Arial Unicode MS" w:cs="Arial Unicode MS"/>
                <w:sz w:val="18"/>
                <w:szCs w:val="18"/>
              </w:rPr>
            </w:pPr>
            <w:r w:rsidRPr="001255E1">
              <w:rPr>
                <w:rFonts w:ascii="Arial Unicode MS" w:eastAsia="Arial Unicode MS" w:hAnsi="Arial Unicode MS" w:cs="Arial Unicode MS"/>
                <w:sz w:val="18"/>
                <w:szCs w:val="18"/>
              </w:rPr>
              <w:t>7,225</w:t>
            </w:r>
          </w:p>
        </w:tc>
        <w:tc>
          <w:tcPr>
            <w:tcW w:w="1350" w:type="dxa"/>
            <w:gridSpan w:val="2"/>
            <w:vAlign w:val="bottom"/>
          </w:tcPr>
          <w:p w:rsidR="001255E1" w:rsidRPr="001255E1" w:rsidRDefault="001255E1" w:rsidP="001255E1">
            <w:pPr>
              <w:pBdr>
                <w:bottom w:val="double" w:sz="4" w:space="1" w:color="auto"/>
              </w:pBdr>
              <w:tabs>
                <w:tab w:val="decimal" w:pos="864"/>
              </w:tabs>
              <w:spacing w:line="320" w:lineRule="exact"/>
              <w:jc w:val="both"/>
              <w:rPr>
                <w:rFonts w:ascii="Arial Unicode MS" w:eastAsia="Arial Unicode MS" w:hAnsi="Arial Unicode MS" w:cs="Arial Unicode MS"/>
                <w:sz w:val="18"/>
                <w:szCs w:val="18"/>
              </w:rPr>
            </w:pPr>
            <w:r w:rsidRPr="001255E1">
              <w:rPr>
                <w:rFonts w:ascii="Arial Unicode MS" w:eastAsia="Arial Unicode MS" w:hAnsi="Arial Unicode MS" w:cs="Arial Unicode MS"/>
                <w:sz w:val="18"/>
                <w:szCs w:val="18"/>
              </w:rPr>
              <w:t>-</w:t>
            </w:r>
          </w:p>
        </w:tc>
        <w:tc>
          <w:tcPr>
            <w:tcW w:w="1350" w:type="dxa"/>
            <w:gridSpan w:val="2"/>
            <w:vAlign w:val="bottom"/>
          </w:tcPr>
          <w:p w:rsidR="001255E1" w:rsidRPr="001255E1" w:rsidRDefault="001255E1" w:rsidP="001255E1">
            <w:pPr>
              <w:pBdr>
                <w:bottom w:val="double" w:sz="4" w:space="1" w:color="auto"/>
              </w:pBdr>
              <w:tabs>
                <w:tab w:val="decimal" w:pos="864"/>
              </w:tabs>
              <w:spacing w:line="320" w:lineRule="exact"/>
              <w:jc w:val="both"/>
              <w:rPr>
                <w:rFonts w:ascii="Arial Unicode MS" w:eastAsia="Arial Unicode MS" w:hAnsi="Arial Unicode MS" w:cs="Arial Unicode MS"/>
                <w:sz w:val="18"/>
                <w:szCs w:val="18"/>
              </w:rPr>
            </w:pPr>
            <w:r w:rsidRPr="001255E1">
              <w:rPr>
                <w:rFonts w:ascii="Arial Unicode MS" w:eastAsia="Arial Unicode MS" w:hAnsi="Arial Unicode MS" w:cs="Arial Unicode MS"/>
                <w:sz w:val="18"/>
                <w:szCs w:val="18"/>
              </w:rPr>
              <w:t>(7,225)</w:t>
            </w:r>
          </w:p>
        </w:tc>
        <w:tc>
          <w:tcPr>
            <w:tcW w:w="1739" w:type="dxa"/>
            <w:gridSpan w:val="2"/>
            <w:vAlign w:val="bottom"/>
          </w:tcPr>
          <w:p w:rsidR="001255E1" w:rsidRPr="001255E1" w:rsidRDefault="001255E1" w:rsidP="001255E1">
            <w:pPr>
              <w:pBdr>
                <w:bottom w:val="double" w:sz="4" w:space="1" w:color="auto"/>
              </w:pBdr>
              <w:tabs>
                <w:tab w:val="decimal" w:pos="1076"/>
              </w:tabs>
              <w:spacing w:line="320" w:lineRule="exact"/>
              <w:jc w:val="both"/>
              <w:rPr>
                <w:rFonts w:ascii="Arial Unicode MS" w:eastAsia="Arial Unicode MS" w:hAnsi="Arial Unicode MS" w:cs="Arial Unicode MS"/>
                <w:sz w:val="18"/>
                <w:szCs w:val="18"/>
              </w:rPr>
            </w:pPr>
            <w:r w:rsidRPr="001255E1">
              <w:rPr>
                <w:rFonts w:ascii="Arial Unicode MS" w:eastAsia="Arial Unicode MS" w:hAnsi="Arial Unicode MS" w:cs="Arial Unicode MS"/>
                <w:sz w:val="18"/>
                <w:szCs w:val="18"/>
              </w:rPr>
              <w:t>-</w:t>
            </w:r>
          </w:p>
        </w:tc>
      </w:tr>
      <w:tr w:rsidR="001255E1" w:rsidRPr="001255E1" w:rsidTr="0003686A">
        <w:trPr>
          <w:cantSplit/>
        </w:trPr>
        <w:tc>
          <w:tcPr>
            <w:tcW w:w="9873" w:type="dxa"/>
            <w:gridSpan w:val="13"/>
            <w:vAlign w:val="bottom"/>
          </w:tcPr>
          <w:p w:rsidR="001255E1" w:rsidRPr="001255E1" w:rsidRDefault="001255E1" w:rsidP="001255E1">
            <w:pPr>
              <w:spacing w:before="240" w:line="320" w:lineRule="exact"/>
              <w:ind w:right="-43"/>
              <w:jc w:val="right"/>
              <w:rPr>
                <w:rFonts w:ascii="Arial" w:hAnsi="Arial" w:cs="Arial"/>
                <w:sz w:val="18"/>
                <w:szCs w:val="18"/>
              </w:rPr>
            </w:pPr>
            <w:r w:rsidRPr="001255E1">
              <w:rPr>
                <w:sz w:val="18"/>
                <w:szCs w:val="18"/>
              </w:rPr>
              <w:br w:type="page"/>
            </w:r>
            <w:r w:rsidRPr="001255E1">
              <w:rPr>
                <w:rFonts w:ascii="Arial" w:hAnsi="Arial"/>
                <w:b/>
                <w:bCs/>
                <w:sz w:val="18"/>
                <w:szCs w:val="18"/>
              </w:rPr>
              <w:br w:type="page"/>
            </w:r>
            <w:r w:rsidRPr="001255E1">
              <w:rPr>
                <w:rFonts w:ascii="Arial" w:hAnsi="Arial" w:cs="Arial"/>
                <w:sz w:val="18"/>
                <w:szCs w:val="18"/>
              </w:rPr>
              <w:t>(Unit: Thousand Baht)</w:t>
            </w:r>
          </w:p>
        </w:tc>
      </w:tr>
      <w:tr w:rsidR="001255E1" w:rsidRPr="001255E1" w:rsidTr="0003686A">
        <w:trPr>
          <w:trHeight w:val="234"/>
        </w:trPr>
        <w:tc>
          <w:tcPr>
            <w:tcW w:w="2520" w:type="dxa"/>
            <w:gridSpan w:val="3"/>
            <w:vAlign w:val="bottom"/>
          </w:tcPr>
          <w:p w:rsidR="001255E1" w:rsidRPr="001255E1" w:rsidRDefault="001255E1" w:rsidP="001255E1">
            <w:pPr>
              <w:spacing w:line="320" w:lineRule="exact"/>
              <w:ind w:right="-43"/>
              <w:jc w:val="both"/>
              <w:rPr>
                <w:rFonts w:ascii="Arial" w:hAnsi="Arial" w:cs="Arial"/>
                <w:b/>
                <w:bCs/>
                <w:sz w:val="18"/>
                <w:szCs w:val="18"/>
                <w:u w:val="single"/>
              </w:rPr>
            </w:pPr>
          </w:p>
        </w:tc>
        <w:tc>
          <w:tcPr>
            <w:tcW w:w="1170" w:type="dxa"/>
            <w:gridSpan w:val="2"/>
            <w:vAlign w:val="bottom"/>
          </w:tcPr>
          <w:p w:rsidR="001255E1" w:rsidRPr="001255E1" w:rsidRDefault="001255E1" w:rsidP="001255E1">
            <w:pPr>
              <w:tabs>
                <w:tab w:val="decimal" w:pos="846"/>
              </w:tabs>
              <w:spacing w:line="320" w:lineRule="exact"/>
              <w:ind w:right="-43"/>
              <w:jc w:val="thaiDistribute"/>
              <w:rPr>
                <w:rFonts w:ascii="Arial" w:hAnsi="Arial" w:cs="Arial"/>
                <w:sz w:val="18"/>
                <w:szCs w:val="18"/>
              </w:rPr>
            </w:pPr>
          </w:p>
        </w:tc>
        <w:tc>
          <w:tcPr>
            <w:tcW w:w="6183" w:type="dxa"/>
            <w:gridSpan w:val="8"/>
            <w:vAlign w:val="bottom"/>
          </w:tcPr>
          <w:p w:rsidR="001255E1" w:rsidRPr="001255E1" w:rsidRDefault="001255E1" w:rsidP="001255E1">
            <w:pPr>
              <w:pBdr>
                <w:bottom w:val="single" w:sz="4" w:space="1" w:color="auto"/>
              </w:pBdr>
              <w:tabs>
                <w:tab w:val="decimal" w:pos="846"/>
              </w:tabs>
              <w:spacing w:line="320" w:lineRule="exact"/>
              <w:ind w:right="-43"/>
              <w:jc w:val="center"/>
              <w:rPr>
                <w:rFonts w:ascii="Arial" w:hAnsi="Arial" w:cs="Arial"/>
                <w:sz w:val="18"/>
                <w:szCs w:val="18"/>
              </w:rPr>
            </w:pPr>
            <w:r w:rsidRPr="001255E1">
              <w:rPr>
                <w:rFonts w:ascii="Arial" w:hAnsi="Arial" w:cs="Arial"/>
                <w:sz w:val="18"/>
                <w:szCs w:val="18"/>
              </w:rPr>
              <w:t>Separate financial statements</w:t>
            </w:r>
          </w:p>
        </w:tc>
      </w:tr>
      <w:tr w:rsidR="001255E1" w:rsidRPr="001255E1" w:rsidTr="0003686A">
        <w:tc>
          <w:tcPr>
            <w:tcW w:w="2520" w:type="dxa"/>
            <w:gridSpan w:val="3"/>
            <w:vAlign w:val="bottom"/>
          </w:tcPr>
          <w:p w:rsidR="001255E1" w:rsidRPr="001255E1" w:rsidRDefault="001255E1" w:rsidP="001255E1">
            <w:pPr>
              <w:spacing w:line="320" w:lineRule="exact"/>
              <w:ind w:right="-43"/>
              <w:jc w:val="both"/>
              <w:rPr>
                <w:rFonts w:ascii="Arial" w:hAnsi="Arial" w:cs="Arial"/>
                <w:b/>
                <w:bCs/>
                <w:sz w:val="18"/>
                <w:szCs w:val="18"/>
                <w:u w:val="single"/>
              </w:rPr>
            </w:pPr>
          </w:p>
        </w:tc>
        <w:tc>
          <w:tcPr>
            <w:tcW w:w="1170" w:type="dxa"/>
            <w:gridSpan w:val="2"/>
            <w:vAlign w:val="bottom"/>
          </w:tcPr>
          <w:p w:rsidR="001255E1" w:rsidRPr="001255E1" w:rsidRDefault="001255E1" w:rsidP="001255E1">
            <w:pPr>
              <w:tabs>
                <w:tab w:val="decimal" w:pos="846"/>
              </w:tabs>
              <w:spacing w:line="320" w:lineRule="exact"/>
              <w:ind w:right="-43"/>
              <w:jc w:val="thaiDistribute"/>
              <w:rPr>
                <w:rFonts w:ascii="Arial" w:hAnsi="Arial" w:cs="Arial"/>
                <w:sz w:val="18"/>
                <w:szCs w:val="18"/>
              </w:rPr>
            </w:pPr>
          </w:p>
        </w:tc>
        <w:tc>
          <w:tcPr>
            <w:tcW w:w="1742" w:type="dxa"/>
            <w:gridSpan w:val="2"/>
            <w:vAlign w:val="bottom"/>
          </w:tcPr>
          <w:p w:rsidR="001255E1" w:rsidRPr="001255E1" w:rsidRDefault="001255E1" w:rsidP="001255E1">
            <w:pPr>
              <w:spacing w:line="320" w:lineRule="exact"/>
              <w:ind w:right="-43"/>
              <w:jc w:val="center"/>
              <w:rPr>
                <w:rFonts w:ascii="Arial" w:hAnsi="Arial" w:cs="Arial"/>
                <w:sz w:val="18"/>
                <w:szCs w:val="18"/>
              </w:rPr>
            </w:pPr>
            <w:r w:rsidRPr="001255E1">
              <w:rPr>
                <w:rFonts w:ascii="Arial" w:hAnsi="Arial" w:cs="Arial"/>
                <w:sz w:val="18"/>
                <w:szCs w:val="18"/>
              </w:rPr>
              <w:t>Balance as at</w:t>
            </w:r>
          </w:p>
        </w:tc>
        <w:tc>
          <w:tcPr>
            <w:tcW w:w="2702" w:type="dxa"/>
            <w:gridSpan w:val="4"/>
            <w:vAlign w:val="bottom"/>
          </w:tcPr>
          <w:p w:rsidR="001255E1" w:rsidRPr="001255E1" w:rsidRDefault="001255E1" w:rsidP="001255E1">
            <w:pPr>
              <w:pBdr>
                <w:bottom w:val="single" w:sz="4" w:space="1" w:color="auto"/>
              </w:pBdr>
              <w:spacing w:line="320" w:lineRule="exact"/>
              <w:ind w:right="-43"/>
              <w:jc w:val="center"/>
              <w:rPr>
                <w:rFonts w:ascii="Arial" w:hAnsi="Arial" w:cs="Arial"/>
                <w:sz w:val="18"/>
                <w:szCs w:val="18"/>
              </w:rPr>
            </w:pPr>
            <w:r w:rsidRPr="001255E1">
              <w:rPr>
                <w:rFonts w:ascii="Arial" w:hAnsi="Arial" w:cs="Arial"/>
                <w:sz w:val="18"/>
                <w:szCs w:val="18"/>
              </w:rPr>
              <w:t xml:space="preserve">During the </w:t>
            </w:r>
            <w:r w:rsidRPr="001255E1">
              <w:rPr>
                <w:rFonts w:ascii="Arial" w:hAnsi="Arial"/>
                <w:sz w:val="18"/>
                <w:szCs w:val="18"/>
              </w:rPr>
              <w:t>year</w:t>
            </w:r>
          </w:p>
        </w:tc>
        <w:tc>
          <w:tcPr>
            <w:tcW w:w="1739" w:type="dxa"/>
            <w:gridSpan w:val="2"/>
            <w:vAlign w:val="bottom"/>
          </w:tcPr>
          <w:p w:rsidR="001255E1" w:rsidRPr="001255E1" w:rsidRDefault="001255E1" w:rsidP="001255E1">
            <w:pPr>
              <w:spacing w:line="320" w:lineRule="exact"/>
              <w:ind w:right="-43"/>
              <w:jc w:val="center"/>
              <w:rPr>
                <w:rFonts w:ascii="Arial" w:hAnsi="Arial" w:cs="Arial"/>
                <w:sz w:val="18"/>
                <w:szCs w:val="18"/>
              </w:rPr>
            </w:pPr>
            <w:r w:rsidRPr="001255E1">
              <w:rPr>
                <w:rFonts w:ascii="Arial" w:hAnsi="Arial" w:cs="Arial"/>
                <w:sz w:val="18"/>
                <w:szCs w:val="18"/>
              </w:rPr>
              <w:t>Balance as at</w:t>
            </w:r>
          </w:p>
        </w:tc>
      </w:tr>
      <w:tr w:rsidR="001255E1" w:rsidRPr="001255E1" w:rsidTr="0003686A">
        <w:tc>
          <w:tcPr>
            <w:tcW w:w="2520" w:type="dxa"/>
            <w:gridSpan w:val="3"/>
            <w:vAlign w:val="bottom"/>
          </w:tcPr>
          <w:p w:rsidR="001255E1" w:rsidRPr="001255E1" w:rsidRDefault="001255E1" w:rsidP="001255E1">
            <w:pPr>
              <w:pBdr>
                <w:bottom w:val="single" w:sz="4" w:space="1" w:color="auto"/>
              </w:pBdr>
              <w:spacing w:line="320" w:lineRule="exact"/>
              <w:ind w:right="-43"/>
              <w:rPr>
                <w:rFonts w:ascii="Arial" w:hAnsi="Arial" w:cs="Arial"/>
                <w:sz w:val="18"/>
                <w:szCs w:val="18"/>
              </w:rPr>
            </w:pPr>
            <w:r w:rsidRPr="001255E1">
              <w:rPr>
                <w:rFonts w:ascii="Arial" w:hAnsi="Arial" w:cs="Arial"/>
                <w:sz w:val="18"/>
                <w:szCs w:val="18"/>
              </w:rPr>
              <w:t>Short-term loan</w:t>
            </w:r>
            <w:r w:rsidR="005D2C70">
              <w:rPr>
                <w:rFonts w:ascii="Arial" w:hAnsi="Arial" w:cs="Arial"/>
                <w:sz w:val="18"/>
                <w:szCs w:val="18"/>
              </w:rPr>
              <w:t>s</w:t>
            </w:r>
            <w:r w:rsidRPr="001255E1">
              <w:rPr>
                <w:rFonts w:ascii="Arial" w:hAnsi="Arial" w:cs="Arial"/>
                <w:sz w:val="18"/>
                <w:szCs w:val="18"/>
              </w:rPr>
              <w:t xml:space="preserve"> from</w:t>
            </w:r>
          </w:p>
        </w:tc>
        <w:tc>
          <w:tcPr>
            <w:tcW w:w="1170" w:type="dxa"/>
            <w:gridSpan w:val="2"/>
            <w:vAlign w:val="bottom"/>
          </w:tcPr>
          <w:p w:rsidR="001255E1" w:rsidRPr="001255E1" w:rsidRDefault="001255E1" w:rsidP="001255E1">
            <w:pPr>
              <w:pBdr>
                <w:bottom w:val="single" w:sz="4" w:space="1" w:color="auto"/>
              </w:pBdr>
              <w:tabs>
                <w:tab w:val="decimal" w:pos="846"/>
              </w:tabs>
              <w:spacing w:line="320" w:lineRule="exact"/>
              <w:ind w:right="-43"/>
              <w:jc w:val="thaiDistribute"/>
              <w:rPr>
                <w:rFonts w:ascii="Arial" w:hAnsi="Arial" w:cs="Arial"/>
                <w:sz w:val="18"/>
                <w:szCs w:val="18"/>
              </w:rPr>
            </w:pPr>
            <w:r w:rsidRPr="001255E1">
              <w:rPr>
                <w:rFonts w:ascii="Arial" w:hAnsi="Arial" w:cs="Arial"/>
                <w:sz w:val="18"/>
                <w:szCs w:val="18"/>
              </w:rPr>
              <w:t>Related by</w:t>
            </w:r>
          </w:p>
        </w:tc>
        <w:tc>
          <w:tcPr>
            <w:tcW w:w="1742" w:type="dxa"/>
            <w:gridSpan w:val="2"/>
            <w:vAlign w:val="bottom"/>
          </w:tcPr>
          <w:p w:rsidR="001255E1" w:rsidRPr="001255E1" w:rsidRDefault="001255E1" w:rsidP="001255E1">
            <w:pPr>
              <w:pBdr>
                <w:bottom w:val="single" w:sz="4" w:space="1" w:color="auto"/>
              </w:pBdr>
              <w:spacing w:line="320" w:lineRule="exact"/>
              <w:ind w:left="-50" w:right="-137" w:firstLine="50"/>
              <w:jc w:val="center"/>
              <w:rPr>
                <w:rFonts w:ascii="Arial" w:hAnsi="Arial" w:cs="Arial"/>
                <w:sz w:val="18"/>
                <w:szCs w:val="18"/>
              </w:rPr>
            </w:pPr>
            <w:r w:rsidRPr="001255E1">
              <w:rPr>
                <w:rFonts w:ascii="Arial" w:hAnsi="Arial" w:cs="Arial"/>
                <w:sz w:val="18"/>
                <w:szCs w:val="18"/>
              </w:rPr>
              <w:t>31 December 2016</w:t>
            </w:r>
          </w:p>
        </w:tc>
        <w:tc>
          <w:tcPr>
            <w:tcW w:w="1350" w:type="dxa"/>
            <w:gridSpan w:val="2"/>
            <w:vAlign w:val="bottom"/>
          </w:tcPr>
          <w:p w:rsidR="001255E1" w:rsidRPr="001255E1" w:rsidRDefault="001255E1" w:rsidP="001255E1">
            <w:pPr>
              <w:pStyle w:val="Heading5"/>
              <w:pBdr>
                <w:bottom w:val="single" w:sz="4" w:space="1" w:color="auto"/>
              </w:pBdr>
              <w:spacing w:line="320" w:lineRule="exact"/>
              <w:ind w:left="-50" w:right="-137" w:firstLine="50"/>
              <w:jc w:val="center"/>
              <w:rPr>
                <w:rFonts w:ascii="Arial" w:eastAsia="Times New Roman" w:hAnsi="Arial" w:cs="Arial"/>
                <w:color w:val="auto"/>
                <w:sz w:val="18"/>
                <w:szCs w:val="18"/>
              </w:rPr>
            </w:pPr>
            <w:r w:rsidRPr="001255E1">
              <w:rPr>
                <w:rFonts w:ascii="Arial" w:eastAsia="Times New Roman" w:hAnsi="Arial" w:cs="Arial"/>
                <w:color w:val="auto"/>
                <w:sz w:val="18"/>
                <w:szCs w:val="18"/>
              </w:rPr>
              <w:t>Increase</w:t>
            </w:r>
          </w:p>
        </w:tc>
        <w:tc>
          <w:tcPr>
            <w:tcW w:w="1352" w:type="dxa"/>
            <w:gridSpan w:val="2"/>
            <w:vAlign w:val="bottom"/>
          </w:tcPr>
          <w:p w:rsidR="001255E1" w:rsidRPr="001255E1" w:rsidRDefault="001255E1" w:rsidP="001255E1">
            <w:pPr>
              <w:pStyle w:val="Heading5"/>
              <w:pBdr>
                <w:bottom w:val="single" w:sz="4" w:space="1" w:color="auto"/>
              </w:pBdr>
              <w:spacing w:line="320" w:lineRule="exact"/>
              <w:ind w:left="-50" w:right="-137" w:firstLine="50"/>
              <w:jc w:val="center"/>
              <w:rPr>
                <w:rFonts w:ascii="Arial" w:eastAsia="Times New Roman" w:hAnsi="Arial" w:cs="Arial"/>
                <w:color w:val="auto"/>
                <w:sz w:val="18"/>
                <w:szCs w:val="18"/>
              </w:rPr>
            </w:pPr>
            <w:r w:rsidRPr="001255E1">
              <w:rPr>
                <w:rFonts w:ascii="Arial" w:eastAsia="Times New Roman" w:hAnsi="Arial" w:cs="Arial"/>
                <w:color w:val="auto"/>
                <w:sz w:val="18"/>
                <w:szCs w:val="18"/>
              </w:rPr>
              <w:t>Decrease</w:t>
            </w:r>
          </w:p>
        </w:tc>
        <w:tc>
          <w:tcPr>
            <w:tcW w:w="1739" w:type="dxa"/>
            <w:gridSpan w:val="2"/>
            <w:vAlign w:val="bottom"/>
          </w:tcPr>
          <w:p w:rsidR="001255E1" w:rsidRPr="001255E1" w:rsidRDefault="001255E1" w:rsidP="001255E1">
            <w:pPr>
              <w:pBdr>
                <w:bottom w:val="single" w:sz="4" w:space="1" w:color="auto"/>
              </w:pBdr>
              <w:spacing w:line="320" w:lineRule="exact"/>
              <w:ind w:left="-50" w:right="-137" w:firstLine="50"/>
              <w:jc w:val="center"/>
              <w:rPr>
                <w:rFonts w:ascii="Arial" w:hAnsi="Arial" w:cs="Arial"/>
                <w:sz w:val="18"/>
                <w:szCs w:val="18"/>
              </w:rPr>
            </w:pPr>
            <w:r w:rsidRPr="001255E1">
              <w:rPr>
                <w:rFonts w:ascii="Arial" w:hAnsi="Arial" w:cs="Arial"/>
                <w:sz w:val="18"/>
                <w:szCs w:val="18"/>
              </w:rPr>
              <w:t>31 December 2017</w:t>
            </w:r>
          </w:p>
        </w:tc>
      </w:tr>
      <w:tr w:rsidR="001255E1" w:rsidRPr="001255E1" w:rsidTr="0003686A">
        <w:tc>
          <w:tcPr>
            <w:tcW w:w="2520" w:type="dxa"/>
            <w:gridSpan w:val="3"/>
            <w:vAlign w:val="bottom"/>
          </w:tcPr>
          <w:p w:rsidR="001255E1" w:rsidRPr="001255E1" w:rsidRDefault="001255E1" w:rsidP="001255E1">
            <w:pPr>
              <w:spacing w:line="320" w:lineRule="exact"/>
              <w:ind w:left="234" w:right="-12" w:hanging="234"/>
              <w:rPr>
                <w:rFonts w:ascii="Arial" w:hAnsi="Arial" w:cs="Arial"/>
                <w:spacing w:val="-6"/>
                <w:sz w:val="18"/>
                <w:szCs w:val="18"/>
              </w:rPr>
            </w:pPr>
            <w:r w:rsidRPr="001255E1">
              <w:rPr>
                <w:rFonts w:ascii="Arial" w:hAnsi="Arial" w:cs="Arial"/>
                <w:sz w:val="18"/>
                <w:szCs w:val="18"/>
              </w:rPr>
              <w:t>SAAM Solar Power Two Co., Ltd.</w:t>
            </w:r>
          </w:p>
        </w:tc>
        <w:tc>
          <w:tcPr>
            <w:tcW w:w="1170" w:type="dxa"/>
            <w:gridSpan w:val="2"/>
          </w:tcPr>
          <w:p w:rsidR="001255E1" w:rsidRPr="001255E1" w:rsidRDefault="001255E1" w:rsidP="001255E1">
            <w:pPr>
              <w:tabs>
                <w:tab w:val="decimal" w:pos="946"/>
              </w:tabs>
              <w:spacing w:line="320" w:lineRule="exact"/>
              <w:jc w:val="both"/>
              <w:rPr>
                <w:rFonts w:ascii="Arial" w:hAnsi="Arial" w:cs="Arial"/>
                <w:sz w:val="18"/>
                <w:szCs w:val="18"/>
              </w:rPr>
            </w:pPr>
          </w:p>
          <w:p w:rsidR="001255E1" w:rsidRPr="001255E1" w:rsidRDefault="001255E1" w:rsidP="001255E1">
            <w:pPr>
              <w:tabs>
                <w:tab w:val="decimal" w:pos="946"/>
              </w:tabs>
              <w:spacing w:line="320" w:lineRule="exact"/>
              <w:jc w:val="both"/>
              <w:rPr>
                <w:rFonts w:ascii="Arial" w:hAnsi="Arial" w:cs="Arial"/>
                <w:sz w:val="18"/>
                <w:szCs w:val="18"/>
              </w:rPr>
            </w:pPr>
            <w:r w:rsidRPr="001255E1">
              <w:rPr>
                <w:rFonts w:ascii="Arial" w:hAnsi="Arial" w:cs="Arial"/>
                <w:sz w:val="18"/>
                <w:szCs w:val="18"/>
              </w:rPr>
              <w:t>Subsidiary</w:t>
            </w:r>
          </w:p>
        </w:tc>
        <w:tc>
          <w:tcPr>
            <w:tcW w:w="1742" w:type="dxa"/>
            <w:gridSpan w:val="2"/>
            <w:vAlign w:val="bottom"/>
          </w:tcPr>
          <w:p w:rsidR="001255E1" w:rsidRPr="001255E1" w:rsidRDefault="001255E1" w:rsidP="001255E1">
            <w:pPr>
              <w:tabs>
                <w:tab w:val="decimal" w:pos="1076"/>
              </w:tabs>
              <w:spacing w:line="320" w:lineRule="exact"/>
              <w:jc w:val="both"/>
              <w:rPr>
                <w:rFonts w:ascii="Arial" w:eastAsia="Arial Unicode MS" w:hAnsi="Arial" w:cs="Arial"/>
                <w:sz w:val="18"/>
                <w:szCs w:val="18"/>
                <w:cs/>
              </w:rPr>
            </w:pPr>
            <w:r w:rsidRPr="001255E1">
              <w:rPr>
                <w:rFonts w:ascii="Arial" w:eastAsia="Arial Unicode MS" w:hAnsi="Arial" w:cs="Arial"/>
                <w:sz w:val="18"/>
                <w:szCs w:val="18"/>
              </w:rPr>
              <w:t>-</w:t>
            </w:r>
          </w:p>
        </w:tc>
        <w:tc>
          <w:tcPr>
            <w:tcW w:w="1350" w:type="dxa"/>
            <w:gridSpan w:val="2"/>
            <w:vAlign w:val="bottom"/>
          </w:tcPr>
          <w:p w:rsidR="001255E1" w:rsidRPr="001255E1" w:rsidRDefault="001255E1" w:rsidP="001255E1">
            <w:pPr>
              <w:tabs>
                <w:tab w:val="decimal" w:pos="1076"/>
              </w:tabs>
              <w:spacing w:line="320" w:lineRule="exact"/>
              <w:jc w:val="both"/>
              <w:rPr>
                <w:rFonts w:ascii="Arial" w:eastAsia="Arial Unicode MS" w:hAnsi="Arial" w:cs="Arial"/>
                <w:sz w:val="18"/>
                <w:szCs w:val="18"/>
              </w:rPr>
            </w:pPr>
            <w:r w:rsidRPr="001255E1">
              <w:rPr>
                <w:rFonts w:ascii="Arial" w:eastAsia="Arial Unicode MS" w:hAnsi="Arial" w:cs="Arial"/>
                <w:sz w:val="18"/>
                <w:szCs w:val="18"/>
              </w:rPr>
              <w:t>6,000</w:t>
            </w:r>
          </w:p>
        </w:tc>
        <w:tc>
          <w:tcPr>
            <w:tcW w:w="1352" w:type="dxa"/>
            <w:gridSpan w:val="2"/>
            <w:vAlign w:val="bottom"/>
          </w:tcPr>
          <w:p w:rsidR="001255E1" w:rsidRPr="001255E1" w:rsidRDefault="001255E1" w:rsidP="001255E1">
            <w:pPr>
              <w:tabs>
                <w:tab w:val="decimal" w:pos="1076"/>
              </w:tabs>
              <w:spacing w:line="320" w:lineRule="exact"/>
              <w:jc w:val="both"/>
              <w:rPr>
                <w:rFonts w:ascii="Arial" w:eastAsia="Arial Unicode MS" w:hAnsi="Arial" w:cs="Arial"/>
                <w:sz w:val="18"/>
                <w:szCs w:val="18"/>
                <w:cs/>
              </w:rPr>
            </w:pPr>
            <w:r w:rsidRPr="001255E1">
              <w:rPr>
                <w:rFonts w:ascii="Arial" w:eastAsia="Arial Unicode MS" w:hAnsi="Arial" w:cs="Arial"/>
                <w:sz w:val="18"/>
                <w:szCs w:val="18"/>
              </w:rPr>
              <w:t>-</w:t>
            </w:r>
          </w:p>
        </w:tc>
        <w:tc>
          <w:tcPr>
            <w:tcW w:w="1739" w:type="dxa"/>
            <w:gridSpan w:val="2"/>
            <w:vAlign w:val="bottom"/>
          </w:tcPr>
          <w:p w:rsidR="001255E1" w:rsidRPr="001255E1" w:rsidRDefault="001255E1" w:rsidP="001255E1">
            <w:pPr>
              <w:tabs>
                <w:tab w:val="decimal" w:pos="1076"/>
              </w:tabs>
              <w:spacing w:line="320" w:lineRule="exact"/>
              <w:jc w:val="both"/>
              <w:rPr>
                <w:rFonts w:ascii="Arial" w:eastAsia="Arial Unicode MS" w:hAnsi="Arial" w:cs="Arial"/>
                <w:sz w:val="18"/>
                <w:szCs w:val="18"/>
              </w:rPr>
            </w:pPr>
            <w:r w:rsidRPr="001255E1">
              <w:rPr>
                <w:rFonts w:ascii="Arial" w:eastAsia="Arial Unicode MS" w:hAnsi="Arial" w:cs="Arial"/>
                <w:sz w:val="18"/>
                <w:szCs w:val="18"/>
              </w:rPr>
              <w:t>6,000</w:t>
            </w:r>
          </w:p>
        </w:tc>
      </w:tr>
      <w:tr w:rsidR="001255E1" w:rsidRPr="001255E1" w:rsidTr="001255E1">
        <w:tc>
          <w:tcPr>
            <w:tcW w:w="2520" w:type="dxa"/>
            <w:gridSpan w:val="3"/>
            <w:vAlign w:val="bottom"/>
          </w:tcPr>
          <w:p w:rsidR="001255E1" w:rsidRPr="001255E1" w:rsidRDefault="001255E1" w:rsidP="001255E1">
            <w:pPr>
              <w:spacing w:line="320" w:lineRule="exact"/>
              <w:ind w:left="234" w:right="-12" w:hanging="234"/>
              <w:rPr>
                <w:rFonts w:ascii="Arial" w:hAnsi="Arial" w:cs="Arial"/>
                <w:spacing w:val="-6"/>
                <w:sz w:val="18"/>
                <w:szCs w:val="18"/>
              </w:rPr>
            </w:pPr>
            <w:r w:rsidRPr="001255E1">
              <w:rPr>
                <w:rFonts w:ascii="Arial" w:hAnsi="Arial" w:cs="Arial"/>
                <w:spacing w:val="-6"/>
                <w:sz w:val="18"/>
                <w:szCs w:val="18"/>
              </w:rPr>
              <w:t>SAAM Three Co., Ltd.</w:t>
            </w:r>
          </w:p>
        </w:tc>
        <w:tc>
          <w:tcPr>
            <w:tcW w:w="1170" w:type="dxa"/>
            <w:gridSpan w:val="2"/>
            <w:vAlign w:val="bottom"/>
          </w:tcPr>
          <w:p w:rsidR="001255E1" w:rsidRPr="001255E1" w:rsidRDefault="001255E1" w:rsidP="001255E1">
            <w:pPr>
              <w:tabs>
                <w:tab w:val="decimal" w:pos="946"/>
              </w:tabs>
              <w:spacing w:line="320" w:lineRule="exact"/>
              <w:jc w:val="both"/>
              <w:rPr>
                <w:rFonts w:ascii="Arial" w:hAnsi="Arial" w:cs="Arial"/>
                <w:sz w:val="18"/>
                <w:szCs w:val="18"/>
              </w:rPr>
            </w:pPr>
            <w:r w:rsidRPr="001255E1">
              <w:rPr>
                <w:rFonts w:ascii="Arial" w:hAnsi="Arial" w:cs="Arial"/>
                <w:sz w:val="18"/>
                <w:szCs w:val="18"/>
              </w:rPr>
              <w:t>Subsidiary</w:t>
            </w:r>
          </w:p>
        </w:tc>
        <w:tc>
          <w:tcPr>
            <w:tcW w:w="1742" w:type="dxa"/>
            <w:gridSpan w:val="2"/>
            <w:vAlign w:val="bottom"/>
          </w:tcPr>
          <w:p w:rsidR="001255E1" w:rsidRPr="001255E1" w:rsidRDefault="001255E1" w:rsidP="001255E1">
            <w:pPr>
              <w:tabs>
                <w:tab w:val="decimal" w:pos="1076"/>
              </w:tabs>
              <w:spacing w:line="320" w:lineRule="exact"/>
              <w:jc w:val="both"/>
              <w:rPr>
                <w:rFonts w:ascii="Arial" w:eastAsia="Arial Unicode MS" w:hAnsi="Arial" w:cs="Arial"/>
                <w:sz w:val="18"/>
                <w:szCs w:val="18"/>
              </w:rPr>
            </w:pPr>
            <w:r w:rsidRPr="001255E1">
              <w:rPr>
                <w:rFonts w:ascii="Arial" w:eastAsia="Arial Unicode MS" w:hAnsi="Arial" w:cs="Arial"/>
                <w:sz w:val="18"/>
                <w:szCs w:val="18"/>
              </w:rPr>
              <w:t>-</w:t>
            </w:r>
          </w:p>
        </w:tc>
        <w:tc>
          <w:tcPr>
            <w:tcW w:w="1350" w:type="dxa"/>
            <w:gridSpan w:val="2"/>
            <w:vAlign w:val="bottom"/>
          </w:tcPr>
          <w:p w:rsidR="001255E1" w:rsidRPr="001255E1" w:rsidRDefault="001255E1" w:rsidP="001255E1">
            <w:pPr>
              <w:tabs>
                <w:tab w:val="decimal" w:pos="1076"/>
              </w:tabs>
              <w:spacing w:line="320" w:lineRule="exact"/>
              <w:jc w:val="both"/>
              <w:rPr>
                <w:rFonts w:ascii="Arial" w:eastAsia="Arial Unicode MS" w:hAnsi="Arial" w:cs="Arial"/>
                <w:sz w:val="18"/>
                <w:szCs w:val="18"/>
              </w:rPr>
            </w:pPr>
            <w:r w:rsidRPr="001255E1">
              <w:rPr>
                <w:rFonts w:ascii="Arial" w:eastAsia="Arial Unicode MS" w:hAnsi="Arial" w:cs="Arial"/>
                <w:sz w:val="18"/>
                <w:szCs w:val="18"/>
              </w:rPr>
              <w:t>3,500</w:t>
            </w:r>
          </w:p>
        </w:tc>
        <w:tc>
          <w:tcPr>
            <w:tcW w:w="1352" w:type="dxa"/>
            <w:gridSpan w:val="2"/>
            <w:vAlign w:val="bottom"/>
          </w:tcPr>
          <w:p w:rsidR="001255E1" w:rsidRPr="001255E1" w:rsidRDefault="001255E1" w:rsidP="001255E1">
            <w:pPr>
              <w:tabs>
                <w:tab w:val="decimal" w:pos="1076"/>
              </w:tabs>
              <w:spacing w:line="320" w:lineRule="exact"/>
              <w:jc w:val="both"/>
              <w:rPr>
                <w:rFonts w:ascii="Arial" w:eastAsia="Arial Unicode MS" w:hAnsi="Arial" w:cs="Arial"/>
                <w:sz w:val="18"/>
                <w:szCs w:val="18"/>
              </w:rPr>
            </w:pPr>
            <w:r w:rsidRPr="001255E1">
              <w:rPr>
                <w:rFonts w:ascii="Arial" w:eastAsia="Arial Unicode MS" w:hAnsi="Arial" w:cs="Arial"/>
                <w:sz w:val="18"/>
                <w:szCs w:val="18"/>
              </w:rPr>
              <w:t>(3,500)</w:t>
            </w:r>
          </w:p>
        </w:tc>
        <w:tc>
          <w:tcPr>
            <w:tcW w:w="1739" w:type="dxa"/>
            <w:gridSpan w:val="2"/>
            <w:vAlign w:val="bottom"/>
          </w:tcPr>
          <w:p w:rsidR="001255E1" w:rsidRPr="001255E1" w:rsidRDefault="001255E1" w:rsidP="001255E1">
            <w:pPr>
              <w:tabs>
                <w:tab w:val="decimal" w:pos="1076"/>
              </w:tabs>
              <w:spacing w:line="320" w:lineRule="exact"/>
              <w:jc w:val="both"/>
              <w:rPr>
                <w:rFonts w:ascii="Arial" w:eastAsia="Arial Unicode MS" w:hAnsi="Arial" w:cs="Arial"/>
                <w:sz w:val="18"/>
                <w:szCs w:val="18"/>
              </w:rPr>
            </w:pPr>
            <w:r w:rsidRPr="001255E1">
              <w:rPr>
                <w:rFonts w:ascii="Arial" w:eastAsia="Arial Unicode MS" w:hAnsi="Arial" w:cs="Arial"/>
                <w:sz w:val="18"/>
                <w:szCs w:val="18"/>
              </w:rPr>
              <w:t>-</w:t>
            </w:r>
          </w:p>
        </w:tc>
      </w:tr>
      <w:tr w:rsidR="001255E1" w:rsidRPr="001255E1" w:rsidTr="005D2C70">
        <w:tc>
          <w:tcPr>
            <w:tcW w:w="2520" w:type="dxa"/>
            <w:gridSpan w:val="3"/>
            <w:vAlign w:val="bottom"/>
          </w:tcPr>
          <w:p w:rsidR="001255E1" w:rsidRPr="001255E1" w:rsidRDefault="001255E1" w:rsidP="001255E1">
            <w:pPr>
              <w:spacing w:line="320" w:lineRule="exact"/>
              <w:ind w:left="234" w:right="-12" w:hanging="234"/>
              <w:rPr>
                <w:rFonts w:ascii="Arial" w:hAnsi="Arial" w:cs="Arial"/>
                <w:spacing w:val="-6"/>
                <w:sz w:val="18"/>
                <w:szCs w:val="18"/>
              </w:rPr>
            </w:pPr>
            <w:r w:rsidRPr="001255E1">
              <w:rPr>
                <w:rFonts w:ascii="Arial" w:hAnsi="Arial" w:cs="Arial"/>
                <w:sz w:val="18"/>
                <w:szCs w:val="18"/>
              </w:rPr>
              <w:t xml:space="preserve">SAAM Service Co., Ltd. (Formerly known as “SAAM </w:t>
            </w:r>
            <w:proofErr w:type="spellStart"/>
            <w:r w:rsidRPr="001255E1">
              <w:rPr>
                <w:rFonts w:ascii="Arial" w:hAnsi="Arial" w:cs="Arial"/>
                <w:sz w:val="18"/>
                <w:szCs w:val="18"/>
              </w:rPr>
              <w:t>Lopburi</w:t>
            </w:r>
            <w:proofErr w:type="spellEnd"/>
            <w:r w:rsidRPr="001255E1">
              <w:rPr>
                <w:rFonts w:ascii="Arial" w:hAnsi="Arial" w:cs="Arial"/>
                <w:sz w:val="18"/>
                <w:szCs w:val="18"/>
              </w:rPr>
              <w:t xml:space="preserve"> One Co., Ltd.”) </w:t>
            </w:r>
          </w:p>
        </w:tc>
        <w:tc>
          <w:tcPr>
            <w:tcW w:w="1170" w:type="dxa"/>
            <w:gridSpan w:val="2"/>
            <w:vAlign w:val="bottom"/>
          </w:tcPr>
          <w:p w:rsidR="001255E1" w:rsidRPr="001255E1" w:rsidRDefault="001255E1" w:rsidP="005D2C70">
            <w:pPr>
              <w:tabs>
                <w:tab w:val="decimal" w:pos="946"/>
              </w:tabs>
              <w:spacing w:line="320" w:lineRule="exact"/>
              <w:jc w:val="center"/>
              <w:rPr>
                <w:rFonts w:ascii="Arial" w:hAnsi="Arial" w:cs="Arial"/>
                <w:sz w:val="18"/>
                <w:szCs w:val="18"/>
              </w:rPr>
            </w:pPr>
            <w:r w:rsidRPr="001255E1">
              <w:rPr>
                <w:rFonts w:ascii="Arial" w:hAnsi="Arial" w:cs="Arial"/>
                <w:sz w:val="18"/>
                <w:szCs w:val="18"/>
              </w:rPr>
              <w:t>Subsidiary</w:t>
            </w:r>
          </w:p>
        </w:tc>
        <w:tc>
          <w:tcPr>
            <w:tcW w:w="1742" w:type="dxa"/>
            <w:gridSpan w:val="2"/>
            <w:vAlign w:val="bottom"/>
          </w:tcPr>
          <w:p w:rsidR="001255E1" w:rsidRPr="001255E1" w:rsidRDefault="001255E1" w:rsidP="001255E1">
            <w:pPr>
              <w:tabs>
                <w:tab w:val="decimal" w:pos="1076"/>
              </w:tabs>
              <w:spacing w:line="320" w:lineRule="exact"/>
              <w:jc w:val="both"/>
              <w:rPr>
                <w:rFonts w:ascii="Arial" w:eastAsia="Arial Unicode MS" w:hAnsi="Arial" w:cs="Arial"/>
                <w:sz w:val="18"/>
                <w:szCs w:val="18"/>
                <w:cs/>
              </w:rPr>
            </w:pPr>
            <w:r w:rsidRPr="001255E1">
              <w:rPr>
                <w:rFonts w:ascii="Arial" w:eastAsia="Arial Unicode MS" w:hAnsi="Arial" w:cs="Arial"/>
                <w:sz w:val="18"/>
                <w:szCs w:val="18"/>
              </w:rPr>
              <w:t>-</w:t>
            </w:r>
          </w:p>
        </w:tc>
        <w:tc>
          <w:tcPr>
            <w:tcW w:w="1350" w:type="dxa"/>
            <w:gridSpan w:val="2"/>
            <w:vAlign w:val="bottom"/>
          </w:tcPr>
          <w:p w:rsidR="001255E1" w:rsidRPr="001255E1" w:rsidRDefault="001255E1" w:rsidP="001255E1">
            <w:pPr>
              <w:tabs>
                <w:tab w:val="decimal" w:pos="1076"/>
              </w:tabs>
              <w:spacing w:line="320" w:lineRule="exact"/>
              <w:jc w:val="both"/>
              <w:rPr>
                <w:rFonts w:ascii="Arial" w:eastAsia="Arial Unicode MS" w:hAnsi="Arial" w:cs="Arial"/>
                <w:sz w:val="18"/>
                <w:szCs w:val="18"/>
              </w:rPr>
            </w:pPr>
            <w:r w:rsidRPr="001255E1">
              <w:rPr>
                <w:rFonts w:ascii="Arial" w:eastAsia="Arial Unicode MS" w:hAnsi="Arial" w:cs="Arial"/>
                <w:sz w:val="18"/>
                <w:szCs w:val="18"/>
              </w:rPr>
              <w:t>1,499</w:t>
            </w:r>
          </w:p>
        </w:tc>
        <w:tc>
          <w:tcPr>
            <w:tcW w:w="1352" w:type="dxa"/>
            <w:gridSpan w:val="2"/>
            <w:vAlign w:val="bottom"/>
          </w:tcPr>
          <w:p w:rsidR="001255E1" w:rsidRPr="001255E1" w:rsidRDefault="001255E1" w:rsidP="001255E1">
            <w:pPr>
              <w:tabs>
                <w:tab w:val="decimal" w:pos="1076"/>
              </w:tabs>
              <w:spacing w:line="320" w:lineRule="exact"/>
              <w:jc w:val="both"/>
              <w:rPr>
                <w:rFonts w:ascii="Arial" w:eastAsia="Arial Unicode MS" w:hAnsi="Arial" w:cs="Arial"/>
                <w:sz w:val="18"/>
                <w:szCs w:val="18"/>
                <w:cs/>
              </w:rPr>
            </w:pPr>
            <w:r w:rsidRPr="001255E1">
              <w:rPr>
                <w:rFonts w:ascii="Arial" w:eastAsia="Arial Unicode MS" w:hAnsi="Arial" w:cs="Arial"/>
                <w:sz w:val="18"/>
                <w:szCs w:val="18"/>
              </w:rPr>
              <w:t>(1,499)</w:t>
            </w:r>
          </w:p>
        </w:tc>
        <w:tc>
          <w:tcPr>
            <w:tcW w:w="1739" w:type="dxa"/>
            <w:gridSpan w:val="2"/>
            <w:vAlign w:val="bottom"/>
          </w:tcPr>
          <w:p w:rsidR="001255E1" w:rsidRPr="001255E1" w:rsidRDefault="001255E1" w:rsidP="001255E1">
            <w:pPr>
              <w:tabs>
                <w:tab w:val="decimal" w:pos="1076"/>
              </w:tabs>
              <w:spacing w:line="320" w:lineRule="exact"/>
              <w:jc w:val="both"/>
              <w:rPr>
                <w:rFonts w:ascii="Arial" w:eastAsia="Arial Unicode MS" w:hAnsi="Arial" w:cs="Arial"/>
                <w:sz w:val="18"/>
                <w:szCs w:val="18"/>
              </w:rPr>
            </w:pPr>
            <w:r w:rsidRPr="001255E1">
              <w:rPr>
                <w:rFonts w:ascii="Arial" w:eastAsia="Arial Unicode MS" w:hAnsi="Arial" w:cs="Arial"/>
                <w:sz w:val="18"/>
                <w:szCs w:val="18"/>
              </w:rPr>
              <w:t>-</w:t>
            </w:r>
          </w:p>
        </w:tc>
      </w:tr>
      <w:tr w:rsidR="001255E1" w:rsidRPr="001255E1" w:rsidTr="0003686A">
        <w:tc>
          <w:tcPr>
            <w:tcW w:w="2520" w:type="dxa"/>
            <w:gridSpan w:val="3"/>
            <w:vAlign w:val="bottom"/>
          </w:tcPr>
          <w:p w:rsidR="001255E1" w:rsidRPr="001255E1" w:rsidRDefault="001255E1" w:rsidP="001255E1">
            <w:pPr>
              <w:spacing w:line="320" w:lineRule="exact"/>
              <w:ind w:left="234" w:right="-12" w:hanging="234"/>
              <w:rPr>
                <w:rFonts w:ascii="Arial" w:hAnsi="Arial" w:cs="Arial"/>
                <w:spacing w:val="-6"/>
                <w:sz w:val="18"/>
                <w:szCs w:val="18"/>
              </w:rPr>
            </w:pPr>
            <w:r w:rsidRPr="001255E1">
              <w:rPr>
                <w:rFonts w:ascii="Arial" w:hAnsi="Arial" w:cs="Arial"/>
                <w:sz w:val="18"/>
                <w:szCs w:val="18"/>
              </w:rPr>
              <w:t>SAAM One Co., Ltd.</w:t>
            </w:r>
          </w:p>
        </w:tc>
        <w:tc>
          <w:tcPr>
            <w:tcW w:w="1170" w:type="dxa"/>
            <w:gridSpan w:val="2"/>
          </w:tcPr>
          <w:p w:rsidR="001255E1" w:rsidRPr="001255E1" w:rsidRDefault="001255E1" w:rsidP="001255E1">
            <w:pPr>
              <w:tabs>
                <w:tab w:val="decimal" w:pos="946"/>
              </w:tabs>
              <w:spacing w:line="320" w:lineRule="exact"/>
              <w:jc w:val="both"/>
              <w:rPr>
                <w:rFonts w:ascii="Arial" w:hAnsi="Arial" w:cs="Arial"/>
                <w:sz w:val="18"/>
                <w:szCs w:val="18"/>
              </w:rPr>
            </w:pPr>
            <w:r w:rsidRPr="001255E1">
              <w:rPr>
                <w:rFonts w:ascii="Arial" w:hAnsi="Arial" w:cs="Arial"/>
                <w:sz w:val="18"/>
                <w:szCs w:val="18"/>
              </w:rPr>
              <w:t>Subsidiary</w:t>
            </w:r>
          </w:p>
        </w:tc>
        <w:tc>
          <w:tcPr>
            <w:tcW w:w="1742" w:type="dxa"/>
            <w:gridSpan w:val="2"/>
            <w:vAlign w:val="bottom"/>
          </w:tcPr>
          <w:p w:rsidR="001255E1" w:rsidRPr="001255E1" w:rsidRDefault="001255E1" w:rsidP="001255E1">
            <w:pPr>
              <w:pBdr>
                <w:bottom w:val="single" w:sz="4" w:space="1" w:color="auto"/>
              </w:pBdr>
              <w:tabs>
                <w:tab w:val="decimal" w:pos="1076"/>
              </w:tabs>
              <w:spacing w:line="320" w:lineRule="exact"/>
              <w:jc w:val="both"/>
              <w:rPr>
                <w:rFonts w:ascii="Arial" w:eastAsia="Arial Unicode MS" w:hAnsi="Arial" w:cs="Arial"/>
                <w:sz w:val="18"/>
                <w:szCs w:val="18"/>
              </w:rPr>
            </w:pPr>
            <w:r w:rsidRPr="001255E1">
              <w:rPr>
                <w:rFonts w:ascii="Arial" w:eastAsia="Arial Unicode MS" w:hAnsi="Arial" w:cs="Arial"/>
                <w:sz w:val="18"/>
                <w:szCs w:val="18"/>
              </w:rPr>
              <w:t>-</w:t>
            </w:r>
          </w:p>
        </w:tc>
        <w:tc>
          <w:tcPr>
            <w:tcW w:w="1350" w:type="dxa"/>
            <w:gridSpan w:val="2"/>
            <w:vAlign w:val="bottom"/>
          </w:tcPr>
          <w:p w:rsidR="001255E1" w:rsidRPr="001255E1" w:rsidRDefault="001255E1" w:rsidP="001255E1">
            <w:pPr>
              <w:pBdr>
                <w:bottom w:val="single" w:sz="4" w:space="1" w:color="auto"/>
              </w:pBdr>
              <w:tabs>
                <w:tab w:val="decimal" w:pos="1076"/>
              </w:tabs>
              <w:spacing w:line="320" w:lineRule="exact"/>
              <w:jc w:val="both"/>
              <w:rPr>
                <w:rFonts w:ascii="Arial" w:eastAsia="Arial Unicode MS" w:hAnsi="Arial" w:cs="Arial"/>
                <w:sz w:val="18"/>
                <w:szCs w:val="18"/>
              </w:rPr>
            </w:pPr>
            <w:r w:rsidRPr="001255E1">
              <w:rPr>
                <w:rFonts w:ascii="Arial" w:eastAsia="Arial Unicode MS" w:hAnsi="Arial" w:cs="Arial"/>
                <w:sz w:val="18"/>
                <w:szCs w:val="18"/>
              </w:rPr>
              <w:t>1,000</w:t>
            </w:r>
          </w:p>
        </w:tc>
        <w:tc>
          <w:tcPr>
            <w:tcW w:w="1352" w:type="dxa"/>
            <w:gridSpan w:val="2"/>
            <w:vAlign w:val="bottom"/>
          </w:tcPr>
          <w:p w:rsidR="001255E1" w:rsidRPr="001255E1" w:rsidRDefault="001255E1" w:rsidP="001255E1">
            <w:pPr>
              <w:pBdr>
                <w:bottom w:val="single" w:sz="4" w:space="1" w:color="auto"/>
              </w:pBdr>
              <w:tabs>
                <w:tab w:val="decimal" w:pos="1076"/>
              </w:tabs>
              <w:spacing w:line="320" w:lineRule="exact"/>
              <w:jc w:val="both"/>
              <w:rPr>
                <w:rFonts w:ascii="Arial" w:eastAsia="Arial Unicode MS" w:hAnsi="Arial" w:cs="Arial"/>
                <w:sz w:val="18"/>
                <w:szCs w:val="18"/>
              </w:rPr>
            </w:pPr>
            <w:r w:rsidRPr="001255E1">
              <w:rPr>
                <w:rFonts w:ascii="Arial" w:eastAsia="Arial Unicode MS" w:hAnsi="Arial" w:cs="Arial"/>
                <w:sz w:val="18"/>
                <w:szCs w:val="18"/>
              </w:rPr>
              <w:t>(1,000)</w:t>
            </w:r>
          </w:p>
        </w:tc>
        <w:tc>
          <w:tcPr>
            <w:tcW w:w="1739" w:type="dxa"/>
            <w:gridSpan w:val="2"/>
            <w:vAlign w:val="bottom"/>
          </w:tcPr>
          <w:p w:rsidR="001255E1" w:rsidRPr="001255E1" w:rsidRDefault="001255E1" w:rsidP="001255E1">
            <w:pPr>
              <w:pBdr>
                <w:bottom w:val="single" w:sz="4" w:space="1" w:color="auto"/>
              </w:pBdr>
              <w:tabs>
                <w:tab w:val="decimal" w:pos="1076"/>
              </w:tabs>
              <w:spacing w:line="320" w:lineRule="exact"/>
              <w:jc w:val="both"/>
              <w:rPr>
                <w:rFonts w:ascii="Arial" w:eastAsia="Arial Unicode MS" w:hAnsi="Arial" w:cs="Arial"/>
                <w:sz w:val="18"/>
                <w:szCs w:val="18"/>
              </w:rPr>
            </w:pPr>
            <w:r w:rsidRPr="001255E1">
              <w:rPr>
                <w:rFonts w:ascii="Arial" w:eastAsia="Arial Unicode MS" w:hAnsi="Arial" w:cs="Arial"/>
                <w:sz w:val="18"/>
                <w:szCs w:val="18"/>
              </w:rPr>
              <w:t>-</w:t>
            </w:r>
          </w:p>
        </w:tc>
      </w:tr>
      <w:tr w:rsidR="001255E1" w:rsidRPr="001255E1" w:rsidTr="0003686A">
        <w:tc>
          <w:tcPr>
            <w:tcW w:w="2520" w:type="dxa"/>
            <w:gridSpan w:val="3"/>
            <w:vAlign w:val="bottom"/>
          </w:tcPr>
          <w:p w:rsidR="001255E1" w:rsidRPr="001255E1" w:rsidRDefault="001255E1" w:rsidP="001255E1">
            <w:pPr>
              <w:spacing w:line="320" w:lineRule="exact"/>
              <w:ind w:left="234" w:right="-12" w:hanging="234"/>
              <w:jc w:val="thaiDistribute"/>
              <w:rPr>
                <w:rFonts w:ascii="Arial" w:hAnsi="Arial" w:cs="Arial"/>
                <w:sz w:val="18"/>
                <w:szCs w:val="18"/>
              </w:rPr>
            </w:pPr>
            <w:r w:rsidRPr="001255E1">
              <w:rPr>
                <w:rFonts w:ascii="Arial" w:hAnsi="Arial" w:cs="Arial"/>
                <w:sz w:val="18"/>
                <w:szCs w:val="18"/>
              </w:rPr>
              <w:t>Total</w:t>
            </w:r>
          </w:p>
        </w:tc>
        <w:tc>
          <w:tcPr>
            <w:tcW w:w="1170" w:type="dxa"/>
            <w:gridSpan w:val="2"/>
            <w:vAlign w:val="bottom"/>
          </w:tcPr>
          <w:p w:rsidR="001255E1" w:rsidRPr="001255E1" w:rsidRDefault="001255E1" w:rsidP="001255E1">
            <w:pPr>
              <w:tabs>
                <w:tab w:val="decimal" w:pos="946"/>
              </w:tabs>
              <w:spacing w:line="320" w:lineRule="exact"/>
              <w:jc w:val="both"/>
              <w:rPr>
                <w:rFonts w:ascii="Arial" w:hAnsi="Arial" w:cs="Arial"/>
                <w:sz w:val="18"/>
                <w:szCs w:val="18"/>
              </w:rPr>
            </w:pPr>
          </w:p>
        </w:tc>
        <w:tc>
          <w:tcPr>
            <w:tcW w:w="1742" w:type="dxa"/>
            <w:gridSpan w:val="2"/>
            <w:vAlign w:val="bottom"/>
          </w:tcPr>
          <w:p w:rsidR="001255E1" w:rsidRPr="001255E1" w:rsidRDefault="001255E1" w:rsidP="001255E1">
            <w:pPr>
              <w:pBdr>
                <w:bottom w:val="double" w:sz="4" w:space="1" w:color="auto"/>
              </w:pBdr>
              <w:tabs>
                <w:tab w:val="decimal" w:pos="1076"/>
              </w:tabs>
              <w:spacing w:line="320" w:lineRule="exact"/>
              <w:jc w:val="both"/>
              <w:rPr>
                <w:rFonts w:ascii="Arial" w:eastAsia="Arial Unicode MS" w:hAnsi="Arial" w:cs="Arial"/>
                <w:sz w:val="18"/>
                <w:szCs w:val="18"/>
              </w:rPr>
            </w:pPr>
            <w:r w:rsidRPr="001255E1">
              <w:rPr>
                <w:rFonts w:ascii="Arial" w:eastAsia="Arial Unicode MS" w:hAnsi="Arial" w:cs="Arial"/>
                <w:sz w:val="18"/>
                <w:szCs w:val="18"/>
              </w:rPr>
              <w:t>-</w:t>
            </w:r>
          </w:p>
        </w:tc>
        <w:tc>
          <w:tcPr>
            <w:tcW w:w="1350" w:type="dxa"/>
            <w:gridSpan w:val="2"/>
            <w:vAlign w:val="bottom"/>
          </w:tcPr>
          <w:p w:rsidR="001255E1" w:rsidRPr="001255E1" w:rsidRDefault="001255E1" w:rsidP="001255E1">
            <w:pPr>
              <w:pBdr>
                <w:bottom w:val="double" w:sz="4" w:space="1" w:color="auto"/>
              </w:pBdr>
              <w:tabs>
                <w:tab w:val="decimal" w:pos="1076"/>
              </w:tabs>
              <w:spacing w:line="320" w:lineRule="exact"/>
              <w:jc w:val="both"/>
              <w:rPr>
                <w:rFonts w:ascii="Arial" w:eastAsia="Arial Unicode MS" w:hAnsi="Arial" w:cs="Arial"/>
                <w:sz w:val="18"/>
                <w:szCs w:val="18"/>
              </w:rPr>
            </w:pPr>
            <w:r w:rsidRPr="001255E1">
              <w:rPr>
                <w:rFonts w:ascii="Arial" w:eastAsia="Arial Unicode MS" w:hAnsi="Arial" w:cs="Arial"/>
                <w:sz w:val="18"/>
                <w:szCs w:val="18"/>
              </w:rPr>
              <w:t>11,999</w:t>
            </w:r>
          </w:p>
        </w:tc>
        <w:tc>
          <w:tcPr>
            <w:tcW w:w="1352" w:type="dxa"/>
            <w:gridSpan w:val="2"/>
            <w:vAlign w:val="bottom"/>
          </w:tcPr>
          <w:p w:rsidR="001255E1" w:rsidRPr="001255E1" w:rsidRDefault="001255E1" w:rsidP="001255E1">
            <w:pPr>
              <w:pBdr>
                <w:bottom w:val="double" w:sz="4" w:space="1" w:color="auto"/>
              </w:pBdr>
              <w:tabs>
                <w:tab w:val="decimal" w:pos="1076"/>
              </w:tabs>
              <w:spacing w:line="320" w:lineRule="exact"/>
              <w:jc w:val="both"/>
              <w:rPr>
                <w:rFonts w:ascii="Arial" w:eastAsia="Arial Unicode MS" w:hAnsi="Arial" w:cs="Arial"/>
                <w:sz w:val="18"/>
                <w:szCs w:val="18"/>
              </w:rPr>
            </w:pPr>
            <w:r w:rsidRPr="001255E1">
              <w:rPr>
                <w:rFonts w:ascii="Arial" w:eastAsia="Arial Unicode MS" w:hAnsi="Arial" w:cs="Arial"/>
                <w:sz w:val="18"/>
                <w:szCs w:val="18"/>
              </w:rPr>
              <w:t>(5,999)</w:t>
            </w:r>
          </w:p>
        </w:tc>
        <w:tc>
          <w:tcPr>
            <w:tcW w:w="1739" w:type="dxa"/>
            <w:gridSpan w:val="2"/>
            <w:vAlign w:val="bottom"/>
          </w:tcPr>
          <w:p w:rsidR="001255E1" w:rsidRPr="001255E1" w:rsidRDefault="001255E1" w:rsidP="001255E1">
            <w:pPr>
              <w:pBdr>
                <w:bottom w:val="double" w:sz="4" w:space="1" w:color="auto"/>
              </w:pBdr>
              <w:tabs>
                <w:tab w:val="decimal" w:pos="1076"/>
              </w:tabs>
              <w:spacing w:line="320" w:lineRule="exact"/>
              <w:jc w:val="both"/>
              <w:rPr>
                <w:rFonts w:ascii="Arial" w:eastAsia="Arial Unicode MS" w:hAnsi="Arial" w:cs="Arial"/>
                <w:sz w:val="18"/>
                <w:szCs w:val="18"/>
              </w:rPr>
            </w:pPr>
            <w:r w:rsidRPr="001255E1">
              <w:rPr>
                <w:rFonts w:ascii="Arial" w:eastAsia="Arial Unicode MS" w:hAnsi="Arial" w:cs="Arial"/>
                <w:sz w:val="18"/>
                <w:szCs w:val="18"/>
              </w:rPr>
              <w:t>6,000</w:t>
            </w:r>
          </w:p>
        </w:tc>
      </w:tr>
    </w:tbl>
    <w:p w:rsidR="00020AA1" w:rsidRPr="00774B30" w:rsidRDefault="00020AA1" w:rsidP="0003686A">
      <w:pPr>
        <w:tabs>
          <w:tab w:val="left" w:pos="900"/>
          <w:tab w:val="left" w:pos="1440"/>
        </w:tabs>
        <w:spacing w:before="240" w:after="120" w:line="380" w:lineRule="exact"/>
        <w:ind w:left="547" w:right="-43"/>
        <w:jc w:val="thaiDistribute"/>
        <w:rPr>
          <w:rFonts w:ascii="Arial" w:hAnsi="Arial"/>
          <w:b/>
          <w:bCs/>
          <w:sz w:val="22"/>
          <w:szCs w:val="22"/>
        </w:rPr>
      </w:pPr>
      <w:r w:rsidRPr="00774B30">
        <w:rPr>
          <w:rFonts w:ascii="Arial" w:hAnsi="Arial"/>
          <w:b/>
          <w:bCs/>
          <w:sz w:val="22"/>
          <w:szCs w:val="22"/>
        </w:rPr>
        <w:t>Directors and management’s benefits</w:t>
      </w:r>
    </w:p>
    <w:p w:rsidR="00020AA1" w:rsidRPr="00774B30" w:rsidRDefault="00020AA1" w:rsidP="0003686A">
      <w:pPr>
        <w:tabs>
          <w:tab w:val="left" w:pos="900"/>
          <w:tab w:val="left" w:pos="1440"/>
        </w:tabs>
        <w:spacing w:before="120" w:after="240" w:line="380" w:lineRule="exact"/>
        <w:ind w:left="547" w:right="-43"/>
        <w:jc w:val="thaiDistribute"/>
        <w:rPr>
          <w:rFonts w:ascii="Arial" w:hAnsi="Arial"/>
          <w:sz w:val="22"/>
          <w:szCs w:val="22"/>
        </w:rPr>
      </w:pPr>
      <w:r w:rsidRPr="00774B30">
        <w:rPr>
          <w:rFonts w:ascii="Arial" w:hAnsi="Arial"/>
          <w:sz w:val="22"/>
          <w:szCs w:val="22"/>
        </w:rPr>
        <w:t>During the year</w:t>
      </w:r>
      <w:r w:rsidR="004E64A3">
        <w:rPr>
          <w:rFonts w:ascii="Arial" w:hAnsi="Arial"/>
          <w:sz w:val="22"/>
          <w:szCs w:val="22"/>
        </w:rPr>
        <w:t>s</w:t>
      </w:r>
      <w:r w:rsidRPr="00774B30">
        <w:rPr>
          <w:rFonts w:ascii="Arial" w:hAnsi="Arial"/>
          <w:sz w:val="22"/>
          <w:szCs w:val="22"/>
        </w:rPr>
        <w:t xml:space="preserve"> ended 31 December </w:t>
      </w:r>
      <w:r w:rsidR="00030AEB">
        <w:rPr>
          <w:rFonts w:ascii="Arial" w:hAnsi="Arial"/>
          <w:sz w:val="22"/>
          <w:szCs w:val="22"/>
        </w:rPr>
        <w:t>2017</w:t>
      </w:r>
      <w:r w:rsidRPr="00774B30">
        <w:rPr>
          <w:rFonts w:ascii="Arial" w:hAnsi="Arial"/>
          <w:sz w:val="22"/>
          <w:szCs w:val="22"/>
        </w:rPr>
        <w:t xml:space="preserve"> and </w:t>
      </w:r>
      <w:r w:rsidR="00030AEB">
        <w:rPr>
          <w:rFonts w:ascii="Arial" w:hAnsi="Arial"/>
          <w:sz w:val="22"/>
          <w:szCs w:val="22"/>
        </w:rPr>
        <w:t>2016</w:t>
      </w:r>
      <w:r w:rsidRPr="00774B30">
        <w:rPr>
          <w:rFonts w:ascii="Arial" w:hAnsi="Arial"/>
          <w:sz w:val="22"/>
          <w:szCs w:val="22"/>
        </w:rPr>
        <w:t>, the Company and its subsidiaries had employee benefit expenses payable to their directors and management as below.</w:t>
      </w:r>
    </w:p>
    <w:tbl>
      <w:tblPr>
        <w:tblStyle w:val="TableGrid"/>
        <w:tblW w:w="9142" w:type="dxa"/>
        <w:tblInd w:w="450" w:type="dxa"/>
        <w:tblLayout w:type="fixed"/>
        <w:tblLook w:val="04A0" w:firstRow="1" w:lastRow="0" w:firstColumn="1" w:lastColumn="0" w:noHBand="0" w:noVBand="1"/>
      </w:tblPr>
      <w:tblGrid>
        <w:gridCol w:w="4068"/>
        <w:gridCol w:w="1276"/>
        <w:gridCol w:w="1275"/>
        <w:gridCol w:w="1276"/>
        <w:gridCol w:w="1247"/>
      </w:tblGrid>
      <w:tr w:rsidR="00020AA1" w:rsidRPr="00774B30" w:rsidTr="00905B2E">
        <w:trPr>
          <w:trHeight w:val="252"/>
        </w:trPr>
        <w:tc>
          <w:tcPr>
            <w:tcW w:w="9142" w:type="dxa"/>
            <w:gridSpan w:val="5"/>
            <w:tcBorders>
              <w:top w:val="nil"/>
              <w:left w:val="nil"/>
              <w:bottom w:val="nil"/>
              <w:right w:val="nil"/>
            </w:tcBorders>
          </w:tcPr>
          <w:p w:rsidR="00020AA1" w:rsidRPr="00774B30" w:rsidRDefault="00020AA1" w:rsidP="00741D12">
            <w:pPr>
              <w:tabs>
                <w:tab w:val="left" w:pos="600"/>
                <w:tab w:val="left" w:pos="900"/>
                <w:tab w:val="right" w:pos="7280"/>
                <w:tab w:val="right" w:pos="8540"/>
              </w:tabs>
              <w:spacing w:line="300" w:lineRule="exact"/>
              <w:ind w:right="-43"/>
              <w:jc w:val="right"/>
              <w:rPr>
                <w:rFonts w:ascii="Arial" w:hAnsi="Arial" w:cs="Arial"/>
                <w:sz w:val="18"/>
                <w:szCs w:val="18"/>
                <w:cs/>
              </w:rPr>
            </w:pPr>
            <w:r w:rsidRPr="00774B30">
              <w:rPr>
                <w:rFonts w:ascii="Arial" w:hAnsi="Arial" w:cs="Arial"/>
                <w:sz w:val="18"/>
                <w:szCs w:val="18"/>
              </w:rPr>
              <w:t xml:space="preserve">(Unit: </w:t>
            </w:r>
            <w:r w:rsidR="002E3E79" w:rsidRPr="002E3E79">
              <w:rPr>
                <w:rFonts w:ascii="Arial" w:hAnsi="Arial" w:cs="Arial"/>
                <w:sz w:val="18"/>
                <w:szCs w:val="18"/>
              </w:rPr>
              <w:t xml:space="preserve">Thousand </w:t>
            </w:r>
            <w:r w:rsidRPr="00774B30">
              <w:rPr>
                <w:rFonts w:ascii="Arial" w:hAnsi="Arial" w:cs="Arial"/>
                <w:sz w:val="18"/>
                <w:szCs w:val="18"/>
              </w:rPr>
              <w:t>Baht)</w:t>
            </w:r>
          </w:p>
        </w:tc>
      </w:tr>
      <w:tr w:rsidR="00020AA1" w:rsidRPr="00774B30" w:rsidTr="00740C7E">
        <w:tc>
          <w:tcPr>
            <w:tcW w:w="4068" w:type="dxa"/>
            <w:tcBorders>
              <w:top w:val="nil"/>
              <w:left w:val="nil"/>
              <w:bottom w:val="nil"/>
              <w:right w:val="nil"/>
            </w:tcBorders>
          </w:tcPr>
          <w:p w:rsidR="00020AA1" w:rsidRPr="00774B30" w:rsidRDefault="00020AA1" w:rsidP="00741D12">
            <w:pPr>
              <w:tabs>
                <w:tab w:val="decimal" w:pos="972"/>
              </w:tabs>
              <w:spacing w:line="300" w:lineRule="exact"/>
              <w:ind w:right="-43"/>
              <w:rPr>
                <w:rFonts w:ascii="Arial" w:hAnsi="Arial" w:cs="Arial"/>
                <w:sz w:val="18"/>
                <w:szCs w:val="18"/>
              </w:rPr>
            </w:pPr>
          </w:p>
        </w:tc>
        <w:tc>
          <w:tcPr>
            <w:tcW w:w="2551" w:type="dxa"/>
            <w:gridSpan w:val="2"/>
            <w:tcBorders>
              <w:top w:val="nil"/>
              <w:left w:val="nil"/>
              <w:bottom w:val="nil"/>
              <w:right w:val="nil"/>
            </w:tcBorders>
          </w:tcPr>
          <w:p w:rsidR="00020AA1" w:rsidRPr="00774B30" w:rsidRDefault="00020AA1" w:rsidP="00741D12">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774B30">
              <w:rPr>
                <w:rFonts w:ascii="Arial" w:hAnsi="Arial"/>
                <w:sz w:val="18"/>
                <w:szCs w:val="18"/>
              </w:rPr>
              <w:t>Consolidated               financial statements</w:t>
            </w:r>
          </w:p>
        </w:tc>
        <w:tc>
          <w:tcPr>
            <w:tcW w:w="2523" w:type="dxa"/>
            <w:gridSpan w:val="2"/>
            <w:tcBorders>
              <w:top w:val="nil"/>
              <w:left w:val="nil"/>
              <w:bottom w:val="nil"/>
              <w:right w:val="nil"/>
            </w:tcBorders>
          </w:tcPr>
          <w:p w:rsidR="00020AA1" w:rsidRPr="00774B30" w:rsidRDefault="00020AA1" w:rsidP="00741D12">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774B30">
              <w:rPr>
                <w:rFonts w:ascii="Arial" w:hAnsi="Arial"/>
                <w:sz w:val="18"/>
                <w:szCs w:val="18"/>
              </w:rPr>
              <w:t>Separate                      financial statements</w:t>
            </w:r>
          </w:p>
        </w:tc>
      </w:tr>
      <w:tr w:rsidR="00020AA1" w:rsidRPr="00774B30" w:rsidTr="00740C7E">
        <w:tc>
          <w:tcPr>
            <w:tcW w:w="4068" w:type="dxa"/>
            <w:tcBorders>
              <w:top w:val="nil"/>
              <w:left w:val="nil"/>
              <w:bottom w:val="nil"/>
              <w:right w:val="nil"/>
            </w:tcBorders>
          </w:tcPr>
          <w:p w:rsidR="00020AA1" w:rsidRPr="00774B30" w:rsidRDefault="00020AA1" w:rsidP="00741D12">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276" w:type="dxa"/>
            <w:tcBorders>
              <w:top w:val="nil"/>
              <w:left w:val="nil"/>
              <w:bottom w:val="nil"/>
              <w:right w:val="nil"/>
            </w:tcBorders>
          </w:tcPr>
          <w:p w:rsidR="00020AA1" w:rsidRPr="00774B30" w:rsidRDefault="00030AEB" w:rsidP="00741D12">
            <w:pPr>
              <w:tabs>
                <w:tab w:val="left" w:pos="600"/>
                <w:tab w:val="left" w:pos="900"/>
                <w:tab w:val="right" w:pos="7280"/>
                <w:tab w:val="right" w:pos="8540"/>
              </w:tabs>
              <w:spacing w:line="300" w:lineRule="exact"/>
              <w:ind w:right="-43"/>
              <w:jc w:val="center"/>
              <w:rPr>
                <w:rFonts w:ascii="Arial" w:hAnsi="Arial" w:cs="Arial"/>
                <w:sz w:val="18"/>
                <w:szCs w:val="18"/>
                <w:u w:val="single"/>
              </w:rPr>
            </w:pPr>
            <w:r>
              <w:rPr>
                <w:rFonts w:ascii="Arial" w:hAnsi="Arial" w:cs="Arial"/>
                <w:sz w:val="18"/>
                <w:szCs w:val="18"/>
                <w:u w:val="single"/>
              </w:rPr>
              <w:t>2017</w:t>
            </w:r>
          </w:p>
        </w:tc>
        <w:tc>
          <w:tcPr>
            <w:tcW w:w="1275" w:type="dxa"/>
            <w:tcBorders>
              <w:top w:val="nil"/>
              <w:left w:val="nil"/>
              <w:bottom w:val="nil"/>
              <w:right w:val="nil"/>
            </w:tcBorders>
          </w:tcPr>
          <w:p w:rsidR="00020AA1" w:rsidRPr="00774B30" w:rsidRDefault="00030AEB" w:rsidP="00741D12">
            <w:pPr>
              <w:tabs>
                <w:tab w:val="left" w:pos="600"/>
                <w:tab w:val="left" w:pos="900"/>
                <w:tab w:val="right" w:pos="7280"/>
                <w:tab w:val="right" w:pos="8540"/>
              </w:tabs>
              <w:spacing w:line="300" w:lineRule="exact"/>
              <w:ind w:right="-43"/>
              <w:jc w:val="center"/>
              <w:rPr>
                <w:rFonts w:ascii="Arial" w:hAnsi="Arial" w:cs="Arial"/>
                <w:sz w:val="18"/>
                <w:szCs w:val="18"/>
                <w:u w:val="single"/>
              </w:rPr>
            </w:pPr>
            <w:r>
              <w:rPr>
                <w:rFonts w:ascii="Arial" w:hAnsi="Arial" w:cs="Arial"/>
                <w:sz w:val="18"/>
                <w:szCs w:val="18"/>
                <w:u w:val="single"/>
              </w:rPr>
              <w:t>2016</w:t>
            </w:r>
          </w:p>
        </w:tc>
        <w:tc>
          <w:tcPr>
            <w:tcW w:w="1276" w:type="dxa"/>
            <w:tcBorders>
              <w:top w:val="nil"/>
              <w:left w:val="nil"/>
              <w:bottom w:val="nil"/>
              <w:right w:val="nil"/>
            </w:tcBorders>
          </w:tcPr>
          <w:p w:rsidR="00020AA1" w:rsidRPr="00774B30" w:rsidRDefault="00030AEB" w:rsidP="00741D12">
            <w:pPr>
              <w:tabs>
                <w:tab w:val="left" w:pos="600"/>
                <w:tab w:val="left" w:pos="900"/>
                <w:tab w:val="right" w:pos="7280"/>
                <w:tab w:val="right" w:pos="8540"/>
              </w:tabs>
              <w:spacing w:line="300" w:lineRule="exact"/>
              <w:ind w:right="-43"/>
              <w:jc w:val="center"/>
              <w:rPr>
                <w:rFonts w:ascii="Arial" w:hAnsi="Arial" w:cs="Arial"/>
                <w:sz w:val="18"/>
                <w:szCs w:val="18"/>
                <w:u w:val="single"/>
              </w:rPr>
            </w:pPr>
            <w:r>
              <w:rPr>
                <w:rFonts w:ascii="Arial" w:hAnsi="Arial" w:cs="Arial"/>
                <w:sz w:val="18"/>
                <w:szCs w:val="18"/>
                <w:u w:val="single"/>
              </w:rPr>
              <w:t>2017</w:t>
            </w:r>
          </w:p>
        </w:tc>
        <w:tc>
          <w:tcPr>
            <w:tcW w:w="1247" w:type="dxa"/>
            <w:tcBorders>
              <w:top w:val="nil"/>
              <w:left w:val="nil"/>
              <w:bottom w:val="nil"/>
              <w:right w:val="nil"/>
            </w:tcBorders>
          </w:tcPr>
          <w:p w:rsidR="00020AA1" w:rsidRPr="00774B30" w:rsidRDefault="00030AEB" w:rsidP="00741D12">
            <w:pPr>
              <w:tabs>
                <w:tab w:val="left" w:pos="600"/>
                <w:tab w:val="left" w:pos="900"/>
                <w:tab w:val="right" w:pos="7280"/>
                <w:tab w:val="right" w:pos="8540"/>
              </w:tabs>
              <w:spacing w:line="300" w:lineRule="exact"/>
              <w:ind w:right="-43"/>
              <w:jc w:val="center"/>
              <w:rPr>
                <w:rFonts w:ascii="Arial" w:hAnsi="Arial" w:cs="Arial"/>
                <w:sz w:val="18"/>
                <w:szCs w:val="18"/>
                <w:u w:val="single"/>
              </w:rPr>
            </w:pPr>
            <w:r>
              <w:rPr>
                <w:rFonts w:ascii="Arial" w:hAnsi="Arial" w:cs="Arial"/>
                <w:sz w:val="18"/>
                <w:szCs w:val="18"/>
                <w:u w:val="single"/>
              </w:rPr>
              <w:t>2016</w:t>
            </w:r>
          </w:p>
        </w:tc>
      </w:tr>
      <w:tr w:rsidR="004A6C61" w:rsidRPr="00774B30" w:rsidTr="00740C7E">
        <w:tc>
          <w:tcPr>
            <w:tcW w:w="4068" w:type="dxa"/>
            <w:tcBorders>
              <w:top w:val="nil"/>
              <w:left w:val="nil"/>
              <w:bottom w:val="nil"/>
              <w:right w:val="nil"/>
            </w:tcBorders>
          </w:tcPr>
          <w:p w:rsidR="004A6C61" w:rsidRPr="00774B30" w:rsidRDefault="004A6C61" w:rsidP="00741D12">
            <w:pPr>
              <w:tabs>
                <w:tab w:val="left" w:pos="600"/>
                <w:tab w:val="left" w:pos="900"/>
                <w:tab w:val="right" w:pos="7280"/>
                <w:tab w:val="right" w:pos="8540"/>
              </w:tabs>
              <w:spacing w:line="300" w:lineRule="exact"/>
              <w:ind w:right="-43"/>
              <w:jc w:val="thaiDistribute"/>
              <w:rPr>
                <w:rFonts w:ascii="Arial" w:hAnsi="Arial" w:cs="Arial"/>
                <w:sz w:val="18"/>
                <w:szCs w:val="18"/>
              </w:rPr>
            </w:pPr>
            <w:r w:rsidRPr="00774B30">
              <w:rPr>
                <w:rFonts w:ascii="Arial" w:hAnsi="Arial" w:cs="Arial"/>
                <w:sz w:val="18"/>
                <w:szCs w:val="18"/>
              </w:rPr>
              <w:t>Short-term employee benefits</w:t>
            </w:r>
          </w:p>
        </w:tc>
        <w:tc>
          <w:tcPr>
            <w:tcW w:w="1276" w:type="dxa"/>
            <w:tcBorders>
              <w:top w:val="nil"/>
              <w:left w:val="nil"/>
              <w:bottom w:val="nil"/>
              <w:right w:val="nil"/>
            </w:tcBorders>
          </w:tcPr>
          <w:p w:rsidR="004A6C61" w:rsidRPr="00905B2E" w:rsidRDefault="00521FB2" w:rsidP="00741D12">
            <w:pPr>
              <w:tabs>
                <w:tab w:val="decimal" w:pos="972"/>
              </w:tabs>
              <w:spacing w:line="300" w:lineRule="exact"/>
              <w:ind w:right="-43"/>
              <w:rPr>
                <w:rFonts w:ascii="Arial" w:hAnsi="Arial" w:cs="Arial"/>
                <w:sz w:val="18"/>
                <w:szCs w:val="18"/>
              </w:rPr>
            </w:pPr>
            <w:r>
              <w:rPr>
                <w:rFonts w:ascii="Arial" w:hAnsi="Arial" w:cs="Arial"/>
                <w:sz w:val="18"/>
                <w:szCs w:val="18"/>
              </w:rPr>
              <w:t>4,290</w:t>
            </w:r>
          </w:p>
        </w:tc>
        <w:tc>
          <w:tcPr>
            <w:tcW w:w="1275" w:type="dxa"/>
            <w:tcBorders>
              <w:top w:val="nil"/>
              <w:left w:val="nil"/>
              <w:bottom w:val="nil"/>
              <w:right w:val="nil"/>
            </w:tcBorders>
          </w:tcPr>
          <w:p w:rsidR="004A6C61" w:rsidRPr="004A6C61" w:rsidRDefault="004A6C61" w:rsidP="00741D12">
            <w:pPr>
              <w:tabs>
                <w:tab w:val="decimal" w:pos="972"/>
              </w:tabs>
              <w:spacing w:line="300" w:lineRule="exact"/>
              <w:ind w:right="-43"/>
              <w:rPr>
                <w:rFonts w:ascii="Arial" w:hAnsi="Arial" w:cs="Arial"/>
                <w:sz w:val="18"/>
                <w:szCs w:val="18"/>
              </w:rPr>
            </w:pPr>
            <w:r w:rsidRPr="004A6C61">
              <w:rPr>
                <w:rFonts w:ascii="Arial" w:hAnsi="Arial" w:cs="Arial"/>
                <w:sz w:val="18"/>
                <w:szCs w:val="18"/>
              </w:rPr>
              <w:t>1,490</w:t>
            </w:r>
          </w:p>
        </w:tc>
        <w:tc>
          <w:tcPr>
            <w:tcW w:w="1276" w:type="dxa"/>
            <w:tcBorders>
              <w:top w:val="nil"/>
              <w:left w:val="nil"/>
              <w:bottom w:val="nil"/>
              <w:right w:val="nil"/>
            </w:tcBorders>
          </w:tcPr>
          <w:p w:rsidR="004A6C61" w:rsidRPr="00905B2E" w:rsidRDefault="00D403EB" w:rsidP="00741D12">
            <w:pPr>
              <w:tabs>
                <w:tab w:val="decimal" w:pos="972"/>
              </w:tabs>
              <w:spacing w:line="300" w:lineRule="exact"/>
              <w:ind w:right="-43"/>
              <w:rPr>
                <w:rFonts w:ascii="Arial" w:hAnsi="Arial" w:cs="Arial"/>
                <w:sz w:val="18"/>
                <w:szCs w:val="18"/>
              </w:rPr>
            </w:pPr>
            <w:r>
              <w:rPr>
                <w:rFonts w:ascii="Arial" w:hAnsi="Arial" w:cs="Arial"/>
                <w:sz w:val="18"/>
                <w:szCs w:val="18"/>
              </w:rPr>
              <w:t>4,290</w:t>
            </w:r>
          </w:p>
        </w:tc>
        <w:tc>
          <w:tcPr>
            <w:tcW w:w="1247" w:type="dxa"/>
            <w:tcBorders>
              <w:top w:val="nil"/>
              <w:left w:val="nil"/>
              <w:bottom w:val="nil"/>
              <w:right w:val="nil"/>
            </w:tcBorders>
          </w:tcPr>
          <w:p w:rsidR="004A6C61" w:rsidRPr="00905B2E" w:rsidRDefault="004A6C61" w:rsidP="00741D12">
            <w:pPr>
              <w:tabs>
                <w:tab w:val="decimal" w:pos="972"/>
              </w:tabs>
              <w:spacing w:line="300" w:lineRule="exact"/>
              <w:ind w:right="-43"/>
              <w:rPr>
                <w:rFonts w:ascii="Arial" w:hAnsi="Arial" w:cs="Arial"/>
                <w:sz w:val="18"/>
                <w:szCs w:val="18"/>
              </w:rPr>
            </w:pPr>
            <w:r w:rsidRPr="00905B2E">
              <w:rPr>
                <w:rFonts w:ascii="Arial" w:hAnsi="Arial" w:cs="Arial"/>
                <w:sz w:val="18"/>
                <w:szCs w:val="18"/>
              </w:rPr>
              <w:t>900</w:t>
            </w:r>
          </w:p>
        </w:tc>
      </w:tr>
      <w:tr w:rsidR="004A6C61" w:rsidRPr="00774B30" w:rsidTr="00740C7E">
        <w:tc>
          <w:tcPr>
            <w:tcW w:w="4068" w:type="dxa"/>
            <w:tcBorders>
              <w:top w:val="nil"/>
              <w:left w:val="nil"/>
              <w:bottom w:val="nil"/>
              <w:right w:val="nil"/>
            </w:tcBorders>
          </w:tcPr>
          <w:p w:rsidR="004A6C61" w:rsidRPr="00774B30" w:rsidRDefault="004A6C61" w:rsidP="00741D12">
            <w:pPr>
              <w:tabs>
                <w:tab w:val="left" w:pos="600"/>
                <w:tab w:val="left" w:pos="900"/>
                <w:tab w:val="right" w:pos="7280"/>
                <w:tab w:val="right" w:pos="8540"/>
              </w:tabs>
              <w:spacing w:line="300" w:lineRule="exact"/>
              <w:ind w:right="-43"/>
              <w:jc w:val="thaiDistribute"/>
              <w:rPr>
                <w:rFonts w:ascii="Arial" w:hAnsi="Arial" w:cs="Arial"/>
                <w:sz w:val="18"/>
                <w:szCs w:val="18"/>
                <w:cs/>
              </w:rPr>
            </w:pPr>
            <w:r w:rsidRPr="00774B30">
              <w:rPr>
                <w:rFonts w:ascii="Arial" w:hAnsi="Arial" w:cs="Arial"/>
                <w:sz w:val="18"/>
                <w:szCs w:val="18"/>
              </w:rPr>
              <w:t>Post-employment benefits</w:t>
            </w:r>
          </w:p>
        </w:tc>
        <w:tc>
          <w:tcPr>
            <w:tcW w:w="1276" w:type="dxa"/>
            <w:tcBorders>
              <w:top w:val="nil"/>
              <w:left w:val="nil"/>
              <w:bottom w:val="nil"/>
              <w:right w:val="nil"/>
            </w:tcBorders>
          </w:tcPr>
          <w:p w:rsidR="004A6C61" w:rsidRPr="00905B2E" w:rsidRDefault="002033B8" w:rsidP="00741D12">
            <w:pPr>
              <w:pBdr>
                <w:bottom w:val="single" w:sz="4" w:space="1" w:color="auto"/>
              </w:pBdr>
              <w:tabs>
                <w:tab w:val="decimal" w:pos="972"/>
              </w:tabs>
              <w:spacing w:line="300" w:lineRule="exact"/>
              <w:ind w:right="-43"/>
              <w:rPr>
                <w:rFonts w:ascii="Arial" w:hAnsi="Arial" w:cs="Arial"/>
                <w:sz w:val="18"/>
                <w:szCs w:val="18"/>
              </w:rPr>
            </w:pPr>
            <w:r>
              <w:rPr>
                <w:rFonts w:ascii="Arial" w:hAnsi="Arial" w:cs="Arial"/>
                <w:sz w:val="18"/>
                <w:szCs w:val="18"/>
              </w:rPr>
              <w:t>626</w:t>
            </w:r>
          </w:p>
        </w:tc>
        <w:tc>
          <w:tcPr>
            <w:tcW w:w="1275" w:type="dxa"/>
            <w:tcBorders>
              <w:top w:val="nil"/>
              <w:left w:val="nil"/>
              <w:bottom w:val="nil"/>
              <w:right w:val="nil"/>
            </w:tcBorders>
          </w:tcPr>
          <w:p w:rsidR="004A6C61" w:rsidRPr="004A6C61" w:rsidRDefault="004A6C61" w:rsidP="00741D12">
            <w:pPr>
              <w:pBdr>
                <w:bottom w:val="single" w:sz="4" w:space="1" w:color="auto"/>
              </w:pBdr>
              <w:tabs>
                <w:tab w:val="decimal" w:pos="972"/>
              </w:tabs>
              <w:spacing w:line="300" w:lineRule="exact"/>
              <w:ind w:right="-43"/>
              <w:rPr>
                <w:rFonts w:ascii="Arial" w:hAnsi="Arial" w:cs="Arial"/>
                <w:sz w:val="18"/>
                <w:szCs w:val="18"/>
              </w:rPr>
            </w:pPr>
            <w:r w:rsidRPr="004A6C61">
              <w:rPr>
                <w:rFonts w:ascii="Arial" w:hAnsi="Arial" w:cs="Arial"/>
                <w:sz w:val="18"/>
                <w:szCs w:val="18"/>
              </w:rPr>
              <w:t>731</w:t>
            </w:r>
          </w:p>
        </w:tc>
        <w:tc>
          <w:tcPr>
            <w:tcW w:w="1276" w:type="dxa"/>
            <w:tcBorders>
              <w:top w:val="nil"/>
              <w:left w:val="nil"/>
              <w:bottom w:val="nil"/>
              <w:right w:val="nil"/>
            </w:tcBorders>
          </w:tcPr>
          <w:p w:rsidR="004A6C61" w:rsidRPr="00905B2E" w:rsidRDefault="002033B8" w:rsidP="00741D12">
            <w:pPr>
              <w:pBdr>
                <w:bottom w:val="single" w:sz="4" w:space="1" w:color="auto"/>
              </w:pBdr>
              <w:tabs>
                <w:tab w:val="decimal" w:pos="972"/>
              </w:tabs>
              <w:spacing w:line="300" w:lineRule="exact"/>
              <w:ind w:right="-43"/>
              <w:rPr>
                <w:rFonts w:ascii="Arial" w:hAnsi="Arial" w:cs="Arial"/>
                <w:sz w:val="18"/>
                <w:szCs w:val="18"/>
              </w:rPr>
            </w:pPr>
            <w:r>
              <w:rPr>
                <w:rFonts w:ascii="Arial" w:hAnsi="Arial" w:cs="Arial"/>
                <w:sz w:val="18"/>
                <w:szCs w:val="18"/>
              </w:rPr>
              <w:t>626</w:t>
            </w:r>
          </w:p>
        </w:tc>
        <w:tc>
          <w:tcPr>
            <w:tcW w:w="1247" w:type="dxa"/>
            <w:tcBorders>
              <w:top w:val="nil"/>
              <w:left w:val="nil"/>
              <w:bottom w:val="nil"/>
              <w:right w:val="nil"/>
            </w:tcBorders>
          </w:tcPr>
          <w:p w:rsidR="004A6C61" w:rsidRPr="00905B2E" w:rsidRDefault="004A6C61" w:rsidP="00741D12">
            <w:pPr>
              <w:pBdr>
                <w:bottom w:val="single" w:sz="4" w:space="1" w:color="auto"/>
              </w:pBdr>
              <w:tabs>
                <w:tab w:val="decimal" w:pos="972"/>
              </w:tabs>
              <w:spacing w:line="300" w:lineRule="exact"/>
              <w:ind w:right="-43"/>
              <w:rPr>
                <w:rFonts w:ascii="Arial" w:hAnsi="Arial" w:cs="Arial"/>
                <w:sz w:val="18"/>
                <w:szCs w:val="18"/>
              </w:rPr>
            </w:pPr>
            <w:r w:rsidRPr="00905B2E">
              <w:rPr>
                <w:rFonts w:ascii="Arial" w:hAnsi="Arial" w:cs="Arial"/>
                <w:sz w:val="18"/>
                <w:szCs w:val="18"/>
              </w:rPr>
              <w:t>731</w:t>
            </w:r>
          </w:p>
        </w:tc>
      </w:tr>
      <w:tr w:rsidR="004A6C61" w:rsidRPr="00774B30" w:rsidTr="00740C7E">
        <w:tc>
          <w:tcPr>
            <w:tcW w:w="4068" w:type="dxa"/>
            <w:tcBorders>
              <w:top w:val="nil"/>
              <w:left w:val="nil"/>
              <w:bottom w:val="nil"/>
              <w:right w:val="nil"/>
            </w:tcBorders>
          </w:tcPr>
          <w:p w:rsidR="004A6C61" w:rsidRPr="00774B30" w:rsidRDefault="004A6C61" w:rsidP="00741D12">
            <w:pPr>
              <w:tabs>
                <w:tab w:val="left" w:pos="600"/>
                <w:tab w:val="left" w:pos="900"/>
                <w:tab w:val="right" w:pos="7280"/>
                <w:tab w:val="right" w:pos="8540"/>
              </w:tabs>
              <w:spacing w:line="300" w:lineRule="exact"/>
              <w:ind w:right="-43"/>
              <w:jc w:val="thaiDistribute"/>
              <w:rPr>
                <w:rFonts w:ascii="Arial" w:hAnsi="Arial" w:cs="Arial"/>
                <w:sz w:val="18"/>
                <w:szCs w:val="18"/>
                <w:cs/>
              </w:rPr>
            </w:pPr>
            <w:r w:rsidRPr="00774B30">
              <w:rPr>
                <w:rFonts w:ascii="Arial" w:hAnsi="Arial" w:cs="Arial"/>
                <w:sz w:val="18"/>
                <w:szCs w:val="18"/>
              </w:rPr>
              <w:t>Total</w:t>
            </w:r>
          </w:p>
        </w:tc>
        <w:tc>
          <w:tcPr>
            <w:tcW w:w="1276" w:type="dxa"/>
            <w:tcBorders>
              <w:top w:val="nil"/>
              <w:left w:val="nil"/>
              <w:bottom w:val="nil"/>
              <w:right w:val="nil"/>
            </w:tcBorders>
          </w:tcPr>
          <w:p w:rsidR="004A6C61" w:rsidRPr="00905B2E" w:rsidRDefault="002033B8" w:rsidP="00741D12">
            <w:pPr>
              <w:pBdr>
                <w:bottom w:val="double" w:sz="4" w:space="1" w:color="auto"/>
              </w:pBdr>
              <w:tabs>
                <w:tab w:val="decimal" w:pos="972"/>
              </w:tabs>
              <w:spacing w:line="300" w:lineRule="exact"/>
              <w:ind w:right="-43"/>
              <w:rPr>
                <w:rFonts w:ascii="Arial" w:hAnsi="Arial" w:cs="Arial"/>
                <w:sz w:val="18"/>
                <w:szCs w:val="18"/>
              </w:rPr>
            </w:pPr>
            <w:r>
              <w:rPr>
                <w:rFonts w:ascii="Arial" w:hAnsi="Arial" w:cs="Arial"/>
                <w:sz w:val="18"/>
                <w:szCs w:val="18"/>
              </w:rPr>
              <w:t>4,916</w:t>
            </w:r>
          </w:p>
        </w:tc>
        <w:tc>
          <w:tcPr>
            <w:tcW w:w="1275" w:type="dxa"/>
            <w:tcBorders>
              <w:top w:val="nil"/>
              <w:left w:val="nil"/>
              <w:bottom w:val="nil"/>
              <w:right w:val="nil"/>
            </w:tcBorders>
          </w:tcPr>
          <w:p w:rsidR="004A6C61" w:rsidRPr="004A6C61" w:rsidRDefault="004A6C61" w:rsidP="00741D12">
            <w:pPr>
              <w:pBdr>
                <w:bottom w:val="double" w:sz="4" w:space="1" w:color="auto"/>
              </w:pBdr>
              <w:tabs>
                <w:tab w:val="decimal" w:pos="972"/>
              </w:tabs>
              <w:spacing w:line="300" w:lineRule="exact"/>
              <w:ind w:right="-43"/>
              <w:rPr>
                <w:rFonts w:ascii="Arial" w:hAnsi="Arial" w:cs="Arial"/>
                <w:sz w:val="18"/>
                <w:szCs w:val="18"/>
              </w:rPr>
            </w:pPr>
            <w:r w:rsidRPr="004A6C61">
              <w:rPr>
                <w:rFonts w:ascii="Arial" w:hAnsi="Arial" w:cs="Arial"/>
                <w:sz w:val="18"/>
                <w:szCs w:val="18"/>
              </w:rPr>
              <w:t>2,221</w:t>
            </w:r>
          </w:p>
        </w:tc>
        <w:tc>
          <w:tcPr>
            <w:tcW w:w="1276" w:type="dxa"/>
            <w:tcBorders>
              <w:top w:val="nil"/>
              <w:left w:val="nil"/>
              <w:bottom w:val="nil"/>
              <w:right w:val="nil"/>
            </w:tcBorders>
          </w:tcPr>
          <w:p w:rsidR="004A6C61" w:rsidRPr="00905B2E" w:rsidRDefault="002033B8" w:rsidP="00741D12">
            <w:pPr>
              <w:pBdr>
                <w:bottom w:val="double" w:sz="4" w:space="1" w:color="auto"/>
              </w:pBdr>
              <w:tabs>
                <w:tab w:val="decimal" w:pos="972"/>
              </w:tabs>
              <w:spacing w:line="300" w:lineRule="exact"/>
              <w:ind w:right="-43"/>
              <w:rPr>
                <w:rFonts w:ascii="Arial" w:hAnsi="Arial" w:cs="Arial"/>
                <w:sz w:val="18"/>
                <w:szCs w:val="18"/>
              </w:rPr>
            </w:pPr>
            <w:r>
              <w:rPr>
                <w:rFonts w:ascii="Arial" w:hAnsi="Arial" w:cs="Arial"/>
                <w:sz w:val="18"/>
                <w:szCs w:val="18"/>
              </w:rPr>
              <w:t>4,916</w:t>
            </w:r>
          </w:p>
        </w:tc>
        <w:tc>
          <w:tcPr>
            <w:tcW w:w="1247" w:type="dxa"/>
            <w:tcBorders>
              <w:top w:val="nil"/>
              <w:left w:val="nil"/>
              <w:bottom w:val="nil"/>
              <w:right w:val="nil"/>
            </w:tcBorders>
          </w:tcPr>
          <w:p w:rsidR="004A6C61" w:rsidRPr="00905B2E" w:rsidRDefault="004A6C61" w:rsidP="00741D12">
            <w:pPr>
              <w:pBdr>
                <w:bottom w:val="double" w:sz="4" w:space="1" w:color="auto"/>
              </w:pBdr>
              <w:tabs>
                <w:tab w:val="decimal" w:pos="972"/>
              </w:tabs>
              <w:spacing w:line="300" w:lineRule="exact"/>
              <w:ind w:right="-43"/>
              <w:rPr>
                <w:rFonts w:ascii="Arial" w:hAnsi="Arial" w:cs="Arial"/>
                <w:sz w:val="18"/>
                <w:szCs w:val="18"/>
              </w:rPr>
            </w:pPr>
            <w:r w:rsidRPr="00905B2E">
              <w:rPr>
                <w:rFonts w:ascii="Arial" w:hAnsi="Arial" w:cs="Arial"/>
                <w:sz w:val="18"/>
                <w:szCs w:val="18"/>
              </w:rPr>
              <w:t>1,631</w:t>
            </w:r>
          </w:p>
        </w:tc>
      </w:tr>
    </w:tbl>
    <w:p w:rsidR="00934A99" w:rsidRPr="00400A70" w:rsidRDefault="0039151E" w:rsidP="0003686A">
      <w:pPr>
        <w:spacing w:before="240" w:after="120" w:line="380" w:lineRule="exact"/>
        <w:ind w:left="547" w:right="-43" w:hanging="547"/>
        <w:jc w:val="thaiDistribute"/>
        <w:rPr>
          <w:rFonts w:ascii="Arial" w:hAnsi="Arial" w:cs="Arial"/>
          <w:b/>
          <w:bCs/>
          <w:sz w:val="22"/>
          <w:szCs w:val="22"/>
        </w:rPr>
      </w:pPr>
      <w:r w:rsidRPr="00774B30">
        <w:rPr>
          <w:rFonts w:ascii="Arial" w:hAnsi="Arial" w:cs="Arial"/>
          <w:i/>
          <w:iCs/>
          <w:sz w:val="22"/>
          <w:szCs w:val="22"/>
        </w:rPr>
        <w:tab/>
      </w:r>
      <w:r w:rsidR="00934A99" w:rsidRPr="00400A70">
        <w:rPr>
          <w:rFonts w:ascii="Arial" w:hAnsi="Arial" w:cs="Arial"/>
          <w:b/>
          <w:bCs/>
          <w:sz w:val="22"/>
          <w:szCs w:val="22"/>
        </w:rPr>
        <w:t>Service and management agreements</w:t>
      </w:r>
    </w:p>
    <w:p w:rsidR="00934A99" w:rsidRDefault="00934A99" w:rsidP="0003686A">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sidRPr="00774B30">
        <w:rPr>
          <w:rFonts w:ascii="Arial" w:hAnsi="Arial" w:cs="Arial"/>
          <w:sz w:val="22"/>
          <w:szCs w:val="22"/>
        </w:rPr>
        <w:tab/>
        <w:t xml:space="preserve">In September </w:t>
      </w:r>
      <w:r>
        <w:rPr>
          <w:rFonts w:ascii="Arial" w:hAnsi="Arial" w:cs="Arial"/>
          <w:sz w:val="22"/>
          <w:szCs w:val="22"/>
        </w:rPr>
        <w:t>2016, the Company entered into the</w:t>
      </w:r>
      <w:r w:rsidRPr="00774B30">
        <w:rPr>
          <w:rFonts w:ascii="Arial" w:hAnsi="Arial" w:cs="Arial"/>
          <w:sz w:val="22"/>
          <w:szCs w:val="22"/>
        </w:rPr>
        <w:t xml:space="preserve"> service management agreements with four subsidiary companies (SAAM One Co., Ltd., SAAM Two Co., Ltd., SAAM Three Co., Ltd. and </w:t>
      </w:r>
      <w:r>
        <w:rPr>
          <w:rFonts w:ascii="Arial" w:hAnsi="Arial" w:cs="Arial"/>
          <w:sz w:val="22"/>
          <w:szCs w:val="22"/>
        </w:rPr>
        <w:t xml:space="preserve">SAAM Service Co., Ltd. (formerly known as “SAAM </w:t>
      </w:r>
      <w:proofErr w:type="spellStart"/>
      <w:r>
        <w:rPr>
          <w:rFonts w:ascii="Arial" w:hAnsi="Arial" w:cs="Arial"/>
          <w:sz w:val="22"/>
          <w:szCs w:val="22"/>
        </w:rPr>
        <w:t>Lopburi</w:t>
      </w:r>
      <w:proofErr w:type="spellEnd"/>
      <w:r>
        <w:rPr>
          <w:rFonts w:ascii="Arial" w:hAnsi="Arial" w:cs="Arial"/>
          <w:sz w:val="22"/>
          <w:szCs w:val="22"/>
        </w:rPr>
        <w:t xml:space="preserve"> One Co., Ltd.”)</w:t>
      </w:r>
      <w:r w:rsidRPr="00774B30">
        <w:rPr>
          <w:rFonts w:ascii="Arial" w:hAnsi="Arial" w:cs="Arial"/>
          <w:sz w:val="22"/>
          <w:szCs w:val="22"/>
        </w:rPr>
        <w:t>)</w:t>
      </w:r>
      <w:r>
        <w:rPr>
          <w:rFonts w:ascii="Arial" w:hAnsi="Arial" w:cs="Arial"/>
          <w:sz w:val="22"/>
          <w:szCs w:val="22"/>
        </w:rPr>
        <w:t xml:space="preserve"> </w:t>
      </w:r>
      <w:r w:rsidRPr="00774B30">
        <w:rPr>
          <w:rFonts w:ascii="Arial" w:hAnsi="Arial" w:cs="Arial"/>
          <w:sz w:val="22"/>
          <w:szCs w:val="22"/>
        </w:rPr>
        <w:t>that are effective from October 2016 until cancelled</w:t>
      </w:r>
      <w:r>
        <w:rPr>
          <w:rFonts w:ascii="Arial" w:hAnsi="Arial" w:cs="Arial"/>
          <w:sz w:val="22"/>
          <w:szCs w:val="22"/>
        </w:rPr>
        <w:t xml:space="preserve"> by each party</w:t>
      </w:r>
      <w:r w:rsidRPr="00774B30">
        <w:rPr>
          <w:rFonts w:ascii="Arial" w:hAnsi="Arial" w:cs="Arial"/>
          <w:sz w:val="22"/>
          <w:szCs w:val="22"/>
        </w:rPr>
        <w:t xml:space="preserve">. Under the agreements, the subsidiary companies have to pay monthly service fee at the rates </w:t>
      </w:r>
      <w:r>
        <w:rPr>
          <w:rFonts w:ascii="Arial" w:hAnsi="Arial" w:cs="Arial"/>
          <w:sz w:val="22"/>
          <w:szCs w:val="22"/>
        </w:rPr>
        <w:t xml:space="preserve">as </w:t>
      </w:r>
      <w:r w:rsidRPr="00774B30">
        <w:rPr>
          <w:rFonts w:ascii="Arial" w:hAnsi="Arial" w:cs="Arial"/>
          <w:sz w:val="22"/>
          <w:szCs w:val="22"/>
        </w:rPr>
        <w:t>stipulated in the agreement</w:t>
      </w:r>
      <w:r>
        <w:rPr>
          <w:rFonts w:ascii="Arial" w:hAnsi="Arial" w:cs="Arial"/>
          <w:sz w:val="22"/>
          <w:szCs w:val="22"/>
        </w:rPr>
        <w:t>s</w:t>
      </w:r>
      <w:r w:rsidRPr="00774B30">
        <w:rPr>
          <w:rFonts w:ascii="Arial" w:hAnsi="Arial" w:cs="Arial"/>
          <w:sz w:val="22"/>
          <w:szCs w:val="22"/>
        </w:rPr>
        <w:t>.</w:t>
      </w:r>
    </w:p>
    <w:p w:rsidR="00934A99" w:rsidRDefault="00934A99" w:rsidP="0003686A">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 xml:space="preserve">Subsequently, </w:t>
      </w:r>
      <w:r>
        <w:rPr>
          <w:rFonts w:ascii="Arial" w:hAnsi="Arial" w:cs="Browallia New"/>
          <w:sz w:val="22"/>
          <w:szCs w:val="28"/>
        </w:rPr>
        <w:t>in</w:t>
      </w:r>
      <w:r>
        <w:rPr>
          <w:rFonts w:ascii="Arial" w:hAnsi="Arial" w:cs="Arial"/>
          <w:sz w:val="22"/>
          <w:szCs w:val="22"/>
        </w:rPr>
        <w:t xml:space="preserve"> June 2017 the Company has already terminated service management agreement with SAAM Service Co., Ltd. (formerly known as “SAAM </w:t>
      </w:r>
      <w:proofErr w:type="spellStart"/>
      <w:r>
        <w:rPr>
          <w:rFonts w:ascii="Arial" w:hAnsi="Arial" w:cs="Arial"/>
          <w:sz w:val="22"/>
          <w:szCs w:val="22"/>
        </w:rPr>
        <w:t>Lopburi</w:t>
      </w:r>
      <w:proofErr w:type="spellEnd"/>
      <w:r>
        <w:rPr>
          <w:rFonts w:ascii="Arial" w:hAnsi="Arial" w:cs="Arial"/>
          <w:sz w:val="22"/>
          <w:szCs w:val="22"/>
        </w:rPr>
        <w:t xml:space="preserve"> One Co., Ltd.”).</w:t>
      </w:r>
    </w:p>
    <w:p w:rsidR="0003686A" w:rsidRPr="0091714F" w:rsidRDefault="0003686A" w:rsidP="0003686A">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b/>
          <w:bCs/>
          <w:sz w:val="22"/>
          <w:szCs w:val="22"/>
        </w:rPr>
      </w:pPr>
      <w:r w:rsidRPr="0091714F">
        <w:rPr>
          <w:rFonts w:ascii="Arial" w:hAnsi="Arial" w:cs="Arial"/>
          <w:b/>
          <w:bCs/>
          <w:sz w:val="22"/>
          <w:szCs w:val="22"/>
        </w:rPr>
        <w:lastRenderedPageBreak/>
        <w:t>Project’s right transfer</w:t>
      </w:r>
    </w:p>
    <w:p w:rsidR="0003686A" w:rsidRPr="0091714F" w:rsidRDefault="0003686A" w:rsidP="0003686A">
      <w:pPr>
        <w:tabs>
          <w:tab w:val="left" w:pos="900"/>
          <w:tab w:val="left" w:pos="1440"/>
          <w:tab w:val="right" w:pos="5490"/>
          <w:tab w:val="right" w:pos="7740"/>
          <w:tab w:val="right" w:pos="9180"/>
        </w:tabs>
        <w:spacing w:before="120" w:after="120" w:line="380" w:lineRule="exact"/>
        <w:ind w:left="547" w:right="-43" w:hanging="7"/>
        <w:jc w:val="thaiDistribute"/>
        <w:rPr>
          <w:rFonts w:ascii="Arial" w:hAnsi="Arial" w:cs="Arial"/>
          <w:sz w:val="22"/>
          <w:szCs w:val="22"/>
        </w:rPr>
      </w:pPr>
      <w:r w:rsidRPr="0003686A">
        <w:rPr>
          <w:rFonts w:ascii="Arial" w:hAnsi="Arial" w:cs="Arial"/>
          <w:spacing w:val="-8"/>
          <w:sz w:val="22"/>
          <w:szCs w:val="22"/>
        </w:rPr>
        <w:t xml:space="preserve">In May 2017, SAAM Service Co., Ltd. (formerly known as “SAAM </w:t>
      </w:r>
      <w:proofErr w:type="spellStart"/>
      <w:r w:rsidRPr="0003686A">
        <w:rPr>
          <w:rFonts w:ascii="Arial" w:hAnsi="Arial" w:cs="Arial"/>
          <w:spacing w:val="-8"/>
          <w:sz w:val="22"/>
          <w:szCs w:val="22"/>
        </w:rPr>
        <w:t>Lopburi</w:t>
      </w:r>
      <w:proofErr w:type="spellEnd"/>
      <w:r w:rsidRPr="0003686A">
        <w:rPr>
          <w:rFonts w:ascii="Arial" w:hAnsi="Arial" w:cs="Arial"/>
          <w:spacing w:val="-8"/>
          <w:sz w:val="22"/>
          <w:szCs w:val="22"/>
        </w:rPr>
        <w:t xml:space="preserve"> One Co., Ltd.”), a subsidiary</w:t>
      </w:r>
      <w:r w:rsidRPr="0091714F">
        <w:rPr>
          <w:rFonts w:ascii="Arial" w:hAnsi="Arial" w:cs="Arial"/>
          <w:sz w:val="22"/>
          <w:szCs w:val="22"/>
        </w:rPr>
        <w:t xml:space="preserve"> company, and </w:t>
      </w:r>
      <w:r>
        <w:rPr>
          <w:rFonts w:ascii="Arial" w:hAnsi="Arial" w:cs="Arial"/>
          <w:sz w:val="22"/>
          <w:szCs w:val="22"/>
        </w:rPr>
        <w:t xml:space="preserve">the </w:t>
      </w:r>
      <w:r w:rsidRPr="0091714F">
        <w:rPr>
          <w:rFonts w:ascii="Arial" w:hAnsi="Arial" w:cs="Arial"/>
          <w:sz w:val="22"/>
          <w:szCs w:val="22"/>
        </w:rPr>
        <w:t xml:space="preserve">counterparty </w:t>
      </w:r>
      <w:r>
        <w:rPr>
          <w:rFonts w:ascii="Arial" w:hAnsi="Arial" w:cs="Arial"/>
          <w:sz w:val="22"/>
          <w:szCs w:val="22"/>
        </w:rPr>
        <w:t>of the</w:t>
      </w:r>
      <w:r w:rsidRPr="0091714F">
        <w:rPr>
          <w:rFonts w:ascii="Arial" w:hAnsi="Arial" w:cs="Arial"/>
          <w:sz w:val="22"/>
          <w:szCs w:val="22"/>
        </w:rPr>
        <w:t xml:space="preserve"> project with respect to produce and distribute electricity generated from solar energy in </w:t>
      </w:r>
      <w:proofErr w:type="spellStart"/>
      <w:r w:rsidRPr="0091714F">
        <w:rPr>
          <w:rFonts w:ascii="Arial" w:hAnsi="Arial" w:cs="Arial"/>
          <w:sz w:val="22"/>
          <w:szCs w:val="22"/>
        </w:rPr>
        <w:t>Lopburi</w:t>
      </w:r>
      <w:proofErr w:type="spellEnd"/>
      <w:r w:rsidRPr="0091714F">
        <w:rPr>
          <w:rFonts w:ascii="Arial" w:hAnsi="Arial" w:cs="Arial"/>
          <w:sz w:val="22"/>
          <w:szCs w:val="22"/>
        </w:rPr>
        <w:t xml:space="preserve"> </w:t>
      </w:r>
      <w:r>
        <w:rPr>
          <w:rFonts w:ascii="Arial" w:hAnsi="Arial" w:cs="Arial"/>
          <w:sz w:val="22"/>
          <w:szCs w:val="22"/>
        </w:rPr>
        <w:t xml:space="preserve">with a company, </w:t>
      </w:r>
      <w:r w:rsidRPr="0091714F">
        <w:rPr>
          <w:rFonts w:ascii="Arial" w:hAnsi="Arial" w:cs="Arial"/>
          <w:sz w:val="22"/>
          <w:szCs w:val="22"/>
        </w:rPr>
        <w:t xml:space="preserve">entered into an agreement to </w:t>
      </w:r>
      <w:r>
        <w:rPr>
          <w:rFonts w:ascii="Arial" w:hAnsi="Arial" w:cs="Arial"/>
          <w:sz w:val="22"/>
          <w:szCs w:val="22"/>
        </w:rPr>
        <w:t xml:space="preserve">transfer the right and duties under the above agreement to the Company. The Company is obliged to comply with certain conditions as stated in the agreement which is effective on </w:t>
      </w:r>
      <w:r w:rsidRPr="0091714F">
        <w:rPr>
          <w:rFonts w:ascii="Arial" w:hAnsi="Arial" w:cs="Arial"/>
          <w:sz w:val="22"/>
          <w:szCs w:val="22"/>
        </w:rPr>
        <w:t xml:space="preserve">1 June 2017 onwards. As a result of </w:t>
      </w:r>
      <w:r>
        <w:rPr>
          <w:rFonts w:ascii="Arial" w:hAnsi="Arial" w:cs="Arial"/>
          <w:sz w:val="22"/>
          <w:szCs w:val="22"/>
        </w:rPr>
        <w:t>the right transferring,</w:t>
      </w:r>
      <w:r w:rsidRPr="0091714F">
        <w:rPr>
          <w:rFonts w:ascii="Arial" w:hAnsi="Arial" w:cs="Arial"/>
          <w:sz w:val="22"/>
          <w:szCs w:val="22"/>
        </w:rPr>
        <w:t xml:space="preserve"> the Company </w:t>
      </w:r>
      <w:r>
        <w:rPr>
          <w:rFonts w:ascii="Arial" w:hAnsi="Arial" w:cs="Arial"/>
          <w:sz w:val="22"/>
          <w:szCs w:val="22"/>
        </w:rPr>
        <w:t xml:space="preserve">paid totaling Baht 0.7 million </w:t>
      </w:r>
      <w:r w:rsidRPr="0091714F">
        <w:rPr>
          <w:rFonts w:ascii="Arial" w:hAnsi="Arial" w:cs="Arial"/>
          <w:sz w:val="22"/>
          <w:szCs w:val="22"/>
        </w:rPr>
        <w:t xml:space="preserve">to the subsidiary </w:t>
      </w:r>
      <w:r>
        <w:rPr>
          <w:rFonts w:ascii="Arial" w:hAnsi="Arial" w:cs="Arial"/>
          <w:sz w:val="22"/>
          <w:szCs w:val="22"/>
        </w:rPr>
        <w:t>for land leasehold right purchase, land guarantee and fixed assets acquisition.</w:t>
      </w:r>
    </w:p>
    <w:p w:rsidR="00046C6C" w:rsidRPr="00774B30" w:rsidRDefault="00835806" w:rsidP="0003686A">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b/>
          <w:bCs/>
          <w:sz w:val="22"/>
          <w:szCs w:val="22"/>
        </w:rPr>
      </w:pPr>
      <w:r w:rsidRPr="00774B30">
        <w:rPr>
          <w:rFonts w:ascii="Arial" w:hAnsi="Arial" w:cs="Arial"/>
          <w:b/>
          <w:bCs/>
          <w:sz w:val="22"/>
          <w:szCs w:val="22"/>
        </w:rPr>
        <w:t>8</w:t>
      </w:r>
      <w:r w:rsidR="00046C6C" w:rsidRPr="00774B30">
        <w:rPr>
          <w:rFonts w:ascii="Arial" w:hAnsi="Arial" w:cs="Arial"/>
          <w:b/>
          <w:bCs/>
          <w:sz w:val="22"/>
          <w:szCs w:val="22"/>
          <w:cs/>
        </w:rPr>
        <w:t>.</w:t>
      </w:r>
      <w:r w:rsidR="00046C6C" w:rsidRPr="00774B30">
        <w:rPr>
          <w:rFonts w:ascii="Arial" w:hAnsi="Arial" w:cs="Arial"/>
          <w:b/>
          <w:bCs/>
          <w:sz w:val="22"/>
          <w:szCs w:val="22"/>
          <w:cs/>
        </w:rPr>
        <w:tab/>
      </w:r>
      <w:r w:rsidR="00046C6C" w:rsidRPr="00774B30">
        <w:rPr>
          <w:rFonts w:ascii="Arial" w:hAnsi="Arial" w:cs="Arial"/>
          <w:b/>
          <w:bCs/>
          <w:sz w:val="22"/>
          <w:szCs w:val="22"/>
        </w:rPr>
        <w:t>Cash and cash equivalents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60"/>
        <w:gridCol w:w="1260"/>
        <w:gridCol w:w="1260"/>
        <w:gridCol w:w="1260"/>
      </w:tblGrid>
      <w:tr w:rsidR="00046C6C" w:rsidRPr="00774B30" w:rsidTr="00740C7E">
        <w:tc>
          <w:tcPr>
            <w:tcW w:w="9180" w:type="dxa"/>
            <w:gridSpan w:val="5"/>
          </w:tcPr>
          <w:p w:rsidR="00046C6C" w:rsidRPr="00774B30" w:rsidRDefault="00046C6C" w:rsidP="00741D12">
            <w:pPr>
              <w:tabs>
                <w:tab w:val="left" w:pos="600"/>
                <w:tab w:val="left" w:pos="900"/>
                <w:tab w:val="right" w:pos="7280"/>
                <w:tab w:val="right" w:pos="8540"/>
              </w:tabs>
              <w:spacing w:line="300" w:lineRule="exact"/>
              <w:ind w:right="-43"/>
              <w:jc w:val="right"/>
              <w:rPr>
                <w:rFonts w:ascii="Arial" w:hAnsi="Arial" w:cs="Arial"/>
                <w:sz w:val="18"/>
                <w:szCs w:val="18"/>
                <w:cs/>
              </w:rPr>
            </w:pPr>
            <w:r w:rsidRPr="00774B30">
              <w:rPr>
                <w:rFonts w:ascii="Arial" w:hAnsi="Arial" w:cs="Arial"/>
                <w:sz w:val="18"/>
                <w:szCs w:val="18"/>
              </w:rPr>
              <w:t xml:space="preserve">(Unit: </w:t>
            </w:r>
            <w:r w:rsidRPr="00774B30">
              <w:rPr>
                <w:rFonts w:ascii="Arial" w:hAnsi="Arial"/>
                <w:sz w:val="18"/>
                <w:szCs w:val="18"/>
              </w:rPr>
              <w:t>Thousand</w:t>
            </w:r>
            <w:r w:rsidRPr="00774B30">
              <w:rPr>
                <w:rFonts w:ascii="Arial" w:hAnsi="Arial" w:cs="Arial"/>
                <w:sz w:val="18"/>
                <w:szCs w:val="18"/>
              </w:rPr>
              <w:t xml:space="preserve"> Baht)</w:t>
            </w:r>
          </w:p>
        </w:tc>
      </w:tr>
      <w:tr w:rsidR="00046C6C" w:rsidRPr="00774B30" w:rsidTr="00740C7E">
        <w:tc>
          <w:tcPr>
            <w:tcW w:w="4140" w:type="dxa"/>
            <w:vAlign w:val="bottom"/>
          </w:tcPr>
          <w:p w:rsidR="00046C6C" w:rsidRPr="00774B30" w:rsidRDefault="00740C7E" w:rsidP="00741D12">
            <w:pPr>
              <w:tabs>
                <w:tab w:val="left" w:pos="600"/>
                <w:tab w:val="left" w:pos="900"/>
                <w:tab w:val="right" w:pos="7280"/>
                <w:tab w:val="right" w:pos="8540"/>
              </w:tabs>
              <w:spacing w:line="300" w:lineRule="exact"/>
              <w:ind w:right="-43"/>
              <w:jc w:val="center"/>
              <w:rPr>
                <w:rFonts w:ascii="Arial" w:hAnsi="Arial" w:cs="Arial"/>
                <w:sz w:val="18"/>
                <w:szCs w:val="18"/>
              </w:rPr>
            </w:pPr>
            <w:r w:rsidRPr="00774B30">
              <w:rPr>
                <w:sz w:val="18"/>
                <w:szCs w:val="18"/>
              </w:rPr>
              <w:br w:type="page"/>
            </w:r>
          </w:p>
        </w:tc>
        <w:tc>
          <w:tcPr>
            <w:tcW w:w="2520" w:type="dxa"/>
            <w:gridSpan w:val="2"/>
            <w:vAlign w:val="bottom"/>
          </w:tcPr>
          <w:p w:rsidR="00046C6C" w:rsidRPr="00774B30" w:rsidRDefault="00046C6C" w:rsidP="00741D12">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774B30">
              <w:rPr>
                <w:rFonts w:ascii="Arial" w:hAnsi="Arial"/>
                <w:sz w:val="18"/>
                <w:szCs w:val="18"/>
              </w:rPr>
              <w:t xml:space="preserve">Consolidated </w:t>
            </w:r>
            <w:r w:rsidR="00740C7E" w:rsidRPr="00774B30">
              <w:rPr>
                <w:rFonts w:ascii="Arial" w:hAnsi="Arial" w:hint="cs"/>
                <w:sz w:val="18"/>
                <w:szCs w:val="18"/>
                <w:cs/>
              </w:rPr>
              <w:t xml:space="preserve">                      </w:t>
            </w:r>
            <w:r w:rsidRPr="00774B30">
              <w:rPr>
                <w:rFonts w:ascii="Arial" w:hAnsi="Arial"/>
                <w:sz w:val="18"/>
                <w:szCs w:val="18"/>
              </w:rPr>
              <w:t>financial statements</w:t>
            </w:r>
          </w:p>
        </w:tc>
        <w:tc>
          <w:tcPr>
            <w:tcW w:w="2520" w:type="dxa"/>
            <w:gridSpan w:val="2"/>
            <w:vAlign w:val="bottom"/>
          </w:tcPr>
          <w:p w:rsidR="00046C6C" w:rsidRPr="00774B30" w:rsidRDefault="00046C6C" w:rsidP="00741D12">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774B30">
              <w:rPr>
                <w:rFonts w:ascii="Arial" w:hAnsi="Arial"/>
                <w:sz w:val="18"/>
                <w:szCs w:val="18"/>
              </w:rPr>
              <w:t xml:space="preserve">Separate </w:t>
            </w:r>
            <w:r w:rsidR="00740C7E" w:rsidRPr="00774B30">
              <w:rPr>
                <w:rFonts w:ascii="Arial" w:hAnsi="Arial" w:hint="cs"/>
                <w:sz w:val="18"/>
                <w:szCs w:val="18"/>
                <w:cs/>
              </w:rPr>
              <w:t xml:space="preserve">                               </w:t>
            </w:r>
            <w:r w:rsidRPr="00774B30">
              <w:rPr>
                <w:rFonts w:ascii="Arial" w:hAnsi="Arial"/>
                <w:sz w:val="18"/>
                <w:szCs w:val="18"/>
              </w:rPr>
              <w:t>financial statements</w:t>
            </w:r>
          </w:p>
        </w:tc>
      </w:tr>
      <w:tr w:rsidR="00046C6C" w:rsidRPr="00774B30" w:rsidTr="00740C7E">
        <w:tc>
          <w:tcPr>
            <w:tcW w:w="4140" w:type="dxa"/>
          </w:tcPr>
          <w:p w:rsidR="00046C6C" w:rsidRPr="00774B30" w:rsidRDefault="00046C6C" w:rsidP="00741D12">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260" w:type="dxa"/>
          </w:tcPr>
          <w:p w:rsidR="00046C6C" w:rsidRPr="00774B30" w:rsidRDefault="00030AEB" w:rsidP="00741D12">
            <w:pPr>
              <w:tabs>
                <w:tab w:val="left" w:pos="600"/>
                <w:tab w:val="left" w:pos="900"/>
                <w:tab w:val="right" w:pos="7280"/>
                <w:tab w:val="right" w:pos="8540"/>
              </w:tabs>
              <w:spacing w:line="300" w:lineRule="exact"/>
              <w:ind w:right="-43"/>
              <w:jc w:val="center"/>
              <w:rPr>
                <w:rFonts w:ascii="Arial" w:hAnsi="Arial" w:cs="Arial"/>
                <w:sz w:val="18"/>
                <w:szCs w:val="18"/>
                <w:u w:val="single"/>
              </w:rPr>
            </w:pPr>
            <w:r>
              <w:rPr>
                <w:rFonts w:ascii="Arial" w:hAnsi="Arial" w:cs="Arial"/>
                <w:sz w:val="18"/>
                <w:szCs w:val="18"/>
                <w:u w:val="single"/>
              </w:rPr>
              <w:t>2017</w:t>
            </w:r>
          </w:p>
        </w:tc>
        <w:tc>
          <w:tcPr>
            <w:tcW w:w="1260" w:type="dxa"/>
          </w:tcPr>
          <w:p w:rsidR="00046C6C" w:rsidRPr="00774B30" w:rsidRDefault="00030AEB" w:rsidP="00741D12">
            <w:pPr>
              <w:tabs>
                <w:tab w:val="left" w:pos="600"/>
                <w:tab w:val="left" w:pos="900"/>
                <w:tab w:val="right" w:pos="7280"/>
                <w:tab w:val="right" w:pos="8540"/>
              </w:tabs>
              <w:spacing w:line="300" w:lineRule="exact"/>
              <w:ind w:right="-43"/>
              <w:jc w:val="center"/>
              <w:rPr>
                <w:rFonts w:ascii="Arial" w:hAnsi="Arial" w:cs="Arial"/>
                <w:sz w:val="18"/>
                <w:szCs w:val="18"/>
                <w:u w:val="single"/>
              </w:rPr>
            </w:pPr>
            <w:r>
              <w:rPr>
                <w:rFonts w:ascii="Arial" w:hAnsi="Arial" w:cs="Arial"/>
                <w:sz w:val="18"/>
                <w:szCs w:val="18"/>
                <w:u w:val="single"/>
              </w:rPr>
              <w:t>2016</w:t>
            </w:r>
          </w:p>
        </w:tc>
        <w:tc>
          <w:tcPr>
            <w:tcW w:w="1260" w:type="dxa"/>
          </w:tcPr>
          <w:p w:rsidR="00046C6C" w:rsidRPr="00774B30" w:rsidRDefault="00030AEB" w:rsidP="00741D12">
            <w:pPr>
              <w:tabs>
                <w:tab w:val="left" w:pos="600"/>
                <w:tab w:val="left" w:pos="900"/>
                <w:tab w:val="right" w:pos="7280"/>
                <w:tab w:val="right" w:pos="8540"/>
              </w:tabs>
              <w:spacing w:line="300" w:lineRule="exact"/>
              <w:ind w:right="-43"/>
              <w:jc w:val="center"/>
              <w:rPr>
                <w:rFonts w:ascii="Arial" w:hAnsi="Arial" w:cs="Arial"/>
                <w:sz w:val="18"/>
                <w:szCs w:val="18"/>
                <w:u w:val="single"/>
              </w:rPr>
            </w:pPr>
            <w:r>
              <w:rPr>
                <w:rFonts w:ascii="Arial" w:hAnsi="Arial" w:cs="Arial"/>
                <w:sz w:val="18"/>
                <w:szCs w:val="18"/>
                <w:u w:val="single"/>
              </w:rPr>
              <w:t>2017</w:t>
            </w:r>
          </w:p>
        </w:tc>
        <w:tc>
          <w:tcPr>
            <w:tcW w:w="1260" w:type="dxa"/>
          </w:tcPr>
          <w:p w:rsidR="00046C6C" w:rsidRPr="00774B30" w:rsidRDefault="00030AEB" w:rsidP="00741D12">
            <w:pPr>
              <w:tabs>
                <w:tab w:val="left" w:pos="600"/>
                <w:tab w:val="left" w:pos="900"/>
                <w:tab w:val="right" w:pos="7280"/>
                <w:tab w:val="right" w:pos="8540"/>
              </w:tabs>
              <w:spacing w:line="300" w:lineRule="exact"/>
              <w:ind w:right="-43"/>
              <w:jc w:val="center"/>
              <w:rPr>
                <w:rFonts w:ascii="Arial" w:hAnsi="Arial" w:cs="Arial"/>
                <w:sz w:val="18"/>
                <w:szCs w:val="18"/>
                <w:u w:val="single"/>
              </w:rPr>
            </w:pPr>
            <w:r>
              <w:rPr>
                <w:rFonts w:ascii="Arial" w:hAnsi="Arial" w:cs="Arial"/>
                <w:sz w:val="18"/>
                <w:szCs w:val="18"/>
                <w:u w:val="single"/>
              </w:rPr>
              <w:t>2016</w:t>
            </w:r>
          </w:p>
        </w:tc>
      </w:tr>
      <w:tr w:rsidR="00741D12" w:rsidRPr="00774B30" w:rsidTr="00740C7E">
        <w:tc>
          <w:tcPr>
            <w:tcW w:w="4140" w:type="dxa"/>
          </w:tcPr>
          <w:p w:rsidR="00741D12" w:rsidRPr="00774B30" w:rsidRDefault="002033B8" w:rsidP="002033B8">
            <w:pPr>
              <w:tabs>
                <w:tab w:val="left" w:pos="600"/>
                <w:tab w:val="left" w:pos="900"/>
                <w:tab w:val="right" w:pos="7280"/>
                <w:tab w:val="right" w:pos="8540"/>
              </w:tabs>
              <w:spacing w:line="300" w:lineRule="exact"/>
              <w:ind w:right="-43"/>
              <w:jc w:val="thaiDistribute"/>
              <w:rPr>
                <w:rFonts w:ascii="Arial" w:hAnsi="Arial" w:cs="Arial"/>
                <w:sz w:val="18"/>
                <w:szCs w:val="18"/>
              </w:rPr>
            </w:pPr>
            <w:r>
              <w:rPr>
                <w:rFonts w:ascii="Arial" w:hAnsi="Arial" w:cs="Arial"/>
                <w:sz w:val="18"/>
                <w:szCs w:val="18"/>
              </w:rPr>
              <w:t>C</w:t>
            </w:r>
            <w:r w:rsidR="00D403EB">
              <w:rPr>
                <w:rFonts w:ascii="Arial" w:hAnsi="Arial" w:cs="Arial"/>
                <w:sz w:val="18"/>
                <w:szCs w:val="18"/>
              </w:rPr>
              <w:t xml:space="preserve">ash </w:t>
            </w:r>
          </w:p>
        </w:tc>
        <w:tc>
          <w:tcPr>
            <w:tcW w:w="1260" w:type="dxa"/>
          </w:tcPr>
          <w:p w:rsidR="00741D12" w:rsidRPr="00741D12" w:rsidRDefault="002033B8" w:rsidP="00741D12">
            <w:pPr>
              <w:tabs>
                <w:tab w:val="decimal" w:pos="972"/>
              </w:tabs>
              <w:spacing w:line="300" w:lineRule="exact"/>
              <w:ind w:right="-43"/>
              <w:rPr>
                <w:rFonts w:ascii="Arial" w:hAnsi="Arial" w:cs="Arial"/>
                <w:sz w:val="18"/>
                <w:szCs w:val="18"/>
              </w:rPr>
            </w:pPr>
            <w:r>
              <w:rPr>
                <w:rFonts w:ascii="Arial" w:hAnsi="Arial" w:cs="Arial"/>
                <w:sz w:val="18"/>
                <w:szCs w:val="18"/>
              </w:rPr>
              <w:t>215</w:t>
            </w:r>
          </w:p>
        </w:tc>
        <w:tc>
          <w:tcPr>
            <w:tcW w:w="1260" w:type="dxa"/>
          </w:tcPr>
          <w:p w:rsidR="00741D12" w:rsidRPr="00741D12" w:rsidRDefault="00034A39" w:rsidP="00741D12">
            <w:pPr>
              <w:tabs>
                <w:tab w:val="decimal" w:pos="972"/>
              </w:tabs>
              <w:spacing w:line="300" w:lineRule="exact"/>
              <w:ind w:right="-43"/>
              <w:rPr>
                <w:rFonts w:ascii="Arial" w:hAnsi="Arial" w:cs="Arial"/>
                <w:sz w:val="18"/>
                <w:szCs w:val="18"/>
              </w:rPr>
            </w:pPr>
            <w:r>
              <w:rPr>
                <w:rFonts w:ascii="Arial" w:hAnsi="Arial" w:cs="Arial"/>
                <w:sz w:val="18"/>
                <w:szCs w:val="18"/>
              </w:rPr>
              <w:t>-</w:t>
            </w:r>
          </w:p>
        </w:tc>
        <w:tc>
          <w:tcPr>
            <w:tcW w:w="1260" w:type="dxa"/>
          </w:tcPr>
          <w:p w:rsidR="00741D12" w:rsidRPr="00741D12" w:rsidRDefault="00741D12" w:rsidP="00741D12">
            <w:pPr>
              <w:tabs>
                <w:tab w:val="decimal" w:pos="972"/>
              </w:tabs>
              <w:spacing w:line="300" w:lineRule="exact"/>
              <w:ind w:right="-43"/>
              <w:rPr>
                <w:rFonts w:ascii="Arial" w:hAnsi="Arial" w:cs="Arial"/>
                <w:sz w:val="18"/>
                <w:szCs w:val="18"/>
              </w:rPr>
            </w:pPr>
            <w:r w:rsidRPr="00741D12">
              <w:rPr>
                <w:rFonts w:ascii="Arial" w:hAnsi="Arial" w:cs="Arial"/>
                <w:sz w:val="18"/>
                <w:szCs w:val="18"/>
              </w:rPr>
              <w:t>1</w:t>
            </w:r>
          </w:p>
        </w:tc>
        <w:tc>
          <w:tcPr>
            <w:tcW w:w="1260" w:type="dxa"/>
          </w:tcPr>
          <w:p w:rsidR="00741D12" w:rsidRPr="00741D12" w:rsidRDefault="00741D12" w:rsidP="00741D12">
            <w:pPr>
              <w:tabs>
                <w:tab w:val="decimal" w:pos="972"/>
              </w:tabs>
              <w:spacing w:line="300" w:lineRule="exact"/>
              <w:ind w:right="-43"/>
              <w:rPr>
                <w:rFonts w:ascii="Arial" w:hAnsi="Arial" w:cs="Arial"/>
                <w:sz w:val="18"/>
                <w:szCs w:val="18"/>
              </w:rPr>
            </w:pPr>
            <w:r w:rsidRPr="00741D12">
              <w:rPr>
                <w:rFonts w:ascii="Arial" w:hAnsi="Arial" w:cs="Arial"/>
                <w:sz w:val="18"/>
                <w:szCs w:val="18"/>
              </w:rPr>
              <w:t>-</w:t>
            </w:r>
          </w:p>
        </w:tc>
      </w:tr>
      <w:tr w:rsidR="00741D12" w:rsidRPr="00774B30" w:rsidTr="00740C7E">
        <w:tc>
          <w:tcPr>
            <w:tcW w:w="4140" w:type="dxa"/>
          </w:tcPr>
          <w:p w:rsidR="00741D12" w:rsidRPr="00774B30" w:rsidRDefault="00741D12" w:rsidP="00741D12">
            <w:pPr>
              <w:tabs>
                <w:tab w:val="left" w:pos="600"/>
                <w:tab w:val="left" w:pos="900"/>
                <w:tab w:val="right" w:pos="7280"/>
                <w:tab w:val="right" w:pos="8540"/>
              </w:tabs>
              <w:spacing w:line="300" w:lineRule="exact"/>
              <w:ind w:right="-43"/>
              <w:jc w:val="thaiDistribute"/>
              <w:rPr>
                <w:rFonts w:ascii="Arial" w:hAnsi="Arial" w:cs="Arial"/>
                <w:sz w:val="18"/>
                <w:szCs w:val="18"/>
                <w:cs/>
              </w:rPr>
            </w:pPr>
            <w:r w:rsidRPr="00774B30">
              <w:rPr>
                <w:rFonts w:ascii="Arial" w:hAnsi="Arial" w:cs="Arial"/>
                <w:sz w:val="18"/>
                <w:szCs w:val="18"/>
              </w:rPr>
              <w:t xml:space="preserve">Bank deposits </w:t>
            </w:r>
          </w:p>
        </w:tc>
        <w:tc>
          <w:tcPr>
            <w:tcW w:w="1260" w:type="dxa"/>
          </w:tcPr>
          <w:p w:rsidR="00741D12" w:rsidRPr="00741D12" w:rsidRDefault="002033B8" w:rsidP="00741D12">
            <w:pPr>
              <w:pBdr>
                <w:bottom w:val="single" w:sz="4" w:space="1" w:color="auto"/>
              </w:pBdr>
              <w:tabs>
                <w:tab w:val="decimal" w:pos="972"/>
              </w:tabs>
              <w:spacing w:line="300" w:lineRule="exact"/>
              <w:ind w:right="-43"/>
              <w:rPr>
                <w:rFonts w:ascii="Arial" w:hAnsi="Arial" w:cs="Arial"/>
                <w:sz w:val="18"/>
                <w:szCs w:val="18"/>
              </w:rPr>
            </w:pPr>
            <w:r>
              <w:rPr>
                <w:rFonts w:ascii="Arial" w:hAnsi="Arial" w:cs="Arial"/>
                <w:sz w:val="18"/>
                <w:szCs w:val="18"/>
              </w:rPr>
              <w:t>27,458</w:t>
            </w:r>
          </w:p>
        </w:tc>
        <w:tc>
          <w:tcPr>
            <w:tcW w:w="1260" w:type="dxa"/>
          </w:tcPr>
          <w:p w:rsidR="00741D12" w:rsidRPr="00741D12" w:rsidRDefault="00741D12" w:rsidP="00741D12">
            <w:pPr>
              <w:pBdr>
                <w:bottom w:val="single" w:sz="4" w:space="1" w:color="auto"/>
              </w:pBdr>
              <w:tabs>
                <w:tab w:val="decimal" w:pos="972"/>
              </w:tabs>
              <w:spacing w:line="300" w:lineRule="exact"/>
              <w:ind w:right="-43"/>
              <w:rPr>
                <w:rFonts w:ascii="Arial" w:hAnsi="Arial" w:cs="Arial"/>
                <w:sz w:val="18"/>
                <w:szCs w:val="18"/>
              </w:rPr>
            </w:pPr>
            <w:r w:rsidRPr="00741D12">
              <w:rPr>
                <w:rFonts w:ascii="Arial" w:hAnsi="Arial" w:cs="Arial" w:hint="cs"/>
                <w:sz w:val="18"/>
                <w:szCs w:val="18"/>
              </w:rPr>
              <w:t>20</w:t>
            </w:r>
            <w:r w:rsidRPr="00741D12">
              <w:rPr>
                <w:rFonts w:ascii="Arial" w:hAnsi="Arial" w:cs="Arial"/>
                <w:sz w:val="18"/>
                <w:szCs w:val="18"/>
              </w:rPr>
              <w:t>,</w:t>
            </w:r>
            <w:r w:rsidRPr="00741D12">
              <w:rPr>
                <w:rFonts w:ascii="Arial" w:hAnsi="Arial" w:cs="Arial" w:hint="cs"/>
                <w:sz w:val="18"/>
                <w:szCs w:val="18"/>
              </w:rPr>
              <w:t>089</w:t>
            </w:r>
          </w:p>
        </w:tc>
        <w:tc>
          <w:tcPr>
            <w:tcW w:w="1260" w:type="dxa"/>
          </w:tcPr>
          <w:p w:rsidR="00741D12" w:rsidRPr="00741D12" w:rsidRDefault="00521FB2" w:rsidP="00741D12">
            <w:pPr>
              <w:pBdr>
                <w:bottom w:val="single" w:sz="4" w:space="1" w:color="auto"/>
              </w:pBdr>
              <w:tabs>
                <w:tab w:val="decimal" w:pos="972"/>
              </w:tabs>
              <w:spacing w:line="300" w:lineRule="exact"/>
              <w:ind w:right="-43"/>
              <w:rPr>
                <w:rFonts w:ascii="Arial" w:hAnsi="Arial" w:cs="Arial"/>
                <w:sz w:val="18"/>
                <w:szCs w:val="18"/>
              </w:rPr>
            </w:pPr>
            <w:r>
              <w:rPr>
                <w:rFonts w:ascii="Arial" w:hAnsi="Arial" w:cs="Arial"/>
                <w:sz w:val="18"/>
                <w:szCs w:val="18"/>
              </w:rPr>
              <w:t>4,751</w:t>
            </w:r>
          </w:p>
        </w:tc>
        <w:tc>
          <w:tcPr>
            <w:tcW w:w="1260" w:type="dxa"/>
          </w:tcPr>
          <w:p w:rsidR="00741D12" w:rsidRPr="00741D12" w:rsidRDefault="00741D12" w:rsidP="00741D12">
            <w:pPr>
              <w:pBdr>
                <w:bottom w:val="single" w:sz="4" w:space="1" w:color="auto"/>
              </w:pBdr>
              <w:tabs>
                <w:tab w:val="decimal" w:pos="972"/>
              </w:tabs>
              <w:spacing w:line="300" w:lineRule="exact"/>
              <w:ind w:right="-43"/>
              <w:rPr>
                <w:rFonts w:ascii="Arial" w:hAnsi="Arial" w:cs="Arial"/>
                <w:sz w:val="18"/>
                <w:szCs w:val="18"/>
              </w:rPr>
            </w:pPr>
            <w:r w:rsidRPr="00741D12">
              <w:rPr>
                <w:rFonts w:ascii="Arial" w:hAnsi="Arial" w:cs="Arial"/>
                <w:sz w:val="18"/>
                <w:szCs w:val="18"/>
              </w:rPr>
              <w:t>1,996</w:t>
            </w:r>
          </w:p>
        </w:tc>
      </w:tr>
      <w:tr w:rsidR="00741D12" w:rsidRPr="00774B30" w:rsidTr="00740C7E">
        <w:tc>
          <w:tcPr>
            <w:tcW w:w="4140" w:type="dxa"/>
          </w:tcPr>
          <w:p w:rsidR="00741D12" w:rsidRPr="00774B30" w:rsidRDefault="00741D12" w:rsidP="00741D12">
            <w:pPr>
              <w:tabs>
                <w:tab w:val="left" w:pos="600"/>
                <w:tab w:val="left" w:pos="900"/>
                <w:tab w:val="right" w:pos="7280"/>
                <w:tab w:val="right" w:pos="8540"/>
              </w:tabs>
              <w:spacing w:line="300" w:lineRule="exact"/>
              <w:ind w:right="-43"/>
              <w:jc w:val="thaiDistribute"/>
              <w:rPr>
                <w:rFonts w:ascii="Arial" w:hAnsi="Arial" w:cs="Arial"/>
                <w:sz w:val="18"/>
                <w:szCs w:val="18"/>
                <w:cs/>
              </w:rPr>
            </w:pPr>
            <w:r w:rsidRPr="00774B30">
              <w:rPr>
                <w:rFonts w:ascii="Arial" w:hAnsi="Arial" w:cs="Arial"/>
                <w:sz w:val="18"/>
                <w:szCs w:val="18"/>
              </w:rPr>
              <w:t>Total</w:t>
            </w:r>
          </w:p>
        </w:tc>
        <w:tc>
          <w:tcPr>
            <w:tcW w:w="1260" w:type="dxa"/>
          </w:tcPr>
          <w:p w:rsidR="00741D12" w:rsidRPr="00741D12" w:rsidRDefault="002033B8" w:rsidP="00741D12">
            <w:pPr>
              <w:pBdr>
                <w:bottom w:val="double" w:sz="4" w:space="1" w:color="auto"/>
              </w:pBdr>
              <w:tabs>
                <w:tab w:val="decimal" w:pos="972"/>
              </w:tabs>
              <w:spacing w:line="300" w:lineRule="exact"/>
              <w:ind w:right="-43"/>
              <w:rPr>
                <w:rFonts w:ascii="Arial" w:hAnsi="Arial" w:cs="Arial"/>
                <w:sz w:val="18"/>
                <w:szCs w:val="18"/>
              </w:rPr>
            </w:pPr>
            <w:r>
              <w:rPr>
                <w:rFonts w:ascii="Arial" w:hAnsi="Arial" w:cs="Arial"/>
                <w:sz w:val="18"/>
                <w:szCs w:val="18"/>
              </w:rPr>
              <w:t>27,673</w:t>
            </w:r>
          </w:p>
        </w:tc>
        <w:tc>
          <w:tcPr>
            <w:tcW w:w="1260" w:type="dxa"/>
          </w:tcPr>
          <w:p w:rsidR="00741D12" w:rsidRPr="00741D12" w:rsidRDefault="00741D12" w:rsidP="00741D12">
            <w:pPr>
              <w:pBdr>
                <w:bottom w:val="double" w:sz="4" w:space="1" w:color="auto"/>
              </w:pBdr>
              <w:tabs>
                <w:tab w:val="decimal" w:pos="972"/>
              </w:tabs>
              <w:spacing w:line="300" w:lineRule="exact"/>
              <w:ind w:right="-43"/>
              <w:rPr>
                <w:rFonts w:ascii="Arial" w:hAnsi="Arial" w:cs="Arial"/>
                <w:sz w:val="18"/>
                <w:szCs w:val="18"/>
              </w:rPr>
            </w:pPr>
            <w:r w:rsidRPr="00741D12">
              <w:rPr>
                <w:rFonts w:ascii="Arial" w:hAnsi="Arial" w:cs="Arial" w:hint="cs"/>
                <w:sz w:val="18"/>
                <w:szCs w:val="18"/>
              </w:rPr>
              <w:t>20</w:t>
            </w:r>
            <w:r w:rsidRPr="00741D12">
              <w:rPr>
                <w:rFonts w:ascii="Arial" w:hAnsi="Arial" w:cs="Arial"/>
                <w:sz w:val="18"/>
                <w:szCs w:val="18"/>
              </w:rPr>
              <w:t>,</w:t>
            </w:r>
            <w:r w:rsidRPr="00741D12">
              <w:rPr>
                <w:rFonts w:ascii="Arial" w:hAnsi="Arial" w:cs="Arial" w:hint="cs"/>
                <w:sz w:val="18"/>
                <w:szCs w:val="18"/>
              </w:rPr>
              <w:t>089</w:t>
            </w:r>
          </w:p>
        </w:tc>
        <w:tc>
          <w:tcPr>
            <w:tcW w:w="1260" w:type="dxa"/>
          </w:tcPr>
          <w:p w:rsidR="00741D12" w:rsidRPr="00741D12" w:rsidRDefault="00521FB2" w:rsidP="00741D12">
            <w:pPr>
              <w:pBdr>
                <w:bottom w:val="double" w:sz="4" w:space="1" w:color="auto"/>
              </w:pBdr>
              <w:tabs>
                <w:tab w:val="decimal" w:pos="972"/>
              </w:tabs>
              <w:spacing w:line="300" w:lineRule="exact"/>
              <w:ind w:right="-43"/>
              <w:rPr>
                <w:rFonts w:ascii="Arial" w:hAnsi="Arial" w:cs="Arial"/>
                <w:sz w:val="18"/>
                <w:szCs w:val="18"/>
              </w:rPr>
            </w:pPr>
            <w:r>
              <w:rPr>
                <w:rFonts w:ascii="Arial" w:hAnsi="Arial" w:cs="Arial"/>
                <w:sz w:val="18"/>
                <w:szCs w:val="18"/>
              </w:rPr>
              <w:t>4,752</w:t>
            </w:r>
          </w:p>
        </w:tc>
        <w:tc>
          <w:tcPr>
            <w:tcW w:w="1260" w:type="dxa"/>
          </w:tcPr>
          <w:p w:rsidR="00741D12" w:rsidRPr="00741D12" w:rsidRDefault="00741D12" w:rsidP="00741D12">
            <w:pPr>
              <w:pBdr>
                <w:bottom w:val="double" w:sz="4" w:space="1" w:color="auto"/>
              </w:pBdr>
              <w:tabs>
                <w:tab w:val="decimal" w:pos="972"/>
              </w:tabs>
              <w:spacing w:line="300" w:lineRule="exact"/>
              <w:ind w:right="-43"/>
              <w:rPr>
                <w:rFonts w:ascii="Arial" w:hAnsi="Arial" w:cs="Arial"/>
                <w:sz w:val="18"/>
                <w:szCs w:val="18"/>
              </w:rPr>
            </w:pPr>
            <w:r w:rsidRPr="00741D12">
              <w:rPr>
                <w:rFonts w:ascii="Arial" w:hAnsi="Arial" w:cs="Arial"/>
                <w:sz w:val="18"/>
                <w:szCs w:val="18"/>
              </w:rPr>
              <w:t>1,996</w:t>
            </w:r>
          </w:p>
        </w:tc>
      </w:tr>
    </w:tbl>
    <w:p w:rsidR="00046C6C" w:rsidRPr="00774B30" w:rsidRDefault="00046C6C" w:rsidP="0003686A">
      <w:pPr>
        <w:tabs>
          <w:tab w:val="right" w:pos="7280"/>
          <w:tab w:val="right" w:pos="8540"/>
        </w:tabs>
        <w:spacing w:before="120" w:after="120" w:line="380" w:lineRule="exact"/>
        <w:ind w:left="547" w:right="-43" w:hanging="547"/>
        <w:jc w:val="thaiDistribute"/>
        <w:rPr>
          <w:rFonts w:ascii="Arial" w:hAnsi="Arial" w:cs="Arial"/>
          <w:sz w:val="22"/>
          <w:szCs w:val="22"/>
        </w:rPr>
      </w:pPr>
      <w:r w:rsidRPr="00774B30">
        <w:rPr>
          <w:rFonts w:ascii="Arial" w:hAnsi="Arial" w:cs="Arial"/>
          <w:sz w:val="22"/>
          <w:szCs w:val="22"/>
          <w:cs/>
        </w:rPr>
        <w:tab/>
      </w:r>
      <w:r w:rsidRPr="00774B30">
        <w:rPr>
          <w:rFonts w:ascii="Arial" w:hAnsi="Arial" w:cs="Arial"/>
          <w:sz w:val="22"/>
          <w:szCs w:val="22"/>
        </w:rPr>
        <w:t xml:space="preserve">As at 31 December </w:t>
      </w:r>
      <w:r w:rsidR="00030AEB">
        <w:rPr>
          <w:rFonts w:ascii="Arial" w:hAnsi="Arial" w:cs="Arial"/>
          <w:sz w:val="22"/>
          <w:szCs w:val="22"/>
        </w:rPr>
        <w:t>2017</w:t>
      </w:r>
      <w:r w:rsidRPr="00774B30">
        <w:rPr>
          <w:rFonts w:ascii="Arial" w:hAnsi="Arial" w:cs="Arial"/>
          <w:sz w:val="22"/>
          <w:szCs w:val="22"/>
        </w:rPr>
        <w:t xml:space="preserve">, bank deposits in saving accounts carried interests </w:t>
      </w:r>
      <w:r w:rsidR="00A80B0F">
        <w:rPr>
          <w:rFonts w:ascii="Arial" w:hAnsi="Arial" w:cs="Arial"/>
          <w:sz w:val="22"/>
          <w:szCs w:val="22"/>
        </w:rPr>
        <w:t xml:space="preserve">at </w:t>
      </w:r>
      <w:r w:rsidR="00741D12">
        <w:rPr>
          <w:rFonts w:ascii="Arial" w:hAnsi="Arial" w:cs="Arial"/>
          <w:sz w:val="22"/>
          <w:szCs w:val="22"/>
        </w:rPr>
        <w:t>0.375</w:t>
      </w:r>
      <w:r w:rsidR="00A80B0F">
        <w:rPr>
          <w:rFonts w:ascii="Arial" w:hAnsi="Arial" w:cs="Arial"/>
          <w:sz w:val="22"/>
          <w:szCs w:val="22"/>
        </w:rPr>
        <w:t xml:space="preserve"> </w:t>
      </w:r>
      <w:r w:rsidRPr="00774B30">
        <w:rPr>
          <w:rFonts w:ascii="Arial" w:hAnsi="Arial" w:cs="Arial"/>
          <w:sz w:val="22"/>
          <w:szCs w:val="22"/>
        </w:rPr>
        <w:t>percent per annum (</w:t>
      </w:r>
      <w:r w:rsidR="00030AEB">
        <w:rPr>
          <w:rFonts w:ascii="Arial" w:hAnsi="Arial" w:cs="Arial"/>
          <w:sz w:val="22"/>
          <w:szCs w:val="22"/>
        </w:rPr>
        <w:t>2016</w:t>
      </w:r>
      <w:r w:rsidRPr="00774B30">
        <w:rPr>
          <w:rFonts w:ascii="Arial" w:hAnsi="Arial" w:cs="Arial"/>
          <w:sz w:val="22"/>
          <w:szCs w:val="22"/>
        </w:rPr>
        <w:t xml:space="preserve">: </w:t>
      </w:r>
      <w:r w:rsidR="00A80B0F">
        <w:rPr>
          <w:rFonts w:ascii="Arial" w:hAnsi="Arial" w:cs="Arial"/>
          <w:sz w:val="22"/>
          <w:szCs w:val="22"/>
        </w:rPr>
        <w:t>0.375</w:t>
      </w:r>
      <w:r w:rsidRPr="00774B30">
        <w:rPr>
          <w:rFonts w:ascii="Arial" w:hAnsi="Arial" w:cs="Arial"/>
          <w:sz w:val="22"/>
          <w:szCs w:val="22"/>
        </w:rPr>
        <w:t xml:space="preserve"> percent per annum).</w:t>
      </w:r>
    </w:p>
    <w:p w:rsidR="0007796C" w:rsidRPr="00774B30" w:rsidRDefault="00835806" w:rsidP="00803807">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sz w:val="22"/>
          <w:szCs w:val="22"/>
        </w:rPr>
      </w:pPr>
      <w:r w:rsidRPr="00774B30">
        <w:rPr>
          <w:rFonts w:ascii="Arial" w:hAnsi="Arial" w:cs="Arial"/>
          <w:b/>
          <w:bCs/>
          <w:sz w:val="22"/>
          <w:szCs w:val="22"/>
        </w:rPr>
        <w:t>9</w:t>
      </w:r>
      <w:r w:rsidR="00046C6C" w:rsidRPr="00774B30">
        <w:rPr>
          <w:rFonts w:ascii="Arial" w:hAnsi="Arial" w:cs="Arial"/>
          <w:b/>
          <w:bCs/>
          <w:sz w:val="22"/>
          <w:szCs w:val="22"/>
          <w:cs/>
        </w:rPr>
        <w:t>.</w:t>
      </w:r>
      <w:r w:rsidR="00046C6C" w:rsidRPr="00774B30">
        <w:rPr>
          <w:rFonts w:ascii="Arial" w:hAnsi="Arial" w:cs="Arial"/>
          <w:b/>
          <w:bCs/>
          <w:sz w:val="22"/>
          <w:szCs w:val="22"/>
          <w:cs/>
        </w:rPr>
        <w:tab/>
      </w:r>
      <w:r w:rsidR="00046C6C" w:rsidRPr="00774B30">
        <w:rPr>
          <w:rFonts w:ascii="Arial" w:hAnsi="Arial" w:cs="Arial"/>
          <w:b/>
          <w:bCs/>
          <w:sz w:val="22"/>
          <w:szCs w:val="22"/>
        </w:rPr>
        <w:t>Trade and other recei</w:t>
      </w:r>
      <w:r w:rsidR="00175D12" w:rsidRPr="00774B30">
        <w:rPr>
          <w:rFonts w:ascii="Arial" w:hAnsi="Arial" w:cs="Arial"/>
          <w:b/>
          <w:bCs/>
          <w:sz w:val="22"/>
          <w:szCs w:val="22"/>
        </w:rPr>
        <w:t>vables</w:t>
      </w:r>
      <w:r w:rsidR="00046C6C" w:rsidRPr="00774B30">
        <w:rPr>
          <w:rFonts w:ascii="Arial" w:hAnsi="Arial" w:cs="Arial"/>
          <w:sz w:val="22"/>
          <w:szCs w:val="22"/>
          <w:cs/>
        </w:rPr>
        <w:tab/>
      </w:r>
    </w:p>
    <w:p w:rsidR="00835806" w:rsidRPr="00774B30" w:rsidRDefault="00835806" w:rsidP="00030AEB">
      <w:pPr>
        <w:tabs>
          <w:tab w:val="left" w:pos="900"/>
          <w:tab w:val="left" w:pos="1440"/>
          <w:tab w:val="right" w:pos="5490"/>
          <w:tab w:val="right" w:pos="7740"/>
          <w:tab w:val="right" w:pos="9180"/>
        </w:tabs>
        <w:spacing w:line="340" w:lineRule="exact"/>
        <w:ind w:left="547" w:right="-43" w:hanging="547"/>
        <w:jc w:val="right"/>
        <w:rPr>
          <w:rFonts w:ascii="Arial" w:hAnsi="Arial" w:cs="Arial"/>
          <w:sz w:val="18"/>
          <w:szCs w:val="18"/>
        </w:rPr>
      </w:pPr>
      <w:r w:rsidRPr="00774B30">
        <w:rPr>
          <w:rFonts w:ascii="Arial" w:hAnsi="Arial" w:cs="Arial"/>
          <w:sz w:val="18"/>
          <w:szCs w:val="18"/>
        </w:rPr>
        <w:t>(Unit: Thousand Baht)</w:t>
      </w:r>
    </w:p>
    <w:tbl>
      <w:tblPr>
        <w:tblW w:w="9144" w:type="dxa"/>
        <w:tblInd w:w="558" w:type="dxa"/>
        <w:tblLayout w:type="fixed"/>
        <w:tblLook w:val="0000" w:firstRow="0" w:lastRow="0" w:firstColumn="0" w:lastColumn="0" w:noHBand="0" w:noVBand="0"/>
      </w:tblPr>
      <w:tblGrid>
        <w:gridCol w:w="3960"/>
        <w:gridCol w:w="1296"/>
        <w:gridCol w:w="1296"/>
        <w:gridCol w:w="1296"/>
        <w:gridCol w:w="1296"/>
      </w:tblGrid>
      <w:tr w:rsidR="00835806" w:rsidRPr="00774B30" w:rsidTr="00835806">
        <w:trPr>
          <w:cantSplit/>
        </w:trPr>
        <w:tc>
          <w:tcPr>
            <w:tcW w:w="3960" w:type="dxa"/>
            <w:vAlign w:val="bottom"/>
          </w:tcPr>
          <w:p w:rsidR="00835806" w:rsidRPr="00774B30" w:rsidRDefault="00835806" w:rsidP="00030AEB">
            <w:pPr>
              <w:spacing w:line="340" w:lineRule="exact"/>
              <w:ind w:right="-43"/>
              <w:jc w:val="thaiDistribute"/>
              <w:rPr>
                <w:rFonts w:ascii="Arial" w:hAnsi="Arial" w:cs="Arial"/>
                <w:sz w:val="18"/>
                <w:szCs w:val="18"/>
              </w:rPr>
            </w:pPr>
          </w:p>
        </w:tc>
        <w:tc>
          <w:tcPr>
            <w:tcW w:w="2592" w:type="dxa"/>
            <w:gridSpan w:val="2"/>
            <w:vAlign w:val="bottom"/>
          </w:tcPr>
          <w:p w:rsidR="00835806" w:rsidRPr="00774B30" w:rsidRDefault="00835806" w:rsidP="00030AEB">
            <w:pPr>
              <w:pBdr>
                <w:bottom w:val="single" w:sz="6" w:space="1" w:color="auto"/>
              </w:pBdr>
              <w:spacing w:line="340" w:lineRule="exact"/>
              <w:ind w:left="-18" w:right="-43"/>
              <w:jc w:val="center"/>
              <w:rPr>
                <w:rFonts w:ascii="Arial" w:hAnsi="Arial" w:cs="Arial"/>
                <w:sz w:val="18"/>
                <w:szCs w:val="18"/>
              </w:rPr>
            </w:pPr>
            <w:r w:rsidRPr="00774B30">
              <w:rPr>
                <w:rFonts w:ascii="Arial" w:hAnsi="Arial" w:cs="Arial"/>
                <w:sz w:val="18"/>
                <w:szCs w:val="18"/>
              </w:rPr>
              <w:t>Consolidated                    financial statements</w:t>
            </w:r>
          </w:p>
        </w:tc>
        <w:tc>
          <w:tcPr>
            <w:tcW w:w="2592" w:type="dxa"/>
            <w:gridSpan w:val="2"/>
            <w:vAlign w:val="bottom"/>
          </w:tcPr>
          <w:p w:rsidR="00835806" w:rsidRPr="00774B30" w:rsidRDefault="00835806" w:rsidP="00030AEB">
            <w:pPr>
              <w:pBdr>
                <w:bottom w:val="single" w:sz="6" w:space="1" w:color="auto"/>
              </w:pBdr>
              <w:spacing w:line="340" w:lineRule="exact"/>
              <w:ind w:left="-18" w:right="-43"/>
              <w:jc w:val="center"/>
              <w:rPr>
                <w:rFonts w:ascii="Arial" w:hAnsi="Arial" w:cs="Arial"/>
                <w:sz w:val="18"/>
                <w:szCs w:val="18"/>
              </w:rPr>
            </w:pPr>
            <w:r w:rsidRPr="00774B30">
              <w:rPr>
                <w:rFonts w:ascii="Arial" w:hAnsi="Arial" w:cs="Arial"/>
                <w:sz w:val="18"/>
                <w:szCs w:val="18"/>
              </w:rPr>
              <w:t>Separate                              financial statements</w:t>
            </w:r>
          </w:p>
        </w:tc>
      </w:tr>
      <w:tr w:rsidR="00835806" w:rsidRPr="00774B30" w:rsidTr="00835806">
        <w:tc>
          <w:tcPr>
            <w:tcW w:w="3960" w:type="dxa"/>
            <w:vAlign w:val="bottom"/>
          </w:tcPr>
          <w:p w:rsidR="00835806" w:rsidRPr="00774B30" w:rsidRDefault="00835806" w:rsidP="00030AEB">
            <w:pPr>
              <w:spacing w:line="340" w:lineRule="exact"/>
              <w:ind w:right="-43"/>
              <w:jc w:val="thaiDistribute"/>
              <w:rPr>
                <w:rFonts w:ascii="Arial" w:hAnsi="Arial" w:cs="Arial"/>
                <w:sz w:val="18"/>
                <w:szCs w:val="18"/>
              </w:rPr>
            </w:pPr>
          </w:p>
        </w:tc>
        <w:tc>
          <w:tcPr>
            <w:tcW w:w="1296" w:type="dxa"/>
            <w:vAlign w:val="bottom"/>
          </w:tcPr>
          <w:p w:rsidR="00835806" w:rsidRPr="00774B30" w:rsidRDefault="00030AEB" w:rsidP="00030AEB">
            <w:pPr>
              <w:spacing w:line="340" w:lineRule="exact"/>
              <w:ind w:right="-36"/>
              <w:jc w:val="center"/>
              <w:rPr>
                <w:rFonts w:ascii="Arial" w:hAnsi="Arial" w:cs="Arial"/>
                <w:sz w:val="18"/>
                <w:szCs w:val="18"/>
                <w:u w:val="single"/>
              </w:rPr>
            </w:pPr>
            <w:r>
              <w:rPr>
                <w:rFonts w:ascii="Arial" w:hAnsi="Arial" w:cs="Arial"/>
                <w:sz w:val="18"/>
                <w:szCs w:val="18"/>
                <w:u w:val="single"/>
              </w:rPr>
              <w:t>2017</w:t>
            </w:r>
          </w:p>
        </w:tc>
        <w:tc>
          <w:tcPr>
            <w:tcW w:w="1296" w:type="dxa"/>
            <w:vAlign w:val="bottom"/>
          </w:tcPr>
          <w:p w:rsidR="00835806" w:rsidRPr="00774B30" w:rsidRDefault="00030AEB" w:rsidP="00030AEB">
            <w:pPr>
              <w:spacing w:line="340" w:lineRule="exact"/>
              <w:ind w:right="-36"/>
              <w:jc w:val="center"/>
              <w:rPr>
                <w:rFonts w:ascii="Arial" w:hAnsi="Arial" w:cs="Arial"/>
                <w:sz w:val="18"/>
                <w:szCs w:val="18"/>
                <w:u w:val="single"/>
              </w:rPr>
            </w:pPr>
            <w:r>
              <w:rPr>
                <w:rFonts w:ascii="Arial" w:hAnsi="Arial" w:cs="Arial"/>
                <w:sz w:val="18"/>
                <w:szCs w:val="18"/>
                <w:u w:val="single"/>
              </w:rPr>
              <w:t>2016</w:t>
            </w:r>
          </w:p>
        </w:tc>
        <w:tc>
          <w:tcPr>
            <w:tcW w:w="1296" w:type="dxa"/>
            <w:vAlign w:val="bottom"/>
          </w:tcPr>
          <w:p w:rsidR="00835806" w:rsidRPr="00774B30" w:rsidRDefault="00030AEB" w:rsidP="00030AEB">
            <w:pPr>
              <w:spacing w:line="340" w:lineRule="exact"/>
              <w:ind w:right="-36"/>
              <w:jc w:val="center"/>
              <w:rPr>
                <w:rFonts w:ascii="Arial" w:hAnsi="Arial" w:cs="Arial"/>
                <w:sz w:val="18"/>
                <w:szCs w:val="18"/>
                <w:u w:val="single"/>
              </w:rPr>
            </w:pPr>
            <w:r>
              <w:rPr>
                <w:rFonts w:ascii="Arial" w:hAnsi="Arial" w:cs="Arial"/>
                <w:sz w:val="18"/>
                <w:szCs w:val="18"/>
                <w:u w:val="single"/>
              </w:rPr>
              <w:t>2017</w:t>
            </w:r>
          </w:p>
        </w:tc>
        <w:tc>
          <w:tcPr>
            <w:tcW w:w="1296" w:type="dxa"/>
            <w:vAlign w:val="bottom"/>
          </w:tcPr>
          <w:p w:rsidR="00835806" w:rsidRPr="00774B30" w:rsidRDefault="00030AEB" w:rsidP="00030AEB">
            <w:pPr>
              <w:spacing w:line="340" w:lineRule="exact"/>
              <w:ind w:right="-36"/>
              <w:jc w:val="center"/>
              <w:rPr>
                <w:rFonts w:ascii="Arial" w:hAnsi="Arial" w:cs="Arial"/>
                <w:sz w:val="18"/>
                <w:szCs w:val="18"/>
                <w:u w:val="single"/>
              </w:rPr>
            </w:pPr>
            <w:r>
              <w:rPr>
                <w:rFonts w:ascii="Arial" w:hAnsi="Arial" w:cs="Arial"/>
                <w:sz w:val="18"/>
                <w:szCs w:val="18"/>
                <w:u w:val="single"/>
              </w:rPr>
              <w:t>2016</w:t>
            </w:r>
          </w:p>
        </w:tc>
      </w:tr>
      <w:tr w:rsidR="00741D12" w:rsidRPr="0003686A" w:rsidTr="00835806">
        <w:tc>
          <w:tcPr>
            <w:tcW w:w="3960" w:type="dxa"/>
          </w:tcPr>
          <w:p w:rsidR="00741D12" w:rsidRPr="0003686A" w:rsidRDefault="00741D12" w:rsidP="00741D12">
            <w:pPr>
              <w:spacing w:line="340" w:lineRule="exact"/>
              <w:ind w:left="162" w:right="-108" w:hanging="162"/>
              <w:rPr>
                <w:rFonts w:ascii="Arial" w:hAnsi="Arial" w:cs="Arial"/>
                <w:sz w:val="18"/>
                <w:szCs w:val="18"/>
                <w:u w:val="single"/>
              </w:rPr>
            </w:pPr>
            <w:r w:rsidRPr="0003686A">
              <w:rPr>
                <w:rFonts w:ascii="Arial" w:hAnsi="Arial" w:cs="Arial"/>
                <w:sz w:val="18"/>
                <w:szCs w:val="18"/>
                <w:u w:val="single"/>
              </w:rPr>
              <w:t>Trade accounts receivables - unrelated parties</w:t>
            </w:r>
          </w:p>
        </w:tc>
        <w:tc>
          <w:tcPr>
            <w:tcW w:w="1296" w:type="dxa"/>
            <w:vAlign w:val="bottom"/>
          </w:tcPr>
          <w:p w:rsidR="00741D12" w:rsidRPr="0003686A" w:rsidRDefault="00741D12" w:rsidP="00741D12">
            <w:pPr>
              <w:tabs>
                <w:tab w:val="decimal" w:pos="972"/>
              </w:tabs>
              <w:spacing w:line="340" w:lineRule="exact"/>
              <w:ind w:right="-43"/>
              <w:rPr>
                <w:rFonts w:ascii="Angsana New" w:hAnsi="Angsana New"/>
                <w:sz w:val="28"/>
                <w:u w:val="single"/>
              </w:rPr>
            </w:pPr>
          </w:p>
        </w:tc>
        <w:tc>
          <w:tcPr>
            <w:tcW w:w="1296" w:type="dxa"/>
            <w:vAlign w:val="bottom"/>
          </w:tcPr>
          <w:p w:rsidR="00741D12" w:rsidRPr="0003686A" w:rsidRDefault="00741D12" w:rsidP="00741D12">
            <w:pPr>
              <w:tabs>
                <w:tab w:val="decimal" w:pos="972"/>
              </w:tabs>
              <w:spacing w:line="340" w:lineRule="exact"/>
              <w:ind w:right="-43"/>
              <w:rPr>
                <w:rFonts w:ascii="Angsana New" w:hAnsi="Angsana New"/>
                <w:sz w:val="28"/>
                <w:u w:val="single"/>
              </w:rPr>
            </w:pPr>
          </w:p>
        </w:tc>
        <w:tc>
          <w:tcPr>
            <w:tcW w:w="1296" w:type="dxa"/>
            <w:vAlign w:val="bottom"/>
          </w:tcPr>
          <w:p w:rsidR="00741D12" w:rsidRPr="00741D12" w:rsidRDefault="00741D12" w:rsidP="00741D12">
            <w:pPr>
              <w:tabs>
                <w:tab w:val="decimal" w:pos="972"/>
              </w:tabs>
              <w:spacing w:line="340" w:lineRule="exact"/>
              <w:ind w:right="-43"/>
              <w:rPr>
                <w:rFonts w:ascii="Arial" w:hAnsi="Arial" w:cs="Arial"/>
                <w:sz w:val="18"/>
                <w:szCs w:val="18"/>
                <w:cs/>
              </w:rPr>
            </w:pPr>
          </w:p>
        </w:tc>
        <w:tc>
          <w:tcPr>
            <w:tcW w:w="1296" w:type="dxa"/>
            <w:vAlign w:val="bottom"/>
          </w:tcPr>
          <w:p w:rsidR="00741D12" w:rsidRPr="0003686A" w:rsidRDefault="00741D12" w:rsidP="00741D12">
            <w:pPr>
              <w:tabs>
                <w:tab w:val="decimal" w:pos="972"/>
              </w:tabs>
              <w:spacing w:line="340" w:lineRule="exact"/>
              <w:ind w:right="-43"/>
              <w:rPr>
                <w:rFonts w:ascii="Angsana New" w:hAnsi="Angsana New"/>
                <w:sz w:val="28"/>
                <w:u w:val="single"/>
              </w:rPr>
            </w:pPr>
          </w:p>
        </w:tc>
      </w:tr>
      <w:tr w:rsidR="00741D12" w:rsidRPr="0003686A" w:rsidTr="00835806">
        <w:tc>
          <w:tcPr>
            <w:tcW w:w="3960" w:type="dxa"/>
          </w:tcPr>
          <w:p w:rsidR="00741D12" w:rsidRPr="00400A70" w:rsidRDefault="00741D12" w:rsidP="00741D12">
            <w:pPr>
              <w:spacing w:line="340" w:lineRule="exact"/>
              <w:ind w:right="-45"/>
              <w:jc w:val="thaiDistribute"/>
              <w:rPr>
                <w:rFonts w:ascii="Arial" w:hAnsi="Arial" w:cs="Arial"/>
                <w:sz w:val="18"/>
                <w:szCs w:val="18"/>
              </w:rPr>
            </w:pPr>
            <w:r>
              <w:rPr>
                <w:rFonts w:ascii="Arial" w:hAnsi="Arial" w:cs="Arial"/>
                <w:sz w:val="18"/>
                <w:szCs w:val="18"/>
              </w:rPr>
              <w:t>Aged on the basis of due dates</w:t>
            </w:r>
          </w:p>
        </w:tc>
        <w:tc>
          <w:tcPr>
            <w:tcW w:w="1296" w:type="dxa"/>
            <w:vAlign w:val="bottom"/>
          </w:tcPr>
          <w:p w:rsidR="00741D12" w:rsidRPr="0003686A" w:rsidRDefault="00741D12" w:rsidP="00741D12">
            <w:pPr>
              <w:tabs>
                <w:tab w:val="decimal" w:pos="972"/>
              </w:tabs>
              <w:spacing w:line="340" w:lineRule="exact"/>
              <w:ind w:right="-43"/>
              <w:rPr>
                <w:rFonts w:ascii="Angsana New" w:hAnsi="Angsana New"/>
                <w:sz w:val="28"/>
                <w:u w:val="single"/>
              </w:rPr>
            </w:pPr>
          </w:p>
        </w:tc>
        <w:tc>
          <w:tcPr>
            <w:tcW w:w="1296" w:type="dxa"/>
            <w:vAlign w:val="bottom"/>
          </w:tcPr>
          <w:p w:rsidR="00741D12" w:rsidRPr="0003686A" w:rsidRDefault="00741D12" w:rsidP="00741D12">
            <w:pPr>
              <w:tabs>
                <w:tab w:val="decimal" w:pos="972"/>
              </w:tabs>
              <w:spacing w:line="340" w:lineRule="exact"/>
              <w:ind w:right="-43"/>
              <w:rPr>
                <w:rFonts w:ascii="Angsana New" w:hAnsi="Angsana New"/>
                <w:sz w:val="28"/>
                <w:u w:val="single"/>
              </w:rPr>
            </w:pPr>
          </w:p>
        </w:tc>
        <w:tc>
          <w:tcPr>
            <w:tcW w:w="1296" w:type="dxa"/>
            <w:vAlign w:val="bottom"/>
          </w:tcPr>
          <w:p w:rsidR="00741D12" w:rsidRPr="00741D12" w:rsidRDefault="00741D12" w:rsidP="00741D12">
            <w:pPr>
              <w:tabs>
                <w:tab w:val="decimal" w:pos="972"/>
              </w:tabs>
              <w:spacing w:line="340" w:lineRule="exact"/>
              <w:ind w:right="-43"/>
              <w:rPr>
                <w:rFonts w:ascii="Arial" w:hAnsi="Arial" w:cs="Arial"/>
                <w:sz w:val="18"/>
                <w:szCs w:val="18"/>
                <w:cs/>
              </w:rPr>
            </w:pPr>
          </w:p>
        </w:tc>
        <w:tc>
          <w:tcPr>
            <w:tcW w:w="1296" w:type="dxa"/>
            <w:vAlign w:val="bottom"/>
          </w:tcPr>
          <w:p w:rsidR="00741D12" w:rsidRPr="0003686A" w:rsidRDefault="00741D12" w:rsidP="00741D12">
            <w:pPr>
              <w:tabs>
                <w:tab w:val="decimal" w:pos="972"/>
              </w:tabs>
              <w:spacing w:line="340" w:lineRule="exact"/>
              <w:ind w:right="-43"/>
              <w:rPr>
                <w:rFonts w:ascii="Angsana New" w:hAnsi="Angsana New"/>
                <w:sz w:val="28"/>
                <w:u w:val="single"/>
              </w:rPr>
            </w:pPr>
          </w:p>
        </w:tc>
      </w:tr>
      <w:tr w:rsidR="00741D12" w:rsidRPr="00774B30" w:rsidTr="00835806">
        <w:tc>
          <w:tcPr>
            <w:tcW w:w="3960" w:type="dxa"/>
          </w:tcPr>
          <w:p w:rsidR="00741D12" w:rsidRPr="00400A70" w:rsidRDefault="00741D12" w:rsidP="00741D12">
            <w:pPr>
              <w:spacing w:line="340" w:lineRule="exact"/>
              <w:ind w:right="-45"/>
              <w:jc w:val="thaiDistribute"/>
              <w:rPr>
                <w:rFonts w:ascii="Arial" w:hAnsi="Arial" w:cs="Arial"/>
                <w:sz w:val="18"/>
                <w:szCs w:val="18"/>
              </w:rPr>
            </w:pPr>
            <w:r>
              <w:rPr>
                <w:rFonts w:ascii="Arial" w:hAnsi="Arial" w:cs="Arial"/>
                <w:sz w:val="18"/>
                <w:szCs w:val="18"/>
              </w:rPr>
              <w:t xml:space="preserve">   </w:t>
            </w:r>
            <w:r w:rsidRPr="00400A70">
              <w:rPr>
                <w:rFonts w:ascii="Arial" w:hAnsi="Arial" w:cs="Arial"/>
                <w:sz w:val="18"/>
                <w:szCs w:val="18"/>
              </w:rPr>
              <w:t>Not yet due</w:t>
            </w:r>
          </w:p>
        </w:tc>
        <w:tc>
          <w:tcPr>
            <w:tcW w:w="1296" w:type="dxa"/>
            <w:vAlign w:val="bottom"/>
          </w:tcPr>
          <w:p w:rsidR="00741D12" w:rsidRPr="00774B30" w:rsidRDefault="002033B8" w:rsidP="00741D12">
            <w:pPr>
              <w:pBdr>
                <w:bottom w:val="single" w:sz="4" w:space="1" w:color="auto"/>
              </w:pBdr>
              <w:tabs>
                <w:tab w:val="decimal" w:pos="972"/>
              </w:tabs>
              <w:spacing w:line="340" w:lineRule="exact"/>
              <w:ind w:right="-43"/>
              <w:rPr>
                <w:rFonts w:ascii="Arial" w:hAnsi="Arial" w:cs="Arial"/>
                <w:sz w:val="18"/>
                <w:szCs w:val="18"/>
              </w:rPr>
            </w:pPr>
            <w:r>
              <w:rPr>
                <w:rFonts w:ascii="Arial" w:hAnsi="Arial" w:cs="Arial"/>
                <w:sz w:val="18"/>
                <w:szCs w:val="18"/>
              </w:rPr>
              <w:t>6,295</w:t>
            </w:r>
          </w:p>
        </w:tc>
        <w:tc>
          <w:tcPr>
            <w:tcW w:w="1296" w:type="dxa"/>
            <w:vAlign w:val="bottom"/>
          </w:tcPr>
          <w:p w:rsidR="00741D12" w:rsidRPr="00774B30" w:rsidRDefault="00741D12" w:rsidP="00741D12">
            <w:pPr>
              <w:pBdr>
                <w:bottom w:val="single" w:sz="4" w:space="1" w:color="auto"/>
              </w:pBdr>
              <w:tabs>
                <w:tab w:val="decimal" w:pos="972"/>
              </w:tabs>
              <w:spacing w:line="340" w:lineRule="exact"/>
              <w:ind w:right="-43"/>
              <w:rPr>
                <w:rFonts w:ascii="Arial" w:hAnsi="Arial" w:cs="Arial"/>
                <w:sz w:val="18"/>
                <w:szCs w:val="18"/>
              </w:rPr>
            </w:pPr>
            <w:r w:rsidRPr="00774B30">
              <w:rPr>
                <w:rFonts w:ascii="Arial" w:hAnsi="Arial" w:cs="Arial"/>
                <w:sz w:val="18"/>
                <w:szCs w:val="18"/>
              </w:rPr>
              <w:t>6,224</w:t>
            </w:r>
          </w:p>
        </w:tc>
        <w:tc>
          <w:tcPr>
            <w:tcW w:w="1296" w:type="dxa"/>
            <w:vAlign w:val="bottom"/>
          </w:tcPr>
          <w:p w:rsidR="00741D12" w:rsidRPr="00741D12" w:rsidRDefault="00741D12" w:rsidP="00741D12">
            <w:pPr>
              <w:pBdr>
                <w:bottom w:val="single" w:sz="4" w:space="1" w:color="auto"/>
              </w:pBdr>
              <w:tabs>
                <w:tab w:val="decimal" w:pos="972"/>
              </w:tabs>
              <w:spacing w:line="340" w:lineRule="exact"/>
              <w:ind w:right="-43"/>
              <w:rPr>
                <w:rFonts w:ascii="Arial" w:hAnsi="Arial" w:cs="Arial"/>
                <w:sz w:val="18"/>
                <w:szCs w:val="18"/>
              </w:rPr>
            </w:pPr>
            <w:r w:rsidRPr="00741D12">
              <w:rPr>
                <w:rFonts w:ascii="Arial" w:hAnsi="Arial" w:cs="Arial"/>
                <w:sz w:val="18"/>
                <w:szCs w:val="18"/>
              </w:rPr>
              <w:t>1,577</w:t>
            </w:r>
          </w:p>
        </w:tc>
        <w:tc>
          <w:tcPr>
            <w:tcW w:w="1296" w:type="dxa"/>
            <w:vAlign w:val="bottom"/>
          </w:tcPr>
          <w:p w:rsidR="00741D12" w:rsidRPr="00774B30" w:rsidRDefault="00741D12" w:rsidP="00741D12">
            <w:pPr>
              <w:pBdr>
                <w:bottom w:val="single" w:sz="4" w:space="1" w:color="auto"/>
              </w:pBdr>
              <w:tabs>
                <w:tab w:val="decimal" w:pos="972"/>
              </w:tabs>
              <w:spacing w:line="340" w:lineRule="exact"/>
              <w:ind w:right="-43"/>
              <w:rPr>
                <w:rFonts w:ascii="Arial" w:hAnsi="Arial" w:cs="Arial"/>
                <w:sz w:val="18"/>
                <w:szCs w:val="18"/>
              </w:rPr>
            </w:pPr>
            <w:r w:rsidRPr="00774B30">
              <w:rPr>
                <w:rFonts w:ascii="Arial" w:hAnsi="Arial" w:cs="Arial"/>
                <w:sz w:val="18"/>
                <w:szCs w:val="18"/>
              </w:rPr>
              <w:t>1,045</w:t>
            </w:r>
          </w:p>
        </w:tc>
      </w:tr>
      <w:tr w:rsidR="00741D12" w:rsidRPr="00774B30" w:rsidTr="00F31120">
        <w:tc>
          <w:tcPr>
            <w:tcW w:w="3960" w:type="dxa"/>
          </w:tcPr>
          <w:p w:rsidR="00741D12" w:rsidRPr="00774B30" w:rsidRDefault="00741D12" w:rsidP="00741D12">
            <w:pPr>
              <w:tabs>
                <w:tab w:val="decimal" w:pos="1002"/>
              </w:tabs>
              <w:spacing w:line="340" w:lineRule="exact"/>
              <w:ind w:left="162" w:right="-108" w:hanging="162"/>
              <w:rPr>
                <w:rFonts w:ascii="Arial" w:hAnsi="Arial" w:cs="Arial"/>
                <w:spacing w:val="-2"/>
                <w:sz w:val="18"/>
                <w:szCs w:val="18"/>
                <w:cs/>
              </w:rPr>
            </w:pPr>
            <w:r w:rsidRPr="00774B30">
              <w:rPr>
                <w:rFonts w:ascii="Arial" w:hAnsi="Arial"/>
                <w:sz w:val="18"/>
                <w:szCs w:val="18"/>
              </w:rPr>
              <w:t>Total trade accounts receivable</w:t>
            </w:r>
          </w:p>
        </w:tc>
        <w:tc>
          <w:tcPr>
            <w:tcW w:w="1296" w:type="dxa"/>
            <w:vAlign w:val="bottom"/>
          </w:tcPr>
          <w:p w:rsidR="00741D12" w:rsidRPr="00774B30" w:rsidRDefault="002033B8" w:rsidP="00741D12">
            <w:pPr>
              <w:pBdr>
                <w:bottom w:val="single" w:sz="4" w:space="1" w:color="auto"/>
              </w:pBdr>
              <w:tabs>
                <w:tab w:val="decimal" w:pos="972"/>
              </w:tabs>
              <w:spacing w:line="340" w:lineRule="exact"/>
              <w:ind w:right="-43"/>
              <w:rPr>
                <w:rFonts w:ascii="Arial" w:hAnsi="Arial" w:cs="Arial"/>
                <w:sz w:val="18"/>
                <w:szCs w:val="18"/>
              </w:rPr>
            </w:pPr>
            <w:r>
              <w:rPr>
                <w:rFonts w:ascii="Arial" w:hAnsi="Arial" w:cs="Arial"/>
                <w:sz w:val="18"/>
                <w:szCs w:val="18"/>
              </w:rPr>
              <w:t>6,295</w:t>
            </w:r>
          </w:p>
        </w:tc>
        <w:tc>
          <w:tcPr>
            <w:tcW w:w="1296" w:type="dxa"/>
            <w:vAlign w:val="bottom"/>
          </w:tcPr>
          <w:p w:rsidR="00741D12" w:rsidRPr="00774B30" w:rsidRDefault="00741D12" w:rsidP="00741D12">
            <w:pPr>
              <w:pBdr>
                <w:bottom w:val="single" w:sz="4" w:space="1" w:color="auto"/>
              </w:pBdr>
              <w:tabs>
                <w:tab w:val="decimal" w:pos="972"/>
              </w:tabs>
              <w:spacing w:line="340" w:lineRule="exact"/>
              <w:ind w:right="-43"/>
              <w:rPr>
                <w:rFonts w:ascii="Arial" w:hAnsi="Arial" w:cs="Arial"/>
                <w:sz w:val="18"/>
                <w:szCs w:val="18"/>
              </w:rPr>
            </w:pPr>
            <w:r w:rsidRPr="00774B30">
              <w:rPr>
                <w:rFonts w:ascii="Arial" w:hAnsi="Arial" w:cs="Arial"/>
                <w:sz w:val="18"/>
                <w:szCs w:val="18"/>
              </w:rPr>
              <w:t>6,224</w:t>
            </w:r>
          </w:p>
        </w:tc>
        <w:tc>
          <w:tcPr>
            <w:tcW w:w="1296" w:type="dxa"/>
            <w:vAlign w:val="bottom"/>
          </w:tcPr>
          <w:p w:rsidR="00741D12" w:rsidRPr="00741D12" w:rsidRDefault="00741D12" w:rsidP="00741D12">
            <w:pPr>
              <w:pBdr>
                <w:bottom w:val="single" w:sz="4" w:space="1" w:color="auto"/>
              </w:pBdr>
              <w:tabs>
                <w:tab w:val="decimal" w:pos="972"/>
              </w:tabs>
              <w:spacing w:line="340" w:lineRule="exact"/>
              <w:ind w:right="-43"/>
              <w:rPr>
                <w:rFonts w:ascii="Arial" w:hAnsi="Arial" w:cs="Arial"/>
                <w:sz w:val="18"/>
                <w:szCs w:val="18"/>
              </w:rPr>
            </w:pPr>
            <w:r w:rsidRPr="00741D12">
              <w:rPr>
                <w:rFonts w:ascii="Arial" w:hAnsi="Arial" w:cs="Arial"/>
                <w:sz w:val="18"/>
                <w:szCs w:val="18"/>
              </w:rPr>
              <w:t>1,577</w:t>
            </w:r>
          </w:p>
        </w:tc>
        <w:tc>
          <w:tcPr>
            <w:tcW w:w="1296" w:type="dxa"/>
            <w:vAlign w:val="bottom"/>
          </w:tcPr>
          <w:p w:rsidR="00741D12" w:rsidRPr="00774B30" w:rsidRDefault="00741D12" w:rsidP="00741D12">
            <w:pPr>
              <w:pBdr>
                <w:bottom w:val="single" w:sz="4" w:space="1" w:color="auto"/>
              </w:pBdr>
              <w:tabs>
                <w:tab w:val="decimal" w:pos="972"/>
              </w:tabs>
              <w:spacing w:line="340" w:lineRule="exact"/>
              <w:ind w:right="-43"/>
              <w:rPr>
                <w:rFonts w:ascii="Arial" w:hAnsi="Arial" w:cs="Arial"/>
                <w:sz w:val="18"/>
                <w:szCs w:val="18"/>
              </w:rPr>
            </w:pPr>
            <w:r w:rsidRPr="00774B30">
              <w:rPr>
                <w:rFonts w:ascii="Arial" w:hAnsi="Arial" w:cs="Arial"/>
                <w:sz w:val="18"/>
                <w:szCs w:val="18"/>
              </w:rPr>
              <w:t>1,045</w:t>
            </w:r>
          </w:p>
        </w:tc>
      </w:tr>
      <w:tr w:rsidR="00741D12" w:rsidRPr="0003686A" w:rsidTr="00F31120">
        <w:tc>
          <w:tcPr>
            <w:tcW w:w="3960" w:type="dxa"/>
          </w:tcPr>
          <w:p w:rsidR="00741D12" w:rsidRPr="0003686A" w:rsidRDefault="00741D12" w:rsidP="00741D12">
            <w:pPr>
              <w:tabs>
                <w:tab w:val="decimal" w:pos="1002"/>
              </w:tabs>
              <w:spacing w:line="340" w:lineRule="exact"/>
              <w:ind w:right="-17"/>
              <w:rPr>
                <w:rFonts w:ascii="Arial" w:hAnsi="Arial" w:cs="Arial"/>
                <w:sz w:val="18"/>
                <w:szCs w:val="18"/>
                <w:u w:val="single"/>
              </w:rPr>
            </w:pPr>
            <w:r w:rsidRPr="0003686A">
              <w:rPr>
                <w:rFonts w:ascii="Arial" w:hAnsi="Arial" w:cs="Arial"/>
                <w:sz w:val="18"/>
                <w:szCs w:val="18"/>
                <w:u w:val="single"/>
              </w:rPr>
              <w:t xml:space="preserve">Other receivables </w:t>
            </w:r>
          </w:p>
        </w:tc>
        <w:tc>
          <w:tcPr>
            <w:tcW w:w="1296" w:type="dxa"/>
          </w:tcPr>
          <w:p w:rsidR="00741D12" w:rsidRPr="0003686A" w:rsidRDefault="00741D12" w:rsidP="00741D12">
            <w:pPr>
              <w:tabs>
                <w:tab w:val="decimal" w:pos="972"/>
              </w:tabs>
              <w:spacing w:line="340" w:lineRule="exact"/>
              <w:ind w:right="-43"/>
              <w:rPr>
                <w:rFonts w:ascii="Arial" w:hAnsi="Arial" w:cs="Arial"/>
                <w:sz w:val="18"/>
                <w:szCs w:val="18"/>
                <w:u w:val="single"/>
              </w:rPr>
            </w:pPr>
          </w:p>
        </w:tc>
        <w:tc>
          <w:tcPr>
            <w:tcW w:w="1296" w:type="dxa"/>
          </w:tcPr>
          <w:p w:rsidR="00741D12" w:rsidRPr="0003686A" w:rsidRDefault="00741D12" w:rsidP="00741D12">
            <w:pPr>
              <w:tabs>
                <w:tab w:val="decimal" w:pos="972"/>
              </w:tabs>
              <w:spacing w:line="340" w:lineRule="exact"/>
              <w:ind w:right="-43"/>
              <w:rPr>
                <w:rFonts w:ascii="Arial" w:hAnsi="Arial" w:cs="Arial"/>
                <w:sz w:val="18"/>
                <w:szCs w:val="18"/>
                <w:u w:val="single"/>
              </w:rPr>
            </w:pPr>
          </w:p>
        </w:tc>
        <w:tc>
          <w:tcPr>
            <w:tcW w:w="1296" w:type="dxa"/>
          </w:tcPr>
          <w:p w:rsidR="00741D12" w:rsidRPr="00741D12" w:rsidRDefault="00741D12" w:rsidP="00741D12">
            <w:pPr>
              <w:tabs>
                <w:tab w:val="decimal" w:pos="972"/>
              </w:tabs>
              <w:spacing w:line="340" w:lineRule="exact"/>
              <w:ind w:right="-43"/>
              <w:rPr>
                <w:rFonts w:ascii="Arial" w:hAnsi="Arial" w:cs="Arial"/>
                <w:sz w:val="18"/>
                <w:szCs w:val="18"/>
              </w:rPr>
            </w:pPr>
          </w:p>
        </w:tc>
        <w:tc>
          <w:tcPr>
            <w:tcW w:w="1296" w:type="dxa"/>
          </w:tcPr>
          <w:p w:rsidR="00741D12" w:rsidRPr="0003686A" w:rsidRDefault="00741D12" w:rsidP="00741D12">
            <w:pPr>
              <w:tabs>
                <w:tab w:val="decimal" w:pos="972"/>
              </w:tabs>
              <w:spacing w:line="340" w:lineRule="exact"/>
              <w:ind w:right="-43"/>
              <w:rPr>
                <w:rFonts w:ascii="Arial" w:hAnsi="Arial" w:cs="Arial"/>
                <w:sz w:val="18"/>
                <w:szCs w:val="18"/>
                <w:u w:val="single"/>
              </w:rPr>
            </w:pPr>
          </w:p>
        </w:tc>
      </w:tr>
      <w:tr w:rsidR="00741D12" w:rsidRPr="00774B30" w:rsidTr="00644C67">
        <w:tc>
          <w:tcPr>
            <w:tcW w:w="3960" w:type="dxa"/>
          </w:tcPr>
          <w:p w:rsidR="00741D12" w:rsidRPr="00774B30" w:rsidRDefault="00741D12" w:rsidP="00741D12">
            <w:pPr>
              <w:tabs>
                <w:tab w:val="left" w:pos="162"/>
              </w:tabs>
              <w:spacing w:line="340" w:lineRule="exact"/>
              <w:ind w:left="162" w:right="-17" w:hanging="162"/>
              <w:rPr>
                <w:rFonts w:ascii="Arial" w:hAnsi="Arial" w:cs="Arial"/>
                <w:sz w:val="18"/>
                <w:szCs w:val="18"/>
              </w:rPr>
            </w:pPr>
            <w:r w:rsidRPr="00774B30">
              <w:rPr>
                <w:rFonts w:ascii="Arial" w:hAnsi="Arial" w:cs="Arial"/>
                <w:sz w:val="18"/>
                <w:szCs w:val="18"/>
              </w:rPr>
              <w:t xml:space="preserve">Accrued </w:t>
            </w:r>
            <w:r w:rsidRPr="0079579F">
              <w:rPr>
                <w:rFonts w:ascii="Arial" w:hAnsi="Arial" w:cs="Arial"/>
                <w:sz w:val="18"/>
                <w:szCs w:val="18"/>
              </w:rPr>
              <w:t xml:space="preserve">interest </w:t>
            </w:r>
            <w:r w:rsidRPr="00774B30">
              <w:rPr>
                <w:rFonts w:ascii="Arial" w:hAnsi="Arial" w:cs="Arial"/>
                <w:sz w:val="18"/>
                <w:szCs w:val="18"/>
              </w:rPr>
              <w:t xml:space="preserve">income </w:t>
            </w:r>
            <w:r>
              <w:rPr>
                <w:rFonts w:ascii="Arial" w:hAnsi="Arial" w:cs="Arial"/>
                <w:sz w:val="18"/>
                <w:szCs w:val="18"/>
              </w:rPr>
              <w:t>-</w:t>
            </w:r>
            <w:r w:rsidRPr="00774B30">
              <w:rPr>
                <w:rFonts w:ascii="Arial" w:hAnsi="Arial" w:cs="Arial"/>
                <w:sz w:val="18"/>
                <w:szCs w:val="18"/>
              </w:rPr>
              <w:t xml:space="preserve"> related parties </w:t>
            </w:r>
            <w:r>
              <w:rPr>
                <w:rFonts w:ascii="Arial" w:hAnsi="Arial" w:cs="Arial"/>
                <w:sz w:val="18"/>
                <w:szCs w:val="18"/>
              </w:rPr>
              <w:t xml:space="preserve"> </w:t>
            </w:r>
            <w:r w:rsidRPr="00774B30">
              <w:rPr>
                <w:rFonts w:ascii="Arial" w:hAnsi="Arial" w:cs="Arial"/>
                <w:sz w:val="18"/>
                <w:szCs w:val="18"/>
              </w:rPr>
              <w:t>(Note 7)</w:t>
            </w:r>
          </w:p>
        </w:tc>
        <w:tc>
          <w:tcPr>
            <w:tcW w:w="1296" w:type="dxa"/>
            <w:vAlign w:val="bottom"/>
          </w:tcPr>
          <w:p w:rsidR="00741D12" w:rsidRPr="00774B30" w:rsidRDefault="002033B8" w:rsidP="00741D12">
            <w:pPr>
              <w:tabs>
                <w:tab w:val="decimal" w:pos="972"/>
              </w:tabs>
              <w:spacing w:line="340" w:lineRule="exact"/>
              <w:ind w:right="-43"/>
              <w:rPr>
                <w:rFonts w:ascii="Arial" w:hAnsi="Arial" w:cs="Arial"/>
                <w:sz w:val="18"/>
                <w:szCs w:val="18"/>
              </w:rPr>
            </w:pPr>
            <w:r>
              <w:rPr>
                <w:rFonts w:ascii="Arial" w:hAnsi="Arial" w:cs="Arial"/>
                <w:sz w:val="18"/>
                <w:szCs w:val="18"/>
              </w:rPr>
              <w:t>-</w:t>
            </w:r>
          </w:p>
        </w:tc>
        <w:tc>
          <w:tcPr>
            <w:tcW w:w="1296" w:type="dxa"/>
            <w:vAlign w:val="bottom"/>
          </w:tcPr>
          <w:p w:rsidR="00741D12" w:rsidRPr="00774B30" w:rsidRDefault="00741D12" w:rsidP="00741D12">
            <w:pPr>
              <w:tabs>
                <w:tab w:val="decimal" w:pos="972"/>
              </w:tabs>
              <w:spacing w:line="340" w:lineRule="exact"/>
              <w:ind w:right="-43"/>
              <w:rPr>
                <w:rFonts w:ascii="Arial" w:hAnsi="Arial" w:cs="Arial"/>
                <w:sz w:val="18"/>
                <w:szCs w:val="18"/>
              </w:rPr>
            </w:pPr>
            <w:r w:rsidRPr="00774B30">
              <w:rPr>
                <w:rFonts w:ascii="Arial" w:hAnsi="Arial" w:cs="Arial"/>
                <w:sz w:val="18"/>
                <w:szCs w:val="18"/>
              </w:rPr>
              <w:t>140</w:t>
            </w:r>
          </w:p>
        </w:tc>
        <w:tc>
          <w:tcPr>
            <w:tcW w:w="1296" w:type="dxa"/>
            <w:vAlign w:val="bottom"/>
          </w:tcPr>
          <w:p w:rsidR="00741D12" w:rsidRPr="00741D12" w:rsidRDefault="00741D12" w:rsidP="00741D12">
            <w:pPr>
              <w:tabs>
                <w:tab w:val="decimal" w:pos="972"/>
              </w:tabs>
              <w:spacing w:line="340" w:lineRule="exact"/>
              <w:ind w:right="-43"/>
              <w:rPr>
                <w:rFonts w:ascii="Arial" w:hAnsi="Arial" w:cs="Arial"/>
                <w:sz w:val="18"/>
                <w:szCs w:val="18"/>
              </w:rPr>
            </w:pPr>
            <w:r w:rsidRPr="00741D12">
              <w:rPr>
                <w:rFonts w:ascii="Arial" w:hAnsi="Arial" w:cs="Arial"/>
                <w:sz w:val="18"/>
                <w:szCs w:val="18"/>
              </w:rPr>
              <w:t>60</w:t>
            </w:r>
          </w:p>
        </w:tc>
        <w:tc>
          <w:tcPr>
            <w:tcW w:w="1296" w:type="dxa"/>
            <w:vAlign w:val="bottom"/>
          </w:tcPr>
          <w:p w:rsidR="00741D12" w:rsidRPr="00774B30" w:rsidRDefault="00741D12" w:rsidP="00741D12">
            <w:pPr>
              <w:tabs>
                <w:tab w:val="decimal" w:pos="972"/>
              </w:tabs>
              <w:spacing w:line="340" w:lineRule="exact"/>
              <w:ind w:right="-43"/>
              <w:rPr>
                <w:rFonts w:ascii="Arial" w:hAnsi="Arial" w:cs="Arial"/>
                <w:sz w:val="18"/>
                <w:szCs w:val="18"/>
              </w:rPr>
            </w:pPr>
            <w:r w:rsidRPr="00774B30">
              <w:rPr>
                <w:rFonts w:ascii="Arial" w:hAnsi="Arial" w:cs="Arial"/>
                <w:sz w:val="18"/>
                <w:szCs w:val="18"/>
              </w:rPr>
              <w:t>58</w:t>
            </w:r>
          </w:p>
        </w:tc>
      </w:tr>
      <w:tr w:rsidR="00741D12" w:rsidRPr="00774B30" w:rsidTr="00644C67">
        <w:tc>
          <w:tcPr>
            <w:tcW w:w="3960" w:type="dxa"/>
          </w:tcPr>
          <w:p w:rsidR="00741D12" w:rsidRPr="00774B30" w:rsidRDefault="00741D12" w:rsidP="00741D12">
            <w:pPr>
              <w:tabs>
                <w:tab w:val="left" w:pos="162"/>
              </w:tabs>
              <w:spacing w:line="340" w:lineRule="exact"/>
              <w:ind w:left="162" w:right="-17" w:hanging="162"/>
              <w:rPr>
                <w:rFonts w:ascii="Arial" w:hAnsi="Arial" w:cs="Arial"/>
                <w:sz w:val="18"/>
                <w:szCs w:val="18"/>
              </w:rPr>
            </w:pPr>
            <w:r w:rsidRPr="00774B30">
              <w:rPr>
                <w:rFonts w:ascii="Arial" w:hAnsi="Arial" w:cs="Arial"/>
                <w:sz w:val="18"/>
                <w:szCs w:val="18"/>
              </w:rPr>
              <w:t xml:space="preserve">Accrued income </w:t>
            </w:r>
          </w:p>
        </w:tc>
        <w:tc>
          <w:tcPr>
            <w:tcW w:w="1296" w:type="dxa"/>
            <w:vAlign w:val="bottom"/>
          </w:tcPr>
          <w:p w:rsidR="00741D12" w:rsidRPr="00774B30" w:rsidRDefault="002033B8" w:rsidP="00741D12">
            <w:pPr>
              <w:tabs>
                <w:tab w:val="decimal" w:pos="972"/>
              </w:tabs>
              <w:spacing w:line="340" w:lineRule="exact"/>
              <w:ind w:right="-43"/>
              <w:rPr>
                <w:rFonts w:ascii="Arial" w:hAnsi="Arial" w:cs="Arial"/>
                <w:sz w:val="18"/>
                <w:szCs w:val="18"/>
              </w:rPr>
            </w:pPr>
            <w:r>
              <w:rPr>
                <w:rFonts w:ascii="Arial" w:hAnsi="Arial" w:cs="Arial"/>
                <w:sz w:val="18"/>
                <w:szCs w:val="18"/>
              </w:rPr>
              <w:t>1,069</w:t>
            </w:r>
          </w:p>
        </w:tc>
        <w:tc>
          <w:tcPr>
            <w:tcW w:w="1296" w:type="dxa"/>
            <w:vAlign w:val="bottom"/>
          </w:tcPr>
          <w:p w:rsidR="00741D12" w:rsidRPr="00774B30" w:rsidRDefault="00741D12" w:rsidP="00741D12">
            <w:pPr>
              <w:tabs>
                <w:tab w:val="decimal" w:pos="972"/>
              </w:tabs>
              <w:spacing w:line="340" w:lineRule="exact"/>
              <w:ind w:right="-43"/>
              <w:rPr>
                <w:rFonts w:ascii="Arial" w:hAnsi="Arial" w:cs="Arial"/>
                <w:sz w:val="18"/>
                <w:szCs w:val="18"/>
              </w:rPr>
            </w:pPr>
            <w:r w:rsidRPr="00774B30">
              <w:rPr>
                <w:rFonts w:ascii="Arial" w:hAnsi="Arial" w:cs="Arial"/>
                <w:sz w:val="18"/>
                <w:szCs w:val="18"/>
              </w:rPr>
              <w:t>1,</w:t>
            </w:r>
            <w:r>
              <w:rPr>
                <w:rFonts w:ascii="Arial" w:hAnsi="Arial" w:cs="Arial"/>
                <w:sz w:val="18"/>
                <w:szCs w:val="18"/>
              </w:rPr>
              <w:t>418</w:t>
            </w:r>
          </w:p>
        </w:tc>
        <w:tc>
          <w:tcPr>
            <w:tcW w:w="1296" w:type="dxa"/>
            <w:vAlign w:val="bottom"/>
          </w:tcPr>
          <w:p w:rsidR="00741D12" w:rsidRPr="00741D12" w:rsidRDefault="00741D12" w:rsidP="00741D12">
            <w:pPr>
              <w:tabs>
                <w:tab w:val="decimal" w:pos="972"/>
              </w:tabs>
              <w:spacing w:line="340" w:lineRule="exact"/>
              <w:ind w:right="-43"/>
              <w:rPr>
                <w:rFonts w:ascii="Arial" w:hAnsi="Arial" w:cs="Arial"/>
                <w:sz w:val="18"/>
                <w:szCs w:val="18"/>
              </w:rPr>
            </w:pPr>
            <w:r w:rsidRPr="00741D12">
              <w:rPr>
                <w:rFonts w:ascii="Arial" w:hAnsi="Arial" w:cs="Arial"/>
                <w:sz w:val="18"/>
                <w:szCs w:val="18"/>
              </w:rPr>
              <w:t>-</w:t>
            </w:r>
          </w:p>
        </w:tc>
        <w:tc>
          <w:tcPr>
            <w:tcW w:w="1296" w:type="dxa"/>
            <w:vAlign w:val="bottom"/>
          </w:tcPr>
          <w:p w:rsidR="00741D12" w:rsidRPr="00774B30" w:rsidRDefault="00741D12" w:rsidP="00741D12">
            <w:pPr>
              <w:tabs>
                <w:tab w:val="decimal" w:pos="972"/>
              </w:tabs>
              <w:spacing w:line="340" w:lineRule="exact"/>
              <w:ind w:right="-43"/>
              <w:rPr>
                <w:rFonts w:ascii="Arial" w:hAnsi="Arial" w:cs="Arial"/>
                <w:sz w:val="18"/>
                <w:szCs w:val="18"/>
              </w:rPr>
            </w:pPr>
            <w:r>
              <w:rPr>
                <w:rFonts w:ascii="Arial" w:hAnsi="Arial" w:cs="Arial"/>
                <w:sz w:val="18"/>
                <w:szCs w:val="18"/>
              </w:rPr>
              <w:t>43</w:t>
            </w:r>
          </w:p>
        </w:tc>
      </w:tr>
      <w:tr w:rsidR="00741D12" w:rsidRPr="00774B30" w:rsidTr="00644C67">
        <w:tc>
          <w:tcPr>
            <w:tcW w:w="3960" w:type="dxa"/>
          </w:tcPr>
          <w:p w:rsidR="00741D12" w:rsidRPr="00774B30" w:rsidRDefault="00741D12" w:rsidP="00741D12">
            <w:pPr>
              <w:tabs>
                <w:tab w:val="left" w:pos="162"/>
              </w:tabs>
              <w:spacing w:line="340" w:lineRule="exact"/>
              <w:ind w:left="162" w:right="-17" w:hanging="162"/>
              <w:rPr>
                <w:rFonts w:ascii="Arial" w:hAnsi="Arial" w:cs="Arial"/>
                <w:sz w:val="18"/>
                <w:szCs w:val="18"/>
              </w:rPr>
            </w:pPr>
            <w:r w:rsidRPr="00774B30">
              <w:rPr>
                <w:rFonts w:ascii="Arial" w:hAnsi="Arial" w:cs="Arial"/>
                <w:sz w:val="18"/>
                <w:szCs w:val="18"/>
              </w:rPr>
              <w:t>Prepaid expenses</w:t>
            </w:r>
          </w:p>
        </w:tc>
        <w:tc>
          <w:tcPr>
            <w:tcW w:w="1296" w:type="dxa"/>
            <w:vAlign w:val="bottom"/>
          </w:tcPr>
          <w:p w:rsidR="00741D12" w:rsidRPr="00774B30" w:rsidRDefault="002033B8" w:rsidP="00741D12">
            <w:pPr>
              <w:tabs>
                <w:tab w:val="decimal" w:pos="972"/>
              </w:tabs>
              <w:spacing w:line="340" w:lineRule="exact"/>
              <w:ind w:right="-43"/>
              <w:rPr>
                <w:rFonts w:ascii="Arial" w:hAnsi="Arial" w:cs="Arial"/>
                <w:sz w:val="18"/>
                <w:szCs w:val="18"/>
              </w:rPr>
            </w:pPr>
            <w:r>
              <w:rPr>
                <w:rFonts w:ascii="Arial" w:hAnsi="Arial" w:cs="Arial"/>
                <w:sz w:val="18"/>
                <w:szCs w:val="18"/>
              </w:rPr>
              <w:t>1,393</w:t>
            </w:r>
          </w:p>
        </w:tc>
        <w:tc>
          <w:tcPr>
            <w:tcW w:w="1296" w:type="dxa"/>
            <w:vAlign w:val="bottom"/>
          </w:tcPr>
          <w:p w:rsidR="00741D12" w:rsidRPr="00774B30" w:rsidRDefault="00741D12" w:rsidP="00741D12">
            <w:pPr>
              <w:tabs>
                <w:tab w:val="decimal" w:pos="972"/>
              </w:tabs>
              <w:spacing w:line="340" w:lineRule="exact"/>
              <w:ind w:right="-43"/>
              <w:rPr>
                <w:rFonts w:ascii="Arial" w:hAnsi="Arial" w:cs="Arial"/>
                <w:sz w:val="18"/>
                <w:szCs w:val="18"/>
              </w:rPr>
            </w:pPr>
            <w:r w:rsidRPr="00774B30">
              <w:rPr>
                <w:rFonts w:ascii="Arial" w:hAnsi="Arial" w:cs="Arial"/>
                <w:sz w:val="18"/>
                <w:szCs w:val="18"/>
              </w:rPr>
              <w:t>581</w:t>
            </w:r>
          </w:p>
        </w:tc>
        <w:tc>
          <w:tcPr>
            <w:tcW w:w="1296" w:type="dxa"/>
            <w:vAlign w:val="bottom"/>
          </w:tcPr>
          <w:p w:rsidR="00741D12" w:rsidRPr="00741D12" w:rsidRDefault="00521FB2" w:rsidP="00741D12">
            <w:pPr>
              <w:tabs>
                <w:tab w:val="decimal" w:pos="972"/>
              </w:tabs>
              <w:spacing w:line="340" w:lineRule="exact"/>
              <w:ind w:right="-43"/>
              <w:rPr>
                <w:rFonts w:ascii="Arial" w:hAnsi="Arial" w:cs="Arial"/>
                <w:sz w:val="18"/>
                <w:szCs w:val="18"/>
              </w:rPr>
            </w:pPr>
            <w:r>
              <w:rPr>
                <w:rFonts w:ascii="Arial" w:hAnsi="Arial" w:cs="Arial"/>
                <w:sz w:val="18"/>
                <w:szCs w:val="18"/>
              </w:rPr>
              <w:t>1,250</w:t>
            </w:r>
          </w:p>
        </w:tc>
        <w:tc>
          <w:tcPr>
            <w:tcW w:w="1296" w:type="dxa"/>
            <w:vAlign w:val="bottom"/>
          </w:tcPr>
          <w:p w:rsidR="00741D12" w:rsidRPr="00774B30" w:rsidRDefault="00741D12" w:rsidP="00741D12">
            <w:pPr>
              <w:tabs>
                <w:tab w:val="decimal" w:pos="972"/>
              </w:tabs>
              <w:spacing w:line="340" w:lineRule="exact"/>
              <w:ind w:right="-43"/>
              <w:rPr>
                <w:rFonts w:ascii="Arial" w:hAnsi="Arial" w:cs="Arial"/>
                <w:sz w:val="18"/>
                <w:szCs w:val="18"/>
              </w:rPr>
            </w:pPr>
            <w:r w:rsidRPr="00774B30">
              <w:rPr>
                <w:rFonts w:ascii="Arial" w:hAnsi="Arial" w:cs="Arial"/>
                <w:sz w:val="18"/>
                <w:szCs w:val="18"/>
              </w:rPr>
              <w:t>172</w:t>
            </w:r>
          </w:p>
        </w:tc>
      </w:tr>
      <w:tr w:rsidR="00741D12" w:rsidRPr="00774B30" w:rsidTr="00C12DB0">
        <w:tc>
          <w:tcPr>
            <w:tcW w:w="3960" w:type="dxa"/>
          </w:tcPr>
          <w:p w:rsidR="00741D12" w:rsidRPr="00774B30" w:rsidRDefault="00741D12" w:rsidP="00741D12">
            <w:pPr>
              <w:tabs>
                <w:tab w:val="left" w:pos="162"/>
              </w:tabs>
              <w:spacing w:line="340" w:lineRule="exact"/>
              <w:ind w:left="162" w:right="-17" w:hanging="162"/>
              <w:rPr>
                <w:rFonts w:ascii="Arial" w:hAnsi="Arial" w:cs="Arial"/>
                <w:sz w:val="18"/>
                <w:szCs w:val="18"/>
              </w:rPr>
            </w:pPr>
            <w:r w:rsidRPr="00774B30">
              <w:rPr>
                <w:rFonts w:ascii="Arial" w:hAnsi="Arial" w:cs="Arial"/>
                <w:sz w:val="18"/>
                <w:szCs w:val="18"/>
              </w:rPr>
              <w:t>Value added tax refundable</w:t>
            </w:r>
          </w:p>
        </w:tc>
        <w:tc>
          <w:tcPr>
            <w:tcW w:w="1296" w:type="dxa"/>
            <w:vAlign w:val="bottom"/>
          </w:tcPr>
          <w:p w:rsidR="00741D12" w:rsidRPr="00774B30" w:rsidRDefault="002033B8" w:rsidP="00741D12">
            <w:pPr>
              <w:tabs>
                <w:tab w:val="decimal" w:pos="972"/>
              </w:tabs>
              <w:spacing w:line="340" w:lineRule="exact"/>
              <w:ind w:right="-43"/>
              <w:rPr>
                <w:rFonts w:ascii="Arial" w:hAnsi="Arial" w:cs="Arial"/>
                <w:sz w:val="18"/>
                <w:szCs w:val="18"/>
              </w:rPr>
            </w:pPr>
            <w:r>
              <w:rPr>
                <w:rFonts w:ascii="Arial" w:hAnsi="Arial" w:cs="Arial"/>
                <w:sz w:val="18"/>
                <w:szCs w:val="18"/>
              </w:rPr>
              <w:t>1</w:t>
            </w:r>
          </w:p>
        </w:tc>
        <w:tc>
          <w:tcPr>
            <w:tcW w:w="1296" w:type="dxa"/>
            <w:vAlign w:val="bottom"/>
          </w:tcPr>
          <w:p w:rsidR="00741D12" w:rsidRPr="00774B30" w:rsidRDefault="00741D12" w:rsidP="00741D12">
            <w:pPr>
              <w:tabs>
                <w:tab w:val="decimal" w:pos="972"/>
              </w:tabs>
              <w:spacing w:line="340" w:lineRule="exact"/>
              <w:ind w:right="-43"/>
              <w:rPr>
                <w:rFonts w:ascii="Arial" w:hAnsi="Arial" w:cs="Arial"/>
                <w:sz w:val="18"/>
                <w:szCs w:val="18"/>
              </w:rPr>
            </w:pPr>
            <w:r w:rsidRPr="00774B30">
              <w:rPr>
                <w:rFonts w:ascii="Arial" w:hAnsi="Arial" w:cs="Arial"/>
                <w:sz w:val="18"/>
                <w:szCs w:val="18"/>
              </w:rPr>
              <w:t>6,531</w:t>
            </w:r>
          </w:p>
        </w:tc>
        <w:tc>
          <w:tcPr>
            <w:tcW w:w="1296" w:type="dxa"/>
            <w:vAlign w:val="bottom"/>
          </w:tcPr>
          <w:p w:rsidR="00741D12" w:rsidRPr="00741D12" w:rsidRDefault="00741D12" w:rsidP="00741D12">
            <w:pPr>
              <w:tabs>
                <w:tab w:val="decimal" w:pos="972"/>
              </w:tabs>
              <w:spacing w:line="340" w:lineRule="exact"/>
              <w:ind w:right="-43"/>
              <w:rPr>
                <w:rFonts w:ascii="Arial" w:hAnsi="Arial" w:cs="Arial"/>
                <w:sz w:val="18"/>
                <w:szCs w:val="18"/>
              </w:rPr>
            </w:pPr>
            <w:r w:rsidRPr="00741D12">
              <w:rPr>
                <w:rFonts w:ascii="Arial" w:hAnsi="Arial" w:cs="Arial"/>
                <w:sz w:val="18"/>
                <w:szCs w:val="18"/>
              </w:rPr>
              <w:t>-</w:t>
            </w:r>
          </w:p>
        </w:tc>
        <w:tc>
          <w:tcPr>
            <w:tcW w:w="1296" w:type="dxa"/>
            <w:vAlign w:val="bottom"/>
          </w:tcPr>
          <w:p w:rsidR="00741D12" w:rsidRPr="00774B30" w:rsidRDefault="00741D12" w:rsidP="00741D12">
            <w:pPr>
              <w:tabs>
                <w:tab w:val="decimal" w:pos="972"/>
              </w:tabs>
              <w:spacing w:line="340" w:lineRule="exact"/>
              <w:ind w:right="-43"/>
              <w:rPr>
                <w:rFonts w:ascii="Arial" w:hAnsi="Arial" w:cs="Arial"/>
                <w:sz w:val="18"/>
                <w:szCs w:val="18"/>
              </w:rPr>
            </w:pPr>
            <w:r w:rsidRPr="00774B30">
              <w:rPr>
                <w:rFonts w:ascii="Arial" w:hAnsi="Arial" w:cs="Arial"/>
                <w:sz w:val="18"/>
                <w:szCs w:val="18"/>
              </w:rPr>
              <w:t>-</w:t>
            </w:r>
          </w:p>
        </w:tc>
      </w:tr>
      <w:tr w:rsidR="00741D12" w:rsidRPr="00774B30" w:rsidTr="00F31120">
        <w:tc>
          <w:tcPr>
            <w:tcW w:w="3960" w:type="dxa"/>
          </w:tcPr>
          <w:p w:rsidR="00741D12" w:rsidRPr="00774B30" w:rsidRDefault="00741D12" w:rsidP="00741D12">
            <w:pPr>
              <w:tabs>
                <w:tab w:val="left" w:pos="162"/>
              </w:tabs>
              <w:spacing w:line="340" w:lineRule="exact"/>
              <w:ind w:left="162" w:right="-17" w:hanging="162"/>
              <w:rPr>
                <w:rFonts w:ascii="Arial" w:hAnsi="Arial" w:cs="Arial"/>
                <w:sz w:val="18"/>
                <w:szCs w:val="18"/>
              </w:rPr>
            </w:pPr>
            <w:r w:rsidRPr="00774B30">
              <w:rPr>
                <w:rFonts w:ascii="Arial" w:hAnsi="Arial" w:cs="Arial"/>
                <w:sz w:val="18"/>
                <w:szCs w:val="18"/>
              </w:rPr>
              <w:t>Other receivables - unrelated parties</w:t>
            </w:r>
          </w:p>
        </w:tc>
        <w:tc>
          <w:tcPr>
            <w:tcW w:w="1296" w:type="dxa"/>
            <w:vAlign w:val="bottom"/>
          </w:tcPr>
          <w:p w:rsidR="00741D12" w:rsidRPr="00774B30" w:rsidRDefault="002033B8" w:rsidP="00741D12">
            <w:pPr>
              <w:pBdr>
                <w:bottom w:val="single" w:sz="6" w:space="1" w:color="auto"/>
              </w:pBdr>
              <w:tabs>
                <w:tab w:val="decimal" w:pos="972"/>
              </w:tabs>
              <w:spacing w:line="340" w:lineRule="exact"/>
              <w:ind w:right="-43"/>
              <w:rPr>
                <w:rFonts w:ascii="Arial" w:hAnsi="Arial" w:cs="Arial"/>
                <w:sz w:val="18"/>
                <w:szCs w:val="18"/>
              </w:rPr>
            </w:pPr>
            <w:r>
              <w:rPr>
                <w:rFonts w:ascii="Arial" w:hAnsi="Arial" w:cs="Arial"/>
                <w:sz w:val="18"/>
                <w:szCs w:val="18"/>
              </w:rPr>
              <w:t>-</w:t>
            </w:r>
          </w:p>
        </w:tc>
        <w:tc>
          <w:tcPr>
            <w:tcW w:w="1296" w:type="dxa"/>
            <w:vAlign w:val="bottom"/>
          </w:tcPr>
          <w:p w:rsidR="00741D12" w:rsidRPr="00774B30" w:rsidRDefault="00741D12" w:rsidP="00741D12">
            <w:pPr>
              <w:pBdr>
                <w:bottom w:val="single" w:sz="6" w:space="1" w:color="auto"/>
              </w:pBdr>
              <w:tabs>
                <w:tab w:val="decimal" w:pos="972"/>
              </w:tabs>
              <w:spacing w:line="340" w:lineRule="exact"/>
              <w:ind w:right="-43"/>
              <w:rPr>
                <w:rFonts w:ascii="Arial" w:hAnsi="Arial" w:cs="Arial"/>
                <w:sz w:val="18"/>
                <w:szCs w:val="18"/>
              </w:rPr>
            </w:pPr>
            <w:r w:rsidRPr="00774B30">
              <w:rPr>
                <w:rFonts w:ascii="Arial" w:hAnsi="Arial" w:cs="Arial"/>
                <w:sz w:val="18"/>
                <w:szCs w:val="18"/>
              </w:rPr>
              <w:t>1</w:t>
            </w:r>
          </w:p>
        </w:tc>
        <w:tc>
          <w:tcPr>
            <w:tcW w:w="1296" w:type="dxa"/>
            <w:vAlign w:val="bottom"/>
          </w:tcPr>
          <w:p w:rsidR="00741D12" w:rsidRPr="00741D12" w:rsidRDefault="00741D12" w:rsidP="00741D12">
            <w:pPr>
              <w:pBdr>
                <w:bottom w:val="single" w:sz="6" w:space="1" w:color="auto"/>
              </w:pBdr>
              <w:tabs>
                <w:tab w:val="decimal" w:pos="972"/>
              </w:tabs>
              <w:spacing w:line="340" w:lineRule="exact"/>
              <w:ind w:right="-43"/>
              <w:rPr>
                <w:rFonts w:ascii="Arial" w:hAnsi="Arial" w:cs="Arial"/>
                <w:sz w:val="18"/>
                <w:szCs w:val="18"/>
              </w:rPr>
            </w:pPr>
            <w:r w:rsidRPr="00741D12">
              <w:rPr>
                <w:rFonts w:ascii="Arial" w:hAnsi="Arial" w:cs="Arial"/>
                <w:sz w:val="18"/>
                <w:szCs w:val="18"/>
              </w:rPr>
              <w:t>-</w:t>
            </w:r>
          </w:p>
        </w:tc>
        <w:tc>
          <w:tcPr>
            <w:tcW w:w="1296" w:type="dxa"/>
            <w:vAlign w:val="bottom"/>
          </w:tcPr>
          <w:p w:rsidR="00741D12" w:rsidRPr="00774B30" w:rsidRDefault="00741D12" w:rsidP="00741D12">
            <w:pPr>
              <w:pBdr>
                <w:bottom w:val="single" w:sz="6" w:space="1" w:color="auto"/>
              </w:pBdr>
              <w:tabs>
                <w:tab w:val="decimal" w:pos="972"/>
              </w:tabs>
              <w:spacing w:line="340" w:lineRule="exact"/>
              <w:ind w:right="-43"/>
              <w:rPr>
                <w:rFonts w:ascii="Arial" w:hAnsi="Arial" w:cs="Arial"/>
                <w:sz w:val="18"/>
                <w:szCs w:val="18"/>
              </w:rPr>
            </w:pPr>
            <w:r w:rsidRPr="00774B30">
              <w:rPr>
                <w:rFonts w:ascii="Arial" w:hAnsi="Arial" w:cs="Arial"/>
                <w:sz w:val="18"/>
                <w:szCs w:val="18"/>
              </w:rPr>
              <w:t>1</w:t>
            </w:r>
          </w:p>
        </w:tc>
      </w:tr>
      <w:tr w:rsidR="00741D12" w:rsidRPr="00774B30" w:rsidTr="00835806">
        <w:tc>
          <w:tcPr>
            <w:tcW w:w="3960" w:type="dxa"/>
          </w:tcPr>
          <w:p w:rsidR="00741D12" w:rsidRPr="00774B30" w:rsidRDefault="00741D12" w:rsidP="00741D12">
            <w:pPr>
              <w:spacing w:line="340" w:lineRule="exact"/>
              <w:ind w:right="-17"/>
              <w:rPr>
                <w:rFonts w:ascii="Arial" w:hAnsi="Arial" w:cs="Arial"/>
                <w:sz w:val="18"/>
                <w:szCs w:val="18"/>
              </w:rPr>
            </w:pPr>
            <w:r w:rsidRPr="00774B30">
              <w:rPr>
                <w:rFonts w:ascii="Arial" w:hAnsi="Arial" w:cs="Arial"/>
                <w:sz w:val="18"/>
                <w:szCs w:val="18"/>
              </w:rPr>
              <w:t xml:space="preserve">Total other receivables </w:t>
            </w:r>
          </w:p>
        </w:tc>
        <w:tc>
          <w:tcPr>
            <w:tcW w:w="1296" w:type="dxa"/>
          </w:tcPr>
          <w:p w:rsidR="00741D12" w:rsidRPr="00774B30" w:rsidRDefault="002033B8" w:rsidP="00741D12">
            <w:pPr>
              <w:pBdr>
                <w:bottom w:val="single" w:sz="4" w:space="1" w:color="auto"/>
              </w:pBdr>
              <w:tabs>
                <w:tab w:val="decimal" w:pos="972"/>
              </w:tabs>
              <w:spacing w:line="340" w:lineRule="exact"/>
              <w:ind w:right="-43"/>
              <w:rPr>
                <w:rFonts w:ascii="Arial" w:hAnsi="Arial" w:cs="Arial"/>
                <w:sz w:val="18"/>
                <w:szCs w:val="18"/>
              </w:rPr>
            </w:pPr>
            <w:r>
              <w:rPr>
                <w:rFonts w:ascii="Arial" w:hAnsi="Arial" w:cs="Arial"/>
                <w:sz w:val="18"/>
                <w:szCs w:val="18"/>
              </w:rPr>
              <w:t>2,463</w:t>
            </w:r>
          </w:p>
        </w:tc>
        <w:tc>
          <w:tcPr>
            <w:tcW w:w="1296" w:type="dxa"/>
          </w:tcPr>
          <w:p w:rsidR="00741D12" w:rsidRPr="00774B30" w:rsidRDefault="00741D12" w:rsidP="00741D12">
            <w:pPr>
              <w:pBdr>
                <w:bottom w:val="single" w:sz="4" w:space="1" w:color="auto"/>
              </w:pBdr>
              <w:tabs>
                <w:tab w:val="decimal" w:pos="972"/>
              </w:tabs>
              <w:spacing w:line="340" w:lineRule="exact"/>
              <w:ind w:right="-43"/>
              <w:rPr>
                <w:rFonts w:ascii="Arial" w:hAnsi="Arial" w:cs="Arial"/>
                <w:sz w:val="18"/>
                <w:szCs w:val="18"/>
              </w:rPr>
            </w:pPr>
            <w:r w:rsidRPr="00774B30">
              <w:rPr>
                <w:rFonts w:ascii="Arial" w:hAnsi="Arial" w:cs="Arial"/>
                <w:sz w:val="18"/>
                <w:szCs w:val="18"/>
              </w:rPr>
              <w:t>8,</w:t>
            </w:r>
            <w:r>
              <w:rPr>
                <w:rFonts w:ascii="Arial" w:hAnsi="Arial" w:cs="Arial"/>
                <w:sz w:val="18"/>
                <w:szCs w:val="18"/>
              </w:rPr>
              <w:t>671</w:t>
            </w:r>
          </w:p>
        </w:tc>
        <w:tc>
          <w:tcPr>
            <w:tcW w:w="1296" w:type="dxa"/>
          </w:tcPr>
          <w:p w:rsidR="00741D12" w:rsidRPr="00741D12" w:rsidRDefault="00521FB2" w:rsidP="00741D12">
            <w:pPr>
              <w:pBdr>
                <w:bottom w:val="single" w:sz="4" w:space="1" w:color="auto"/>
              </w:pBdr>
              <w:tabs>
                <w:tab w:val="decimal" w:pos="972"/>
              </w:tabs>
              <w:spacing w:line="340" w:lineRule="exact"/>
              <w:ind w:right="-43"/>
              <w:rPr>
                <w:rFonts w:ascii="Arial" w:hAnsi="Arial" w:cs="Arial"/>
                <w:sz w:val="18"/>
                <w:szCs w:val="18"/>
              </w:rPr>
            </w:pPr>
            <w:r>
              <w:rPr>
                <w:rFonts w:ascii="Arial" w:hAnsi="Arial" w:cs="Arial"/>
                <w:sz w:val="18"/>
                <w:szCs w:val="18"/>
              </w:rPr>
              <w:t>1,310</w:t>
            </w:r>
          </w:p>
        </w:tc>
        <w:tc>
          <w:tcPr>
            <w:tcW w:w="1296" w:type="dxa"/>
          </w:tcPr>
          <w:p w:rsidR="00741D12" w:rsidRPr="00774B30" w:rsidRDefault="00741D12" w:rsidP="00741D12">
            <w:pPr>
              <w:pBdr>
                <w:bottom w:val="single" w:sz="4" w:space="1" w:color="auto"/>
              </w:pBdr>
              <w:tabs>
                <w:tab w:val="decimal" w:pos="972"/>
              </w:tabs>
              <w:spacing w:line="340" w:lineRule="exact"/>
              <w:ind w:right="-43"/>
              <w:rPr>
                <w:rFonts w:ascii="Arial" w:hAnsi="Arial" w:cs="Arial"/>
                <w:sz w:val="18"/>
                <w:szCs w:val="18"/>
              </w:rPr>
            </w:pPr>
            <w:r w:rsidRPr="00774B30">
              <w:rPr>
                <w:rFonts w:ascii="Arial" w:hAnsi="Arial" w:cs="Arial"/>
                <w:sz w:val="18"/>
                <w:szCs w:val="18"/>
              </w:rPr>
              <w:t>2</w:t>
            </w:r>
            <w:r>
              <w:rPr>
                <w:rFonts w:ascii="Arial" w:hAnsi="Arial" w:cs="Arial"/>
                <w:sz w:val="18"/>
                <w:szCs w:val="18"/>
              </w:rPr>
              <w:t>74</w:t>
            </w:r>
          </w:p>
        </w:tc>
      </w:tr>
      <w:tr w:rsidR="00741D12" w:rsidRPr="00774B30" w:rsidTr="00835806">
        <w:tc>
          <w:tcPr>
            <w:tcW w:w="3960" w:type="dxa"/>
          </w:tcPr>
          <w:p w:rsidR="00741D12" w:rsidRPr="00774B30" w:rsidRDefault="00741D12" w:rsidP="00741D12">
            <w:pPr>
              <w:spacing w:line="340" w:lineRule="exact"/>
              <w:ind w:left="162" w:right="-17" w:hanging="162"/>
              <w:rPr>
                <w:rFonts w:ascii="Arial" w:hAnsi="Arial" w:cs="Arial"/>
                <w:sz w:val="18"/>
                <w:szCs w:val="18"/>
                <w:cs/>
              </w:rPr>
            </w:pPr>
            <w:r w:rsidRPr="00774B30">
              <w:rPr>
                <w:rFonts w:ascii="Arial" w:hAnsi="Arial" w:cs="Arial"/>
                <w:sz w:val="18"/>
                <w:szCs w:val="18"/>
              </w:rPr>
              <w:t xml:space="preserve">Total trade and other receivables </w:t>
            </w:r>
          </w:p>
        </w:tc>
        <w:tc>
          <w:tcPr>
            <w:tcW w:w="1296" w:type="dxa"/>
          </w:tcPr>
          <w:p w:rsidR="00741D12" w:rsidRPr="00774B30" w:rsidRDefault="002033B8" w:rsidP="00741D12">
            <w:pPr>
              <w:pBdr>
                <w:bottom w:val="double" w:sz="4" w:space="1" w:color="auto"/>
              </w:pBdr>
              <w:tabs>
                <w:tab w:val="decimal" w:pos="972"/>
              </w:tabs>
              <w:spacing w:line="340" w:lineRule="exact"/>
              <w:ind w:right="-43"/>
              <w:rPr>
                <w:rFonts w:ascii="Arial" w:hAnsi="Arial" w:cs="Arial"/>
                <w:sz w:val="18"/>
                <w:szCs w:val="18"/>
              </w:rPr>
            </w:pPr>
            <w:r>
              <w:rPr>
                <w:rFonts w:ascii="Arial" w:hAnsi="Arial" w:cs="Arial"/>
                <w:sz w:val="18"/>
                <w:szCs w:val="18"/>
              </w:rPr>
              <w:t>8,758</w:t>
            </w:r>
          </w:p>
        </w:tc>
        <w:tc>
          <w:tcPr>
            <w:tcW w:w="1296" w:type="dxa"/>
          </w:tcPr>
          <w:p w:rsidR="00741D12" w:rsidRPr="00774B30" w:rsidRDefault="00741D12" w:rsidP="00741D12">
            <w:pPr>
              <w:pBdr>
                <w:bottom w:val="double" w:sz="4" w:space="1" w:color="auto"/>
              </w:pBdr>
              <w:tabs>
                <w:tab w:val="decimal" w:pos="972"/>
              </w:tabs>
              <w:spacing w:line="340" w:lineRule="exact"/>
              <w:ind w:right="-43"/>
              <w:rPr>
                <w:rFonts w:ascii="Arial" w:hAnsi="Arial" w:cs="Arial"/>
                <w:sz w:val="18"/>
                <w:szCs w:val="18"/>
              </w:rPr>
            </w:pPr>
            <w:r w:rsidRPr="00774B30">
              <w:rPr>
                <w:rFonts w:ascii="Arial" w:hAnsi="Arial" w:cs="Arial"/>
                <w:sz w:val="18"/>
                <w:szCs w:val="18"/>
              </w:rPr>
              <w:t>14,</w:t>
            </w:r>
            <w:r>
              <w:rPr>
                <w:rFonts w:ascii="Arial" w:hAnsi="Arial" w:cs="Arial"/>
                <w:sz w:val="18"/>
                <w:szCs w:val="18"/>
              </w:rPr>
              <w:t>895</w:t>
            </w:r>
          </w:p>
        </w:tc>
        <w:tc>
          <w:tcPr>
            <w:tcW w:w="1296" w:type="dxa"/>
          </w:tcPr>
          <w:p w:rsidR="00741D12" w:rsidRPr="00741D12" w:rsidRDefault="00521FB2" w:rsidP="00741D12">
            <w:pPr>
              <w:pBdr>
                <w:bottom w:val="double" w:sz="4" w:space="1" w:color="auto"/>
              </w:pBdr>
              <w:tabs>
                <w:tab w:val="decimal" w:pos="972"/>
              </w:tabs>
              <w:spacing w:line="340" w:lineRule="exact"/>
              <w:ind w:right="-43"/>
              <w:rPr>
                <w:rFonts w:ascii="Arial" w:hAnsi="Arial" w:cs="Arial"/>
                <w:sz w:val="18"/>
                <w:szCs w:val="18"/>
              </w:rPr>
            </w:pPr>
            <w:r>
              <w:rPr>
                <w:rFonts w:ascii="Arial" w:hAnsi="Arial" w:cs="Arial"/>
                <w:sz w:val="18"/>
                <w:szCs w:val="18"/>
              </w:rPr>
              <w:t>2,887</w:t>
            </w:r>
          </w:p>
        </w:tc>
        <w:tc>
          <w:tcPr>
            <w:tcW w:w="1296" w:type="dxa"/>
          </w:tcPr>
          <w:p w:rsidR="00741D12" w:rsidRPr="00774B30" w:rsidRDefault="00741D12" w:rsidP="00741D12">
            <w:pPr>
              <w:pBdr>
                <w:bottom w:val="double" w:sz="4" w:space="1" w:color="auto"/>
              </w:pBdr>
              <w:tabs>
                <w:tab w:val="decimal" w:pos="972"/>
              </w:tabs>
              <w:spacing w:line="340" w:lineRule="exact"/>
              <w:ind w:right="-43"/>
              <w:rPr>
                <w:rFonts w:ascii="Arial" w:hAnsi="Arial" w:cs="Arial"/>
                <w:sz w:val="18"/>
                <w:szCs w:val="18"/>
              </w:rPr>
            </w:pPr>
            <w:r w:rsidRPr="00774B30">
              <w:rPr>
                <w:rFonts w:ascii="Arial" w:hAnsi="Arial" w:cs="Arial"/>
                <w:sz w:val="18"/>
                <w:szCs w:val="18"/>
              </w:rPr>
              <w:t>1,</w:t>
            </w:r>
            <w:r>
              <w:rPr>
                <w:rFonts w:ascii="Arial" w:hAnsi="Arial" w:cs="Arial"/>
                <w:sz w:val="18"/>
                <w:szCs w:val="18"/>
              </w:rPr>
              <w:t>319</w:t>
            </w:r>
          </w:p>
        </w:tc>
      </w:tr>
    </w:tbl>
    <w:p w:rsidR="004E15F1" w:rsidRDefault="004E15F1" w:rsidP="00803807">
      <w:pPr>
        <w:tabs>
          <w:tab w:val="left" w:pos="900"/>
          <w:tab w:val="left" w:pos="1440"/>
          <w:tab w:val="right" w:pos="5490"/>
          <w:tab w:val="right" w:pos="7740"/>
          <w:tab w:val="right" w:pos="9180"/>
        </w:tabs>
        <w:spacing w:before="120" w:after="120" w:line="380" w:lineRule="exact"/>
        <w:ind w:left="605" w:right="-43" w:hanging="605"/>
        <w:jc w:val="thaiDistribute"/>
        <w:rPr>
          <w:rFonts w:ascii="Arial" w:hAnsi="Arial"/>
          <w:b/>
          <w:bCs/>
          <w:sz w:val="22"/>
          <w:szCs w:val="22"/>
        </w:rPr>
      </w:pPr>
    </w:p>
    <w:p w:rsidR="004E15F1" w:rsidRDefault="004E15F1">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rsidR="001E3AD7" w:rsidRPr="00774B30" w:rsidRDefault="00A96944" w:rsidP="00803807">
      <w:pPr>
        <w:tabs>
          <w:tab w:val="left" w:pos="900"/>
          <w:tab w:val="left" w:pos="1440"/>
          <w:tab w:val="right" w:pos="5490"/>
          <w:tab w:val="right" w:pos="7740"/>
          <w:tab w:val="right" w:pos="9180"/>
        </w:tabs>
        <w:spacing w:before="120" w:after="120" w:line="380" w:lineRule="exact"/>
        <w:ind w:left="605" w:right="-43" w:hanging="605"/>
        <w:jc w:val="thaiDistribute"/>
        <w:rPr>
          <w:rFonts w:ascii="Arial" w:hAnsi="Arial"/>
          <w:b/>
          <w:bCs/>
          <w:sz w:val="22"/>
          <w:szCs w:val="22"/>
        </w:rPr>
      </w:pPr>
      <w:r>
        <w:rPr>
          <w:rFonts w:ascii="Arial" w:hAnsi="Arial"/>
          <w:b/>
          <w:bCs/>
          <w:sz w:val="22"/>
          <w:szCs w:val="22"/>
        </w:rPr>
        <w:lastRenderedPageBreak/>
        <w:t>10</w:t>
      </w:r>
      <w:r w:rsidR="001E3AD7" w:rsidRPr="00774B30">
        <w:rPr>
          <w:rFonts w:ascii="Arial" w:hAnsi="Arial"/>
          <w:b/>
          <w:bCs/>
          <w:sz w:val="22"/>
          <w:szCs w:val="22"/>
        </w:rPr>
        <w:t>.</w:t>
      </w:r>
      <w:r w:rsidR="001E3AD7" w:rsidRPr="00774B30">
        <w:rPr>
          <w:rFonts w:ascii="Arial" w:hAnsi="Arial"/>
          <w:b/>
          <w:bCs/>
          <w:sz w:val="22"/>
          <w:szCs w:val="22"/>
        </w:rPr>
        <w:tab/>
        <w:t>Investments in subsidiaries</w:t>
      </w:r>
    </w:p>
    <w:p w:rsidR="001E3AD7" w:rsidRPr="00774B30" w:rsidRDefault="001E3AD7" w:rsidP="00803807">
      <w:pPr>
        <w:pStyle w:val="BlockText"/>
        <w:tabs>
          <w:tab w:val="clear" w:pos="7200"/>
          <w:tab w:val="center" w:pos="6840"/>
          <w:tab w:val="center" w:pos="8280"/>
        </w:tabs>
        <w:ind w:left="600" w:hanging="600"/>
        <w:jc w:val="both"/>
        <w:rPr>
          <w:rFonts w:ascii="Arial" w:hAnsi="Arial"/>
          <w:sz w:val="22"/>
          <w:szCs w:val="22"/>
        </w:rPr>
      </w:pPr>
      <w:r w:rsidRPr="00774B30">
        <w:rPr>
          <w:rFonts w:ascii="Arial" w:hAnsi="Arial"/>
          <w:sz w:val="22"/>
          <w:szCs w:val="22"/>
        </w:rPr>
        <w:tab/>
        <w:t>Details of investments in subsidiaries as presented in separate financial statements are as follows:</w:t>
      </w:r>
    </w:p>
    <w:tbl>
      <w:tblPr>
        <w:tblW w:w="9690" w:type="dxa"/>
        <w:tblInd w:w="348" w:type="dxa"/>
        <w:tblLayout w:type="fixed"/>
        <w:tblLook w:val="0000" w:firstRow="0" w:lastRow="0" w:firstColumn="0" w:lastColumn="0" w:noHBand="0" w:noVBand="0"/>
      </w:tblPr>
      <w:tblGrid>
        <w:gridCol w:w="2262"/>
        <w:gridCol w:w="928"/>
        <w:gridCol w:w="929"/>
        <w:gridCol w:w="928"/>
        <w:gridCol w:w="929"/>
        <w:gridCol w:w="928"/>
        <w:gridCol w:w="929"/>
        <w:gridCol w:w="928"/>
        <w:gridCol w:w="929"/>
      </w:tblGrid>
      <w:tr w:rsidR="001E3AD7" w:rsidRPr="00774B30" w:rsidTr="0003686A">
        <w:tc>
          <w:tcPr>
            <w:tcW w:w="2262" w:type="dxa"/>
            <w:tcBorders>
              <w:left w:val="nil"/>
              <w:bottom w:val="nil"/>
              <w:right w:val="nil"/>
            </w:tcBorders>
            <w:vAlign w:val="bottom"/>
          </w:tcPr>
          <w:p w:rsidR="001E3AD7" w:rsidRPr="00774B30" w:rsidRDefault="001E3AD7" w:rsidP="004E15F1">
            <w:pPr>
              <w:spacing w:line="260" w:lineRule="exact"/>
              <w:jc w:val="center"/>
              <w:rPr>
                <w:rFonts w:ascii="Arial" w:hAnsi="Arial"/>
                <w:sz w:val="16"/>
                <w:szCs w:val="16"/>
                <w:cs/>
              </w:rPr>
            </w:pPr>
          </w:p>
        </w:tc>
        <w:tc>
          <w:tcPr>
            <w:tcW w:w="1857" w:type="dxa"/>
            <w:gridSpan w:val="2"/>
            <w:tcBorders>
              <w:top w:val="nil"/>
              <w:left w:val="nil"/>
              <w:bottom w:val="nil"/>
              <w:right w:val="nil"/>
            </w:tcBorders>
            <w:vAlign w:val="bottom"/>
          </w:tcPr>
          <w:p w:rsidR="001E3AD7" w:rsidRPr="00774B30" w:rsidRDefault="001E3AD7" w:rsidP="004E15F1">
            <w:pPr>
              <w:spacing w:line="260" w:lineRule="exact"/>
              <w:jc w:val="center"/>
              <w:rPr>
                <w:rFonts w:ascii="Arial" w:hAnsi="Arial"/>
                <w:sz w:val="16"/>
                <w:szCs w:val="16"/>
                <w:cs/>
              </w:rPr>
            </w:pPr>
          </w:p>
        </w:tc>
        <w:tc>
          <w:tcPr>
            <w:tcW w:w="1857" w:type="dxa"/>
            <w:gridSpan w:val="2"/>
            <w:tcBorders>
              <w:top w:val="nil"/>
              <w:left w:val="nil"/>
              <w:bottom w:val="nil"/>
              <w:right w:val="nil"/>
            </w:tcBorders>
            <w:vAlign w:val="bottom"/>
          </w:tcPr>
          <w:p w:rsidR="001E3AD7" w:rsidRPr="00774B30" w:rsidRDefault="001E3AD7" w:rsidP="004E15F1">
            <w:pPr>
              <w:spacing w:line="260" w:lineRule="exact"/>
              <w:jc w:val="center"/>
              <w:rPr>
                <w:rFonts w:ascii="Arial" w:hAnsi="Arial"/>
                <w:sz w:val="16"/>
                <w:szCs w:val="16"/>
                <w:cs/>
              </w:rPr>
            </w:pPr>
          </w:p>
        </w:tc>
        <w:tc>
          <w:tcPr>
            <w:tcW w:w="3714" w:type="dxa"/>
            <w:gridSpan w:val="4"/>
            <w:tcBorders>
              <w:top w:val="nil"/>
              <w:left w:val="nil"/>
              <w:bottom w:val="nil"/>
              <w:right w:val="nil"/>
            </w:tcBorders>
            <w:vAlign w:val="bottom"/>
          </w:tcPr>
          <w:p w:rsidR="001E3AD7" w:rsidRPr="00774B30" w:rsidRDefault="001E3AD7" w:rsidP="004E15F1">
            <w:pPr>
              <w:spacing w:line="260" w:lineRule="exact"/>
              <w:jc w:val="right"/>
              <w:rPr>
                <w:rFonts w:ascii="Arial" w:hAnsi="Arial"/>
                <w:sz w:val="16"/>
                <w:szCs w:val="16"/>
                <w:cs/>
              </w:rPr>
            </w:pPr>
            <w:r w:rsidRPr="00774B30">
              <w:rPr>
                <w:rFonts w:ascii="Arial" w:hAnsi="Arial"/>
                <w:sz w:val="16"/>
                <w:szCs w:val="16"/>
              </w:rPr>
              <w:t xml:space="preserve">(Unit: </w:t>
            </w:r>
            <w:r w:rsidRPr="00774B30">
              <w:rPr>
                <w:rFonts w:ascii="Arial" w:hAnsi="Arial" w:cs="Arial"/>
                <w:sz w:val="16"/>
                <w:szCs w:val="16"/>
              </w:rPr>
              <w:t>Thousand</w:t>
            </w:r>
            <w:r w:rsidRPr="00774B30">
              <w:rPr>
                <w:rFonts w:ascii="Arial" w:hAnsi="Arial"/>
                <w:sz w:val="16"/>
                <w:szCs w:val="16"/>
              </w:rPr>
              <w:t xml:space="preserve"> Baht)</w:t>
            </w:r>
          </w:p>
        </w:tc>
      </w:tr>
      <w:tr w:rsidR="001E3AD7" w:rsidRPr="00774B30" w:rsidTr="0003686A">
        <w:tc>
          <w:tcPr>
            <w:tcW w:w="2262" w:type="dxa"/>
            <w:tcBorders>
              <w:left w:val="nil"/>
              <w:bottom w:val="nil"/>
              <w:right w:val="nil"/>
            </w:tcBorders>
            <w:vAlign w:val="bottom"/>
          </w:tcPr>
          <w:p w:rsidR="001E3AD7" w:rsidRPr="00774B30" w:rsidRDefault="001E3AD7" w:rsidP="004E15F1">
            <w:pPr>
              <w:pBdr>
                <w:bottom w:val="single" w:sz="4" w:space="1" w:color="auto"/>
              </w:pBdr>
              <w:spacing w:line="260" w:lineRule="exact"/>
              <w:jc w:val="center"/>
              <w:rPr>
                <w:rFonts w:ascii="Arial" w:hAnsi="Arial"/>
                <w:sz w:val="16"/>
                <w:szCs w:val="16"/>
                <w:cs/>
              </w:rPr>
            </w:pPr>
            <w:r w:rsidRPr="00774B30">
              <w:rPr>
                <w:rFonts w:ascii="Arial" w:hAnsi="Arial"/>
                <w:sz w:val="16"/>
                <w:szCs w:val="16"/>
              </w:rPr>
              <w:t>Company’s name</w:t>
            </w:r>
          </w:p>
        </w:tc>
        <w:tc>
          <w:tcPr>
            <w:tcW w:w="1857" w:type="dxa"/>
            <w:gridSpan w:val="2"/>
            <w:tcBorders>
              <w:top w:val="nil"/>
              <w:left w:val="nil"/>
              <w:bottom w:val="nil"/>
              <w:right w:val="nil"/>
            </w:tcBorders>
            <w:vAlign w:val="bottom"/>
          </w:tcPr>
          <w:p w:rsidR="001E3AD7" w:rsidRPr="00774B30" w:rsidRDefault="001E3AD7" w:rsidP="004E15F1">
            <w:pPr>
              <w:pBdr>
                <w:bottom w:val="single" w:sz="4" w:space="1" w:color="auto"/>
              </w:pBdr>
              <w:spacing w:line="260" w:lineRule="exact"/>
              <w:jc w:val="center"/>
              <w:rPr>
                <w:rFonts w:ascii="Arial" w:hAnsi="Arial"/>
                <w:sz w:val="16"/>
                <w:szCs w:val="16"/>
                <w:cs/>
              </w:rPr>
            </w:pPr>
            <w:r w:rsidRPr="00774B30">
              <w:rPr>
                <w:rFonts w:ascii="Arial" w:hAnsi="Arial"/>
                <w:sz w:val="16"/>
                <w:szCs w:val="16"/>
              </w:rPr>
              <w:t>Paid-up capital</w:t>
            </w:r>
          </w:p>
        </w:tc>
        <w:tc>
          <w:tcPr>
            <w:tcW w:w="1857" w:type="dxa"/>
            <w:gridSpan w:val="2"/>
            <w:tcBorders>
              <w:top w:val="nil"/>
              <w:left w:val="nil"/>
              <w:bottom w:val="nil"/>
              <w:right w:val="nil"/>
            </w:tcBorders>
            <w:vAlign w:val="bottom"/>
          </w:tcPr>
          <w:p w:rsidR="001E3AD7" w:rsidRPr="00774B30" w:rsidRDefault="001E3AD7" w:rsidP="004E15F1">
            <w:pPr>
              <w:pBdr>
                <w:bottom w:val="single" w:sz="4" w:space="1" w:color="auto"/>
              </w:pBdr>
              <w:spacing w:line="260" w:lineRule="exact"/>
              <w:jc w:val="center"/>
              <w:rPr>
                <w:rFonts w:ascii="Arial" w:hAnsi="Arial"/>
                <w:sz w:val="16"/>
                <w:szCs w:val="16"/>
                <w:cs/>
              </w:rPr>
            </w:pPr>
            <w:r w:rsidRPr="00774B30">
              <w:rPr>
                <w:rFonts w:ascii="Arial" w:hAnsi="Arial"/>
                <w:sz w:val="16"/>
                <w:szCs w:val="16"/>
              </w:rPr>
              <w:t>Shareholding percentage</w:t>
            </w:r>
          </w:p>
        </w:tc>
        <w:tc>
          <w:tcPr>
            <w:tcW w:w="1857" w:type="dxa"/>
            <w:gridSpan w:val="2"/>
            <w:tcBorders>
              <w:top w:val="nil"/>
              <w:left w:val="nil"/>
              <w:bottom w:val="nil"/>
              <w:right w:val="nil"/>
            </w:tcBorders>
            <w:vAlign w:val="bottom"/>
          </w:tcPr>
          <w:p w:rsidR="001E3AD7" w:rsidRPr="00774B30" w:rsidRDefault="001E3AD7" w:rsidP="004E15F1">
            <w:pPr>
              <w:pBdr>
                <w:bottom w:val="single" w:sz="4" w:space="1" w:color="auto"/>
              </w:pBdr>
              <w:tabs>
                <w:tab w:val="right" w:pos="7200"/>
                <w:tab w:val="right" w:pos="8540"/>
              </w:tabs>
              <w:spacing w:line="260" w:lineRule="exact"/>
              <w:jc w:val="center"/>
              <w:rPr>
                <w:rFonts w:ascii="Arial" w:hAnsi="Arial"/>
                <w:sz w:val="16"/>
                <w:szCs w:val="16"/>
                <w:cs/>
              </w:rPr>
            </w:pPr>
            <w:r w:rsidRPr="00774B30">
              <w:rPr>
                <w:rFonts w:ascii="Arial" w:hAnsi="Arial"/>
                <w:sz w:val="16"/>
                <w:szCs w:val="16"/>
              </w:rPr>
              <w:t>Cost</w:t>
            </w:r>
          </w:p>
        </w:tc>
        <w:tc>
          <w:tcPr>
            <w:tcW w:w="1857" w:type="dxa"/>
            <w:gridSpan w:val="2"/>
            <w:tcBorders>
              <w:left w:val="nil"/>
              <w:right w:val="nil"/>
            </w:tcBorders>
            <w:shd w:val="clear" w:color="auto" w:fill="auto"/>
            <w:vAlign w:val="bottom"/>
          </w:tcPr>
          <w:p w:rsidR="001E3AD7" w:rsidRPr="00774B30" w:rsidRDefault="001E3AD7" w:rsidP="004E15F1">
            <w:pPr>
              <w:pBdr>
                <w:bottom w:val="single" w:sz="4" w:space="1" w:color="auto"/>
              </w:pBdr>
              <w:spacing w:line="260" w:lineRule="exact"/>
              <w:jc w:val="center"/>
              <w:rPr>
                <w:rFonts w:ascii="Arial" w:hAnsi="Arial"/>
                <w:sz w:val="16"/>
                <w:szCs w:val="16"/>
                <w:cs/>
              </w:rPr>
            </w:pPr>
            <w:r w:rsidRPr="00774B30">
              <w:rPr>
                <w:rFonts w:ascii="Arial" w:hAnsi="Arial"/>
                <w:sz w:val="16"/>
                <w:szCs w:val="16"/>
              </w:rPr>
              <w:t>Dividend received during the year</w:t>
            </w:r>
            <w:r w:rsidR="0079579F">
              <w:rPr>
                <w:rFonts w:ascii="Arial" w:hAnsi="Arial"/>
                <w:sz w:val="16"/>
                <w:szCs w:val="16"/>
              </w:rPr>
              <w:t>s</w:t>
            </w:r>
          </w:p>
        </w:tc>
      </w:tr>
      <w:tr w:rsidR="001E3AD7" w:rsidRPr="00774B30" w:rsidTr="0003686A">
        <w:tc>
          <w:tcPr>
            <w:tcW w:w="2262" w:type="dxa"/>
            <w:tcBorders>
              <w:top w:val="nil"/>
              <w:left w:val="nil"/>
              <w:bottom w:val="nil"/>
              <w:right w:val="nil"/>
            </w:tcBorders>
          </w:tcPr>
          <w:p w:rsidR="001E3AD7" w:rsidRPr="00774B30" w:rsidRDefault="001E3AD7" w:rsidP="004E15F1">
            <w:pPr>
              <w:spacing w:line="260" w:lineRule="exact"/>
              <w:jc w:val="center"/>
              <w:rPr>
                <w:rFonts w:ascii="Arial" w:hAnsi="Arial"/>
                <w:sz w:val="16"/>
                <w:szCs w:val="16"/>
                <w:cs/>
              </w:rPr>
            </w:pPr>
          </w:p>
        </w:tc>
        <w:tc>
          <w:tcPr>
            <w:tcW w:w="928" w:type="dxa"/>
            <w:tcBorders>
              <w:top w:val="nil"/>
              <w:left w:val="nil"/>
              <w:bottom w:val="nil"/>
              <w:right w:val="nil"/>
            </w:tcBorders>
          </w:tcPr>
          <w:p w:rsidR="001E3AD7" w:rsidRPr="00774B30" w:rsidRDefault="00030AEB" w:rsidP="004E15F1">
            <w:pPr>
              <w:tabs>
                <w:tab w:val="right" w:pos="7200"/>
                <w:tab w:val="right" w:pos="8540"/>
              </w:tabs>
              <w:spacing w:line="260" w:lineRule="exact"/>
              <w:jc w:val="center"/>
              <w:rPr>
                <w:rFonts w:ascii="Arial" w:hAnsi="Arial"/>
                <w:sz w:val="16"/>
                <w:szCs w:val="16"/>
                <w:u w:val="single"/>
              </w:rPr>
            </w:pPr>
            <w:r>
              <w:rPr>
                <w:rFonts w:ascii="Arial" w:hAnsi="Arial"/>
                <w:sz w:val="16"/>
                <w:szCs w:val="16"/>
                <w:u w:val="single"/>
              </w:rPr>
              <w:t>2017</w:t>
            </w:r>
          </w:p>
        </w:tc>
        <w:tc>
          <w:tcPr>
            <w:tcW w:w="929" w:type="dxa"/>
            <w:tcBorders>
              <w:top w:val="nil"/>
              <w:left w:val="nil"/>
              <w:bottom w:val="nil"/>
              <w:right w:val="nil"/>
            </w:tcBorders>
          </w:tcPr>
          <w:p w:rsidR="001E3AD7" w:rsidRPr="00774B30" w:rsidRDefault="00030AEB" w:rsidP="004E15F1">
            <w:pPr>
              <w:tabs>
                <w:tab w:val="right" w:pos="7200"/>
                <w:tab w:val="right" w:pos="8540"/>
              </w:tabs>
              <w:spacing w:line="260" w:lineRule="exact"/>
              <w:jc w:val="center"/>
              <w:rPr>
                <w:rFonts w:ascii="Arial" w:hAnsi="Arial"/>
                <w:sz w:val="16"/>
                <w:szCs w:val="16"/>
                <w:u w:val="single"/>
              </w:rPr>
            </w:pPr>
            <w:r>
              <w:rPr>
                <w:rFonts w:ascii="Arial" w:hAnsi="Arial"/>
                <w:sz w:val="16"/>
                <w:szCs w:val="16"/>
                <w:u w:val="single"/>
              </w:rPr>
              <w:t>2016</w:t>
            </w:r>
          </w:p>
        </w:tc>
        <w:tc>
          <w:tcPr>
            <w:tcW w:w="928" w:type="dxa"/>
            <w:tcBorders>
              <w:top w:val="nil"/>
              <w:left w:val="nil"/>
              <w:bottom w:val="nil"/>
              <w:right w:val="nil"/>
            </w:tcBorders>
          </w:tcPr>
          <w:p w:rsidR="001E3AD7" w:rsidRPr="00774B30" w:rsidRDefault="00030AEB" w:rsidP="004E15F1">
            <w:pPr>
              <w:tabs>
                <w:tab w:val="right" w:pos="7200"/>
                <w:tab w:val="right" w:pos="8540"/>
              </w:tabs>
              <w:spacing w:line="260" w:lineRule="exact"/>
              <w:jc w:val="center"/>
              <w:rPr>
                <w:rFonts w:ascii="Arial" w:hAnsi="Arial"/>
                <w:sz w:val="16"/>
                <w:szCs w:val="16"/>
                <w:u w:val="single"/>
              </w:rPr>
            </w:pPr>
            <w:r>
              <w:rPr>
                <w:rFonts w:ascii="Arial" w:hAnsi="Arial"/>
                <w:sz w:val="16"/>
                <w:szCs w:val="16"/>
                <w:u w:val="single"/>
              </w:rPr>
              <w:t>2017</w:t>
            </w:r>
          </w:p>
        </w:tc>
        <w:tc>
          <w:tcPr>
            <w:tcW w:w="929" w:type="dxa"/>
            <w:tcBorders>
              <w:top w:val="nil"/>
              <w:left w:val="nil"/>
              <w:bottom w:val="nil"/>
              <w:right w:val="nil"/>
            </w:tcBorders>
          </w:tcPr>
          <w:p w:rsidR="001E3AD7" w:rsidRPr="00774B30" w:rsidRDefault="00030AEB" w:rsidP="004E15F1">
            <w:pPr>
              <w:tabs>
                <w:tab w:val="right" w:pos="7200"/>
                <w:tab w:val="right" w:pos="8540"/>
              </w:tabs>
              <w:spacing w:line="260" w:lineRule="exact"/>
              <w:jc w:val="center"/>
              <w:rPr>
                <w:rFonts w:ascii="Arial" w:hAnsi="Arial"/>
                <w:sz w:val="16"/>
                <w:szCs w:val="16"/>
                <w:u w:val="single"/>
              </w:rPr>
            </w:pPr>
            <w:r>
              <w:rPr>
                <w:rFonts w:ascii="Arial" w:hAnsi="Arial"/>
                <w:sz w:val="16"/>
                <w:szCs w:val="16"/>
                <w:u w:val="single"/>
              </w:rPr>
              <w:t>2016</w:t>
            </w:r>
          </w:p>
        </w:tc>
        <w:tc>
          <w:tcPr>
            <w:tcW w:w="928" w:type="dxa"/>
            <w:tcBorders>
              <w:top w:val="nil"/>
              <w:left w:val="nil"/>
              <w:bottom w:val="nil"/>
              <w:right w:val="nil"/>
            </w:tcBorders>
          </w:tcPr>
          <w:p w:rsidR="001E3AD7" w:rsidRPr="00774B30" w:rsidRDefault="00030AEB" w:rsidP="004E15F1">
            <w:pPr>
              <w:tabs>
                <w:tab w:val="right" w:pos="7200"/>
                <w:tab w:val="right" w:pos="8540"/>
              </w:tabs>
              <w:spacing w:line="260" w:lineRule="exact"/>
              <w:jc w:val="center"/>
              <w:rPr>
                <w:rFonts w:ascii="Arial" w:hAnsi="Arial"/>
                <w:sz w:val="16"/>
                <w:szCs w:val="16"/>
                <w:u w:val="single"/>
              </w:rPr>
            </w:pPr>
            <w:r>
              <w:rPr>
                <w:rFonts w:ascii="Arial" w:hAnsi="Arial"/>
                <w:sz w:val="16"/>
                <w:szCs w:val="16"/>
                <w:u w:val="single"/>
              </w:rPr>
              <w:t>2017</w:t>
            </w:r>
          </w:p>
        </w:tc>
        <w:tc>
          <w:tcPr>
            <w:tcW w:w="929" w:type="dxa"/>
            <w:tcBorders>
              <w:top w:val="nil"/>
              <w:left w:val="nil"/>
              <w:bottom w:val="nil"/>
              <w:right w:val="nil"/>
            </w:tcBorders>
          </w:tcPr>
          <w:p w:rsidR="001E3AD7" w:rsidRPr="00774B30" w:rsidRDefault="00030AEB" w:rsidP="004E15F1">
            <w:pPr>
              <w:tabs>
                <w:tab w:val="right" w:pos="7200"/>
                <w:tab w:val="right" w:pos="8540"/>
              </w:tabs>
              <w:spacing w:line="260" w:lineRule="exact"/>
              <w:jc w:val="center"/>
              <w:rPr>
                <w:rFonts w:ascii="Arial" w:hAnsi="Arial"/>
                <w:sz w:val="16"/>
                <w:szCs w:val="16"/>
                <w:u w:val="single"/>
              </w:rPr>
            </w:pPr>
            <w:r>
              <w:rPr>
                <w:rFonts w:ascii="Arial" w:hAnsi="Arial"/>
                <w:sz w:val="16"/>
                <w:szCs w:val="16"/>
                <w:u w:val="single"/>
              </w:rPr>
              <w:t>2016</w:t>
            </w:r>
          </w:p>
        </w:tc>
        <w:tc>
          <w:tcPr>
            <w:tcW w:w="928" w:type="dxa"/>
            <w:tcBorders>
              <w:top w:val="nil"/>
              <w:left w:val="nil"/>
              <w:bottom w:val="nil"/>
              <w:right w:val="nil"/>
            </w:tcBorders>
          </w:tcPr>
          <w:p w:rsidR="001E3AD7" w:rsidRPr="00774B30" w:rsidRDefault="00030AEB" w:rsidP="004E15F1">
            <w:pPr>
              <w:tabs>
                <w:tab w:val="right" w:pos="7200"/>
                <w:tab w:val="right" w:pos="8540"/>
              </w:tabs>
              <w:spacing w:line="260" w:lineRule="exact"/>
              <w:jc w:val="center"/>
              <w:rPr>
                <w:rFonts w:ascii="Arial" w:hAnsi="Arial"/>
                <w:sz w:val="16"/>
                <w:szCs w:val="16"/>
                <w:u w:val="single"/>
              </w:rPr>
            </w:pPr>
            <w:r>
              <w:rPr>
                <w:rFonts w:ascii="Arial" w:hAnsi="Arial"/>
                <w:sz w:val="16"/>
                <w:szCs w:val="16"/>
                <w:u w:val="single"/>
              </w:rPr>
              <w:t>2017</w:t>
            </w:r>
          </w:p>
        </w:tc>
        <w:tc>
          <w:tcPr>
            <w:tcW w:w="929" w:type="dxa"/>
            <w:tcBorders>
              <w:top w:val="nil"/>
              <w:left w:val="nil"/>
              <w:bottom w:val="nil"/>
              <w:right w:val="nil"/>
            </w:tcBorders>
          </w:tcPr>
          <w:p w:rsidR="001E3AD7" w:rsidRPr="00774B30" w:rsidRDefault="00030AEB" w:rsidP="004E15F1">
            <w:pPr>
              <w:tabs>
                <w:tab w:val="right" w:pos="7200"/>
                <w:tab w:val="right" w:pos="8540"/>
              </w:tabs>
              <w:spacing w:line="260" w:lineRule="exact"/>
              <w:jc w:val="center"/>
              <w:rPr>
                <w:rFonts w:ascii="Arial" w:hAnsi="Arial"/>
                <w:sz w:val="16"/>
                <w:szCs w:val="16"/>
                <w:u w:val="single"/>
              </w:rPr>
            </w:pPr>
            <w:r>
              <w:rPr>
                <w:rFonts w:ascii="Arial" w:hAnsi="Arial"/>
                <w:sz w:val="16"/>
                <w:szCs w:val="16"/>
                <w:u w:val="single"/>
              </w:rPr>
              <w:t>2016</w:t>
            </w:r>
          </w:p>
        </w:tc>
      </w:tr>
      <w:tr w:rsidR="001E3AD7" w:rsidRPr="00774B30" w:rsidTr="0003686A">
        <w:tc>
          <w:tcPr>
            <w:tcW w:w="2262" w:type="dxa"/>
            <w:tcBorders>
              <w:top w:val="nil"/>
              <w:left w:val="nil"/>
              <w:bottom w:val="nil"/>
              <w:right w:val="nil"/>
            </w:tcBorders>
          </w:tcPr>
          <w:p w:rsidR="001E3AD7" w:rsidRPr="00774B30" w:rsidRDefault="001E3AD7" w:rsidP="004E15F1">
            <w:pPr>
              <w:spacing w:line="260" w:lineRule="exact"/>
              <w:jc w:val="center"/>
              <w:rPr>
                <w:rFonts w:ascii="Arial" w:hAnsi="Arial"/>
                <w:sz w:val="16"/>
                <w:szCs w:val="16"/>
                <w:cs/>
              </w:rPr>
            </w:pPr>
          </w:p>
        </w:tc>
        <w:tc>
          <w:tcPr>
            <w:tcW w:w="928" w:type="dxa"/>
            <w:tcBorders>
              <w:top w:val="nil"/>
              <w:left w:val="nil"/>
              <w:bottom w:val="nil"/>
              <w:right w:val="nil"/>
            </w:tcBorders>
          </w:tcPr>
          <w:p w:rsidR="001E3AD7" w:rsidRPr="00774B30" w:rsidRDefault="001E3AD7" w:rsidP="004E15F1">
            <w:pPr>
              <w:tabs>
                <w:tab w:val="right" w:pos="7200"/>
                <w:tab w:val="right" w:pos="8540"/>
              </w:tabs>
              <w:spacing w:line="260" w:lineRule="exact"/>
              <w:jc w:val="center"/>
              <w:rPr>
                <w:rFonts w:ascii="Arial" w:hAnsi="Arial"/>
                <w:sz w:val="16"/>
                <w:szCs w:val="16"/>
              </w:rPr>
            </w:pPr>
          </w:p>
        </w:tc>
        <w:tc>
          <w:tcPr>
            <w:tcW w:w="929" w:type="dxa"/>
            <w:tcBorders>
              <w:top w:val="nil"/>
              <w:left w:val="nil"/>
              <w:bottom w:val="nil"/>
              <w:right w:val="nil"/>
            </w:tcBorders>
          </w:tcPr>
          <w:p w:rsidR="001E3AD7" w:rsidRPr="00774B30" w:rsidRDefault="001E3AD7" w:rsidP="004E15F1">
            <w:pPr>
              <w:tabs>
                <w:tab w:val="right" w:pos="7200"/>
                <w:tab w:val="right" w:pos="8540"/>
              </w:tabs>
              <w:spacing w:line="260" w:lineRule="exact"/>
              <w:jc w:val="center"/>
              <w:rPr>
                <w:rFonts w:ascii="Arial" w:hAnsi="Arial"/>
                <w:sz w:val="16"/>
                <w:szCs w:val="16"/>
                <w:u w:val="single"/>
              </w:rPr>
            </w:pPr>
          </w:p>
        </w:tc>
        <w:tc>
          <w:tcPr>
            <w:tcW w:w="928" w:type="dxa"/>
            <w:tcBorders>
              <w:top w:val="nil"/>
              <w:left w:val="nil"/>
              <w:bottom w:val="nil"/>
              <w:right w:val="nil"/>
            </w:tcBorders>
          </w:tcPr>
          <w:p w:rsidR="001E3AD7" w:rsidRPr="00774B30" w:rsidRDefault="001E3AD7" w:rsidP="004E15F1">
            <w:pPr>
              <w:spacing w:line="260" w:lineRule="exact"/>
              <w:jc w:val="center"/>
              <w:rPr>
                <w:rFonts w:ascii="Arial" w:hAnsi="Arial"/>
                <w:sz w:val="16"/>
                <w:szCs w:val="16"/>
              </w:rPr>
            </w:pPr>
            <w:r w:rsidRPr="00774B30">
              <w:rPr>
                <w:rFonts w:ascii="Arial" w:hAnsi="Arial"/>
                <w:sz w:val="16"/>
                <w:szCs w:val="16"/>
              </w:rPr>
              <w:t>(%)</w:t>
            </w:r>
          </w:p>
        </w:tc>
        <w:tc>
          <w:tcPr>
            <w:tcW w:w="929" w:type="dxa"/>
            <w:tcBorders>
              <w:top w:val="nil"/>
              <w:left w:val="nil"/>
              <w:bottom w:val="nil"/>
              <w:right w:val="nil"/>
            </w:tcBorders>
          </w:tcPr>
          <w:p w:rsidR="001E3AD7" w:rsidRPr="00774B30" w:rsidRDefault="001E3AD7" w:rsidP="004E15F1">
            <w:pPr>
              <w:spacing w:line="260" w:lineRule="exact"/>
              <w:jc w:val="center"/>
              <w:rPr>
                <w:rFonts w:ascii="Arial" w:hAnsi="Arial"/>
                <w:sz w:val="16"/>
                <w:szCs w:val="16"/>
              </w:rPr>
            </w:pPr>
            <w:r w:rsidRPr="00774B30">
              <w:rPr>
                <w:rFonts w:ascii="Arial" w:hAnsi="Arial"/>
                <w:sz w:val="16"/>
                <w:szCs w:val="16"/>
              </w:rPr>
              <w:t>(%)</w:t>
            </w:r>
          </w:p>
        </w:tc>
        <w:tc>
          <w:tcPr>
            <w:tcW w:w="928" w:type="dxa"/>
            <w:tcBorders>
              <w:top w:val="nil"/>
              <w:left w:val="nil"/>
              <w:bottom w:val="nil"/>
              <w:right w:val="nil"/>
            </w:tcBorders>
          </w:tcPr>
          <w:p w:rsidR="001E3AD7" w:rsidRPr="00774B30" w:rsidRDefault="001E3AD7" w:rsidP="004E15F1">
            <w:pPr>
              <w:tabs>
                <w:tab w:val="right" w:pos="7200"/>
                <w:tab w:val="right" w:pos="8540"/>
              </w:tabs>
              <w:spacing w:line="260" w:lineRule="exact"/>
              <w:jc w:val="center"/>
              <w:rPr>
                <w:rFonts w:ascii="Arial" w:hAnsi="Arial"/>
                <w:sz w:val="16"/>
                <w:szCs w:val="16"/>
                <w:u w:val="single"/>
              </w:rPr>
            </w:pPr>
          </w:p>
        </w:tc>
        <w:tc>
          <w:tcPr>
            <w:tcW w:w="929" w:type="dxa"/>
            <w:tcBorders>
              <w:top w:val="nil"/>
              <w:left w:val="nil"/>
              <w:bottom w:val="nil"/>
              <w:right w:val="nil"/>
            </w:tcBorders>
          </w:tcPr>
          <w:p w:rsidR="001E3AD7" w:rsidRPr="00774B30" w:rsidRDefault="001E3AD7" w:rsidP="004E15F1">
            <w:pPr>
              <w:tabs>
                <w:tab w:val="right" w:pos="7200"/>
                <w:tab w:val="right" w:pos="8540"/>
              </w:tabs>
              <w:spacing w:line="260" w:lineRule="exact"/>
              <w:jc w:val="center"/>
              <w:rPr>
                <w:rFonts w:ascii="Arial" w:hAnsi="Arial"/>
                <w:sz w:val="16"/>
                <w:szCs w:val="16"/>
                <w:u w:val="single"/>
              </w:rPr>
            </w:pPr>
          </w:p>
        </w:tc>
        <w:tc>
          <w:tcPr>
            <w:tcW w:w="928" w:type="dxa"/>
            <w:tcBorders>
              <w:top w:val="nil"/>
              <w:left w:val="nil"/>
              <w:right w:val="nil"/>
            </w:tcBorders>
          </w:tcPr>
          <w:p w:rsidR="001E3AD7" w:rsidRPr="00774B30" w:rsidRDefault="001E3AD7" w:rsidP="004E15F1">
            <w:pPr>
              <w:tabs>
                <w:tab w:val="right" w:pos="7200"/>
                <w:tab w:val="right" w:pos="8540"/>
              </w:tabs>
              <w:spacing w:line="260" w:lineRule="exact"/>
              <w:jc w:val="center"/>
              <w:rPr>
                <w:rFonts w:ascii="Arial" w:hAnsi="Arial"/>
                <w:sz w:val="16"/>
                <w:szCs w:val="16"/>
                <w:u w:val="single"/>
              </w:rPr>
            </w:pPr>
          </w:p>
        </w:tc>
        <w:tc>
          <w:tcPr>
            <w:tcW w:w="929" w:type="dxa"/>
            <w:tcBorders>
              <w:top w:val="nil"/>
              <w:left w:val="nil"/>
              <w:right w:val="nil"/>
            </w:tcBorders>
          </w:tcPr>
          <w:p w:rsidR="001E3AD7" w:rsidRPr="00774B30" w:rsidRDefault="001E3AD7" w:rsidP="004E15F1">
            <w:pPr>
              <w:tabs>
                <w:tab w:val="right" w:pos="7200"/>
                <w:tab w:val="right" w:pos="8540"/>
              </w:tabs>
              <w:spacing w:line="260" w:lineRule="exact"/>
              <w:jc w:val="center"/>
              <w:rPr>
                <w:rFonts w:ascii="Arial" w:hAnsi="Arial"/>
                <w:sz w:val="16"/>
                <w:szCs w:val="16"/>
                <w:u w:val="single"/>
              </w:rPr>
            </w:pPr>
          </w:p>
        </w:tc>
      </w:tr>
      <w:tr w:rsidR="00741D12" w:rsidRPr="00774B30" w:rsidTr="0003686A">
        <w:tc>
          <w:tcPr>
            <w:tcW w:w="2262" w:type="dxa"/>
            <w:tcBorders>
              <w:top w:val="nil"/>
              <w:left w:val="nil"/>
              <w:bottom w:val="nil"/>
              <w:right w:val="nil"/>
            </w:tcBorders>
          </w:tcPr>
          <w:p w:rsidR="00741D12" w:rsidRPr="00774B30" w:rsidRDefault="00741D12" w:rsidP="004E15F1">
            <w:pPr>
              <w:spacing w:line="260" w:lineRule="exact"/>
              <w:ind w:left="174" w:hanging="174"/>
              <w:rPr>
                <w:rFonts w:ascii="Arial" w:hAnsi="Arial"/>
                <w:sz w:val="16"/>
                <w:szCs w:val="16"/>
                <w:cs/>
              </w:rPr>
            </w:pPr>
            <w:r w:rsidRPr="00774B30">
              <w:rPr>
                <w:rFonts w:ascii="Arial" w:hAnsi="Arial"/>
                <w:sz w:val="16"/>
                <w:szCs w:val="16"/>
              </w:rPr>
              <w:t>SAAM One Co., Ltd</w:t>
            </w:r>
          </w:p>
        </w:tc>
        <w:tc>
          <w:tcPr>
            <w:tcW w:w="928" w:type="dxa"/>
            <w:tcBorders>
              <w:top w:val="nil"/>
              <w:left w:val="nil"/>
              <w:bottom w:val="nil"/>
              <w:right w:val="nil"/>
            </w:tcBorders>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4,000</w:t>
            </w:r>
          </w:p>
        </w:tc>
        <w:tc>
          <w:tcPr>
            <w:tcW w:w="929" w:type="dxa"/>
            <w:tcBorders>
              <w:top w:val="nil"/>
              <w:left w:val="nil"/>
              <w:bottom w:val="nil"/>
              <w:right w:val="nil"/>
            </w:tcBorders>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4,000</w:t>
            </w:r>
          </w:p>
        </w:tc>
        <w:tc>
          <w:tcPr>
            <w:tcW w:w="928" w:type="dxa"/>
            <w:tcBorders>
              <w:top w:val="nil"/>
              <w:left w:val="nil"/>
              <w:bottom w:val="nil"/>
              <w:right w:val="nil"/>
            </w:tcBorders>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100</w:t>
            </w:r>
          </w:p>
        </w:tc>
        <w:tc>
          <w:tcPr>
            <w:tcW w:w="929" w:type="dxa"/>
            <w:tcBorders>
              <w:top w:val="nil"/>
              <w:left w:val="nil"/>
              <w:bottom w:val="nil"/>
              <w:right w:val="nil"/>
            </w:tcBorders>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100</w:t>
            </w:r>
          </w:p>
        </w:tc>
        <w:tc>
          <w:tcPr>
            <w:tcW w:w="928" w:type="dxa"/>
            <w:tcBorders>
              <w:top w:val="nil"/>
              <w:left w:val="nil"/>
              <w:bottom w:val="nil"/>
              <w:right w:val="nil"/>
            </w:tcBorders>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4,000</w:t>
            </w:r>
          </w:p>
        </w:tc>
        <w:tc>
          <w:tcPr>
            <w:tcW w:w="929" w:type="dxa"/>
            <w:tcBorders>
              <w:top w:val="nil"/>
              <w:left w:val="nil"/>
              <w:bottom w:val="nil"/>
              <w:right w:val="nil"/>
            </w:tcBorders>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4,000</w:t>
            </w:r>
          </w:p>
        </w:tc>
        <w:tc>
          <w:tcPr>
            <w:tcW w:w="928" w:type="dxa"/>
            <w:tcBorders>
              <w:top w:val="nil"/>
              <w:left w:val="nil"/>
              <w:right w:val="nil"/>
            </w:tcBorders>
          </w:tcPr>
          <w:p w:rsidR="00741D12" w:rsidRPr="00741D12" w:rsidRDefault="00741D12" w:rsidP="004E15F1">
            <w:pPr>
              <w:tabs>
                <w:tab w:val="decimal" w:pos="574"/>
              </w:tabs>
              <w:spacing w:line="260" w:lineRule="exact"/>
              <w:jc w:val="thaiDistribute"/>
              <w:rPr>
                <w:rFonts w:ascii="Arial" w:hAnsi="Arial"/>
                <w:sz w:val="16"/>
                <w:szCs w:val="16"/>
              </w:rPr>
            </w:pPr>
            <w:r w:rsidRPr="00741D12">
              <w:rPr>
                <w:rFonts w:ascii="Arial" w:hAnsi="Arial"/>
                <w:sz w:val="16"/>
                <w:szCs w:val="16"/>
              </w:rPr>
              <w:t>7,000</w:t>
            </w:r>
          </w:p>
        </w:tc>
        <w:tc>
          <w:tcPr>
            <w:tcW w:w="929" w:type="dxa"/>
            <w:tcBorders>
              <w:top w:val="nil"/>
              <w:left w:val="nil"/>
              <w:right w:val="nil"/>
            </w:tcBorders>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6,000</w:t>
            </w:r>
          </w:p>
        </w:tc>
      </w:tr>
      <w:tr w:rsidR="00741D12" w:rsidRPr="00774B30" w:rsidTr="0003686A">
        <w:tc>
          <w:tcPr>
            <w:tcW w:w="2262" w:type="dxa"/>
            <w:tcBorders>
              <w:top w:val="nil"/>
              <w:left w:val="nil"/>
              <w:bottom w:val="nil"/>
              <w:right w:val="nil"/>
            </w:tcBorders>
          </w:tcPr>
          <w:p w:rsidR="00741D12" w:rsidRPr="00774B30" w:rsidRDefault="00741D12" w:rsidP="004E15F1">
            <w:pPr>
              <w:spacing w:line="260" w:lineRule="exact"/>
              <w:ind w:left="174" w:hanging="174"/>
              <w:rPr>
                <w:rFonts w:ascii="Arial" w:hAnsi="Arial"/>
                <w:sz w:val="16"/>
                <w:szCs w:val="16"/>
                <w:cs/>
              </w:rPr>
            </w:pPr>
            <w:r w:rsidRPr="00774B30">
              <w:rPr>
                <w:rFonts w:ascii="Arial" w:hAnsi="Arial"/>
                <w:sz w:val="16"/>
                <w:szCs w:val="16"/>
              </w:rPr>
              <w:t>SAAM Two Co., Ltd</w:t>
            </w:r>
          </w:p>
        </w:tc>
        <w:tc>
          <w:tcPr>
            <w:tcW w:w="928" w:type="dxa"/>
            <w:tcBorders>
              <w:top w:val="nil"/>
              <w:left w:val="nil"/>
              <w:bottom w:val="nil"/>
              <w:right w:val="nil"/>
            </w:tcBorders>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1,500</w:t>
            </w:r>
          </w:p>
        </w:tc>
        <w:tc>
          <w:tcPr>
            <w:tcW w:w="929" w:type="dxa"/>
            <w:tcBorders>
              <w:top w:val="nil"/>
              <w:left w:val="nil"/>
              <w:bottom w:val="nil"/>
              <w:right w:val="nil"/>
            </w:tcBorders>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1,500</w:t>
            </w:r>
          </w:p>
        </w:tc>
        <w:tc>
          <w:tcPr>
            <w:tcW w:w="928" w:type="dxa"/>
            <w:tcBorders>
              <w:top w:val="nil"/>
              <w:left w:val="nil"/>
              <w:bottom w:val="nil"/>
              <w:right w:val="nil"/>
            </w:tcBorders>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100</w:t>
            </w:r>
          </w:p>
        </w:tc>
        <w:tc>
          <w:tcPr>
            <w:tcW w:w="929" w:type="dxa"/>
            <w:tcBorders>
              <w:top w:val="nil"/>
              <w:left w:val="nil"/>
              <w:bottom w:val="nil"/>
              <w:right w:val="nil"/>
            </w:tcBorders>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100</w:t>
            </w:r>
          </w:p>
        </w:tc>
        <w:tc>
          <w:tcPr>
            <w:tcW w:w="928" w:type="dxa"/>
            <w:tcBorders>
              <w:top w:val="nil"/>
              <w:left w:val="nil"/>
              <w:bottom w:val="nil"/>
              <w:right w:val="nil"/>
            </w:tcBorders>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1,500</w:t>
            </w:r>
          </w:p>
        </w:tc>
        <w:tc>
          <w:tcPr>
            <w:tcW w:w="929" w:type="dxa"/>
            <w:tcBorders>
              <w:top w:val="nil"/>
              <w:left w:val="nil"/>
              <w:bottom w:val="nil"/>
              <w:right w:val="nil"/>
            </w:tcBorders>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1,500</w:t>
            </w:r>
          </w:p>
        </w:tc>
        <w:tc>
          <w:tcPr>
            <w:tcW w:w="928" w:type="dxa"/>
            <w:tcBorders>
              <w:top w:val="nil"/>
              <w:left w:val="nil"/>
              <w:right w:val="nil"/>
            </w:tcBorders>
          </w:tcPr>
          <w:p w:rsidR="00741D12" w:rsidRPr="00741D12" w:rsidRDefault="00741D12" w:rsidP="004E15F1">
            <w:pPr>
              <w:tabs>
                <w:tab w:val="decimal" w:pos="574"/>
              </w:tabs>
              <w:spacing w:line="260" w:lineRule="exact"/>
              <w:jc w:val="thaiDistribute"/>
              <w:rPr>
                <w:rFonts w:ascii="Arial" w:hAnsi="Arial"/>
                <w:sz w:val="16"/>
                <w:szCs w:val="16"/>
              </w:rPr>
            </w:pPr>
            <w:r w:rsidRPr="00741D12">
              <w:rPr>
                <w:rFonts w:ascii="Arial" w:hAnsi="Arial"/>
                <w:sz w:val="16"/>
                <w:szCs w:val="16"/>
              </w:rPr>
              <w:t>4,799</w:t>
            </w:r>
          </w:p>
        </w:tc>
        <w:tc>
          <w:tcPr>
            <w:tcW w:w="929" w:type="dxa"/>
            <w:tcBorders>
              <w:top w:val="nil"/>
              <w:left w:val="nil"/>
              <w:right w:val="nil"/>
            </w:tcBorders>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5,499</w:t>
            </w:r>
          </w:p>
        </w:tc>
      </w:tr>
      <w:tr w:rsidR="00741D12" w:rsidRPr="00774B30" w:rsidTr="0003686A">
        <w:tc>
          <w:tcPr>
            <w:tcW w:w="2262" w:type="dxa"/>
            <w:tcBorders>
              <w:top w:val="nil"/>
              <w:left w:val="nil"/>
              <w:bottom w:val="nil"/>
              <w:right w:val="nil"/>
            </w:tcBorders>
          </w:tcPr>
          <w:p w:rsidR="00741D12" w:rsidRPr="00774B30" w:rsidRDefault="00741D12" w:rsidP="004E15F1">
            <w:pPr>
              <w:spacing w:line="260" w:lineRule="exact"/>
              <w:ind w:left="174" w:hanging="174"/>
              <w:rPr>
                <w:rFonts w:ascii="Arial" w:hAnsi="Arial"/>
                <w:sz w:val="16"/>
                <w:szCs w:val="16"/>
                <w:cs/>
              </w:rPr>
            </w:pPr>
            <w:r w:rsidRPr="00774B30">
              <w:rPr>
                <w:rFonts w:ascii="Arial" w:hAnsi="Arial"/>
                <w:sz w:val="16"/>
                <w:szCs w:val="16"/>
              </w:rPr>
              <w:t>SAAM Three Co., Ltd</w:t>
            </w:r>
          </w:p>
        </w:tc>
        <w:tc>
          <w:tcPr>
            <w:tcW w:w="928" w:type="dxa"/>
            <w:tcBorders>
              <w:top w:val="nil"/>
              <w:left w:val="nil"/>
              <w:bottom w:val="nil"/>
              <w:right w:val="nil"/>
            </w:tcBorders>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30,000</w:t>
            </w:r>
          </w:p>
        </w:tc>
        <w:tc>
          <w:tcPr>
            <w:tcW w:w="929" w:type="dxa"/>
            <w:tcBorders>
              <w:top w:val="nil"/>
              <w:left w:val="nil"/>
              <w:bottom w:val="nil"/>
              <w:right w:val="nil"/>
            </w:tcBorders>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30,000</w:t>
            </w:r>
          </w:p>
        </w:tc>
        <w:tc>
          <w:tcPr>
            <w:tcW w:w="928" w:type="dxa"/>
            <w:tcBorders>
              <w:top w:val="nil"/>
              <w:left w:val="nil"/>
              <w:bottom w:val="nil"/>
              <w:right w:val="nil"/>
            </w:tcBorders>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100</w:t>
            </w:r>
          </w:p>
        </w:tc>
        <w:tc>
          <w:tcPr>
            <w:tcW w:w="929" w:type="dxa"/>
            <w:tcBorders>
              <w:top w:val="nil"/>
              <w:left w:val="nil"/>
              <w:bottom w:val="nil"/>
              <w:right w:val="nil"/>
            </w:tcBorders>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100</w:t>
            </w:r>
          </w:p>
        </w:tc>
        <w:tc>
          <w:tcPr>
            <w:tcW w:w="928" w:type="dxa"/>
            <w:tcBorders>
              <w:top w:val="nil"/>
              <w:left w:val="nil"/>
              <w:bottom w:val="nil"/>
              <w:right w:val="nil"/>
            </w:tcBorders>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30,000</w:t>
            </w:r>
          </w:p>
        </w:tc>
        <w:tc>
          <w:tcPr>
            <w:tcW w:w="929" w:type="dxa"/>
            <w:tcBorders>
              <w:top w:val="nil"/>
              <w:left w:val="nil"/>
              <w:bottom w:val="nil"/>
              <w:right w:val="nil"/>
            </w:tcBorders>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30,000</w:t>
            </w:r>
          </w:p>
        </w:tc>
        <w:tc>
          <w:tcPr>
            <w:tcW w:w="928" w:type="dxa"/>
            <w:tcBorders>
              <w:top w:val="nil"/>
              <w:left w:val="nil"/>
              <w:right w:val="nil"/>
            </w:tcBorders>
          </w:tcPr>
          <w:p w:rsidR="00741D12" w:rsidRPr="00741D12" w:rsidRDefault="00741D12" w:rsidP="004E15F1">
            <w:pPr>
              <w:tabs>
                <w:tab w:val="decimal" w:pos="574"/>
              </w:tabs>
              <w:spacing w:line="260" w:lineRule="exact"/>
              <w:jc w:val="thaiDistribute"/>
              <w:rPr>
                <w:rFonts w:ascii="Arial" w:hAnsi="Arial"/>
                <w:sz w:val="16"/>
                <w:szCs w:val="16"/>
              </w:rPr>
            </w:pPr>
            <w:r w:rsidRPr="00741D12">
              <w:rPr>
                <w:rFonts w:ascii="Arial" w:hAnsi="Arial"/>
                <w:sz w:val="16"/>
                <w:szCs w:val="16"/>
              </w:rPr>
              <w:t>3,300</w:t>
            </w:r>
          </w:p>
        </w:tc>
        <w:tc>
          <w:tcPr>
            <w:tcW w:w="929" w:type="dxa"/>
            <w:tcBorders>
              <w:top w:val="nil"/>
              <w:left w:val="nil"/>
              <w:right w:val="nil"/>
            </w:tcBorders>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3,000</w:t>
            </w:r>
          </w:p>
        </w:tc>
      </w:tr>
      <w:tr w:rsidR="00741D12" w:rsidRPr="00774B30" w:rsidTr="00B32189">
        <w:tc>
          <w:tcPr>
            <w:tcW w:w="2262" w:type="dxa"/>
            <w:tcBorders>
              <w:top w:val="nil"/>
              <w:left w:val="nil"/>
              <w:bottom w:val="nil"/>
              <w:right w:val="nil"/>
            </w:tcBorders>
          </w:tcPr>
          <w:p w:rsidR="00741D12" w:rsidRPr="00774B30" w:rsidRDefault="00741D12" w:rsidP="004E15F1">
            <w:pPr>
              <w:spacing w:line="260" w:lineRule="exact"/>
              <w:ind w:left="174" w:hanging="174"/>
              <w:rPr>
                <w:rFonts w:ascii="Arial" w:hAnsi="Arial"/>
                <w:sz w:val="16"/>
                <w:szCs w:val="16"/>
                <w:cs/>
              </w:rPr>
            </w:pPr>
            <w:r w:rsidRPr="00774B30">
              <w:rPr>
                <w:rFonts w:ascii="Arial" w:hAnsi="Arial"/>
                <w:sz w:val="16"/>
                <w:szCs w:val="16"/>
              </w:rPr>
              <w:t xml:space="preserve">SAAM </w:t>
            </w:r>
            <w:r w:rsidR="00C459D8">
              <w:rPr>
                <w:rFonts w:ascii="Arial" w:hAnsi="Arial"/>
                <w:sz w:val="16"/>
                <w:szCs w:val="16"/>
              </w:rPr>
              <w:t xml:space="preserve">Service </w:t>
            </w:r>
            <w:r w:rsidRPr="00774B30">
              <w:rPr>
                <w:rFonts w:ascii="Arial" w:hAnsi="Arial"/>
                <w:sz w:val="16"/>
                <w:szCs w:val="16"/>
              </w:rPr>
              <w:t>Co., Ltd</w:t>
            </w:r>
            <w:r w:rsidR="00C459D8">
              <w:rPr>
                <w:rFonts w:ascii="Arial" w:hAnsi="Arial"/>
                <w:sz w:val="16"/>
                <w:szCs w:val="16"/>
              </w:rPr>
              <w:t xml:space="preserve"> (</w:t>
            </w:r>
            <w:r w:rsidR="00625566">
              <w:rPr>
                <w:rFonts w:ascii="Arial" w:hAnsi="Arial"/>
                <w:sz w:val="16"/>
                <w:szCs w:val="16"/>
              </w:rPr>
              <w:t>F</w:t>
            </w:r>
            <w:r w:rsidR="00C459D8">
              <w:rPr>
                <w:rFonts w:ascii="Arial" w:hAnsi="Arial"/>
                <w:sz w:val="16"/>
                <w:szCs w:val="16"/>
              </w:rPr>
              <w:t xml:space="preserve">ormerly known as “SAAM </w:t>
            </w:r>
            <w:proofErr w:type="spellStart"/>
            <w:r w:rsidR="00C459D8">
              <w:rPr>
                <w:rFonts w:ascii="Arial" w:hAnsi="Arial"/>
                <w:sz w:val="16"/>
                <w:szCs w:val="16"/>
              </w:rPr>
              <w:t>Lopburi</w:t>
            </w:r>
            <w:proofErr w:type="spellEnd"/>
            <w:r w:rsidR="00C459D8">
              <w:rPr>
                <w:rFonts w:ascii="Arial" w:hAnsi="Arial"/>
                <w:sz w:val="16"/>
                <w:szCs w:val="16"/>
              </w:rPr>
              <w:t xml:space="preserve"> One                       Co., Ltd.”)</w:t>
            </w:r>
          </w:p>
        </w:tc>
        <w:tc>
          <w:tcPr>
            <w:tcW w:w="928" w:type="dxa"/>
            <w:tcBorders>
              <w:top w:val="nil"/>
              <w:left w:val="nil"/>
              <w:bottom w:val="nil"/>
              <w:right w:val="nil"/>
            </w:tcBorders>
            <w:vAlign w:val="bottom"/>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1,000</w:t>
            </w:r>
          </w:p>
        </w:tc>
        <w:tc>
          <w:tcPr>
            <w:tcW w:w="929" w:type="dxa"/>
            <w:tcBorders>
              <w:top w:val="nil"/>
              <w:left w:val="nil"/>
              <w:bottom w:val="nil"/>
              <w:right w:val="nil"/>
            </w:tcBorders>
            <w:vAlign w:val="bottom"/>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1,000</w:t>
            </w:r>
          </w:p>
        </w:tc>
        <w:tc>
          <w:tcPr>
            <w:tcW w:w="928" w:type="dxa"/>
            <w:tcBorders>
              <w:top w:val="nil"/>
              <w:left w:val="nil"/>
              <w:bottom w:val="nil"/>
              <w:right w:val="nil"/>
            </w:tcBorders>
            <w:vAlign w:val="bottom"/>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100</w:t>
            </w:r>
          </w:p>
        </w:tc>
        <w:tc>
          <w:tcPr>
            <w:tcW w:w="929" w:type="dxa"/>
            <w:tcBorders>
              <w:top w:val="nil"/>
              <w:left w:val="nil"/>
              <w:bottom w:val="nil"/>
              <w:right w:val="nil"/>
            </w:tcBorders>
            <w:vAlign w:val="bottom"/>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100</w:t>
            </w:r>
          </w:p>
        </w:tc>
        <w:tc>
          <w:tcPr>
            <w:tcW w:w="928" w:type="dxa"/>
            <w:tcBorders>
              <w:top w:val="nil"/>
              <w:left w:val="nil"/>
              <w:bottom w:val="nil"/>
              <w:right w:val="nil"/>
            </w:tcBorders>
            <w:vAlign w:val="bottom"/>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1,000</w:t>
            </w:r>
          </w:p>
        </w:tc>
        <w:tc>
          <w:tcPr>
            <w:tcW w:w="929" w:type="dxa"/>
            <w:tcBorders>
              <w:top w:val="nil"/>
              <w:left w:val="nil"/>
              <w:bottom w:val="nil"/>
              <w:right w:val="nil"/>
            </w:tcBorders>
            <w:vAlign w:val="bottom"/>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1,000</w:t>
            </w:r>
          </w:p>
        </w:tc>
        <w:tc>
          <w:tcPr>
            <w:tcW w:w="928" w:type="dxa"/>
            <w:tcBorders>
              <w:left w:val="nil"/>
              <w:right w:val="nil"/>
            </w:tcBorders>
          </w:tcPr>
          <w:p w:rsidR="00741D12" w:rsidRPr="00741D12" w:rsidRDefault="00741D12" w:rsidP="004E15F1">
            <w:pPr>
              <w:tabs>
                <w:tab w:val="decimal" w:pos="574"/>
              </w:tabs>
              <w:spacing w:line="260" w:lineRule="exact"/>
              <w:jc w:val="thaiDistribute"/>
              <w:rPr>
                <w:rFonts w:ascii="Arial" w:hAnsi="Arial"/>
                <w:sz w:val="16"/>
                <w:szCs w:val="16"/>
              </w:rPr>
            </w:pPr>
            <w:r w:rsidRPr="00741D12">
              <w:rPr>
                <w:rFonts w:ascii="Arial" w:hAnsi="Arial"/>
                <w:sz w:val="16"/>
                <w:szCs w:val="16"/>
              </w:rPr>
              <w:t>1,999</w:t>
            </w:r>
          </w:p>
        </w:tc>
        <w:tc>
          <w:tcPr>
            <w:tcW w:w="929" w:type="dxa"/>
            <w:tcBorders>
              <w:left w:val="nil"/>
              <w:right w:val="nil"/>
            </w:tcBorders>
            <w:vAlign w:val="bottom"/>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2,699</w:t>
            </w:r>
          </w:p>
        </w:tc>
      </w:tr>
      <w:tr w:rsidR="00741D12" w:rsidRPr="00774B30" w:rsidTr="0003686A">
        <w:tc>
          <w:tcPr>
            <w:tcW w:w="2262" w:type="dxa"/>
            <w:tcBorders>
              <w:top w:val="nil"/>
              <w:left w:val="nil"/>
              <w:bottom w:val="nil"/>
              <w:right w:val="nil"/>
            </w:tcBorders>
          </w:tcPr>
          <w:p w:rsidR="00741D12" w:rsidRPr="00774B30" w:rsidRDefault="00741D12" w:rsidP="004E15F1">
            <w:pPr>
              <w:spacing w:line="260" w:lineRule="exact"/>
              <w:ind w:left="174" w:hanging="174"/>
              <w:rPr>
                <w:rFonts w:ascii="Arial" w:hAnsi="Arial"/>
                <w:sz w:val="16"/>
                <w:szCs w:val="16"/>
                <w:cs/>
              </w:rPr>
            </w:pPr>
            <w:r w:rsidRPr="00774B30">
              <w:rPr>
                <w:rFonts w:ascii="Arial" w:hAnsi="Arial"/>
                <w:sz w:val="16"/>
                <w:szCs w:val="16"/>
              </w:rPr>
              <w:t>SAAM Solar Power One Co., Ltd</w:t>
            </w:r>
          </w:p>
        </w:tc>
        <w:tc>
          <w:tcPr>
            <w:tcW w:w="928" w:type="dxa"/>
            <w:tcBorders>
              <w:top w:val="nil"/>
              <w:left w:val="nil"/>
              <w:bottom w:val="nil"/>
              <w:right w:val="nil"/>
            </w:tcBorders>
            <w:vAlign w:val="bottom"/>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40,000</w:t>
            </w:r>
          </w:p>
        </w:tc>
        <w:tc>
          <w:tcPr>
            <w:tcW w:w="929" w:type="dxa"/>
            <w:tcBorders>
              <w:top w:val="nil"/>
              <w:left w:val="nil"/>
              <w:bottom w:val="nil"/>
              <w:right w:val="nil"/>
            </w:tcBorders>
            <w:vAlign w:val="bottom"/>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40,000</w:t>
            </w:r>
          </w:p>
        </w:tc>
        <w:tc>
          <w:tcPr>
            <w:tcW w:w="928" w:type="dxa"/>
            <w:tcBorders>
              <w:top w:val="nil"/>
              <w:left w:val="nil"/>
              <w:bottom w:val="nil"/>
              <w:right w:val="nil"/>
            </w:tcBorders>
            <w:vAlign w:val="bottom"/>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100</w:t>
            </w:r>
          </w:p>
        </w:tc>
        <w:tc>
          <w:tcPr>
            <w:tcW w:w="929" w:type="dxa"/>
            <w:tcBorders>
              <w:top w:val="nil"/>
              <w:left w:val="nil"/>
              <w:bottom w:val="nil"/>
              <w:right w:val="nil"/>
            </w:tcBorders>
            <w:vAlign w:val="bottom"/>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100</w:t>
            </w:r>
          </w:p>
        </w:tc>
        <w:tc>
          <w:tcPr>
            <w:tcW w:w="928" w:type="dxa"/>
            <w:tcBorders>
              <w:top w:val="nil"/>
              <w:left w:val="nil"/>
              <w:bottom w:val="nil"/>
              <w:right w:val="nil"/>
            </w:tcBorders>
            <w:vAlign w:val="bottom"/>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39,999</w:t>
            </w:r>
          </w:p>
        </w:tc>
        <w:tc>
          <w:tcPr>
            <w:tcW w:w="929" w:type="dxa"/>
            <w:tcBorders>
              <w:top w:val="nil"/>
              <w:left w:val="nil"/>
              <w:bottom w:val="nil"/>
              <w:right w:val="nil"/>
            </w:tcBorders>
            <w:vAlign w:val="bottom"/>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39,999</w:t>
            </w:r>
          </w:p>
        </w:tc>
        <w:tc>
          <w:tcPr>
            <w:tcW w:w="928" w:type="dxa"/>
            <w:tcBorders>
              <w:top w:val="nil"/>
              <w:left w:val="nil"/>
              <w:right w:val="nil"/>
            </w:tcBorders>
            <w:vAlign w:val="bottom"/>
          </w:tcPr>
          <w:p w:rsidR="00741D12" w:rsidRPr="00741D12" w:rsidRDefault="00741D12" w:rsidP="004E15F1">
            <w:pPr>
              <w:tabs>
                <w:tab w:val="decimal" w:pos="574"/>
              </w:tabs>
              <w:spacing w:line="260" w:lineRule="exact"/>
              <w:jc w:val="thaiDistribute"/>
              <w:rPr>
                <w:rFonts w:ascii="Arial" w:hAnsi="Arial"/>
                <w:sz w:val="16"/>
                <w:szCs w:val="16"/>
              </w:rPr>
            </w:pPr>
            <w:r w:rsidRPr="00741D12">
              <w:rPr>
                <w:rFonts w:ascii="Arial" w:hAnsi="Arial"/>
                <w:sz w:val="16"/>
                <w:szCs w:val="16"/>
              </w:rPr>
              <w:t>-</w:t>
            </w:r>
          </w:p>
        </w:tc>
        <w:tc>
          <w:tcPr>
            <w:tcW w:w="929" w:type="dxa"/>
            <w:tcBorders>
              <w:top w:val="nil"/>
              <w:left w:val="nil"/>
              <w:right w:val="nil"/>
            </w:tcBorders>
            <w:vAlign w:val="bottom"/>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w:t>
            </w:r>
          </w:p>
        </w:tc>
      </w:tr>
      <w:tr w:rsidR="00741D12" w:rsidRPr="00774B30" w:rsidTr="0003686A">
        <w:tc>
          <w:tcPr>
            <w:tcW w:w="2262" w:type="dxa"/>
            <w:tcBorders>
              <w:top w:val="nil"/>
              <w:left w:val="nil"/>
              <w:bottom w:val="nil"/>
              <w:right w:val="nil"/>
            </w:tcBorders>
          </w:tcPr>
          <w:p w:rsidR="00741D12" w:rsidRPr="00774B30" w:rsidRDefault="00741D12" w:rsidP="004E15F1">
            <w:pPr>
              <w:spacing w:line="260" w:lineRule="exact"/>
              <w:ind w:left="174" w:hanging="174"/>
              <w:rPr>
                <w:rFonts w:ascii="Arial" w:hAnsi="Arial"/>
                <w:sz w:val="16"/>
                <w:szCs w:val="16"/>
                <w:cs/>
              </w:rPr>
            </w:pPr>
            <w:r w:rsidRPr="00774B30">
              <w:rPr>
                <w:rFonts w:ascii="Arial" w:hAnsi="Arial"/>
                <w:sz w:val="16"/>
                <w:szCs w:val="16"/>
              </w:rPr>
              <w:t>SAAM Solar Power Two Co., Ltd</w:t>
            </w:r>
          </w:p>
        </w:tc>
        <w:tc>
          <w:tcPr>
            <w:tcW w:w="928" w:type="dxa"/>
            <w:tcBorders>
              <w:top w:val="nil"/>
              <w:left w:val="nil"/>
              <w:bottom w:val="nil"/>
              <w:right w:val="nil"/>
            </w:tcBorders>
            <w:vAlign w:val="bottom"/>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40,000</w:t>
            </w:r>
          </w:p>
        </w:tc>
        <w:tc>
          <w:tcPr>
            <w:tcW w:w="929" w:type="dxa"/>
            <w:tcBorders>
              <w:top w:val="nil"/>
              <w:left w:val="nil"/>
              <w:bottom w:val="nil"/>
              <w:right w:val="nil"/>
            </w:tcBorders>
            <w:vAlign w:val="bottom"/>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40,000</w:t>
            </w:r>
          </w:p>
        </w:tc>
        <w:tc>
          <w:tcPr>
            <w:tcW w:w="928" w:type="dxa"/>
            <w:tcBorders>
              <w:top w:val="nil"/>
              <w:left w:val="nil"/>
              <w:bottom w:val="nil"/>
              <w:right w:val="nil"/>
            </w:tcBorders>
            <w:vAlign w:val="bottom"/>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100</w:t>
            </w:r>
          </w:p>
        </w:tc>
        <w:tc>
          <w:tcPr>
            <w:tcW w:w="929" w:type="dxa"/>
            <w:tcBorders>
              <w:top w:val="nil"/>
              <w:left w:val="nil"/>
              <w:bottom w:val="nil"/>
              <w:right w:val="nil"/>
            </w:tcBorders>
            <w:vAlign w:val="bottom"/>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100</w:t>
            </w:r>
          </w:p>
        </w:tc>
        <w:tc>
          <w:tcPr>
            <w:tcW w:w="928" w:type="dxa"/>
            <w:tcBorders>
              <w:top w:val="nil"/>
              <w:left w:val="nil"/>
              <w:bottom w:val="nil"/>
              <w:right w:val="nil"/>
            </w:tcBorders>
            <w:vAlign w:val="bottom"/>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39,999</w:t>
            </w:r>
          </w:p>
        </w:tc>
        <w:tc>
          <w:tcPr>
            <w:tcW w:w="929" w:type="dxa"/>
            <w:tcBorders>
              <w:top w:val="nil"/>
              <w:left w:val="nil"/>
              <w:bottom w:val="nil"/>
              <w:right w:val="nil"/>
            </w:tcBorders>
            <w:vAlign w:val="bottom"/>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39,999</w:t>
            </w:r>
          </w:p>
        </w:tc>
        <w:tc>
          <w:tcPr>
            <w:tcW w:w="928" w:type="dxa"/>
            <w:tcBorders>
              <w:top w:val="nil"/>
              <w:left w:val="nil"/>
              <w:right w:val="nil"/>
            </w:tcBorders>
            <w:vAlign w:val="bottom"/>
          </w:tcPr>
          <w:p w:rsidR="00741D12" w:rsidRPr="00741D12" w:rsidRDefault="00741D12" w:rsidP="004E15F1">
            <w:pPr>
              <w:tabs>
                <w:tab w:val="decimal" w:pos="574"/>
              </w:tabs>
              <w:spacing w:line="260" w:lineRule="exact"/>
              <w:jc w:val="thaiDistribute"/>
              <w:rPr>
                <w:rFonts w:ascii="Arial" w:hAnsi="Arial"/>
                <w:sz w:val="16"/>
                <w:szCs w:val="16"/>
              </w:rPr>
            </w:pPr>
            <w:r w:rsidRPr="00741D12">
              <w:rPr>
                <w:rFonts w:ascii="Arial" w:hAnsi="Arial"/>
                <w:sz w:val="16"/>
                <w:szCs w:val="16"/>
              </w:rPr>
              <w:t>-</w:t>
            </w:r>
          </w:p>
        </w:tc>
        <w:tc>
          <w:tcPr>
            <w:tcW w:w="929" w:type="dxa"/>
            <w:tcBorders>
              <w:top w:val="nil"/>
              <w:left w:val="nil"/>
              <w:right w:val="nil"/>
            </w:tcBorders>
            <w:vAlign w:val="bottom"/>
          </w:tcPr>
          <w:p w:rsidR="00741D12" w:rsidRPr="00774B30" w:rsidRDefault="00741D12" w:rsidP="004E15F1">
            <w:pPr>
              <w:tabs>
                <w:tab w:val="decimal" w:pos="594"/>
              </w:tabs>
              <w:spacing w:line="260" w:lineRule="exact"/>
              <w:jc w:val="thaiDistribute"/>
              <w:rPr>
                <w:rFonts w:ascii="Arial" w:hAnsi="Arial"/>
                <w:sz w:val="16"/>
                <w:szCs w:val="16"/>
              </w:rPr>
            </w:pPr>
            <w:r w:rsidRPr="00774B30">
              <w:rPr>
                <w:rFonts w:ascii="Arial" w:hAnsi="Arial"/>
                <w:sz w:val="16"/>
                <w:szCs w:val="16"/>
              </w:rPr>
              <w:t>-</w:t>
            </w:r>
          </w:p>
        </w:tc>
      </w:tr>
      <w:tr w:rsidR="00741D12" w:rsidRPr="00774B30" w:rsidTr="00636EF5">
        <w:tc>
          <w:tcPr>
            <w:tcW w:w="2262" w:type="dxa"/>
            <w:tcBorders>
              <w:top w:val="nil"/>
              <w:left w:val="nil"/>
              <w:bottom w:val="nil"/>
              <w:right w:val="nil"/>
            </w:tcBorders>
            <w:vAlign w:val="bottom"/>
          </w:tcPr>
          <w:p w:rsidR="00741D12" w:rsidRPr="00934A99" w:rsidRDefault="00741D12" w:rsidP="005D2C70">
            <w:pPr>
              <w:spacing w:line="260" w:lineRule="exact"/>
              <w:ind w:left="174" w:hanging="174"/>
              <w:rPr>
                <w:rFonts w:ascii="Arial" w:hAnsi="Arial"/>
                <w:sz w:val="16"/>
                <w:szCs w:val="16"/>
              </w:rPr>
            </w:pPr>
            <w:r w:rsidRPr="00934A99">
              <w:rPr>
                <w:rFonts w:ascii="Arial" w:hAnsi="Arial"/>
                <w:sz w:val="16"/>
                <w:szCs w:val="16"/>
              </w:rPr>
              <w:t xml:space="preserve">SAAM International </w:t>
            </w:r>
            <w:r w:rsidR="005D2C70">
              <w:rPr>
                <w:rFonts w:ascii="Arial" w:hAnsi="Arial"/>
                <w:sz w:val="16"/>
                <w:szCs w:val="16"/>
              </w:rPr>
              <w:t>Limited</w:t>
            </w:r>
            <w:r w:rsidRPr="00934A99">
              <w:rPr>
                <w:rFonts w:ascii="Arial" w:hAnsi="Arial"/>
                <w:sz w:val="16"/>
                <w:szCs w:val="16"/>
              </w:rPr>
              <w:t xml:space="preserve"> (Formerly known as “Solar Investment International </w:t>
            </w:r>
            <w:r w:rsidR="005D2C70">
              <w:rPr>
                <w:rFonts w:ascii="Arial" w:hAnsi="Arial"/>
                <w:sz w:val="16"/>
                <w:szCs w:val="16"/>
              </w:rPr>
              <w:t>Limited</w:t>
            </w:r>
            <w:r w:rsidRPr="00934A99">
              <w:rPr>
                <w:rFonts w:ascii="Arial" w:hAnsi="Arial"/>
                <w:sz w:val="16"/>
                <w:szCs w:val="16"/>
              </w:rPr>
              <w:t>”)</w:t>
            </w:r>
          </w:p>
        </w:tc>
        <w:tc>
          <w:tcPr>
            <w:tcW w:w="928" w:type="dxa"/>
            <w:tcBorders>
              <w:top w:val="nil"/>
              <w:left w:val="nil"/>
              <w:bottom w:val="nil"/>
              <w:right w:val="nil"/>
            </w:tcBorders>
          </w:tcPr>
          <w:p w:rsidR="00741D12" w:rsidRPr="00A52834" w:rsidRDefault="00741D12" w:rsidP="004E15F1">
            <w:pPr>
              <w:tabs>
                <w:tab w:val="decimal" w:pos="594"/>
              </w:tabs>
              <w:spacing w:line="260" w:lineRule="exact"/>
              <w:rPr>
                <w:rFonts w:ascii="Arial" w:hAnsi="Arial" w:cs="Arial"/>
                <w:sz w:val="14"/>
                <w:szCs w:val="14"/>
              </w:rPr>
            </w:pPr>
            <w:r w:rsidRPr="00636EF5">
              <w:rPr>
                <w:rFonts w:ascii="Arial" w:hAnsi="Arial"/>
                <w:sz w:val="16"/>
                <w:szCs w:val="16"/>
              </w:rPr>
              <w:t>100 HKD</w:t>
            </w:r>
          </w:p>
        </w:tc>
        <w:tc>
          <w:tcPr>
            <w:tcW w:w="929" w:type="dxa"/>
            <w:tcBorders>
              <w:top w:val="nil"/>
              <w:left w:val="nil"/>
              <w:bottom w:val="nil"/>
              <w:right w:val="nil"/>
            </w:tcBorders>
          </w:tcPr>
          <w:p w:rsidR="00741D12" w:rsidRPr="00774B30" w:rsidRDefault="00741D12" w:rsidP="004E15F1">
            <w:pPr>
              <w:tabs>
                <w:tab w:val="decimal" w:pos="594"/>
              </w:tabs>
              <w:spacing w:line="260" w:lineRule="exact"/>
              <w:rPr>
                <w:rFonts w:ascii="Arial" w:hAnsi="Arial"/>
                <w:sz w:val="16"/>
                <w:szCs w:val="16"/>
              </w:rPr>
            </w:pPr>
            <w:r>
              <w:rPr>
                <w:rFonts w:ascii="Arial" w:hAnsi="Arial"/>
                <w:sz w:val="16"/>
                <w:szCs w:val="16"/>
              </w:rPr>
              <w:t>-</w:t>
            </w:r>
          </w:p>
        </w:tc>
        <w:tc>
          <w:tcPr>
            <w:tcW w:w="928" w:type="dxa"/>
            <w:tcBorders>
              <w:top w:val="nil"/>
              <w:left w:val="nil"/>
              <w:bottom w:val="nil"/>
              <w:right w:val="nil"/>
            </w:tcBorders>
          </w:tcPr>
          <w:p w:rsidR="00741D12" w:rsidRPr="00774B30" w:rsidRDefault="00741D12" w:rsidP="004E15F1">
            <w:pPr>
              <w:tabs>
                <w:tab w:val="decimal" w:pos="594"/>
              </w:tabs>
              <w:spacing w:line="260" w:lineRule="exact"/>
              <w:rPr>
                <w:rFonts w:ascii="Arial" w:hAnsi="Arial"/>
                <w:sz w:val="16"/>
                <w:szCs w:val="16"/>
              </w:rPr>
            </w:pPr>
            <w:r>
              <w:rPr>
                <w:rFonts w:ascii="Arial" w:hAnsi="Arial"/>
                <w:sz w:val="16"/>
                <w:szCs w:val="16"/>
              </w:rPr>
              <w:t>100</w:t>
            </w:r>
          </w:p>
        </w:tc>
        <w:tc>
          <w:tcPr>
            <w:tcW w:w="929" w:type="dxa"/>
            <w:tcBorders>
              <w:top w:val="nil"/>
              <w:left w:val="nil"/>
              <w:bottom w:val="nil"/>
              <w:right w:val="nil"/>
            </w:tcBorders>
          </w:tcPr>
          <w:p w:rsidR="00741D12" w:rsidRPr="00774B30" w:rsidRDefault="00741D12" w:rsidP="004E15F1">
            <w:pPr>
              <w:tabs>
                <w:tab w:val="decimal" w:pos="594"/>
              </w:tabs>
              <w:spacing w:line="260" w:lineRule="exact"/>
              <w:rPr>
                <w:rFonts w:ascii="Arial" w:hAnsi="Arial"/>
                <w:sz w:val="16"/>
                <w:szCs w:val="16"/>
              </w:rPr>
            </w:pPr>
            <w:r>
              <w:rPr>
                <w:rFonts w:ascii="Arial" w:hAnsi="Arial"/>
                <w:sz w:val="16"/>
                <w:szCs w:val="16"/>
              </w:rPr>
              <w:t>-</w:t>
            </w:r>
          </w:p>
        </w:tc>
        <w:tc>
          <w:tcPr>
            <w:tcW w:w="928" w:type="dxa"/>
            <w:tcBorders>
              <w:top w:val="nil"/>
              <w:left w:val="nil"/>
              <w:bottom w:val="nil"/>
              <w:right w:val="nil"/>
            </w:tcBorders>
          </w:tcPr>
          <w:p w:rsidR="00741D12" w:rsidRPr="00774B30" w:rsidRDefault="00741D12" w:rsidP="004E15F1">
            <w:pPr>
              <w:tabs>
                <w:tab w:val="decimal" w:pos="594"/>
              </w:tabs>
              <w:spacing w:line="260" w:lineRule="exact"/>
              <w:rPr>
                <w:rFonts w:ascii="Arial" w:hAnsi="Arial"/>
                <w:sz w:val="16"/>
                <w:szCs w:val="16"/>
              </w:rPr>
            </w:pPr>
            <w:r>
              <w:rPr>
                <w:rFonts w:ascii="Arial" w:hAnsi="Arial"/>
                <w:sz w:val="16"/>
                <w:szCs w:val="16"/>
              </w:rPr>
              <w:t>466</w:t>
            </w:r>
          </w:p>
        </w:tc>
        <w:tc>
          <w:tcPr>
            <w:tcW w:w="929" w:type="dxa"/>
            <w:tcBorders>
              <w:top w:val="nil"/>
              <w:left w:val="nil"/>
              <w:bottom w:val="nil"/>
              <w:right w:val="nil"/>
            </w:tcBorders>
          </w:tcPr>
          <w:p w:rsidR="00741D12" w:rsidRPr="00774B30" w:rsidRDefault="00741D12" w:rsidP="004E15F1">
            <w:pPr>
              <w:tabs>
                <w:tab w:val="decimal" w:pos="594"/>
              </w:tabs>
              <w:spacing w:line="260" w:lineRule="exact"/>
              <w:rPr>
                <w:rFonts w:ascii="Arial" w:hAnsi="Arial"/>
                <w:sz w:val="16"/>
                <w:szCs w:val="16"/>
              </w:rPr>
            </w:pPr>
            <w:r>
              <w:rPr>
                <w:rFonts w:ascii="Arial" w:hAnsi="Arial"/>
                <w:sz w:val="16"/>
                <w:szCs w:val="16"/>
              </w:rPr>
              <w:t>-</w:t>
            </w:r>
          </w:p>
        </w:tc>
        <w:tc>
          <w:tcPr>
            <w:tcW w:w="928" w:type="dxa"/>
            <w:tcBorders>
              <w:top w:val="nil"/>
              <w:left w:val="nil"/>
              <w:right w:val="nil"/>
            </w:tcBorders>
          </w:tcPr>
          <w:p w:rsidR="00741D12" w:rsidRPr="00741D12" w:rsidRDefault="00741D12" w:rsidP="004E15F1">
            <w:pPr>
              <w:tabs>
                <w:tab w:val="decimal" w:pos="574"/>
              </w:tabs>
              <w:spacing w:line="260" w:lineRule="exact"/>
              <w:rPr>
                <w:rFonts w:ascii="Arial" w:hAnsi="Arial"/>
                <w:sz w:val="16"/>
                <w:szCs w:val="16"/>
              </w:rPr>
            </w:pPr>
            <w:r w:rsidRPr="00741D12">
              <w:rPr>
                <w:rFonts w:ascii="Arial" w:hAnsi="Arial"/>
                <w:sz w:val="16"/>
                <w:szCs w:val="16"/>
              </w:rPr>
              <w:t>-</w:t>
            </w:r>
          </w:p>
        </w:tc>
        <w:tc>
          <w:tcPr>
            <w:tcW w:w="929" w:type="dxa"/>
            <w:tcBorders>
              <w:top w:val="nil"/>
              <w:left w:val="nil"/>
              <w:right w:val="nil"/>
            </w:tcBorders>
          </w:tcPr>
          <w:p w:rsidR="00741D12" w:rsidRPr="00774B30" w:rsidRDefault="00741D12" w:rsidP="004E15F1">
            <w:pPr>
              <w:tabs>
                <w:tab w:val="decimal" w:pos="594"/>
              </w:tabs>
              <w:spacing w:line="260" w:lineRule="exact"/>
              <w:rPr>
                <w:rFonts w:ascii="Arial" w:hAnsi="Arial"/>
                <w:sz w:val="16"/>
                <w:szCs w:val="16"/>
              </w:rPr>
            </w:pPr>
            <w:r>
              <w:rPr>
                <w:rFonts w:ascii="Arial" w:hAnsi="Arial"/>
                <w:sz w:val="16"/>
                <w:szCs w:val="16"/>
              </w:rPr>
              <w:t>-</w:t>
            </w:r>
          </w:p>
        </w:tc>
      </w:tr>
      <w:tr w:rsidR="00741D12" w:rsidRPr="00774B30" w:rsidTr="0003686A">
        <w:tc>
          <w:tcPr>
            <w:tcW w:w="2262" w:type="dxa"/>
            <w:tcBorders>
              <w:top w:val="nil"/>
              <w:left w:val="nil"/>
              <w:bottom w:val="nil"/>
              <w:right w:val="nil"/>
            </w:tcBorders>
          </w:tcPr>
          <w:p w:rsidR="00741D12" w:rsidRPr="00774B30" w:rsidRDefault="00741D12" w:rsidP="004E15F1">
            <w:pPr>
              <w:spacing w:line="260" w:lineRule="exact"/>
              <w:jc w:val="center"/>
              <w:rPr>
                <w:rFonts w:ascii="Arial" w:hAnsi="Arial"/>
                <w:sz w:val="16"/>
                <w:szCs w:val="16"/>
              </w:rPr>
            </w:pPr>
            <w:r w:rsidRPr="00774B30">
              <w:rPr>
                <w:rFonts w:ascii="Arial" w:hAnsi="Arial"/>
                <w:sz w:val="16"/>
                <w:szCs w:val="16"/>
              </w:rPr>
              <w:t>Total</w:t>
            </w:r>
          </w:p>
        </w:tc>
        <w:tc>
          <w:tcPr>
            <w:tcW w:w="928" w:type="dxa"/>
            <w:tcBorders>
              <w:top w:val="nil"/>
              <w:left w:val="nil"/>
              <w:bottom w:val="nil"/>
              <w:right w:val="nil"/>
            </w:tcBorders>
          </w:tcPr>
          <w:p w:rsidR="00741D12" w:rsidRPr="00774B30" w:rsidRDefault="00741D12" w:rsidP="004E15F1">
            <w:pPr>
              <w:tabs>
                <w:tab w:val="decimal" w:pos="594"/>
              </w:tabs>
              <w:spacing w:line="260" w:lineRule="exact"/>
              <w:jc w:val="thaiDistribute"/>
              <w:rPr>
                <w:rFonts w:ascii="Arial" w:hAnsi="Arial"/>
                <w:sz w:val="16"/>
                <w:szCs w:val="16"/>
              </w:rPr>
            </w:pPr>
          </w:p>
        </w:tc>
        <w:tc>
          <w:tcPr>
            <w:tcW w:w="929" w:type="dxa"/>
            <w:tcBorders>
              <w:top w:val="nil"/>
              <w:left w:val="nil"/>
              <w:bottom w:val="nil"/>
              <w:right w:val="nil"/>
            </w:tcBorders>
          </w:tcPr>
          <w:p w:rsidR="00741D12" w:rsidRPr="00774B30" w:rsidRDefault="00741D12" w:rsidP="004E15F1">
            <w:pPr>
              <w:tabs>
                <w:tab w:val="decimal" w:pos="594"/>
              </w:tabs>
              <w:spacing w:line="260" w:lineRule="exact"/>
              <w:jc w:val="thaiDistribute"/>
              <w:rPr>
                <w:rFonts w:ascii="Arial" w:hAnsi="Arial"/>
                <w:sz w:val="16"/>
                <w:szCs w:val="16"/>
              </w:rPr>
            </w:pPr>
          </w:p>
        </w:tc>
        <w:tc>
          <w:tcPr>
            <w:tcW w:w="928" w:type="dxa"/>
            <w:tcBorders>
              <w:top w:val="nil"/>
              <w:left w:val="nil"/>
              <w:bottom w:val="nil"/>
              <w:right w:val="nil"/>
            </w:tcBorders>
          </w:tcPr>
          <w:p w:rsidR="00741D12" w:rsidRPr="00774B30" w:rsidRDefault="00741D12" w:rsidP="004E15F1">
            <w:pPr>
              <w:tabs>
                <w:tab w:val="decimal" w:pos="594"/>
              </w:tabs>
              <w:spacing w:line="260" w:lineRule="exact"/>
              <w:jc w:val="thaiDistribute"/>
              <w:rPr>
                <w:rFonts w:ascii="Arial" w:hAnsi="Arial"/>
                <w:sz w:val="16"/>
                <w:szCs w:val="16"/>
              </w:rPr>
            </w:pPr>
          </w:p>
        </w:tc>
        <w:tc>
          <w:tcPr>
            <w:tcW w:w="929" w:type="dxa"/>
            <w:tcBorders>
              <w:top w:val="nil"/>
              <w:left w:val="nil"/>
              <w:bottom w:val="nil"/>
              <w:right w:val="nil"/>
            </w:tcBorders>
          </w:tcPr>
          <w:p w:rsidR="00741D12" w:rsidRPr="00774B30" w:rsidRDefault="00741D12" w:rsidP="004E15F1">
            <w:pPr>
              <w:tabs>
                <w:tab w:val="decimal" w:pos="594"/>
              </w:tabs>
              <w:spacing w:line="260" w:lineRule="exact"/>
              <w:jc w:val="thaiDistribute"/>
              <w:rPr>
                <w:rFonts w:ascii="Arial" w:hAnsi="Arial"/>
                <w:sz w:val="16"/>
                <w:szCs w:val="16"/>
              </w:rPr>
            </w:pPr>
          </w:p>
        </w:tc>
        <w:tc>
          <w:tcPr>
            <w:tcW w:w="928" w:type="dxa"/>
            <w:tcBorders>
              <w:top w:val="nil"/>
              <w:left w:val="nil"/>
              <w:bottom w:val="nil"/>
              <w:right w:val="nil"/>
            </w:tcBorders>
            <w:vAlign w:val="bottom"/>
          </w:tcPr>
          <w:p w:rsidR="00741D12" w:rsidRPr="00774B30" w:rsidRDefault="00741D12" w:rsidP="004E15F1">
            <w:pPr>
              <w:pBdr>
                <w:top w:val="single" w:sz="4" w:space="1" w:color="auto"/>
                <w:bottom w:val="double" w:sz="4" w:space="1" w:color="auto"/>
              </w:pBdr>
              <w:tabs>
                <w:tab w:val="decimal" w:pos="594"/>
              </w:tabs>
              <w:spacing w:line="260" w:lineRule="exact"/>
              <w:jc w:val="thaiDistribute"/>
              <w:rPr>
                <w:rFonts w:ascii="Arial" w:hAnsi="Arial"/>
                <w:sz w:val="16"/>
                <w:szCs w:val="16"/>
              </w:rPr>
            </w:pPr>
            <w:r>
              <w:rPr>
                <w:rFonts w:ascii="Arial" w:hAnsi="Arial"/>
                <w:sz w:val="16"/>
                <w:szCs w:val="16"/>
              </w:rPr>
              <w:t>116,964</w:t>
            </w:r>
          </w:p>
        </w:tc>
        <w:tc>
          <w:tcPr>
            <w:tcW w:w="929" w:type="dxa"/>
            <w:tcBorders>
              <w:top w:val="nil"/>
              <w:left w:val="nil"/>
              <w:bottom w:val="nil"/>
              <w:right w:val="nil"/>
            </w:tcBorders>
            <w:vAlign w:val="bottom"/>
          </w:tcPr>
          <w:p w:rsidR="00741D12" w:rsidRPr="00774B30" w:rsidRDefault="00741D12" w:rsidP="004E15F1">
            <w:pPr>
              <w:pBdr>
                <w:top w:val="single" w:sz="4" w:space="1" w:color="auto"/>
                <w:bottom w:val="double" w:sz="4" w:space="1" w:color="auto"/>
              </w:pBdr>
              <w:tabs>
                <w:tab w:val="decimal" w:pos="594"/>
              </w:tabs>
              <w:spacing w:line="260" w:lineRule="exact"/>
              <w:jc w:val="thaiDistribute"/>
              <w:rPr>
                <w:rFonts w:ascii="Arial" w:hAnsi="Arial"/>
                <w:sz w:val="16"/>
                <w:szCs w:val="16"/>
              </w:rPr>
            </w:pPr>
            <w:r w:rsidRPr="00774B30">
              <w:rPr>
                <w:rFonts w:ascii="Arial" w:hAnsi="Arial"/>
                <w:sz w:val="16"/>
                <w:szCs w:val="16"/>
              </w:rPr>
              <w:t>116,498</w:t>
            </w:r>
          </w:p>
        </w:tc>
        <w:tc>
          <w:tcPr>
            <w:tcW w:w="928" w:type="dxa"/>
            <w:tcBorders>
              <w:left w:val="nil"/>
              <w:right w:val="nil"/>
            </w:tcBorders>
            <w:vAlign w:val="bottom"/>
          </w:tcPr>
          <w:p w:rsidR="00741D12" w:rsidRPr="00741D12" w:rsidRDefault="00741D12" w:rsidP="004E15F1">
            <w:pPr>
              <w:pBdr>
                <w:top w:val="single" w:sz="4" w:space="1" w:color="auto"/>
                <w:bottom w:val="double" w:sz="4" w:space="1" w:color="auto"/>
              </w:pBdr>
              <w:tabs>
                <w:tab w:val="decimal" w:pos="574"/>
              </w:tabs>
              <w:spacing w:line="260" w:lineRule="exact"/>
              <w:jc w:val="thaiDistribute"/>
              <w:rPr>
                <w:rFonts w:ascii="Arial" w:hAnsi="Arial"/>
                <w:sz w:val="16"/>
                <w:szCs w:val="16"/>
              </w:rPr>
            </w:pPr>
            <w:r w:rsidRPr="00741D12">
              <w:rPr>
                <w:rFonts w:ascii="Arial" w:hAnsi="Arial"/>
                <w:sz w:val="16"/>
                <w:szCs w:val="16"/>
              </w:rPr>
              <w:t>17,098</w:t>
            </w:r>
          </w:p>
        </w:tc>
        <w:tc>
          <w:tcPr>
            <w:tcW w:w="929" w:type="dxa"/>
            <w:tcBorders>
              <w:left w:val="nil"/>
              <w:right w:val="nil"/>
            </w:tcBorders>
            <w:vAlign w:val="bottom"/>
          </w:tcPr>
          <w:p w:rsidR="00741D12" w:rsidRPr="00774B30" w:rsidRDefault="00741D12" w:rsidP="004E15F1">
            <w:pPr>
              <w:pBdr>
                <w:top w:val="single" w:sz="4" w:space="1" w:color="auto"/>
                <w:bottom w:val="double" w:sz="4" w:space="1" w:color="auto"/>
              </w:pBdr>
              <w:tabs>
                <w:tab w:val="decimal" w:pos="594"/>
              </w:tabs>
              <w:spacing w:line="260" w:lineRule="exact"/>
              <w:jc w:val="thaiDistribute"/>
              <w:rPr>
                <w:rFonts w:ascii="Arial" w:hAnsi="Arial"/>
                <w:sz w:val="16"/>
                <w:szCs w:val="16"/>
              </w:rPr>
            </w:pPr>
            <w:r w:rsidRPr="00774B30">
              <w:rPr>
                <w:rFonts w:ascii="Arial" w:hAnsi="Arial"/>
                <w:sz w:val="16"/>
                <w:szCs w:val="16"/>
              </w:rPr>
              <w:t>17,198</w:t>
            </w:r>
          </w:p>
        </w:tc>
      </w:tr>
    </w:tbl>
    <w:p w:rsidR="00934A99" w:rsidRPr="00774B30" w:rsidRDefault="00A96944" w:rsidP="00934A99">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10</w:t>
      </w:r>
      <w:r w:rsidR="00934A99">
        <w:rPr>
          <w:rFonts w:ascii="Arial" w:hAnsi="Arial" w:cs="Arial"/>
          <w:b/>
          <w:bCs/>
          <w:sz w:val="22"/>
          <w:szCs w:val="22"/>
        </w:rPr>
        <w:t>.1</w:t>
      </w:r>
      <w:r w:rsidR="00934A99">
        <w:rPr>
          <w:rFonts w:ascii="Arial" w:hAnsi="Arial" w:cs="Arial"/>
          <w:b/>
          <w:bCs/>
          <w:sz w:val="22"/>
          <w:szCs w:val="22"/>
        </w:rPr>
        <w:tab/>
        <w:t>Business combination under common control</w:t>
      </w:r>
    </w:p>
    <w:p w:rsidR="00934A99" w:rsidRPr="00774B30" w:rsidRDefault="00A96944" w:rsidP="0003686A">
      <w:pPr>
        <w:spacing w:before="120" w:after="120" w:line="380" w:lineRule="exact"/>
        <w:ind w:left="1260" w:hanging="727"/>
        <w:jc w:val="thaiDistribute"/>
        <w:rPr>
          <w:rFonts w:ascii="Arial" w:hAnsi="Arial" w:cs="Arial"/>
          <w:sz w:val="22"/>
          <w:szCs w:val="22"/>
        </w:rPr>
      </w:pPr>
      <w:r>
        <w:rPr>
          <w:rFonts w:ascii="Arial" w:hAnsi="Arial" w:cs="Arial"/>
          <w:sz w:val="22"/>
          <w:szCs w:val="22"/>
        </w:rPr>
        <w:t>10</w:t>
      </w:r>
      <w:r w:rsidR="00934A99">
        <w:rPr>
          <w:rFonts w:ascii="Arial" w:hAnsi="Arial" w:cs="Arial"/>
          <w:sz w:val="22"/>
          <w:szCs w:val="22"/>
        </w:rPr>
        <w:t>.1.1</w:t>
      </w:r>
      <w:r w:rsidR="00934A99">
        <w:rPr>
          <w:rFonts w:ascii="Arial" w:hAnsi="Arial" w:cs="Arial"/>
          <w:sz w:val="22"/>
          <w:szCs w:val="22"/>
        </w:rPr>
        <w:tab/>
      </w:r>
      <w:r w:rsidR="00934A99" w:rsidRPr="00774B30">
        <w:rPr>
          <w:rFonts w:ascii="Arial" w:hAnsi="Arial" w:cs="Arial"/>
          <w:sz w:val="22"/>
          <w:szCs w:val="22"/>
        </w:rPr>
        <w:t xml:space="preserve">On 15 December 2016, the Extraordinary Meeting of the shareholders of the Company passed a special resolution approving the purchase of </w:t>
      </w:r>
      <w:r w:rsidR="00934A99">
        <w:rPr>
          <w:rFonts w:ascii="Arial" w:hAnsi="Arial" w:cs="Arial"/>
          <w:sz w:val="22"/>
          <w:szCs w:val="22"/>
        </w:rPr>
        <w:t xml:space="preserve">newly issued </w:t>
      </w:r>
      <w:r w:rsidR="00934A99" w:rsidRPr="00774B30">
        <w:rPr>
          <w:rFonts w:ascii="Arial" w:hAnsi="Arial" w:cs="Arial"/>
          <w:sz w:val="22"/>
          <w:szCs w:val="22"/>
        </w:rPr>
        <w:t>99,998 ordinary shares with a par value of HKD 1 each of Solar Investment Int</w:t>
      </w:r>
      <w:r w:rsidR="00934A99">
        <w:rPr>
          <w:rFonts w:ascii="Arial" w:hAnsi="Arial" w:cs="Arial"/>
          <w:sz w:val="22"/>
          <w:szCs w:val="22"/>
        </w:rPr>
        <w:t>ernational Limited in Hong Kong,</w:t>
      </w:r>
      <w:r w:rsidR="00934A99" w:rsidRPr="00774B30">
        <w:rPr>
          <w:rFonts w:ascii="Arial" w:hAnsi="Arial" w:cs="Arial"/>
          <w:sz w:val="22"/>
          <w:szCs w:val="22"/>
        </w:rPr>
        <w:t xml:space="preserve"> representing a 100% interest in that company, in order to support the expansion that is to occur in Japan and for future tax benefits.      </w:t>
      </w:r>
    </w:p>
    <w:p w:rsidR="00934A99" w:rsidRDefault="00934A99" w:rsidP="0003686A">
      <w:pPr>
        <w:spacing w:before="120" w:after="120" w:line="380" w:lineRule="exact"/>
        <w:ind w:left="1260" w:hanging="727"/>
        <w:jc w:val="thaiDistribute"/>
        <w:rPr>
          <w:rFonts w:ascii="Arial" w:hAnsi="Arial" w:cs="Arial"/>
          <w:sz w:val="22"/>
          <w:szCs w:val="22"/>
        </w:rPr>
      </w:pPr>
      <w:r>
        <w:rPr>
          <w:rFonts w:ascii="Arial" w:hAnsi="Arial" w:cs="Arial"/>
          <w:sz w:val="22"/>
          <w:szCs w:val="22"/>
        </w:rPr>
        <w:tab/>
        <w:t xml:space="preserve">Subsequently, on </w:t>
      </w:r>
      <w:r w:rsidRPr="00774B30">
        <w:rPr>
          <w:rFonts w:ascii="Arial" w:hAnsi="Arial" w:cs="Arial"/>
          <w:sz w:val="22"/>
          <w:szCs w:val="22"/>
        </w:rPr>
        <w:t>4 January</w:t>
      </w:r>
      <w:r w:rsidRPr="00774B30">
        <w:rPr>
          <w:rFonts w:ascii="Arial" w:hAnsi="Arial" w:cs="Cordia New"/>
          <w:sz w:val="22"/>
          <w:szCs w:val="22"/>
        </w:rPr>
        <w:t xml:space="preserve"> 2017</w:t>
      </w:r>
      <w:r w:rsidRPr="00774B30">
        <w:rPr>
          <w:rFonts w:ascii="Arial" w:hAnsi="Arial" w:cs="Arial"/>
          <w:sz w:val="22"/>
          <w:szCs w:val="22"/>
        </w:rPr>
        <w:t>, this company registered the increase of its share capital from HKD 1 to HKD 100,000.</w:t>
      </w:r>
      <w:r>
        <w:rPr>
          <w:rFonts w:ascii="Arial" w:hAnsi="Arial" w:cs="Arial"/>
          <w:sz w:val="22"/>
          <w:szCs w:val="22"/>
        </w:rPr>
        <w:t xml:space="preserve"> The Company </w:t>
      </w:r>
      <w:r w:rsidRPr="00D45457">
        <w:rPr>
          <w:rFonts w:ascii="Arial" w:hAnsi="Arial" w:cs="Arial"/>
          <w:sz w:val="22"/>
          <w:szCs w:val="22"/>
        </w:rPr>
        <w:t>purchased the shares</w:t>
      </w:r>
      <w:r w:rsidRPr="00FD15C7">
        <w:rPr>
          <w:rFonts w:ascii="Arial" w:hAnsi="Arial" w:cs="Arial"/>
          <w:sz w:val="22"/>
          <w:szCs w:val="22"/>
        </w:rPr>
        <w:t xml:space="preserve"> of </w:t>
      </w:r>
      <w:r>
        <w:rPr>
          <w:rFonts w:ascii="Arial" w:hAnsi="Arial" w:cs="Arial"/>
          <w:sz w:val="22"/>
          <w:szCs w:val="22"/>
        </w:rPr>
        <w:t xml:space="preserve">Solar Investment International Limited </w:t>
      </w:r>
      <w:r w:rsidRPr="00FD15C7">
        <w:rPr>
          <w:rFonts w:ascii="Arial" w:hAnsi="Arial" w:cs="Arial"/>
          <w:sz w:val="22"/>
          <w:szCs w:val="22"/>
        </w:rPr>
        <w:t>and its subsidiary</w:t>
      </w:r>
      <w:r>
        <w:rPr>
          <w:rFonts w:ascii="Arial" w:hAnsi="Arial" w:cs="Arial"/>
          <w:sz w:val="22"/>
          <w:szCs w:val="22"/>
        </w:rPr>
        <w:t xml:space="preserve">, Japan Solar Investment GK, </w:t>
      </w:r>
      <w:r w:rsidRPr="00FD15C7">
        <w:rPr>
          <w:rFonts w:ascii="Arial" w:hAnsi="Arial" w:cs="Arial"/>
          <w:sz w:val="22"/>
          <w:szCs w:val="22"/>
        </w:rPr>
        <w:t xml:space="preserve">with mutually agreed price as stipulated in a share transfer document at </w:t>
      </w:r>
      <w:r>
        <w:rPr>
          <w:rFonts w:ascii="Arial" w:hAnsi="Arial" w:cs="Arial"/>
          <w:sz w:val="22"/>
          <w:szCs w:val="22"/>
        </w:rPr>
        <w:t xml:space="preserve">HKD 1 </w:t>
      </w:r>
      <w:r w:rsidRPr="00FD15C7">
        <w:rPr>
          <w:rFonts w:ascii="Arial" w:hAnsi="Arial" w:cs="Arial"/>
          <w:sz w:val="22"/>
          <w:szCs w:val="22"/>
        </w:rPr>
        <w:t xml:space="preserve">per share, totaling approximately </w:t>
      </w:r>
      <w:r>
        <w:rPr>
          <w:rFonts w:ascii="Arial" w:hAnsi="Arial" w:cs="Arial"/>
          <w:sz w:val="22"/>
          <w:szCs w:val="22"/>
        </w:rPr>
        <w:t xml:space="preserve">HKD 0.1 million or equivalent to Baht </w:t>
      </w:r>
      <w:r w:rsidR="00AF7697">
        <w:rPr>
          <w:rFonts w:ascii="Arial" w:hAnsi="Arial" w:cs="Arial"/>
          <w:sz w:val="22"/>
          <w:szCs w:val="22"/>
        </w:rPr>
        <w:t>0.47 million</w:t>
      </w:r>
      <w:r w:rsidRPr="00FD15C7">
        <w:rPr>
          <w:rFonts w:ascii="Arial" w:hAnsi="Arial" w:cs="Arial"/>
          <w:sz w:val="22"/>
          <w:szCs w:val="22"/>
        </w:rPr>
        <w:t xml:space="preserve">. As a result of the </w:t>
      </w:r>
      <w:r>
        <w:rPr>
          <w:rFonts w:ascii="Arial" w:hAnsi="Arial" w:cs="Arial"/>
          <w:sz w:val="22"/>
          <w:szCs w:val="22"/>
        </w:rPr>
        <w:t>business combination under common control</w:t>
      </w:r>
      <w:r w:rsidRPr="00FD15C7">
        <w:rPr>
          <w:rFonts w:ascii="Arial" w:hAnsi="Arial" w:cs="Arial"/>
          <w:sz w:val="22"/>
          <w:szCs w:val="22"/>
        </w:rPr>
        <w:t xml:space="preserve">, </w:t>
      </w:r>
      <w:r>
        <w:rPr>
          <w:rFonts w:ascii="Arial" w:hAnsi="Arial" w:cs="Arial"/>
          <w:sz w:val="22"/>
          <w:szCs w:val="22"/>
        </w:rPr>
        <w:t xml:space="preserve">the Company </w:t>
      </w:r>
      <w:r w:rsidRPr="00FD15C7">
        <w:rPr>
          <w:rFonts w:ascii="Arial" w:hAnsi="Arial" w:cs="Arial"/>
          <w:sz w:val="22"/>
          <w:szCs w:val="22"/>
        </w:rPr>
        <w:t xml:space="preserve">recorded the </w:t>
      </w:r>
      <w:r>
        <w:rPr>
          <w:rFonts w:ascii="Arial" w:hAnsi="Arial" w:cs="Arial"/>
          <w:sz w:val="22"/>
          <w:szCs w:val="22"/>
        </w:rPr>
        <w:t>difference between cost of business combination under common control and net book value of subsidiaries’ assets and liabilities as at the date of business combination under “</w:t>
      </w:r>
      <w:r w:rsidR="005D2C70">
        <w:rPr>
          <w:rFonts w:ascii="Arial" w:hAnsi="Arial" w:cs="Arial"/>
          <w:sz w:val="22"/>
          <w:szCs w:val="22"/>
        </w:rPr>
        <w:t>D</w:t>
      </w:r>
      <w:r>
        <w:rPr>
          <w:rFonts w:ascii="Arial" w:hAnsi="Arial" w:cs="Arial"/>
          <w:sz w:val="22"/>
          <w:szCs w:val="22"/>
        </w:rPr>
        <w:t>eficit on business combination under common control”</w:t>
      </w:r>
      <w:r w:rsidRPr="00D45457">
        <w:rPr>
          <w:rFonts w:ascii="Arial" w:hAnsi="Arial" w:cs="Arial"/>
          <w:sz w:val="22"/>
          <w:szCs w:val="22"/>
        </w:rPr>
        <w:t xml:space="preserve">, amounting to Baht </w:t>
      </w:r>
      <w:r w:rsidR="00AF7697">
        <w:rPr>
          <w:rFonts w:ascii="Arial" w:hAnsi="Arial" w:cs="Arial"/>
          <w:sz w:val="22"/>
          <w:szCs w:val="22"/>
        </w:rPr>
        <w:t xml:space="preserve">0.48 million </w:t>
      </w:r>
      <w:r>
        <w:rPr>
          <w:rFonts w:ascii="Arial" w:hAnsi="Arial" w:cs="Arial"/>
          <w:sz w:val="22"/>
          <w:szCs w:val="22"/>
        </w:rPr>
        <w:t xml:space="preserve">and separately presented under </w:t>
      </w:r>
      <w:r w:rsidR="00AF7697">
        <w:rPr>
          <w:rFonts w:ascii="Arial" w:hAnsi="Arial" w:cs="Arial"/>
          <w:sz w:val="22"/>
          <w:szCs w:val="22"/>
        </w:rPr>
        <w:t xml:space="preserve">the </w:t>
      </w:r>
      <w:r>
        <w:rPr>
          <w:rFonts w:ascii="Arial" w:hAnsi="Arial" w:cs="Arial"/>
          <w:sz w:val="22"/>
          <w:szCs w:val="22"/>
        </w:rPr>
        <w:t>shareholders' equity.</w:t>
      </w:r>
      <w:r w:rsidR="0003686A">
        <w:rPr>
          <w:rFonts w:ascii="Arial" w:hAnsi="Arial" w:cs="Arial"/>
          <w:sz w:val="22"/>
          <w:szCs w:val="22"/>
        </w:rPr>
        <w:t xml:space="preserve"> However, </w:t>
      </w:r>
      <w:r w:rsidR="00090F01">
        <w:rPr>
          <w:rFonts w:ascii="Arial" w:hAnsi="Arial" w:cs="Arial"/>
          <w:sz w:val="22"/>
          <w:szCs w:val="22"/>
        </w:rPr>
        <w:t xml:space="preserve">the Company’s management believes that </w:t>
      </w:r>
      <w:r w:rsidR="00C6044A">
        <w:rPr>
          <w:rFonts w:ascii="Arial" w:hAnsi="Arial" w:cs="Arial"/>
          <w:sz w:val="22"/>
          <w:szCs w:val="22"/>
        </w:rPr>
        <w:t>s</w:t>
      </w:r>
      <w:r w:rsidR="00090F01">
        <w:rPr>
          <w:rFonts w:ascii="Arial" w:hAnsi="Arial" w:cs="Arial"/>
          <w:sz w:val="22"/>
          <w:szCs w:val="22"/>
        </w:rPr>
        <w:t xml:space="preserve">uch effect of the difference amount is insignificant. The Company has not restated the prior periods financial statements. </w:t>
      </w:r>
    </w:p>
    <w:p w:rsidR="00934A99" w:rsidRPr="00115320" w:rsidRDefault="00934A99" w:rsidP="0003686A">
      <w:pPr>
        <w:spacing w:before="120" w:after="120" w:line="380" w:lineRule="exact"/>
        <w:ind w:left="1260" w:hanging="727"/>
        <w:jc w:val="thaiDistribute"/>
        <w:rPr>
          <w:rFonts w:ascii="Arial" w:hAnsi="Arial" w:cs="Arial"/>
          <w:spacing w:val="-4"/>
          <w:sz w:val="22"/>
          <w:szCs w:val="22"/>
        </w:rPr>
      </w:pPr>
      <w:r>
        <w:rPr>
          <w:rFonts w:ascii="Arial" w:hAnsi="Arial" w:cs="Arial"/>
          <w:sz w:val="22"/>
          <w:szCs w:val="22"/>
        </w:rPr>
        <w:lastRenderedPageBreak/>
        <w:tab/>
      </w:r>
      <w:r w:rsidRPr="00FD15C7">
        <w:rPr>
          <w:rFonts w:ascii="Arial" w:hAnsi="Arial" w:cs="Arial"/>
          <w:sz w:val="22"/>
          <w:szCs w:val="22"/>
        </w:rPr>
        <w:t xml:space="preserve">The </w:t>
      </w:r>
      <w:r>
        <w:rPr>
          <w:rFonts w:ascii="Arial" w:hAnsi="Arial" w:cs="Arial"/>
          <w:sz w:val="22"/>
          <w:szCs w:val="22"/>
        </w:rPr>
        <w:t xml:space="preserve">net book </w:t>
      </w:r>
      <w:r w:rsidRPr="00FD15C7">
        <w:rPr>
          <w:rFonts w:ascii="Arial" w:hAnsi="Arial" w:cs="Arial"/>
          <w:sz w:val="22"/>
          <w:szCs w:val="22"/>
        </w:rPr>
        <w:t xml:space="preserve">value of the assets and liabilities of </w:t>
      </w:r>
      <w:r>
        <w:rPr>
          <w:rFonts w:ascii="Arial" w:hAnsi="Arial" w:cs="Arial"/>
          <w:sz w:val="22"/>
          <w:szCs w:val="22"/>
        </w:rPr>
        <w:t xml:space="preserve">Solar Investment International Limited’s group </w:t>
      </w:r>
      <w:r w:rsidRPr="00115320">
        <w:rPr>
          <w:rFonts w:ascii="Arial" w:hAnsi="Arial" w:cs="Arial"/>
          <w:spacing w:val="-4"/>
          <w:sz w:val="22"/>
          <w:szCs w:val="22"/>
        </w:rPr>
        <w:t xml:space="preserve">acquired as at the acquisition date was </w:t>
      </w:r>
      <w:proofErr w:type="spellStart"/>
      <w:r w:rsidRPr="00115320">
        <w:rPr>
          <w:rFonts w:ascii="Arial" w:hAnsi="Arial" w:cs="Arial"/>
          <w:spacing w:val="-4"/>
          <w:sz w:val="22"/>
          <w:szCs w:val="22"/>
        </w:rPr>
        <w:t>summarised</w:t>
      </w:r>
      <w:proofErr w:type="spellEnd"/>
      <w:r w:rsidRPr="00115320">
        <w:rPr>
          <w:rFonts w:ascii="Arial" w:hAnsi="Arial" w:cs="Arial"/>
          <w:spacing w:val="-4"/>
          <w:sz w:val="22"/>
          <w:szCs w:val="22"/>
        </w:rPr>
        <w:t xml:space="preserve"> as follows:</w:t>
      </w:r>
    </w:p>
    <w:p w:rsidR="00934A99" w:rsidRPr="00FD15C7" w:rsidRDefault="00934A99" w:rsidP="00934A99">
      <w:pPr>
        <w:tabs>
          <w:tab w:val="left" w:pos="2160"/>
          <w:tab w:val="center" w:pos="5940"/>
          <w:tab w:val="center" w:pos="7920"/>
        </w:tabs>
        <w:spacing w:line="380" w:lineRule="exact"/>
        <w:ind w:left="360" w:hanging="360"/>
        <w:jc w:val="right"/>
        <w:rPr>
          <w:rFonts w:ascii="Arial" w:hAnsi="Arial" w:cs="Arial"/>
          <w:sz w:val="22"/>
          <w:szCs w:val="22"/>
        </w:rPr>
      </w:pPr>
      <w:r w:rsidRPr="00FD15C7">
        <w:rPr>
          <w:rFonts w:ascii="Arial" w:hAnsi="Arial" w:cs="Arial"/>
          <w:sz w:val="22"/>
          <w:szCs w:val="22"/>
        </w:rPr>
        <w:t>(Unit: Thousand Baht)</w:t>
      </w:r>
    </w:p>
    <w:tbl>
      <w:tblPr>
        <w:tblW w:w="8370" w:type="dxa"/>
        <w:tblInd w:w="1170" w:type="dxa"/>
        <w:tblLayout w:type="fixed"/>
        <w:tblLook w:val="0000" w:firstRow="0" w:lastRow="0" w:firstColumn="0" w:lastColumn="0" w:noHBand="0" w:noVBand="0"/>
      </w:tblPr>
      <w:tblGrid>
        <w:gridCol w:w="6660"/>
        <w:gridCol w:w="1710"/>
      </w:tblGrid>
      <w:tr w:rsidR="00934A99" w:rsidRPr="00FD15C7" w:rsidTr="00461638">
        <w:trPr>
          <w:trHeight w:val="180"/>
        </w:trPr>
        <w:tc>
          <w:tcPr>
            <w:tcW w:w="6660" w:type="dxa"/>
            <w:shd w:val="clear" w:color="auto" w:fill="auto"/>
            <w:vAlign w:val="bottom"/>
          </w:tcPr>
          <w:p w:rsidR="00934A99" w:rsidRPr="00FD15C7" w:rsidRDefault="00934A99" w:rsidP="00E012DF">
            <w:pPr>
              <w:spacing w:line="340" w:lineRule="exact"/>
              <w:jc w:val="thaiDistribute"/>
              <w:rPr>
                <w:rFonts w:ascii="Arial" w:hAnsi="Arial" w:cs="Arial"/>
                <w:sz w:val="22"/>
                <w:szCs w:val="22"/>
              </w:rPr>
            </w:pPr>
            <w:r w:rsidRPr="00FD15C7">
              <w:rPr>
                <w:rFonts w:ascii="Arial" w:hAnsi="Arial" w:cs="Arial"/>
                <w:sz w:val="22"/>
                <w:szCs w:val="22"/>
              </w:rPr>
              <w:t xml:space="preserve">Cash and cash equivalents </w:t>
            </w:r>
          </w:p>
        </w:tc>
        <w:tc>
          <w:tcPr>
            <w:tcW w:w="1710" w:type="dxa"/>
            <w:vAlign w:val="bottom"/>
          </w:tcPr>
          <w:p w:rsidR="00934A99" w:rsidRPr="00FD15C7" w:rsidRDefault="00934A99" w:rsidP="00E012DF">
            <w:pPr>
              <w:tabs>
                <w:tab w:val="decimal" w:pos="1242"/>
              </w:tabs>
              <w:spacing w:line="340" w:lineRule="exact"/>
              <w:ind w:left="72" w:right="72"/>
              <w:jc w:val="thaiDistribute"/>
              <w:rPr>
                <w:rFonts w:ascii="Arial" w:hAnsi="Arial" w:cs="Arial"/>
                <w:sz w:val="22"/>
                <w:szCs w:val="22"/>
              </w:rPr>
            </w:pPr>
            <w:r>
              <w:rPr>
                <w:rFonts w:ascii="Arial" w:hAnsi="Arial" w:cs="Arial"/>
                <w:sz w:val="22"/>
                <w:szCs w:val="22"/>
              </w:rPr>
              <w:t>121</w:t>
            </w:r>
          </w:p>
        </w:tc>
      </w:tr>
      <w:tr w:rsidR="00934A99" w:rsidRPr="00FD15C7" w:rsidTr="00461638">
        <w:trPr>
          <w:trHeight w:val="180"/>
        </w:trPr>
        <w:tc>
          <w:tcPr>
            <w:tcW w:w="6660" w:type="dxa"/>
            <w:shd w:val="clear" w:color="auto" w:fill="auto"/>
            <w:vAlign w:val="bottom"/>
          </w:tcPr>
          <w:p w:rsidR="00934A99" w:rsidRPr="00FD15C7" w:rsidRDefault="00934A99" w:rsidP="00E012DF">
            <w:pPr>
              <w:spacing w:line="340" w:lineRule="exact"/>
              <w:rPr>
                <w:rFonts w:ascii="Arial" w:hAnsi="Arial" w:cs="Arial"/>
                <w:sz w:val="22"/>
                <w:szCs w:val="22"/>
              </w:rPr>
            </w:pPr>
            <w:r>
              <w:rPr>
                <w:rFonts w:ascii="Arial" w:hAnsi="Arial" w:cs="Arial"/>
                <w:sz w:val="22"/>
                <w:szCs w:val="22"/>
              </w:rPr>
              <w:t>O</w:t>
            </w:r>
            <w:r w:rsidRPr="00FD15C7">
              <w:rPr>
                <w:rFonts w:ascii="Arial" w:hAnsi="Arial" w:cs="Arial"/>
                <w:sz w:val="22"/>
                <w:szCs w:val="22"/>
              </w:rPr>
              <w:t xml:space="preserve">ther receivables </w:t>
            </w:r>
          </w:p>
        </w:tc>
        <w:tc>
          <w:tcPr>
            <w:tcW w:w="1710" w:type="dxa"/>
            <w:vAlign w:val="bottom"/>
          </w:tcPr>
          <w:p w:rsidR="00934A99" w:rsidRPr="00843976" w:rsidRDefault="00934A99" w:rsidP="00E012DF">
            <w:pPr>
              <w:tabs>
                <w:tab w:val="decimal" w:pos="1242"/>
              </w:tabs>
              <w:spacing w:line="340" w:lineRule="exact"/>
              <w:ind w:left="72" w:right="72"/>
              <w:jc w:val="thaiDistribute"/>
              <w:rPr>
                <w:rFonts w:ascii="Arial" w:hAnsi="Arial" w:cs="Arial"/>
                <w:sz w:val="22"/>
                <w:szCs w:val="22"/>
              </w:rPr>
            </w:pPr>
            <w:r w:rsidRPr="00843976">
              <w:rPr>
                <w:rFonts w:ascii="Arial" w:hAnsi="Arial" w:cs="Arial"/>
                <w:sz w:val="22"/>
                <w:szCs w:val="22"/>
              </w:rPr>
              <w:t>474</w:t>
            </w:r>
          </w:p>
        </w:tc>
      </w:tr>
      <w:tr w:rsidR="00934A99" w:rsidRPr="00FD15C7" w:rsidTr="00461638">
        <w:tc>
          <w:tcPr>
            <w:tcW w:w="6660" w:type="dxa"/>
            <w:shd w:val="clear" w:color="auto" w:fill="auto"/>
            <w:vAlign w:val="bottom"/>
          </w:tcPr>
          <w:p w:rsidR="00934A99" w:rsidRPr="00FD15C7" w:rsidRDefault="00934A99" w:rsidP="00E012DF">
            <w:pPr>
              <w:spacing w:line="340" w:lineRule="exact"/>
              <w:rPr>
                <w:rFonts w:ascii="Arial" w:hAnsi="Arial" w:cs="Arial"/>
                <w:sz w:val="22"/>
                <w:szCs w:val="22"/>
              </w:rPr>
            </w:pPr>
            <w:r>
              <w:rPr>
                <w:rFonts w:ascii="Arial" w:hAnsi="Arial" w:cs="Arial"/>
                <w:sz w:val="22"/>
                <w:szCs w:val="22"/>
              </w:rPr>
              <w:t>O</w:t>
            </w:r>
            <w:r w:rsidRPr="00FD15C7">
              <w:rPr>
                <w:rFonts w:ascii="Arial" w:hAnsi="Arial" w:cs="Arial"/>
                <w:sz w:val="22"/>
                <w:szCs w:val="22"/>
              </w:rPr>
              <w:t xml:space="preserve">ther payables </w:t>
            </w:r>
          </w:p>
        </w:tc>
        <w:tc>
          <w:tcPr>
            <w:tcW w:w="1710" w:type="dxa"/>
            <w:vAlign w:val="bottom"/>
          </w:tcPr>
          <w:p w:rsidR="00934A99" w:rsidRPr="00843976" w:rsidRDefault="00934A99" w:rsidP="00E012DF">
            <w:pPr>
              <w:tabs>
                <w:tab w:val="decimal" w:pos="1242"/>
              </w:tabs>
              <w:spacing w:line="340" w:lineRule="exact"/>
              <w:ind w:left="72" w:right="72"/>
              <w:jc w:val="thaiDistribute"/>
              <w:rPr>
                <w:rFonts w:ascii="Arial" w:hAnsi="Arial" w:cs="Arial"/>
                <w:sz w:val="22"/>
                <w:szCs w:val="22"/>
              </w:rPr>
            </w:pPr>
            <w:r w:rsidRPr="00843976">
              <w:rPr>
                <w:rFonts w:ascii="Arial" w:hAnsi="Arial" w:cs="Arial"/>
                <w:sz w:val="22"/>
                <w:szCs w:val="22"/>
              </w:rPr>
              <w:t>(509)</w:t>
            </w:r>
          </w:p>
        </w:tc>
      </w:tr>
      <w:tr w:rsidR="00934A99" w:rsidRPr="00FD15C7" w:rsidTr="00461638">
        <w:trPr>
          <w:trHeight w:val="309"/>
        </w:trPr>
        <w:tc>
          <w:tcPr>
            <w:tcW w:w="6660" w:type="dxa"/>
            <w:shd w:val="clear" w:color="auto" w:fill="auto"/>
            <w:vAlign w:val="bottom"/>
          </w:tcPr>
          <w:p w:rsidR="00934A99" w:rsidRPr="00FD15C7" w:rsidRDefault="00934A99" w:rsidP="00E012DF">
            <w:pPr>
              <w:spacing w:line="340" w:lineRule="exact"/>
              <w:jc w:val="thaiDistribute"/>
              <w:rPr>
                <w:rFonts w:ascii="Arial" w:hAnsi="Arial" w:cs="Arial"/>
                <w:sz w:val="22"/>
                <w:szCs w:val="22"/>
              </w:rPr>
            </w:pPr>
            <w:r w:rsidRPr="00FD15C7">
              <w:rPr>
                <w:rFonts w:ascii="Arial" w:hAnsi="Arial" w:cs="Arial"/>
                <w:sz w:val="22"/>
                <w:szCs w:val="22"/>
              </w:rPr>
              <w:t>Other current liabilities</w:t>
            </w:r>
          </w:p>
        </w:tc>
        <w:tc>
          <w:tcPr>
            <w:tcW w:w="1710" w:type="dxa"/>
            <w:vAlign w:val="bottom"/>
          </w:tcPr>
          <w:p w:rsidR="00934A99" w:rsidRPr="00843976" w:rsidRDefault="00934A99" w:rsidP="00E012DF">
            <w:pPr>
              <w:pBdr>
                <w:bottom w:val="single" w:sz="4" w:space="1" w:color="auto"/>
              </w:pBdr>
              <w:tabs>
                <w:tab w:val="decimal" w:pos="1242"/>
              </w:tabs>
              <w:spacing w:line="340" w:lineRule="exact"/>
              <w:ind w:left="72" w:right="72"/>
              <w:jc w:val="thaiDistribute"/>
              <w:rPr>
                <w:rFonts w:ascii="Arial" w:hAnsi="Arial" w:cs="Arial"/>
                <w:sz w:val="22"/>
                <w:szCs w:val="22"/>
              </w:rPr>
            </w:pPr>
            <w:r w:rsidRPr="00843976">
              <w:rPr>
                <w:rFonts w:ascii="Arial" w:hAnsi="Arial" w:cs="Arial"/>
                <w:sz w:val="22"/>
                <w:szCs w:val="22"/>
              </w:rPr>
              <w:t>(96)</w:t>
            </w:r>
          </w:p>
        </w:tc>
      </w:tr>
      <w:tr w:rsidR="00934A99" w:rsidRPr="00FD15C7" w:rsidTr="00461638">
        <w:trPr>
          <w:trHeight w:val="265"/>
        </w:trPr>
        <w:tc>
          <w:tcPr>
            <w:tcW w:w="6660" w:type="dxa"/>
            <w:shd w:val="clear" w:color="auto" w:fill="auto"/>
            <w:vAlign w:val="bottom"/>
          </w:tcPr>
          <w:p w:rsidR="00934A99" w:rsidRPr="00FD15C7" w:rsidRDefault="00934A99" w:rsidP="00E012DF">
            <w:pPr>
              <w:spacing w:line="340" w:lineRule="exact"/>
              <w:ind w:left="162" w:hanging="162"/>
              <w:rPr>
                <w:rFonts w:ascii="Arial" w:hAnsi="Arial" w:cs="Arial"/>
                <w:sz w:val="22"/>
                <w:szCs w:val="22"/>
              </w:rPr>
            </w:pPr>
            <w:r w:rsidRPr="00FD15C7">
              <w:rPr>
                <w:rFonts w:ascii="Arial" w:hAnsi="Arial" w:cs="Arial"/>
                <w:sz w:val="22"/>
                <w:szCs w:val="22"/>
              </w:rPr>
              <w:t>Net assets from acq</w:t>
            </w:r>
            <w:r>
              <w:rPr>
                <w:rFonts w:ascii="Arial" w:hAnsi="Arial" w:cs="Arial"/>
                <w:sz w:val="22"/>
                <w:szCs w:val="22"/>
              </w:rPr>
              <w:t>uisition of subsidiary company</w:t>
            </w:r>
          </w:p>
        </w:tc>
        <w:tc>
          <w:tcPr>
            <w:tcW w:w="1710" w:type="dxa"/>
            <w:vAlign w:val="bottom"/>
          </w:tcPr>
          <w:p w:rsidR="00934A99" w:rsidRPr="00843976" w:rsidRDefault="001255E1" w:rsidP="00E012DF">
            <w:pPr>
              <w:tabs>
                <w:tab w:val="decimal" w:pos="1242"/>
              </w:tabs>
              <w:spacing w:line="340" w:lineRule="exact"/>
              <w:ind w:left="72" w:right="72"/>
              <w:jc w:val="thaiDistribute"/>
              <w:rPr>
                <w:rFonts w:ascii="Arial" w:hAnsi="Arial" w:cs="Arial"/>
                <w:sz w:val="22"/>
                <w:szCs w:val="22"/>
              </w:rPr>
            </w:pPr>
            <w:r>
              <w:rPr>
                <w:rFonts w:ascii="Arial" w:hAnsi="Arial" w:cs="Arial"/>
                <w:sz w:val="22"/>
                <w:szCs w:val="22"/>
              </w:rPr>
              <w:t>(10)</w:t>
            </w:r>
          </w:p>
        </w:tc>
      </w:tr>
      <w:tr w:rsidR="00934A99" w:rsidRPr="00FD15C7" w:rsidTr="00461638">
        <w:trPr>
          <w:trHeight w:val="216"/>
        </w:trPr>
        <w:tc>
          <w:tcPr>
            <w:tcW w:w="6660" w:type="dxa"/>
            <w:shd w:val="clear" w:color="auto" w:fill="auto"/>
            <w:vAlign w:val="bottom"/>
          </w:tcPr>
          <w:p w:rsidR="00934A99" w:rsidRPr="00115320" w:rsidRDefault="00934A99" w:rsidP="00636EF5">
            <w:pPr>
              <w:spacing w:line="340" w:lineRule="exact"/>
              <w:ind w:left="162" w:right="-468" w:hanging="162"/>
              <w:rPr>
                <w:rFonts w:ascii="Arial" w:hAnsi="Arial" w:cs="Arial"/>
                <w:spacing w:val="-4"/>
                <w:sz w:val="22"/>
                <w:szCs w:val="22"/>
                <w:cs/>
              </w:rPr>
            </w:pPr>
            <w:r>
              <w:rPr>
                <w:rFonts w:ascii="Arial" w:hAnsi="Arial" w:cs="Arial"/>
                <w:spacing w:val="-4"/>
                <w:sz w:val="22"/>
                <w:szCs w:val="22"/>
              </w:rPr>
              <w:t xml:space="preserve">Less: </w:t>
            </w:r>
            <w:r w:rsidRPr="00115320">
              <w:rPr>
                <w:rFonts w:ascii="Arial" w:hAnsi="Arial" w:cs="Arial"/>
                <w:spacing w:val="-4"/>
                <w:sz w:val="22"/>
                <w:szCs w:val="22"/>
              </w:rPr>
              <w:t>Cash use</w:t>
            </w:r>
            <w:r w:rsidR="005D2C70">
              <w:rPr>
                <w:rFonts w:ascii="Arial" w:hAnsi="Arial" w:cs="Arial"/>
                <w:spacing w:val="-4"/>
                <w:sz w:val="22"/>
                <w:szCs w:val="22"/>
              </w:rPr>
              <w:t>d</w:t>
            </w:r>
            <w:r w:rsidRPr="00115320">
              <w:rPr>
                <w:rFonts w:ascii="Arial" w:hAnsi="Arial" w:cs="Arial"/>
                <w:spacing w:val="-4"/>
                <w:sz w:val="22"/>
                <w:szCs w:val="22"/>
              </w:rPr>
              <w:t xml:space="preserve"> in acquisition of investment in subsidiary </w:t>
            </w:r>
            <w:r>
              <w:rPr>
                <w:rFonts w:ascii="Arial" w:hAnsi="Arial" w:cs="Arial"/>
                <w:sz w:val="22"/>
                <w:szCs w:val="22"/>
              </w:rPr>
              <w:t>company</w:t>
            </w:r>
          </w:p>
        </w:tc>
        <w:tc>
          <w:tcPr>
            <w:tcW w:w="1710" w:type="dxa"/>
            <w:vAlign w:val="bottom"/>
          </w:tcPr>
          <w:p w:rsidR="00934A99" w:rsidRPr="00F463E3" w:rsidRDefault="00934A99" w:rsidP="00E012DF">
            <w:pPr>
              <w:pBdr>
                <w:bottom w:val="single" w:sz="4" w:space="1" w:color="auto"/>
              </w:pBdr>
              <w:tabs>
                <w:tab w:val="decimal" w:pos="1242"/>
              </w:tabs>
              <w:spacing w:line="340" w:lineRule="exact"/>
              <w:ind w:left="72" w:right="72"/>
              <w:jc w:val="thaiDistribute"/>
              <w:rPr>
                <w:rFonts w:ascii="Arial" w:hAnsi="Arial" w:cs="Arial"/>
                <w:sz w:val="22"/>
                <w:szCs w:val="22"/>
              </w:rPr>
            </w:pPr>
            <w:r w:rsidRPr="00F463E3">
              <w:rPr>
                <w:rFonts w:ascii="Arial" w:hAnsi="Arial" w:cs="Arial"/>
                <w:sz w:val="22"/>
                <w:szCs w:val="22"/>
              </w:rPr>
              <w:t>(</w:t>
            </w:r>
            <w:r w:rsidRPr="00F463E3">
              <w:rPr>
                <w:rFonts w:ascii="Arial" w:hAnsi="Arial" w:cs="Arial" w:hint="cs"/>
                <w:sz w:val="22"/>
                <w:szCs w:val="22"/>
                <w:cs/>
              </w:rPr>
              <w:t>466</w:t>
            </w:r>
            <w:r w:rsidRPr="00F463E3">
              <w:rPr>
                <w:rFonts w:ascii="Arial" w:hAnsi="Arial" w:cs="Arial"/>
                <w:sz w:val="22"/>
                <w:szCs w:val="22"/>
              </w:rPr>
              <w:t>)</w:t>
            </w:r>
          </w:p>
        </w:tc>
      </w:tr>
      <w:tr w:rsidR="00934A99" w:rsidRPr="00FD15C7" w:rsidTr="00461638">
        <w:tc>
          <w:tcPr>
            <w:tcW w:w="6660" w:type="dxa"/>
            <w:shd w:val="clear" w:color="auto" w:fill="auto"/>
            <w:vAlign w:val="bottom"/>
          </w:tcPr>
          <w:p w:rsidR="00934A99" w:rsidRPr="00FD15C7" w:rsidRDefault="00934A99" w:rsidP="00E012DF">
            <w:pPr>
              <w:spacing w:line="340" w:lineRule="exact"/>
              <w:ind w:left="342" w:right="-108" w:hanging="342"/>
              <w:rPr>
                <w:rFonts w:ascii="Arial" w:hAnsi="Arial" w:cs="Arial"/>
                <w:sz w:val="22"/>
                <w:szCs w:val="22"/>
                <w:cs/>
              </w:rPr>
            </w:pPr>
            <w:r>
              <w:rPr>
                <w:rFonts w:ascii="Arial" w:hAnsi="Arial" w:cs="Arial"/>
                <w:sz w:val="22"/>
                <w:szCs w:val="22"/>
              </w:rPr>
              <w:t>Deficit on business combination under common control</w:t>
            </w:r>
          </w:p>
        </w:tc>
        <w:tc>
          <w:tcPr>
            <w:tcW w:w="1710" w:type="dxa"/>
            <w:vAlign w:val="bottom"/>
          </w:tcPr>
          <w:p w:rsidR="00934A99" w:rsidRPr="00F463E3" w:rsidRDefault="00934A99" w:rsidP="001255E1">
            <w:pPr>
              <w:pBdr>
                <w:bottom w:val="double" w:sz="4" w:space="1" w:color="auto"/>
              </w:pBdr>
              <w:tabs>
                <w:tab w:val="decimal" w:pos="1242"/>
              </w:tabs>
              <w:spacing w:line="340" w:lineRule="exact"/>
              <w:ind w:left="72" w:right="72"/>
              <w:jc w:val="thaiDistribute"/>
              <w:rPr>
                <w:rFonts w:ascii="Arial" w:hAnsi="Arial" w:cs="Arial"/>
                <w:sz w:val="22"/>
                <w:szCs w:val="22"/>
              </w:rPr>
            </w:pPr>
            <w:r w:rsidRPr="00F463E3">
              <w:rPr>
                <w:rFonts w:ascii="Arial" w:hAnsi="Arial" w:cs="Arial"/>
                <w:sz w:val="22"/>
                <w:szCs w:val="22"/>
              </w:rPr>
              <w:t>(</w:t>
            </w:r>
            <w:r w:rsidR="001255E1">
              <w:rPr>
                <w:rFonts w:ascii="Arial" w:hAnsi="Arial" w:cs="Arial"/>
                <w:sz w:val="22"/>
                <w:szCs w:val="22"/>
              </w:rPr>
              <w:t>476</w:t>
            </w:r>
            <w:r w:rsidRPr="00F463E3">
              <w:rPr>
                <w:rFonts w:ascii="Arial" w:hAnsi="Arial" w:cs="Arial"/>
                <w:sz w:val="22"/>
                <w:szCs w:val="22"/>
              </w:rPr>
              <w:t>)</w:t>
            </w:r>
          </w:p>
        </w:tc>
      </w:tr>
    </w:tbl>
    <w:p w:rsidR="00934A99" w:rsidRPr="00FD15C7" w:rsidRDefault="00934A99" w:rsidP="00090F01">
      <w:pPr>
        <w:tabs>
          <w:tab w:val="left" w:pos="1260"/>
        </w:tabs>
        <w:spacing w:before="240" w:after="240" w:line="380" w:lineRule="exact"/>
        <w:ind w:left="1260" w:hanging="1170"/>
        <w:jc w:val="thaiDistribute"/>
        <w:rPr>
          <w:rFonts w:ascii="Arial" w:hAnsi="Arial" w:cs="Arial"/>
          <w:sz w:val="22"/>
          <w:szCs w:val="22"/>
        </w:rPr>
      </w:pPr>
      <w:r>
        <w:rPr>
          <w:rFonts w:ascii="Arial" w:hAnsi="Arial" w:cs="Arial"/>
          <w:sz w:val="22"/>
          <w:szCs w:val="22"/>
        </w:rPr>
        <w:tab/>
      </w:r>
      <w:r w:rsidRPr="00FD15C7">
        <w:rPr>
          <w:rFonts w:ascii="Arial" w:hAnsi="Arial" w:cs="Arial"/>
          <w:sz w:val="22"/>
          <w:szCs w:val="22"/>
        </w:rPr>
        <w:t xml:space="preserve">Net cash outflows from acquisition of ordinary shares of </w:t>
      </w:r>
      <w:r>
        <w:rPr>
          <w:rFonts w:ascii="Arial" w:hAnsi="Arial" w:cs="Arial"/>
          <w:sz w:val="22"/>
          <w:szCs w:val="22"/>
        </w:rPr>
        <w:t xml:space="preserve">Solar Investment International Limited </w:t>
      </w:r>
      <w:r w:rsidRPr="00FD15C7">
        <w:rPr>
          <w:rFonts w:ascii="Arial" w:hAnsi="Arial" w:cs="Arial"/>
          <w:sz w:val="22"/>
          <w:szCs w:val="22"/>
        </w:rPr>
        <w:t>was presented below.</w:t>
      </w:r>
    </w:p>
    <w:tbl>
      <w:tblPr>
        <w:tblW w:w="8460" w:type="dxa"/>
        <w:tblInd w:w="1170" w:type="dxa"/>
        <w:tblLayout w:type="fixed"/>
        <w:tblLook w:val="0000" w:firstRow="0" w:lastRow="0" w:firstColumn="0" w:lastColumn="0" w:noHBand="0" w:noVBand="0"/>
      </w:tblPr>
      <w:tblGrid>
        <w:gridCol w:w="6390"/>
        <w:gridCol w:w="2070"/>
      </w:tblGrid>
      <w:tr w:rsidR="00934A99" w:rsidRPr="00FD15C7" w:rsidTr="00461638">
        <w:tc>
          <w:tcPr>
            <w:tcW w:w="8460" w:type="dxa"/>
            <w:gridSpan w:val="2"/>
            <w:vAlign w:val="bottom"/>
          </w:tcPr>
          <w:p w:rsidR="00934A99" w:rsidRPr="00FD15C7" w:rsidRDefault="00934A99" w:rsidP="00E012DF">
            <w:pPr>
              <w:spacing w:line="340" w:lineRule="exact"/>
              <w:ind w:left="-108" w:right="-36"/>
              <w:jc w:val="right"/>
              <w:rPr>
                <w:rFonts w:ascii="Arial" w:hAnsi="Arial" w:cs="Arial"/>
                <w:sz w:val="22"/>
                <w:szCs w:val="22"/>
              </w:rPr>
            </w:pPr>
            <w:r w:rsidRPr="00FD15C7">
              <w:rPr>
                <w:rFonts w:ascii="Arial" w:hAnsi="Arial" w:cs="Arial"/>
                <w:sz w:val="22"/>
                <w:szCs w:val="22"/>
                <w:cs/>
              </w:rPr>
              <w:t xml:space="preserve"> (</w:t>
            </w:r>
            <w:r w:rsidRPr="00FD15C7">
              <w:rPr>
                <w:rFonts w:ascii="Arial" w:hAnsi="Arial" w:cs="Arial"/>
                <w:sz w:val="22"/>
                <w:szCs w:val="22"/>
              </w:rPr>
              <w:t>Unit: Thousand Baht</w:t>
            </w:r>
            <w:r w:rsidRPr="00FD15C7">
              <w:rPr>
                <w:rFonts w:ascii="Arial" w:hAnsi="Arial" w:cs="Arial"/>
                <w:sz w:val="22"/>
                <w:szCs w:val="22"/>
                <w:cs/>
              </w:rPr>
              <w:t>)</w:t>
            </w:r>
          </w:p>
        </w:tc>
      </w:tr>
      <w:tr w:rsidR="00934A99" w:rsidRPr="00FD15C7" w:rsidTr="00461638">
        <w:tc>
          <w:tcPr>
            <w:tcW w:w="6390" w:type="dxa"/>
            <w:vAlign w:val="bottom"/>
          </w:tcPr>
          <w:p w:rsidR="00934A99" w:rsidRPr="00FD15C7" w:rsidRDefault="00934A99" w:rsidP="00E012DF">
            <w:pPr>
              <w:spacing w:line="340" w:lineRule="exact"/>
              <w:ind w:right="-36"/>
              <w:rPr>
                <w:rFonts w:ascii="Arial" w:hAnsi="Arial" w:cs="Arial"/>
                <w:sz w:val="22"/>
                <w:szCs w:val="22"/>
                <w:cs/>
              </w:rPr>
            </w:pPr>
          </w:p>
        </w:tc>
        <w:tc>
          <w:tcPr>
            <w:tcW w:w="2070" w:type="dxa"/>
            <w:vAlign w:val="bottom"/>
          </w:tcPr>
          <w:p w:rsidR="00934A99" w:rsidRPr="00FD15C7" w:rsidRDefault="00934A99" w:rsidP="00E012DF">
            <w:pPr>
              <w:pBdr>
                <w:bottom w:val="single" w:sz="4" w:space="1" w:color="auto"/>
              </w:pBdr>
              <w:spacing w:line="340" w:lineRule="exact"/>
              <w:ind w:right="-108"/>
              <w:jc w:val="center"/>
              <w:rPr>
                <w:rFonts w:ascii="Arial" w:hAnsi="Arial" w:cs="Arial"/>
                <w:sz w:val="22"/>
                <w:szCs w:val="22"/>
              </w:rPr>
            </w:pPr>
            <w:r w:rsidRPr="00FD15C7">
              <w:rPr>
                <w:rFonts w:ascii="Arial" w:hAnsi="Arial" w:cs="Arial"/>
                <w:sz w:val="22"/>
                <w:szCs w:val="22"/>
              </w:rPr>
              <w:t>Consolidated                   financial statements</w:t>
            </w:r>
          </w:p>
        </w:tc>
      </w:tr>
      <w:tr w:rsidR="00934A99" w:rsidRPr="00FD15C7" w:rsidTr="00461638">
        <w:tc>
          <w:tcPr>
            <w:tcW w:w="6390" w:type="dxa"/>
            <w:vAlign w:val="bottom"/>
          </w:tcPr>
          <w:p w:rsidR="00934A99" w:rsidRPr="00FD15C7" w:rsidRDefault="00934A99" w:rsidP="00144E5A">
            <w:pPr>
              <w:spacing w:line="340" w:lineRule="exact"/>
              <w:ind w:left="252" w:right="-108" w:hanging="270"/>
              <w:rPr>
                <w:rFonts w:ascii="Arial" w:hAnsi="Arial" w:cs="Arial"/>
                <w:sz w:val="22"/>
                <w:szCs w:val="22"/>
                <w:cs/>
              </w:rPr>
            </w:pPr>
            <w:r w:rsidRPr="00FD15C7">
              <w:rPr>
                <w:rFonts w:ascii="Arial" w:hAnsi="Arial" w:cs="Arial"/>
                <w:sz w:val="22"/>
                <w:szCs w:val="22"/>
              </w:rPr>
              <w:t>Cash use</w:t>
            </w:r>
            <w:r w:rsidR="005D2C70">
              <w:rPr>
                <w:rFonts w:ascii="Arial" w:hAnsi="Arial" w:cs="Arial"/>
                <w:sz w:val="22"/>
                <w:szCs w:val="22"/>
              </w:rPr>
              <w:t>d</w:t>
            </w:r>
            <w:r w:rsidRPr="00FD15C7">
              <w:rPr>
                <w:rFonts w:ascii="Arial" w:hAnsi="Arial" w:cs="Arial"/>
                <w:sz w:val="22"/>
                <w:szCs w:val="22"/>
              </w:rPr>
              <w:t xml:space="preserve"> in acquisition of investment in subsidiary </w:t>
            </w:r>
            <w:r>
              <w:rPr>
                <w:rFonts w:ascii="Arial" w:hAnsi="Arial" w:cs="Arial"/>
                <w:sz w:val="22"/>
                <w:szCs w:val="22"/>
              </w:rPr>
              <w:t>company</w:t>
            </w:r>
          </w:p>
        </w:tc>
        <w:tc>
          <w:tcPr>
            <w:tcW w:w="2070" w:type="dxa"/>
            <w:vAlign w:val="bottom"/>
          </w:tcPr>
          <w:p w:rsidR="00934A99" w:rsidRPr="00FD15C7" w:rsidRDefault="00934A99" w:rsidP="00E012DF">
            <w:pPr>
              <w:tabs>
                <w:tab w:val="decimal" w:pos="1242"/>
              </w:tabs>
              <w:spacing w:line="340" w:lineRule="exact"/>
              <w:ind w:left="72" w:right="72"/>
              <w:jc w:val="thaiDistribute"/>
              <w:rPr>
                <w:rFonts w:ascii="Arial" w:hAnsi="Arial" w:cs="Arial"/>
                <w:sz w:val="22"/>
                <w:szCs w:val="22"/>
              </w:rPr>
            </w:pPr>
            <w:r>
              <w:rPr>
                <w:rFonts w:ascii="Arial" w:hAnsi="Arial" w:cs="Arial"/>
                <w:sz w:val="22"/>
                <w:szCs w:val="22"/>
              </w:rPr>
              <w:t>466</w:t>
            </w:r>
          </w:p>
        </w:tc>
      </w:tr>
      <w:tr w:rsidR="00934A99" w:rsidRPr="00FD15C7" w:rsidTr="00461638">
        <w:tc>
          <w:tcPr>
            <w:tcW w:w="6390" w:type="dxa"/>
            <w:vAlign w:val="bottom"/>
          </w:tcPr>
          <w:p w:rsidR="00934A99" w:rsidRPr="00115320" w:rsidRDefault="00934A99" w:rsidP="00E012DF">
            <w:pPr>
              <w:spacing w:line="340" w:lineRule="exact"/>
              <w:ind w:left="882" w:right="-288" w:hanging="900"/>
              <w:rPr>
                <w:rFonts w:ascii="Arial" w:hAnsi="Arial" w:cs="Arial"/>
                <w:spacing w:val="-6"/>
                <w:sz w:val="22"/>
                <w:szCs w:val="22"/>
                <w:cs/>
              </w:rPr>
            </w:pPr>
            <w:r w:rsidRPr="00115320">
              <w:rPr>
                <w:rFonts w:ascii="Arial" w:hAnsi="Arial" w:cs="Arial"/>
                <w:spacing w:val="-6"/>
                <w:sz w:val="22"/>
                <w:szCs w:val="22"/>
              </w:rPr>
              <w:t>Less: Cash and cash equival</w:t>
            </w:r>
            <w:r>
              <w:rPr>
                <w:rFonts w:ascii="Arial" w:hAnsi="Arial" w:cs="Arial"/>
                <w:spacing w:val="-6"/>
                <w:sz w:val="22"/>
                <w:szCs w:val="22"/>
              </w:rPr>
              <w:t>ents of the subsidiary company</w:t>
            </w:r>
          </w:p>
        </w:tc>
        <w:tc>
          <w:tcPr>
            <w:tcW w:w="2070" w:type="dxa"/>
            <w:vAlign w:val="bottom"/>
          </w:tcPr>
          <w:p w:rsidR="00934A99" w:rsidRPr="00FD15C7" w:rsidRDefault="00934A99" w:rsidP="00E012DF">
            <w:pPr>
              <w:pBdr>
                <w:bottom w:val="single" w:sz="4" w:space="1" w:color="auto"/>
              </w:pBdr>
              <w:tabs>
                <w:tab w:val="decimal" w:pos="1242"/>
              </w:tabs>
              <w:spacing w:line="340" w:lineRule="exact"/>
              <w:ind w:left="72" w:right="72"/>
              <w:jc w:val="thaiDistribute"/>
              <w:rPr>
                <w:rFonts w:ascii="Arial" w:hAnsi="Arial" w:cs="Arial"/>
                <w:sz w:val="22"/>
                <w:szCs w:val="22"/>
              </w:rPr>
            </w:pPr>
            <w:r>
              <w:rPr>
                <w:rFonts w:ascii="Arial" w:hAnsi="Arial" w:cs="Arial"/>
                <w:sz w:val="22"/>
                <w:szCs w:val="22"/>
              </w:rPr>
              <w:t>(121)</w:t>
            </w:r>
          </w:p>
        </w:tc>
      </w:tr>
      <w:tr w:rsidR="00934A99" w:rsidRPr="00FD15C7" w:rsidTr="00461638">
        <w:tc>
          <w:tcPr>
            <w:tcW w:w="6390" w:type="dxa"/>
            <w:vAlign w:val="bottom"/>
          </w:tcPr>
          <w:p w:rsidR="00934A99" w:rsidRPr="00461638" w:rsidRDefault="00934A99" w:rsidP="00A96944">
            <w:pPr>
              <w:spacing w:line="340" w:lineRule="exact"/>
              <w:ind w:left="252" w:right="-108" w:hanging="270"/>
              <w:rPr>
                <w:rFonts w:ascii="Arial" w:hAnsi="Arial" w:cs="Arial"/>
                <w:spacing w:val="-4"/>
                <w:sz w:val="22"/>
                <w:szCs w:val="22"/>
                <w:cs/>
              </w:rPr>
            </w:pPr>
            <w:r w:rsidRPr="00461638">
              <w:rPr>
                <w:rFonts w:ascii="Arial" w:hAnsi="Arial" w:cs="Arial"/>
                <w:spacing w:val="-4"/>
                <w:sz w:val="22"/>
                <w:szCs w:val="22"/>
              </w:rPr>
              <w:t xml:space="preserve">Net cash outflows </w:t>
            </w:r>
            <w:r w:rsidR="00A96944">
              <w:rPr>
                <w:rFonts w:ascii="Arial" w:hAnsi="Arial" w:cs="Arial"/>
                <w:spacing w:val="-4"/>
                <w:sz w:val="22"/>
                <w:szCs w:val="22"/>
              </w:rPr>
              <w:t>paid</w:t>
            </w:r>
            <w:r w:rsidR="00AF7697">
              <w:rPr>
                <w:rFonts w:ascii="Arial" w:hAnsi="Arial" w:cs="Arial"/>
                <w:spacing w:val="-4"/>
                <w:sz w:val="22"/>
                <w:szCs w:val="22"/>
              </w:rPr>
              <w:t xml:space="preserve"> </w:t>
            </w:r>
            <w:r w:rsidRPr="00461638">
              <w:rPr>
                <w:rFonts w:ascii="Arial" w:hAnsi="Arial" w:cs="Arial"/>
                <w:spacing w:val="-4"/>
                <w:sz w:val="22"/>
                <w:szCs w:val="22"/>
              </w:rPr>
              <w:t>to purchase of investment in subsidiary</w:t>
            </w:r>
          </w:p>
        </w:tc>
        <w:tc>
          <w:tcPr>
            <w:tcW w:w="2070" w:type="dxa"/>
            <w:vAlign w:val="bottom"/>
          </w:tcPr>
          <w:p w:rsidR="00934A99" w:rsidRPr="00FD15C7" w:rsidRDefault="00934A99" w:rsidP="00E012DF">
            <w:pPr>
              <w:pBdr>
                <w:bottom w:val="double" w:sz="4" w:space="1" w:color="auto"/>
              </w:pBdr>
              <w:tabs>
                <w:tab w:val="decimal" w:pos="1242"/>
              </w:tabs>
              <w:spacing w:line="340" w:lineRule="exact"/>
              <w:ind w:left="72" w:right="72"/>
              <w:jc w:val="thaiDistribute"/>
              <w:rPr>
                <w:rFonts w:ascii="Arial" w:hAnsi="Arial" w:cs="Arial"/>
                <w:sz w:val="22"/>
                <w:szCs w:val="22"/>
              </w:rPr>
            </w:pPr>
            <w:r>
              <w:rPr>
                <w:rFonts w:ascii="Arial" w:hAnsi="Arial" w:cs="Arial"/>
                <w:sz w:val="22"/>
                <w:szCs w:val="22"/>
              </w:rPr>
              <w:t>345</w:t>
            </w:r>
          </w:p>
        </w:tc>
      </w:tr>
    </w:tbl>
    <w:p w:rsidR="00934A99" w:rsidRDefault="00934A99" w:rsidP="00090F01">
      <w:pPr>
        <w:spacing w:before="240" w:after="120" w:line="380" w:lineRule="exact"/>
        <w:ind w:left="1260" w:hanging="727"/>
        <w:jc w:val="thaiDistribute"/>
        <w:rPr>
          <w:rFonts w:ascii="Arial" w:hAnsi="Arial" w:cs="Arial"/>
          <w:sz w:val="22"/>
          <w:szCs w:val="22"/>
        </w:rPr>
      </w:pPr>
      <w:r>
        <w:rPr>
          <w:rFonts w:ascii="Arial" w:hAnsi="Arial" w:cs="Arial"/>
          <w:sz w:val="22"/>
          <w:szCs w:val="22"/>
        </w:rPr>
        <w:tab/>
      </w:r>
      <w:r w:rsidR="001255E1">
        <w:rPr>
          <w:rFonts w:ascii="Arial" w:hAnsi="Arial" w:cs="Arial"/>
          <w:sz w:val="22"/>
          <w:szCs w:val="22"/>
        </w:rPr>
        <w:t>On 16 November 2017, the Company fully paid to former shareholder (the seller).</w:t>
      </w:r>
      <w:r>
        <w:rPr>
          <w:rFonts w:ascii="Arial" w:hAnsi="Arial" w:cs="Arial"/>
          <w:sz w:val="22"/>
          <w:szCs w:val="22"/>
        </w:rPr>
        <w:t xml:space="preserve">    </w:t>
      </w:r>
    </w:p>
    <w:p w:rsidR="00934A99" w:rsidRDefault="00A96944" w:rsidP="00090F01">
      <w:pPr>
        <w:spacing w:before="120" w:after="120" w:line="380" w:lineRule="exact"/>
        <w:ind w:left="1260" w:hanging="727"/>
        <w:jc w:val="thaiDistribute"/>
        <w:rPr>
          <w:rFonts w:ascii="Arial" w:hAnsi="Arial" w:cs="Arial"/>
          <w:sz w:val="22"/>
          <w:szCs w:val="22"/>
        </w:rPr>
      </w:pPr>
      <w:r>
        <w:rPr>
          <w:rFonts w:ascii="Arial" w:hAnsi="Arial" w:cs="Arial"/>
          <w:sz w:val="22"/>
          <w:szCs w:val="22"/>
        </w:rPr>
        <w:t>10</w:t>
      </w:r>
      <w:r w:rsidR="00934A99">
        <w:rPr>
          <w:rFonts w:ascii="Arial" w:hAnsi="Arial" w:cs="Arial"/>
          <w:sz w:val="22"/>
          <w:szCs w:val="22"/>
        </w:rPr>
        <w:t>.1.2</w:t>
      </w:r>
      <w:r w:rsidR="00934A99">
        <w:rPr>
          <w:rFonts w:ascii="Arial" w:hAnsi="Arial" w:cs="Arial"/>
          <w:sz w:val="22"/>
          <w:szCs w:val="22"/>
        </w:rPr>
        <w:tab/>
        <w:t xml:space="preserve">On 10 August 2017, the Board of Director of the Company passed a resolution approving SAAM Japan Energy GK to purchase ordinary shares of four companies, as set out below, in Japan from the former shareholders who are the Company’s major shareholders. </w:t>
      </w:r>
    </w:p>
    <w:tbl>
      <w:tblPr>
        <w:tblStyle w:val="TableGrid"/>
        <w:tblW w:w="8449" w:type="dxa"/>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3060"/>
        <w:gridCol w:w="1519"/>
        <w:gridCol w:w="1530"/>
      </w:tblGrid>
      <w:tr w:rsidR="00934A99" w:rsidRPr="002762D1" w:rsidTr="00090F01">
        <w:tc>
          <w:tcPr>
            <w:tcW w:w="2340" w:type="dxa"/>
            <w:vAlign w:val="bottom"/>
          </w:tcPr>
          <w:p w:rsidR="00934A99" w:rsidRPr="002762D1" w:rsidRDefault="00934A99" w:rsidP="00461638">
            <w:pPr>
              <w:pBdr>
                <w:bottom w:val="single" w:sz="4" w:space="1" w:color="auto"/>
              </w:pBdr>
              <w:spacing w:line="300" w:lineRule="exact"/>
              <w:jc w:val="center"/>
              <w:rPr>
                <w:rFonts w:ascii="Arial" w:hAnsi="Arial" w:cs="Arial"/>
                <w:sz w:val="18"/>
                <w:szCs w:val="18"/>
                <w:cs/>
              </w:rPr>
            </w:pPr>
            <w:r>
              <w:rPr>
                <w:rFonts w:ascii="Arial" w:hAnsi="Arial" w:cs="Arial"/>
                <w:sz w:val="18"/>
                <w:szCs w:val="18"/>
              </w:rPr>
              <w:t>Company’s name</w:t>
            </w:r>
          </w:p>
        </w:tc>
        <w:tc>
          <w:tcPr>
            <w:tcW w:w="3060" w:type="dxa"/>
            <w:vAlign w:val="bottom"/>
          </w:tcPr>
          <w:p w:rsidR="00934A99" w:rsidRPr="002762D1" w:rsidRDefault="00934A99" w:rsidP="00461638">
            <w:pPr>
              <w:pBdr>
                <w:bottom w:val="single" w:sz="4" w:space="1" w:color="auto"/>
              </w:pBdr>
              <w:spacing w:line="300" w:lineRule="exact"/>
              <w:jc w:val="center"/>
              <w:rPr>
                <w:rFonts w:ascii="Arial" w:hAnsi="Arial" w:cs="Arial"/>
                <w:sz w:val="18"/>
                <w:szCs w:val="18"/>
              </w:rPr>
            </w:pPr>
            <w:r>
              <w:rPr>
                <w:rFonts w:ascii="Arial" w:hAnsi="Arial" w:cs="Arial"/>
                <w:sz w:val="18"/>
                <w:szCs w:val="18"/>
              </w:rPr>
              <w:t>Nature of business</w:t>
            </w:r>
          </w:p>
        </w:tc>
        <w:tc>
          <w:tcPr>
            <w:tcW w:w="1519" w:type="dxa"/>
            <w:vAlign w:val="bottom"/>
          </w:tcPr>
          <w:p w:rsidR="00934A99" w:rsidRPr="002762D1" w:rsidRDefault="00934A99" w:rsidP="00461638">
            <w:pPr>
              <w:pBdr>
                <w:bottom w:val="single" w:sz="4" w:space="1" w:color="auto"/>
              </w:pBdr>
              <w:spacing w:line="300" w:lineRule="exact"/>
              <w:jc w:val="center"/>
              <w:rPr>
                <w:rFonts w:ascii="Arial" w:hAnsi="Arial" w:cs="Arial"/>
                <w:sz w:val="18"/>
                <w:szCs w:val="18"/>
              </w:rPr>
            </w:pPr>
            <w:r>
              <w:rPr>
                <w:rFonts w:ascii="Arial" w:hAnsi="Arial" w:cs="Arial"/>
                <w:sz w:val="18"/>
                <w:szCs w:val="18"/>
              </w:rPr>
              <w:t>Registered share capital</w:t>
            </w:r>
          </w:p>
        </w:tc>
        <w:tc>
          <w:tcPr>
            <w:tcW w:w="1530" w:type="dxa"/>
            <w:vAlign w:val="bottom"/>
          </w:tcPr>
          <w:p w:rsidR="00934A99" w:rsidRPr="002762D1" w:rsidRDefault="00934A99" w:rsidP="00461638">
            <w:pPr>
              <w:pBdr>
                <w:bottom w:val="single" w:sz="4" w:space="1" w:color="auto"/>
              </w:pBdr>
              <w:spacing w:line="300" w:lineRule="exact"/>
              <w:jc w:val="center"/>
              <w:rPr>
                <w:rFonts w:ascii="Arial" w:hAnsi="Arial" w:cs="Arial"/>
                <w:sz w:val="18"/>
                <w:szCs w:val="18"/>
              </w:rPr>
            </w:pPr>
            <w:r>
              <w:rPr>
                <w:rFonts w:ascii="Arial" w:hAnsi="Arial" w:cs="Arial"/>
                <w:sz w:val="18"/>
                <w:szCs w:val="18"/>
              </w:rPr>
              <w:t>Percentage of shareholding by the subsidiary</w:t>
            </w:r>
          </w:p>
        </w:tc>
      </w:tr>
      <w:tr w:rsidR="00934A99" w:rsidRPr="002762D1" w:rsidTr="00090F01">
        <w:tc>
          <w:tcPr>
            <w:tcW w:w="2340" w:type="dxa"/>
          </w:tcPr>
          <w:p w:rsidR="00934A99" w:rsidRPr="002762D1" w:rsidRDefault="00934A99" w:rsidP="00461638">
            <w:pPr>
              <w:spacing w:line="300" w:lineRule="exact"/>
              <w:jc w:val="thaiDistribute"/>
              <w:rPr>
                <w:rFonts w:ascii="Arial" w:hAnsi="Arial" w:cs="Arial"/>
                <w:sz w:val="18"/>
                <w:szCs w:val="18"/>
              </w:rPr>
            </w:pPr>
          </w:p>
        </w:tc>
        <w:tc>
          <w:tcPr>
            <w:tcW w:w="3060" w:type="dxa"/>
          </w:tcPr>
          <w:p w:rsidR="00934A99" w:rsidRPr="002762D1" w:rsidRDefault="00934A99" w:rsidP="00461638">
            <w:pPr>
              <w:spacing w:line="300" w:lineRule="exact"/>
              <w:ind w:left="162" w:hanging="162"/>
              <w:rPr>
                <w:rFonts w:ascii="Arial" w:hAnsi="Arial" w:cs="Arial"/>
                <w:sz w:val="18"/>
                <w:szCs w:val="18"/>
                <w:cs/>
              </w:rPr>
            </w:pPr>
          </w:p>
        </w:tc>
        <w:tc>
          <w:tcPr>
            <w:tcW w:w="1519" w:type="dxa"/>
          </w:tcPr>
          <w:p w:rsidR="00934A99" w:rsidRPr="002762D1" w:rsidRDefault="00934A99" w:rsidP="00461638">
            <w:pPr>
              <w:spacing w:line="300" w:lineRule="exact"/>
              <w:jc w:val="center"/>
              <w:rPr>
                <w:rFonts w:ascii="Arial" w:hAnsi="Arial" w:cs="Arial"/>
                <w:sz w:val="18"/>
                <w:szCs w:val="18"/>
              </w:rPr>
            </w:pPr>
            <w:r>
              <w:rPr>
                <w:rFonts w:ascii="Arial" w:hAnsi="Arial" w:cs="Arial"/>
                <w:sz w:val="18"/>
                <w:szCs w:val="18"/>
              </w:rPr>
              <w:t>(Thousand Yen)</w:t>
            </w:r>
          </w:p>
        </w:tc>
        <w:tc>
          <w:tcPr>
            <w:tcW w:w="1530" w:type="dxa"/>
          </w:tcPr>
          <w:p w:rsidR="00934A99" w:rsidRPr="002762D1" w:rsidRDefault="00934A99" w:rsidP="00461638">
            <w:pPr>
              <w:spacing w:line="300" w:lineRule="exact"/>
              <w:jc w:val="center"/>
              <w:rPr>
                <w:rFonts w:ascii="Arial" w:hAnsi="Arial" w:cs="Arial"/>
                <w:sz w:val="18"/>
                <w:szCs w:val="18"/>
              </w:rPr>
            </w:pPr>
            <w:r>
              <w:rPr>
                <w:rFonts w:ascii="Arial" w:hAnsi="Arial" w:cs="Arial"/>
                <w:sz w:val="18"/>
                <w:szCs w:val="18"/>
              </w:rPr>
              <w:t>(percent)</w:t>
            </w:r>
          </w:p>
        </w:tc>
      </w:tr>
      <w:tr w:rsidR="00934A99" w:rsidRPr="002762D1" w:rsidTr="00090F01">
        <w:tc>
          <w:tcPr>
            <w:tcW w:w="2340" w:type="dxa"/>
          </w:tcPr>
          <w:p w:rsidR="00934A99" w:rsidRPr="002762D1" w:rsidRDefault="00934A99" w:rsidP="00461638">
            <w:pPr>
              <w:spacing w:line="300" w:lineRule="exact"/>
              <w:jc w:val="thaiDistribute"/>
              <w:rPr>
                <w:rFonts w:ascii="Arial" w:hAnsi="Arial" w:cs="Arial"/>
                <w:sz w:val="18"/>
                <w:szCs w:val="18"/>
              </w:rPr>
            </w:pPr>
            <w:r w:rsidRPr="002762D1">
              <w:rPr>
                <w:rFonts w:ascii="Arial" w:hAnsi="Arial" w:cs="Arial"/>
                <w:sz w:val="18"/>
                <w:szCs w:val="18"/>
              </w:rPr>
              <w:t xml:space="preserve">Biomass Power </w:t>
            </w:r>
            <w:r>
              <w:rPr>
                <w:rFonts w:ascii="Arial" w:hAnsi="Arial" w:cs="Arial"/>
                <w:sz w:val="18"/>
                <w:szCs w:val="18"/>
              </w:rPr>
              <w:t>One</w:t>
            </w:r>
            <w:r w:rsidRPr="002762D1">
              <w:rPr>
                <w:rFonts w:ascii="Arial" w:hAnsi="Arial" w:cs="Arial"/>
                <w:sz w:val="18"/>
                <w:szCs w:val="18"/>
              </w:rPr>
              <w:t xml:space="preserve"> GK</w:t>
            </w:r>
          </w:p>
        </w:tc>
        <w:tc>
          <w:tcPr>
            <w:tcW w:w="3060" w:type="dxa"/>
          </w:tcPr>
          <w:p w:rsidR="00934A99" w:rsidRPr="000A6887" w:rsidRDefault="00934A99" w:rsidP="00461638">
            <w:pPr>
              <w:spacing w:line="300" w:lineRule="exact"/>
              <w:ind w:left="162" w:hanging="162"/>
              <w:rPr>
                <w:rFonts w:ascii="Arial" w:hAnsi="Arial" w:cs="Browallia New"/>
                <w:sz w:val="18"/>
                <w:szCs w:val="22"/>
              </w:rPr>
            </w:pPr>
            <w:r>
              <w:rPr>
                <w:rFonts w:ascii="Arial" w:hAnsi="Arial" w:cs="Browallia New"/>
                <w:sz w:val="18"/>
                <w:szCs w:val="22"/>
              </w:rPr>
              <w:t xml:space="preserve">Development and investment in biomass power plant business  </w:t>
            </w:r>
          </w:p>
        </w:tc>
        <w:tc>
          <w:tcPr>
            <w:tcW w:w="1519" w:type="dxa"/>
          </w:tcPr>
          <w:p w:rsidR="00934A99" w:rsidRPr="002762D1" w:rsidRDefault="00934A99" w:rsidP="00461638">
            <w:pPr>
              <w:spacing w:line="300" w:lineRule="exact"/>
              <w:jc w:val="center"/>
              <w:rPr>
                <w:rFonts w:ascii="Arial" w:hAnsi="Arial" w:cs="Arial"/>
                <w:sz w:val="18"/>
                <w:szCs w:val="18"/>
              </w:rPr>
            </w:pPr>
            <w:r>
              <w:rPr>
                <w:rFonts w:ascii="Arial" w:hAnsi="Arial" w:cs="Arial"/>
                <w:sz w:val="18"/>
                <w:szCs w:val="18"/>
                <w:cs/>
              </w:rPr>
              <w:t>100</w:t>
            </w:r>
          </w:p>
        </w:tc>
        <w:tc>
          <w:tcPr>
            <w:tcW w:w="1530" w:type="dxa"/>
          </w:tcPr>
          <w:p w:rsidR="00934A99" w:rsidRPr="002762D1" w:rsidRDefault="00934A99" w:rsidP="00461638">
            <w:pPr>
              <w:spacing w:line="300" w:lineRule="exact"/>
              <w:ind w:right="421"/>
              <w:jc w:val="right"/>
              <w:rPr>
                <w:rFonts w:ascii="Arial" w:hAnsi="Arial" w:cs="Arial"/>
                <w:sz w:val="18"/>
                <w:szCs w:val="18"/>
              </w:rPr>
            </w:pPr>
            <w:r>
              <w:rPr>
                <w:rFonts w:ascii="Arial" w:hAnsi="Arial" w:cs="Arial"/>
                <w:sz w:val="18"/>
                <w:szCs w:val="18"/>
              </w:rPr>
              <w:t>90</w:t>
            </w:r>
          </w:p>
        </w:tc>
      </w:tr>
      <w:tr w:rsidR="00934A99" w:rsidRPr="002762D1" w:rsidTr="00090F01">
        <w:tc>
          <w:tcPr>
            <w:tcW w:w="2340" w:type="dxa"/>
          </w:tcPr>
          <w:p w:rsidR="00934A99" w:rsidRPr="002762D1" w:rsidRDefault="00934A99" w:rsidP="00461638">
            <w:pPr>
              <w:spacing w:line="300" w:lineRule="exact"/>
              <w:jc w:val="thaiDistribute"/>
              <w:rPr>
                <w:rFonts w:ascii="Arial" w:hAnsi="Arial" w:cs="Arial"/>
                <w:sz w:val="18"/>
                <w:szCs w:val="18"/>
              </w:rPr>
            </w:pPr>
            <w:r w:rsidRPr="002762D1">
              <w:rPr>
                <w:rFonts w:ascii="Arial" w:hAnsi="Arial" w:cs="Arial"/>
                <w:sz w:val="18"/>
                <w:szCs w:val="18"/>
              </w:rPr>
              <w:t xml:space="preserve">Biomass Power </w:t>
            </w:r>
            <w:r>
              <w:rPr>
                <w:rFonts w:ascii="Arial" w:hAnsi="Arial" w:cs="Arial"/>
                <w:sz w:val="18"/>
                <w:szCs w:val="18"/>
              </w:rPr>
              <w:t xml:space="preserve">Two </w:t>
            </w:r>
            <w:r w:rsidRPr="002762D1">
              <w:rPr>
                <w:rFonts w:ascii="Arial" w:hAnsi="Arial" w:cs="Arial"/>
                <w:sz w:val="18"/>
                <w:szCs w:val="18"/>
              </w:rPr>
              <w:t>GK</w:t>
            </w:r>
          </w:p>
        </w:tc>
        <w:tc>
          <w:tcPr>
            <w:tcW w:w="3060" w:type="dxa"/>
          </w:tcPr>
          <w:p w:rsidR="00934A99" w:rsidRPr="000A6887" w:rsidRDefault="00934A99" w:rsidP="00461638">
            <w:pPr>
              <w:spacing w:line="300" w:lineRule="exact"/>
              <w:ind w:left="162" w:hanging="162"/>
              <w:rPr>
                <w:rFonts w:ascii="Arial" w:hAnsi="Arial" w:cs="Browallia New"/>
                <w:sz w:val="18"/>
                <w:szCs w:val="22"/>
              </w:rPr>
            </w:pPr>
            <w:r>
              <w:rPr>
                <w:rFonts w:ascii="Arial" w:hAnsi="Arial" w:cs="Browallia New"/>
                <w:sz w:val="18"/>
                <w:szCs w:val="22"/>
              </w:rPr>
              <w:t xml:space="preserve">Development and investment in biomass power plant business  </w:t>
            </w:r>
          </w:p>
        </w:tc>
        <w:tc>
          <w:tcPr>
            <w:tcW w:w="1519" w:type="dxa"/>
          </w:tcPr>
          <w:p w:rsidR="00934A99" w:rsidRPr="002762D1" w:rsidRDefault="00934A99" w:rsidP="00461638">
            <w:pPr>
              <w:spacing w:line="300" w:lineRule="exact"/>
              <w:jc w:val="center"/>
              <w:rPr>
                <w:rFonts w:ascii="Arial" w:hAnsi="Arial" w:cs="Arial"/>
                <w:sz w:val="18"/>
                <w:szCs w:val="18"/>
              </w:rPr>
            </w:pPr>
            <w:r>
              <w:rPr>
                <w:rFonts w:ascii="Arial" w:hAnsi="Arial" w:cs="Arial"/>
                <w:sz w:val="18"/>
                <w:szCs w:val="18"/>
                <w:cs/>
              </w:rPr>
              <w:t>100</w:t>
            </w:r>
          </w:p>
        </w:tc>
        <w:tc>
          <w:tcPr>
            <w:tcW w:w="1530" w:type="dxa"/>
          </w:tcPr>
          <w:p w:rsidR="00934A99" w:rsidRPr="002762D1" w:rsidRDefault="00934A99" w:rsidP="00461638">
            <w:pPr>
              <w:spacing w:line="300" w:lineRule="exact"/>
              <w:ind w:right="421"/>
              <w:jc w:val="right"/>
              <w:rPr>
                <w:rFonts w:ascii="Arial" w:hAnsi="Arial" w:cs="Arial"/>
                <w:sz w:val="18"/>
                <w:szCs w:val="18"/>
              </w:rPr>
            </w:pPr>
            <w:r>
              <w:rPr>
                <w:rFonts w:ascii="Arial" w:hAnsi="Arial" w:cs="Arial"/>
                <w:sz w:val="18"/>
                <w:szCs w:val="18"/>
              </w:rPr>
              <w:t>90</w:t>
            </w:r>
          </w:p>
        </w:tc>
      </w:tr>
      <w:tr w:rsidR="00934A99" w:rsidRPr="002762D1" w:rsidTr="00090F01">
        <w:tc>
          <w:tcPr>
            <w:tcW w:w="2340" w:type="dxa"/>
          </w:tcPr>
          <w:p w:rsidR="00934A99" w:rsidRPr="002762D1" w:rsidRDefault="00934A99" w:rsidP="00461638">
            <w:pPr>
              <w:spacing w:line="300" w:lineRule="exact"/>
              <w:ind w:right="-108"/>
              <w:jc w:val="thaiDistribute"/>
              <w:rPr>
                <w:rFonts w:ascii="Arial" w:hAnsi="Arial" w:cs="Arial"/>
                <w:sz w:val="18"/>
                <w:szCs w:val="18"/>
              </w:rPr>
            </w:pPr>
            <w:r w:rsidRPr="002762D1">
              <w:rPr>
                <w:rFonts w:ascii="Arial" w:hAnsi="Arial" w:cs="Arial"/>
                <w:sz w:val="18"/>
                <w:szCs w:val="18"/>
              </w:rPr>
              <w:t xml:space="preserve">Biomass Power </w:t>
            </w:r>
            <w:r>
              <w:rPr>
                <w:rFonts w:ascii="Arial" w:hAnsi="Arial" w:cs="Arial"/>
                <w:sz w:val="18"/>
                <w:szCs w:val="18"/>
              </w:rPr>
              <w:t>Three</w:t>
            </w:r>
            <w:r w:rsidRPr="002762D1">
              <w:rPr>
                <w:rFonts w:ascii="Arial" w:hAnsi="Arial" w:cs="Arial"/>
                <w:sz w:val="18"/>
                <w:szCs w:val="18"/>
              </w:rPr>
              <w:t xml:space="preserve"> GK</w:t>
            </w:r>
          </w:p>
        </w:tc>
        <w:tc>
          <w:tcPr>
            <w:tcW w:w="3060" w:type="dxa"/>
          </w:tcPr>
          <w:p w:rsidR="00934A99" w:rsidRPr="000A6887" w:rsidRDefault="00934A99" w:rsidP="00461638">
            <w:pPr>
              <w:spacing w:line="300" w:lineRule="exact"/>
              <w:ind w:left="162" w:hanging="162"/>
              <w:rPr>
                <w:rFonts w:ascii="Arial" w:hAnsi="Arial" w:cs="Browallia New"/>
                <w:sz w:val="18"/>
                <w:szCs w:val="22"/>
              </w:rPr>
            </w:pPr>
            <w:r>
              <w:rPr>
                <w:rFonts w:ascii="Arial" w:hAnsi="Arial" w:cs="Browallia New"/>
                <w:sz w:val="18"/>
                <w:szCs w:val="22"/>
              </w:rPr>
              <w:t xml:space="preserve">Development and investment in biomass power plant business  </w:t>
            </w:r>
          </w:p>
        </w:tc>
        <w:tc>
          <w:tcPr>
            <w:tcW w:w="1519" w:type="dxa"/>
          </w:tcPr>
          <w:p w:rsidR="00934A99" w:rsidRPr="002762D1" w:rsidRDefault="00934A99" w:rsidP="00461638">
            <w:pPr>
              <w:spacing w:line="300" w:lineRule="exact"/>
              <w:jc w:val="center"/>
              <w:rPr>
                <w:rFonts w:ascii="Arial" w:hAnsi="Arial" w:cs="Arial"/>
                <w:sz w:val="18"/>
                <w:szCs w:val="18"/>
              </w:rPr>
            </w:pPr>
            <w:r>
              <w:rPr>
                <w:rFonts w:ascii="Arial" w:hAnsi="Arial" w:cs="Arial"/>
                <w:sz w:val="18"/>
                <w:szCs w:val="18"/>
                <w:cs/>
              </w:rPr>
              <w:t>100</w:t>
            </w:r>
          </w:p>
        </w:tc>
        <w:tc>
          <w:tcPr>
            <w:tcW w:w="1530" w:type="dxa"/>
          </w:tcPr>
          <w:p w:rsidR="00934A99" w:rsidRPr="002762D1" w:rsidRDefault="00934A99" w:rsidP="00461638">
            <w:pPr>
              <w:spacing w:line="300" w:lineRule="exact"/>
              <w:ind w:right="421"/>
              <w:jc w:val="right"/>
              <w:rPr>
                <w:rFonts w:ascii="Arial" w:hAnsi="Arial" w:cs="Arial"/>
                <w:sz w:val="18"/>
                <w:szCs w:val="18"/>
              </w:rPr>
            </w:pPr>
            <w:r>
              <w:rPr>
                <w:rFonts w:ascii="Arial" w:hAnsi="Arial" w:cs="Arial"/>
                <w:sz w:val="18"/>
                <w:szCs w:val="18"/>
              </w:rPr>
              <w:t>100</w:t>
            </w:r>
          </w:p>
        </w:tc>
      </w:tr>
      <w:tr w:rsidR="00934A99" w:rsidRPr="002762D1" w:rsidTr="00090F01">
        <w:tc>
          <w:tcPr>
            <w:tcW w:w="2340" w:type="dxa"/>
          </w:tcPr>
          <w:p w:rsidR="00934A99" w:rsidRPr="002762D1" w:rsidRDefault="00934A99" w:rsidP="00461638">
            <w:pPr>
              <w:spacing w:line="300" w:lineRule="exact"/>
              <w:jc w:val="thaiDistribute"/>
              <w:rPr>
                <w:rFonts w:ascii="Arial" w:hAnsi="Arial" w:cs="Arial"/>
                <w:sz w:val="18"/>
                <w:szCs w:val="18"/>
              </w:rPr>
            </w:pPr>
            <w:r w:rsidRPr="002762D1">
              <w:rPr>
                <w:rFonts w:ascii="Arial" w:hAnsi="Arial" w:cs="Arial"/>
                <w:sz w:val="18"/>
                <w:szCs w:val="18"/>
              </w:rPr>
              <w:t xml:space="preserve">Biomass Power </w:t>
            </w:r>
            <w:r>
              <w:rPr>
                <w:rFonts w:ascii="Arial" w:hAnsi="Arial" w:cs="Arial"/>
                <w:sz w:val="18"/>
                <w:szCs w:val="18"/>
              </w:rPr>
              <w:t xml:space="preserve">Four </w:t>
            </w:r>
            <w:r w:rsidRPr="002762D1">
              <w:rPr>
                <w:rFonts w:ascii="Arial" w:hAnsi="Arial" w:cs="Arial"/>
                <w:sz w:val="18"/>
                <w:szCs w:val="18"/>
              </w:rPr>
              <w:t>GK</w:t>
            </w:r>
          </w:p>
        </w:tc>
        <w:tc>
          <w:tcPr>
            <w:tcW w:w="3060" w:type="dxa"/>
          </w:tcPr>
          <w:p w:rsidR="00934A99" w:rsidRPr="000A6887" w:rsidRDefault="00934A99" w:rsidP="00461638">
            <w:pPr>
              <w:spacing w:line="300" w:lineRule="exact"/>
              <w:ind w:left="162" w:hanging="162"/>
              <w:rPr>
                <w:rFonts w:ascii="Arial" w:hAnsi="Arial" w:cs="Browallia New"/>
                <w:sz w:val="18"/>
                <w:szCs w:val="22"/>
              </w:rPr>
            </w:pPr>
            <w:r>
              <w:rPr>
                <w:rFonts w:ascii="Arial" w:hAnsi="Arial" w:cs="Browallia New"/>
                <w:sz w:val="18"/>
                <w:szCs w:val="22"/>
              </w:rPr>
              <w:t xml:space="preserve">Development and investment in biomass power plant business  </w:t>
            </w:r>
          </w:p>
        </w:tc>
        <w:tc>
          <w:tcPr>
            <w:tcW w:w="1519" w:type="dxa"/>
          </w:tcPr>
          <w:p w:rsidR="00934A99" w:rsidRPr="002762D1" w:rsidRDefault="00934A99" w:rsidP="00461638">
            <w:pPr>
              <w:spacing w:line="300" w:lineRule="exact"/>
              <w:jc w:val="center"/>
              <w:rPr>
                <w:rFonts w:ascii="Arial" w:hAnsi="Arial" w:cs="Arial"/>
                <w:sz w:val="18"/>
                <w:szCs w:val="18"/>
              </w:rPr>
            </w:pPr>
            <w:r>
              <w:rPr>
                <w:rFonts w:ascii="Arial" w:hAnsi="Arial" w:cs="Arial"/>
                <w:sz w:val="18"/>
                <w:szCs w:val="18"/>
                <w:cs/>
              </w:rPr>
              <w:t>100</w:t>
            </w:r>
          </w:p>
        </w:tc>
        <w:tc>
          <w:tcPr>
            <w:tcW w:w="1530" w:type="dxa"/>
          </w:tcPr>
          <w:p w:rsidR="00934A99" w:rsidRPr="002762D1" w:rsidRDefault="00934A99" w:rsidP="00461638">
            <w:pPr>
              <w:spacing w:line="300" w:lineRule="exact"/>
              <w:ind w:right="421"/>
              <w:jc w:val="right"/>
              <w:rPr>
                <w:rFonts w:ascii="Arial" w:hAnsi="Arial" w:cs="Arial"/>
                <w:sz w:val="18"/>
                <w:szCs w:val="18"/>
              </w:rPr>
            </w:pPr>
            <w:r>
              <w:rPr>
                <w:rFonts w:ascii="Arial" w:hAnsi="Arial" w:cs="Arial"/>
                <w:sz w:val="18"/>
                <w:szCs w:val="18"/>
              </w:rPr>
              <w:t>100</w:t>
            </w:r>
          </w:p>
        </w:tc>
      </w:tr>
    </w:tbl>
    <w:p w:rsidR="004E15F1" w:rsidRDefault="004E15F1" w:rsidP="00090F01">
      <w:pPr>
        <w:spacing w:before="120" w:after="120" w:line="360" w:lineRule="exact"/>
        <w:ind w:left="1260"/>
        <w:jc w:val="thaiDistribute"/>
        <w:rPr>
          <w:rFonts w:ascii="Arial" w:hAnsi="Arial" w:cs="Arial"/>
          <w:sz w:val="22"/>
          <w:szCs w:val="22"/>
        </w:rPr>
      </w:pPr>
    </w:p>
    <w:p w:rsidR="004E15F1" w:rsidRDefault="004E15F1">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rsidR="00934A99" w:rsidRDefault="00934A99" w:rsidP="00090F01">
      <w:pPr>
        <w:spacing w:before="120" w:after="120" w:line="360" w:lineRule="exact"/>
        <w:ind w:left="1260"/>
        <w:jc w:val="thaiDistribute"/>
        <w:rPr>
          <w:rFonts w:ascii="Arial" w:hAnsi="Arial" w:cs="Arial"/>
          <w:sz w:val="22"/>
          <w:szCs w:val="22"/>
        </w:rPr>
      </w:pPr>
      <w:r w:rsidRPr="00FD15C7">
        <w:rPr>
          <w:rFonts w:ascii="Arial" w:hAnsi="Arial" w:cs="Arial"/>
          <w:sz w:val="22"/>
          <w:szCs w:val="22"/>
        </w:rPr>
        <w:lastRenderedPageBreak/>
        <w:t xml:space="preserve">The </w:t>
      </w:r>
      <w:r>
        <w:rPr>
          <w:rFonts w:ascii="Arial" w:hAnsi="Arial" w:cs="Arial"/>
          <w:sz w:val="22"/>
          <w:szCs w:val="22"/>
        </w:rPr>
        <w:t xml:space="preserve">net book </w:t>
      </w:r>
      <w:r w:rsidRPr="00FD15C7">
        <w:rPr>
          <w:rFonts w:ascii="Arial" w:hAnsi="Arial" w:cs="Arial"/>
          <w:sz w:val="22"/>
          <w:szCs w:val="22"/>
        </w:rPr>
        <w:t xml:space="preserve">value of assets and liabilities </w:t>
      </w:r>
      <w:r>
        <w:rPr>
          <w:rFonts w:ascii="Arial" w:hAnsi="Arial" w:cs="Arial"/>
          <w:sz w:val="22"/>
          <w:szCs w:val="22"/>
        </w:rPr>
        <w:t>as at acquisition date of the subsidiary companies of SAAM Japan Energy GK was summarized below.</w:t>
      </w:r>
    </w:p>
    <w:p w:rsidR="00934A99" w:rsidRPr="004514C1" w:rsidRDefault="00934A99" w:rsidP="00934A99">
      <w:pPr>
        <w:tabs>
          <w:tab w:val="left" w:pos="2160"/>
          <w:tab w:val="center" w:pos="5940"/>
          <w:tab w:val="center" w:pos="7920"/>
        </w:tabs>
        <w:spacing w:line="380" w:lineRule="exact"/>
        <w:ind w:left="360" w:hanging="360"/>
        <w:jc w:val="right"/>
        <w:rPr>
          <w:rFonts w:ascii="Arial" w:hAnsi="Arial" w:cs="Arial"/>
          <w:sz w:val="18"/>
          <w:szCs w:val="18"/>
        </w:rPr>
      </w:pPr>
      <w:r w:rsidRPr="004514C1">
        <w:rPr>
          <w:rFonts w:ascii="Arial" w:hAnsi="Arial" w:cs="Arial"/>
          <w:sz w:val="18"/>
          <w:szCs w:val="18"/>
        </w:rPr>
        <w:t xml:space="preserve"> (Unit: Thousand Baht)</w:t>
      </w:r>
    </w:p>
    <w:tbl>
      <w:tblPr>
        <w:tblW w:w="8730" w:type="dxa"/>
        <w:tblInd w:w="990" w:type="dxa"/>
        <w:tblLayout w:type="fixed"/>
        <w:tblLook w:val="0000" w:firstRow="0" w:lastRow="0" w:firstColumn="0" w:lastColumn="0" w:noHBand="0" w:noVBand="0"/>
      </w:tblPr>
      <w:tblGrid>
        <w:gridCol w:w="3060"/>
        <w:gridCol w:w="1134"/>
        <w:gridCol w:w="1134"/>
        <w:gridCol w:w="1134"/>
        <w:gridCol w:w="1134"/>
        <w:gridCol w:w="1134"/>
      </w:tblGrid>
      <w:tr w:rsidR="00934A99" w:rsidRPr="004514C1" w:rsidTr="00E012DF">
        <w:tc>
          <w:tcPr>
            <w:tcW w:w="3060" w:type="dxa"/>
            <w:shd w:val="clear" w:color="auto" w:fill="auto"/>
            <w:vAlign w:val="bottom"/>
          </w:tcPr>
          <w:p w:rsidR="00934A99" w:rsidRPr="004514C1" w:rsidRDefault="00934A99" w:rsidP="00E012DF">
            <w:pPr>
              <w:spacing w:line="380" w:lineRule="exact"/>
              <w:jc w:val="thaiDistribute"/>
              <w:rPr>
                <w:rFonts w:ascii="Arial" w:hAnsi="Arial" w:cs="Arial"/>
                <w:sz w:val="18"/>
                <w:szCs w:val="18"/>
              </w:rPr>
            </w:pPr>
          </w:p>
        </w:tc>
        <w:tc>
          <w:tcPr>
            <w:tcW w:w="1134" w:type="dxa"/>
            <w:vAlign w:val="bottom"/>
          </w:tcPr>
          <w:p w:rsidR="00934A99" w:rsidRPr="004514C1" w:rsidRDefault="00934A99" w:rsidP="00E012DF">
            <w:pPr>
              <w:pBdr>
                <w:bottom w:val="single" w:sz="4" w:space="1" w:color="auto"/>
              </w:pBdr>
              <w:spacing w:line="380" w:lineRule="exact"/>
              <w:ind w:left="-18"/>
              <w:jc w:val="center"/>
              <w:rPr>
                <w:rFonts w:ascii="Arial" w:hAnsi="Arial" w:cs="Arial"/>
                <w:sz w:val="18"/>
                <w:szCs w:val="18"/>
              </w:rPr>
            </w:pPr>
            <w:r w:rsidRPr="004514C1">
              <w:rPr>
                <w:rFonts w:ascii="Arial" w:hAnsi="Arial" w:cs="Arial"/>
                <w:sz w:val="18"/>
                <w:szCs w:val="18"/>
              </w:rPr>
              <w:t xml:space="preserve">Biomass Power </w:t>
            </w:r>
            <w:r>
              <w:rPr>
                <w:rFonts w:ascii="Arial" w:hAnsi="Arial" w:cs="Arial"/>
                <w:sz w:val="18"/>
                <w:szCs w:val="18"/>
              </w:rPr>
              <w:t xml:space="preserve"> </w:t>
            </w:r>
            <w:r w:rsidRPr="004514C1">
              <w:rPr>
                <w:rFonts w:ascii="Arial" w:hAnsi="Arial" w:cs="Arial"/>
                <w:sz w:val="18"/>
                <w:szCs w:val="18"/>
              </w:rPr>
              <w:t>One GK</w:t>
            </w:r>
          </w:p>
        </w:tc>
        <w:tc>
          <w:tcPr>
            <w:tcW w:w="1134" w:type="dxa"/>
            <w:vAlign w:val="bottom"/>
          </w:tcPr>
          <w:p w:rsidR="00934A99" w:rsidRPr="004514C1" w:rsidRDefault="00934A99" w:rsidP="00E012DF">
            <w:pPr>
              <w:pBdr>
                <w:bottom w:val="single" w:sz="4" w:space="1" w:color="auto"/>
              </w:pBdr>
              <w:spacing w:line="380" w:lineRule="exact"/>
              <w:ind w:left="-18"/>
              <w:jc w:val="center"/>
              <w:rPr>
                <w:rFonts w:ascii="Arial" w:hAnsi="Arial" w:cs="Arial"/>
                <w:sz w:val="18"/>
                <w:szCs w:val="18"/>
              </w:rPr>
            </w:pPr>
            <w:r w:rsidRPr="004514C1">
              <w:rPr>
                <w:rFonts w:ascii="Arial" w:hAnsi="Arial" w:cs="Arial"/>
                <w:sz w:val="18"/>
                <w:szCs w:val="18"/>
              </w:rPr>
              <w:t xml:space="preserve">Biomass Power </w:t>
            </w:r>
            <w:r>
              <w:rPr>
                <w:rFonts w:ascii="Arial" w:hAnsi="Arial" w:cs="Arial"/>
                <w:sz w:val="18"/>
                <w:szCs w:val="18"/>
              </w:rPr>
              <w:t xml:space="preserve"> </w:t>
            </w:r>
            <w:r w:rsidRPr="004514C1">
              <w:rPr>
                <w:rFonts w:ascii="Arial" w:hAnsi="Arial" w:cs="Arial"/>
                <w:sz w:val="18"/>
                <w:szCs w:val="18"/>
              </w:rPr>
              <w:t>Two GK</w:t>
            </w:r>
          </w:p>
        </w:tc>
        <w:tc>
          <w:tcPr>
            <w:tcW w:w="1134" w:type="dxa"/>
            <w:vAlign w:val="bottom"/>
          </w:tcPr>
          <w:p w:rsidR="00934A99" w:rsidRPr="004514C1" w:rsidRDefault="00934A99" w:rsidP="00E012DF">
            <w:pPr>
              <w:pBdr>
                <w:bottom w:val="single" w:sz="4" w:space="1" w:color="auto"/>
              </w:pBdr>
              <w:spacing w:line="380" w:lineRule="exact"/>
              <w:ind w:left="-18"/>
              <w:jc w:val="center"/>
              <w:rPr>
                <w:rFonts w:ascii="Arial" w:hAnsi="Arial" w:cs="Arial"/>
                <w:sz w:val="18"/>
                <w:szCs w:val="18"/>
              </w:rPr>
            </w:pPr>
            <w:r w:rsidRPr="004514C1">
              <w:rPr>
                <w:rFonts w:ascii="Arial" w:hAnsi="Arial" w:cs="Arial"/>
                <w:sz w:val="18"/>
                <w:szCs w:val="18"/>
              </w:rPr>
              <w:t>Biomass Power Three GK</w:t>
            </w:r>
          </w:p>
        </w:tc>
        <w:tc>
          <w:tcPr>
            <w:tcW w:w="1134" w:type="dxa"/>
            <w:vAlign w:val="bottom"/>
          </w:tcPr>
          <w:p w:rsidR="00934A99" w:rsidRPr="004514C1" w:rsidRDefault="00934A99" w:rsidP="00E012DF">
            <w:pPr>
              <w:pBdr>
                <w:bottom w:val="single" w:sz="4" w:space="1" w:color="auto"/>
              </w:pBdr>
              <w:spacing w:line="380" w:lineRule="exact"/>
              <w:ind w:left="-18"/>
              <w:jc w:val="center"/>
              <w:rPr>
                <w:rFonts w:ascii="Arial" w:hAnsi="Arial" w:cs="Arial"/>
                <w:sz w:val="18"/>
                <w:szCs w:val="18"/>
              </w:rPr>
            </w:pPr>
            <w:r w:rsidRPr="004514C1">
              <w:rPr>
                <w:rFonts w:ascii="Arial" w:hAnsi="Arial" w:cs="Arial"/>
                <w:sz w:val="18"/>
                <w:szCs w:val="18"/>
              </w:rPr>
              <w:t xml:space="preserve">Biomass Power </w:t>
            </w:r>
            <w:r>
              <w:rPr>
                <w:rFonts w:ascii="Arial" w:hAnsi="Arial" w:cs="Arial"/>
                <w:sz w:val="18"/>
                <w:szCs w:val="18"/>
              </w:rPr>
              <w:t xml:space="preserve"> </w:t>
            </w:r>
            <w:r w:rsidRPr="004514C1">
              <w:rPr>
                <w:rFonts w:ascii="Arial" w:hAnsi="Arial" w:cs="Arial"/>
                <w:sz w:val="18"/>
                <w:szCs w:val="18"/>
              </w:rPr>
              <w:t>Four GK</w:t>
            </w:r>
          </w:p>
        </w:tc>
        <w:tc>
          <w:tcPr>
            <w:tcW w:w="1134" w:type="dxa"/>
            <w:vAlign w:val="bottom"/>
          </w:tcPr>
          <w:p w:rsidR="00934A99" w:rsidRPr="004514C1" w:rsidRDefault="00934A99" w:rsidP="00E012DF">
            <w:pPr>
              <w:pBdr>
                <w:bottom w:val="single" w:sz="4" w:space="1" w:color="auto"/>
              </w:pBdr>
              <w:spacing w:line="380" w:lineRule="exact"/>
              <w:ind w:left="-18"/>
              <w:jc w:val="center"/>
              <w:rPr>
                <w:rFonts w:ascii="Arial" w:hAnsi="Arial" w:cs="Arial"/>
                <w:sz w:val="18"/>
                <w:szCs w:val="18"/>
              </w:rPr>
            </w:pPr>
            <w:r>
              <w:rPr>
                <w:rFonts w:ascii="Arial" w:hAnsi="Arial" w:cs="Arial"/>
                <w:sz w:val="18"/>
                <w:szCs w:val="18"/>
              </w:rPr>
              <w:t>Total</w:t>
            </w:r>
          </w:p>
        </w:tc>
      </w:tr>
      <w:tr w:rsidR="00934A99" w:rsidRPr="004514C1" w:rsidTr="00E012DF">
        <w:tc>
          <w:tcPr>
            <w:tcW w:w="3060" w:type="dxa"/>
            <w:shd w:val="clear" w:color="auto" w:fill="auto"/>
            <w:vAlign w:val="bottom"/>
          </w:tcPr>
          <w:p w:rsidR="00934A99" w:rsidRPr="004514C1" w:rsidRDefault="00934A99" w:rsidP="00E012DF">
            <w:pPr>
              <w:spacing w:line="380" w:lineRule="exact"/>
              <w:ind w:left="252" w:hanging="252"/>
              <w:jc w:val="thaiDistribute"/>
              <w:rPr>
                <w:rFonts w:ascii="Arial" w:hAnsi="Arial" w:cs="Arial"/>
                <w:sz w:val="18"/>
                <w:szCs w:val="18"/>
              </w:rPr>
            </w:pPr>
            <w:r w:rsidRPr="004514C1">
              <w:rPr>
                <w:rFonts w:ascii="Arial" w:hAnsi="Arial" w:cs="Arial"/>
                <w:sz w:val="18"/>
                <w:szCs w:val="18"/>
              </w:rPr>
              <w:t xml:space="preserve">Cash and cash equivalents </w:t>
            </w:r>
          </w:p>
        </w:tc>
        <w:tc>
          <w:tcPr>
            <w:tcW w:w="1134" w:type="dxa"/>
            <w:vAlign w:val="bottom"/>
          </w:tcPr>
          <w:p w:rsidR="00934A99" w:rsidRPr="004514C1" w:rsidRDefault="00934A99" w:rsidP="00E012DF">
            <w:pP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30</w:t>
            </w:r>
          </w:p>
        </w:tc>
        <w:tc>
          <w:tcPr>
            <w:tcW w:w="1134" w:type="dxa"/>
            <w:vAlign w:val="bottom"/>
          </w:tcPr>
          <w:p w:rsidR="00934A99" w:rsidRPr="004514C1" w:rsidRDefault="00934A99" w:rsidP="00E012DF">
            <w:pP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30</w:t>
            </w:r>
          </w:p>
        </w:tc>
        <w:tc>
          <w:tcPr>
            <w:tcW w:w="1134" w:type="dxa"/>
            <w:vAlign w:val="bottom"/>
          </w:tcPr>
          <w:p w:rsidR="00934A99" w:rsidRPr="004514C1" w:rsidRDefault="00934A99" w:rsidP="00E012DF">
            <w:pP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30</w:t>
            </w:r>
          </w:p>
        </w:tc>
        <w:tc>
          <w:tcPr>
            <w:tcW w:w="1134" w:type="dxa"/>
            <w:vAlign w:val="bottom"/>
          </w:tcPr>
          <w:p w:rsidR="00934A99" w:rsidRPr="004514C1" w:rsidRDefault="00934A99" w:rsidP="00E012DF">
            <w:pP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30</w:t>
            </w:r>
          </w:p>
        </w:tc>
        <w:tc>
          <w:tcPr>
            <w:tcW w:w="1134" w:type="dxa"/>
            <w:vAlign w:val="bottom"/>
          </w:tcPr>
          <w:p w:rsidR="00934A99" w:rsidRPr="004514C1" w:rsidRDefault="00934A99" w:rsidP="00E012DF">
            <w:pP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120</w:t>
            </w:r>
          </w:p>
        </w:tc>
      </w:tr>
      <w:tr w:rsidR="00934A99" w:rsidRPr="004514C1" w:rsidTr="00E012DF">
        <w:tc>
          <w:tcPr>
            <w:tcW w:w="3060" w:type="dxa"/>
            <w:shd w:val="clear" w:color="auto" w:fill="auto"/>
            <w:vAlign w:val="bottom"/>
          </w:tcPr>
          <w:p w:rsidR="00934A99" w:rsidRPr="004514C1" w:rsidRDefault="00934A99" w:rsidP="00E012DF">
            <w:pPr>
              <w:spacing w:line="380" w:lineRule="exact"/>
              <w:ind w:left="252" w:hanging="252"/>
              <w:jc w:val="thaiDistribute"/>
              <w:rPr>
                <w:rFonts w:ascii="Arial" w:hAnsi="Arial" w:cs="Arial"/>
                <w:sz w:val="18"/>
                <w:szCs w:val="18"/>
                <w:cs/>
              </w:rPr>
            </w:pPr>
            <w:r>
              <w:rPr>
                <w:rFonts w:ascii="Arial" w:hAnsi="Arial" w:cs="Arial"/>
                <w:sz w:val="18"/>
                <w:szCs w:val="18"/>
              </w:rPr>
              <w:t>Project in progr</w:t>
            </w:r>
            <w:r w:rsidRPr="004514C1">
              <w:rPr>
                <w:rFonts w:ascii="Arial" w:hAnsi="Arial" w:cs="Arial"/>
                <w:sz w:val="18"/>
                <w:szCs w:val="18"/>
              </w:rPr>
              <w:t>ess</w:t>
            </w:r>
          </w:p>
        </w:tc>
        <w:tc>
          <w:tcPr>
            <w:tcW w:w="1134" w:type="dxa"/>
            <w:vAlign w:val="bottom"/>
          </w:tcPr>
          <w:p w:rsidR="00934A99" w:rsidRPr="004514C1" w:rsidRDefault="00934A99" w:rsidP="00E012DF">
            <w:pPr>
              <w:tabs>
                <w:tab w:val="decimal" w:pos="792"/>
              </w:tabs>
              <w:spacing w:line="380" w:lineRule="exact"/>
              <w:ind w:left="-18"/>
              <w:jc w:val="thaiDistribute"/>
              <w:rPr>
                <w:rFonts w:ascii="Arial" w:hAnsi="Arial" w:cs="Arial"/>
                <w:sz w:val="18"/>
                <w:szCs w:val="18"/>
              </w:rPr>
            </w:pPr>
            <w:r>
              <w:rPr>
                <w:rFonts w:ascii="Arial" w:hAnsi="Arial" w:cs="Arial"/>
                <w:sz w:val="18"/>
                <w:szCs w:val="18"/>
              </w:rPr>
              <w:t>98</w:t>
            </w:r>
          </w:p>
        </w:tc>
        <w:tc>
          <w:tcPr>
            <w:tcW w:w="1134" w:type="dxa"/>
            <w:vAlign w:val="bottom"/>
          </w:tcPr>
          <w:p w:rsidR="00934A99" w:rsidRPr="004514C1" w:rsidRDefault="00934A99" w:rsidP="00E012DF">
            <w:pPr>
              <w:tabs>
                <w:tab w:val="decimal" w:pos="792"/>
              </w:tabs>
              <w:spacing w:line="380" w:lineRule="exact"/>
              <w:ind w:left="-18"/>
              <w:jc w:val="thaiDistribute"/>
              <w:rPr>
                <w:rFonts w:ascii="Arial" w:hAnsi="Arial" w:cs="Arial"/>
                <w:sz w:val="18"/>
                <w:szCs w:val="18"/>
              </w:rPr>
            </w:pPr>
            <w:r>
              <w:rPr>
                <w:rFonts w:ascii="Arial" w:hAnsi="Arial" w:cs="Arial"/>
                <w:sz w:val="18"/>
                <w:szCs w:val="18"/>
              </w:rPr>
              <w:t>163</w:t>
            </w:r>
          </w:p>
        </w:tc>
        <w:tc>
          <w:tcPr>
            <w:tcW w:w="1134" w:type="dxa"/>
            <w:vAlign w:val="bottom"/>
          </w:tcPr>
          <w:p w:rsidR="00934A99" w:rsidRPr="004514C1" w:rsidRDefault="00934A99" w:rsidP="00E012DF">
            <w:pPr>
              <w:tabs>
                <w:tab w:val="decimal" w:pos="792"/>
              </w:tabs>
              <w:spacing w:line="380" w:lineRule="exact"/>
              <w:ind w:left="-18"/>
              <w:jc w:val="thaiDistribute"/>
              <w:rPr>
                <w:rFonts w:ascii="Arial" w:hAnsi="Arial" w:cs="Arial"/>
                <w:sz w:val="18"/>
                <w:szCs w:val="18"/>
              </w:rPr>
            </w:pPr>
            <w:r>
              <w:rPr>
                <w:rFonts w:ascii="Arial" w:hAnsi="Arial" w:cs="Arial"/>
                <w:sz w:val="18"/>
                <w:szCs w:val="18"/>
              </w:rPr>
              <w:t>98</w:t>
            </w:r>
          </w:p>
        </w:tc>
        <w:tc>
          <w:tcPr>
            <w:tcW w:w="1134" w:type="dxa"/>
            <w:vAlign w:val="bottom"/>
          </w:tcPr>
          <w:p w:rsidR="00934A99" w:rsidRPr="004514C1" w:rsidRDefault="00934A99" w:rsidP="00E012DF">
            <w:pPr>
              <w:tabs>
                <w:tab w:val="decimal" w:pos="792"/>
              </w:tabs>
              <w:spacing w:line="380" w:lineRule="exact"/>
              <w:ind w:left="-18"/>
              <w:jc w:val="thaiDistribute"/>
              <w:rPr>
                <w:rFonts w:ascii="Arial" w:hAnsi="Arial" w:cs="Arial"/>
                <w:sz w:val="18"/>
                <w:szCs w:val="18"/>
              </w:rPr>
            </w:pPr>
            <w:r>
              <w:rPr>
                <w:rFonts w:ascii="Arial" w:hAnsi="Arial" w:cs="Arial"/>
                <w:sz w:val="18"/>
                <w:szCs w:val="18"/>
              </w:rPr>
              <w:t>98</w:t>
            </w:r>
          </w:p>
        </w:tc>
        <w:tc>
          <w:tcPr>
            <w:tcW w:w="1134" w:type="dxa"/>
            <w:vAlign w:val="bottom"/>
          </w:tcPr>
          <w:p w:rsidR="00934A99" w:rsidRPr="004514C1" w:rsidRDefault="00934A99" w:rsidP="00E012DF">
            <w:pPr>
              <w:tabs>
                <w:tab w:val="decimal" w:pos="792"/>
              </w:tabs>
              <w:spacing w:line="380" w:lineRule="exact"/>
              <w:ind w:left="-18"/>
              <w:jc w:val="thaiDistribute"/>
              <w:rPr>
                <w:rFonts w:ascii="Arial" w:hAnsi="Arial" w:cs="Arial"/>
                <w:sz w:val="18"/>
                <w:szCs w:val="18"/>
              </w:rPr>
            </w:pPr>
            <w:r>
              <w:rPr>
                <w:rFonts w:ascii="Arial" w:hAnsi="Arial" w:cs="Arial"/>
                <w:sz w:val="18"/>
                <w:szCs w:val="18"/>
              </w:rPr>
              <w:t>457</w:t>
            </w:r>
          </w:p>
        </w:tc>
      </w:tr>
      <w:tr w:rsidR="00934A99" w:rsidRPr="004514C1" w:rsidTr="00E012DF">
        <w:tc>
          <w:tcPr>
            <w:tcW w:w="3060" w:type="dxa"/>
            <w:shd w:val="clear" w:color="auto" w:fill="auto"/>
            <w:vAlign w:val="bottom"/>
          </w:tcPr>
          <w:p w:rsidR="00934A99" w:rsidRPr="004514C1" w:rsidRDefault="00934A99" w:rsidP="00E012DF">
            <w:pPr>
              <w:spacing w:line="380" w:lineRule="exact"/>
              <w:ind w:left="252" w:hanging="252"/>
              <w:jc w:val="thaiDistribute"/>
              <w:rPr>
                <w:rFonts w:ascii="Arial" w:hAnsi="Arial" w:cs="Arial"/>
                <w:sz w:val="18"/>
                <w:szCs w:val="18"/>
                <w:cs/>
              </w:rPr>
            </w:pPr>
            <w:r w:rsidRPr="004514C1">
              <w:rPr>
                <w:rFonts w:ascii="Arial" w:hAnsi="Arial" w:cs="Arial"/>
                <w:sz w:val="18"/>
                <w:szCs w:val="18"/>
              </w:rPr>
              <w:t>Trade and other payables</w:t>
            </w:r>
          </w:p>
        </w:tc>
        <w:tc>
          <w:tcPr>
            <w:tcW w:w="1134" w:type="dxa"/>
            <w:vAlign w:val="bottom"/>
          </w:tcPr>
          <w:p w:rsidR="00934A99" w:rsidRPr="004514C1" w:rsidRDefault="00934A99" w:rsidP="00E012DF">
            <w:pPr>
              <w:tabs>
                <w:tab w:val="decimal" w:pos="792"/>
              </w:tabs>
              <w:spacing w:line="380" w:lineRule="exact"/>
              <w:ind w:left="-18"/>
              <w:jc w:val="thaiDistribute"/>
              <w:rPr>
                <w:rFonts w:ascii="Arial" w:hAnsi="Arial" w:cs="Arial"/>
                <w:sz w:val="18"/>
                <w:szCs w:val="18"/>
              </w:rPr>
            </w:pPr>
            <w:r>
              <w:rPr>
                <w:rFonts w:ascii="Arial" w:hAnsi="Arial" w:cs="Arial"/>
                <w:sz w:val="18"/>
                <w:szCs w:val="18"/>
              </w:rPr>
              <w:t>(152)</w:t>
            </w:r>
          </w:p>
        </w:tc>
        <w:tc>
          <w:tcPr>
            <w:tcW w:w="1134" w:type="dxa"/>
            <w:vAlign w:val="bottom"/>
          </w:tcPr>
          <w:p w:rsidR="00934A99" w:rsidRPr="004514C1" w:rsidRDefault="00934A99" w:rsidP="00E012DF">
            <w:pPr>
              <w:tabs>
                <w:tab w:val="decimal" w:pos="792"/>
              </w:tabs>
              <w:spacing w:line="380" w:lineRule="exact"/>
              <w:ind w:left="-18"/>
              <w:jc w:val="thaiDistribute"/>
              <w:rPr>
                <w:rFonts w:ascii="Arial" w:hAnsi="Arial" w:cs="Arial"/>
                <w:sz w:val="18"/>
                <w:szCs w:val="18"/>
              </w:rPr>
            </w:pPr>
            <w:r>
              <w:rPr>
                <w:rFonts w:ascii="Arial" w:hAnsi="Arial" w:cs="Arial"/>
                <w:sz w:val="18"/>
                <w:szCs w:val="18"/>
              </w:rPr>
              <w:t>(217)</w:t>
            </w:r>
          </w:p>
        </w:tc>
        <w:tc>
          <w:tcPr>
            <w:tcW w:w="1134" w:type="dxa"/>
            <w:vAlign w:val="bottom"/>
          </w:tcPr>
          <w:p w:rsidR="00934A99" w:rsidRPr="004514C1" w:rsidRDefault="00934A99" w:rsidP="00E012DF">
            <w:pPr>
              <w:tabs>
                <w:tab w:val="decimal" w:pos="792"/>
              </w:tabs>
              <w:spacing w:line="380" w:lineRule="exact"/>
              <w:ind w:left="-18"/>
              <w:jc w:val="thaiDistribute"/>
              <w:rPr>
                <w:rFonts w:ascii="Arial" w:hAnsi="Arial" w:cs="Arial"/>
                <w:sz w:val="18"/>
                <w:szCs w:val="18"/>
              </w:rPr>
            </w:pPr>
            <w:r>
              <w:rPr>
                <w:rFonts w:ascii="Arial" w:hAnsi="Arial" w:cs="Arial"/>
                <w:sz w:val="18"/>
                <w:szCs w:val="18"/>
              </w:rPr>
              <w:t>(152)</w:t>
            </w:r>
          </w:p>
        </w:tc>
        <w:tc>
          <w:tcPr>
            <w:tcW w:w="1134" w:type="dxa"/>
            <w:vAlign w:val="bottom"/>
          </w:tcPr>
          <w:p w:rsidR="00934A99" w:rsidRPr="004514C1" w:rsidRDefault="00934A99" w:rsidP="00E012DF">
            <w:pPr>
              <w:tabs>
                <w:tab w:val="decimal" w:pos="792"/>
              </w:tabs>
              <w:spacing w:line="380" w:lineRule="exact"/>
              <w:ind w:left="-18"/>
              <w:jc w:val="thaiDistribute"/>
              <w:rPr>
                <w:rFonts w:ascii="Arial" w:hAnsi="Arial" w:cs="Arial"/>
                <w:sz w:val="18"/>
                <w:szCs w:val="18"/>
              </w:rPr>
            </w:pPr>
            <w:r>
              <w:rPr>
                <w:rFonts w:ascii="Arial" w:hAnsi="Arial" w:cs="Arial"/>
                <w:sz w:val="18"/>
                <w:szCs w:val="18"/>
              </w:rPr>
              <w:t>(152)</w:t>
            </w:r>
          </w:p>
        </w:tc>
        <w:tc>
          <w:tcPr>
            <w:tcW w:w="1134" w:type="dxa"/>
            <w:vAlign w:val="bottom"/>
          </w:tcPr>
          <w:p w:rsidR="00934A99" w:rsidRPr="004514C1" w:rsidRDefault="00934A99" w:rsidP="00E012DF">
            <w:pPr>
              <w:tabs>
                <w:tab w:val="decimal" w:pos="792"/>
              </w:tabs>
              <w:spacing w:line="380" w:lineRule="exact"/>
              <w:ind w:left="-18"/>
              <w:jc w:val="thaiDistribute"/>
              <w:rPr>
                <w:rFonts w:ascii="Arial" w:hAnsi="Arial" w:cs="Arial"/>
                <w:sz w:val="18"/>
                <w:szCs w:val="18"/>
              </w:rPr>
            </w:pPr>
            <w:r>
              <w:rPr>
                <w:rFonts w:ascii="Arial" w:hAnsi="Arial" w:cs="Arial"/>
                <w:sz w:val="18"/>
                <w:szCs w:val="18"/>
              </w:rPr>
              <w:t>(673)</w:t>
            </w:r>
          </w:p>
        </w:tc>
      </w:tr>
      <w:tr w:rsidR="00934A99" w:rsidRPr="004514C1" w:rsidTr="00E012DF">
        <w:trPr>
          <w:trHeight w:val="216"/>
        </w:trPr>
        <w:tc>
          <w:tcPr>
            <w:tcW w:w="3060" w:type="dxa"/>
            <w:shd w:val="clear" w:color="auto" w:fill="auto"/>
            <w:vAlign w:val="bottom"/>
          </w:tcPr>
          <w:p w:rsidR="00934A99" w:rsidRPr="004514C1" w:rsidRDefault="00934A99" w:rsidP="00E012DF">
            <w:pPr>
              <w:spacing w:line="380" w:lineRule="exact"/>
              <w:ind w:left="252" w:hanging="252"/>
              <w:rPr>
                <w:rFonts w:ascii="Arial" w:hAnsi="Arial" w:cs="Arial"/>
                <w:sz w:val="18"/>
                <w:szCs w:val="18"/>
              </w:rPr>
            </w:pPr>
            <w:r w:rsidRPr="004514C1">
              <w:rPr>
                <w:rFonts w:ascii="Arial" w:hAnsi="Arial" w:cs="Arial"/>
                <w:sz w:val="18"/>
                <w:szCs w:val="18"/>
              </w:rPr>
              <w:t>Other current liabilities</w:t>
            </w:r>
          </w:p>
        </w:tc>
        <w:tc>
          <w:tcPr>
            <w:tcW w:w="1134" w:type="dxa"/>
            <w:vAlign w:val="bottom"/>
          </w:tcPr>
          <w:p w:rsidR="00934A99" w:rsidRPr="004514C1" w:rsidRDefault="00934A99" w:rsidP="00E012DF">
            <w:pPr>
              <w:pBdr>
                <w:bottom w:val="single" w:sz="4" w:space="1" w:color="auto"/>
              </w:pBd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(2)</w:t>
            </w:r>
          </w:p>
        </w:tc>
        <w:tc>
          <w:tcPr>
            <w:tcW w:w="1134" w:type="dxa"/>
            <w:vAlign w:val="bottom"/>
          </w:tcPr>
          <w:p w:rsidR="00934A99" w:rsidRPr="004514C1" w:rsidRDefault="00934A99" w:rsidP="00E012DF">
            <w:pPr>
              <w:pBdr>
                <w:bottom w:val="single" w:sz="4" w:space="1" w:color="auto"/>
              </w:pBd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(2)</w:t>
            </w:r>
          </w:p>
        </w:tc>
        <w:tc>
          <w:tcPr>
            <w:tcW w:w="1134" w:type="dxa"/>
            <w:vAlign w:val="bottom"/>
          </w:tcPr>
          <w:p w:rsidR="00934A99" w:rsidRPr="004514C1" w:rsidRDefault="00934A99" w:rsidP="00E012DF">
            <w:pPr>
              <w:pBdr>
                <w:bottom w:val="single" w:sz="4" w:space="1" w:color="auto"/>
              </w:pBd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(2)</w:t>
            </w:r>
          </w:p>
        </w:tc>
        <w:tc>
          <w:tcPr>
            <w:tcW w:w="1134" w:type="dxa"/>
            <w:vAlign w:val="bottom"/>
          </w:tcPr>
          <w:p w:rsidR="00934A99" w:rsidRPr="004514C1" w:rsidRDefault="00934A99" w:rsidP="00E012DF">
            <w:pPr>
              <w:pBdr>
                <w:bottom w:val="single" w:sz="4" w:space="1" w:color="auto"/>
              </w:pBd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(2)</w:t>
            </w:r>
          </w:p>
        </w:tc>
        <w:tc>
          <w:tcPr>
            <w:tcW w:w="1134" w:type="dxa"/>
            <w:vAlign w:val="bottom"/>
          </w:tcPr>
          <w:p w:rsidR="00934A99" w:rsidRPr="004514C1" w:rsidRDefault="00934A99" w:rsidP="00E012DF">
            <w:pPr>
              <w:pBdr>
                <w:bottom w:val="single" w:sz="4" w:space="1" w:color="auto"/>
              </w:pBd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(8)</w:t>
            </w:r>
          </w:p>
        </w:tc>
      </w:tr>
      <w:tr w:rsidR="00934A99" w:rsidRPr="004514C1" w:rsidTr="00E012DF">
        <w:tc>
          <w:tcPr>
            <w:tcW w:w="3060" w:type="dxa"/>
            <w:shd w:val="clear" w:color="auto" w:fill="auto"/>
            <w:vAlign w:val="bottom"/>
          </w:tcPr>
          <w:p w:rsidR="00934A99" w:rsidRPr="004514C1" w:rsidRDefault="00934A99" w:rsidP="00E012DF">
            <w:pPr>
              <w:spacing w:line="380" w:lineRule="exact"/>
              <w:ind w:left="252" w:hanging="252"/>
              <w:rPr>
                <w:rFonts w:ascii="Arial" w:hAnsi="Arial" w:cs="Arial"/>
                <w:sz w:val="18"/>
                <w:szCs w:val="18"/>
                <w:cs/>
              </w:rPr>
            </w:pPr>
            <w:r w:rsidRPr="004514C1">
              <w:rPr>
                <w:rFonts w:ascii="Arial" w:hAnsi="Arial" w:cs="Arial"/>
                <w:sz w:val="18"/>
                <w:szCs w:val="18"/>
              </w:rPr>
              <w:t>Net assets from acquisition of subsidiary companies</w:t>
            </w:r>
          </w:p>
        </w:tc>
        <w:tc>
          <w:tcPr>
            <w:tcW w:w="1134" w:type="dxa"/>
            <w:vAlign w:val="bottom"/>
          </w:tcPr>
          <w:p w:rsidR="00934A99" w:rsidRPr="004514C1" w:rsidRDefault="00934A99" w:rsidP="00E012DF">
            <w:pP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(26)</w:t>
            </w:r>
          </w:p>
        </w:tc>
        <w:tc>
          <w:tcPr>
            <w:tcW w:w="1134" w:type="dxa"/>
            <w:vAlign w:val="bottom"/>
          </w:tcPr>
          <w:p w:rsidR="00934A99" w:rsidRPr="004514C1" w:rsidRDefault="00934A99" w:rsidP="00E012DF">
            <w:pP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(26)</w:t>
            </w:r>
          </w:p>
        </w:tc>
        <w:tc>
          <w:tcPr>
            <w:tcW w:w="1134" w:type="dxa"/>
            <w:vAlign w:val="bottom"/>
          </w:tcPr>
          <w:p w:rsidR="00934A99" w:rsidRPr="004514C1" w:rsidRDefault="00934A99" w:rsidP="00E012DF">
            <w:pP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(26)</w:t>
            </w:r>
          </w:p>
        </w:tc>
        <w:tc>
          <w:tcPr>
            <w:tcW w:w="1134" w:type="dxa"/>
            <w:vAlign w:val="bottom"/>
          </w:tcPr>
          <w:p w:rsidR="00934A99" w:rsidRPr="004514C1" w:rsidRDefault="00934A99" w:rsidP="00E012DF">
            <w:pP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(26)</w:t>
            </w:r>
          </w:p>
        </w:tc>
        <w:tc>
          <w:tcPr>
            <w:tcW w:w="1134" w:type="dxa"/>
            <w:vAlign w:val="bottom"/>
          </w:tcPr>
          <w:p w:rsidR="00934A99" w:rsidRPr="004514C1" w:rsidRDefault="00934A99" w:rsidP="00E012DF">
            <w:pP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(104)</w:t>
            </w:r>
          </w:p>
        </w:tc>
      </w:tr>
      <w:tr w:rsidR="00934A99" w:rsidRPr="004514C1" w:rsidTr="00E012DF">
        <w:tc>
          <w:tcPr>
            <w:tcW w:w="3060" w:type="dxa"/>
            <w:shd w:val="clear" w:color="auto" w:fill="auto"/>
            <w:vAlign w:val="bottom"/>
          </w:tcPr>
          <w:p w:rsidR="00934A99" w:rsidRPr="008961FB" w:rsidRDefault="00934A99" w:rsidP="00E012DF">
            <w:pPr>
              <w:tabs>
                <w:tab w:val="left" w:pos="702"/>
              </w:tabs>
              <w:spacing w:line="380" w:lineRule="exact"/>
              <w:ind w:left="702" w:hanging="702"/>
              <w:rPr>
                <w:rFonts w:ascii="Arial" w:hAnsi="Arial" w:cs="Arial"/>
                <w:sz w:val="18"/>
                <w:szCs w:val="18"/>
                <w:cs/>
              </w:rPr>
            </w:pPr>
            <w:r w:rsidRPr="008961FB">
              <w:rPr>
                <w:rFonts w:ascii="Arial" w:hAnsi="Arial" w:cs="Arial"/>
                <w:sz w:val="18"/>
                <w:szCs w:val="18"/>
              </w:rPr>
              <w:t>Less:</w:t>
            </w:r>
            <w:r>
              <w:rPr>
                <w:rFonts w:ascii="Arial" w:hAnsi="Arial" w:cs="Arial"/>
                <w:sz w:val="18"/>
                <w:szCs w:val="18"/>
              </w:rPr>
              <w:t xml:space="preserve"> N</w:t>
            </w:r>
            <w:r w:rsidRPr="008961FB">
              <w:rPr>
                <w:rFonts w:ascii="Arial" w:hAnsi="Arial" w:cs="Arial"/>
                <w:sz w:val="18"/>
                <w:szCs w:val="18"/>
              </w:rPr>
              <w:t xml:space="preserve">et book value of assets and liabilities of non-controlling interests of subsidiaries </w:t>
            </w:r>
          </w:p>
        </w:tc>
        <w:tc>
          <w:tcPr>
            <w:tcW w:w="1134" w:type="dxa"/>
            <w:vAlign w:val="bottom"/>
          </w:tcPr>
          <w:p w:rsidR="00934A99" w:rsidRPr="00F463E3" w:rsidRDefault="00934A99" w:rsidP="00E012DF">
            <w:pPr>
              <w:pBdr>
                <w:bottom w:val="single" w:sz="4" w:space="1" w:color="auto"/>
              </w:pBdr>
              <w:tabs>
                <w:tab w:val="decimal" w:pos="792"/>
              </w:tabs>
              <w:spacing w:line="380" w:lineRule="exact"/>
              <w:ind w:left="-18"/>
              <w:jc w:val="thaiDistribute"/>
              <w:rPr>
                <w:rFonts w:ascii="Arial" w:hAnsi="Arial" w:cs="Arial"/>
                <w:sz w:val="18"/>
                <w:szCs w:val="18"/>
              </w:rPr>
            </w:pPr>
            <w:r w:rsidRPr="00F463E3">
              <w:rPr>
                <w:rFonts w:ascii="Arial" w:hAnsi="Arial" w:cs="Arial"/>
                <w:sz w:val="18"/>
                <w:szCs w:val="18"/>
              </w:rPr>
              <w:t>(</w:t>
            </w:r>
            <w:r w:rsidRPr="00F463E3">
              <w:rPr>
                <w:rFonts w:ascii="Arial" w:hAnsi="Arial" w:cs="Arial" w:hint="cs"/>
                <w:sz w:val="18"/>
                <w:szCs w:val="18"/>
                <w:cs/>
              </w:rPr>
              <w:t>3</w:t>
            </w:r>
            <w:r w:rsidRPr="00F463E3">
              <w:rPr>
                <w:rFonts w:ascii="Arial" w:hAnsi="Arial" w:cs="Arial"/>
                <w:sz w:val="18"/>
                <w:szCs w:val="18"/>
              </w:rPr>
              <w:t>)</w:t>
            </w:r>
          </w:p>
        </w:tc>
        <w:tc>
          <w:tcPr>
            <w:tcW w:w="1134" w:type="dxa"/>
            <w:vAlign w:val="bottom"/>
          </w:tcPr>
          <w:p w:rsidR="00934A99" w:rsidRPr="00F463E3" w:rsidRDefault="00934A99" w:rsidP="00E012DF">
            <w:pPr>
              <w:pBdr>
                <w:bottom w:val="single" w:sz="4" w:space="1" w:color="auto"/>
              </w:pBdr>
              <w:tabs>
                <w:tab w:val="decimal" w:pos="792"/>
              </w:tabs>
              <w:spacing w:line="380" w:lineRule="exact"/>
              <w:ind w:left="-18"/>
              <w:jc w:val="thaiDistribute"/>
              <w:rPr>
                <w:rFonts w:ascii="Arial" w:hAnsi="Arial" w:cs="Arial"/>
                <w:sz w:val="18"/>
                <w:szCs w:val="18"/>
              </w:rPr>
            </w:pPr>
            <w:r w:rsidRPr="00F463E3">
              <w:rPr>
                <w:rFonts w:ascii="Arial" w:hAnsi="Arial" w:cs="Arial"/>
                <w:sz w:val="18"/>
                <w:szCs w:val="18"/>
              </w:rPr>
              <w:t>(</w:t>
            </w:r>
            <w:r w:rsidRPr="00F463E3">
              <w:rPr>
                <w:rFonts w:ascii="Arial" w:hAnsi="Arial" w:cs="Arial" w:hint="cs"/>
                <w:sz w:val="18"/>
                <w:szCs w:val="18"/>
                <w:cs/>
              </w:rPr>
              <w:t>3</w:t>
            </w:r>
            <w:r w:rsidRPr="00F463E3">
              <w:rPr>
                <w:rFonts w:ascii="Arial" w:hAnsi="Arial" w:cs="Arial"/>
                <w:sz w:val="18"/>
                <w:szCs w:val="18"/>
              </w:rPr>
              <w:t>)</w:t>
            </w:r>
          </w:p>
        </w:tc>
        <w:tc>
          <w:tcPr>
            <w:tcW w:w="1134" w:type="dxa"/>
            <w:vAlign w:val="bottom"/>
          </w:tcPr>
          <w:p w:rsidR="00934A99" w:rsidRPr="00F463E3" w:rsidRDefault="00934A99" w:rsidP="00E012DF">
            <w:pPr>
              <w:pBdr>
                <w:bottom w:val="single" w:sz="4" w:space="1" w:color="auto"/>
              </w:pBdr>
              <w:tabs>
                <w:tab w:val="decimal" w:pos="792"/>
              </w:tabs>
              <w:spacing w:line="380" w:lineRule="exact"/>
              <w:ind w:left="-18"/>
              <w:jc w:val="thaiDistribute"/>
              <w:rPr>
                <w:rFonts w:ascii="Arial" w:hAnsi="Arial" w:cs="Arial"/>
                <w:sz w:val="18"/>
                <w:szCs w:val="18"/>
              </w:rPr>
            </w:pPr>
            <w:r w:rsidRPr="00F463E3">
              <w:rPr>
                <w:rFonts w:ascii="Arial" w:hAnsi="Arial" w:cs="Arial" w:hint="cs"/>
                <w:sz w:val="18"/>
                <w:szCs w:val="18"/>
                <w:cs/>
              </w:rPr>
              <w:t>-</w:t>
            </w:r>
          </w:p>
        </w:tc>
        <w:tc>
          <w:tcPr>
            <w:tcW w:w="1134" w:type="dxa"/>
            <w:vAlign w:val="bottom"/>
          </w:tcPr>
          <w:p w:rsidR="00934A99" w:rsidRPr="00F463E3" w:rsidRDefault="00934A99" w:rsidP="00E012DF">
            <w:pPr>
              <w:pBdr>
                <w:bottom w:val="single" w:sz="4" w:space="1" w:color="auto"/>
              </w:pBdr>
              <w:tabs>
                <w:tab w:val="decimal" w:pos="792"/>
              </w:tabs>
              <w:spacing w:line="380" w:lineRule="exact"/>
              <w:ind w:left="-18"/>
              <w:jc w:val="thaiDistribute"/>
              <w:rPr>
                <w:rFonts w:ascii="Arial" w:hAnsi="Arial" w:cs="Arial"/>
                <w:sz w:val="18"/>
                <w:szCs w:val="18"/>
              </w:rPr>
            </w:pPr>
            <w:r w:rsidRPr="00F463E3">
              <w:rPr>
                <w:rFonts w:ascii="Arial" w:hAnsi="Arial" w:cs="Arial" w:hint="cs"/>
                <w:sz w:val="18"/>
                <w:szCs w:val="18"/>
                <w:cs/>
              </w:rPr>
              <w:t>-</w:t>
            </w:r>
          </w:p>
        </w:tc>
        <w:tc>
          <w:tcPr>
            <w:tcW w:w="1134" w:type="dxa"/>
            <w:vAlign w:val="bottom"/>
          </w:tcPr>
          <w:p w:rsidR="00934A99" w:rsidRPr="00F463E3" w:rsidRDefault="00934A99" w:rsidP="00E012DF">
            <w:pPr>
              <w:pBdr>
                <w:bottom w:val="single" w:sz="4" w:space="1" w:color="auto"/>
              </w:pBdr>
              <w:tabs>
                <w:tab w:val="decimal" w:pos="792"/>
              </w:tabs>
              <w:spacing w:line="380" w:lineRule="exact"/>
              <w:ind w:left="-18"/>
              <w:jc w:val="thaiDistribute"/>
              <w:rPr>
                <w:rFonts w:ascii="Arial" w:hAnsi="Arial" w:cs="Arial"/>
                <w:sz w:val="18"/>
                <w:szCs w:val="18"/>
              </w:rPr>
            </w:pPr>
            <w:r w:rsidRPr="00F463E3">
              <w:rPr>
                <w:rFonts w:ascii="Arial" w:hAnsi="Arial" w:cs="Arial"/>
                <w:sz w:val="18"/>
                <w:szCs w:val="18"/>
              </w:rPr>
              <w:t>(</w:t>
            </w:r>
            <w:r w:rsidRPr="00F463E3">
              <w:rPr>
                <w:rFonts w:ascii="Arial" w:hAnsi="Arial" w:cs="Arial" w:hint="cs"/>
                <w:sz w:val="18"/>
                <w:szCs w:val="18"/>
                <w:cs/>
              </w:rPr>
              <w:t>6</w:t>
            </w:r>
            <w:r w:rsidRPr="00F463E3">
              <w:rPr>
                <w:rFonts w:ascii="Arial" w:hAnsi="Arial" w:cs="Arial"/>
                <w:sz w:val="18"/>
                <w:szCs w:val="18"/>
              </w:rPr>
              <w:t>)</w:t>
            </w:r>
          </w:p>
        </w:tc>
      </w:tr>
      <w:tr w:rsidR="00934A99" w:rsidRPr="004514C1" w:rsidTr="00E012DF">
        <w:tc>
          <w:tcPr>
            <w:tcW w:w="3060" w:type="dxa"/>
            <w:shd w:val="clear" w:color="auto" w:fill="auto"/>
            <w:vAlign w:val="bottom"/>
          </w:tcPr>
          <w:p w:rsidR="00934A99" w:rsidRPr="004514C1" w:rsidRDefault="00934A99" w:rsidP="00E012DF">
            <w:pPr>
              <w:spacing w:line="380" w:lineRule="exact"/>
              <w:ind w:left="252" w:hanging="252"/>
              <w:rPr>
                <w:rFonts w:ascii="Arial" w:hAnsi="Arial" w:cs="Arial"/>
                <w:sz w:val="18"/>
                <w:szCs w:val="18"/>
                <w:cs/>
              </w:rPr>
            </w:pPr>
            <w:r w:rsidRPr="004514C1">
              <w:rPr>
                <w:rFonts w:ascii="Arial" w:hAnsi="Arial" w:cs="Arial"/>
                <w:sz w:val="18"/>
                <w:szCs w:val="18"/>
              </w:rPr>
              <w:t>Net assets from acquisition of subsidiary companies</w:t>
            </w:r>
            <w:r>
              <w:rPr>
                <w:rFonts w:ascii="Arial" w:hAnsi="Arial" w:cs="Arial"/>
                <w:sz w:val="18"/>
                <w:szCs w:val="18"/>
              </w:rPr>
              <w:t xml:space="preserve"> in proportion of shareholding</w:t>
            </w:r>
          </w:p>
        </w:tc>
        <w:tc>
          <w:tcPr>
            <w:tcW w:w="1134" w:type="dxa"/>
            <w:vAlign w:val="bottom"/>
          </w:tcPr>
          <w:p w:rsidR="00934A99" w:rsidRPr="004514C1" w:rsidRDefault="00934A99" w:rsidP="00E012DF">
            <w:pP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(23)</w:t>
            </w:r>
          </w:p>
        </w:tc>
        <w:tc>
          <w:tcPr>
            <w:tcW w:w="1134" w:type="dxa"/>
            <w:vAlign w:val="bottom"/>
          </w:tcPr>
          <w:p w:rsidR="00934A99" w:rsidRPr="004514C1" w:rsidRDefault="00934A99" w:rsidP="00E012DF">
            <w:pP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(23)</w:t>
            </w:r>
          </w:p>
        </w:tc>
        <w:tc>
          <w:tcPr>
            <w:tcW w:w="1134" w:type="dxa"/>
            <w:vAlign w:val="bottom"/>
          </w:tcPr>
          <w:p w:rsidR="00934A99" w:rsidRPr="004514C1" w:rsidRDefault="00934A99" w:rsidP="00E012DF">
            <w:pP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(26)</w:t>
            </w:r>
          </w:p>
        </w:tc>
        <w:tc>
          <w:tcPr>
            <w:tcW w:w="1134" w:type="dxa"/>
            <w:vAlign w:val="bottom"/>
          </w:tcPr>
          <w:p w:rsidR="00934A99" w:rsidRPr="004514C1" w:rsidRDefault="00934A99" w:rsidP="00E012DF">
            <w:pP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(26)</w:t>
            </w:r>
          </w:p>
        </w:tc>
        <w:tc>
          <w:tcPr>
            <w:tcW w:w="1134" w:type="dxa"/>
            <w:vAlign w:val="bottom"/>
          </w:tcPr>
          <w:p w:rsidR="00934A99" w:rsidRPr="004514C1" w:rsidRDefault="00934A99" w:rsidP="00E012DF">
            <w:pP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(98)</w:t>
            </w:r>
          </w:p>
        </w:tc>
      </w:tr>
      <w:tr w:rsidR="00934A99" w:rsidRPr="004514C1" w:rsidTr="00E012DF">
        <w:tc>
          <w:tcPr>
            <w:tcW w:w="3060" w:type="dxa"/>
            <w:shd w:val="clear" w:color="auto" w:fill="auto"/>
            <w:vAlign w:val="bottom"/>
          </w:tcPr>
          <w:p w:rsidR="00934A99" w:rsidRPr="004514C1" w:rsidRDefault="00934A99" w:rsidP="00E012DF">
            <w:pPr>
              <w:tabs>
                <w:tab w:val="left" w:pos="702"/>
              </w:tabs>
              <w:spacing w:line="380" w:lineRule="exact"/>
              <w:ind w:left="702" w:hanging="702"/>
              <w:rPr>
                <w:rFonts w:ascii="Arial" w:hAnsi="Arial" w:cs="Arial"/>
                <w:sz w:val="18"/>
                <w:szCs w:val="18"/>
                <w:cs/>
              </w:rPr>
            </w:pPr>
            <w:r>
              <w:rPr>
                <w:rFonts w:ascii="Arial" w:hAnsi="Arial" w:cs="Arial"/>
                <w:sz w:val="18"/>
                <w:szCs w:val="18"/>
              </w:rPr>
              <w:t xml:space="preserve">Less: Cash used in </w:t>
            </w:r>
            <w:r w:rsidRPr="004514C1">
              <w:rPr>
                <w:rFonts w:ascii="Arial" w:hAnsi="Arial" w:cs="Arial"/>
                <w:sz w:val="18"/>
                <w:szCs w:val="18"/>
              </w:rPr>
              <w:t>acquisition</w:t>
            </w:r>
            <w:r>
              <w:rPr>
                <w:rFonts w:ascii="Arial" w:hAnsi="Arial" w:cs="Arial"/>
                <w:sz w:val="18"/>
                <w:szCs w:val="18"/>
              </w:rPr>
              <w:t xml:space="preserve"> of investment in subsidiary</w:t>
            </w:r>
          </w:p>
        </w:tc>
        <w:tc>
          <w:tcPr>
            <w:tcW w:w="1134" w:type="dxa"/>
            <w:vAlign w:val="bottom"/>
          </w:tcPr>
          <w:p w:rsidR="00934A99" w:rsidRPr="00F463E3" w:rsidRDefault="00934A99" w:rsidP="00E012DF">
            <w:pPr>
              <w:pBdr>
                <w:bottom w:val="single" w:sz="4" w:space="1" w:color="auto"/>
              </w:pBdr>
              <w:tabs>
                <w:tab w:val="decimal" w:pos="792"/>
              </w:tabs>
              <w:spacing w:line="380" w:lineRule="exact"/>
              <w:ind w:left="-18"/>
              <w:jc w:val="thaiDistribute"/>
              <w:rPr>
                <w:rFonts w:ascii="Arial" w:hAnsi="Arial" w:cs="Arial"/>
                <w:sz w:val="18"/>
                <w:szCs w:val="18"/>
              </w:rPr>
            </w:pPr>
            <w:r w:rsidRPr="00F463E3">
              <w:rPr>
                <w:rFonts w:ascii="Arial" w:hAnsi="Arial" w:cs="Arial"/>
                <w:sz w:val="18"/>
                <w:szCs w:val="18"/>
              </w:rPr>
              <w:t>(27)</w:t>
            </w:r>
          </w:p>
        </w:tc>
        <w:tc>
          <w:tcPr>
            <w:tcW w:w="1134" w:type="dxa"/>
            <w:vAlign w:val="bottom"/>
          </w:tcPr>
          <w:p w:rsidR="00934A99" w:rsidRPr="00F463E3" w:rsidRDefault="00934A99" w:rsidP="00E012DF">
            <w:pPr>
              <w:pBdr>
                <w:bottom w:val="single" w:sz="4" w:space="1" w:color="auto"/>
              </w:pBdr>
              <w:tabs>
                <w:tab w:val="decimal" w:pos="792"/>
              </w:tabs>
              <w:spacing w:line="380" w:lineRule="exact"/>
              <w:ind w:left="-18"/>
              <w:jc w:val="thaiDistribute"/>
              <w:rPr>
                <w:rFonts w:ascii="Arial" w:hAnsi="Arial" w:cs="Arial"/>
                <w:sz w:val="18"/>
                <w:szCs w:val="18"/>
              </w:rPr>
            </w:pPr>
            <w:r w:rsidRPr="00F463E3">
              <w:rPr>
                <w:rFonts w:ascii="Arial" w:hAnsi="Arial" w:cs="Arial"/>
                <w:sz w:val="18"/>
                <w:szCs w:val="18"/>
              </w:rPr>
              <w:t>(27)</w:t>
            </w:r>
          </w:p>
        </w:tc>
        <w:tc>
          <w:tcPr>
            <w:tcW w:w="1134" w:type="dxa"/>
            <w:vAlign w:val="bottom"/>
          </w:tcPr>
          <w:p w:rsidR="00934A99" w:rsidRPr="00F463E3" w:rsidRDefault="00934A99" w:rsidP="00E012DF">
            <w:pPr>
              <w:pBdr>
                <w:bottom w:val="single" w:sz="4" w:space="1" w:color="auto"/>
              </w:pBdr>
              <w:tabs>
                <w:tab w:val="decimal" w:pos="792"/>
              </w:tabs>
              <w:spacing w:line="380" w:lineRule="exact"/>
              <w:ind w:left="-18"/>
              <w:jc w:val="thaiDistribute"/>
              <w:rPr>
                <w:rFonts w:ascii="Arial" w:hAnsi="Arial" w:cs="Arial"/>
                <w:sz w:val="18"/>
                <w:szCs w:val="18"/>
              </w:rPr>
            </w:pPr>
            <w:r w:rsidRPr="00F463E3">
              <w:rPr>
                <w:rFonts w:ascii="Arial" w:hAnsi="Arial" w:cs="Arial"/>
                <w:sz w:val="18"/>
                <w:szCs w:val="18"/>
              </w:rPr>
              <w:t>(30)</w:t>
            </w:r>
          </w:p>
        </w:tc>
        <w:tc>
          <w:tcPr>
            <w:tcW w:w="1134" w:type="dxa"/>
            <w:vAlign w:val="bottom"/>
          </w:tcPr>
          <w:p w:rsidR="00934A99" w:rsidRPr="00F463E3" w:rsidRDefault="00934A99" w:rsidP="00E012DF">
            <w:pPr>
              <w:pBdr>
                <w:bottom w:val="single" w:sz="4" w:space="1" w:color="auto"/>
              </w:pBdr>
              <w:tabs>
                <w:tab w:val="decimal" w:pos="792"/>
              </w:tabs>
              <w:spacing w:line="380" w:lineRule="exact"/>
              <w:ind w:left="-18"/>
              <w:jc w:val="thaiDistribute"/>
              <w:rPr>
                <w:rFonts w:ascii="Arial" w:hAnsi="Arial" w:cs="Arial"/>
                <w:sz w:val="18"/>
                <w:szCs w:val="18"/>
              </w:rPr>
            </w:pPr>
            <w:r w:rsidRPr="00F463E3">
              <w:rPr>
                <w:rFonts w:ascii="Arial" w:hAnsi="Arial" w:cs="Arial"/>
                <w:sz w:val="18"/>
                <w:szCs w:val="18"/>
              </w:rPr>
              <w:t>(30)</w:t>
            </w:r>
          </w:p>
        </w:tc>
        <w:tc>
          <w:tcPr>
            <w:tcW w:w="1134" w:type="dxa"/>
            <w:vAlign w:val="bottom"/>
          </w:tcPr>
          <w:p w:rsidR="00934A99" w:rsidRPr="00F463E3" w:rsidRDefault="00934A99" w:rsidP="00E012DF">
            <w:pPr>
              <w:pBdr>
                <w:bottom w:val="single" w:sz="4" w:space="1" w:color="auto"/>
              </w:pBdr>
              <w:tabs>
                <w:tab w:val="decimal" w:pos="792"/>
              </w:tabs>
              <w:spacing w:line="380" w:lineRule="exact"/>
              <w:ind w:left="-18"/>
              <w:jc w:val="thaiDistribute"/>
              <w:rPr>
                <w:rFonts w:ascii="Arial" w:hAnsi="Arial" w:cs="Arial"/>
                <w:sz w:val="18"/>
                <w:szCs w:val="18"/>
              </w:rPr>
            </w:pPr>
            <w:r w:rsidRPr="00F463E3">
              <w:rPr>
                <w:rFonts w:ascii="Arial" w:hAnsi="Arial" w:cs="Arial"/>
                <w:sz w:val="18"/>
                <w:szCs w:val="18"/>
              </w:rPr>
              <w:t>(114)</w:t>
            </w:r>
          </w:p>
        </w:tc>
      </w:tr>
      <w:tr w:rsidR="00934A99" w:rsidRPr="004514C1" w:rsidTr="00E012DF">
        <w:tc>
          <w:tcPr>
            <w:tcW w:w="3060" w:type="dxa"/>
            <w:shd w:val="clear" w:color="auto" w:fill="auto"/>
            <w:vAlign w:val="bottom"/>
          </w:tcPr>
          <w:p w:rsidR="00934A99" w:rsidRPr="004514C1" w:rsidRDefault="00934A99" w:rsidP="00E012DF">
            <w:pPr>
              <w:spacing w:line="380" w:lineRule="exact"/>
              <w:ind w:left="252" w:hanging="252"/>
              <w:rPr>
                <w:rFonts w:ascii="Arial" w:hAnsi="Arial" w:cs="Arial"/>
                <w:sz w:val="18"/>
                <w:szCs w:val="18"/>
                <w:cs/>
              </w:rPr>
            </w:pPr>
            <w:r>
              <w:rPr>
                <w:rFonts w:ascii="Arial" w:hAnsi="Arial" w:cs="Arial"/>
                <w:sz w:val="18"/>
                <w:szCs w:val="18"/>
              </w:rPr>
              <w:t>Deficit on business combination under common control</w:t>
            </w:r>
          </w:p>
        </w:tc>
        <w:tc>
          <w:tcPr>
            <w:tcW w:w="1134" w:type="dxa"/>
            <w:vAlign w:val="bottom"/>
          </w:tcPr>
          <w:p w:rsidR="00934A99" w:rsidRPr="004514C1" w:rsidRDefault="00934A99" w:rsidP="00E012DF">
            <w:pPr>
              <w:pBdr>
                <w:bottom w:val="double" w:sz="4" w:space="1" w:color="auto"/>
              </w:pBd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(50)</w:t>
            </w:r>
          </w:p>
        </w:tc>
        <w:tc>
          <w:tcPr>
            <w:tcW w:w="1134" w:type="dxa"/>
            <w:vAlign w:val="bottom"/>
          </w:tcPr>
          <w:p w:rsidR="00934A99" w:rsidRPr="004514C1" w:rsidRDefault="00934A99" w:rsidP="00E012DF">
            <w:pPr>
              <w:pBdr>
                <w:bottom w:val="double" w:sz="4" w:space="1" w:color="auto"/>
              </w:pBd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(50)</w:t>
            </w:r>
          </w:p>
        </w:tc>
        <w:tc>
          <w:tcPr>
            <w:tcW w:w="1134" w:type="dxa"/>
            <w:vAlign w:val="bottom"/>
          </w:tcPr>
          <w:p w:rsidR="00934A99" w:rsidRPr="004514C1" w:rsidRDefault="00934A99" w:rsidP="00E012DF">
            <w:pPr>
              <w:pBdr>
                <w:bottom w:val="double" w:sz="4" w:space="1" w:color="auto"/>
              </w:pBd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(56)</w:t>
            </w:r>
          </w:p>
        </w:tc>
        <w:tc>
          <w:tcPr>
            <w:tcW w:w="1134" w:type="dxa"/>
            <w:vAlign w:val="bottom"/>
          </w:tcPr>
          <w:p w:rsidR="00934A99" w:rsidRPr="004514C1" w:rsidRDefault="00934A99" w:rsidP="00E012DF">
            <w:pPr>
              <w:pBdr>
                <w:bottom w:val="double" w:sz="4" w:space="1" w:color="auto"/>
              </w:pBd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(56)</w:t>
            </w:r>
          </w:p>
        </w:tc>
        <w:tc>
          <w:tcPr>
            <w:tcW w:w="1134" w:type="dxa"/>
            <w:vAlign w:val="bottom"/>
          </w:tcPr>
          <w:p w:rsidR="00934A99" w:rsidRPr="004514C1" w:rsidRDefault="00934A99" w:rsidP="00E012DF">
            <w:pPr>
              <w:pBdr>
                <w:bottom w:val="double" w:sz="4" w:space="1" w:color="auto"/>
              </w:pBd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(212)</w:t>
            </w:r>
          </w:p>
        </w:tc>
      </w:tr>
    </w:tbl>
    <w:p w:rsidR="00934A99" w:rsidRDefault="00934A99" w:rsidP="00934A99">
      <w:pPr>
        <w:spacing w:before="240" w:after="240" w:line="360" w:lineRule="exact"/>
        <w:ind w:left="1080" w:hanging="990"/>
        <w:jc w:val="thaiDistribute"/>
        <w:rPr>
          <w:rFonts w:ascii="Arial" w:hAnsi="Arial" w:cs="Arial"/>
          <w:sz w:val="22"/>
          <w:szCs w:val="22"/>
        </w:rPr>
      </w:pPr>
      <w:r>
        <w:rPr>
          <w:rFonts w:ascii="Arial" w:hAnsi="Arial" w:cs="Arial"/>
          <w:sz w:val="22"/>
          <w:szCs w:val="22"/>
        </w:rPr>
        <w:tab/>
        <w:t>Net cash in</w:t>
      </w:r>
      <w:r w:rsidRPr="00FD15C7">
        <w:rPr>
          <w:rFonts w:ascii="Arial" w:hAnsi="Arial" w:cs="Arial"/>
          <w:sz w:val="22"/>
          <w:szCs w:val="22"/>
        </w:rPr>
        <w:t xml:space="preserve">flows from acquisition of ordinary shares of </w:t>
      </w:r>
      <w:r>
        <w:rPr>
          <w:rFonts w:ascii="Arial" w:hAnsi="Arial" w:cs="Arial"/>
          <w:sz w:val="22"/>
          <w:szCs w:val="22"/>
        </w:rPr>
        <w:t>SAAM Japan Energy GK’s subsidiaries was presented below.</w:t>
      </w:r>
    </w:p>
    <w:p w:rsidR="00934A99" w:rsidRPr="004514C1" w:rsidRDefault="00934A99" w:rsidP="00934A99">
      <w:pPr>
        <w:tabs>
          <w:tab w:val="left" w:pos="2160"/>
          <w:tab w:val="center" w:pos="5940"/>
          <w:tab w:val="center" w:pos="7920"/>
        </w:tabs>
        <w:spacing w:line="380" w:lineRule="exact"/>
        <w:ind w:left="360" w:hanging="360"/>
        <w:jc w:val="right"/>
        <w:rPr>
          <w:rFonts w:ascii="Arial" w:hAnsi="Arial" w:cs="Arial"/>
          <w:sz w:val="18"/>
          <w:szCs w:val="18"/>
        </w:rPr>
      </w:pPr>
      <w:r w:rsidRPr="004514C1">
        <w:rPr>
          <w:rFonts w:ascii="Arial" w:hAnsi="Arial" w:cs="Arial"/>
          <w:sz w:val="18"/>
          <w:szCs w:val="18"/>
        </w:rPr>
        <w:t>(Unit: Thousand Baht)</w:t>
      </w:r>
    </w:p>
    <w:tbl>
      <w:tblPr>
        <w:tblW w:w="8730" w:type="dxa"/>
        <w:tblInd w:w="990" w:type="dxa"/>
        <w:tblLayout w:type="fixed"/>
        <w:tblLook w:val="0000" w:firstRow="0" w:lastRow="0" w:firstColumn="0" w:lastColumn="0" w:noHBand="0" w:noVBand="0"/>
      </w:tblPr>
      <w:tblGrid>
        <w:gridCol w:w="3060"/>
        <w:gridCol w:w="1134"/>
        <w:gridCol w:w="1134"/>
        <w:gridCol w:w="1134"/>
        <w:gridCol w:w="1134"/>
        <w:gridCol w:w="1134"/>
      </w:tblGrid>
      <w:tr w:rsidR="00934A99" w:rsidRPr="004514C1" w:rsidTr="00E012DF">
        <w:tc>
          <w:tcPr>
            <w:tcW w:w="3060" w:type="dxa"/>
            <w:shd w:val="clear" w:color="auto" w:fill="auto"/>
            <w:vAlign w:val="bottom"/>
          </w:tcPr>
          <w:p w:rsidR="00934A99" w:rsidRPr="004514C1" w:rsidRDefault="00934A99" w:rsidP="00E012DF">
            <w:pPr>
              <w:spacing w:line="380" w:lineRule="exact"/>
              <w:ind w:left="-18" w:firstLine="18"/>
              <w:jc w:val="thaiDistribute"/>
              <w:rPr>
                <w:rFonts w:ascii="Arial" w:hAnsi="Arial" w:cs="Arial"/>
                <w:sz w:val="18"/>
                <w:szCs w:val="18"/>
              </w:rPr>
            </w:pPr>
          </w:p>
        </w:tc>
        <w:tc>
          <w:tcPr>
            <w:tcW w:w="1134" w:type="dxa"/>
            <w:vAlign w:val="bottom"/>
          </w:tcPr>
          <w:p w:rsidR="00934A99" w:rsidRPr="004514C1" w:rsidRDefault="00934A99" w:rsidP="00E012DF">
            <w:pPr>
              <w:pBdr>
                <w:bottom w:val="single" w:sz="4" w:space="1" w:color="auto"/>
              </w:pBdr>
              <w:spacing w:line="380" w:lineRule="exact"/>
              <w:ind w:left="-18"/>
              <w:jc w:val="center"/>
              <w:rPr>
                <w:rFonts w:ascii="Arial" w:hAnsi="Arial" w:cs="Arial"/>
                <w:sz w:val="18"/>
                <w:szCs w:val="18"/>
              </w:rPr>
            </w:pPr>
            <w:r w:rsidRPr="004514C1">
              <w:rPr>
                <w:rFonts w:ascii="Arial" w:hAnsi="Arial" w:cs="Arial"/>
                <w:sz w:val="18"/>
                <w:szCs w:val="18"/>
              </w:rPr>
              <w:t xml:space="preserve">Biomass Power </w:t>
            </w:r>
            <w:r>
              <w:rPr>
                <w:rFonts w:ascii="Arial" w:hAnsi="Arial" w:cs="Arial"/>
                <w:sz w:val="18"/>
                <w:szCs w:val="18"/>
              </w:rPr>
              <w:t xml:space="preserve"> </w:t>
            </w:r>
            <w:r w:rsidRPr="004514C1">
              <w:rPr>
                <w:rFonts w:ascii="Arial" w:hAnsi="Arial" w:cs="Arial"/>
                <w:sz w:val="18"/>
                <w:szCs w:val="18"/>
              </w:rPr>
              <w:t>One GK</w:t>
            </w:r>
          </w:p>
        </w:tc>
        <w:tc>
          <w:tcPr>
            <w:tcW w:w="1134" w:type="dxa"/>
            <w:vAlign w:val="bottom"/>
          </w:tcPr>
          <w:p w:rsidR="00934A99" w:rsidRPr="004514C1" w:rsidRDefault="00934A99" w:rsidP="00E012DF">
            <w:pPr>
              <w:pBdr>
                <w:bottom w:val="single" w:sz="4" w:space="1" w:color="auto"/>
              </w:pBdr>
              <w:spacing w:line="380" w:lineRule="exact"/>
              <w:ind w:left="-18"/>
              <w:jc w:val="center"/>
              <w:rPr>
                <w:rFonts w:ascii="Arial" w:hAnsi="Arial" w:cs="Arial"/>
                <w:sz w:val="18"/>
                <w:szCs w:val="18"/>
              </w:rPr>
            </w:pPr>
            <w:r w:rsidRPr="004514C1">
              <w:rPr>
                <w:rFonts w:ascii="Arial" w:hAnsi="Arial" w:cs="Arial"/>
                <w:sz w:val="18"/>
                <w:szCs w:val="18"/>
              </w:rPr>
              <w:t xml:space="preserve">Biomass Power </w:t>
            </w:r>
            <w:r>
              <w:rPr>
                <w:rFonts w:ascii="Arial" w:hAnsi="Arial" w:cs="Arial"/>
                <w:sz w:val="18"/>
                <w:szCs w:val="18"/>
              </w:rPr>
              <w:t xml:space="preserve"> </w:t>
            </w:r>
            <w:r w:rsidRPr="004514C1">
              <w:rPr>
                <w:rFonts w:ascii="Arial" w:hAnsi="Arial" w:cs="Arial"/>
                <w:sz w:val="18"/>
                <w:szCs w:val="18"/>
              </w:rPr>
              <w:t>Two GK</w:t>
            </w:r>
          </w:p>
        </w:tc>
        <w:tc>
          <w:tcPr>
            <w:tcW w:w="1134" w:type="dxa"/>
            <w:vAlign w:val="bottom"/>
          </w:tcPr>
          <w:p w:rsidR="00934A99" w:rsidRPr="004514C1" w:rsidRDefault="00934A99" w:rsidP="00E012DF">
            <w:pPr>
              <w:pBdr>
                <w:bottom w:val="single" w:sz="4" w:space="1" w:color="auto"/>
              </w:pBdr>
              <w:spacing w:line="380" w:lineRule="exact"/>
              <w:ind w:left="-18"/>
              <w:jc w:val="center"/>
              <w:rPr>
                <w:rFonts w:ascii="Arial" w:hAnsi="Arial" w:cs="Arial"/>
                <w:sz w:val="18"/>
                <w:szCs w:val="18"/>
              </w:rPr>
            </w:pPr>
            <w:r w:rsidRPr="004514C1">
              <w:rPr>
                <w:rFonts w:ascii="Arial" w:hAnsi="Arial" w:cs="Arial"/>
                <w:sz w:val="18"/>
                <w:szCs w:val="18"/>
              </w:rPr>
              <w:t>Biomass Power Three GK</w:t>
            </w:r>
          </w:p>
        </w:tc>
        <w:tc>
          <w:tcPr>
            <w:tcW w:w="1134" w:type="dxa"/>
            <w:vAlign w:val="bottom"/>
          </w:tcPr>
          <w:p w:rsidR="00934A99" w:rsidRPr="004514C1" w:rsidRDefault="00934A99" w:rsidP="00E012DF">
            <w:pPr>
              <w:pBdr>
                <w:bottom w:val="single" w:sz="4" w:space="1" w:color="auto"/>
              </w:pBdr>
              <w:spacing w:line="380" w:lineRule="exact"/>
              <w:ind w:left="-18"/>
              <w:jc w:val="center"/>
              <w:rPr>
                <w:rFonts w:ascii="Arial" w:hAnsi="Arial" w:cs="Arial"/>
                <w:sz w:val="18"/>
                <w:szCs w:val="18"/>
              </w:rPr>
            </w:pPr>
            <w:r w:rsidRPr="004514C1">
              <w:rPr>
                <w:rFonts w:ascii="Arial" w:hAnsi="Arial" w:cs="Arial"/>
                <w:sz w:val="18"/>
                <w:szCs w:val="18"/>
              </w:rPr>
              <w:t xml:space="preserve">Biomass Power </w:t>
            </w:r>
            <w:r>
              <w:rPr>
                <w:rFonts w:ascii="Arial" w:hAnsi="Arial" w:cs="Arial"/>
                <w:sz w:val="18"/>
                <w:szCs w:val="18"/>
              </w:rPr>
              <w:t xml:space="preserve"> </w:t>
            </w:r>
            <w:r w:rsidRPr="004514C1">
              <w:rPr>
                <w:rFonts w:ascii="Arial" w:hAnsi="Arial" w:cs="Arial"/>
                <w:sz w:val="18"/>
                <w:szCs w:val="18"/>
              </w:rPr>
              <w:t>Four GK</w:t>
            </w:r>
          </w:p>
        </w:tc>
        <w:tc>
          <w:tcPr>
            <w:tcW w:w="1134" w:type="dxa"/>
            <w:vAlign w:val="bottom"/>
          </w:tcPr>
          <w:p w:rsidR="00934A99" w:rsidRPr="004514C1" w:rsidRDefault="00934A99" w:rsidP="00E012DF">
            <w:pPr>
              <w:pBdr>
                <w:bottom w:val="single" w:sz="4" w:space="1" w:color="auto"/>
              </w:pBdr>
              <w:spacing w:line="380" w:lineRule="exact"/>
              <w:ind w:left="-18"/>
              <w:jc w:val="center"/>
              <w:rPr>
                <w:rFonts w:ascii="Arial" w:hAnsi="Arial" w:cs="Arial"/>
                <w:sz w:val="18"/>
                <w:szCs w:val="18"/>
              </w:rPr>
            </w:pPr>
            <w:r>
              <w:rPr>
                <w:rFonts w:ascii="Arial" w:hAnsi="Arial" w:cs="Arial"/>
                <w:sz w:val="18"/>
                <w:szCs w:val="18"/>
              </w:rPr>
              <w:t>Total</w:t>
            </w:r>
          </w:p>
        </w:tc>
      </w:tr>
      <w:tr w:rsidR="00934A99" w:rsidRPr="004514C1" w:rsidTr="00E012DF">
        <w:tc>
          <w:tcPr>
            <w:tcW w:w="3060" w:type="dxa"/>
            <w:shd w:val="clear" w:color="auto" w:fill="auto"/>
            <w:vAlign w:val="bottom"/>
          </w:tcPr>
          <w:p w:rsidR="00934A99" w:rsidRPr="004514C1" w:rsidRDefault="00934A99" w:rsidP="00E012DF">
            <w:pPr>
              <w:spacing w:line="380" w:lineRule="exact"/>
              <w:ind w:left="252" w:hanging="252"/>
              <w:rPr>
                <w:rFonts w:ascii="Arial" w:hAnsi="Arial" w:cs="Arial"/>
                <w:sz w:val="18"/>
                <w:szCs w:val="18"/>
              </w:rPr>
            </w:pPr>
            <w:r w:rsidRPr="004514C1">
              <w:rPr>
                <w:rFonts w:ascii="Arial" w:hAnsi="Arial" w:cs="Arial"/>
                <w:sz w:val="18"/>
                <w:szCs w:val="18"/>
              </w:rPr>
              <w:t xml:space="preserve">Cash </w:t>
            </w:r>
            <w:r>
              <w:rPr>
                <w:rFonts w:ascii="Arial" w:hAnsi="Arial" w:cs="Arial"/>
                <w:sz w:val="18"/>
                <w:szCs w:val="18"/>
              </w:rPr>
              <w:t xml:space="preserve">used in acquisition of investment in subsidiary companies </w:t>
            </w:r>
            <w:r w:rsidRPr="004514C1">
              <w:rPr>
                <w:rFonts w:ascii="Arial" w:hAnsi="Arial" w:cs="Arial"/>
                <w:sz w:val="18"/>
                <w:szCs w:val="18"/>
              </w:rPr>
              <w:t xml:space="preserve"> </w:t>
            </w:r>
          </w:p>
        </w:tc>
        <w:tc>
          <w:tcPr>
            <w:tcW w:w="1134" w:type="dxa"/>
            <w:vAlign w:val="bottom"/>
          </w:tcPr>
          <w:p w:rsidR="00934A99" w:rsidRPr="004514C1" w:rsidRDefault="00934A99" w:rsidP="00E012DF">
            <w:pP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27</w:t>
            </w:r>
          </w:p>
        </w:tc>
        <w:tc>
          <w:tcPr>
            <w:tcW w:w="1134" w:type="dxa"/>
            <w:vAlign w:val="bottom"/>
          </w:tcPr>
          <w:p w:rsidR="00934A99" w:rsidRPr="004514C1" w:rsidRDefault="00934A99" w:rsidP="00E012DF">
            <w:pP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27</w:t>
            </w:r>
          </w:p>
        </w:tc>
        <w:tc>
          <w:tcPr>
            <w:tcW w:w="1134" w:type="dxa"/>
            <w:vAlign w:val="bottom"/>
          </w:tcPr>
          <w:p w:rsidR="00934A99" w:rsidRPr="004514C1" w:rsidRDefault="00934A99" w:rsidP="00E012DF">
            <w:pP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30</w:t>
            </w:r>
          </w:p>
        </w:tc>
        <w:tc>
          <w:tcPr>
            <w:tcW w:w="1134" w:type="dxa"/>
            <w:vAlign w:val="bottom"/>
          </w:tcPr>
          <w:p w:rsidR="00934A99" w:rsidRPr="004514C1" w:rsidRDefault="00934A99" w:rsidP="00E012DF">
            <w:pP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30</w:t>
            </w:r>
          </w:p>
        </w:tc>
        <w:tc>
          <w:tcPr>
            <w:tcW w:w="1134" w:type="dxa"/>
            <w:vAlign w:val="bottom"/>
          </w:tcPr>
          <w:p w:rsidR="00934A99" w:rsidRPr="004514C1" w:rsidRDefault="00934A99" w:rsidP="00E012DF">
            <w:pP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114</w:t>
            </w:r>
          </w:p>
        </w:tc>
      </w:tr>
      <w:tr w:rsidR="00934A99" w:rsidRPr="004514C1" w:rsidTr="00E012DF">
        <w:tc>
          <w:tcPr>
            <w:tcW w:w="3060" w:type="dxa"/>
            <w:shd w:val="clear" w:color="auto" w:fill="auto"/>
            <w:vAlign w:val="bottom"/>
          </w:tcPr>
          <w:p w:rsidR="00934A99" w:rsidRPr="004514C1" w:rsidRDefault="00934A99" w:rsidP="00E012DF">
            <w:pPr>
              <w:spacing w:line="380" w:lineRule="exact"/>
              <w:ind w:left="702" w:hanging="702"/>
              <w:rPr>
                <w:rFonts w:ascii="Arial" w:hAnsi="Arial" w:cs="Arial"/>
                <w:sz w:val="18"/>
                <w:szCs w:val="18"/>
                <w:cs/>
              </w:rPr>
            </w:pPr>
            <w:r>
              <w:rPr>
                <w:rFonts w:ascii="Arial" w:hAnsi="Arial" w:cs="Arial"/>
                <w:sz w:val="18"/>
                <w:szCs w:val="18"/>
              </w:rPr>
              <w:t xml:space="preserve">Less: Cash and cash equivalents of          the subsidiary companies </w:t>
            </w:r>
            <w:r w:rsidRPr="004514C1">
              <w:rPr>
                <w:rFonts w:ascii="Arial" w:hAnsi="Arial" w:cs="Arial"/>
                <w:sz w:val="18"/>
                <w:szCs w:val="18"/>
              </w:rPr>
              <w:t xml:space="preserve"> </w:t>
            </w:r>
          </w:p>
        </w:tc>
        <w:tc>
          <w:tcPr>
            <w:tcW w:w="1134" w:type="dxa"/>
            <w:vAlign w:val="bottom"/>
          </w:tcPr>
          <w:p w:rsidR="00934A99" w:rsidRPr="004514C1" w:rsidRDefault="00934A99" w:rsidP="00E012DF">
            <w:pPr>
              <w:pBdr>
                <w:bottom w:val="single" w:sz="4" w:space="1" w:color="auto"/>
              </w:pBd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(30)</w:t>
            </w:r>
          </w:p>
        </w:tc>
        <w:tc>
          <w:tcPr>
            <w:tcW w:w="1134" w:type="dxa"/>
            <w:vAlign w:val="bottom"/>
          </w:tcPr>
          <w:p w:rsidR="00934A99" w:rsidRPr="004514C1" w:rsidRDefault="00934A99" w:rsidP="00E012DF">
            <w:pPr>
              <w:pBdr>
                <w:bottom w:val="single" w:sz="4" w:space="1" w:color="auto"/>
              </w:pBd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(30)</w:t>
            </w:r>
          </w:p>
        </w:tc>
        <w:tc>
          <w:tcPr>
            <w:tcW w:w="1134" w:type="dxa"/>
            <w:vAlign w:val="bottom"/>
          </w:tcPr>
          <w:p w:rsidR="00934A99" w:rsidRPr="004514C1" w:rsidRDefault="00934A99" w:rsidP="00E012DF">
            <w:pPr>
              <w:pBdr>
                <w:bottom w:val="single" w:sz="4" w:space="1" w:color="auto"/>
              </w:pBd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(30)</w:t>
            </w:r>
          </w:p>
        </w:tc>
        <w:tc>
          <w:tcPr>
            <w:tcW w:w="1134" w:type="dxa"/>
            <w:vAlign w:val="bottom"/>
          </w:tcPr>
          <w:p w:rsidR="00934A99" w:rsidRPr="004514C1" w:rsidRDefault="00934A99" w:rsidP="00E012DF">
            <w:pPr>
              <w:pBdr>
                <w:bottom w:val="single" w:sz="4" w:space="1" w:color="auto"/>
              </w:pBd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(30)</w:t>
            </w:r>
          </w:p>
        </w:tc>
        <w:tc>
          <w:tcPr>
            <w:tcW w:w="1134" w:type="dxa"/>
            <w:vAlign w:val="bottom"/>
          </w:tcPr>
          <w:p w:rsidR="00934A99" w:rsidRPr="004514C1" w:rsidRDefault="00934A99" w:rsidP="00E012DF">
            <w:pPr>
              <w:pBdr>
                <w:bottom w:val="single" w:sz="4" w:space="1" w:color="auto"/>
              </w:pBd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(120)</w:t>
            </w:r>
          </w:p>
        </w:tc>
      </w:tr>
      <w:tr w:rsidR="00934A99" w:rsidRPr="004514C1" w:rsidTr="00E012DF">
        <w:trPr>
          <w:trHeight w:val="81"/>
        </w:trPr>
        <w:tc>
          <w:tcPr>
            <w:tcW w:w="3060" w:type="dxa"/>
            <w:shd w:val="clear" w:color="auto" w:fill="auto"/>
            <w:vAlign w:val="bottom"/>
          </w:tcPr>
          <w:p w:rsidR="00934A99" w:rsidRPr="004514C1" w:rsidRDefault="00934A99" w:rsidP="00E012DF">
            <w:pPr>
              <w:spacing w:line="380" w:lineRule="exact"/>
              <w:ind w:left="252" w:hanging="252"/>
              <w:rPr>
                <w:rFonts w:ascii="Arial" w:hAnsi="Arial" w:cs="Arial"/>
                <w:sz w:val="18"/>
                <w:szCs w:val="18"/>
                <w:cs/>
              </w:rPr>
            </w:pPr>
            <w:r>
              <w:rPr>
                <w:rFonts w:ascii="Arial" w:hAnsi="Arial" w:cs="Arial"/>
                <w:sz w:val="18"/>
                <w:szCs w:val="18"/>
              </w:rPr>
              <w:t>Net cash inflows receive</w:t>
            </w:r>
            <w:r w:rsidR="00AF7697">
              <w:rPr>
                <w:rFonts w:ascii="Arial" w:hAnsi="Arial" w:cs="Arial"/>
                <w:sz w:val="18"/>
                <w:szCs w:val="18"/>
              </w:rPr>
              <w:t>d</w:t>
            </w:r>
            <w:r>
              <w:rPr>
                <w:rFonts w:ascii="Arial" w:hAnsi="Arial" w:cs="Arial"/>
                <w:sz w:val="18"/>
                <w:szCs w:val="18"/>
              </w:rPr>
              <w:t xml:space="preserve"> from purchase of investment in subsidiaries</w:t>
            </w:r>
          </w:p>
        </w:tc>
        <w:tc>
          <w:tcPr>
            <w:tcW w:w="1134" w:type="dxa"/>
            <w:vAlign w:val="bottom"/>
          </w:tcPr>
          <w:p w:rsidR="00934A99" w:rsidRPr="004514C1" w:rsidRDefault="00934A99" w:rsidP="00E012DF">
            <w:pPr>
              <w:pBdr>
                <w:bottom w:val="double" w:sz="4" w:space="1" w:color="auto"/>
              </w:pBd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(3)</w:t>
            </w:r>
          </w:p>
        </w:tc>
        <w:tc>
          <w:tcPr>
            <w:tcW w:w="1134" w:type="dxa"/>
            <w:vAlign w:val="bottom"/>
          </w:tcPr>
          <w:p w:rsidR="00934A99" w:rsidRPr="004514C1" w:rsidRDefault="00934A99" w:rsidP="00E012DF">
            <w:pPr>
              <w:pBdr>
                <w:bottom w:val="double" w:sz="4" w:space="1" w:color="auto"/>
              </w:pBd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(3)</w:t>
            </w:r>
          </w:p>
        </w:tc>
        <w:tc>
          <w:tcPr>
            <w:tcW w:w="1134" w:type="dxa"/>
            <w:vAlign w:val="bottom"/>
          </w:tcPr>
          <w:p w:rsidR="00934A99" w:rsidRPr="004514C1" w:rsidRDefault="00934A99" w:rsidP="00E012DF">
            <w:pPr>
              <w:pBdr>
                <w:bottom w:val="double" w:sz="4" w:space="1" w:color="auto"/>
              </w:pBd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w:t>
            </w:r>
          </w:p>
        </w:tc>
        <w:tc>
          <w:tcPr>
            <w:tcW w:w="1134" w:type="dxa"/>
            <w:vAlign w:val="bottom"/>
          </w:tcPr>
          <w:p w:rsidR="00934A99" w:rsidRPr="004514C1" w:rsidRDefault="00934A99" w:rsidP="00E012DF">
            <w:pPr>
              <w:pBdr>
                <w:bottom w:val="double" w:sz="4" w:space="1" w:color="auto"/>
              </w:pBd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w:t>
            </w:r>
          </w:p>
        </w:tc>
        <w:tc>
          <w:tcPr>
            <w:tcW w:w="1134" w:type="dxa"/>
            <w:vAlign w:val="bottom"/>
          </w:tcPr>
          <w:p w:rsidR="00934A99" w:rsidRPr="004514C1" w:rsidRDefault="00934A99" w:rsidP="00E012DF">
            <w:pPr>
              <w:pBdr>
                <w:bottom w:val="double" w:sz="4" w:space="1" w:color="auto"/>
              </w:pBdr>
              <w:tabs>
                <w:tab w:val="decimal" w:pos="792"/>
              </w:tabs>
              <w:spacing w:line="380" w:lineRule="exact"/>
              <w:ind w:left="-18"/>
              <w:jc w:val="thaiDistribute"/>
              <w:rPr>
                <w:rFonts w:ascii="Arial" w:hAnsi="Arial" w:cs="Arial"/>
                <w:sz w:val="18"/>
                <w:szCs w:val="18"/>
              </w:rPr>
            </w:pPr>
            <w:r w:rsidRPr="004514C1">
              <w:rPr>
                <w:rFonts w:ascii="Arial" w:hAnsi="Arial" w:cs="Arial"/>
                <w:sz w:val="18"/>
                <w:szCs w:val="18"/>
              </w:rPr>
              <w:t>(6)</w:t>
            </w:r>
          </w:p>
        </w:tc>
      </w:tr>
    </w:tbl>
    <w:p w:rsidR="00DF4227" w:rsidRDefault="00AF7697" w:rsidP="00AF7697">
      <w:pPr>
        <w:spacing w:before="240" w:after="120" w:line="360" w:lineRule="exact"/>
        <w:ind w:left="1080" w:hanging="994"/>
        <w:jc w:val="thaiDistribute"/>
        <w:rPr>
          <w:rFonts w:ascii="Arial" w:hAnsi="Arial" w:cs="Arial"/>
          <w:sz w:val="22"/>
          <w:szCs w:val="22"/>
        </w:rPr>
      </w:pPr>
      <w:r>
        <w:rPr>
          <w:rFonts w:ascii="Arial" w:hAnsi="Arial" w:cs="Arial"/>
          <w:sz w:val="22"/>
          <w:szCs w:val="22"/>
        </w:rPr>
        <w:lastRenderedPageBreak/>
        <w:tab/>
        <w:t xml:space="preserve">As a result of the </w:t>
      </w:r>
      <w:r w:rsidR="00A96944">
        <w:rPr>
          <w:rFonts w:ascii="Arial" w:hAnsi="Arial" w:cs="Arial"/>
          <w:sz w:val="22"/>
          <w:szCs w:val="22"/>
        </w:rPr>
        <w:t>business</w:t>
      </w:r>
      <w:r>
        <w:rPr>
          <w:rFonts w:ascii="Arial" w:hAnsi="Arial" w:cs="Arial"/>
          <w:sz w:val="22"/>
          <w:szCs w:val="22"/>
        </w:rPr>
        <w:t xml:space="preserve"> combination </w:t>
      </w:r>
      <w:r w:rsidR="00A96944">
        <w:rPr>
          <w:rFonts w:ascii="Arial" w:hAnsi="Arial" w:cs="Arial"/>
          <w:sz w:val="22"/>
          <w:szCs w:val="22"/>
        </w:rPr>
        <w:t>under</w:t>
      </w:r>
      <w:r>
        <w:rPr>
          <w:rFonts w:ascii="Arial" w:hAnsi="Arial" w:cs="Arial"/>
          <w:sz w:val="22"/>
          <w:szCs w:val="22"/>
        </w:rPr>
        <w:t xml:space="preserve"> common control, the Company recorded the difference between cost of business combination </w:t>
      </w:r>
      <w:r w:rsidR="00A96944">
        <w:rPr>
          <w:rFonts w:ascii="Arial" w:hAnsi="Arial" w:cs="Arial"/>
          <w:sz w:val="22"/>
          <w:szCs w:val="22"/>
        </w:rPr>
        <w:t>under</w:t>
      </w:r>
      <w:r>
        <w:rPr>
          <w:rFonts w:ascii="Arial" w:hAnsi="Arial" w:cs="Arial"/>
          <w:sz w:val="22"/>
          <w:szCs w:val="22"/>
        </w:rPr>
        <w:t xml:space="preserve"> common control and net book value of subsidiaries</w:t>
      </w:r>
      <w:r w:rsidR="00A96944">
        <w:rPr>
          <w:rFonts w:ascii="Arial" w:hAnsi="Arial" w:cs="Arial"/>
          <w:sz w:val="22"/>
          <w:szCs w:val="22"/>
        </w:rPr>
        <w:t>’</w:t>
      </w:r>
      <w:r>
        <w:rPr>
          <w:rFonts w:ascii="Arial" w:hAnsi="Arial" w:cs="Arial"/>
          <w:sz w:val="22"/>
          <w:szCs w:val="22"/>
        </w:rPr>
        <w:t xml:space="preserve"> assets and </w:t>
      </w:r>
      <w:r w:rsidR="00A96944">
        <w:rPr>
          <w:rFonts w:ascii="Arial" w:hAnsi="Arial" w:cs="Arial"/>
          <w:sz w:val="22"/>
          <w:szCs w:val="22"/>
        </w:rPr>
        <w:t>liabilities</w:t>
      </w:r>
      <w:r>
        <w:rPr>
          <w:rFonts w:ascii="Arial" w:hAnsi="Arial" w:cs="Arial"/>
          <w:sz w:val="22"/>
          <w:szCs w:val="22"/>
        </w:rPr>
        <w:t xml:space="preserve"> as at the date of business combination</w:t>
      </w:r>
      <w:r w:rsidR="00A96944">
        <w:rPr>
          <w:rFonts w:ascii="Arial" w:hAnsi="Arial" w:cs="Arial"/>
          <w:sz w:val="22"/>
          <w:szCs w:val="22"/>
        </w:rPr>
        <w:t xml:space="preserve"> under “D</w:t>
      </w:r>
      <w:r>
        <w:rPr>
          <w:rFonts w:ascii="Arial" w:hAnsi="Arial" w:cs="Arial"/>
          <w:sz w:val="22"/>
          <w:szCs w:val="22"/>
        </w:rPr>
        <w:t>eficit on business combination under common control, amounting to Baht 0.21 million and separately presented under the</w:t>
      </w:r>
      <w:r w:rsidR="00DF4227">
        <w:rPr>
          <w:rFonts w:ascii="Arial" w:hAnsi="Arial" w:cs="Arial"/>
          <w:sz w:val="22"/>
          <w:szCs w:val="22"/>
        </w:rPr>
        <w:t xml:space="preserve"> </w:t>
      </w:r>
      <w:r w:rsidR="00A96944">
        <w:rPr>
          <w:rFonts w:ascii="Arial" w:hAnsi="Arial" w:cs="Arial"/>
          <w:sz w:val="22"/>
          <w:szCs w:val="22"/>
        </w:rPr>
        <w:t>shareholder’s</w:t>
      </w:r>
      <w:r w:rsidR="00DF4227">
        <w:rPr>
          <w:rFonts w:ascii="Arial" w:hAnsi="Arial" w:cs="Arial"/>
          <w:sz w:val="22"/>
          <w:szCs w:val="22"/>
        </w:rPr>
        <w:t xml:space="preserve"> equity. </w:t>
      </w:r>
    </w:p>
    <w:p w:rsidR="00934A99" w:rsidRPr="002762D1" w:rsidRDefault="003B1B18" w:rsidP="003B1B18">
      <w:pPr>
        <w:tabs>
          <w:tab w:val="left" w:pos="540"/>
        </w:tabs>
        <w:spacing w:before="240" w:after="120" w:line="360" w:lineRule="exact"/>
        <w:ind w:left="1080" w:hanging="1080"/>
        <w:jc w:val="thaiDistribute"/>
        <w:rPr>
          <w:rFonts w:ascii="Arial" w:hAnsi="Arial" w:cs="Arial"/>
          <w:b/>
          <w:bCs/>
          <w:sz w:val="22"/>
          <w:szCs w:val="22"/>
        </w:rPr>
      </w:pPr>
      <w:r>
        <w:rPr>
          <w:rFonts w:ascii="Arial" w:hAnsi="Arial" w:cs="Arial"/>
          <w:b/>
          <w:bCs/>
          <w:sz w:val="22"/>
          <w:szCs w:val="22"/>
        </w:rPr>
        <w:t>10</w:t>
      </w:r>
      <w:r w:rsidR="00934A99" w:rsidRPr="002762D1">
        <w:rPr>
          <w:rFonts w:ascii="Arial" w:hAnsi="Arial" w:cs="Arial"/>
          <w:b/>
          <w:bCs/>
          <w:sz w:val="22"/>
          <w:szCs w:val="22"/>
        </w:rPr>
        <w:t>.2</w:t>
      </w:r>
      <w:r w:rsidR="00934A99" w:rsidRPr="002762D1">
        <w:rPr>
          <w:rFonts w:ascii="Arial" w:hAnsi="Arial" w:cs="Arial"/>
          <w:b/>
          <w:bCs/>
          <w:sz w:val="22"/>
          <w:szCs w:val="22"/>
        </w:rPr>
        <w:tab/>
        <w:t xml:space="preserve">Establishment a new company </w:t>
      </w:r>
    </w:p>
    <w:p w:rsidR="00934A99" w:rsidRPr="002762D1" w:rsidRDefault="00934A99" w:rsidP="00934A99">
      <w:pPr>
        <w:spacing w:before="120" w:after="120" w:line="380" w:lineRule="exact"/>
        <w:ind w:left="540"/>
        <w:jc w:val="thaiDistribute"/>
        <w:rPr>
          <w:rFonts w:ascii="Arial" w:hAnsi="Arial" w:cs="Arial"/>
          <w:sz w:val="22"/>
          <w:szCs w:val="22"/>
          <w:cs/>
        </w:rPr>
      </w:pPr>
      <w:r>
        <w:rPr>
          <w:rFonts w:ascii="Arial" w:hAnsi="Arial" w:cs="Arial"/>
          <w:sz w:val="22"/>
          <w:szCs w:val="22"/>
        </w:rPr>
        <w:t>On 10 August 2017, a meeting of Board of Directors of the Company passed a resolution approving SAAM Japan Energy GK, a subsidiary company, to establish new four subsidiaries in Japan as follow:</w:t>
      </w:r>
    </w:p>
    <w:tbl>
      <w:tblPr>
        <w:tblStyle w:val="TableGrid"/>
        <w:tblW w:w="901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3330"/>
        <w:gridCol w:w="1620"/>
        <w:gridCol w:w="1721"/>
      </w:tblGrid>
      <w:tr w:rsidR="00934A99" w:rsidRPr="002762D1" w:rsidTr="00E012DF">
        <w:tc>
          <w:tcPr>
            <w:tcW w:w="2340" w:type="dxa"/>
            <w:vAlign w:val="bottom"/>
          </w:tcPr>
          <w:p w:rsidR="00934A99" w:rsidRPr="002762D1" w:rsidRDefault="00934A99" w:rsidP="00E012DF">
            <w:pPr>
              <w:pBdr>
                <w:bottom w:val="single" w:sz="4" w:space="1" w:color="auto"/>
              </w:pBdr>
              <w:spacing w:line="340" w:lineRule="exact"/>
              <w:jc w:val="center"/>
              <w:rPr>
                <w:rFonts w:ascii="Arial" w:hAnsi="Arial" w:cs="Arial"/>
                <w:sz w:val="18"/>
                <w:szCs w:val="18"/>
                <w:cs/>
              </w:rPr>
            </w:pPr>
            <w:r>
              <w:rPr>
                <w:rFonts w:ascii="Arial" w:hAnsi="Arial" w:cs="Arial"/>
                <w:sz w:val="18"/>
                <w:szCs w:val="18"/>
              </w:rPr>
              <w:t>Company’s name</w:t>
            </w:r>
          </w:p>
        </w:tc>
        <w:tc>
          <w:tcPr>
            <w:tcW w:w="3330" w:type="dxa"/>
            <w:vAlign w:val="bottom"/>
          </w:tcPr>
          <w:p w:rsidR="00934A99" w:rsidRPr="002762D1" w:rsidRDefault="00934A99" w:rsidP="00E012DF">
            <w:pPr>
              <w:pBdr>
                <w:bottom w:val="single" w:sz="4" w:space="1" w:color="auto"/>
              </w:pBdr>
              <w:spacing w:line="340" w:lineRule="exact"/>
              <w:jc w:val="center"/>
              <w:rPr>
                <w:rFonts w:ascii="Arial" w:hAnsi="Arial" w:cs="Arial"/>
                <w:sz w:val="18"/>
                <w:szCs w:val="18"/>
              </w:rPr>
            </w:pPr>
            <w:r>
              <w:rPr>
                <w:rFonts w:ascii="Arial" w:hAnsi="Arial" w:cs="Arial"/>
                <w:sz w:val="18"/>
                <w:szCs w:val="18"/>
              </w:rPr>
              <w:t>Nature of business</w:t>
            </w:r>
          </w:p>
        </w:tc>
        <w:tc>
          <w:tcPr>
            <w:tcW w:w="1620" w:type="dxa"/>
            <w:vAlign w:val="bottom"/>
          </w:tcPr>
          <w:p w:rsidR="00934A99" w:rsidRPr="002762D1" w:rsidRDefault="00934A99" w:rsidP="00E012DF">
            <w:pPr>
              <w:pBdr>
                <w:bottom w:val="single" w:sz="4" w:space="1" w:color="auto"/>
              </w:pBdr>
              <w:spacing w:line="340" w:lineRule="exact"/>
              <w:jc w:val="center"/>
              <w:rPr>
                <w:rFonts w:ascii="Arial" w:hAnsi="Arial" w:cs="Arial"/>
                <w:sz w:val="18"/>
                <w:szCs w:val="18"/>
              </w:rPr>
            </w:pPr>
            <w:r>
              <w:rPr>
                <w:rFonts w:ascii="Arial" w:hAnsi="Arial" w:cs="Arial"/>
                <w:sz w:val="18"/>
                <w:szCs w:val="18"/>
              </w:rPr>
              <w:t>Registered       share capital</w:t>
            </w:r>
          </w:p>
        </w:tc>
        <w:tc>
          <w:tcPr>
            <w:tcW w:w="1721" w:type="dxa"/>
            <w:vAlign w:val="bottom"/>
          </w:tcPr>
          <w:p w:rsidR="00934A99" w:rsidRPr="002762D1" w:rsidRDefault="00934A99" w:rsidP="00E012DF">
            <w:pPr>
              <w:pBdr>
                <w:bottom w:val="single" w:sz="4" w:space="1" w:color="auto"/>
              </w:pBdr>
              <w:spacing w:line="340" w:lineRule="exact"/>
              <w:jc w:val="center"/>
              <w:rPr>
                <w:rFonts w:ascii="Arial" w:hAnsi="Arial" w:cs="Arial"/>
                <w:sz w:val="18"/>
                <w:szCs w:val="18"/>
              </w:rPr>
            </w:pPr>
            <w:r>
              <w:rPr>
                <w:rFonts w:ascii="Arial" w:hAnsi="Arial" w:cs="Arial"/>
                <w:sz w:val="18"/>
                <w:szCs w:val="18"/>
              </w:rPr>
              <w:t>Percentage of shareholding by the subsidiary</w:t>
            </w:r>
          </w:p>
        </w:tc>
      </w:tr>
      <w:tr w:rsidR="00934A99" w:rsidRPr="002762D1" w:rsidTr="00E012DF">
        <w:tc>
          <w:tcPr>
            <w:tcW w:w="2340" w:type="dxa"/>
          </w:tcPr>
          <w:p w:rsidR="00934A99" w:rsidRPr="002762D1" w:rsidRDefault="00934A99" w:rsidP="00E012DF">
            <w:pPr>
              <w:spacing w:line="340" w:lineRule="exact"/>
              <w:jc w:val="thaiDistribute"/>
              <w:rPr>
                <w:rFonts w:ascii="Arial" w:hAnsi="Arial" w:cs="Arial"/>
                <w:sz w:val="18"/>
                <w:szCs w:val="18"/>
              </w:rPr>
            </w:pPr>
          </w:p>
        </w:tc>
        <w:tc>
          <w:tcPr>
            <w:tcW w:w="3330" w:type="dxa"/>
          </w:tcPr>
          <w:p w:rsidR="00934A99" w:rsidRPr="002762D1" w:rsidRDefault="00934A99" w:rsidP="00E012DF">
            <w:pPr>
              <w:spacing w:line="340" w:lineRule="exact"/>
              <w:ind w:left="162" w:hanging="162"/>
              <w:rPr>
                <w:rFonts w:ascii="Arial" w:hAnsi="Arial" w:cs="Arial"/>
                <w:sz w:val="18"/>
                <w:szCs w:val="18"/>
                <w:cs/>
              </w:rPr>
            </w:pPr>
          </w:p>
        </w:tc>
        <w:tc>
          <w:tcPr>
            <w:tcW w:w="1620" w:type="dxa"/>
          </w:tcPr>
          <w:p w:rsidR="00934A99" w:rsidRPr="002762D1" w:rsidRDefault="00934A99" w:rsidP="00E012DF">
            <w:pPr>
              <w:spacing w:line="280" w:lineRule="exact"/>
              <w:jc w:val="center"/>
              <w:rPr>
                <w:rFonts w:ascii="Arial" w:hAnsi="Arial" w:cs="Arial"/>
                <w:sz w:val="18"/>
                <w:szCs w:val="18"/>
              </w:rPr>
            </w:pPr>
            <w:r>
              <w:rPr>
                <w:rFonts w:ascii="Arial" w:hAnsi="Arial" w:cs="Arial"/>
                <w:sz w:val="18"/>
                <w:szCs w:val="18"/>
              </w:rPr>
              <w:t>(Thousand Yen)</w:t>
            </w:r>
          </w:p>
        </w:tc>
        <w:tc>
          <w:tcPr>
            <w:tcW w:w="1721" w:type="dxa"/>
          </w:tcPr>
          <w:p w:rsidR="00934A99" w:rsidRPr="002762D1" w:rsidRDefault="00934A99" w:rsidP="00E012DF">
            <w:pPr>
              <w:spacing w:line="280" w:lineRule="exact"/>
              <w:jc w:val="center"/>
              <w:rPr>
                <w:rFonts w:ascii="Arial" w:hAnsi="Arial" w:cs="Arial"/>
                <w:sz w:val="18"/>
                <w:szCs w:val="18"/>
              </w:rPr>
            </w:pPr>
            <w:r>
              <w:rPr>
                <w:rFonts w:ascii="Arial" w:hAnsi="Arial" w:cs="Arial"/>
                <w:sz w:val="18"/>
                <w:szCs w:val="18"/>
              </w:rPr>
              <w:t>(percent)</w:t>
            </w:r>
          </w:p>
        </w:tc>
      </w:tr>
      <w:tr w:rsidR="00934A99" w:rsidRPr="002762D1" w:rsidTr="00E012DF">
        <w:tc>
          <w:tcPr>
            <w:tcW w:w="2340" w:type="dxa"/>
          </w:tcPr>
          <w:p w:rsidR="00934A99" w:rsidRPr="002762D1" w:rsidRDefault="00934A99" w:rsidP="00E012DF">
            <w:pPr>
              <w:spacing w:line="340" w:lineRule="exact"/>
              <w:jc w:val="thaiDistribute"/>
              <w:rPr>
                <w:rFonts w:ascii="Arial" w:hAnsi="Arial" w:cs="Arial"/>
                <w:sz w:val="18"/>
                <w:szCs w:val="18"/>
              </w:rPr>
            </w:pPr>
            <w:r w:rsidRPr="002762D1">
              <w:rPr>
                <w:rFonts w:ascii="Arial" w:hAnsi="Arial" w:cs="Arial"/>
                <w:sz w:val="18"/>
                <w:szCs w:val="18"/>
              </w:rPr>
              <w:t>Biomass Power Five GK</w:t>
            </w:r>
          </w:p>
        </w:tc>
        <w:tc>
          <w:tcPr>
            <w:tcW w:w="3330" w:type="dxa"/>
          </w:tcPr>
          <w:p w:rsidR="00934A99" w:rsidRPr="000A6887" w:rsidRDefault="00934A99" w:rsidP="00E012DF">
            <w:pPr>
              <w:spacing w:line="280" w:lineRule="exact"/>
              <w:ind w:left="162" w:hanging="162"/>
              <w:rPr>
                <w:rFonts w:ascii="Arial" w:hAnsi="Arial" w:cs="Browallia New"/>
                <w:sz w:val="18"/>
                <w:szCs w:val="22"/>
              </w:rPr>
            </w:pPr>
            <w:r>
              <w:rPr>
                <w:rFonts w:ascii="Arial" w:hAnsi="Arial" w:cs="Browallia New"/>
                <w:sz w:val="18"/>
                <w:szCs w:val="22"/>
              </w:rPr>
              <w:t xml:space="preserve">Development and investment in biomass power plant business  </w:t>
            </w:r>
          </w:p>
        </w:tc>
        <w:tc>
          <w:tcPr>
            <w:tcW w:w="1620" w:type="dxa"/>
          </w:tcPr>
          <w:p w:rsidR="00934A99" w:rsidRPr="002762D1" w:rsidRDefault="00934A99" w:rsidP="00E012DF">
            <w:pPr>
              <w:spacing w:line="340" w:lineRule="exact"/>
              <w:jc w:val="center"/>
              <w:rPr>
                <w:rFonts w:ascii="Arial" w:hAnsi="Arial" w:cs="Arial"/>
                <w:sz w:val="18"/>
                <w:szCs w:val="18"/>
              </w:rPr>
            </w:pPr>
            <w:r>
              <w:rPr>
                <w:rFonts w:ascii="Arial" w:hAnsi="Arial" w:cs="Arial"/>
                <w:sz w:val="18"/>
                <w:szCs w:val="18"/>
                <w:cs/>
              </w:rPr>
              <w:t>100</w:t>
            </w:r>
          </w:p>
        </w:tc>
        <w:tc>
          <w:tcPr>
            <w:tcW w:w="1721" w:type="dxa"/>
          </w:tcPr>
          <w:p w:rsidR="00934A99" w:rsidRPr="002762D1" w:rsidRDefault="00934A99" w:rsidP="00461638">
            <w:pPr>
              <w:spacing w:line="340" w:lineRule="exact"/>
              <w:ind w:right="533"/>
              <w:jc w:val="right"/>
              <w:rPr>
                <w:rFonts w:ascii="Arial" w:hAnsi="Arial" w:cs="Arial"/>
                <w:sz w:val="18"/>
                <w:szCs w:val="18"/>
              </w:rPr>
            </w:pPr>
            <w:r>
              <w:rPr>
                <w:rFonts w:ascii="Arial" w:hAnsi="Arial" w:cs="Arial"/>
                <w:sz w:val="18"/>
                <w:szCs w:val="18"/>
              </w:rPr>
              <w:t xml:space="preserve">100 </w:t>
            </w:r>
          </w:p>
        </w:tc>
      </w:tr>
      <w:tr w:rsidR="00934A99" w:rsidRPr="002762D1" w:rsidTr="00E012DF">
        <w:tc>
          <w:tcPr>
            <w:tcW w:w="2340" w:type="dxa"/>
          </w:tcPr>
          <w:p w:rsidR="00934A99" w:rsidRPr="002762D1" w:rsidRDefault="00934A99" w:rsidP="00E012DF">
            <w:pPr>
              <w:spacing w:line="340" w:lineRule="exact"/>
              <w:jc w:val="thaiDistribute"/>
              <w:rPr>
                <w:rFonts w:ascii="Arial" w:hAnsi="Arial" w:cs="Arial"/>
                <w:sz w:val="18"/>
                <w:szCs w:val="18"/>
              </w:rPr>
            </w:pPr>
            <w:r w:rsidRPr="002762D1">
              <w:rPr>
                <w:rFonts w:ascii="Arial" w:hAnsi="Arial" w:cs="Arial"/>
                <w:sz w:val="18"/>
                <w:szCs w:val="18"/>
              </w:rPr>
              <w:t>Biomass Power Six GK</w:t>
            </w:r>
          </w:p>
        </w:tc>
        <w:tc>
          <w:tcPr>
            <w:tcW w:w="3330" w:type="dxa"/>
          </w:tcPr>
          <w:p w:rsidR="00934A99" w:rsidRPr="000A6887" w:rsidRDefault="00934A99" w:rsidP="00E012DF">
            <w:pPr>
              <w:spacing w:line="280" w:lineRule="exact"/>
              <w:ind w:left="162" w:hanging="162"/>
              <w:rPr>
                <w:rFonts w:ascii="Arial" w:hAnsi="Arial" w:cs="Browallia New"/>
                <w:sz w:val="18"/>
                <w:szCs w:val="22"/>
              </w:rPr>
            </w:pPr>
            <w:r>
              <w:rPr>
                <w:rFonts w:ascii="Arial" w:hAnsi="Arial" w:cs="Browallia New"/>
                <w:sz w:val="18"/>
                <w:szCs w:val="22"/>
              </w:rPr>
              <w:t xml:space="preserve">Development and investment in biomass power plant business  </w:t>
            </w:r>
          </w:p>
        </w:tc>
        <w:tc>
          <w:tcPr>
            <w:tcW w:w="1620" w:type="dxa"/>
          </w:tcPr>
          <w:p w:rsidR="00934A99" w:rsidRPr="002762D1" w:rsidRDefault="00934A99" w:rsidP="00E012DF">
            <w:pPr>
              <w:spacing w:line="340" w:lineRule="exact"/>
              <w:jc w:val="center"/>
              <w:rPr>
                <w:rFonts w:ascii="Arial" w:hAnsi="Arial" w:cs="Arial"/>
                <w:sz w:val="18"/>
                <w:szCs w:val="18"/>
              </w:rPr>
            </w:pPr>
            <w:r>
              <w:rPr>
                <w:rFonts w:ascii="Arial" w:hAnsi="Arial" w:cs="Arial"/>
                <w:sz w:val="18"/>
                <w:szCs w:val="18"/>
                <w:cs/>
              </w:rPr>
              <w:t>100</w:t>
            </w:r>
          </w:p>
        </w:tc>
        <w:tc>
          <w:tcPr>
            <w:tcW w:w="1721" w:type="dxa"/>
          </w:tcPr>
          <w:p w:rsidR="00934A99" w:rsidRPr="002762D1" w:rsidRDefault="00934A99" w:rsidP="00461638">
            <w:pPr>
              <w:spacing w:line="340" w:lineRule="exact"/>
              <w:ind w:right="533"/>
              <w:jc w:val="right"/>
              <w:rPr>
                <w:rFonts w:ascii="Arial" w:hAnsi="Arial" w:cs="Arial"/>
                <w:sz w:val="18"/>
                <w:szCs w:val="18"/>
              </w:rPr>
            </w:pPr>
            <w:r>
              <w:rPr>
                <w:rFonts w:ascii="Arial" w:hAnsi="Arial" w:cs="Arial"/>
                <w:sz w:val="18"/>
                <w:szCs w:val="18"/>
              </w:rPr>
              <w:t xml:space="preserve">90 </w:t>
            </w:r>
          </w:p>
        </w:tc>
      </w:tr>
      <w:tr w:rsidR="00AF7697" w:rsidRPr="002762D1" w:rsidTr="00E012DF">
        <w:tc>
          <w:tcPr>
            <w:tcW w:w="2340" w:type="dxa"/>
          </w:tcPr>
          <w:p w:rsidR="00AF7697" w:rsidRPr="002762D1" w:rsidRDefault="00AF7697" w:rsidP="00AF7697">
            <w:pPr>
              <w:spacing w:line="340" w:lineRule="exact"/>
              <w:ind w:right="-108"/>
              <w:jc w:val="thaiDistribute"/>
              <w:rPr>
                <w:rFonts w:ascii="Arial" w:hAnsi="Arial" w:cs="Arial"/>
                <w:sz w:val="18"/>
                <w:szCs w:val="18"/>
              </w:rPr>
            </w:pPr>
            <w:r w:rsidRPr="002762D1">
              <w:rPr>
                <w:rFonts w:ascii="Arial" w:hAnsi="Arial" w:cs="Arial"/>
                <w:sz w:val="18"/>
                <w:szCs w:val="18"/>
              </w:rPr>
              <w:t>Biomass Power Seven GK</w:t>
            </w:r>
          </w:p>
        </w:tc>
        <w:tc>
          <w:tcPr>
            <w:tcW w:w="3330" w:type="dxa"/>
          </w:tcPr>
          <w:p w:rsidR="00AF7697" w:rsidRPr="000A6887" w:rsidRDefault="00AF7697" w:rsidP="00AF7697">
            <w:pPr>
              <w:spacing w:line="280" w:lineRule="exact"/>
              <w:ind w:left="162" w:hanging="162"/>
              <w:rPr>
                <w:rFonts w:ascii="Arial" w:hAnsi="Arial" w:cs="Browallia New"/>
                <w:sz w:val="18"/>
                <w:szCs w:val="22"/>
              </w:rPr>
            </w:pPr>
            <w:r>
              <w:rPr>
                <w:rFonts w:ascii="Arial" w:hAnsi="Arial" w:cs="Browallia New"/>
                <w:sz w:val="18"/>
                <w:szCs w:val="22"/>
              </w:rPr>
              <w:t xml:space="preserve">Development and investment in biomass power plant business  </w:t>
            </w:r>
          </w:p>
        </w:tc>
        <w:tc>
          <w:tcPr>
            <w:tcW w:w="1620" w:type="dxa"/>
          </w:tcPr>
          <w:p w:rsidR="00AF7697" w:rsidRPr="002762D1" w:rsidRDefault="00AF7697" w:rsidP="00AF7697">
            <w:pPr>
              <w:spacing w:line="340" w:lineRule="exact"/>
              <w:jc w:val="center"/>
              <w:rPr>
                <w:rFonts w:ascii="Arial" w:hAnsi="Arial" w:cs="Arial"/>
                <w:sz w:val="18"/>
                <w:szCs w:val="18"/>
              </w:rPr>
            </w:pPr>
            <w:r>
              <w:rPr>
                <w:rFonts w:ascii="Arial" w:hAnsi="Arial" w:cs="Arial"/>
                <w:sz w:val="18"/>
                <w:szCs w:val="18"/>
                <w:cs/>
              </w:rPr>
              <w:t>100</w:t>
            </w:r>
          </w:p>
        </w:tc>
        <w:tc>
          <w:tcPr>
            <w:tcW w:w="1721" w:type="dxa"/>
          </w:tcPr>
          <w:p w:rsidR="00AF7697" w:rsidRPr="002762D1" w:rsidRDefault="00AF7697" w:rsidP="00AF7697">
            <w:pPr>
              <w:spacing w:line="340" w:lineRule="exact"/>
              <w:ind w:right="533"/>
              <w:jc w:val="right"/>
              <w:rPr>
                <w:rFonts w:ascii="Arial" w:hAnsi="Arial" w:cs="Arial"/>
                <w:sz w:val="18"/>
                <w:szCs w:val="18"/>
              </w:rPr>
            </w:pPr>
            <w:r>
              <w:rPr>
                <w:rFonts w:ascii="Arial" w:hAnsi="Arial" w:cs="Arial"/>
                <w:sz w:val="18"/>
                <w:szCs w:val="18"/>
              </w:rPr>
              <w:t>90</w:t>
            </w:r>
          </w:p>
        </w:tc>
      </w:tr>
      <w:tr w:rsidR="00AF7697" w:rsidRPr="002762D1" w:rsidTr="00E012DF">
        <w:tc>
          <w:tcPr>
            <w:tcW w:w="2340" w:type="dxa"/>
          </w:tcPr>
          <w:p w:rsidR="00AF7697" w:rsidRPr="002762D1" w:rsidRDefault="00AF7697" w:rsidP="00AF7697">
            <w:pPr>
              <w:spacing w:line="340" w:lineRule="exact"/>
              <w:jc w:val="thaiDistribute"/>
              <w:rPr>
                <w:rFonts w:ascii="Arial" w:hAnsi="Arial" w:cs="Arial"/>
                <w:sz w:val="18"/>
                <w:szCs w:val="18"/>
              </w:rPr>
            </w:pPr>
            <w:r w:rsidRPr="002762D1">
              <w:rPr>
                <w:rFonts w:ascii="Arial" w:hAnsi="Arial" w:cs="Arial"/>
                <w:sz w:val="18"/>
                <w:szCs w:val="18"/>
              </w:rPr>
              <w:t>Biomass Power Eight GK</w:t>
            </w:r>
          </w:p>
        </w:tc>
        <w:tc>
          <w:tcPr>
            <w:tcW w:w="3330" w:type="dxa"/>
          </w:tcPr>
          <w:p w:rsidR="00AF7697" w:rsidRPr="000A6887" w:rsidRDefault="00AF7697" w:rsidP="00AF7697">
            <w:pPr>
              <w:spacing w:line="280" w:lineRule="exact"/>
              <w:ind w:left="162" w:hanging="162"/>
              <w:rPr>
                <w:rFonts w:ascii="Arial" w:hAnsi="Arial" w:cs="Browallia New"/>
                <w:sz w:val="18"/>
                <w:szCs w:val="22"/>
              </w:rPr>
            </w:pPr>
            <w:r>
              <w:rPr>
                <w:rFonts w:ascii="Arial" w:hAnsi="Arial" w:cs="Browallia New"/>
                <w:sz w:val="18"/>
                <w:szCs w:val="22"/>
              </w:rPr>
              <w:t xml:space="preserve">Development and investment in biomass power plant business  </w:t>
            </w:r>
          </w:p>
        </w:tc>
        <w:tc>
          <w:tcPr>
            <w:tcW w:w="1620" w:type="dxa"/>
          </w:tcPr>
          <w:p w:rsidR="00AF7697" w:rsidRPr="002762D1" w:rsidRDefault="00AF7697" w:rsidP="00AF7697">
            <w:pPr>
              <w:spacing w:line="340" w:lineRule="exact"/>
              <w:jc w:val="center"/>
              <w:rPr>
                <w:rFonts w:ascii="Arial" w:hAnsi="Arial" w:cs="Arial"/>
                <w:sz w:val="18"/>
                <w:szCs w:val="18"/>
              </w:rPr>
            </w:pPr>
            <w:r>
              <w:rPr>
                <w:rFonts w:ascii="Arial" w:hAnsi="Arial" w:cs="Arial"/>
                <w:sz w:val="18"/>
                <w:szCs w:val="18"/>
                <w:cs/>
              </w:rPr>
              <w:t>100</w:t>
            </w:r>
          </w:p>
        </w:tc>
        <w:tc>
          <w:tcPr>
            <w:tcW w:w="1721" w:type="dxa"/>
          </w:tcPr>
          <w:p w:rsidR="00AF7697" w:rsidRPr="002762D1" w:rsidRDefault="00AF7697" w:rsidP="00AF7697">
            <w:pPr>
              <w:spacing w:line="340" w:lineRule="exact"/>
              <w:ind w:right="533"/>
              <w:jc w:val="right"/>
              <w:rPr>
                <w:rFonts w:ascii="Arial" w:hAnsi="Arial" w:cs="Arial"/>
                <w:sz w:val="18"/>
                <w:szCs w:val="18"/>
              </w:rPr>
            </w:pPr>
            <w:r>
              <w:rPr>
                <w:rFonts w:ascii="Arial" w:hAnsi="Arial" w:cs="Arial"/>
                <w:sz w:val="18"/>
                <w:szCs w:val="18"/>
              </w:rPr>
              <w:t xml:space="preserve">100 </w:t>
            </w:r>
          </w:p>
        </w:tc>
      </w:tr>
    </w:tbl>
    <w:p w:rsidR="001255E1" w:rsidRDefault="00934A99" w:rsidP="00DF4227">
      <w:pPr>
        <w:spacing w:before="240" w:after="120" w:line="380" w:lineRule="exact"/>
        <w:ind w:left="547"/>
        <w:jc w:val="thaiDistribute"/>
        <w:rPr>
          <w:rFonts w:ascii="Arial" w:hAnsi="Arial" w:cs="Arial"/>
          <w:b/>
          <w:bCs/>
          <w:sz w:val="22"/>
          <w:szCs w:val="22"/>
        </w:rPr>
      </w:pPr>
      <w:r w:rsidRPr="002762D1">
        <w:rPr>
          <w:rFonts w:ascii="Arial" w:hAnsi="Arial" w:cs="Arial"/>
          <w:sz w:val="22"/>
          <w:szCs w:val="22"/>
        </w:rPr>
        <w:t xml:space="preserve">On </w:t>
      </w:r>
      <w:r>
        <w:rPr>
          <w:rFonts w:ascii="Arial" w:hAnsi="Arial" w:cs="Arial"/>
          <w:sz w:val="22"/>
          <w:szCs w:val="22"/>
        </w:rPr>
        <w:t>10 August 2017, the above subsidiaries completely registered their establishing with The Legal Affairs Bureau in Japan.</w:t>
      </w:r>
    </w:p>
    <w:p w:rsidR="00934A99" w:rsidRPr="00774B30" w:rsidRDefault="003B1B18" w:rsidP="00934A99">
      <w:pPr>
        <w:tabs>
          <w:tab w:val="left" w:pos="540"/>
        </w:tabs>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10</w:t>
      </w:r>
      <w:r w:rsidR="00934A99">
        <w:rPr>
          <w:rFonts w:ascii="Arial" w:hAnsi="Arial" w:cs="Arial"/>
          <w:b/>
          <w:bCs/>
          <w:sz w:val="22"/>
          <w:szCs w:val="22"/>
        </w:rPr>
        <w:t>.3</w:t>
      </w:r>
      <w:r w:rsidR="00934A99">
        <w:rPr>
          <w:rFonts w:ascii="Arial" w:hAnsi="Arial" w:cs="Arial"/>
          <w:b/>
          <w:bCs/>
          <w:sz w:val="22"/>
          <w:szCs w:val="22"/>
        </w:rPr>
        <w:tab/>
        <w:t>Changes in name of companies</w:t>
      </w:r>
    </w:p>
    <w:p w:rsidR="00934A99" w:rsidRDefault="003B1B18" w:rsidP="00934A99">
      <w:pPr>
        <w:spacing w:before="120" w:after="120" w:line="380" w:lineRule="exact"/>
        <w:ind w:left="1260" w:hanging="720"/>
        <w:jc w:val="thaiDistribute"/>
        <w:rPr>
          <w:rFonts w:ascii="Arial" w:hAnsi="Arial" w:cs="Arial"/>
          <w:sz w:val="22"/>
          <w:szCs w:val="22"/>
        </w:rPr>
      </w:pPr>
      <w:r>
        <w:rPr>
          <w:rFonts w:ascii="Arial" w:hAnsi="Arial" w:cs="Arial"/>
          <w:sz w:val="22"/>
          <w:szCs w:val="22"/>
        </w:rPr>
        <w:t>10</w:t>
      </w:r>
      <w:r w:rsidR="00934A99">
        <w:rPr>
          <w:rFonts w:ascii="Arial" w:hAnsi="Arial" w:cs="Arial"/>
          <w:sz w:val="22"/>
          <w:szCs w:val="22"/>
        </w:rPr>
        <w:t>.3.1</w:t>
      </w:r>
      <w:r w:rsidR="00934A99">
        <w:rPr>
          <w:rFonts w:ascii="Arial" w:hAnsi="Arial" w:cs="Arial"/>
          <w:sz w:val="22"/>
          <w:szCs w:val="22"/>
        </w:rPr>
        <w:tab/>
      </w:r>
      <w:r w:rsidR="00934A99" w:rsidRPr="00774B30">
        <w:rPr>
          <w:rFonts w:ascii="Arial" w:hAnsi="Arial" w:cs="Arial"/>
          <w:sz w:val="22"/>
          <w:szCs w:val="22"/>
        </w:rPr>
        <w:t xml:space="preserve">On 15 December 2016, the Extraordinary Meeting of the shareholders of the </w:t>
      </w:r>
      <w:r w:rsidR="00934A99">
        <w:rPr>
          <w:rFonts w:ascii="Arial" w:hAnsi="Arial" w:cs="Arial"/>
          <w:sz w:val="22"/>
          <w:szCs w:val="22"/>
        </w:rPr>
        <w:t>C</w:t>
      </w:r>
      <w:r w:rsidR="00934A99" w:rsidRPr="00774B30">
        <w:rPr>
          <w:rFonts w:ascii="Arial" w:hAnsi="Arial" w:cs="Arial"/>
          <w:sz w:val="22"/>
          <w:szCs w:val="22"/>
        </w:rPr>
        <w:t xml:space="preserve">ompany passed the resolution to Solar Investment International Limited to change the company’s name from “Solar Investment International Limited” to “SAAM International Limited”.  Subsequently, </w:t>
      </w:r>
      <w:r w:rsidR="00934A99">
        <w:rPr>
          <w:rFonts w:ascii="Arial" w:hAnsi="Arial" w:cs="Arial"/>
          <w:sz w:val="22"/>
          <w:szCs w:val="22"/>
        </w:rPr>
        <w:t>the subsidiary</w:t>
      </w:r>
      <w:r w:rsidR="00934A99" w:rsidRPr="00774B30">
        <w:rPr>
          <w:rFonts w:ascii="Arial" w:hAnsi="Arial" w:cs="Arial"/>
          <w:sz w:val="22"/>
          <w:szCs w:val="22"/>
        </w:rPr>
        <w:t xml:space="preserve"> company registered the change of its name with the Company Registry in Hong</w:t>
      </w:r>
      <w:r w:rsidR="00934A99">
        <w:rPr>
          <w:rFonts w:ascii="Arial" w:hAnsi="Arial" w:cs="Arial"/>
          <w:sz w:val="22"/>
          <w:szCs w:val="22"/>
        </w:rPr>
        <w:t xml:space="preserve"> K</w:t>
      </w:r>
      <w:r w:rsidR="00934A99" w:rsidRPr="00774B30">
        <w:rPr>
          <w:rFonts w:ascii="Arial" w:hAnsi="Arial" w:cs="Arial"/>
          <w:sz w:val="22"/>
          <w:szCs w:val="22"/>
        </w:rPr>
        <w:t>ong on 10 January 2017.</w:t>
      </w:r>
    </w:p>
    <w:p w:rsidR="00934A99" w:rsidRDefault="003B1B18" w:rsidP="00934A99">
      <w:pPr>
        <w:spacing w:before="120" w:after="120" w:line="380" w:lineRule="exact"/>
        <w:ind w:left="1260" w:hanging="720"/>
        <w:jc w:val="thaiDistribute"/>
        <w:rPr>
          <w:rFonts w:ascii="Arial" w:hAnsi="Arial" w:cs="Arial"/>
          <w:sz w:val="22"/>
          <w:szCs w:val="22"/>
        </w:rPr>
      </w:pPr>
      <w:r>
        <w:rPr>
          <w:rFonts w:ascii="Arial" w:hAnsi="Arial" w:cs="Arial"/>
          <w:sz w:val="22"/>
          <w:szCs w:val="22"/>
        </w:rPr>
        <w:t>10</w:t>
      </w:r>
      <w:r w:rsidR="00934A99">
        <w:rPr>
          <w:rFonts w:ascii="Arial" w:hAnsi="Arial" w:cs="Arial"/>
          <w:sz w:val="22"/>
          <w:szCs w:val="22"/>
        </w:rPr>
        <w:t>.3.2</w:t>
      </w:r>
      <w:r w:rsidR="00934A99">
        <w:rPr>
          <w:rFonts w:ascii="Arial" w:hAnsi="Arial" w:cs="Arial"/>
          <w:sz w:val="22"/>
          <w:szCs w:val="22"/>
        </w:rPr>
        <w:tab/>
      </w:r>
      <w:r w:rsidR="00934A99" w:rsidRPr="00774B30">
        <w:rPr>
          <w:rFonts w:ascii="Arial" w:hAnsi="Arial" w:cs="Arial"/>
          <w:sz w:val="22"/>
          <w:szCs w:val="22"/>
        </w:rPr>
        <w:t xml:space="preserve">On </w:t>
      </w:r>
      <w:r w:rsidR="00934A99">
        <w:rPr>
          <w:rFonts w:ascii="Arial" w:hAnsi="Arial" w:cs="Arial"/>
          <w:sz w:val="22"/>
          <w:szCs w:val="22"/>
        </w:rPr>
        <w:t>20 July 2017,</w:t>
      </w:r>
      <w:r w:rsidR="00934A99" w:rsidRPr="00774B30">
        <w:rPr>
          <w:rFonts w:ascii="Arial" w:hAnsi="Arial" w:cs="Arial"/>
          <w:sz w:val="22"/>
          <w:szCs w:val="22"/>
        </w:rPr>
        <w:t xml:space="preserve"> the Extraordinary Meeting of the shareholders of </w:t>
      </w:r>
      <w:r w:rsidR="00934A99">
        <w:rPr>
          <w:rFonts w:ascii="Arial" w:hAnsi="Arial" w:cs="Arial"/>
          <w:sz w:val="22"/>
          <w:szCs w:val="22"/>
        </w:rPr>
        <w:t xml:space="preserve">Japan Solar Investment GK, a subsidiary company, </w:t>
      </w:r>
      <w:r w:rsidR="00934A99" w:rsidRPr="00774B30">
        <w:rPr>
          <w:rFonts w:ascii="Arial" w:hAnsi="Arial" w:cs="Arial"/>
          <w:sz w:val="22"/>
          <w:szCs w:val="22"/>
        </w:rPr>
        <w:t>passed the resolution to change the company’s name from “</w:t>
      </w:r>
      <w:r w:rsidR="00934A99">
        <w:rPr>
          <w:rFonts w:ascii="Arial" w:hAnsi="Arial" w:cs="Arial"/>
          <w:sz w:val="22"/>
          <w:szCs w:val="22"/>
        </w:rPr>
        <w:t>Japan Solar Investment GK</w:t>
      </w:r>
      <w:r w:rsidR="00934A99" w:rsidRPr="00774B30">
        <w:rPr>
          <w:rFonts w:ascii="Arial" w:hAnsi="Arial" w:cs="Arial"/>
          <w:sz w:val="22"/>
          <w:szCs w:val="22"/>
        </w:rPr>
        <w:t>” to “</w:t>
      </w:r>
      <w:r w:rsidR="00934A99">
        <w:rPr>
          <w:rFonts w:ascii="Arial" w:hAnsi="Arial" w:cs="Arial"/>
          <w:sz w:val="22"/>
          <w:szCs w:val="22"/>
        </w:rPr>
        <w:t>SAAM Japan Energy GK</w:t>
      </w:r>
      <w:r w:rsidR="00934A99" w:rsidRPr="00774B30">
        <w:rPr>
          <w:rFonts w:ascii="Arial" w:hAnsi="Arial" w:cs="Arial"/>
          <w:sz w:val="22"/>
          <w:szCs w:val="22"/>
        </w:rPr>
        <w:t>”.</w:t>
      </w:r>
      <w:r w:rsidR="00934A99">
        <w:rPr>
          <w:rFonts w:ascii="Arial" w:hAnsi="Arial" w:cs="Arial"/>
          <w:sz w:val="22"/>
          <w:szCs w:val="22"/>
        </w:rPr>
        <w:t xml:space="preserve"> Subsequently, the subsidiary company registered the change of its name with The Legal Affairs Bureau in Japan on 25 July 2017.</w:t>
      </w:r>
    </w:p>
    <w:p w:rsidR="004E15F1" w:rsidRDefault="004E15F1">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rsidR="00934A99" w:rsidRDefault="003B1B18" w:rsidP="00934A99">
      <w:pPr>
        <w:spacing w:before="120" w:after="120" w:line="380" w:lineRule="exact"/>
        <w:ind w:left="1260" w:hanging="720"/>
        <w:jc w:val="thaiDistribute"/>
        <w:rPr>
          <w:rFonts w:ascii="Arial" w:hAnsi="Arial" w:cs="Arial"/>
          <w:sz w:val="22"/>
          <w:szCs w:val="22"/>
        </w:rPr>
      </w:pPr>
      <w:r>
        <w:rPr>
          <w:rFonts w:ascii="Arial" w:hAnsi="Arial" w:cs="Arial"/>
          <w:sz w:val="22"/>
          <w:szCs w:val="22"/>
        </w:rPr>
        <w:lastRenderedPageBreak/>
        <w:t>10</w:t>
      </w:r>
      <w:r w:rsidR="00934A99">
        <w:rPr>
          <w:rFonts w:ascii="Arial" w:hAnsi="Arial" w:cs="Arial"/>
          <w:sz w:val="22"/>
          <w:szCs w:val="22"/>
        </w:rPr>
        <w:t>.3.3</w:t>
      </w:r>
      <w:r w:rsidR="00934A99">
        <w:rPr>
          <w:rFonts w:ascii="Arial" w:hAnsi="Arial" w:cs="Arial"/>
          <w:sz w:val="22"/>
          <w:szCs w:val="22"/>
        </w:rPr>
        <w:tab/>
      </w:r>
      <w:r w:rsidR="00934A99" w:rsidRPr="00774B30">
        <w:rPr>
          <w:rFonts w:ascii="Arial" w:hAnsi="Arial" w:cs="Arial"/>
          <w:sz w:val="22"/>
          <w:szCs w:val="22"/>
        </w:rPr>
        <w:t xml:space="preserve">On </w:t>
      </w:r>
      <w:r w:rsidR="00934A99">
        <w:rPr>
          <w:rFonts w:ascii="Arial" w:hAnsi="Arial" w:cs="Arial"/>
          <w:sz w:val="22"/>
          <w:szCs w:val="22"/>
        </w:rPr>
        <w:t>31 August 2017,</w:t>
      </w:r>
      <w:r w:rsidR="00934A99" w:rsidRPr="00774B30">
        <w:rPr>
          <w:rFonts w:ascii="Arial" w:hAnsi="Arial" w:cs="Arial"/>
          <w:sz w:val="22"/>
          <w:szCs w:val="22"/>
        </w:rPr>
        <w:t xml:space="preserve"> the </w:t>
      </w:r>
      <w:r w:rsidR="00934A99">
        <w:rPr>
          <w:rFonts w:ascii="Arial" w:hAnsi="Arial" w:cs="Arial"/>
          <w:sz w:val="22"/>
          <w:szCs w:val="22"/>
        </w:rPr>
        <w:t xml:space="preserve">Extraordinary General Meeting of Shareholders of SAAM </w:t>
      </w:r>
      <w:proofErr w:type="spellStart"/>
      <w:r w:rsidR="00934A99">
        <w:rPr>
          <w:rFonts w:ascii="Arial" w:hAnsi="Arial" w:cs="Arial"/>
          <w:sz w:val="22"/>
          <w:szCs w:val="22"/>
        </w:rPr>
        <w:t>Lopburi</w:t>
      </w:r>
      <w:proofErr w:type="spellEnd"/>
      <w:r w:rsidR="00934A99">
        <w:rPr>
          <w:rFonts w:ascii="Arial" w:hAnsi="Arial" w:cs="Arial"/>
          <w:sz w:val="22"/>
          <w:szCs w:val="22"/>
        </w:rPr>
        <w:t xml:space="preserve"> One Co., Ltd., a subsidiary company, </w:t>
      </w:r>
      <w:r w:rsidR="00934A99" w:rsidRPr="00774B30">
        <w:rPr>
          <w:rFonts w:ascii="Arial" w:hAnsi="Arial" w:cs="Arial"/>
          <w:sz w:val="22"/>
          <w:szCs w:val="22"/>
        </w:rPr>
        <w:t>passed the resolution to change the company’s name from “</w:t>
      </w:r>
      <w:r w:rsidR="00934A99">
        <w:rPr>
          <w:rFonts w:ascii="Arial" w:hAnsi="Arial" w:cs="Arial"/>
          <w:sz w:val="22"/>
          <w:szCs w:val="22"/>
        </w:rPr>
        <w:t xml:space="preserve">SAAM </w:t>
      </w:r>
      <w:proofErr w:type="spellStart"/>
      <w:r w:rsidR="00934A99">
        <w:rPr>
          <w:rFonts w:ascii="Arial" w:hAnsi="Arial" w:cs="Arial"/>
          <w:sz w:val="22"/>
          <w:szCs w:val="22"/>
        </w:rPr>
        <w:t>Lopburi</w:t>
      </w:r>
      <w:proofErr w:type="spellEnd"/>
      <w:r w:rsidR="00934A99">
        <w:rPr>
          <w:rFonts w:ascii="Arial" w:hAnsi="Arial" w:cs="Arial"/>
          <w:sz w:val="22"/>
          <w:szCs w:val="22"/>
        </w:rPr>
        <w:t xml:space="preserve"> One Co., Ltd.</w:t>
      </w:r>
      <w:r w:rsidR="00934A99" w:rsidRPr="00774B30">
        <w:rPr>
          <w:rFonts w:ascii="Arial" w:hAnsi="Arial" w:cs="Arial"/>
          <w:sz w:val="22"/>
          <w:szCs w:val="22"/>
        </w:rPr>
        <w:t>” to “</w:t>
      </w:r>
      <w:r w:rsidR="00934A99">
        <w:rPr>
          <w:rFonts w:ascii="Arial" w:hAnsi="Arial" w:cs="Arial"/>
          <w:sz w:val="22"/>
          <w:szCs w:val="22"/>
        </w:rPr>
        <w:t xml:space="preserve">SAAM Service Co., Ltd.”. </w:t>
      </w:r>
      <w:r w:rsidR="00934A99" w:rsidRPr="00774B30">
        <w:rPr>
          <w:rFonts w:ascii="Arial" w:hAnsi="Arial" w:cs="Arial"/>
          <w:sz w:val="22"/>
          <w:szCs w:val="22"/>
        </w:rPr>
        <w:t xml:space="preserve">Subsequently, </w:t>
      </w:r>
      <w:r w:rsidR="00934A99">
        <w:rPr>
          <w:rFonts w:ascii="Arial" w:hAnsi="Arial" w:cs="Arial"/>
          <w:sz w:val="22"/>
          <w:szCs w:val="22"/>
        </w:rPr>
        <w:t>the subsidiary</w:t>
      </w:r>
      <w:r w:rsidR="00934A99" w:rsidRPr="00774B30">
        <w:rPr>
          <w:rFonts w:ascii="Arial" w:hAnsi="Arial" w:cs="Arial"/>
          <w:sz w:val="22"/>
          <w:szCs w:val="22"/>
        </w:rPr>
        <w:t xml:space="preserve"> company registered the change of its name with the </w:t>
      </w:r>
      <w:r w:rsidR="00934A99">
        <w:rPr>
          <w:rFonts w:ascii="Arial" w:hAnsi="Arial" w:cs="Arial"/>
          <w:sz w:val="22"/>
          <w:szCs w:val="22"/>
        </w:rPr>
        <w:t xml:space="preserve">Ministry of Commerce </w:t>
      </w:r>
      <w:r w:rsidR="00934A99" w:rsidRPr="00774B30">
        <w:rPr>
          <w:rFonts w:ascii="Arial" w:hAnsi="Arial" w:cs="Arial"/>
          <w:sz w:val="22"/>
          <w:szCs w:val="22"/>
        </w:rPr>
        <w:t xml:space="preserve">on </w:t>
      </w:r>
      <w:r w:rsidR="00934A99">
        <w:rPr>
          <w:rFonts w:ascii="Arial" w:hAnsi="Arial" w:cs="Arial"/>
          <w:sz w:val="22"/>
          <w:szCs w:val="22"/>
        </w:rPr>
        <w:t>6 September</w:t>
      </w:r>
      <w:r w:rsidR="00934A99" w:rsidRPr="00774B30">
        <w:rPr>
          <w:rFonts w:ascii="Arial" w:hAnsi="Arial" w:cs="Arial"/>
          <w:sz w:val="22"/>
          <w:szCs w:val="22"/>
        </w:rPr>
        <w:t xml:space="preserve"> 2017.</w:t>
      </w:r>
    </w:p>
    <w:p w:rsidR="004E15F1" w:rsidRPr="00774B30" w:rsidRDefault="004E15F1" w:rsidP="004E15F1">
      <w:pPr>
        <w:tabs>
          <w:tab w:val="left" w:pos="900"/>
          <w:tab w:val="left" w:pos="1440"/>
          <w:tab w:val="right" w:pos="5490"/>
          <w:tab w:val="right" w:pos="7740"/>
          <w:tab w:val="right" w:pos="9180"/>
        </w:tabs>
        <w:spacing w:before="240" w:after="120" w:line="380" w:lineRule="exact"/>
        <w:ind w:left="605" w:right="-43" w:hanging="605"/>
        <w:jc w:val="thaiDistribute"/>
        <w:rPr>
          <w:rFonts w:ascii="Arial" w:hAnsi="Arial"/>
          <w:b/>
          <w:bCs/>
          <w:sz w:val="22"/>
          <w:szCs w:val="22"/>
        </w:rPr>
      </w:pPr>
      <w:r>
        <w:rPr>
          <w:rFonts w:ascii="Arial" w:hAnsi="Arial"/>
          <w:b/>
          <w:bCs/>
          <w:sz w:val="22"/>
          <w:szCs w:val="22"/>
        </w:rPr>
        <w:t>11</w:t>
      </w:r>
      <w:r w:rsidRPr="00774B30">
        <w:rPr>
          <w:rFonts w:ascii="Arial" w:hAnsi="Arial"/>
          <w:b/>
          <w:bCs/>
          <w:sz w:val="22"/>
          <w:szCs w:val="22"/>
          <w:cs/>
        </w:rPr>
        <w:t>.</w:t>
      </w:r>
      <w:r w:rsidRPr="00774B30">
        <w:rPr>
          <w:rFonts w:ascii="Arial" w:hAnsi="Arial"/>
          <w:b/>
          <w:bCs/>
          <w:sz w:val="22"/>
          <w:szCs w:val="22"/>
          <w:cs/>
        </w:rPr>
        <w:tab/>
      </w:r>
      <w:r w:rsidRPr="00774B30">
        <w:rPr>
          <w:rFonts w:ascii="Arial" w:hAnsi="Arial"/>
          <w:b/>
          <w:bCs/>
          <w:sz w:val="22"/>
          <w:szCs w:val="22"/>
        </w:rPr>
        <w:t>Prepaid land rental expense</w:t>
      </w:r>
    </w:p>
    <w:p w:rsidR="004E15F1" w:rsidRPr="00774B30" w:rsidRDefault="004E15F1" w:rsidP="004E15F1">
      <w:pPr>
        <w:tabs>
          <w:tab w:val="right" w:pos="7280"/>
          <w:tab w:val="right" w:pos="8540"/>
        </w:tabs>
        <w:spacing w:before="120" w:after="120" w:line="380" w:lineRule="exact"/>
        <w:ind w:left="605" w:right="-43" w:hanging="605"/>
        <w:jc w:val="thaiDistribute"/>
        <w:rPr>
          <w:rFonts w:ascii="Arial" w:hAnsi="Arial" w:cs="Arial"/>
          <w:sz w:val="22"/>
          <w:szCs w:val="22"/>
        </w:rPr>
      </w:pPr>
      <w:r w:rsidRPr="00774B30">
        <w:rPr>
          <w:rFonts w:ascii="Arial" w:hAnsi="Arial" w:cs="Arial"/>
          <w:sz w:val="22"/>
          <w:szCs w:val="22"/>
          <w:cs/>
        </w:rPr>
        <w:tab/>
      </w:r>
      <w:r w:rsidRPr="00774B30">
        <w:rPr>
          <w:rFonts w:ascii="Arial" w:hAnsi="Arial" w:cs="Arial"/>
          <w:sz w:val="22"/>
          <w:szCs w:val="22"/>
        </w:rPr>
        <w:t xml:space="preserve">During the year </w:t>
      </w:r>
      <w:r>
        <w:rPr>
          <w:rFonts w:ascii="Arial" w:hAnsi="Arial" w:cs="Arial"/>
          <w:sz w:val="22"/>
          <w:szCs w:val="22"/>
        </w:rPr>
        <w:t>2015</w:t>
      </w:r>
      <w:r w:rsidRPr="00774B30">
        <w:rPr>
          <w:rFonts w:ascii="Arial" w:hAnsi="Arial" w:cs="Arial"/>
          <w:sz w:val="22"/>
          <w:szCs w:val="22"/>
        </w:rPr>
        <w:t xml:space="preserve">, SAAM Three Co., Ltd., a subsidiary company, entered into ninety-year land lease agreement with </w:t>
      </w:r>
      <w:r>
        <w:rPr>
          <w:rFonts w:ascii="Arial" w:hAnsi="Arial" w:cs="Arial"/>
          <w:sz w:val="22"/>
          <w:szCs w:val="22"/>
        </w:rPr>
        <w:t>an individual</w:t>
      </w:r>
      <w:r w:rsidRPr="00774B30">
        <w:rPr>
          <w:rFonts w:ascii="Arial" w:hAnsi="Arial" w:cs="Arial"/>
          <w:sz w:val="22"/>
          <w:szCs w:val="22"/>
        </w:rPr>
        <w:t xml:space="preserve">. The subsidiary company prepaid the land rental cost of </w:t>
      </w:r>
      <w:r>
        <w:rPr>
          <w:rFonts w:ascii="Arial" w:hAnsi="Arial" w:cs="Arial"/>
          <w:sz w:val="22"/>
          <w:szCs w:val="22"/>
        </w:rPr>
        <w:t xml:space="preserve">Baht 8.6 million </w:t>
      </w:r>
      <w:r w:rsidRPr="00774B30">
        <w:rPr>
          <w:rFonts w:ascii="Arial" w:hAnsi="Arial" w:cs="Arial"/>
          <w:sz w:val="22"/>
          <w:szCs w:val="22"/>
        </w:rPr>
        <w:t xml:space="preserve">in full and </w:t>
      </w:r>
      <w:proofErr w:type="spellStart"/>
      <w:r w:rsidRPr="00774B30">
        <w:rPr>
          <w:rFonts w:ascii="Arial" w:hAnsi="Arial" w:cs="Arial"/>
          <w:sz w:val="22"/>
          <w:szCs w:val="22"/>
        </w:rPr>
        <w:t>amortising</w:t>
      </w:r>
      <w:proofErr w:type="spellEnd"/>
      <w:r w:rsidRPr="00774B30">
        <w:rPr>
          <w:rFonts w:ascii="Arial" w:hAnsi="Arial" w:cs="Arial"/>
          <w:sz w:val="22"/>
          <w:szCs w:val="22"/>
        </w:rPr>
        <w:t xml:space="preserve"> the land rental</w:t>
      </w:r>
      <w:r>
        <w:rPr>
          <w:rFonts w:ascii="Arial" w:hAnsi="Arial" w:cs="Arial"/>
          <w:sz w:val="22"/>
          <w:szCs w:val="22"/>
        </w:rPr>
        <w:t xml:space="preserve"> as expense</w:t>
      </w:r>
      <w:r w:rsidRPr="00774B30">
        <w:rPr>
          <w:rFonts w:ascii="Arial" w:hAnsi="Arial" w:cs="Arial"/>
          <w:sz w:val="22"/>
          <w:szCs w:val="22"/>
        </w:rPr>
        <w:t xml:space="preserve"> on a straight-line basis over term of the agreement, at a rate of Baht 0.1 million per annum.</w:t>
      </w:r>
      <w:r>
        <w:rPr>
          <w:rFonts w:ascii="Arial" w:hAnsi="Arial" w:cs="Arial"/>
          <w:sz w:val="22"/>
          <w:szCs w:val="22"/>
        </w:rPr>
        <w:t xml:space="preserve"> As at 31 December 2017, the subsidiary has remaining of prepaid land rental expenses of </w:t>
      </w:r>
      <w:r w:rsidRPr="00774B30">
        <w:rPr>
          <w:rFonts w:ascii="Arial" w:hAnsi="Arial" w:cs="Arial"/>
          <w:sz w:val="22"/>
          <w:szCs w:val="22"/>
        </w:rPr>
        <w:t xml:space="preserve">Baht </w:t>
      </w:r>
      <w:r>
        <w:rPr>
          <w:rFonts w:ascii="Arial" w:hAnsi="Arial" w:cs="Arial"/>
          <w:sz w:val="22"/>
          <w:szCs w:val="22"/>
        </w:rPr>
        <w:t>8.4</w:t>
      </w:r>
      <w:r w:rsidRPr="00774B30">
        <w:rPr>
          <w:rFonts w:ascii="Arial" w:hAnsi="Arial" w:cs="Arial"/>
          <w:sz w:val="22"/>
          <w:szCs w:val="22"/>
        </w:rPr>
        <w:t xml:space="preserve"> million (</w:t>
      </w:r>
      <w:r>
        <w:rPr>
          <w:rFonts w:ascii="Arial" w:hAnsi="Arial" w:cs="Arial"/>
          <w:sz w:val="22"/>
          <w:szCs w:val="22"/>
        </w:rPr>
        <w:t>2016</w:t>
      </w:r>
      <w:r w:rsidRPr="00774B30">
        <w:rPr>
          <w:rFonts w:ascii="Arial" w:hAnsi="Arial" w:cs="Arial"/>
          <w:sz w:val="22"/>
          <w:szCs w:val="22"/>
        </w:rPr>
        <w:t>: Baht 8.</w:t>
      </w:r>
      <w:r>
        <w:rPr>
          <w:rFonts w:ascii="Arial" w:hAnsi="Arial" w:cs="Arial"/>
          <w:sz w:val="22"/>
          <w:szCs w:val="22"/>
        </w:rPr>
        <w:t>5</w:t>
      </w:r>
      <w:r w:rsidRPr="00774B30">
        <w:rPr>
          <w:rFonts w:ascii="Arial" w:hAnsi="Arial" w:cs="Arial"/>
          <w:sz w:val="22"/>
          <w:szCs w:val="22"/>
        </w:rPr>
        <w:t xml:space="preserve"> million)</w:t>
      </w:r>
      <w:r>
        <w:rPr>
          <w:rFonts w:ascii="Arial" w:hAnsi="Arial" w:cs="Arial"/>
          <w:sz w:val="22"/>
          <w:szCs w:val="22"/>
        </w:rPr>
        <w:t>.</w:t>
      </w:r>
    </w:p>
    <w:p w:rsidR="00934A99" w:rsidRPr="0092082A" w:rsidRDefault="00934A99" w:rsidP="00934A99">
      <w:pPr>
        <w:spacing w:before="120" w:after="12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t>12</w:t>
      </w:r>
      <w:r w:rsidRPr="0092082A">
        <w:rPr>
          <w:rFonts w:ascii="Arial" w:eastAsia="Arial Unicode MS" w:hAnsi="Arial" w:cs="Arial"/>
          <w:b/>
          <w:bCs/>
          <w:sz w:val="22"/>
          <w:szCs w:val="22"/>
        </w:rPr>
        <w:t>.</w:t>
      </w:r>
      <w:r w:rsidRPr="0092082A">
        <w:rPr>
          <w:rFonts w:ascii="Arial" w:eastAsia="Arial Unicode MS" w:hAnsi="Arial" w:cs="Arial"/>
          <w:b/>
          <w:bCs/>
          <w:sz w:val="22"/>
          <w:szCs w:val="22"/>
        </w:rPr>
        <w:tab/>
        <w:t xml:space="preserve">Investment property </w:t>
      </w:r>
    </w:p>
    <w:p w:rsidR="00B91172" w:rsidRDefault="00B91172" w:rsidP="00B91172">
      <w:pPr>
        <w:spacing w:before="120" w:after="120" w:line="380" w:lineRule="exact"/>
        <w:ind w:left="547" w:right="-43" w:hanging="547"/>
        <w:jc w:val="thaiDistribute"/>
        <w:rPr>
          <w:rFonts w:ascii="Arial" w:hAnsi="Arial"/>
          <w:b/>
          <w:bCs/>
          <w:sz w:val="22"/>
          <w:szCs w:val="22"/>
        </w:rPr>
      </w:pPr>
      <w:r>
        <w:rPr>
          <w:rFonts w:ascii="Arial" w:eastAsia="Arial Unicode MS" w:hAnsi="Arial" w:cs="Arial"/>
          <w:sz w:val="22"/>
          <w:szCs w:val="22"/>
        </w:rPr>
        <w:tab/>
      </w:r>
      <w:r w:rsidRPr="00DF4227">
        <w:rPr>
          <w:rFonts w:ascii="Arial" w:eastAsia="Arial Unicode MS" w:hAnsi="Arial" w:cs="Arial"/>
          <w:sz w:val="22"/>
          <w:szCs w:val="22"/>
        </w:rPr>
        <w:t xml:space="preserve">Investment </w:t>
      </w:r>
      <w:r w:rsidRPr="008F1613">
        <w:rPr>
          <w:rFonts w:ascii="Arial" w:hAnsi="Arial"/>
          <w:sz w:val="22"/>
          <w:szCs w:val="22"/>
        </w:rPr>
        <w:t>propert</w:t>
      </w:r>
      <w:r>
        <w:rPr>
          <w:rFonts w:ascii="Arial" w:hAnsi="Arial"/>
          <w:sz w:val="22"/>
          <w:szCs w:val="22"/>
        </w:rPr>
        <w:t xml:space="preserve">ies </w:t>
      </w:r>
      <w:r w:rsidRPr="00DF4227">
        <w:rPr>
          <w:rFonts w:ascii="Arial" w:eastAsia="Arial Unicode MS" w:hAnsi="Arial" w:cs="Arial"/>
          <w:sz w:val="22"/>
          <w:szCs w:val="22"/>
        </w:rPr>
        <w:t xml:space="preserve">of a subsidiary company </w:t>
      </w:r>
      <w:r>
        <w:rPr>
          <w:rFonts w:ascii="Arial" w:eastAsia="Arial Unicode MS" w:hAnsi="Arial" w:cs="Arial"/>
          <w:sz w:val="22"/>
          <w:szCs w:val="22"/>
        </w:rPr>
        <w:t>are</w:t>
      </w:r>
      <w:r w:rsidRPr="00DF4227">
        <w:rPr>
          <w:rFonts w:ascii="Arial" w:eastAsia="Arial Unicode MS" w:hAnsi="Arial" w:cs="Arial"/>
          <w:sz w:val="22"/>
          <w:szCs w:val="22"/>
        </w:rPr>
        <w:t xml:space="preserve"> land at cost of Baht 82.5 million and </w:t>
      </w:r>
      <w:r>
        <w:rPr>
          <w:rFonts w:ascii="Arial" w:eastAsia="Arial Unicode MS" w:hAnsi="Arial" w:cs="Arial"/>
          <w:sz w:val="22"/>
          <w:szCs w:val="22"/>
        </w:rPr>
        <w:t>are</w:t>
      </w:r>
      <w:r w:rsidRPr="00DF4227">
        <w:rPr>
          <w:rFonts w:ascii="Arial" w:eastAsia="Arial Unicode MS" w:hAnsi="Arial" w:cs="Arial"/>
          <w:sz w:val="22"/>
          <w:szCs w:val="22"/>
        </w:rPr>
        <w:t xml:space="preserve"> located in Phetchaburi and </w:t>
      </w:r>
      <w:proofErr w:type="spellStart"/>
      <w:r w:rsidRPr="00DF4227">
        <w:rPr>
          <w:rFonts w:ascii="Arial" w:eastAsia="Arial Unicode MS" w:hAnsi="Arial" w:cs="Arial"/>
          <w:sz w:val="22"/>
          <w:szCs w:val="22"/>
        </w:rPr>
        <w:t>Prachuap</w:t>
      </w:r>
      <w:proofErr w:type="spellEnd"/>
      <w:r w:rsidRPr="00DF4227">
        <w:rPr>
          <w:rFonts w:ascii="Arial" w:eastAsia="Arial Unicode MS" w:hAnsi="Arial" w:cs="Arial"/>
          <w:sz w:val="22"/>
          <w:szCs w:val="22"/>
        </w:rPr>
        <w:t xml:space="preserve"> Khiri Khan province</w:t>
      </w:r>
      <w:r>
        <w:rPr>
          <w:rFonts w:ascii="Arial" w:eastAsia="Arial Unicode MS" w:hAnsi="Arial" w:cs="Arial"/>
          <w:sz w:val="22"/>
          <w:szCs w:val="22"/>
        </w:rPr>
        <w:t>s</w:t>
      </w:r>
      <w:r w:rsidRPr="00DF4227">
        <w:rPr>
          <w:rFonts w:ascii="Arial" w:eastAsia="Arial Unicode MS" w:hAnsi="Arial" w:cs="Arial"/>
          <w:sz w:val="22"/>
          <w:szCs w:val="22"/>
        </w:rPr>
        <w:t xml:space="preserve"> which </w:t>
      </w:r>
      <w:r>
        <w:rPr>
          <w:rFonts w:ascii="Arial" w:eastAsia="Arial Unicode MS" w:hAnsi="Arial" w:cs="Arial"/>
          <w:sz w:val="22"/>
          <w:szCs w:val="22"/>
        </w:rPr>
        <w:t>are</w:t>
      </w:r>
      <w:r w:rsidRPr="00DF4227">
        <w:rPr>
          <w:rFonts w:ascii="Arial" w:eastAsia="Arial Unicode MS" w:hAnsi="Arial" w:cs="Arial"/>
          <w:sz w:val="22"/>
          <w:szCs w:val="22"/>
        </w:rPr>
        <w:t xml:space="preserve"> </w:t>
      </w:r>
      <w:r>
        <w:rPr>
          <w:rFonts w:ascii="Arial" w:eastAsia="Arial Unicode MS" w:hAnsi="Arial" w:cs="Arial"/>
          <w:sz w:val="22"/>
          <w:szCs w:val="22"/>
        </w:rPr>
        <w:t>rental</w:t>
      </w:r>
      <w:r w:rsidRPr="00DF4227">
        <w:rPr>
          <w:rFonts w:ascii="Arial" w:eastAsia="Arial Unicode MS" w:hAnsi="Arial" w:cs="Arial"/>
          <w:sz w:val="22"/>
          <w:szCs w:val="22"/>
        </w:rPr>
        <w:t xml:space="preserve"> for solar power plant.</w:t>
      </w:r>
    </w:p>
    <w:p w:rsidR="00934A99" w:rsidRDefault="00934A99" w:rsidP="00934A99">
      <w:pPr>
        <w:spacing w:before="120" w:after="120" w:line="380" w:lineRule="exact"/>
        <w:ind w:left="547" w:right="-43" w:hanging="547"/>
        <w:jc w:val="thaiDistribute"/>
        <w:rPr>
          <w:rFonts w:ascii="Arial" w:eastAsia="Arial Unicode MS" w:hAnsi="Arial" w:cs="Arial"/>
          <w:sz w:val="22"/>
          <w:szCs w:val="22"/>
        </w:rPr>
      </w:pPr>
      <w:r w:rsidRPr="0092082A">
        <w:rPr>
          <w:rFonts w:ascii="Arial" w:eastAsia="Arial Unicode MS" w:hAnsi="Arial" w:cs="Arial"/>
          <w:sz w:val="22"/>
          <w:szCs w:val="22"/>
        </w:rPr>
        <w:tab/>
        <w:t xml:space="preserve">As at </w:t>
      </w:r>
      <w:r w:rsidR="007D4CE5" w:rsidRPr="0092082A">
        <w:rPr>
          <w:rFonts w:ascii="Arial" w:eastAsia="Arial Unicode MS" w:hAnsi="Arial" w:cs="Arial"/>
          <w:sz w:val="22"/>
          <w:szCs w:val="22"/>
        </w:rPr>
        <w:t xml:space="preserve">31 December </w:t>
      </w:r>
      <w:r w:rsidRPr="0092082A">
        <w:rPr>
          <w:rFonts w:ascii="Arial" w:eastAsia="Arial Unicode MS" w:hAnsi="Arial" w:cs="Arial"/>
          <w:sz w:val="22"/>
          <w:szCs w:val="22"/>
        </w:rPr>
        <w:t xml:space="preserve">2017, </w:t>
      </w:r>
      <w:r w:rsidR="00B91172">
        <w:rPr>
          <w:rFonts w:ascii="Arial" w:eastAsia="Arial Unicode MS" w:hAnsi="Arial" w:cs="Arial"/>
          <w:sz w:val="22"/>
          <w:szCs w:val="22"/>
        </w:rPr>
        <w:t>the</w:t>
      </w:r>
      <w:r w:rsidRPr="0092082A">
        <w:rPr>
          <w:rFonts w:ascii="Arial" w:eastAsia="Arial Unicode MS" w:hAnsi="Arial" w:cs="Arial"/>
          <w:sz w:val="22"/>
          <w:szCs w:val="22"/>
        </w:rPr>
        <w:t xml:space="preserve"> subsidiary company has pledged </w:t>
      </w:r>
      <w:r>
        <w:rPr>
          <w:rFonts w:ascii="Arial" w:eastAsia="Arial Unicode MS" w:hAnsi="Arial" w:cs="Arial"/>
          <w:sz w:val="22"/>
          <w:szCs w:val="22"/>
        </w:rPr>
        <w:t>its</w:t>
      </w:r>
      <w:r w:rsidRPr="0092082A">
        <w:rPr>
          <w:rFonts w:ascii="Arial" w:eastAsia="Arial Unicode MS" w:hAnsi="Arial" w:cs="Arial"/>
          <w:sz w:val="22"/>
          <w:szCs w:val="22"/>
        </w:rPr>
        <w:t xml:space="preserve"> land which net book value amounting to approximately Baht 82.5 million (2016: Baht 82.5 million) as collateral against credit facilities received from </w:t>
      </w:r>
      <w:r>
        <w:rPr>
          <w:rFonts w:ascii="Arial" w:eastAsia="Arial Unicode MS" w:hAnsi="Arial" w:cs="Arial"/>
          <w:sz w:val="22"/>
          <w:szCs w:val="22"/>
        </w:rPr>
        <w:t xml:space="preserve">a </w:t>
      </w:r>
      <w:r w:rsidRPr="0092082A">
        <w:rPr>
          <w:rFonts w:ascii="Arial" w:eastAsia="Arial Unicode MS" w:hAnsi="Arial" w:cs="Arial"/>
          <w:sz w:val="22"/>
          <w:szCs w:val="22"/>
        </w:rPr>
        <w:t>financial institution in Note</w:t>
      </w:r>
      <w:r w:rsidR="00461638">
        <w:rPr>
          <w:rFonts w:ascii="Arial" w:eastAsia="Arial Unicode MS" w:hAnsi="Arial" w:cs="Arial"/>
          <w:sz w:val="22"/>
          <w:szCs w:val="22"/>
        </w:rPr>
        <w:t xml:space="preserve"> 16</w:t>
      </w:r>
      <w:r w:rsidRPr="0092082A">
        <w:rPr>
          <w:rFonts w:ascii="Arial" w:eastAsia="Arial Unicode MS" w:hAnsi="Arial" w:cs="Arial"/>
          <w:sz w:val="22"/>
          <w:szCs w:val="22"/>
        </w:rPr>
        <w:t xml:space="preserve"> to the financial statements. </w:t>
      </w:r>
    </w:p>
    <w:p w:rsidR="00461638" w:rsidRPr="00461638" w:rsidRDefault="00461638" w:rsidP="00461638">
      <w:pPr>
        <w:spacing w:before="120" w:after="120" w:line="380" w:lineRule="exact"/>
        <w:ind w:left="547" w:right="-43"/>
        <w:jc w:val="thaiDistribute"/>
        <w:rPr>
          <w:rFonts w:ascii="Arial" w:eastAsia="Arial Unicode MS" w:hAnsi="Arial" w:cs="Arial"/>
          <w:sz w:val="22"/>
          <w:szCs w:val="22"/>
        </w:rPr>
      </w:pPr>
      <w:r w:rsidRPr="00461638">
        <w:rPr>
          <w:rFonts w:ascii="Arial" w:eastAsia="Arial Unicode MS" w:hAnsi="Arial" w:cs="Arial"/>
          <w:sz w:val="22"/>
          <w:szCs w:val="22"/>
        </w:rPr>
        <w:t xml:space="preserve">The fair value of the investment </w:t>
      </w:r>
      <w:r w:rsidR="00B91172" w:rsidRPr="008F1613">
        <w:rPr>
          <w:rFonts w:ascii="Arial" w:hAnsi="Arial"/>
          <w:sz w:val="22"/>
          <w:szCs w:val="22"/>
        </w:rPr>
        <w:t>propert</w:t>
      </w:r>
      <w:r w:rsidR="00B91172">
        <w:rPr>
          <w:rFonts w:ascii="Arial" w:hAnsi="Arial"/>
          <w:sz w:val="22"/>
          <w:szCs w:val="22"/>
        </w:rPr>
        <w:t xml:space="preserve">ies </w:t>
      </w:r>
      <w:r w:rsidR="00DF4227">
        <w:rPr>
          <w:rFonts w:ascii="Arial" w:eastAsia="Arial Unicode MS" w:hAnsi="Arial" w:cs="Arial"/>
          <w:sz w:val="22"/>
          <w:szCs w:val="22"/>
        </w:rPr>
        <w:t xml:space="preserve">as </w:t>
      </w:r>
      <w:r w:rsidR="003B1B18">
        <w:rPr>
          <w:rFonts w:ascii="Arial" w:eastAsia="Arial Unicode MS" w:hAnsi="Arial" w:cs="Arial"/>
          <w:sz w:val="22"/>
          <w:szCs w:val="22"/>
        </w:rPr>
        <w:t>disclosure</w:t>
      </w:r>
      <w:r w:rsidR="00DF4227">
        <w:rPr>
          <w:rFonts w:ascii="Arial" w:eastAsia="Arial Unicode MS" w:hAnsi="Arial" w:cs="Arial"/>
          <w:sz w:val="22"/>
          <w:szCs w:val="22"/>
        </w:rPr>
        <w:t xml:space="preserve"> </w:t>
      </w:r>
      <w:r w:rsidRPr="00461638">
        <w:rPr>
          <w:rFonts w:ascii="Arial" w:eastAsia="Arial Unicode MS" w:hAnsi="Arial" w:cs="Arial"/>
          <w:sz w:val="22"/>
          <w:szCs w:val="22"/>
        </w:rPr>
        <w:t xml:space="preserve">as at 31 December 2017 and 2016 stated below: </w:t>
      </w:r>
    </w:p>
    <w:tbl>
      <w:tblPr>
        <w:tblStyle w:val="TableGrid"/>
        <w:tblW w:w="9121" w:type="dxa"/>
        <w:tblInd w:w="450" w:type="dxa"/>
        <w:tblLayout w:type="fixed"/>
        <w:tblLook w:val="04A0" w:firstRow="1" w:lastRow="0" w:firstColumn="1" w:lastColumn="0" w:noHBand="0" w:noVBand="1"/>
      </w:tblPr>
      <w:tblGrid>
        <w:gridCol w:w="6570"/>
        <w:gridCol w:w="1276"/>
        <w:gridCol w:w="1244"/>
        <w:gridCol w:w="31"/>
      </w:tblGrid>
      <w:tr w:rsidR="00461638" w:rsidRPr="008F1613" w:rsidTr="00461638">
        <w:trPr>
          <w:gridAfter w:val="1"/>
          <w:wAfter w:w="31" w:type="dxa"/>
        </w:trPr>
        <w:tc>
          <w:tcPr>
            <w:tcW w:w="9090" w:type="dxa"/>
            <w:gridSpan w:val="3"/>
            <w:tcBorders>
              <w:top w:val="nil"/>
              <w:left w:val="nil"/>
              <w:bottom w:val="nil"/>
              <w:right w:val="nil"/>
            </w:tcBorders>
          </w:tcPr>
          <w:p w:rsidR="00461638" w:rsidRPr="008F1613" w:rsidRDefault="00461638" w:rsidP="00B32189">
            <w:pPr>
              <w:tabs>
                <w:tab w:val="left" w:pos="600"/>
                <w:tab w:val="left" w:pos="900"/>
                <w:tab w:val="right" w:pos="7280"/>
                <w:tab w:val="right" w:pos="8540"/>
              </w:tabs>
              <w:spacing w:line="380" w:lineRule="exact"/>
              <w:ind w:right="-45"/>
              <w:jc w:val="right"/>
              <w:rPr>
                <w:rFonts w:ascii="Arial" w:hAnsi="Arial" w:cs="Arial"/>
                <w:sz w:val="18"/>
                <w:szCs w:val="18"/>
                <w:cs/>
              </w:rPr>
            </w:pPr>
            <w:r w:rsidRPr="008F1613">
              <w:rPr>
                <w:rFonts w:ascii="Arial" w:hAnsi="Arial" w:cs="Arial"/>
                <w:sz w:val="18"/>
                <w:szCs w:val="18"/>
              </w:rPr>
              <w:t xml:space="preserve"> (Unit: Thousand Baht)</w:t>
            </w:r>
          </w:p>
        </w:tc>
      </w:tr>
      <w:tr w:rsidR="00461638" w:rsidRPr="008F1613" w:rsidTr="00461638">
        <w:tc>
          <w:tcPr>
            <w:tcW w:w="6570" w:type="dxa"/>
            <w:tcBorders>
              <w:top w:val="nil"/>
              <w:left w:val="nil"/>
              <w:bottom w:val="nil"/>
              <w:right w:val="nil"/>
            </w:tcBorders>
          </w:tcPr>
          <w:p w:rsidR="00461638" w:rsidRPr="008F1613" w:rsidRDefault="00461638" w:rsidP="00B32189">
            <w:pPr>
              <w:tabs>
                <w:tab w:val="left" w:pos="600"/>
                <w:tab w:val="left" w:pos="900"/>
                <w:tab w:val="right" w:pos="7280"/>
                <w:tab w:val="right" w:pos="8540"/>
              </w:tabs>
              <w:spacing w:line="380" w:lineRule="exact"/>
              <w:ind w:right="-43"/>
              <w:jc w:val="center"/>
              <w:rPr>
                <w:rFonts w:ascii="Arial" w:hAnsi="Arial" w:cs="Arial"/>
                <w:sz w:val="18"/>
                <w:szCs w:val="18"/>
              </w:rPr>
            </w:pPr>
            <w:r>
              <w:br w:type="page"/>
            </w:r>
          </w:p>
        </w:tc>
        <w:tc>
          <w:tcPr>
            <w:tcW w:w="2551" w:type="dxa"/>
            <w:gridSpan w:val="3"/>
            <w:tcBorders>
              <w:top w:val="nil"/>
              <w:left w:val="nil"/>
              <w:bottom w:val="nil"/>
              <w:right w:val="nil"/>
            </w:tcBorders>
          </w:tcPr>
          <w:p w:rsidR="00461638" w:rsidRPr="008F1613" w:rsidRDefault="00461638" w:rsidP="00B3218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F1613">
              <w:rPr>
                <w:rFonts w:ascii="Arial" w:hAnsi="Arial"/>
                <w:sz w:val="18"/>
                <w:szCs w:val="18"/>
              </w:rPr>
              <w:t>Consolidated</w:t>
            </w:r>
            <w:r>
              <w:rPr>
                <w:rFonts w:ascii="Arial" w:hAnsi="Arial"/>
                <w:sz w:val="18"/>
                <w:szCs w:val="18"/>
              </w:rPr>
              <w:t xml:space="preserve">                  </w:t>
            </w:r>
            <w:r w:rsidRPr="008F1613">
              <w:rPr>
                <w:rFonts w:ascii="Arial" w:hAnsi="Arial"/>
                <w:sz w:val="18"/>
                <w:szCs w:val="18"/>
              </w:rPr>
              <w:t xml:space="preserve"> financial statements</w:t>
            </w:r>
          </w:p>
        </w:tc>
      </w:tr>
      <w:tr w:rsidR="00461638" w:rsidRPr="008F1613" w:rsidTr="00461638">
        <w:tc>
          <w:tcPr>
            <w:tcW w:w="6570" w:type="dxa"/>
            <w:tcBorders>
              <w:top w:val="nil"/>
              <w:left w:val="nil"/>
              <w:bottom w:val="nil"/>
              <w:right w:val="nil"/>
            </w:tcBorders>
          </w:tcPr>
          <w:p w:rsidR="00461638" w:rsidRPr="008F1613" w:rsidRDefault="00461638" w:rsidP="00B32189">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276" w:type="dxa"/>
            <w:tcBorders>
              <w:top w:val="nil"/>
              <w:left w:val="nil"/>
              <w:bottom w:val="nil"/>
              <w:right w:val="nil"/>
            </w:tcBorders>
          </w:tcPr>
          <w:p w:rsidR="00461638" w:rsidRPr="008F1613" w:rsidRDefault="00461638" w:rsidP="00B32189">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2017</w:t>
            </w:r>
          </w:p>
        </w:tc>
        <w:tc>
          <w:tcPr>
            <w:tcW w:w="1275" w:type="dxa"/>
            <w:gridSpan w:val="2"/>
            <w:tcBorders>
              <w:top w:val="nil"/>
              <w:left w:val="nil"/>
              <w:bottom w:val="nil"/>
              <w:right w:val="nil"/>
            </w:tcBorders>
          </w:tcPr>
          <w:p w:rsidR="00461638" w:rsidRPr="008F1613" w:rsidRDefault="00461638" w:rsidP="00B32189">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2016</w:t>
            </w:r>
          </w:p>
        </w:tc>
      </w:tr>
      <w:tr w:rsidR="00461638" w:rsidRPr="008F1613" w:rsidTr="00461638">
        <w:tc>
          <w:tcPr>
            <w:tcW w:w="6570" w:type="dxa"/>
            <w:tcBorders>
              <w:top w:val="nil"/>
              <w:left w:val="nil"/>
              <w:bottom w:val="nil"/>
              <w:right w:val="nil"/>
            </w:tcBorders>
          </w:tcPr>
          <w:p w:rsidR="00461638" w:rsidRPr="008F1613" w:rsidRDefault="00461638" w:rsidP="00461638">
            <w:pPr>
              <w:spacing w:line="380" w:lineRule="exact"/>
              <w:rPr>
                <w:rFonts w:ascii="Arial" w:hAnsi="Arial" w:cs="Arial"/>
                <w:color w:val="000000"/>
                <w:sz w:val="18"/>
                <w:szCs w:val="18"/>
              </w:rPr>
            </w:pPr>
            <w:r w:rsidRPr="008F1613">
              <w:rPr>
                <w:rFonts w:ascii="Arial" w:hAnsi="Arial" w:cs="Arial"/>
                <w:color w:val="000000"/>
                <w:sz w:val="18"/>
                <w:szCs w:val="18"/>
              </w:rPr>
              <w:t xml:space="preserve">Land </w:t>
            </w:r>
          </w:p>
        </w:tc>
        <w:tc>
          <w:tcPr>
            <w:tcW w:w="1276" w:type="dxa"/>
            <w:tcBorders>
              <w:top w:val="nil"/>
              <w:left w:val="nil"/>
              <w:bottom w:val="nil"/>
              <w:right w:val="nil"/>
            </w:tcBorders>
          </w:tcPr>
          <w:p w:rsidR="00461638" w:rsidRPr="0062235F" w:rsidRDefault="00D403EB" w:rsidP="0062235F">
            <w:pPr>
              <w:tabs>
                <w:tab w:val="left" w:pos="600"/>
                <w:tab w:val="left" w:pos="900"/>
                <w:tab w:val="right" w:pos="7280"/>
                <w:tab w:val="right" w:pos="8540"/>
              </w:tabs>
              <w:spacing w:line="380" w:lineRule="exact"/>
              <w:ind w:right="-45"/>
              <w:jc w:val="center"/>
              <w:rPr>
                <w:rFonts w:ascii="Arial" w:hAnsi="Arial"/>
                <w:sz w:val="18"/>
                <w:szCs w:val="18"/>
              </w:rPr>
            </w:pPr>
            <w:r w:rsidRPr="0062235F">
              <w:rPr>
                <w:rFonts w:ascii="Arial" w:hAnsi="Arial"/>
                <w:sz w:val="18"/>
                <w:szCs w:val="18"/>
              </w:rPr>
              <w:t>139,906</w:t>
            </w:r>
          </w:p>
        </w:tc>
        <w:tc>
          <w:tcPr>
            <w:tcW w:w="1275" w:type="dxa"/>
            <w:gridSpan w:val="2"/>
            <w:tcBorders>
              <w:top w:val="nil"/>
              <w:left w:val="nil"/>
              <w:bottom w:val="nil"/>
              <w:right w:val="nil"/>
            </w:tcBorders>
          </w:tcPr>
          <w:p w:rsidR="00461638" w:rsidRPr="0062235F" w:rsidRDefault="00D403EB" w:rsidP="0062235F">
            <w:pPr>
              <w:tabs>
                <w:tab w:val="left" w:pos="600"/>
                <w:tab w:val="left" w:pos="900"/>
                <w:tab w:val="right" w:pos="7280"/>
                <w:tab w:val="right" w:pos="8540"/>
              </w:tabs>
              <w:spacing w:line="380" w:lineRule="exact"/>
              <w:ind w:right="-45"/>
              <w:jc w:val="center"/>
              <w:rPr>
                <w:rFonts w:ascii="Arial" w:hAnsi="Arial"/>
                <w:sz w:val="18"/>
                <w:szCs w:val="18"/>
              </w:rPr>
            </w:pPr>
            <w:r w:rsidRPr="0062235F">
              <w:rPr>
                <w:rFonts w:ascii="Arial" w:hAnsi="Arial"/>
                <w:sz w:val="18"/>
                <w:szCs w:val="18"/>
              </w:rPr>
              <w:t>-</w:t>
            </w:r>
          </w:p>
        </w:tc>
      </w:tr>
    </w:tbl>
    <w:p w:rsidR="00461638" w:rsidRDefault="00461638" w:rsidP="00461638">
      <w:pPr>
        <w:spacing w:before="240" w:after="120" w:line="380" w:lineRule="exact"/>
        <w:ind w:left="547" w:right="-43" w:hanging="547"/>
        <w:jc w:val="thaiDistribute"/>
        <w:rPr>
          <w:rFonts w:ascii="Arial" w:eastAsia="Arial Unicode MS" w:hAnsi="Arial" w:cs="Arial"/>
          <w:sz w:val="22"/>
          <w:szCs w:val="22"/>
        </w:rPr>
      </w:pPr>
      <w:r w:rsidRPr="00461638">
        <w:rPr>
          <w:rFonts w:ascii="Arial" w:eastAsia="Arial Unicode MS" w:hAnsi="Arial" w:cs="Arial" w:hint="cs"/>
          <w:sz w:val="22"/>
          <w:szCs w:val="22"/>
          <w:cs/>
        </w:rPr>
        <w:tab/>
      </w:r>
      <w:r w:rsidRPr="00461638">
        <w:rPr>
          <w:rFonts w:ascii="Arial" w:eastAsia="Arial Unicode MS" w:hAnsi="Arial" w:cs="Arial"/>
          <w:sz w:val="22"/>
          <w:szCs w:val="22"/>
        </w:rPr>
        <w:t xml:space="preserve">The fair value of the above investment </w:t>
      </w:r>
      <w:r w:rsidR="00B91172" w:rsidRPr="008F1613">
        <w:rPr>
          <w:rFonts w:ascii="Arial" w:hAnsi="Arial"/>
          <w:sz w:val="22"/>
          <w:szCs w:val="22"/>
        </w:rPr>
        <w:t>propert</w:t>
      </w:r>
      <w:r w:rsidR="00B91172">
        <w:rPr>
          <w:rFonts w:ascii="Arial" w:hAnsi="Arial"/>
          <w:sz w:val="22"/>
          <w:szCs w:val="22"/>
        </w:rPr>
        <w:t xml:space="preserve">ies </w:t>
      </w:r>
      <w:r w:rsidRPr="00461638">
        <w:rPr>
          <w:rFonts w:ascii="Arial" w:eastAsia="Arial Unicode MS" w:hAnsi="Arial" w:cs="Arial"/>
          <w:sz w:val="22"/>
          <w:szCs w:val="22"/>
        </w:rPr>
        <w:t>ha</w:t>
      </w:r>
      <w:r w:rsidR="00B91172">
        <w:rPr>
          <w:rFonts w:ascii="Arial" w:eastAsia="Arial Unicode MS" w:hAnsi="Arial" w:cs="Arial"/>
          <w:sz w:val="22"/>
          <w:szCs w:val="22"/>
        </w:rPr>
        <w:t>ve</w:t>
      </w:r>
      <w:r w:rsidRPr="00461638">
        <w:rPr>
          <w:rFonts w:ascii="Arial" w:eastAsia="Arial Unicode MS" w:hAnsi="Arial" w:cs="Arial"/>
          <w:sz w:val="22"/>
          <w:szCs w:val="22"/>
        </w:rPr>
        <w:t xml:space="preserve"> been determined based on valuation performed by an accredited independent valuer. The fair value of the land </w:t>
      </w:r>
      <w:r w:rsidR="001255E1">
        <w:rPr>
          <w:rFonts w:ascii="Arial" w:eastAsia="Arial Unicode MS" w:hAnsi="Arial" w:cs="Arial"/>
          <w:sz w:val="22"/>
          <w:szCs w:val="22"/>
        </w:rPr>
        <w:t>held for rent</w:t>
      </w:r>
      <w:r w:rsidR="00BA0998">
        <w:rPr>
          <w:rFonts w:ascii="Arial" w:eastAsia="Arial Unicode MS" w:hAnsi="Arial" w:cs="Arial"/>
          <w:sz w:val="22"/>
          <w:szCs w:val="22"/>
        </w:rPr>
        <w:t xml:space="preserve"> and the land held for development </w:t>
      </w:r>
      <w:r w:rsidRPr="00461638">
        <w:rPr>
          <w:rFonts w:ascii="Arial" w:eastAsia="Arial Unicode MS" w:hAnsi="Arial" w:cs="Arial"/>
          <w:sz w:val="22"/>
          <w:szCs w:val="22"/>
        </w:rPr>
        <w:t>ha</w:t>
      </w:r>
      <w:r w:rsidR="00E659FA">
        <w:rPr>
          <w:rFonts w:ascii="Arial" w:eastAsia="Arial Unicode MS" w:hAnsi="Arial" w:cs="Arial"/>
          <w:sz w:val="22"/>
          <w:szCs w:val="22"/>
        </w:rPr>
        <w:t>ve</w:t>
      </w:r>
      <w:r w:rsidRPr="00461638">
        <w:rPr>
          <w:rFonts w:ascii="Arial" w:eastAsia="Arial Unicode MS" w:hAnsi="Arial" w:cs="Arial"/>
          <w:sz w:val="22"/>
          <w:szCs w:val="22"/>
        </w:rPr>
        <w:t xml:space="preserve"> been determined using the income approach</w:t>
      </w:r>
      <w:r w:rsidR="00BA0998">
        <w:rPr>
          <w:rFonts w:ascii="Arial" w:eastAsia="Arial Unicode MS" w:hAnsi="Arial" w:cs="Arial"/>
          <w:sz w:val="22"/>
          <w:szCs w:val="22"/>
        </w:rPr>
        <w:t xml:space="preserve"> and market approach, respectively</w:t>
      </w:r>
      <w:r w:rsidRPr="00461638">
        <w:rPr>
          <w:rFonts w:ascii="Arial" w:eastAsia="Arial Unicode MS" w:hAnsi="Arial" w:cs="Arial"/>
          <w:sz w:val="22"/>
          <w:szCs w:val="22"/>
        </w:rPr>
        <w:t>. Key assumptions used in the valuation inc</w:t>
      </w:r>
      <w:r w:rsidR="001255E1">
        <w:rPr>
          <w:rFonts w:ascii="Arial" w:eastAsia="Arial Unicode MS" w:hAnsi="Arial" w:cs="Arial"/>
          <w:sz w:val="22"/>
          <w:szCs w:val="22"/>
        </w:rPr>
        <w:t>lude yield rate, inflation rate</w:t>
      </w:r>
      <w:r w:rsidRPr="00461638">
        <w:rPr>
          <w:rFonts w:ascii="Arial" w:eastAsia="Arial Unicode MS" w:hAnsi="Arial" w:cs="Arial"/>
          <w:sz w:val="22"/>
          <w:szCs w:val="22"/>
        </w:rPr>
        <w:t xml:space="preserve"> and long-term growth in real rental rates.</w:t>
      </w:r>
    </w:p>
    <w:p w:rsidR="00B91172" w:rsidRDefault="00B91172">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rsidR="001E3AD7" w:rsidRPr="00774B30" w:rsidRDefault="001E3AD7" w:rsidP="00934A99">
      <w:pPr>
        <w:spacing w:before="120" w:after="240" w:line="380" w:lineRule="exact"/>
        <w:ind w:left="547" w:right="-43" w:hanging="547"/>
        <w:jc w:val="thaiDistribute"/>
        <w:rPr>
          <w:rFonts w:ascii="Arial" w:hAnsi="Arial"/>
          <w:sz w:val="22"/>
          <w:szCs w:val="22"/>
        </w:rPr>
      </w:pPr>
      <w:r w:rsidRPr="00774B30">
        <w:rPr>
          <w:rFonts w:ascii="Arial" w:hAnsi="Arial"/>
          <w:b/>
          <w:bCs/>
          <w:sz w:val="22"/>
          <w:szCs w:val="22"/>
        </w:rPr>
        <w:lastRenderedPageBreak/>
        <w:t>1</w:t>
      </w:r>
      <w:r w:rsidR="00934A99">
        <w:rPr>
          <w:rFonts w:ascii="Arial" w:hAnsi="Arial"/>
          <w:b/>
          <w:bCs/>
          <w:sz w:val="22"/>
          <w:szCs w:val="22"/>
        </w:rPr>
        <w:t>3</w:t>
      </w:r>
      <w:r w:rsidRPr="00774B30">
        <w:rPr>
          <w:rFonts w:ascii="Arial" w:hAnsi="Arial"/>
          <w:b/>
          <w:bCs/>
          <w:sz w:val="22"/>
          <w:szCs w:val="22"/>
        </w:rPr>
        <w:t>.</w:t>
      </w:r>
      <w:r w:rsidR="00934A99">
        <w:rPr>
          <w:rFonts w:ascii="Arial" w:hAnsi="Arial"/>
          <w:b/>
          <w:bCs/>
          <w:sz w:val="22"/>
          <w:szCs w:val="22"/>
        </w:rPr>
        <w:tab/>
      </w:r>
      <w:r w:rsidRPr="00774B30">
        <w:rPr>
          <w:rFonts w:ascii="Arial" w:hAnsi="Arial"/>
          <w:b/>
          <w:bCs/>
          <w:sz w:val="22"/>
          <w:szCs w:val="22"/>
        </w:rPr>
        <w:t>Property, plant and equipment</w:t>
      </w:r>
    </w:p>
    <w:tbl>
      <w:tblPr>
        <w:tblW w:w="10302" w:type="dxa"/>
        <w:tblInd w:w="-132" w:type="dxa"/>
        <w:tblLayout w:type="fixed"/>
        <w:tblLook w:val="0000" w:firstRow="0" w:lastRow="0" w:firstColumn="0" w:lastColumn="0" w:noHBand="0" w:noVBand="0"/>
      </w:tblPr>
      <w:tblGrid>
        <w:gridCol w:w="2382"/>
        <w:gridCol w:w="360"/>
        <w:gridCol w:w="629"/>
        <w:gridCol w:w="989"/>
        <w:gridCol w:w="989"/>
        <w:gridCol w:w="989"/>
        <w:gridCol w:w="989"/>
        <w:gridCol w:w="353"/>
        <w:gridCol w:w="636"/>
        <w:gridCol w:w="84"/>
        <w:gridCol w:w="905"/>
        <w:gridCol w:w="7"/>
        <w:gridCol w:w="990"/>
      </w:tblGrid>
      <w:tr w:rsidR="00216CED" w:rsidRPr="00774B30" w:rsidTr="00461638">
        <w:tc>
          <w:tcPr>
            <w:tcW w:w="2382" w:type="dxa"/>
            <w:vAlign w:val="bottom"/>
          </w:tcPr>
          <w:p w:rsidR="00216CED" w:rsidRPr="00774B30" w:rsidRDefault="005808DC" w:rsidP="00461638">
            <w:pPr>
              <w:spacing w:line="280" w:lineRule="exact"/>
              <w:ind w:right="-50"/>
              <w:jc w:val="both"/>
              <w:rPr>
                <w:rFonts w:ascii="Arial" w:hAnsi="Arial"/>
                <w:b/>
                <w:bCs/>
                <w:sz w:val="15"/>
                <w:szCs w:val="15"/>
              </w:rPr>
            </w:pPr>
            <w:r w:rsidRPr="00774B30">
              <w:br w:type="page"/>
            </w:r>
          </w:p>
        </w:tc>
        <w:tc>
          <w:tcPr>
            <w:tcW w:w="7920" w:type="dxa"/>
            <w:gridSpan w:val="12"/>
            <w:vAlign w:val="bottom"/>
          </w:tcPr>
          <w:p w:rsidR="00216CED" w:rsidRPr="00774B30" w:rsidRDefault="00216CED" w:rsidP="00461638">
            <w:pPr>
              <w:tabs>
                <w:tab w:val="center" w:pos="8010"/>
              </w:tabs>
              <w:spacing w:line="280" w:lineRule="exact"/>
              <w:ind w:left="12" w:right="-50"/>
              <w:jc w:val="right"/>
              <w:rPr>
                <w:rFonts w:ascii="Arial" w:hAnsi="Arial"/>
                <w:sz w:val="15"/>
                <w:szCs w:val="15"/>
              </w:rPr>
            </w:pPr>
            <w:r w:rsidRPr="00774B30">
              <w:rPr>
                <w:rFonts w:ascii="Arial" w:hAnsi="Arial"/>
                <w:sz w:val="15"/>
                <w:szCs w:val="15"/>
              </w:rPr>
              <w:t>(Unit: Thousand Baht)</w:t>
            </w:r>
          </w:p>
        </w:tc>
      </w:tr>
      <w:tr w:rsidR="005808DC" w:rsidRPr="00774B30" w:rsidTr="00461638">
        <w:tc>
          <w:tcPr>
            <w:tcW w:w="2382" w:type="dxa"/>
            <w:vAlign w:val="bottom"/>
          </w:tcPr>
          <w:p w:rsidR="005808DC" w:rsidRPr="00774B30" w:rsidRDefault="005808DC" w:rsidP="00461638">
            <w:pPr>
              <w:spacing w:line="280" w:lineRule="exact"/>
              <w:ind w:right="-50"/>
              <w:jc w:val="both"/>
              <w:rPr>
                <w:rFonts w:ascii="Arial" w:hAnsi="Arial"/>
                <w:b/>
                <w:bCs/>
                <w:sz w:val="15"/>
                <w:szCs w:val="15"/>
              </w:rPr>
            </w:pPr>
          </w:p>
        </w:tc>
        <w:tc>
          <w:tcPr>
            <w:tcW w:w="7920" w:type="dxa"/>
            <w:gridSpan w:val="12"/>
            <w:vAlign w:val="bottom"/>
          </w:tcPr>
          <w:p w:rsidR="005808DC" w:rsidRPr="00774B30" w:rsidRDefault="00216CED" w:rsidP="00461638">
            <w:pPr>
              <w:pBdr>
                <w:bottom w:val="single" w:sz="4" w:space="1" w:color="auto"/>
              </w:pBdr>
              <w:tabs>
                <w:tab w:val="center" w:pos="8010"/>
              </w:tabs>
              <w:spacing w:line="280" w:lineRule="exact"/>
              <w:ind w:left="12" w:right="-50"/>
              <w:jc w:val="center"/>
              <w:rPr>
                <w:rFonts w:ascii="Arial" w:hAnsi="Arial"/>
                <w:sz w:val="15"/>
                <w:szCs w:val="15"/>
              </w:rPr>
            </w:pPr>
            <w:r w:rsidRPr="00774B30">
              <w:rPr>
                <w:rFonts w:ascii="Arial" w:hAnsi="Arial"/>
                <w:sz w:val="15"/>
                <w:szCs w:val="15"/>
              </w:rPr>
              <w:t>Consolidated financial statements</w:t>
            </w:r>
          </w:p>
        </w:tc>
      </w:tr>
      <w:tr w:rsidR="005808DC" w:rsidRPr="00774B30" w:rsidTr="00461638">
        <w:tc>
          <w:tcPr>
            <w:tcW w:w="2382" w:type="dxa"/>
            <w:vAlign w:val="bottom"/>
          </w:tcPr>
          <w:p w:rsidR="005808DC" w:rsidRPr="00774B30" w:rsidRDefault="00216CED" w:rsidP="00461638">
            <w:pPr>
              <w:spacing w:line="280" w:lineRule="exact"/>
              <w:ind w:right="-50"/>
              <w:jc w:val="both"/>
              <w:rPr>
                <w:rFonts w:ascii="Arial" w:hAnsi="Arial"/>
                <w:b/>
                <w:bCs/>
                <w:sz w:val="15"/>
                <w:szCs w:val="15"/>
              </w:rPr>
            </w:pPr>
            <w:r w:rsidRPr="00774B30">
              <w:br w:type="page"/>
            </w:r>
          </w:p>
        </w:tc>
        <w:tc>
          <w:tcPr>
            <w:tcW w:w="989" w:type="dxa"/>
            <w:gridSpan w:val="2"/>
            <w:vAlign w:val="bottom"/>
          </w:tcPr>
          <w:p w:rsidR="005808DC" w:rsidRPr="00774B30" w:rsidRDefault="005808DC" w:rsidP="00461638">
            <w:pPr>
              <w:spacing w:line="280" w:lineRule="exact"/>
              <w:ind w:right="-50"/>
              <w:jc w:val="center"/>
              <w:rPr>
                <w:rFonts w:ascii="Arial" w:hAnsi="Arial"/>
                <w:sz w:val="15"/>
                <w:szCs w:val="15"/>
              </w:rPr>
            </w:pPr>
            <w:r w:rsidRPr="00774B30">
              <w:rPr>
                <w:rFonts w:ascii="Arial" w:hAnsi="Arial"/>
                <w:sz w:val="15"/>
                <w:szCs w:val="15"/>
              </w:rPr>
              <w:t xml:space="preserve">Land </w:t>
            </w:r>
          </w:p>
        </w:tc>
        <w:tc>
          <w:tcPr>
            <w:tcW w:w="989" w:type="dxa"/>
            <w:vAlign w:val="bottom"/>
          </w:tcPr>
          <w:p w:rsidR="005808DC" w:rsidRPr="00774B30" w:rsidRDefault="005808DC" w:rsidP="00461638">
            <w:pPr>
              <w:spacing w:line="280" w:lineRule="exact"/>
              <w:ind w:right="-50"/>
              <w:jc w:val="center"/>
              <w:rPr>
                <w:rFonts w:ascii="Arial" w:hAnsi="Arial"/>
                <w:sz w:val="15"/>
                <w:szCs w:val="15"/>
              </w:rPr>
            </w:pPr>
            <w:r w:rsidRPr="00774B30">
              <w:rPr>
                <w:rFonts w:ascii="Arial" w:hAnsi="Arial"/>
                <w:sz w:val="15"/>
                <w:szCs w:val="15"/>
              </w:rPr>
              <w:t xml:space="preserve">Power plant </w:t>
            </w:r>
          </w:p>
        </w:tc>
        <w:tc>
          <w:tcPr>
            <w:tcW w:w="989" w:type="dxa"/>
            <w:vAlign w:val="bottom"/>
          </w:tcPr>
          <w:p w:rsidR="005808DC" w:rsidRPr="00774B30" w:rsidRDefault="005808DC" w:rsidP="00461638">
            <w:pPr>
              <w:spacing w:line="280" w:lineRule="exact"/>
              <w:ind w:right="-50"/>
              <w:jc w:val="center"/>
              <w:rPr>
                <w:rFonts w:ascii="Arial" w:hAnsi="Arial"/>
                <w:sz w:val="15"/>
                <w:szCs w:val="15"/>
              </w:rPr>
            </w:pPr>
            <w:r w:rsidRPr="00774B30">
              <w:rPr>
                <w:rFonts w:ascii="Arial" w:hAnsi="Arial"/>
                <w:sz w:val="15"/>
                <w:szCs w:val="15"/>
              </w:rPr>
              <w:t xml:space="preserve">Buildings and building </w:t>
            </w:r>
            <w:r w:rsidRPr="00774B30">
              <w:rPr>
                <w:rFonts w:ascii="Arial" w:hAnsi="Arial"/>
                <w:spacing w:val="-4"/>
                <w:sz w:val="15"/>
                <w:szCs w:val="15"/>
              </w:rPr>
              <w:t xml:space="preserve">improvement </w:t>
            </w:r>
          </w:p>
        </w:tc>
        <w:tc>
          <w:tcPr>
            <w:tcW w:w="989" w:type="dxa"/>
            <w:vAlign w:val="bottom"/>
          </w:tcPr>
          <w:p w:rsidR="005808DC" w:rsidRPr="00774B30" w:rsidRDefault="005808DC" w:rsidP="00461638">
            <w:pPr>
              <w:spacing w:line="280" w:lineRule="exact"/>
              <w:ind w:right="-50"/>
              <w:jc w:val="center"/>
              <w:rPr>
                <w:rFonts w:ascii="Arial" w:hAnsi="Arial"/>
                <w:sz w:val="15"/>
                <w:szCs w:val="15"/>
              </w:rPr>
            </w:pPr>
            <w:r w:rsidRPr="00774B30">
              <w:rPr>
                <w:rFonts w:ascii="Arial" w:hAnsi="Arial"/>
                <w:sz w:val="15"/>
                <w:szCs w:val="15"/>
              </w:rPr>
              <w:t xml:space="preserve">Tool and </w:t>
            </w:r>
            <w:r w:rsidRPr="00774B30">
              <w:rPr>
                <w:rFonts w:ascii="Arial" w:hAnsi="Arial"/>
                <w:sz w:val="16"/>
                <w:szCs w:val="16"/>
              </w:rPr>
              <w:t>equipment</w:t>
            </w:r>
            <w:r w:rsidRPr="00774B30">
              <w:rPr>
                <w:rFonts w:ascii="Arial" w:hAnsi="Arial"/>
                <w:sz w:val="15"/>
                <w:szCs w:val="15"/>
              </w:rPr>
              <w:t xml:space="preserve"> </w:t>
            </w:r>
          </w:p>
        </w:tc>
        <w:tc>
          <w:tcPr>
            <w:tcW w:w="989" w:type="dxa"/>
            <w:vAlign w:val="bottom"/>
          </w:tcPr>
          <w:p w:rsidR="005808DC" w:rsidRPr="00774B30" w:rsidRDefault="005808DC" w:rsidP="00461638">
            <w:pPr>
              <w:spacing w:line="280" w:lineRule="exact"/>
              <w:ind w:right="-50"/>
              <w:jc w:val="center"/>
              <w:rPr>
                <w:rFonts w:ascii="Arial" w:hAnsi="Arial"/>
                <w:sz w:val="15"/>
                <w:szCs w:val="15"/>
              </w:rPr>
            </w:pPr>
            <w:r w:rsidRPr="00774B30">
              <w:rPr>
                <w:rFonts w:ascii="Arial" w:hAnsi="Arial"/>
                <w:sz w:val="16"/>
                <w:szCs w:val="16"/>
              </w:rPr>
              <w:t>Furniture and office equipment</w:t>
            </w:r>
          </w:p>
        </w:tc>
        <w:tc>
          <w:tcPr>
            <w:tcW w:w="989" w:type="dxa"/>
            <w:gridSpan w:val="2"/>
            <w:vAlign w:val="bottom"/>
          </w:tcPr>
          <w:p w:rsidR="005808DC" w:rsidRPr="00774B30" w:rsidRDefault="005808DC" w:rsidP="00461638">
            <w:pPr>
              <w:spacing w:line="280" w:lineRule="exact"/>
              <w:ind w:right="-50"/>
              <w:jc w:val="center"/>
              <w:rPr>
                <w:rFonts w:ascii="Arial" w:hAnsi="Arial"/>
                <w:sz w:val="15"/>
                <w:szCs w:val="15"/>
              </w:rPr>
            </w:pPr>
            <w:r w:rsidRPr="00774B30">
              <w:rPr>
                <w:rFonts w:ascii="Arial" w:hAnsi="Arial"/>
                <w:sz w:val="16"/>
                <w:szCs w:val="16"/>
              </w:rPr>
              <w:t>Motor vehicles</w:t>
            </w:r>
          </w:p>
        </w:tc>
        <w:tc>
          <w:tcPr>
            <w:tcW w:w="989" w:type="dxa"/>
            <w:gridSpan w:val="2"/>
            <w:vAlign w:val="bottom"/>
          </w:tcPr>
          <w:p w:rsidR="005808DC" w:rsidRPr="00774B30" w:rsidRDefault="005808DC" w:rsidP="00461638">
            <w:pPr>
              <w:spacing w:line="280" w:lineRule="exact"/>
              <w:ind w:right="-50"/>
              <w:jc w:val="center"/>
              <w:rPr>
                <w:rFonts w:ascii="Arial" w:hAnsi="Arial"/>
                <w:spacing w:val="-4"/>
                <w:sz w:val="15"/>
                <w:szCs w:val="15"/>
              </w:rPr>
            </w:pPr>
            <w:r w:rsidRPr="00774B30">
              <w:rPr>
                <w:rFonts w:ascii="Arial" w:hAnsi="Arial"/>
                <w:sz w:val="16"/>
                <w:szCs w:val="16"/>
              </w:rPr>
              <w:t>Assets under</w:t>
            </w:r>
            <w:r w:rsidRPr="00774B30">
              <w:rPr>
                <w:rFonts w:ascii="Arial" w:hAnsi="Arial"/>
                <w:spacing w:val="-4"/>
                <w:sz w:val="15"/>
                <w:szCs w:val="15"/>
              </w:rPr>
              <w:t xml:space="preserve"> construction</w:t>
            </w:r>
          </w:p>
        </w:tc>
        <w:tc>
          <w:tcPr>
            <w:tcW w:w="997" w:type="dxa"/>
            <w:gridSpan w:val="2"/>
            <w:vAlign w:val="bottom"/>
          </w:tcPr>
          <w:p w:rsidR="005808DC" w:rsidRPr="00774B30" w:rsidRDefault="005808DC" w:rsidP="00461638">
            <w:pPr>
              <w:spacing w:line="280" w:lineRule="exact"/>
              <w:ind w:right="-50"/>
              <w:jc w:val="center"/>
              <w:rPr>
                <w:rFonts w:ascii="Arial" w:hAnsi="Arial"/>
                <w:sz w:val="15"/>
                <w:szCs w:val="15"/>
              </w:rPr>
            </w:pPr>
            <w:r w:rsidRPr="00774B30">
              <w:rPr>
                <w:rFonts w:ascii="Arial" w:hAnsi="Arial"/>
                <w:sz w:val="16"/>
                <w:szCs w:val="16"/>
              </w:rPr>
              <w:t>Total</w:t>
            </w:r>
          </w:p>
        </w:tc>
      </w:tr>
      <w:tr w:rsidR="005808DC" w:rsidRPr="00774B30" w:rsidTr="00461638">
        <w:tc>
          <w:tcPr>
            <w:tcW w:w="2382" w:type="dxa"/>
            <w:vAlign w:val="bottom"/>
          </w:tcPr>
          <w:p w:rsidR="005808DC" w:rsidRPr="00774B30" w:rsidRDefault="005808DC" w:rsidP="00461638">
            <w:pPr>
              <w:spacing w:line="280" w:lineRule="exact"/>
              <w:ind w:right="-50"/>
              <w:jc w:val="both"/>
              <w:rPr>
                <w:rFonts w:ascii="Arial" w:hAnsi="Arial"/>
                <w:b/>
                <w:bCs/>
                <w:sz w:val="15"/>
                <w:szCs w:val="15"/>
              </w:rPr>
            </w:pPr>
            <w:r w:rsidRPr="00774B30">
              <w:rPr>
                <w:rFonts w:ascii="Arial" w:hAnsi="Arial"/>
                <w:b/>
                <w:bCs/>
                <w:sz w:val="15"/>
                <w:szCs w:val="15"/>
              </w:rPr>
              <w:t>Cost:</w:t>
            </w:r>
          </w:p>
        </w:tc>
        <w:tc>
          <w:tcPr>
            <w:tcW w:w="989" w:type="dxa"/>
            <w:gridSpan w:val="2"/>
            <w:vAlign w:val="bottom"/>
          </w:tcPr>
          <w:p w:rsidR="005808DC" w:rsidRPr="00774B30" w:rsidRDefault="005808DC" w:rsidP="00461638">
            <w:pPr>
              <w:pBdr>
                <w:top w:val="single" w:sz="4" w:space="1" w:color="auto"/>
              </w:pBdr>
              <w:spacing w:line="280" w:lineRule="exact"/>
              <w:ind w:right="-50"/>
              <w:jc w:val="both"/>
              <w:rPr>
                <w:rFonts w:ascii="Arial" w:hAnsi="Arial"/>
                <w:sz w:val="15"/>
                <w:szCs w:val="15"/>
              </w:rPr>
            </w:pPr>
          </w:p>
        </w:tc>
        <w:tc>
          <w:tcPr>
            <w:tcW w:w="989" w:type="dxa"/>
            <w:vAlign w:val="bottom"/>
          </w:tcPr>
          <w:p w:rsidR="005808DC" w:rsidRPr="00774B30" w:rsidRDefault="005808DC" w:rsidP="00461638">
            <w:pPr>
              <w:pBdr>
                <w:top w:val="single" w:sz="4" w:space="1" w:color="auto"/>
              </w:pBdr>
              <w:spacing w:line="280" w:lineRule="exact"/>
              <w:ind w:right="-50"/>
              <w:jc w:val="both"/>
              <w:rPr>
                <w:rFonts w:ascii="Arial" w:hAnsi="Arial"/>
                <w:sz w:val="15"/>
                <w:szCs w:val="15"/>
              </w:rPr>
            </w:pPr>
          </w:p>
        </w:tc>
        <w:tc>
          <w:tcPr>
            <w:tcW w:w="989" w:type="dxa"/>
            <w:vAlign w:val="bottom"/>
          </w:tcPr>
          <w:p w:rsidR="005808DC" w:rsidRPr="00774B30" w:rsidRDefault="005808DC" w:rsidP="00461638">
            <w:pPr>
              <w:pBdr>
                <w:top w:val="single" w:sz="4" w:space="1" w:color="auto"/>
              </w:pBdr>
              <w:spacing w:line="280" w:lineRule="exact"/>
              <w:ind w:right="-50"/>
              <w:jc w:val="both"/>
              <w:rPr>
                <w:rFonts w:ascii="Arial" w:hAnsi="Arial"/>
                <w:sz w:val="15"/>
                <w:szCs w:val="15"/>
              </w:rPr>
            </w:pPr>
          </w:p>
        </w:tc>
        <w:tc>
          <w:tcPr>
            <w:tcW w:w="989" w:type="dxa"/>
            <w:vAlign w:val="bottom"/>
          </w:tcPr>
          <w:p w:rsidR="005808DC" w:rsidRPr="00774B30" w:rsidRDefault="005808DC" w:rsidP="00461638">
            <w:pPr>
              <w:pBdr>
                <w:top w:val="single" w:sz="4" w:space="1" w:color="auto"/>
              </w:pBdr>
              <w:spacing w:line="280" w:lineRule="exact"/>
              <w:ind w:right="-50"/>
              <w:jc w:val="both"/>
              <w:rPr>
                <w:rFonts w:ascii="Arial" w:hAnsi="Arial"/>
                <w:sz w:val="15"/>
                <w:szCs w:val="15"/>
              </w:rPr>
            </w:pPr>
          </w:p>
        </w:tc>
        <w:tc>
          <w:tcPr>
            <w:tcW w:w="989" w:type="dxa"/>
            <w:vAlign w:val="bottom"/>
          </w:tcPr>
          <w:p w:rsidR="005808DC" w:rsidRPr="00774B30" w:rsidRDefault="005808DC" w:rsidP="00461638">
            <w:pPr>
              <w:pBdr>
                <w:top w:val="single" w:sz="4" w:space="1" w:color="auto"/>
              </w:pBdr>
              <w:spacing w:line="280" w:lineRule="exact"/>
              <w:ind w:right="-50"/>
              <w:jc w:val="both"/>
              <w:rPr>
                <w:rFonts w:ascii="Arial" w:hAnsi="Arial"/>
                <w:sz w:val="15"/>
                <w:szCs w:val="15"/>
              </w:rPr>
            </w:pPr>
          </w:p>
        </w:tc>
        <w:tc>
          <w:tcPr>
            <w:tcW w:w="989" w:type="dxa"/>
            <w:gridSpan w:val="2"/>
            <w:vAlign w:val="bottom"/>
          </w:tcPr>
          <w:p w:rsidR="005808DC" w:rsidRPr="00774B30" w:rsidRDefault="005808DC" w:rsidP="00461638">
            <w:pPr>
              <w:pBdr>
                <w:top w:val="single" w:sz="4" w:space="1" w:color="auto"/>
              </w:pBdr>
              <w:tabs>
                <w:tab w:val="center" w:pos="8010"/>
              </w:tabs>
              <w:spacing w:line="280" w:lineRule="exact"/>
              <w:ind w:left="12" w:right="-50"/>
              <w:jc w:val="both"/>
              <w:rPr>
                <w:rFonts w:ascii="Arial" w:hAnsi="Arial"/>
                <w:sz w:val="15"/>
                <w:szCs w:val="15"/>
              </w:rPr>
            </w:pPr>
          </w:p>
        </w:tc>
        <w:tc>
          <w:tcPr>
            <w:tcW w:w="989" w:type="dxa"/>
            <w:gridSpan w:val="2"/>
            <w:vAlign w:val="bottom"/>
          </w:tcPr>
          <w:p w:rsidR="005808DC" w:rsidRPr="00774B30" w:rsidRDefault="005808DC" w:rsidP="00461638">
            <w:pPr>
              <w:pBdr>
                <w:top w:val="single" w:sz="4" w:space="1" w:color="auto"/>
              </w:pBdr>
              <w:tabs>
                <w:tab w:val="center" w:pos="8010"/>
              </w:tabs>
              <w:spacing w:line="280" w:lineRule="exact"/>
              <w:ind w:left="12" w:right="-50"/>
              <w:jc w:val="both"/>
              <w:rPr>
                <w:rFonts w:ascii="Arial" w:hAnsi="Arial"/>
                <w:sz w:val="15"/>
                <w:szCs w:val="15"/>
              </w:rPr>
            </w:pPr>
          </w:p>
        </w:tc>
        <w:tc>
          <w:tcPr>
            <w:tcW w:w="997" w:type="dxa"/>
            <w:gridSpan w:val="2"/>
            <w:vAlign w:val="bottom"/>
          </w:tcPr>
          <w:p w:rsidR="005808DC" w:rsidRPr="00774B30" w:rsidRDefault="005808DC" w:rsidP="00461638">
            <w:pPr>
              <w:pBdr>
                <w:top w:val="single" w:sz="4" w:space="1" w:color="auto"/>
              </w:pBdr>
              <w:tabs>
                <w:tab w:val="center" w:pos="8010"/>
              </w:tabs>
              <w:spacing w:line="280" w:lineRule="exact"/>
              <w:ind w:left="12" w:right="-50"/>
              <w:jc w:val="both"/>
              <w:rPr>
                <w:rFonts w:ascii="Arial" w:hAnsi="Arial"/>
                <w:sz w:val="15"/>
                <w:szCs w:val="15"/>
              </w:rPr>
            </w:pPr>
          </w:p>
        </w:tc>
      </w:tr>
      <w:tr w:rsidR="004A6C61" w:rsidRPr="00774B30" w:rsidTr="00461638">
        <w:tc>
          <w:tcPr>
            <w:tcW w:w="2382" w:type="dxa"/>
            <w:vAlign w:val="bottom"/>
          </w:tcPr>
          <w:p w:rsidR="004A6C61" w:rsidRPr="00774B30" w:rsidRDefault="004A6C61" w:rsidP="00461638">
            <w:pPr>
              <w:spacing w:line="280" w:lineRule="exact"/>
              <w:ind w:right="-50"/>
              <w:jc w:val="both"/>
              <w:rPr>
                <w:rFonts w:ascii="Arial" w:hAnsi="Arial"/>
                <w:sz w:val="15"/>
                <w:szCs w:val="15"/>
              </w:rPr>
            </w:pPr>
            <w:r w:rsidRPr="00774B30">
              <w:rPr>
                <w:rFonts w:ascii="Arial" w:hAnsi="Arial"/>
                <w:sz w:val="15"/>
                <w:szCs w:val="15"/>
              </w:rPr>
              <w:t>31 December 201</w:t>
            </w:r>
            <w:r>
              <w:rPr>
                <w:rFonts w:ascii="Arial" w:hAnsi="Arial"/>
                <w:sz w:val="15"/>
                <w:szCs w:val="15"/>
              </w:rPr>
              <w:t>5</w:t>
            </w:r>
          </w:p>
        </w:tc>
        <w:tc>
          <w:tcPr>
            <w:tcW w:w="989" w:type="dxa"/>
            <w:gridSpan w:val="2"/>
            <w:vAlign w:val="bottom"/>
          </w:tcPr>
          <w:p w:rsidR="004A6C61" w:rsidRPr="00774B30" w:rsidRDefault="004A6C61" w:rsidP="00461638">
            <w:pPr>
              <w:tabs>
                <w:tab w:val="decimal" w:pos="774"/>
              </w:tabs>
              <w:spacing w:line="280" w:lineRule="exact"/>
              <w:ind w:left="12" w:right="-43"/>
              <w:jc w:val="both"/>
              <w:rPr>
                <w:rFonts w:ascii="Arial" w:hAnsi="Arial"/>
                <w:sz w:val="15"/>
                <w:szCs w:val="15"/>
              </w:rPr>
            </w:pPr>
            <w:r w:rsidRPr="00774B30">
              <w:rPr>
                <w:rFonts w:ascii="Arial" w:hAnsi="Arial"/>
                <w:sz w:val="15"/>
                <w:szCs w:val="15"/>
              </w:rPr>
              <w:t>93,225</w:t>
            </w:r>
          </w:p>
        </w:tc>
        <w:tc>
          <w:tcPr>
            <w:tcW w:w="989" w:type="dxa"/>
            <w:vAlign w:val="bottom"/>
          </w:tcPr>
          <w:p w:rsidR="004A6C61" w:rsidRPr="00774B30" w:rsidRDefault="004A6C61" w:rsidP="00461638">
            <w:pPr>
              <w:tabs>
                <w:tab w:val="decimal" w:pos="774"/>
              </w:tabs>
              <w:spacing w:line="280" w:lineRule="exact"/>
              <w:ind w:left="12" w:right="-43"/>
              <w:jc w:val="both"/>
              <w:rPr>
                <w:rFonts w:ascii="Arial" w:hAnsi="Arial"/>
                <w:sz w:val="15"/>
                <w:szCs w:val="15"/>
              </w:rPr>
            </w:pPr>
            <w:r w:rsidRPr="00774B30">
              <w:rPr>
                <w:rFonts w:ascii="Arial" w:hAnsi="Arial"/>
                <w:sz w:val="15"/>
                <w:szCs w:val="15"/>
              </w:rPr>
              <w:t>88,399</w:t>
            </w:r>
          </w:p>
        </w:tc>
        <w:tc>
          <w:tcPr>
            <w:tcW w:w="989" w:type="dxa"/>
            <w:vAlign w:val="bottom"/>
          </w:tcPr>
          <w:p w:rsidR="004A6C61" w:rsidRPr="00774B30" w:rsidRDefault="004A6C61" w:rsidP="00461638">
            <w:pPr>
              <w:tabs>
                <w:tab w:val="decimal" w:pos="774"/>
              </w:tabs>
              <w:spacing w:line="280" w:lineRule="exact"/>
              <w:ind w:left="12" w:right="-43"/>
              <w:jc w:val="both"/>
              <w:rPr>
                <w:rFonts w:ascii="Arial" w:hAnsi="Arial"/>
                <w:sz w:val="15"/>
                <w:szCs w:val="15"/>
              </w:rPr>
            </w:pPr>
            <w:r w:rsidRPr="00774B30">
              <w:rPr>
                <w:rFonts w:ascii="Arial" w:hAnsi="Arial"/>
                <w:sz w:val="15"/>
                <w:szCs w:val="15"/>
              </w:rPr>
              <w:t>5,061</w:t>
            </w:r>
          </w:p>
        </w:tc>
        <w:tc>
          <w:tcPr>
            <w:tcW w:w="989" w:type="dxa"/>
            <w:vAlign w:val="bottom"/>
          </w:tcPr>
          <w:p w:rsidR="004A6C61" w:rsidRPr="00774B30" w:rsidRDefault="004A6C61" w:rsidP="00461638">
            <w:pPr>
              <w:tabs>
                <w:tab w:val="decimal" w:pos="774"/>
              </w:tabs>
              <w:spacing w:line="280" w:lineRule="exact"/>
              <w:ind w:left="12" w:right="-43"/>
              <w:jc w:val="both"/>
              <w:rPr>
                <w:rFonts w:ascii="Arial" w:hAnsi="Arial"/>
                <w:sz w:val="15"/>
                <w:szCs w:val="15"/>
              </w:rPr>
            </w:pPr>
            <w:r w:rsidRPr="00774B30">
              <w:rPr>
                <w:rFonts w:ascii="Arial" w:hAnsi="Arial"/>
                <w:sz w:val="15"/>
                <w:szCs w:val="15"/>
              </w:rPr>
              <w:t>16</w:t>
            </w:r>
          </w:p>
        </w:tc>
        <w:tc>
          <w:tcPr>
            <w:tcW w:w="989" w:type="dxa"/>
            <w:vAlign w:val="bottom"/>
          </w:tcPr>
          <w:p w:rsidR="004A6C61" w:rsidRPr="00774B30" w:rsidRDefault="004A6C61" w:rsidP="00461638">
            <w:pPr>
              <w:tabs>
                <w:tab w:val="decimal" w:pos="774"/>
              </w:tabs>
              <w:spacing w:line="280" w:lineRule="exact"/>
              <w:ind w:left="12" w:right="-43"/>
              <w:jc w:val="both"/>
              <w:rPr>
                <w:rFonts w:ascii="Arial" w:hAnsi="Arial"/>
                <w:sz w:val="15"/>
                <w:szCs w:val="15"/>
              </w:rPr>
            </w:pPr>
            <w:r w:rsidRPr="00774B30">
              <w:rPr>
                <w:rFonts w:ascii="Arial" w:hAnsi="Arial"/>
                <w:sz w:val="15"/>
                <w:szCs w:val="15"/>
              </w:rPr>
              <w:t>126</w:t>
            </w:r>
          </w:p>
        </w:tc>
        <w:tc>
          <w:tcPr>
            <w:tcW w:w="989" w:type="dxa"/>
            <w:gridSpan w:val="2"/>
            <w:vAlign w:val="bottom"/>
          </w:tcPr>
          <w:p w:rsidR="004A6C61" w:rsidRPr="00774B30" w:rsidRDefault="004A6C61" w:rsidP="00461638">
            <w:pPr>
              <w:tabs>
                <w:tab w:val="decimal" w:pos="774"/>
              </w:tabs>
              <w:spacing w:line="280" w:lineRule="exact"/>
              <w:ind w:left="12" w:right="-43"/>
              <w:jc w:val="both"/>
              <w:rPr>
                <w:rFonts w:ascii="Arial" w:hAnsi="Arial"/>
                <w:sz w:val="15"/>
                <w:szCs w:val="15"/>
              </w:rPr>
            </w:pPr>
            <w:r w:rsidRPr="00774B30">
              <w:rPr>
                <w:rFonts w:ascii="Arial" w:hAnsi="Arial"/>
                <w:sz w:val="15"/>
                <w:szCs w:val="15"/>
              </w:rPr>
              <w:t>8,635</w:t>
            </w:r>
          </w:p>
        </w:tc>
        <w:tc>
          <w:tcPr>
            <w:tcW w:w="989" w:type="dxa"/>
            <w:gridSpan w:val="2"/>
            <w:vAlign w:val="bottom"/>
          </w:tcPr>
          <w:p w:rsidR="004A6C61" w:rsidRPr="00774B30" w:rsidRDefault="004A6C61" w:rsidP="00461638">
            <w:pPr>
              <w:tabs>
                <w:tab w:val="decimal" w:pos="774"/>
              </w:tabs>
              <w:spacing w:line="280" w:lineRule="exact"/>
              <w:ind w:left="12" w:right="-43"/>
              <w:jc w:val="both"/>
              <w:rPr>
                <w:rFonts w:ascii="Arial" w:hAnsi="Arial"/>
                <w:sz w:val="15"/>
                <w:szCs w:val="15"/>
              </w:rPr>
            </w:pPr>
            <w:r w:rsidRPr="00774B30">
              <w:rPr>
                <w:rFonts w:ascii="Arial" w:hAnsi="Arial"/>
                <w:sz w:val="15"/>
                <w:szCs w:val="15"/>
              </w:rPr>
              <w:t>4,488</w:t>
            </w:r>
          </w:p>
        </w:tc>
        <w:tc>
          <w:tcPr>
            <w:tcW w:w="997" w:type="dxa"/>
            <w:gridSpan w:val="2"/>
            <w:vAlign w:val="bottom"/>
          </w:tcPr>
          <w:p w:rsidR="004A6C61" w:rsidRPr="00774B30" w:rsidRDefault="004A6C61" w:rsidP="00461638">
            <w:pPr>
              <w:tabs>
                <w:tab w:val="decimal" w:pos="774"/>
              </w:tabs>
              <w:spacing w:line="280" w:lineRule="exact"/>
              <w:ind w:left="12" w:right="-43"/>
              <w:jc w:val="both"/>
              <w:rPr>
                <w:rFonts w:ascii="Arial" w:hAnsi="Arial"/>
                <w:sz w:val="15"/>
                <w:szCs w:val="15"/>
              </w:rPr>
            </w:pPr>
            <w:r w:rsidRPr="00774B30">
              <w:rPr>
                <w:rFonts w:ascii="Arial" w:hAnsi="Arial"/>
                <w:sz w:val="15"/>
                <w:szCs w:val="15"/>
              </w:rPr>
              <w:t>199,950</w:t>
            </w:r>
          </w:p>
        </w:tc>
      </w:tr>
      <w:tr w:rsidR="00461638" w:rsidRPr="00774B30" w:rsidTr="00461638">
        <w:tc>
          <w:tcPr>
            <w:tcW w:w="2382" w:type="dxa"/>
            <w:vAlign w:val="bottom"/>
          </w:tcPr>
          <w:p w:rsidR="00461638" w:rsidRPr="00774B30" w:rsidRDefault="00461638" w:rsidP="00461638">
            <w:pPr>
              <w:spacing w:line="280" w:lineRule="exact"/>
              <w:ind w:right="-50"/>
              <w:jc w:val="both"/>
              <w:rPr>
                <w:rFonts w:ascii="Arial" w:hAnsi="Arial"/>
                <w:sz w:val="15"/>
                <w:szCs w:val="15"/>
              </w:rPr>
            </w:pPr>
            <w:r>
              <w:rPr>
                <w:rFonts w:ascii="Arial" w:hAnsi="Arial"/>
                <w:sz w:val="15"/>
                <w:szCs w:val="15"/>
              </w:rPr>
              <w:t>Adjustment (Note 4)</w:t>
            </w:r>
          </w:p>
        </w:tc>
        <w:tc>
          <w:tcPr>
            <w:tcW w:w="989" w:type="dxa"/>
            <w:gridSpan w:val="2"/>
            <w:vAlign w:val="bottom"/>
          </w:tcPr>
          <w:p w:rsidR="00461638" w:rsidRPr="00090F01" w:rsidRDefault="00461638" w:rsidP="00461638">
            <w:pPr>
              <w:tabs>
                <w:tab w:val="decimal" w:pos="774"/>
              </w:tabs>
              <w:spacing w:line="280" w:lineRule="exact"/>
              <w:ind w:left="12" w:right="-43"/>
              <w:jc w:val="both"/>
              <w:rPr>
                <w:rFonts w:ascii="Arial" w:hAnsi="Arial"/>
                <w:sz w:val="15"/>
                <w:szCs w:val="15"/>
              </w:rPr>
            </w:pPr>
            <w:r w:rsidRPr="00090F01">
              <w:rPr>
                <w:rFonts w:ascii="Arial" w:hAnsi="Arial"/>
                <w:sz w:val="15"/>
                <w:szCs w:val="15"/>
              </w:rPr>
              <w:t>(82,495)</w:t>
            </w:r>
          </w:p>
        </w:tc>
        <w:tc>
          <w:tcPr>
            <w:tcW w:w="989" w:type="dxa"/>
            <w:vAlign w:val="bottom"/>
          </w:tcPr>
          <w:p w:rsidR="00461638" w:rsidRPr="00090F01" w:rsidRDefault="00461638" w:rsidP="00461638">
            <w:pPr>
              <w:tabs>
                <w:tab w:val="decimal" w:pos="774"/>
              </w:tabs>
              <w:spacing w:line="280" w:lineRule="exact"/>
              <w:ind w:left="12" w:right="-43"/>
              <w:jc w:val="both"/>
              <w:rPr>
                <w:rFonts w:ascii="Arial" w:hAnsi="Arial"/>
                <w:sz w:val="15"/>
                <w:szCs w:val="15"/>
              </w:rPr>
            </w:pPr>
            <w:r w:rsidRPr="00090F01">
              <w:rPr>
                <w:rFonts w:ascii="Arial" w:hAnsi="Arial"/>
                <w:sz w:val="15"/>
                <w:szCs w:val="15"/>
              </w:rPr>
              <w:t>-</w:t>
            </w:r>
          </w:p>
        </w:tc>
        <w:tc>
          <w:tcPr>
            <w:tcW w:w="989" w:type="dxa"/>
            <w:vAlign w:val="bottom"/>
          </w:tcPr>
          <w:p w:rsidR="00461638" w:rsidRPr="00090F01" w:rsidRDefault="00461638" w:rsidP="00461638">
            <w:pPr>
              <w:tabs>
                <w:tab w:val="decimal" w:pos="774"/>
              </w:tabs>
              <w:spacing w:line="280" w:lineRule="exact"/>
              <w:ind w:left="12" w:right="-43"/>
              <w:jc w:val="both"/>
              <w:rPr>
                <w:rFonts w:ascii="Arial" w:hAnsi="Arial"/>
                <w:sz w:val="15"/>
                <w:szCs w:val="15"/>
              </w:rPr>
            </w:pPr>
            <w:r w:rsidRPr="00090F01">
              <w:rPr>
                <w:rFonts w:ascii="Arial" w:hAnsi="Arial"/>
                <w:sz w:val="15"/>
                <w:szCs w:val="15"/>
              </w:rPr>
              <w:t>-</w:t>
            </w:r>
          </w:p>
        </w:tc>
        <w:tc>
          <w:tcPr>
            <w:tcW w:w="989" w:type="dxa"/>
            <w:vAlign w:val="bottom"/>
          </w:tcPr>
          <w:p w:rsidR="00461638" w:rsidRPr="00090F01" w:rsidRDefault="00461638" w:rsidP="00461638">
            <w:pPr>
              <w:tabs>
                <w:tab w:val="decimal" w:pos="774"/>
              </w:tabs>
              <w:spacing w:line="280" w:lineRule="exact"/>
              <w:ind w:left="12" w:right="-43"/>
              <w:jc w:val="both"/>
              <w:rPr>
                <w:rFonts w:ascii="Arial" w:hAnsi="Arial"/>
                <w:sz w:val="15"/>
                <w:szCs w:val="15"/>
              </w:rPr>
            </w:pPr>
            <w:r w:rsidRPr="00090F01">
              <w:rPr>
                <w:rFonts w:ascii="Arial" w:hAnsi="Arial"/>
                <w:sz w:val="15"/>
                <w:szCs w:val="15"/>
              </w:rPr>
              <w:t>-</w:t>
            </w:r>
          </w:p>
        </w:tc>
        <w:tc>
          <w:tcPr>
            <w:tcW w:w="989" w:type="dxa"/>
            <w:vAlign w:val="bottom"/>
          </w:tcPr>
          <w:p w:rsidR="00461638" w:rsidRPr="00090F01" w:rsidRDefault="00461638" w:rsidP="00461638">
            <w:pPr>
              <w:tabs>
                <w:tab w:val="decimal" w:pos="774"/>
              </w:tabs>
              <w:spacing w:line="280" w:lineRule="exact"/>
              <w:ind w:left="12" w:right="-43"/>
              <w:jc w:val="both"/>
              <w:rPr>
                <w:rFonts w:ascii="Arial" w:hAnsi="Arial"/>
                <w:sz w:val="15"/>
                <w:szCs w:val="15"/>
              </w:rPr>
            </w:pPr>
            <w:r w:rsidRPr="00090F01">
              <w:rPr>
                <w:rFonts w:ascii="Arial" w:hAnsi="Arial"/>
                <w:sz w:val="15"/>
                <w:szCs w:val="15"/>
              </w:rPr>
              <w:t>-</w:t>
            </w:r>
          </w:p>
        </w:tc>
        <w:tc>
          <w:tcPr>
            <w:tcW w:w="989" w:type="dxa"/>
            <w:gridSpan w:val="2"/>
            <w:vAlign w:val="bottom"/>
          </w:tcPr>
          <w:p w:rsidR="00461638" w:rsidRPr="00090F01" w:rsidRDefault="00461638" w:rsidP="00461638">
            <w:pPr>
              <w:tabs>
                <w:tab w:val="decimal" w:pos="774"/>
              </w:tabs>
              <w:spacing w:line="280" w:lineRule="exact"/>
              <w:ind w:left="12" w:right="-43"/>
              <w:jc w:val="both"/>
              <w:rPr>
                <w:rFonts w:ascii="Arial" w:hAnsi="Arial"/>
                <w:sz w:val="15"/>
                <w:szCs w:val="15"/>
              </w:rPr>
            </w:pPr>
            <w:r w:rsidRPr="00090F01">
              <w:rPr>
                <w:rFonts w:ascii="Arial" w:hAnsi="Arial"/>
                <w:sz w:val="15"/>
                <w:szCs w:val="15"/>
              </w:rPr>
              <w:t>-</w:t>
            </w:r>
          </w:p>
        </w:tc>
        <w:tc>
          <w:tcPr>
            <w:tcW w:w="989" w:type="dxa"/>
            <w:gridSpan w:val="2"/>
            <w:vAlign w:val="bottom"/>
          </w:tcPr>
          <w:p w:rsidR="00461638" w:rsidRPr="00090F01" w:rsidRDefault="00461638" w:rsidP="00461638">
            <w:pPr>
              <w:tabs>
                <w:tab w:val="decimal" w:pos="774"/>
              </w:tabs>
              <w:spacing w:line="280" w:lineRule="exact"/>
              <w:ind w:left="12" w:right="-43"/>
              <w:jc w:val="both"/>
              <w:rPr>
                <w:rFonts w:ascii="Arial" w:hAnsi="Arial"/>
                <w:sz w:val="15"/>
                <w:szCs w:val="15"/>
              </w:rPr>
            </w:pPr>
            <w:r w:rsidRPr="00090F01">
              <w:rPr>
                <w:rFonts w:ascii="Arial" w:hAnsi="Arial"/>
                <w:sz w:val="15"/>
                <w:szCs w:val="15"/>
              </w:rPr>
              <w:t>-</w:t>
            </w:r>
          </w:p>
        </w:tc>
        <w:tc>
          <w:tcPr>
            <w:tcW w:w="997" w:type="dxa"/>
            <w:gridSpan w:val="2"/>
            <w:vAlign w:val="bottom"/>
          </w:tcPr>
          <w:p w:rsidR="00461638" w:rsidRPr="00090F01" w:rsidRDefault="00461638" w:rsidP="00461638">
            <w:pPr>
              <w:tabs>
                <w:tab w:val="decimal" w:pos="774"/>
              </w:tabs>
              <w:spacing w:line="280" w:lineRule="exact"/>
              <w:ind w:left="12" w:right="-43"/>
              <w:jc w:val="both"/>
              <w:rPr>
                <w:rFonts w:ascii="Arial" w:hAnsi="Arial"/>
                <w:sz w:val="15"/>
                <w:szCs w:val="15"/>
              </w:rPr>
            </w:pPr>
            <w:r w:rsidRPr="00090F01">
              <w:rPr>
                <w:rFonts w:ascii="Arial" w:hAnsi="Arial"/>
                <w:sz w:val="15"/>
                <w:szCs w:val="15"/>
              </w:rPr>
              <w:t>(82,495)</w:t>
            </w:r>
          </w:p>
        </w:tc>
      </w:tr>
      <w:tr w:rsidR="00090F01" w:rsidRPr="00774B30" w:rsidTr="00461638">
        <w:tc>
          <w:tcPr>
            <w:tcW w:w="2382" w:type="dxa"/>
            <w:vAlign w:val="bottom"/>
          </w:tcPr>
          <w:p w:rsidR="00090F01" w:rsidRPr="00774B30" w:rsidRDefault="00090F01" w:rsidP="00461638">
            <w:pPr>
              <w:spacing w:line="280" w:lineRule="exact"/>
              <w:ind w:right="-50"/>
              <w:jc w:val="both"/>
              <w:rPr>
                <w:rFonts w:ascii="Arial" w:hAnsi="Arial"/>
                <w:sz w:val="15"/>
                <w:szCs w:val="15"/>
              </w:rPr>
            </w:pPr>
            <w:r w:rsidRPr="00774B30">
              <w:rPr>
                <w:rFonts w:ascii="Arial" w:hAnsi="Arial"/>
                <w:sz w:val="15"/>
                <w:szCs w:val="15"/>
              </w:rPr>
              <w:t>Additions</w:t>
            </w:r>
          </w:p>
        </w:tc>
        <w:tc>
          <w:tcPr>
            <w:tcW w:w="989" w:type="dxa"/>
            <w:gridSpan w:val="2"/>
          </w:tcPr>
          <w:p w:rsidR="00090F01" w:rsidRPr="00090F01" w:rsidRDefault="00090F01" w:rsidP="00461638">
            <w:pPr>
              <w:pBdr>
                <w:bottom w:val="single" w:sz="4" w:space="1" w:color="auto"/>
              </w:pBdr>
              <w:tabs>
                <w:tab w:val="decimal" w:pos="774"/>
              </w:tabs>
              <w:spacing w:line="280" w:lineRule="exact"/>
              <w:ind w:left="12" w:right="-43"/>
              <w:jc w:val="both"/>
              <w:rPr>
                <w:rFonts w:ascii="Arial" w:hAnsi="Arial"/>
                <w:sz w:val="15"/>
                <w:szCs w:val="15"/>
              </w:rPr>
            </w:pPr>
            <w:r w:rsidRPr="00090F01">
              <w:rPr>
                <w:rFonts w:ascii="Arial" w:hAnsi="Arial"/>
                <w:sz w:val="15"/>
                <w:szCs w:val="15"/>
              </w:rPr>
              <w:t>-</w:t>
            </w:r>
          </w:p>
        </w:tc>
        <w:tc>
          <w:tcPr>
            <w:tcW w:w="989" w:type="dxa"/>
          </w:tcPr>
          <w:p w:rsidR="00090F01" w:rsidRPr="00090F01" w:rsidRDefault="00090F01" w:rsidP="00461638">
            <w:pPr>
              <w:pBdr>
                <w:bottom w:val="single" w:sz="4" w:space="1" w:color="auto"/>
              </w:pBdr>
              <w:tabs>
                <w:tab w:val="decimal" w:pos="774"/>
              </w:tabs>
              <w:spacing w:line="280" w:lineRule="exact"/>
              <w:ind w:left="12" w:right="-43"/>
              <w:jc w:val="both"/>
              <w:rPr>
                <w:rFonts w:ascii="Arial" w:hAnsi="Arial"/>
                <w:sz w:val="15"/>
                <w:szCs w:val="15"/>
              </w:rPr>
            </w:pPr>
            <w:r w:rsidRPr="00090F01">
              <w:rPr>
                <w:rFonts w:ascii="Arial" w:hAnsi="Arial"/>
                <w:sz w:val="15"/>
                <w:szCs w:val="15"/>
              </w:rPr>
              <w:t>39,503</w:t>
            </w:r>
          </w:p>
        </w:tc>
        <w:tc>
          <w:tcPr>
            <w:tcW w:w="989" w:type="dxa"/>
          </w:tcPr>
          <w:p w:rsidR="00090F01" w:rsidRPr="00090F01" w:rsidRDefault="00090F01" w:rsidP="00461638">
            <w:pPr>
              <w:pBdr>
                <w:bottom w:val="single" w:sz="4" w:space="1" w:color="auto"/>
              </w:pBdr>
              <w:tabs>
                <w:tab w:val="decimal" w:pos="774"/>
              </w:tabs>
              <w:spacing w:line="280" w:lineRule="exact"/>
              <w:ind w:left="12" w:right="-43"/>
              <w:jc w:val="both"/>
              <w:rPr>
                <w:rFonts w:ascii="Arial" w:hAnsi="Arial"/>
                <w:sz w:val="15"/>
                <w:szCs w:val="15"/>
              </w:rPr>
            </w:pPr>
            <w:r w:rsidRPr="00090F01">
              <w:rPr>
                <w:rFonts w:ascii="Arial" w:hAnsi="Arial"/>
                <w:sz w:val="15"/>
                <w:szCs w:val="15"/>
              </w:rPr>
              <w:t>-</w:t>
            </w:r>
          </w:p>
        </w:tc>
        <w:tc>
          <w:tcPr>
            <w:tcW w:w="989" w:type="dxa"/>
          </w:tcPr>
          <w:p w:rsidR="00090F01" w:rsidRPr="00090F01" w:rsidRDefault="00090F01" w:rsidP="00461638">
            <w:pPr>
              <w:pBdr>
                <w:bottom w:val="single" w:sz="4" w:space="1" w:color="auto"/>
              </w:pBdr>
              <w:tabs>
                <w:tab w:val="decimal" w:pos="774"/>
              </w:tabs>
              <w:spacing w:line="280" w:lineRule="exact"/>
              <w:ind w:left="12" w:right="-43"/>
              <w:jc w:val="both"/>
              <w:rPr>
                <w:rFonts w:ascii="Arial" w:hAnsi="Arial"/>
                <w:sz w:val="15"/>
                <w:szCs w:val="15"/>
              </w:rPr>
            </w:pPr>
            <w:r w:rsidRPr="00090F01">
              <w:rPr>
                <w:rFonts w:ascii="Arial" w:hAnsi="Arial"/>
                <w:sz w:val="15"/>
                <w:szCs w:val="15"/>
              </w:rPr>
              <w:t>30</w:t>
            </w:r>
          </w:p>
        </w:tc>
        <w:tc>
          <w:tcPr>
            <w:tcW w:w="989" w:type="dxa"/>
          </w:tcPr>
          <w:p w:rsidR="00090F01" w:rsidRPr="00090F01" w:rsidRDefault="00090F01" w:rsidP="00461638">
            <w:pPr>
              <w:pBdr>
                <w:bottom w:val="single" w:sz="4" w:space="1" w:color="auto"/>
              </w:pBdr>
              <w:tabs>
                <w:tab w:val="decimal" w:pos="774"/>
              </w:tabs>
              <w:spacing w:line="280" w:lineRule="exact"/>
              <w:ind w:left="12" w:right="-43"/>
              <w:jc w:val="both"/>
              <w:rPr>
                <w:rFonts w:ascii="Arial" w:hAnsi="Arial"/>
                <w:sz w:val="15"/>
                <w:szCs w:val="15"/>
              </w:rPr>
            </w:pPr>
            <w:r w:rsidRPr="00090F01">
              <w:rPr>
                <w:rFonts w:ascii="Arial" w:hAnsi="Arial"/>
                <w:sz w:val="15"/>
                <w:szCs w:val="15"/>
              </w:rPr>
              <w:t>98</w:t>
            </w:r>
          </w:p>
        </w:tc>
        <w:tc>
          <w:tcPr>
            <w:tcW w:w="989" w:type="dxa"/>
            <w:gridSpan w:val="2"/>
          </w:tcPr>
          <w:p w:rsidR="00090F01" w:rsidRPr="00090F01" w:rsidRDefault="00090F01" w:rsidP="00461638">
            <w:pPr>
              <w:pBdr>
                <w:bottom w:val="single" w:sz="4" w:space="1" w:color="auto"/>
              </w:pBdr>
              <w:tabs>
                <w:tab w:val="decimal" w:pos="774"/>
              </w:tabs>
              <w:spacing w:line="280" w:lineRule="exact"/>
              <w:ind w:left="12" w:right="-43"/>
              <w:jc w:val="both"/>
              <w:rPr>
                <w:rFonts w:ascii="Arial" w:hAnsi="Arial"/>
                <w:sz w:val="15"/>
                <w:szCs w:val="15"/>
              </w:rPr>
            </w:pPr>
            <w:r w:rsidRPr="00090F01">
              <w:rPr>
                <w:rFonts w:ascii="Arial" w:hAnsi="Arial"/>
                <w:sz w:val="15"/>
                <w:szCs w:val="15"/>
              </w:rPr>
              <w:t>-</w:t>
            </w:r>
          </w:p>
        </w:tc>
        <w:tc>
          <w:tcPr>
            <w:tcW w:w="989" w:type="dxa"/>
            <w:gridSpan w:val="2"/>
          </w:tcPr>
          <w:p w:rsidR="00090F01" w:rsidRPr="00090F01" w:rsidRDefault="00090F01" w:rsidP="00461638">
            <w:pPr>
              <w:pBdr>
                <w:bottom w:val="single" w:sz="4" w:space="1" w:color="auto"/>
              </w:pBdr>
              <w:tabs>
                <w:tab w:val="decimal" w:pos="774"/>
              </w:tabs>
              <w:spacing w:line="280" w:lineRule="exact"/>
              <w:ind w:left="12" w:right="-43"/>
              <w:jc w:val="both"/>
              <w:rPr>
                <w:rFonts w:ascii="Arial" w:hAnsi="Arial"/>
                <w:sz w:val="15"/>
                <w:szCs w:val="15"/>
              </w:rPr>
            </w:pPr>
            <w:r w:rsidRPr="00090F01">
              <w:rPr>
                <w:rFonts w:ascii="Arial" w:hAnsi="Arial"/>
                <w:sz w:val="15"/>
                <w:szCs w:val="15"/>
              </w:rPr>
              <w:t>116</w:t>
            </w:r>
          </w:p>
        </w:tc>
        <w:tc>
          <w:tcPr>
            <w:tcW w:w="997" w:type="dxa"/>
            <w:gridSpan w:val="2"/>
          </w:tcPr>
          <w:p w:rsidR="00090F01" w:rsidRPr="00090F01" w:rsidRDefault="00090F01" w:rsidP="00461638">
            <w:pPr>
              <w:pBdr>
                <w:bottom w:val="single" w:sz="4" w:space="1" w:color="auto"/>
              </w:pBdr>
              <w:tabs>
                <w:tab w:val="decimal" w:pos="774"/>
              </w:tabs>
              <w:spacing w:line="280" w:lineRule="exact"/>
              <w:ind w:left="12" w:right="-43"/>
              <w:jc w:val="both"/>
              <w:rPr>
                <w:rFonts w:ascii="Arial" w:hAnsi="Arial"/>
                <w:sz w:val="15"/>
                <w:szCs w:val="15"/>
              </w:rPr>
            </w:pPr>
            <w:r w:rsidRPr="00090F01">
              <w:rPr>
                <w:rFonts w:ascii="Arial" w:hAnsi="Arial"/>
                <w:sz w:val="15"/>
                <w:szCs w:val="15"/>
              </w:rPr>
              <w:t>39,747</w:t>
            </w:r>
          </w:p>
        </w:tc>
      </w:tr>
      <w:tr w:rsidR="00CF7758" w:rsidRPr="00774B30" w:rsidTr="00461638">
        <w:tc>
          <w:tcPr>
            <w:tcW w:w="2382" w:type="dxa"/>
            <w:vAlign w:val="bottom"/>
          </w:tcPr>
          <w:p w:rsidR="00CF7758" w:rsidRPr="00774B30" w:rsidRDefault="00CF7758" w:rsidP="00461638">
            <w:pPr>
              <w:spacing w:line="280" w:lineRule="exact"/>
              <w:ind w:left="114" w:right="-50" w:hanging="114"/>
              <w:rPr>
                <w:rFonts w:ascii="Arial" w:hAnsi="Arial"/>
                <w:sz w:val="15"/>
                <w:szCs w:val="15"/>
              </w:rPr>
            </w:pPr>
            <w:r w:rsidRPr="00774B30">
              <w:rPr>
                <w:rFonts w:ascii="Arial" w:hAnsi="Arial"/>
                <w:sz w:val="15"/>
                <w:szCs w:val="15"/>
              </w:rPr>
              <w:t xml:space="preserve">31 December </w:t>
            </w:r>
            <w:r>
              <w:rPr>
                <w:rFonts w:ascii="Arial" w:hAnsi="Arial"/>
                <w:sz w:val="15"/>
                <w:szCs w:val="15"/>
              </w:rPr>
              <w:t>2016 - as restated</w:t>
            </w:r>
          </w:p>
        </w:tc>
        <w:tc>
          <w:tcPr>
            <w:tcW w:w="989" w:type="dxa"/>
            <w:gridSpan w:val="2"/>
            <w:vAlign w:val="bottom"/>
          </w:tcPr>
          <w:p w:rsidR="00CF7758" w:rsidRPr="00090F01" w:rsidRDefault="00CF7758" w:rsidP="00461638">
            <w:pPr>
              <w:tabs>
                <w:tab w:val="decimal" w:pos="774"/>
              </w:tabs>
              <w:spacing w:line="280" w:lineRule="exact"/>
              <w:ind w:left="12" w:right="-43"/>
              <w:jc w:val="both"/>
              <w:rPr>
                <w:rFonts w:ascii="Arial" w:hAnsi="Arial"/>
                <w:sz w:val="15"/>
                <w:szCs w:val="15"/>
              </w:rPr>
            </w:pPr>
            <w:r w:rsidRPr="00090F01">
              <w:rPr>
                <w:rFonts w:ascii="Arial" w:hAnsi="Arial"/>
                <w:sz w:val="15"/>
                <w:szCs w:val="15"/>
              </w:rPr>
              <w:t>10,730</w:t>
            </w:r>
          </w:p>
        </w:tc>
        <w:tc>
          <w:tcPr>
            <w:tcW w:w="989" w:type="dxa"/>
            <w:vAlign w:val="bottom"/>
          </w:tcPr>
          <w:p w:rsidR="00CF7758" w:rsidRPr="00090F01" w:rsidRDefault="00CF7758" w:rsidP="00461638">
            <w:pPr>
              <w:tabs>
                <w:tab w:val="decimal" w:pos="774"/>
              </w:tabs>
              <w:spacing w:line="280" w:lineRule="exact"/>
              <w:ind w:left="12" w:right="-43"/>
              <w:jc w:val="both"/>
              <w:rPr>
                <w:rFonts w:ascii="Arial" w:hAnsi="Arial"/>
                <w:sz w:val="15"/>
                <w:szCs w:val="15"/>
              </w:rPr>
            </w:pPr>
            <w:r w:rsidRPr="00090F01">
              <w:rPr>
                <w:rFonts w:ascii="Arial" w:hAnsi="Arial"/>
                <w:sz w:val="15"/>
                <w:szCs w:val="15"/>
              </w:rPr>
              <w:t>127,902</w:t>
            </w:r>
          </w:p>
        </w:tc>
        <w:tc>
          <w:tcPr>
            <w:tcW w:w="989" w:type="dxa"/>
            <w:vAlign w:val="bottom"/>
          </w:tcPr>
          <w:p w:rsidR="00CF7758" w:rsidRPr="00090F01" w:rsidRDefault="00CF7758" w:rsidP="00461638">
            <w:pPr>
              <w:tabs>
                <w:tab w:val="decimal" w:pos="774"/>
              </w:tabs>
              <w:spacing w:line="280" w:lineRule="exact"/>
              <w:ind w:left="12" w:right="-43"/>
              <w:jc w:val="both"/>
              <w:rPr>
                <w:rFonts w:ascii="Arial" w:hAnsi="Arial"/>
                <w:sz w:val="15"/>
                <w:szCs w:val="15"/>
              </w:rPr>
            </w:pPr>
            <w:r w:rsidRPr="00090F01">
              <w:rPr>
                <w:rFonts w:ascii="Arial" w:hAnsi="Arial"/>
                <w:sz w:val="15"/>
                <w:szCs w:val="15"/>
              </w:rPr>
              <w:t>5,061</w:t>
            </w:r>
          </w:p>
        </w:tc>
        <w:tc>
          <w:tcPr>
            <w:tcW w:w="989" w:type="dxa"/>
            <w:vAlign w:val="bottom"/>
          </w:tcPr>
          <w:p w:rsidR="00CF7758" w:rsidRPr="00090F01" w:rsidRDefault="00CF7758" w:rsidP="00461638">
            <w:pPr>
              <w:tabs>
                <w:tab w:val="decimal" w:pos="774"/>
              </w:tabs>
              <w:spacing w:line="280" w:lineRule="exact"/>
              <w:ind w:left="12" w:right="-43"/>
              <w:jc w:val="both"/>
              <w:rPr>
                <w:rFonts w:ascii="Arial" w:hAnsi="Arial"/>
                <w:sz w:val="15"/>
                <w:szCs w:val="15"/>
              </w:rPr>
            </w:pPr>
            <w:r w:rsidRPr="00090F01">
              <w:rPr>
                <w:rFonts w:ascii="Arial" w:hAnsi="Arial"/>
                <w:sz w:val="15"/>
                <w:szCs w:val="15"/>
              </w:rPr>
              <w:t>46</w:t>
            </w:r>
          </w:p>
        </w:tc>
        <w:tc>
          <w:tcPr>
            <w:tcW w:w="989" w:type="dxa"/>
            <w:vAlign w:val="bottom"/>
          </w:tcPr>
          <w:p w:rsidR="00CF7758" w:rsidRPr="00090F01" w:rsidRDefault="00CF7758" w:rsidP="00461638">
            <w:pPr>
              <w:tabs>
                <w:tab w:val="decimal" w:pos="774"/>
              </w:tabs>
              <w:spacing w:line="280" w:lineRule="exact"/>
              <w:ind w:left="12" w:right="-43"/>
              <w:jc w:val="both"/>
              <w:rPr>
                <w:rFonts w:ascii="Arial" w:hAnsi="Arial"/>
                <w:sz w:val="15"/>
                <w:szCs w:val="15"/>
              </w:rPr>
            </w:pPr>
            <w:r w:rsidRPr="00090F01">
              <w:rPr>
                <w:rFonts w:ascii="Arial" w:hAnsi="Arial"/>
                <w:sz w:val="15"/>
                <w:szCs w:val="15"/>
              </w:rPr>
              <w:t>224</w:t>
            </w:r>
          </w:p>
        </w:tc>
        <w:tc>
          <w:tcPr>
            <w:tcW w:w="989" w:type="dxa"/>
            <w:gridSpan w:val="2"/>
            <w:vAlign w:val="bottom"/>
          </w:tcPr>
          <w:p w:rsidR="00CF7758" w:rsidRPr="00090F01" w:rsidRDefault="00CF7758" w:rsidP="00461638">
            <w:pPr>
              <w:tabs>
                <w:tab w:val="decimal" w:pos="774"/>
              </w:tabs>
              <w:spacing w:line="280" w:lineRule="exact"/>
              <w:ind w:left="12" w:right="-43"/>
              <w:jc w:val="both"/>
              <w:rPr>
                <w:rFonts w:ascii="Arial" w:hAnsi="Arial"/>
                <w:sz w:val="15"/>
                <w:szCs w:val="15"/>
              </w:rPr>
            </w:pPr>
            <w:r w:rsidRPr="00090F01">
              <w:rPr>
                <w:rFonts w:ascii="Arial" w:hAnsi="Arial"/>
                <w:sz w:val="15"/>
                <w:szCs w:val="15"/>
              </w:rPr>
              <w:t>8,635</w:t>
            </w:r>
          </w:p>
        </w:tc>
        <w:tc>
          <w:tcPr>
            <w:tcW w:w="989" w:type="dxa"/>
            <w:gridSpan w:val="2"/>
            <w:vAlign w:val="bottom"/>
          </w:tcPr>
          <w:p w:rsidR="00CF7758" w:rsidRPr="00090F01" w:rsidRDefault="00CF7758" w:rsidP="00461638">
            <w:pPr>
              <w:tabs>
                <w:tab w:val="decimal" w:pos="774"/>
              </w:tabs>
              <w:spacing w:line="280" w:lineRule="exact"/>
              <w:ind w:left="12" w:right="-43"/>
              <w:jc w:val="both"/>
              <w:rPr>
                <w:rFonts w:ascii="Arial" w:hAnsi="Arial"/>
                <w:sz w:val="15"/>
                <w:szCs w:val="15"/>
              </w:rPr>
            </w:pPr>
            <w:r w:rsidRPr="00090F01">
              <w:rPr>
                <w:rFonts w:ascii="Arial" w:hAnsi="Arial"/>
                <w:sz w:val="15"/>
                <w:szCs w:val="15"/>
              </w:rPr>
              <w:t>4,604</w:t>
            </w:r>
          </w:p>
        </w:tc>
        <w:tc>
          <w:tcPr>
            <w:tcW w:w="997" w:type="dxa"/>
            <w:gridSpan w:val="2"/>
            <w:vAlign w:val="bottom"/>
          </w:tcPr>
          <w:p w:rsidR="00CF7758" w:rsidRPr="00090F01" w:rsidRDefault="00CF7758" w:rsidP="00461638">
            <w:pPr>
              <w:tabs>
                <w:tab w:val="decimal" w:pos="774"/>
              </w:tabs>
              <w:spacing w:line="280" w:lineRule="exact"/>
              <w:ind w:left="12" w:right="-43"/>
              <w:jc w:val="both"/>
              <w:rPr>
                <w:rFonts w:ascii="Arial" w:hAnsi="Arial"/>
                <w:sz w:val="15"/>
                <w:szCs w:val="15"/>
              </w:rPr>
            </w:pPr>
            <w:r w:rsidRPr="00090F01">
              <w:rPr>
                <w:rFonts w:ascii="Arial" w:hAnsi="Arial"/>
                <w:sz w:val="15"/>
                <w:szCs w:val="15"/>
              </w:rPr>
              <w:t>157,202</w:t>
            </w:r>
          </w:p>
        </w:tc>
      </w:tr>
      <w:tr w:rsidR="00741D12" w:rsidRPr="00774B30" w:rsidTr="00461638">
        <w:tc>
          <w:tcPr>
            <w:tcW w:w="2382" w:type="dxa"/>
            <w:vAlign w:val="bottom"/>
          </w:tcPr>
          <w:p w:rsidR="00741D12" w:rsidRPr="00774B30" w:rsidRDefault="00741D12" w:rsidP="00741D12">
            <w:pPr>
              <w:spacing w:line="280" w:lineRule="exact"/>
              <w:ind w:right="-50"/>
              <w:jc w:val="both"/>
              <w:rPr>
                <w:rFonts w:ascii="Arial" w:hAnsi="Arial"/>
                <w:sz w:val="15"/>
                <w:szCs w:val="15"/>
              </w:rPr>
            </w:pPr>
            <w:r w:rsidRPr="00774B30">
              <w:rPr>
                <w:rFonts w:ascii="Arial" w:hAnsi="Arial"/>
                <w:sz w:val="15"/>
                <w:szCs w:val="15"/>
              </w:rPr>
              <w:t>Additions</w:t>
            </w:r>
          </w:p>
        </w:tc>
        <w:tc>
          <w:tcPr>
            <w:tcW w:w="989" w:type="dxa"/>
            <w:gridSpan w:val="2"/>
          </w:tcPr>
          <w:p w:rsidR="00741D12" w:rsidRPr="00741D12" w:rsidRDefault="00741D12" w:rsidP="00741D12">
            <w:pPr>
              <w:tabs>
                <w:tab w:val="decimal" w:pos="774"/>
              </w:tabs>
              <w:spacing w:line="280" w:lineRule="exact"/>
              <w:ind w:left="12" w:right="-43"/>
              <w:jc w:val="both"/>
              <w:rPr>
                <w:rFonts w:ascii="Arial" w:hAnsi="Arial"/>
                <w:sz w:val="15"/>
                <w:szCs w:val="15"/>
              </w:rPr>
            </w:pPr>
            <w:r w:rsidRPr="00741D12">
              <w:rPr>
                <w:rFonts w:ascii="Arial" w:hAnsi="Arial"/>
                <w:sz w:val="15"/>
                <w:szCs w:val="15"/>
              </w:rPr>
              <w:t>-</w:t>
            </w:r>
          </w:p>
        </w:tc>
        <w:tc>
          <w:tcPr>
            <w:tcW w:w="989" w:type="dxa"/>
          </w:tcPr>
          <w:p w:rsidR="00741D12" w:rsidRPr="00741D12" w:rsidRDefault="00741D12" w:rsidP="00741D12">
            <w:pPr>
              <w:tabs>
                <w:tab w:val="decimal" w:pos="774"/>
              </w:tabs>
              <w:spacing w:line="280" w:lineRule="exact"/>
              <w:ind w:left="12" w:right="-43"/>
              <w:jc w:val="both"/>
              <w:rPr>
                <w:rFonts w:ascii="Arial" w:hAnsi="Arial"/>
                <w:sz w:val="15"/>
                <w:szCs w:val="15"/>
              </w:rPr>
            </w:pPr>
            <w:r w:rsidRPr="00741D12">
              <w:rPr>
                <w:rFonts w:ascii="Arial" w:hAnsi="Arial"/>
                <w:sz w:val="15"/>
                <w:szCs w:val="15"/>
              </w:rPr>
              <w:t>-</w:t>
            </w:r>
          </w:p>
        </w:tc>
        <w:tc>
          <w:tcPr>
            <w:tcW w:w="989" w:type="dxa"/>
          </w:tcPr>
          <w:p w:rsidR="00741D12" w:rsidRPr="00741D12" w:rsidRDefault="003B0EBD" w:rsidP="00741D12">
            <w:pPr>
              <w:tabs>
                <w:tab w:val="decimal" w:pos="774"/>
              </w:tabs>
              <w:spacing w:line="280" w:lineRule="exact"/>
              <w:ind w:left="12" w:right="-43"/>
              <w:jc w:val="both"/>
              <w:rPr>
                <w:rFonts w:ascii="Arial" w:hAnsi="Arial"/>
                <w:sz w:val="15"/>
                <w:szCs w:val="15"/>
              </w:rPr>
            </w:pPr>
            <w:r>
              <w:rPr>
                <w:rFonts w:ascii="Arial" w:hAnsi="Arial"/>
                <w:sz w:val="15"/>
                <w:szCs w:val="15"/>
              </w:rPr>
              <w:t>-</w:t>
            </w:r>
          </w:p>
        </w:tc>
        <w:tc>
          <w:tcPr>
            <w:tcW w:w="989" w:type="dxa"/>
          </w:tcPr>
          <w:p w:rsidR="00741D12" w:rsidRPr="00741D12" w:rsidRDefault="00741D12" w:rsidP="00741D12">
            <w:pPr>
              <w:tabs>
                <w:tab w:val="decimal" w:pos="774"/>
              </w:tabs>
              <w:spacing w:line="280" w:lineRule="exact"/>
              <w:ind w:left="12" w:right="-43"/>
              <w:jc w:val="both"/>
              <w:rPr>
                <w:rFonts w:ascii="Arial" w:hAnsi="Arial"/>
                <w:sz w:val="15"/>
                <w:szCs w:val="15"/>
              </w:rPr>
            </w:pPr>
            <w:r w:rsidRPr="00741D12">
              <w:rPr>
                <w:rFonts w:ascii="Arial" w:hAnsi="Arial"/>
                <w:sz w:val="15"/>
                <w:szCs w:val="15"/>
              </w:rPr>
              <w:t>132</w:t>
            </w:r>
          </w:p>
        </w:tc>
        <w:tc>
          <w:tcPr>
            <w:tcW w:w="989" w:type="dxa"/>
          </w:tcPr>
          <w:p w:rsidR="00741D12" w:rsidRPr="00741D12" w:rsidRDefault="003B0EBD" w:rsidP="00B83A35">
            <w:pPr>
              <w:tabs>
                <w:tab w:val="decimal" w:pos="774"/>
              </w:tabs>
              <w:spacing w:line="280" w:lineRule="exact"/>
              <w:ind w:left="12" w:right="-43"/>
              <w:jc w:val="both"/>
              <w:rPr>
                <w:rFonts w:ascii="Arial" w:hAnsi="Arial"/>
                <w:sz w:val="15"/>
                <w:szCs w:val="15"/>
              </w:rPr>
            </w:pPr>
            <w:r>
              <w:rPr>
                <w:rFonts w:ascii="Arial" w:hAnsi="Arial"/>
                <w:sz w:val="15"/>
                <w:szCs w:val="15"/>
              </w:rPr>
              <w:t>82</w:t>
            </w:r>
            <w:r w:rsidR="00B83A35">
              <w:rPr>
                <w:rFonts w:ascii="Arial" w:hAnsi="Arial"/>
                <w:sz w:val="15"/>
                <w:szCs w:val="15"/>
              </w:rPr>
              <w:t>5</w:t>
            </w:r>
          </w:p>
        </w:tc>
        <w:tc>
          <w:tcPr>
            <w:tcW w:w="989" w:type="dxa"/>
            <w:gridSpan w:val="2"/>
          </w:tcPr>
          <w:p w:rsidR="00741D12" w:rsidRPr="00741D12" w:rsidRDefault="00741D12" w:rsidP="00741D12">
            <w:pPr>
              <w:tabs>
                <w:tab w:val="decimal" w:pos="774"/>
              </w:tabs>
              <w:spacing w:line="280" w:lineRule="exact"/>
              <w:ind w:left="12" w:right="-43"/>
              <w:jc w:val="both"/>
              <w:rPr>
                <w:rFonts w:ascii="Arial" w:hAnsi="Arial"/>
                <w:sz w:val="15"/>
                <w:szCs w:val="15"/>
              </w:rPr>
            </w:pPr>
            <w:r w:rsidRPr="00741D12">
              <w:rPr>
                <w:rFonts w:ascii="Arial" w:hAnsi="Arial"/>
                <w:sz w:val="15"/>
                <w:szCs w:val="15"/>
              </w:rPr>
              <w:t>-</w:t>
            </w:r>
          </w:p>
        </w:tc>
        <w:tc>
          <w:tcPr>
            <w:tcW w:w="989" w:type="dxa"/>
            <w:gridSpan w:val="2"/>
          </w:tcPr>
          <w:p w:rsidR="00741D12" w:rsidRPr="00741D12" w:rsidRDefault="00741D12" w:rsidP="00741D12">
            <w:pPr>
              <w:tabs>
                <w:tab w:val="decimal" w:pos="774"/>
              </w:tabs>
              <w:spacing w:line="280" w:lineRule="exact"/>
              <w:ind w:left="12" w:right="-43"/>
              <w:jc w:val="both"/>
              <w:rPr>
                <w:rFonts w:ascii="Arial" w:hAnsi="Arial"/>
                <w:sz w:val="15"/>
                <w:szCs w:val="15"/>
              </w:rPr>
            </w:pPr>
            <w:r w:rsidRPr="00741D12">
              <w:rPr>
                <w:rFonts w:ascii="Arial" w:hAnsi="Arial"/>
                <w:sz w:val="15"/>
                <w:szCs w:val="15"/>
              </w:rPr>
              <w:t>1,440</w:t>
            </w:r>
          </w:p>
        </w:tc>
        <w:tc>
          <w:tcPr>
            <w:tcW w:w="997" w:type="dxa"/>
            <w:gridSpan w:val="2"/>
          </w:tcPr>
          <w:p w:rsidR="00741D12" w:rsidRPr="00741D12" w:rsidRDefault="00B83A35" w:rsidP="00741D12">
            <w:pPr>
              <w:tabs>
                <w:tab w:val="decimal" w:pos="774"/>
              </w:tabs>
              <w:spacing w:line="280" w:lineRule="exact"/>
              <w:ind w:left="12" w:right="-43"/>
              <w:jc w:val="both"/>
              <w:rPr>
                <w:rFonts w:ascii="Arial" w:hAnsi="Arial"/>
                <w:sz w:val="15"/>
                <w:szCs w:val="15"/>
              </w:rPr>
            </w:pPr>
            <w:r>
              <w:rPr>
                <w:rFonts w:ascii="Arial" w:hAnsi="Arial"/>
                <w:sz w:val="15"/>
                <w:szCs w:val="15"/>
              </w:rPr>
              <w:t>2,397</w:t>
            </w:r>
          </w:p>
        </w:tc>
      </w:tr>
      <w:tr w:rsidR="00741D12" w:rsidRPr="00774B30" w:rsidTr="00461638">
        <w:tc>
          <w:tcPr>
            <w:tcW w:w="2382" w:type="dxa"/>
            <w:vAlign w:val="bottom"/>
          </w:tcPr>
          <w:p w:rsidR="00741D12" w:rsidRPr="00774B30" w:rsidRDefault="00741D12" w:rsidP="00741D12">
            <w:pPr>
              <w:spacing w:line="280" w:lineRule="exact"/>
              <w:ind w:right="-50"/>
              <w:jc w:val="both"/>
              <w:rPr>
                <w:rFonts w:ascii="Arial" w:hAnsi="Arial"/>
                <w:sz w:val="15"/>
                <w:szCs w:val="15"/>
              </w:rPr>
            </w:pPr>
            <w:r w:rsidRPr="00774B30">
              <w:rPr>
                <w:rFonts w:ascii="Arial" w:hAnsi="Arial"/>
                <w:sz w:val="15"/>
                <w:szCs w:val="15"/>
              </w:rPr>
              <w:t>Transfer in</w:t>
            </w:r>
            <w:r>
              <w:rPr>
                <w:rFonts w:ascii="Arial" w:hAnsi="Arial"/>
                <w:sz w:val="15"/>
                <w:szCs w:val="15"/>
              </w:rPr>
              <w:t xml:space="preserve"> (out)</w:t>
            </w:r>
          </w:p>
        </w:tc>
        <w:tc>
          <w:tcPr>
            <w:tcW w:w="989" w:type="dxa"/>
            <w:gridSpan w:val="2"/>
          </w:tcPr>
          <w:p w:rsidR="00741D12" w:rsidRPr="00741D12" w:rsidRDefault="00741D12" w:rsidP="00741D12">
            <w:pPr>
              <w:pBdr>
                <w:bottom w:val="single" w:sz="4" w:space="1" w:color="auto"/>
              </w:pBdr>
              <w:tabs>
                <w:tab w:val="decimal" w:pos="774"/>
              </w:tabs>
              <w:spacing w:line="280" w:lineRule="exact"/>
              <w:ind w:left="12" w:right="-43"/>
              <w:jc w:val="both"/>
              <w:rPr>
                <w:rFonts w:ascii="Arial" w:hAnsi="Arial"/>
                <w:sz w:val="15"/>
                <w:szCs w:val="15"/>
              </w:rPr>
            </w:pPr>
            <w:r w:rsidRPr="00741D12">
              <w:rPr>
                <w:rFonts w:ascii="Arial" w:hAnsi="Arial"/>
                <w:sz w:val="15"/>
                <w:szCs w:val="15"/>
              </w:rPr>
              <w:t>-</w:t>
            </w:r>
          </w:p>
        </w:tc>
        <w:tc>
          <w:tcPr>
            <w:tcW w:w="989" w:type="dxa"/>
          </w:tcPr>
          <w:p w:rsidR="00741D12" w:rsidRPr="00741D12" w:rsidRDefault="00741D12" w:rsidP="00741D12">
            <w:pPr>
              <w:pBdr>
                <w:bottom w:val="single" w:sz="4" w:space="1" w:color="auto"/>
              </w:pBdr>
              <w:tabs>
                <w:tab w:val="decimal" w:pos="774"/>
              </w:tabs>
              <w:spacing w:line="280" w:lineRule="exact"/>
              <w:ind w:left="12" w:right="-43"/>
              <w:jc w:val="both"/>
              <w:rPr>
                <w:rFonts w:ascii="Arial" w:hAnsi="Arial"/>
                <w:sz w:val="15"/>
                <w:szCs w:val="15"/>
              </w:rPr>
            </w:pPr>
            <w:r w:rsidRPr="00741D12">
              <w:rPr>
                <w:rFonts w:ascii="Arial" w:hAnsi="Arial"/>
                <w:sz w:val="15"/>
                <w:szCs w:val="15"/>
              </w:rPr>
              <w:t>-</w:t>
            </w:r>
          </w:p>
        </w:tc>
        <w:tc>
          <w:tcPr>
            <w:tcW w:w="989" w:type="dxa"/>
          </w:tcPr>
          <w:p w:rsidR="00741D12" w:rsidRPr="00741D12" w:rsidRDefault="00741D12" w:rsidP="00741D12">
            <w:pPr>
              <w:pBdr>
                <w:bottom w:val="single" w:sz="4" w:space="1" w:color="auto"/>
              </w:pBdr>
              <w:tabs>
                <w:tab w:val="decimal" w:pos="774"/>
              </w:tabs>
              <w:spacing w:line="280" w:lineRule="exact"/>
              <w:ind w:left="12" w:right="-43"/>
              <w:jc w:val="both"/>
              <w:rPr>
                <w:rFonts w:ascii="Arial" w:hAnsi="Arial"/>
                <w:sz w:val="15"/>
                <w:szCs w:val="15"/>
              </w:rPr>
            </w:pPr>
            <w:r w:rsidRPr="00741D12">
              <w:rPr>
                <w:rFonts w:ascii="Arial" w:hAnsi="Arial"/>
                <w:sz w:val="15"/>
                <w:szCs w:val="15"/>
              </w:rPr>
              <w:t>1,482</w:t>
            </w:r>
          </w:p>
        </w:tc>
        <w:tc>
          <w:tcPr>
            <w:tcW w:w="989" w:type="dxa"/>
          </w:tcPr>
          <w:p w:rsidR="00741D12" w:rsidRPr="00741D12" w:rsidRDefault="00741D12" w:rsidP="00741D12">
            <w:pPr>
              <w:pBdr>
                <w:bottom w:val="single" w:sz="4" w:space="1" w:color="auto"/>
              </w:pBdr>
              <w:tabs>
                <w:tab w:val="decimal" w:pos="774"/>
              </w:tabs>
              <w:spacing w:line="280" w:lineRule="exact"/>
              <w:ind w:left="12" w:right="-43"/>
              <w:jc w:val="both"/>
              <w:rPr>
                <w:rFonts w:ascii="Arial" w:hAnsi="Arial"/>
                <w:sz w:val="15"/>
                <w:szCs w:val="15"/>
              </w:rPr>
            </w:pPr>
            <w:r w:rsidRPr="00741D12">
              <w:rPr>
                <w:rFonts w:ascii="Arial" w:hAnsi="Arial"/>
                <w:sz w:val="15"/>
                <w:szCs w:val="15"/>
              </w:rPr>
              <w:t>-</w:t>
            </w:r>
          </w:p>
        </w:tc>
        <w:tc>
          <w:tcPr>
            <w:tcW w:w="989" w:type="dxa"/>
          </w:tcPr>
          <w:p w:rsidR="00741D12" w:rsidRPr="00741D12" w:rsidRDefault="00741D12" w:rsidP="00741D12">
            <w:pPr>
              <w:pBdr>
                <w:bottom w:val="single" w:sz="4" w:space="1" w:color="auto"/>
              </w:pBdr>
              <w:tabs>
                <w:tab w:val="decimal" w:pos="774"/>
              </w:tabs>
              <w:spacing w:line="280" w:lineRule="exact"/>
              <w:ind w:left="12" w:right="-43"/>
              <w:jc w:val="both"/>
              <w:rPr>
                <w:rFonts w:ascii="Arial" w:hAnsi="Arial"/>
                <w:sz w:val="15"/>
                <w:szCs w:val="15"/>
              </w:rPr>
            </w:pPr>
            <w:r w:rsidRPr="00741D12">
              <w:rPr>
                <w:rFonts w:ascii="Arial" w:hAnsi="Arial"/>
                <w:sz w:val="15"/>
                <w:szCs w:val="15"/>
              </w:rPr>
              <w:t>-</w:t>
            </w:r>
          </w:p>
        </w:tc>
        <w:tc>
          <w:tcPr>
            <w:tcW w:w="989" w:type="dxa"/>
            <w:gridSpan w:val="2"/>
          </w:tcPr>
          <w:p w:rsidR="00741D12" w:rsidRPr="00741D12" w:rsidRDefault="00741D12" w:rsidP="00741D12">
            <w:pPr>
              <w:pBdr>
                <w:bottom w:val="single" w:sz="4" w:space="1" w:color="auto"/>
              </w:pBdr>
              <w:tabs>
                <w:tab w:val="decimal" w:pos="774"/>
              </w:tabs>
              <w:spacing w:line="280" w:lineRule="exact"/>
              <w:ind w:left="12" w:right="-43"/>
              <w:jc w:val="both"/>
              <w:rPr>
                <w:rFonts w:ascii="Arial" w:hAnsi="Arial"/>
                <w:sz w:val="15"/>
                <w:szCs w:val="15"/>
              </w:rPr>
            </w:pPr>
            <w:r w:rsidRPr="00741D12">
              <w:rPr>
                <w:rFonts w:ascii="Arial" w:hAnsi="Arial"/>
                <w:sz w:val="15"/>
                <w:szCs w:val="15"/>
              </w:rPr>
              <w:t>-</w:t>
            </w:r>
          </w:p>
        </w:tc>
        <w:tc>
          <w:tcPr>
            <w:tcW w:w="989" w:type="dxa"/>
            <w:gridSpan w:val="2"/>
          </w:tcPr>
          <w:p w:rsidR="00741D12" w:rsidRPr="00741D12" w:rsidRDefault="00741D12" w:rsidP="00741D12">
            <w:pPr>
              <w:pBdr>
                <w:bottom w:val="single" w:sz="4" w:space="1" w:color="auto"/>
              </w:pBdr>
              <w:tabs>
                <w:tab w:val="decimal" w:pos="774"/>
              </w:tabs>
              <w:spacing w:line="280" w:lineRule="exact"/>
              <w:ind w:left="12" w:right="-43"/>
              <w:jc w:val="both"/>
              <w:rPr>
                <w:rFonts w:ascii="Arial" w:hAnsi="Arial"/>
                <w:sz w:val="15"/>
                <w:szCs w:val="15"/>
              </w:rPr>
            </w:pPr>
            <w:r w:rsidRPr="00741D12">
              <w:rPr>
                <w:rFonts w:ascii="Arial" w:hAnsi="Arial"/>
                <w:sz w:val="15"/>
                <w:szCs w:val="15"/>
              </w:rPr>
              <w:t>(1,482)</w:t>
            </w:r>
          </w:p>
        </w:tc>
        <w:tc>
          <w:tcPr>
            <w:tcW w:w="997" w:type="dxa"/>
            <w:gridSpan w:val="2"/>
          </w:tcPr>
          <w:p w:rsidR="00741D12" w:rsidRPr="00741D12" w:rsidRDefault="00741D12" w:rsidP="00741D12">
            <w:pPr>
              <w:pBdr>
                <w:bottom w:val="single" w:sz="4" w:space="1" w:color="auto"/>
              </w:pBdr>
              <w:tabs>
                <w:tab w:val="decimal" w:pos="774"/>
              </w:tabs>
              <w:spacing w:line="280" w:lineRule="exact"/>
              <w:ind w:left="12" w:right="-43"/>
              <w:jc w:val="both"/>
              <w:rPr>
                <w:rFonts w:ascii="Arial" w:hAnsi="Arial"/>
                <w:sz w:val="15"/>
                <w:szCs w:val="15"/>
              </w:rPr>
            </w:pPr>
            <w:r w:rsidRPr="00741D12">
              <w:rPr>
                <w:rFonts w:ascii="Arial" w:hAnsi="Arial"/>
                <w:sz w:val="15"/>
                <w:szCs w:val="15"/>
              </w:rPr>
              <w:t>-</w:t>
            </w:r>
          </w:p>
        </w:tc>
      </w:tr>
      <w:tr w:rsidR="00741D12" w:rsidRPr="00774B30" w:rsidTr="00461638">
        <w:tc>
          <w:tcPr>
            <w:tcW w:w="2382" w:type="dxa"/>
            <w:vAlign w:val="bottom"/>
          </w:tcPr>
          <w:p w:rsidR="00741D12" w:rsidRPr="00774B30" w:rsidRDefault="00741D12" w:rsidP="00741D12">
            <w:pPr>
              <w:spacing w:line="280" w:lineRule="exact"/>
              <w:ind w:right="-50"/>
              <w:jc w:val="both"/>
              <w:rPr>
                <w:rFonts w:ascii="Arial" w:hAnsi="Arial"/>
                <w:sz w:val="15"/>
                <w:szCs w:val="15"/>
              </w:rPr>
            </w:pPr>
            <w:r w:rsidRPr="00774B30">
              <w:rPr>
                <w:rFonts w:ascii="Arial" w:hAnsi="Arial"/>
                <w:sz w:val="15"/>
                <w:szCs w:val="15"/>
              </w:rPr>
              <w:t xml:space="preserve">31 December </w:t>
            </w:r>
            <w:r>
              <w:rPr>
                <w:rFonts w:ascii="Arial" w:hAnsi="Arial"/>
                <w:sz w:val="15"/>
                <w:szCs w:val="15"/>
              </w:rPr>
              <w:t>2017</w:t>
            </w:r>
          </w:p>
        </w:tc>
        <w:tc>
          <w:tcPr>
            <w:tcW w:w="989" w:type="dxa"/>
            <w:gridSpan w:val="2"/>
          </w:tcPr>
          <w:p w:rsidR="00741D12" w:rsidRPr="00741D12" w:rsidRDefault="00741D12" w:rsidP="00741D12">
            <w:pPr>
              <w:pBdr>
                <w:bottom w:val="single" w:sz="4" w:space="1" w:color="auto"/>
              </w:pBdr>
              <w:tabs>
                <w:tab w:val="decimal" w:pos="774"/>
              </w:tabs>
              <w:spacing w:line="280" w:lineRule="exact"/>
              <w:ind w:left="12" w:right="-43"/>
              <w:jc w:val="both"/>
              <w:rPr>
                <w:rFonts w:ascii="Arial" w:hAnsi="Arial"/>
                <w:sz w:val="15"/>
                <w:szCs w:val="15"/>
              </w:rPr>
            </w:pPr>
            <w:r w:rsidRPr="00741D12">
              <w:rPr>
                <w:rFonts w:ascii="Arial" w:hAnsi="Arial"/>
                <w:sz w:val="15"/>
                <w:szCs w:val="15"/>
              </w:rPr>
              <w:t>10,730</w:t>
            </w:r>
          </w:p>
        </w:tc>
        <w:tc>
          <w:tcPr>
            <w:tcW w:w="989" w:type="dxa"/>
          </w:tcPr>
          <w:p w:rsidR="00741D12" w:rsidRPr="00741D12" w:rsidRDefault="00741D12" w:rsidP="00741D12">
            <w:pPr>
              <w:pBdr>
                <w:bottom w:val="single" w:sz="4" w:space="1" w:color="auto"/>
              </w:pBdr>
              <w:tabs>
                <w:tab w:val="decimal" w:pos="774"/>
              </w:tabs>
              <w:spacing w:line="280" w:lineRule="exact"/>
              <w:ind w:left="12" w:right="-43"/>
              <w:jc w:val="both"/>
              <w:rPr>
                <w:rFonts w:ascii="Arial" w:hAnsi="Arial"/>
                <w:sz w:val="15"/>
                <w:szCs w:val="15"/>
              </w:rPr>
            </w:pPr>
            <w:r w:rsidRPr="00741D12">
              <w:rPr>
                <w:rFonts w:ascii="Arial" w:hAnsi="Arial"/>
                <w:sz w:val="15"/>
                <w:szCs w:val="15"/>
              </w:rPr>
              <w:t>127,902</w:t>
            </w:r>
          </w:p>
        </w:tc>
        <w:tc>
          <w:tcPr>
            <w:tcW w:w="989" w:type="dxa"/>
          </w:tcPr>
          <w:p w:rsidR="00741D12" w:rsidRPr="00741D12" w:rsidRDefault="00741D12" w:rsidP="003B0EBD">
            <w:pPr>
              <w:pBdr>
                <w:bottom w:val="single" w:sz="4" w:space="1" w:color="auto"/>
              </w:pBdr>
              <w:tabs>
                <w:tab w:val="decimal" w:pos="774"/>
              </w:tabs>
              <w:spacing w:line="280" w:lineRule="exact"/>
              <w:ind w:left="12" w:right="-43"/>
              <w:jc w:val="both"/>
              <w:rPr>
                <w:rFonts w:ascii="Arial" w:hAnsi="Arial"/>
                <w:sz w:val="15"/>
                <w:szCs w:val="15"/>
              </w:rPr>
            </w:pPr>
            <w:r w:rsidRPr="00741D12">
              <w:rPr>
                <w:rFonts w:ascii="Arial" w:hAnsi="Arial"/>
                <w:sz w:val="15"/>
                <w:szCs w:val="15"/>
              </w:rPr>
              <w:t>6,</w:t>
            </w:r>
            <w:r w:rsidR="003B0EBD">
              <w:rPr>
                <w:rFonts w:ascii="Arial" w:hAnsi="Arial"/>
                <w:sz w:val="15"/>
                <w:szCs w:val="15"/>
              </w:rPr>
              <w:t>543</w:t>
            </w:r>
          </w:p>
        </w:tc>
        <w:tc>
          <w:tcPr>
            <w:tcW w:w="989" w:type="dxa"/>
          </w:tcPr>
          <w:p w:rsidR="00741D12" w:rsidRPr="00741D12" w:rsidRDefault="00741D12" w:rsidP="00741D12">
            <w:pPr>
              <w:pBdr>
                <w:bottom w:val="single" w:sz="4" w:space="1" w:color="auto"/>
              </w:pBdr>
              <w:tabs>
                <w:tab w:val="decimal" w:pos="774"/>
              </w:tabs>
              <w:spacing w:line="280" w:lineRule="exact"/>
              <w:ind w:left="12" w:right="-43"/>
              <w:jc w:val="both"/>
              <w:rPr>
                <w:rFonts w:ascii="Arial" w:hAnsi="Arial"/>
                <w:sz w:val="15"/>
                <w:szCs w:val="15"/>
              </w:rPr>
            </w:pPr>
            <w:r w:rsidRPr="00741D12">
              <w:rPr>
                <w:rFonts w:ascii="Arial" w:hAnsi="Arial"/>
                <w:sz w:val="15"/>
                <w:szCs w:val="15"/>
              </w:rPr>
              <w:t>178</w:t>
            </w:r>
          </w:p>
        </w:tc>
        <w:tc>
          <w:tcPr>
            <w:tcW w:w="989" w:type="dxa"/>
          </w:tcPr>
          <w:p w:rsidR="00741D12" w:rsidRPr="00741D12" w:rsidRDefault="0062235F" w:rsidP="00741D12">
            <w:pPr>
              <w:pBdr>
                <w:bottom w:val="single" w:sz="4" w:space="1" w:color="auto"/>
              </w:pBdr>
              <w:tabs>
                <w:tab w:val="decimal" w:pos="774"/>
              </w:tabs>
              <w:spacing w:line="280" w:lineRule="exact"/>
              <w:ind w:left="12" w:right="-43"/>
              <w:jc w:val="both"/>
              <w:rPr>
                <w:rFonts w:ascii="Arial" w:hAnsi="Arial"/>
                <w:sz w:val="15"/>
                <w:szCs w:val="15"/>
              </w:rPr>
            </w:pPr>
            <w:r>
              <w:rPr>
                <w:rFonts w:ascii="Arial" w:hAnsi="Arial"/>
                <w:sz w:val="15"/>
                <w:szCs w:val="15"/>
              </w:rPr>
              <w:t>1,049</w:t>
            </w:r>
          </w:p>
        </w:tc>
        <w:tc>
          <w:tcPr>
            <w:tcW w:w="989" w:type="dxa"/>
            <w:gridSpan w:val="2"/>
          </w:tcPr>
          <w:p w:rsidR="00741D12" w:rsidRPr="00741D12" w:rsidRDefault="00741D12" w:rsidP="00741D12">
            <w:pPr>
              <w:pBdr>
                <w:bottom w:val="single" w:sz="4" w:space="1" w:color="auto"/>
              </w:pBdr>
              <w:tabs>
                <w:tab w:val="decimal" w:pos="774"/>
              </w:tabs>
              <w:spacing w:line="280" w:lineRule="exact"/>
              <w:ind w:left="12" w:right="-43"/>
              <w:jc w:val="both"/>
              <w:rPr>
                <w:rFonts w:ascii="Arial" w:hAnsi="Arial"/>
                <w:sz w:val="15"/>
                <w:szCs w:val="15"/>
              </w:rPr>
            </w:pPr>
            <w:r w:rsidRPr="00741D12">
              <w:rPr>
                <w:rFonts w:ascii="Arial" w:hAnsi="Arial"/>
                <w:sz w:val="15"/>
                <w:szCs w:val="15"/>
              </w:rPr>
              <w:t>8,635</w:t>
            </w:r>
          </w:p>
        </w:tc>
        <w:tc>
          <w:tcPr>
            <w:tcW w:w="989" w:type="dxa"/>
            <w:gridSpan w:val="2"/>
          </w:tcPr>
          <w:p w:rsidR="00741D12" w:rsidRPr="00741D12" w:rsidRDefault="00741D12" w:rsidP="00741D12">
            <w:pPr>
              <w:pBdr>
                <w:bottom w:val="single" w:sz="4" w:space="1" w:color="auto"/>
              </w:pBdr>
              <w:tabs>
                <w:tab w:val="decimal" w:pos="774"/>
              </w:tabs>
              <w:spacing w:line="280" w:lineRule="exact"/>
              <w:ind w:left="12" w:right="-43"/>
              <w:jc w:val="both"/>
              <w:rPr>
                <w:rFonts w:ascii="Arial" w:hAnsi="Arial"/>
                <w:sz w:val="15"/>
                <w:szCs w:val="15"/>
              </w:rPr>
            </w:pPr>
            <w:r w:rsidRPr="00741D12">
              <w:rPr>
                <w:rFonts w:ascii="Arial" w:hAnsi="Arial"/>
                <w:sz w:val="15"/>
                <w:szCs w:val="15"/>
              </w:rPr>
              <w:t>4,562</w:t>
            </w:r>
          </w:p>
        </w:tc>
        <w:tc>
          <w:tcPr>
            <w:tcW w:w="997" w:type="dxa"/>
            <w:gridSpan w:val="2"/>
          </w:tcPr>
          <w:p w:rsidR="00741D12" w:rsidRPr="00741D12" w:rsidRDefault="00741D12" w:rsidP="00220F71">
            <w:pPr>
              <w:pBdr>
                <w:bottom w:val="single" w:sz="4" w:space="1" w:color="auto"/>
              </w:pBdr>
              <w:tabs>
                <w:tab w:val="decimal" w:pos="774"/>
              </w:tabs>
              <w:spacing w:line="280" w:lineRule="exact"/>
              <w:ind w:left="12" w:right="-43"/>
              <w:jc w:val="both"/>
              <w:rPr>
                <w:rFonts w:ascii="Arial" w:hAnsi="Arial"/>
                <w:sz w:val="15"/>
                <w:szCs w:val="15"/>
              </w:rPr>
            </w:pPr>
            <w:r w:rsidRPr="00741D12">
              <w:rPr>
                <w:rFonts w:ascii="Arial" w:hAnsi="Arial"/>
                <w:sz w:val="15"/>
                <w:szCs w:val="15"/>
              </w:rPr>
              <w:t>159,</w:t>
            </w:r>
            <w:r w:rsidR="00220F71">
              <w:rPr>
                <w:rFonts w:ascii="Arial" w:hAnsi="Arial"/>
                <w:sz w:val="15"/>
                <w:szCs w:val="15"/>
              </w:rPr>
              <w:t>599</w:t>
            </w:r>
          </w:p>
        </w:tc>
      </w:tr>
      <w:tr w:rsidR="00741D12" w:rsidRPr="00774B30" w:rsidTr="00461638">
        <w:tc>
          <w:tcPr>
            <w:tcW w:w="2742" w:type="dxa"/>
            <w:gridSpan w:val="2"/>
            <w:vAlign w:val="bottom"/>
          </w:tcPr>
          <w:p w:rsidR="00741D12" w:rsidRPr="00774B30" w:rsidRDefault="00741D12" w:rsidP="00741D12">
            <w:pPr>
              <w:spacing w:line="280" w:lineRule="exact"/>
              <w:ind w:right="-50"/>
              <w:jc w:val="both"/>
              <w:rPr>
                <w:rFonts w:ascii="Arial" w:hAnsi="Arial"/>
                <w:b/>
                <w:bCs/>
                <w:sz w:val="15"/>
                <w:szCs w:val="15"/>
                <w:cs/>
              </w:rPr>
            </w:pPr>
            <w:r w:rsidRPr="00774B30">
              <w:rPr>
                <w:rFonts w:ascii="Arial" w:hAnsi="Arial"/>
                <w:b/>
                <w:bCs/>
                <w:sz w:val="15"/>
                <w:szCs w:val="15"/>
              </w:rPr>
              <w:t>Accumulated depreciation:</w:t>
            </w:r>
          </w:p>
        </w:tc>
        <w:tc>
          <w:tcPr>
            <w:tcW w:w="629" w:type="dxa"/>
          </w:tcPr>
          <w:p w:rsidR="00741D12" w:rsidRPr="00090F01" w:rsidRDefault="00741D12" w:rsidP="00741D12">
            <w:pPr>
              <w:tabs>
                <w:tab w:val="decimal" w:pos="774"/>
              </w:tabs>
              <w:spacing w:line="280" w:lineRule="exact"/>
              <w:ind w:left="12" w:right="-43"/>
              <w:jc w:val="both"/>
              <w:rPr>
                <w:rFonts w:ascii="Arial" w:hAnsi="Arial"/>
                <w:sz w:val="15"/>
                <w:szCs w:val="15"/>
              </w:rPr>
            </w:pPr>
          </w:p>
        </w:tc>
        <w:tc>
          <w:tcPr>
            <w:tcW w:w="989" w:type="dxa"/>
          </w:tcPr>
          <w:p w:rsidR="00741D12" w:rsidRPr="00090F01" w:rsidRDefault="00741D12" w:rsidP="00741D12">
            <w:pPr>
              <w:tabs>
                <w:tab w:val="decimal" w:pos="774"/>
              </w:tabs>
              <w:spacing w:line="280" w:lineRule="exact"/>
              <w:ind w:left="12" w:right="-43"/>
              <w:jc w:val="both"/>
              <w:rPr>
                <w:rFonts w:ascii="Arial" w:hAnsi="Arial"/>
                <w:sz w:val="15"/>
                <w:szCs w:val="15"/>
              </w:rPr>
            </w:pPr>
          </w:p>
        </w:tc>
        <w:tc>
          <w:tcPr>
            <w:tcW w:w="989" w:type="dxa"/>
          </w:tcPr>
          <w:p w:rsidR="00741D12" w:rsidRPr="00090F01" w:rsidRDefault="00741D12" w:rsidP="00741D12">
            <w:pPr>
              <w:tabs>
                <w:tab w:val="decimal" w:pos="774"/>
              </w:tabs>
              <w:spacing w:line="280" w:lineRule="exact"/>
              <w:ind w:left="12" w:right="-43"/>
              <w:jc w:val="both"/>
              <w:rPr>
                <w:rFonts w:ascii="Arial" w:hAnsi="Arial"/>
                <w:sz w:val="15"/>
                <w:szCs w:val="15"/>
              </w:rPr>
            </w:pPr>
          </w:p>
        </w:tc>
        <w:tc>
          <w:tcPr>
            <w:tcW w:w="989" w:type="dxa"/>
          </w:tcPr>
          <w:p w:rsidR="00741D12" w:rsidRPr="00090F01" w:rsidRDefault="00741D12" w:rsidP="00741D12">
            <w:pPr>
              <w:tabs>
                <w:tab w:val="decimal" w:pos="774"/>
              </w:tabs>
              <w:spacing w:line="280" w:lineRule="exact"/>
              <w:ind w:left="12" w:right="-43"/>
              <w:jc w:val="both"/>
              <w:rPr>
                <w:rFonts w:ascii="Arial" w:hAnsi="Arial"/>
                <w:sz w:val="15"/>
                <w:szCs w:val="15"/>
              </w:rPr>
            </w:pPr>
          </w:p>
        </w:tc>
        <w:tc>
          <w:tcPr>
            <w:tcW w:w="989" w:type="dxa"/>
          </w:tcPr>
          <w:p w:rsidR="00741D12" w:rsidRPr="00090F01" w:rsidRDefault="00741D12" w:rsidP="00741D12">
            <w:pPr>
              <w:tabs>
                <w:tab w:val="decimal" w:pos="774"/>
              </w:tabs>
              <w:spacing w:line="280" w:lineRule="exact"/>
              <w:ind w:left="12" w:right="-43"/>
              <w:jc w:val="both"/>
              <w:rPr>
                <w:rFonts w:ascii="Arial" w:hAnsi="Arial"/>
                <w:sz w:val="15"/>
                <w:szCs w:val="15"/>
              </w:rPr>
            </w:pPr>
          </w:p>
        </w:tc>
        <w:tc>
          <w:tcPr>
            <w:tcW w:w="989" w:type="dxa"/>
            <w:gridSpan w:val="2"/>
          </w:tcPr>
          <w:p w:rsidR="00741D12" w:rsidRPr="00090F01" w:rsidRDefault="00741D12" w:rsidP="00741D12">
            <w:pPr>
              <w:tabs>
                <w:tab w:val="decimal" w:pos="774"/>
              </w:tabs>
              <w:spacing w:line="280" w:lineRule="exact"/>
              <w:ind w:left="12" w:right="-43"/>
              <w:jc w:val="both"/>
              <w:rPr>
                <w:rFonts w:ascii="Arial" w:hAnsi="Arial"/>
                <w:sz w:val="15"/>
                <w:szCs w:val="15"/>
              </w:rPr>
            </w:pPr>
          </w:p>
        </w:tc>
        <w:tc>
          <w:tcPr>
            <w:tcW w:w="989" w:type="dxa"/>
            <w:gridSpan w:val="2"/>
          </w:tcPr>
          <w:p w:rsidR="00741D12" w:rsidRPr="00090F01" w:rsidRDefault="00741D12" w:rsidP="00741D12">
            <w:pPr>
              <w:tabs>
                <w:tab w:val="decimal" w:pos="774"/>
              </w:tabs>
              <w:spacing w:line="280" w:lineRule="exact"/>
              <w:ind w:left="12" w:right="-43"/>
              <w:jc w:val="both"/>
              <w:rPr>
                <w:rFonts w:ascii="Arial" w:hAnsi="Arial"/>
                <w:sz w:val="15"/>
                <w:szCs w:val="15"/>
              </w:rPr>
            </w:pPr>
          </w:p>
        </w:tc>
        <w:tc>
          <w:tcPr>
            <w:tcW w:w="997" w:type="dxa"/>
            <w:gridSpan w:val="2"/>
          </w:tcPr>
          <w:p w:rsidR="00741D12" w:rsidRPr="00090F01" w:rsidRDefault="00741D12" w:rsidP="00741D12">
            <w:pPr>
              <w:tabs>
                <w:tab w:val="decimal" w:pos="774"/>
              </w:tabs>
              <w:spacing w:line="280" w:lineRule="exact"/>
              <w:ind w:left="12" w:right="-43"/>
              <w:jc w:val="both"/>
              <w:rPr>
                <w:rFonts w:ascii="Arial" w:hAnsi="Arial"/>
                <w:sz w:val="15"/>
                <w:szCs w:val="15"/>
              </w:rPr>
            </w:pPr>
          </w:p>
        </w:tc>
      </w:tr>
      <w:tr w:rsidR="00741D12" w:rsidRPr="00774B30" w:rsidTr="00461638">
        <w:tc>
          <w:tcPr>
            <w:tcW w:w="2382" w:type="dxa"/>
            <w:vAlign w:val="bottom"/>
          </w:tcPr>
          <w:p w:rsidR="00741D12" w:rsidRPr="00774B30" w:rsidRDefault="00741D12" w:rsidP="00741D12">
            <w:pPr>
              <w:spacing w:line="280" w:lineRule="exact"/>
              <w:ind w:right="-50"/>
              <w:jc w:val="both"/>
              <w:rPr>
                <w:rFonts w:ascii="Arial" w:hAnsi="Arial"/>
                <w:sz w:val="15"/>
                <w:szCs w:val="15"/>
              </w:rPr>
            </w:pPr>
            <w:r w:rsidRPr="00774B30">
              <w:rPr>
                <w:rFonts w:ascii="Arial" w:hAnsi="Arial"/>
                <w:sz w:val="15"/>
                <w:szCs w:val="15"/>
              </w:rPr>
              <w:t>31 December 201</w:t>
            </w:r>
            <w:r>
              <w:rPr>
                <w:rFonts w:ascii="Arial" w:hAnsi="Arial"/>
                <w:sz w:val="15"/>
                <w:szCs w:val="15"/>
              </w:rPr>
              <w:t>5</w:t>
            </w:r>
          </w:p>
        </w:tc>
        <w:tc>
          <w:tcPr>
            <w:tcW w:w="989" w:type="dxa"/>
            <w:gridSpan w:val="2"/>
            <w:vAlign w:val="bottom"/>
          </w:tcPr>
          <w:p w:rsidR="00741D12" w:rsidRPr="00090F01" w:rsidRDefault="00741D12" w:rsidP="00741D12">
            <w:pPr>
              <w:tabs>
                <w:tab w:val="decimal" w:pos="774"/>
              </w:tabs>
              <w:spacing w:line="280" w:lineRule="exact"/>
              <w:ind w:left="12" w:right="-43"/>
              <w:jc w:val="both"/>
              <w:rPr>
                <w:rFonts w:ascii="Arial" w:hAnsi="Arial"/>
                <w:sz w:val="15"/>
                <w:szCs w:val="15"/>
              </w:rPr>
            </w:pPr>
            <w:r w:rsidRPr="00090F01">
              <w:rPr>
                <w:rFonts w:ascii="Arial" w:hAnsi="Arial"/>
                <w:sz w:val="15"/>
                <w:szCs w:val="15"/>
              </w:rPr>
              <w:t>-</w:t>
            </w:r>
          </w:p>
        </w:tc>
        <w:tc>
          <w:tcPr>
            <w:tcW w:w="989" w:type="dxa"/>
            <w:vAlign w:val="bottom"/>
          </w:tcPr>
          <w:p w:rsidR="00741D12" w:rsidRPr="00090F01" w:rsidRDefault="00741D12" w:rsidP="00741D12">
            <w:pPr>
              <w:tabs>
                <w:tab w:val="decimal" w:pos="774"/>
              </w:tabs>
              <w:spacing w:line="280" w:lineRule="exact"/>
              <w:ind w:left="12" w:right="-43"/>
              <w:jc w:val="both"/>
              <w:rPr>
                <w:rFonts w:ascii="Arial" w:hAnsi="Arial"/>
                <w:sz w:val="15"/>
                <w:szCs w:val="15"/>
              </w:rPr>
            </w:pPr>
            <w:r w:rsidRPr="00090F01">
              <w:rPr>
                <w:rFonts w:ascii="Arial" w:hAnsi="Arial"/>
                <w:sz w:val="15"/>
                <w:szCs w:val="15"/>
              </w:rPr>
              <w:t>24</w:t>
            </w:r>
          </w:p>
        </w:tc>
        <w:tc>
          <w:tcPr>
            <w:tcW w:w="989" w:type="dxa"/>
            <w:vAlign w:val="bottom"/>
          </w:tcPr>
          <w:p w:rsidR="00741D12" w:rsidRPr="00090F01" w:rsidRDefault="00741D12" w:rsidP="00741D12">
            <w:pPr>
              <w:tabs>
                <w:tab w:val="decimal" w:pos="774"/>
              </w:tabs>
              <w:spacing w:line="280" w:lineRule="exact"/>
              <w:ind w:left="12" w:right="-43"/>
              <w:jc w:val="both"/>
              <w:rPr>
                <w:rFonts w:ascii="Arial" w:hAnsi="Arial"/>
                <w:sz w:val="15"/>
                <w:szCs w:val="15"/>
              </w:rPr>
            </w:pPr>
            <w:r w:rsidRPr="00090F01">
              <w:rPr>
                <w:rFonts w:ascii="Arial" w:hAnsi="Arial"/>
                <w:sz w:val="15"/>
                <w:szCs w:val="15"/>
              </w:rPr>
              <w:t>1,319</w:t>
            </w:r>
          </w:p>
        </w:tc>
        <w:tc>
          <w:tcPr>
            <w:tcW w:w="989" w:type="dxa"/>
            <w:vAlign w:val="bottom"/>
          </w:tcPr>
          <w:p w:rsidR="00741D12" w:rsidRPr="00090F01" w:rsidRDefault="00741D12" w:rsidP="00741D12">
            <w:pPr>
              <w:tabs>
                <w:tab w:val="decimal" w:pos="774"/>
              </w:tabs>
              <w:spacing w:line="280" w:lineRule="exact"/>
              <w:ind w:left="12" w:right="-43"/>
              <w:jc w:val="both"/>
              <w:rPr>
                <w:rFonts w:ascii="Arial" w:hAnsi="Arial"/>
                <w:sz w:val="15"/>
                <w:szCs w:val="15"/>
              </w:rPr>
            </w:pPr>
            <w:r w:rsidRPr="00090F01">
              <w:rPr>
                <w:rFonts w:ascii="Arial" w:hAnsi="Arial"/>
                <w:sz w:val="15"/>
                <w:szCs w:val="15"/>
              </w:rPr>
              <w:t>5</w:t>
            </w:r>
          </w:p>
        </w:tc>
        <w:tc>
          <w:tcPr>
            <w:tcW w:w="989" w:type="dxa"/>
            <w:vAlign w:val="bottom"/>
          </w:tcPr>
          <w:p w:rsidR="00741D12" w:rsidRPr="00090F01" w:rsidRDefault="00741D12" w:rsidP="00741D12">
            <w:pPr>
              <w:tabs>
                <w:tab w:val="decimal" w:pos="774"/>
              </w:tabs>
              <w:spacing w:line="280" w:lineRule="exact"/>
              <w:ind w:left="12" w:right="-43"/>
              <w:jc w:val="both"/>
              <w:rPr>
                <w:rFonts w:ascii="Arial" w:hAnsi="Arial"/>
                <w:sz w:val="15"/>
                <w:szCs w:val="15"/>
              </w:rPr>
            </w:pPr>
            <w:r w:rsidRPr="00090F01">
              <w:rPr>
                <w:rFonts w:ascii="Arial" w:hAnsi="Arial"/>
                <w:sz w:val="15"/>
                <w:szCs w:val="15"/>
              </w:rPr>
              <w:t>41</w:t>
            </w:r>
          </w:p>
        </w:tc>
        <w:tc>
          <w:tcPr>
            <w:tcW w:w="989" w:type="dxa"/>
            <w:gridSpan w:val="2"/>
            <w:vAlign w:val="bottom"/>
          </w:tcPr>
          <w:p w:rsidR="00741D12" w:rsidRPr="00090F01" w:rsidRDefault="00741D12" w:rsidP="00741D12">
            <w:pPr>
              <w:tabs>
                <w:tab w:val="decimal" w:pos="774"/>
              </w:tabs>
              <w:spacing w:line="280" w:lineRule="exact"/>
              <w:ind w:left="12" w:right="-43"/>
              <w:jc w:val="both"/>
              <w:rPr>
                <w:rFonts w:ascii="Arial" w:hAnsi="Arial"/>
                <w:sz w:val="15"/>
                <w:szCs w:val="15"/>
              </w:rPr>
            </w:pPr>
            <w:r w:rsidRPr="00090F01">
              <w:rPr>
                <w:rFonts w:ascii="Arial" w:hAnsi="Arial"/>
                <w:sz w:val="15"/>
                <w:szCs w:val="15"/>
              </w:rPr>
              <w:t>8,004</w:t>
            </w:r>
          </w:p>
        </w:tc>
        <w:tc>
          <w:tcPr>
            <w:tcW w:w="989" w:type="dxa"/>
            <w:gridSpan w:val="2"/>
            <w:vAlign w:val="bottom"/>
          </w:tcPr>
          <w:p w:rsidR="00741D12" w:rsidRPr="00090F01" w:rsidRDefault="00741D12" w:rsidP="00741D12">
            <w:pPr>
              <w:tabs>
                <w:tab w:val="decimal" w:pos="774"/>
              </w:tabs>
              <w:spacing w:line="280" w:lineRule="exact"/>
              <w:ind w:left="12" w:right="-43"/>
              <w:jc w:val="both"/>
              <w:rPr>
                <w:rFonts w:ascii="Arial" w:hAnsi="Arial"/>
                <w:sz w:val="15"/>
                <w:szCs w:val="15"/>
              </w:rPr>
            </w:pPr>
            <w:r w:rsidRPr="00090F01">
              <w:rPr>
                <w:rFonts w:ascii="Arial" w:hAnsi="Arial"/>
                <w:sz w:val="15"/>
                <w:szCs w:val="15"/>
              </w:rPr>
              <w:t>-</w:t>
            </w:r>
          </w:p>
        </w:tc>
        <w:tc>
          <w:tcPr>
            <w:tcW w:w="997" w:type="dxa"/>
            <w:gridSpan w:val="2"/>
            <w:vAlign w:val="bottom"/>
          </w:tcPr>
          <w:p w:rsidR="00741D12" w:rsidRPr="00090F01" w:rsidRDefault="00741D12" w:rsidP="00741D12">
            <w:pPr>
              <w:tabs>
                <w:tab w:val="decimal" w:pos="774"/>
              </w:tabs>
              <w:spacing w:line="280" w:lineRule="exact"/>
              <w:ind w:left="12" w:right="-43"/>
              <w:jc w:val="both"/>
              <w:rPr>
                <w:rFonts w:ascii="Arial" w:hAnsi="Arial"/>
                <w:sz w:val="15"/>
                <w:szCs w:val="15"/>
              </w:rPr>
            </w:pPr>
            <w:r w:rsidRPr="00090F01">
              <w:rPr>
                <w:rFonts w:ascii="Arial" w:hAnsi="Arial"/>
                <w:sz w:val="15"/>
                <w:szCs w:val="15"/>
              </w:rPr>
              <w:t>9,393</w:t>
            </w:r>
          </w:p>
        </w:tc>
      </w:tr>
      <w:tr w:rsidR="00741D12" w:rsidRPr="00774B30" w:rsidTr="00461638">
        <w:tc>
          <w:tcPr>
            <w:tcW w:w="2382" w:type="dxa"/>
            <w:vAlign w:val="bottom"/>
          </w:tcPr>
          <w:p w:rsidR="00741D12" w:rsidRPr="00774B30" w:rsidRDefault="00741D12" w:rsidP="00741D12">
            <w:pPr>
              <w:spacing w:line="280" w:lineRule="exact"/>
              <w:ind w:right="-50"/>
              <w:jc w:val="both"/>
              <w:rPr>
                <w:rFonts w:ascii="Arial" w:hAnsi="Arial"/>
                <w:sz w:val="15"/>
                <w:szCs w:val="15"/>
              </w:rPr>
            </w:pPr>
            <w:r w:rsidRPr="00774B30">
              <w:rPr>
                <w:rFonts w:ascii="Arial" w:hAnsi="Arial"/>
                <w:sz w:val="15"/>
                <w:szCs w:val="15"/>
              </w:rPr>
              <w:t>Depreciation for the year</w:t>
            </w:r>
          </w:p>
        </w:tc>
        <w:tc>
          <w:tcPr>
            <w:tcW w:w="989" w:type="dxa"/>
            <w:gridSpan w:val="2"/>
            <w:vAlign w:val="bottom"/>
          </w:tcPr>
          <w:p w:rsidR="00741D12" w:rsidRPr="00090F01" w:rsidRDefault="00741D12" w:rsidP="00741D12">
            <w:pPr>
              <w:tabs>
                <w:tab w:val="decimal" w:pos="774"/>
              </w:tabs>
              <w:spacing w:line="280" w:lineRule="exact"/>
              <w:ind w:left="12" w:right="-43"/>
              <w:jc w:val="both"/>
              <w:rPr>
                <w:rFonts w:ascii="Arial" w:hAnsi="Arial"/>
                <w:sz w:val="15"/>
                <w:szCs w:val="15"/>
              </w:rPr>
            </w:pPr>
            <w:r w:rsidRPr="00090F01">
              <w:rPr>
                <w:rFonts w:ascii="Arial" w:hAnsi="Arial"/>
                <w:sz w:val="15"/>
                <w:szCs w:val="15"/>
              </w:rPr>
              <w:t>-</w:t>
            </w:r>
          </w:p>
        </w:tc>
        <w:tc>
          <w:tcPr>
            <w:tcW w:w="989" w:type="dxa"/>
            <w:vAlign w:val="bottom"/>
          </w:tcPr>
          <w:p w:rsidR="00741D12" w:rsidRPr="00090F01" w:rsidRDefault="00741D12" w:rsidP="00741D12">
            <w:pPr>
              <w:tabs>
                <w:tab w:val="decimal" w:pos="774"/>
              </w:tabs>
              <w:spacing w:line="280" w:lineRule="exact"/>
              <w:ind w:left="12" w:right="-43"/>
              <w:jc w:val="both"/>
              <w:rPr>
                <w:rFonts w:ascii="Arial" w:hAnsi="Arial"/>
                <w:sz w:val="15"/>
                <w:szCs w:val="15"/>
              </w:rPr>
            </w:pPr>
            <w:r w:rsidRPr="00090F01">
              <w:rPr>
                <w:rFonts w:ascii="Arial" w:hAnsi="Arial"/>
                <w:sz w:val="15"/>
                <w:szCs w:val="15"/>
              </w:rPr>
              <w:t>5,974</w:t>
            </w:r>
          </w:p>
        </w:tc>
        <w:tc>
          <w:tcPr>
            <w:tcW w:w="989" w:type="dxa"/>
            <w:vAlign w:val="bottom"/>
          </w:tcPr>
          <w:p w:rsidR="00741D12" w:rsidRPr="00090F01" w:rsidRDefault="00741D12" w:rsidP="00741D12">
            <w:pPr>
              <w:tabs>
                <w:tab w:val="decimal" w:pos="774"/>
              </w:tabs>
              <w:spacing w:line="280" w:lineRule="exact"/>
              <w:ind w:left="12" w:right="-43"/>
              <w:jc w:val="both"/>
              <w:rPr>
                <w:rFonts w:ascii="Arial" w:hAnsi="Arial"/>
                <w:sz w:val="15"/>
                <w:szCs w:val="15"/>
              </w:rPr>
            </w:pPr>
            <w:r w:rsidRPr="00090F01">
              <w:rPr>
                <w:rFonts w:ascii="Arial" w:hAnsi="Arial"/>
                <w:sz w:val="15"/>
                <w:szCs w:val="15"/>
              </w:rPr>
              <w:t>375</w:t>
            </w:r>
          </w:p>
        </w:tc>
        <w:tc>
          <w:tcPr>
            <w:tcW w:w="989" w:type="dxa"/>
            <w:vAlign w:val="bottom"/>
          </w:tcPr>
          <w:p w:rsidR="00741D12" w:rsidRPr="00090F01" w:rsidRDefault="00741D12" w:rsidP="00741D12">
            <w:pPr>
              <w:tabs>
                <w:tab w:val="decimal" w:pos="774"/>
              </w:tabs>
              <w:spacing w:line="280" w:lineRule="exact"/>
              <w:ind w:left="12" w:right="-43"/>
              <w:jc w:val="both"/>
              <w:rPr>
                <w:rFonts w:ascii="Arial" w:hAnsi="Arial"/>
                <w:sz w:val="15"/>
                <w:szCs w:val="15"/>
              </w:rPr>
            </w:pPr>
            <w:r w:rsidRPr="00090F01">
              <w:rPr>
                <w:rFonts w:ascii="Arial" w:hAnsi="Arial"/>
                <w:sz w:val="15"/>
                <w:szCs w:val="15"/>
              </w:rPr>
              <w:t>4</w:t>
            </w:r>
          </w:p>
        </w:tc>
        <w:tc>
          <w:tcPr>
            <w:tcW w:w="989" w:type="dxa"/>
            <w:vAlign w:val="bottom"/>
          </w:tcPr>
          <w:p w:rsidR="00741D12" w:rsidRPr="00090F01" w:rsidRDefault="00741D12" w:rsidP="00741D12">
            <w:pPr>
              <w:tabs>
                <w:tab w:val="decimal" w:pos="774"/>
              </w:tabs>
              <w:spacing w:line="280" w:lineRule="exact"/>
              <w:ind w:left="12" w:right="-43"/>
              <w:jc w:val="both"/>
              <w:rPr>
                <w:rFonts w:ascii="Arial" w:hAnsi="Arial"/>
                <w:sz w:val="15"/>
                <w:szCs w:val="15"/>
              </w:rPr>
            </w:pPr>
            <w:r w:rsidRPr="00090F01">
              <w:rPr>
                <w:rFonts w:ascii="Arial" w:hAnsi="Arial"/>
                <w:sz w:val="15"/>
                <w:szCs w:val="15"/>
              </w:rPr>
              <w:t>25</w:t>
            </w:r>
          </w:p>
        </w:tc>
        <w:tc>
          <w:tcPr>
            <w:tcW w:w="989" w:type="dxa"/>
            <w:gridSpan w:val="2"/>
            <w:vAlign w:val="bottom"/>
          </w:tcPr>
          <w:p w:rsidR="00741D12" w:rsidRPr="00090F01" w:rsidRDefault="00741D12" w:rsidP="00741D12">
            <w:pPr>
              <w:tabs>
                <w:tab w:val="decimal" w:pos="774"/>
              </w:tabs>
              <w:spacing w:line="280" w:lineRule="exact"/>
              <w:ind w:left="12" w:right="-43"/>
              <w:jc w:val="both"/>
              <w:rPr>
                <w:rFonts w:ascii="Arial" w:hAnsi="Arial"/>
                <w:sz w:val="15"/>
                <w:szCs w:val="15"/>
              </w:rPr>
            </w:pPr>
            <w:r w:rsidRPr="00090F01">
              <w:rPr>
                <w:rFonts w:ascii="Arial" w:hAnsi="Arial"/>
                <w:sz w:val="15"/>
                <w:szCs w:val="15"/>
              </w:rPr>
              <w:t>631</w:t>
            </w:r>
          </w:p>
        </w:tc>
        <w:tc>
          <w:tcPr>
            <w:tcW w:w="989" w:type="dxa"/>
            <w:gridSpan w:val="2"/>
            <w:vAlign w:val="bottom"/>
          </w:tcPr>
          <w:p w:rsidR="00741D12" w:rsidRPr="00090F01" w:rsidRDefault="00741D12" w:rsidP="00741D12">
            <w:pPr>
              <w:tabs>
                <w:tab w:val="decimal" w:pos="774"/>
              </w:tabs>
              <w:spacing w:line="280" w:lineRule="exact"/>
              <w:ind w:left="12" w:right="-43"/>
              <w:jc w:val="both"/>
              <w:rPr>
                <w:rFonts w:ascii="Arial" w:hAnsi="Arial"/>
                <w:sz w:val="15"/>
                <w:szCs w:val="15"/>
              </w:rPr>
            </w:pPr>
            <w:r w:rsidRPr="00090F01">
              <w:rPr>
                <w:rFonts w:ascii="Arial" w:hAnsi="Arial"/>
                <w:sz w:val="15"/>
                <w:szCs w:val="15"/>
              </w:rPr>
              <w:t>-</w:t>
            </w:r>
          </w:p>
        </w:tc>
        <w:tc>
          <w:tcPr>
            <w:tcW w:w="997" w:type="dxa"/>
            <w:gridSpan w:val="2"/>
            <w:vAlign w:val="bottom"/>
          </w:tcPr>
          <w:p w:rsidR="00741D12" w:rsidRPr="00090F01" w:rsidRDefault="00741D12" w:rsidP="00741D12">
            <w:pPr>
              <w:tabs>
                <w:tab w:val="decimal" w:pos="774"/>
              </w:tabs>
              <w:spacing w:line="280" w:lineRule="exact"/>
              <w:ind w:left="12" w:right="-43"/>
              <w:jc w:val="both"/>
              <w:rPr>
                <w:rFonts w:ascii="Arial" w:hAnsi="Arial"/>
                <w:sz w:val="15"/>
                <w:szCs w:val="15"/>
              </w:rPr>
            </w:pPr>
            <w:r w:rsidRPr="00090F01">
              <w:rPr>
                <w:rFonts w:ascii="Arial" w:hAnsi="Arial"/>
                <w:sz w:val="15"/>
                <w:szCs w:val="15"/>
              </w:rPr>
              <w:t>7,009</w:t>
            </w:r>
          </w:p>
        </w:tc>
      </w:tr>
      <w:tr w:rsidR="00741D12" w:rsidRPr="00774B30" w:rsidTr="00461638">
        <w:tc>
          <w:tcPr>
            <w:tcW w:w="2382" w:type="dxa"/>
            <w:vAlign w:val="bottom"/>
          </w:tcPr>
          <w:p w:rsidR="00741D12" w:rsidRPr="00774B30" w:rsidRDefault="00741D12" w:rsidP="00741D12">
            <w:pPr>
              <w:spacing w:line="280" w:lineRule="exact"/>
              <w:ind w:left="114" w:right="-50" w:hanging="114"/>
              <w:rPr>
                <w:rFonts w:ascii="Arial" w:hAnsi="Arial"/>
                <w:sz w:val="15"/>
                <w:szCs w:val="15"/>
              </w:rPr>
            </w:pPr>
            <w:r w:rsidRPr="00774B30">
              <w:rPr>
                <w:rFonts w:ascii="Arial" w:hAnsi="Arial"/>
                <w:sz w:val="15"/>
                <w:szCs w:val="15"/>
              </w:rPr>
              <w:t>Transfer in</w:t>
            </w:r>
          </w:p>
        </w:tc>
        <w:tc>
          <w:tcPr>
            <w:tcW w:w="989" w:type="dxa"/>
            <w:gridSpan w:val="2"/>
            <w:vAlign w:val="bottom"/>
          </w:tcPr>
          <w:p w:rsidR="00741D12" w:rsidRPr="00090F01" w:rsidRDefault="00741D12" w:rsidP="00741D12">
            <w:pPr>
              <w:pBdr>
                <w:bottom w:val="single" w:sz="6" w:space="1" w:color="auto"/>
              </w:pBdr>
              <w:tabs>
                <w:tab w:val="decimal" w:pos="774"/>
              </w:tabs>
              <w:spacing w:line="280" w:lineRule="exact"/>
              <w:ind w:left="12" w:right="-43"/>
              <w:jc w:val="both"/>
              <w:rPr>
                <w:rFonts w:ascii="Arial" w:hAnsi="Arial"/>
                <w:sz w:val="15"/>
                <w:szCs w:val="15"/>
              </w:rPr>
            </w:pPr>
            <w:r w:rsidRPr="00090F01">
              <w:rPr>
                <w:rFonts w:ascii="Arial" w:hAnsi="Arial"/>
                <w:sz w:val="15"/>
                <w:szCs w:val="15"/>
              </w:rPr>
              <w:t>-</w:t>
            </w:r>
          </w:p>
        </w:tc>
        <w:tc>
          <w:tcPr>
            <w:tcW w:w="989" w:type="dxa"/>
            <w:vAlign w:val="bottom"/>
          </w:tcPr>
          <w:p w:rsidR="00741D12" w:rsidRPr="00090F01" w:rsidRDefault="00741D12" w:rsidP="00741D12">
            <w:pPr>
              <w:pBdr>
                <w:bottom w:val="single" w:sz="6" w:space="1" w:color="auto"/>
              </w:pBdr>
              <w:tabs>
                <w:tab w:val="decimal" w:pos="774"/>
              </w:tabs>
              <w:spacing w:line="280" w:lineRule="exact"/>
              <w:ind w:left="12" w:right="-43"/>
              <w:jc w:val="both"/>
              <w:rPr>
                <w:rFonts w:ascii="Arial" w:hAnsi="Arial"/>
                <w:sz w:val="15"/>
                <w:szCs w:val="15"/>
              </w:rPr>
            </w:pPr>
            <w:r w:rsidRPr="00090F01">
              <w:rPr>
                <w:rFonts w:ascii="Arial" w:hAnsi="Arial"/>
                <w:sz w:val="15"/>
                <w:szCs w:val="15"/>
              </w:rPr>
              <w:t>-</w:t>
            </w:r>
          </w:p>
        </w:tc>
        <w:tc>
          <w:tcPr>
            <w:tcW w:w="989" w:type="dxa"/>
            <w:vAlign w:val="bottom"/>
          </w:tcPr>
          <w:p w:rsidR="00741D12" w:rsidRPr="00090F01" w:rsidRDefault="00741D12" w:rsidP="00741D12">
            <w:pPr>
              <w:pBdr>
                <w:bottom w:val="single" w:sz="6" w:space="1" w:color="auto"/>
              </w:pBdr>
              <w:tabs>
                <w:tab w:val="decimal" w:pos="774"/>
              </w:tabs>
              <w:spacing w:line="280" w:lineRule="exact"/>
              <w:ind w:left="12" w:right="-43"/>
              <w:jc w:val="both"/>
              <w:rPr>
                <w:rFonts w:ascii="Arial" w:hAnsi="Arial"/>
                <w:sz w:val="15"/>
                <w:szCs w:val="15"/>
              </w:rPr>
            </w:pPr>
            <w:r w:rsidRPr="00090F01">
              <w:rPr>
                <w:rFonts w:ascii="Arial" w:hAnsi="Arial"/>
                <w:sz w:val="15"/>
                <w:szCs w:val="15"/>
              </w:rPr>
              <w:t>129</w:t>
            </w:r>
          </w:p>
        </w:tc>
        <w:tc>
          <w:tcPr>
            <w:tcW w:w="989" w:type="dxa"/>
            <w:vAlign w:val="bottom"/>
          </w:tcPr>
          <w:p w:rsidR="00741D12" w:rsidRPr="00090F01" w:rsidRDefault="00741D12" w:rsidP="00741D12">
            <w:pPr>
              <w:pBdr>
                <w:bottom w:val="single" w:sz="6" w:space="1" w:color="auto"/>
              </w:pBdr>
              <w:tabs>
                <w:tab w:val="decimal" w:pos="774"/>
              </w:tabs>
              <w:spacing w:line="280" w:lineRule="exact"/>
              <w:ind w:left="12" w:right="-43"/>
              <w:jc w:val="both"/>
              <w:rPr>
                <w:rFonts w:ascii="Arial" w:hAnsi="Arial"/>
                <w:sz w:val="15"/>
                <w:szCs w:val="15"/>
              </w:rPr>
            </w:pPr>
            <w:r w:rsidRPr="00090F01">
              <w:rPr>
                <w:rFonts w:ascii="Arial" w:hAnsi="Arial"/>
                <w:sz w:val="15"/>
                <w:szCs w:val="15"/>
              </w:rPr>
              <w:t>-</w:t>
            </w:r>
          </w:p>
        </w:tc>
        <w:tc>
          <w:tcPr>
            <w:tcW w:w="989" w:type="dxa"/>
            <w:vAlign w:val="bottom"/>
          </w:tcPr>
          <w:p w:rsidR="00741D12" w:rsidRPr="00090F01" w:rsidRDefault="00741D12" w:rsidP="00741D12">
            <w:pPr>
              <w:pBdr>
                <w:bottom w:val="single" w:sz="6" w:space="1" w:color="auto"/>
              </w:pBdr>
              <w:tabs>
                <w:tab w:val="decimal" w:pos="774"/>
              </w:tabs>
              <w:spacing w:line="280" w:lineRule="exact"/>
              <w:ind w:left="12" w:right="-43"/>
              <w:jc w:val="both"/>
              <w:rPr>
                <w:rFonts w:ascii="Arial" w:hAnsi="Arial"/>
                <w:sz w:val="15"/>
                <w:szCs w:val="15"/>
              </w:rPr>
            </w:pPr>
            <w:r w:rsidRPr="00090F01">
              <w:rPr>
                <w:rFonts w:ascii="Arial" w:hAnsi="Arial"/>
                <w:sz w:val="15"/>
                <w:szCs w:val="15"/>
              </w:rPr>
              <w:t>-</w:t>
            </w:r>
          </w:p>
        </w:tc>
        <w:tc>
          <w:tcPr>
            <w:tcW w:w="989" w:type="dxa"/>
            <w:gridSpan w:val="2"/>
            <w:vAlign w:val="bottom"/>
          </w:tcPr>
          <w:p w:rsidR="00741D12" w:rsidRPr="00090F01" w:rsidRDefault="00741D12" w:rsidP="00741D12">
            <w:pPr>
              <w:pBdr>
                <w:bottom w:val="single" w:sz="6" w:space="1" w:color="auto"/>
              </w:pBdr>
              <w:tabs>
                <w:tab w:val="decimal" w:pos="774"/>
              </w:tabs>
              <w:spacing w:line="280" w:lineRule="exact"/>
              <w:ind w:left="12" w:right="-43"/>
              <w:jc w:val="both"/>
              <w:rPr>
                <w:rFonts w:ascii="Arial" w:hAnsi="Arial"/>
                <w:sz w:val="15"/>
                <w:szCs w:val="15"/>
              </w:rPr>
            </w:pPr>
            <w:r w:rsidRPr="00090F01">
              <w:rPr>
                <w:rFonts w:ascii="Arial" w:hAnsi="Arial"/>
                <w:sz w:val="15"/>
                <w:szCs w:val="15"/>
              </w:rPr>
              <w:t>-</w:t>
            </w:r>
          </w:p>
        </w:tc>
        <w:tc>
          <w:tcPr>
            <w:tcW w:w="989" w:type="dxa"/>
            <w:gridSpan w:val="2"/>
            <w:vAlign w:val="bottom"/>
          </w:tcPr>
          <w:p w:rsidR="00741D12" w:rsidRPr="00090F01" w:rsidRDefault="00741D12" w:rsidP="00741D12">
            <w:pPr>
              <w:pBdr>
                <w:bottom w:val="single" w:sz="6" w:space="1" w:color="auto"/>
              </w:pBdr>
              <w:tabs>
                <w:tab w:val="decimal" w:pos="774"/>
              </w:tabs>
              <w:spacing w:line="280" w:lineRule="exact"/>
              <w:ind w:left="12" w:right="-43"/>
              <w:jc w:val="both"/>
              <w:rPr>
                <w:rFonts w:ascii="Arial" w:hAnsi="Arial"/>
                <w:sz w:val="15"/>
                <w:szCs w:val="15"/>
              </w:rPr>
            </w:pPr>
            <w:r w:rsidRPr="00090F01">
              <w:rPr>
                <w:rFonts w:ascii="Arial" w:hAnsi="Arial"/>
                <w:sz w:val="15"/>
                <w:szCs w:val="15"/>
              </w:rPr>
              <w:t>-</w:t>
            </w:r>
          </w:p>
        </w:tc>
        <w:tc>
          <w:tcPr>
            <w:tcW w:w="997" w:type="dxa"/>
            <w:gridSpan w:val="2"/>
            <w:vAlign w:val="bottom"/>
          </w:tcPr>
          <w:p w:rsidR="00741D12" w:rsidRPr="00090F01" w:rsidRDefault="00741D12" w:rsidP="00741D12">
            <w:pPr>
              <w:pBdr>
                <w:bottom w:val="single" w:sz="6" w:space="1" w:color="auto"/>
              </w:pBdr>
              <w:tabs>
                <w:tab w:val="decimal" w:pos="774"/>
              </w:tabs>
              <w:spacing w:line="280" w:lineRule="exact"/>
              <w:ind w:left="12" w:right="-43"/>
              <w:jc w:val="both"/>
              <w:rPr>
                <w:rFonts w:ascii="Arial" w:hAnsi="Arial"/>
                <w:sz w:val="15"/>
                <w:szCs w:val="15"/>
              </w:rPr>
            </w:pPr>
            <w:r w:rsidRPr="00090F01">
              <w:rPr>
                <w:rFonts w:ascii="Arial" w:hAnsi="Arial"/>
                <w:sz w:val="15"/>
                <w:szCs w:val="15"/>
              </w:rPr>
              <w:t>129</w:t>
            </w:r>
          </w:p>
        </w:tc>
      </w:tr>
      <w:tr w:rsidR="00741D12" w:rsidRPr="00774B30" w:rsidTr="00461638">
        <w:tc>
          <w:tcPr>
            <w:tcW w:w="2382" w:type="dxa"/>
            <w:vAlign w:val="bottom"/>
          </w:tcPr>
          <w:p w:rsidR="00741D12" w:rsidRPr="00774B30" w:rsidRDefault="00741D12" w:rsidP="00741D12">
            <w:pPr>
              <w:spacing w:line="280" w:lineRule="exact"/>
              <w:ind w:right="-50"/>
              <w:jc w:val="both"/>
              <w:rPr>
                <w:rFonts w:ascii="Arial" w:hAnsi="Arial"/>
                <w:sz w:val="15"/>
                <w:szCs w:val="15"/>
              </w:rPr>
            </w:pPr>
            <w:r w:rsidRPr="00774B30">
              <w:rPr>
                <w:rFonts w:ascii="Arial" w:hAnsi="Arial"/>
                <w:sz w:val="15"/>
                <w:szCs w:val="15"/>
              </w:rPr>
              <w:t xml:space="preserve">31 December </w:t>
            </w:r>
            <w:r>
              <w:rPr>
                <w:rFonts w:ascii="Arial" w:hAnsi="Arial"/>
                <w:sz w:val="15"/>
                <w:szCs w:val="15"/>
              </w:rPr>
              <w:t>2016</w:t>
            </w:r>
          </w:p>
        </w:tc>
        <w:tc>
          <w:tcPr>
            <w:tcW w:w="989" w:type="dxa"/>
            <w:gridSpan w:val="2"/>
            <w:vAlign w:val="bottom"/>
          </w:tcPr>
          <w:p w:rsidR="00741D12" w:rsidRPr="00090F01" w:rsidRDefault="00741D12" w:rsidP="00741D12">
            <w:pPr>
              <w:tabs>
                <w:tab w:val="decimal" w:pos="774"/>
              </w:tabs>
              <w:spacing w:line="280" w:lineRule="exact"/>
              <w:ind w:left="12" w:right="-43"/>
              <w:jc w:val="both"/>
              <w:rPr>
                <w:rFonts w:ascii="Arial" w:hAnsi="Arial"/>
                <w:sz w:val="15"/>
                <w:szCs w:val="15"/>
              </w:rPr>
            </w:pPr>
            <w:r w:rsidRPr="00090F01">
              <w:rPr>
                <w:rFonts w:ascii="Arial" w:hAnsi="Arial"/>
                <w:sz w:val="15"/>
                <w:szCs w:val="15"/>
              </w:rPr>
              <w:t>-</w:t>
            </w:r>
          </w:p>
        </w:tc>
        <w:tc>
          <w:tcPr>
            <w:tcW w:w="989" w:type="dxa"/>
            <w:vAlign w:val="bottom"/>
          </w:tcPr>
          <w:p w:rsidR="00741D12" w:rsidRPr="00090F01" w:rsidRDefault="00741D12" w:rsidP="00741D12">
            <w:pPr>
              <w:tabs>
                <w:tab w:val="decimal" w:pos="774"/>
              </w:tabs>
              <w:spacing w:line="280" w:lineRule="exact"/>
              <w:ind w:left="12" w:right="-43"/>
              <w:jc w:val="both"/>
              <w:rPr>
                <w:rFonts w:ascii="Arial" w:hAnsi="Arial"/>
                <w:sz w:val="15"/>
                <w:szCs w:val="15"/>
              </w:rPr>
            </w:pPr>
            <w:r w:rsidRPr="00090F01">
              <w:rPr>
                <w:rFonts w:ascii="Arial" w:hAnsi="Arial"/>
                <w:sz w:val="15"/>
                <w:szCs w:val="15"/>
              </w:rPr>
              <w:t>5,998</w:t>
            </w:r>
          </w:p>
        </w:tc>
        <w:tc>
          <w:tcPr>
            <w:tcW w:w="989" w:type="dxa"/>
            <w:vAlign w:val="bottom"/>
          </w:tcPr>
          <w:p w:rsidR="00741D12" w:rsidRPr="00090F01" w:rsidRDefault="00741D12" w:rsidP="00741D12">
            <w:pPr>
              <w:tabs>
                <w:tab w:val="decimal" w:pos="774"/>
              </w:tabs>
              <w:spacing w:line="280" w:lineRule="exact"/>
              <w:ind w:left="12" w:right="-43"/>
              <w:jc w:val="both"/>
              <w:rPr>
                <w:rFonts w:ascii="Arial" w:hAnsi="Arial"/>
                <w:sz w:val="15"/>
                <w:szCs w:val="15"/>
              </w:rPr>
            </w:pPr>
            <w:r w:rsidRPr="00090F01">
              <w:rPr>
                <w:rFonts w:ascii="Arial" w:hAnsi="Arial"/>
                <w:sz w:val="15"/>
                <w:szCs w:val="15"/>
              </w:rPr>
              <w:t>1,823</w:t>
            </w:r>
          </w:p>
        </w:tc>
        <w:tc>
          <w:tcPr>
            <w:tcW w:w="989" w:type="dxa"/>
            <w:vAlign w:val="bottom"/>
          </w:tcPr>
          <w:p w:rsidR="00741D12" w:rsidRPr="00090F01" w:rsidRDefault="00741D12" w:rsidP="00741D12">
            <w:pPr>
              <w:tabs>
                <w:tab w:val="decimal" w:pos="774"/>
              </w:tabs>
              <w:spacing w:line="280" w:lineRule="exact"/>
              <w:ind w:left="12" w:right="-43"/>
              <w:jc w:val="both"/>
              <w:rPr>
                <w:rFonts w:ascii="Arial" w:hAnsi="Arial"/>
                <w:sz w:val="15"/>
                <w:szCs w:val="15"/>
              </w:rPr>
            </w:pPr>
            <w:r w:rsidRPr="00090F01">
              <w:rPr>
                <w:rFonts w:ascii="Arial" w:hAnsi="Arial"/>
                <w:sz w:val="15"/>
                <w:szCs w:val="15"/>
              </w:rPr>
              <w:t>9</w:t>
            </w:r>
          </w:p>
        </w:tc>
        <w:tc>
          <w:tcPr>
            <w:tcW w:w="989" w:type="dxa"/>
            <w:vAlign w:val="bottom"/>
          </w:tcPr>
          <w:p w:rsidR="00741D12" w:rsidRPr="00090F01" w:rsidRDefault="00741D12" w:rsidP="00741D12">
            <w:pPr>
              <w:tabs>
                <w:tab w:val="decimal" w:pos="774"/>
              </w:tabs>
              <w:spacing w:line="280" w:lineRule="exact"/>
              <w:ind w:left="12" w:right="-43"/>
              <w:jc w:val="both"/>
              <w:rPr>
                <w:rFonts w:ascii="Arial" w:hAnsi="Arial"/>
                <w:sz w:val="15"/>
                <w:szCs w:val="15"/>
              </w:rPr>
            </w:pPr>
            <w:r w:rsidRPr="00090F01">
              <w:rPr>
                <w:rFonts w:ascii="Arial" w:hAnsi="Arial"/>
                <w:sz w:val="15"/>
                <w:szCs w:val="15"/>
              </w:rPr>
              <w:t>66</w:t>
            </w:r>
          </w:p>
        </w:tc>
        <w:tc>
          <w:tcPr>
            <w:tcW w:w="989" w:type="dxa"/>
            <w:gridSpan w:val="2"/>
            <w:vAlign w:val="bottom"/>
          </w:tcPr>
          <w:p w:rsidR="00741D12" w:rsidRPr="00090F01" w:rsidRDefault="00741D12" w:rsidP="00741D12">
            <w:pPr>
              <w:tabs>
                <w:tab w:val="decimal" w:pos="774"/>
              </w:tabs>
              <w:spacing w:line="280" w:lineRule="exact"/>
              <w:ind w:left="12" w:right="-43"/>
              <w:jc w:val="both"/>
              <w:rPr>
                <w:rFonts w:ascii="Arial" w:hAnsi="Arial"/>
                <w:sz w:val="15"/>
                <w:szCs w:val="15"/>
              </w:rPr>
            </w:pPr>
            <w:r w:rsidRPr="00090F01">
              <w:rPr>
                <w:rFonts w:ascii="Arial" w:hAnsi="Arial"/>
                <w:sz w:val="15"/>
                <w:szCs w:val="15"/>
              </w:rPr>
              <w:t>8,635</w:t>
            </w:r>
          </w:p>
        </w:tc>
        <w:tc>
          <w:tcPr>
            <w:tcW w:w="989" w:type="dxa"/>
            <w:gridSpan w:val="2"/>
            <w:vAlign w:val="bottom"/>
          </w:tcPr>
          <w:p w:rsidR="00741D12" w:rsidRPr="00090F01" w:rsidRDefault="00741D12" w:rsidP="00741D12">
            <w:pPr>
              <w:tabs>
                <w:tab w:val="decimal" w:pos="774"/>
              </w:tabs>
              <w:spacing w:line="280" w:lineRule="exact"/>
              <w:ind w:left="12" w:right="-43"/>
              <w:jc w:val="both"/>
              <w:rPr>
                <w:rFonts w:ascii="Arial" w:hAnsi="Arial"/>
                <w:sz w:val="15"/>
                <w:szCs w:val="15"/>
              </w:rPr>
            </w:pPr>
            <w:r w:rsidRPr="00090F01">
              <w:rPr>
                <w:rFonts w:ascii="Arial" w:hAnsi="Arial"/>
                <w:sz w:val="15"/>
                <w:szCs w:val="15"/>
              </w:rPr>
              <w:t>-</w:t>
            </w:r>
          </w:p>
        </w:tc>
        <w:tc>
          <w:tcPr>
            <w:tcW w:w="997" w:type="dxa"/>
            <w:gridSpan w:val="2"/>
            <w:vAlign w:val="bottom"/>
          </w:tcPr>
          <w:p w:rsidR="00741D12" w:rsidRPr="00090F01" w:rsidRDefault="00741D12" w:rsidP="00741D12">
            <w:pPr>
              <w:tabs>
                <w:tab w:val="decimal" w:pos="774"/>
              </w:tabs>
              <w:spacing w:line="280" w:lineRule="exact"/>
              <w:ind w:left="12" w:right="-43"/>
              <w:jc w:val="both"/>
              <w:rPr>
                <w:rFonts w:ascii="Arial" w:hAnsi="Arial"/>
                <w:sz w:val="15"/>
                <w:szCs w:val="15"/>
              </w:rPr>
            </w:pPr>
            <w:r w:rsidRPr="00090F01">
              <w:rPr>
                <w:rFonts w:ascii="Arial" w:hAnsi="Arial"/>
                <w:sz w:val="15"/>
                <w:szCs w:val="15"/>
              </w:rPr>
              <w:t>16,531</w:t>
            </w:r>
          </w:p>
        </w:tc>
      </w:tr>
      <w:tr w:rsidR="00741D12" w:rsidRPr="00774B30" w:rsidTr="00461638">
        <w:tc>
          <w:tcPr>
            <w:tcW w:w="2382" w:type="dxa"/>
            <w:vAlign w:val="bottom"/>
          </w:tcPr>
          <w:p w:rsidR="00741D12" w:rsidRPr="00774B30" w:rsidRDefault="00741D12" w:rsidP="00741D12">
            <w:pPr>
              <w:spacing w:line="280" w:lineRule="exact"/>
              <w:ind w:right="-50"/>
              <w:jc w:val="both"/>
              <w:rPr>
                <w:rFonts w:ascii="Arial" w:hAnsi="Arial"/>
                <w:sz w:val="15"/>
                <w:szCs w:val="15"/>
              </w:rPr>
            </w:pPr>
            <w:r w:rsidRPr="00774B30">
              <w:rPr>
                <w:rFonts w:ascii="Arial" w:hAnsi="Arial"/>
                <w:sz w:val="15"/>
                <w:szCs w:val="15"/>
              </w:rPr>
              <w:t>Depreciation for the year</w:t>
            </w:r>
          </w:p>
        </w:tc>
        <w:tc>
          <w:tcPr>
            <w:tcW w:w="989" w:type="dxa"/>
            <w:gridSpan w:val="2"/>
            <w:vAlign w:val="bottom"/>
          </w:tcPr>
          <w:p w:rsidR="00741D12" w:rsidRPr="00741D12" w:rsidRDefault="00741D12" w:rsidP="001255E1">
            <w:pPr>
              <w:pBdr>
                <w:bottom w:val="single" w:sz="4" w:space="1" w:color="auto"/>
              </w:pBdr>
              <w:tabs>
                <w:tab w:val="decimal" w:pos="774"/>
              </w:tabs>
              <w:spacing w:line="280" w:lineRule="exact"/>
              <w:ind w:left="12" w:right="-43"/>
              <w:jc w:val="both"/>
              <w:rPr>
                <w:rFonts w:ascii="Arial" w:hAnsi="Arial"/>
                <w:sz w:val="15"/>
                <w:szCs w:val="15"/>
              </w:rPr>
            </w:pPr>
            <w:r w:rsidRPr="00741D12">
              <w:rPr>
                <w:rFonts w:ascii="Arial" w:hAnsi="Arial"/>
                <w:sz w:val="15"/>
                <w:szCs w:val="15"/>
              </w:rPr>
              <w:t>-</w:t>
            </w:r>
          </w:p>
        </w:tc>
        <w:tc>
          <w:tcPr>
            <w:tcW w:w="989" w:type="dxa"/>
            <w:vAlign w:val="bottom"/>
          </w:tcPr>
          <w:p w:rsidR="00741D12" w:rsidRPr="00741D12" w:rsidRDefault="00741D12" w:rsidP="001255E1">
            <w:pPr>
              <w:pBdr>
                <w:bottom w:val="single" w:sz="4" w:space="1" w:color="auto"/>
              </w:pBdr>
              <w:tabs>
                <w:tab w:val="decimal" w:pos="774"/>
              </w:tabs>
              <w:spacing w:line="280" w:lineRule="exact"/>
              <w:ind w:left="12" w:right="-43"/>
              <w:jc w:val="both"/>
              <w:rPr>
                <w:rFonts w:ascii="Arial" w:hAnsi="Arial"/>
                <w:sz w:val="15"/>
                <w:szCs w:val="15"/>
              </w:rPr>
            </w:pPr>
            <w:r w:rsidRPr="00741D12">
              <w:rPr>
                <w:rFonts w:ascii="Arial" w:hAnsi="Arial"/>
                <w:sz w:val="15"/>
                <w:szCs w:val="15"/>
              </w:rPr>
              <w:t>5,083</w:t>
            </w:r>
          </w:p>
        </w:tc>
        <w:tc>
          <w:tcPr>
            <w:tcW w:w="989" w:type="dxa"/>
            <w:vAlign w:val="bottom"/>
          </w:tcPr>
          <w:p w:rsidR="00741D12" w:rsidRPr="00741D12" w:rsidRDefault="003B0EBD" w:rsidP="001255E1">
            <w:pPr>
              <w:pBdr>
                <w:bottom w:val="single" w:sz="4" w:space="1" w:color="auto"/>
              </w:pBdr>
              <w:tabs>
                <w:tab w:val="decimal" w:pos="774"/>
              </w:tabs>
              <w:spacing w:line="280" w:lineRule="exact"/>
              <w:ind w:left="12" w:right="-43"/>
              <w:jc w:val="both"/>
              <w:rPr>
                <w:rFonts w:ascii="Arial" w:hAnsi="Arial"/>
                <w:sz w:val="15"/>
                <w:szCs w:val="15"/>
              </w:rPr>
            </w:pPr>
            <w:r>
              <w:rPr>
                <w:rFonts w:ascii="Arial" w:hAnsi="Arial"/>
                <w:sz w:val="15"/>
                <w:szCs w:val="15"/>
              </w:rPr>
              <w:t>34</w:t>
            </w:r>
            <w:r w:rsidR="00B83A35">
              <w:rPr>
                <w:rFonts w:ascii="Arial" w:hAnsi="Arial"/>
                <w:sz w:val="15"/>
                <w:szCs w:val="15"/>
              </w:rPr>
              <w:t>8</w:t>
            </w:r>
          </w:p>
        </w:tc>
        <w:tc>
          <w:tcPr>
            <w:tcW w:w="989" w:type="dxa"/>
            <w:vAlign w:val="bottom"/>
          </w:tcPr>
          <w:p w:rsidR="00741D12" w:rsidRPr="00741D12" w:rsidRDefault="00741D12" w:rsidP="001255E1">
            <w:pPr>
              <w:pBdr>
                <w:bottom w:val="single" w:sz="4" w:space="1" w:color="auto"/>
              </w:pBdr>
              <w:tabs>
                <w:tab w:val="decimal" w:pos="774"/>
              </w:tabs>
              <w:spacing w:line="280" w:lineRule="exact"/>
              <w:ind w:left="12" w:right="-43"/>
              <w:jc w:val="both"/>
              <w:rPr>
                <w:rFonts w:ascii="Arial" w:hAnsi="Arial"/>
                <w:sz w:val="15"/>
                <w:szCs w:val="15"/>
              </w:rPr>
            </w:pPr>
            <w:r w:rsidRPr="00741D12">
              <w:rPr>
                <w:rFonts w:ascii="Arial" w:hAnsi="Arial"/>
                <w:sz w:val="15"/>
                <w:szCs w:val="15"/>
              </w:rPr>
              <w:t>26</w:t>
            </w:r>
          </w:p>
        </w:tc>
        <w:tc>
          <w:tcPr>
            <w:tcW w:w="989" w:type="dxa"/>
            <w:vAlign w:val="bottom"/>
          </w:tcPr>
          <w:p w:rsidR="00741D12" w:rsidRPr="00741D12" w:rsidRDefault="003B0EBD" w:rsidP="001255E1">
            <w:pPr>
              <w:pBdr>
                <w:bottom w:val="single" w:sz="4" w:space="1" w:color="auto"/>
              </w:pBdr>
              <w:tabs>
                <w:tab w:val="decimal" w:pos="774"/>
              </w:tabs>
              <w:spacing w:line="280" w:lineRule="exact"/>
              <w:ind w:left="12" w:right="-43"/>
              <w:jc w:val="both"/>
              <w:rPr>
                <w:rFonts w:ascii="Arial" w:hAnsi="Arial"/>
                <w:sz w:val="15"/>
                <w:szCs w:val="15"/>
              </w:rPr>
            </w:pPr>
            <w:r>
              <w:rPr>
                <w:rFonts w:ascii="Arial" w:hAnsi="Arial"/>
                <w:sz w:val="15"/>
                <w:szCs w:val="15"/>
              </w:rPr>
              <w:t>160</w:t>
            </w:r>
          </w:p>
        </w:tc>
        <w:tc>
          <w:tcPr>
            <w:tcW w:w="989" w:type="dxa"/>
            <w:gridSpan w:val="2"/>
            <w:vAlign w:val="bottom"/>
          </w:tcPr>
          <w:p w:rsidR="00741D12" w:rsidRPr="00741D12" w:rsidRDefault="00741D12" w:rsidP="001255E1">
            <w:pPr>
              <w:pBdr>
                <w:bottom w:val="single" w:sz="4" w:space="1" w:color="auto"/>
              </w:pBdr>
              <w:tabs>
                <w:tab w:val="decimal" w:pos="774"/>
              </w:tabs>
              <w:spacing w:line="280" w:lineRule="exact"/>
              <w:ind w:left="12" w:right="-43"/>
              <w:jc w:val="both"/>
              <w:rPr>
                <w:rFonts w:ascii="Arial" w:hAnsi="Arial"/>
                <w:sz w:val="15"/>
                <w:szCs w:val="15"/>
              </w:rPr>
            </w:pPr>
            <w:r w:rsidRPr="00741D12">
              <w:rPr>
                <w:rFonts w:ascii="Arial" w:hAnsi="Arial"/>
                <w:sz w:val="15"/>
                <w:szCs w:val="15"/>
              </w:rPr>
              <w:t>-</w:t>
            </w:r>
          </w:p>
        </w:tc>
        <w:tc>
          <w:tcPr>
            <w:tcW w:w="989" w:type="dxa"/>
            <w:gridSpan w:val="2"/>
            <w:vAlign w:val="bottom"/>
          </w:tcPr>
          <w:p w:rsidR="00741D12" w:rsidRPr="00741D12" w:rsidRDefault="00741D12" w:rsidP="001255E1">
            <w:pPr>
              <w:pBdr>
                <w:bottom w:val="single" w:sz="4" w:space="1" w:color="auto"/>
              </w:pBdr>
              <w:tabs>
                <w:tab w:val="decimal" w:pos="774"/>
              </w:tabs>
              <w:spacing w:line="280" w:lineRule="exact"/>
              <w:ind w:left="12" w:right="-43"/>
              <w:jc w:val="both"/>
              <w:rPr>
                <w:rFonts w:ascii="Arial" w:hAnsi="Arial"/>
                <w:sz w:val="15"/>
                <w:szCs w:val="15"/>
              </w:rPr>
            </w:pPr>
            <w:r w:rsidRPr="00741D12">
              <w:rPr>
                <w:rFonts w:ascii="Arial" w:hAnsi="Arial"/>
                <w:sz w:val="15"/>
                <w:szCs w:val="15"/>
              </w:rPr>
              <w:t>-</w:t>
            </w:r>
          </w:p>
        </w:tc>
        <w:tc>
          <w:tcPr>
            <w:tcW w:w="997" w:type="dxa"/>
            <w:gridSpan w:val="2"/>
            <w:vAlign w:val="bottom"/>
          </w:tcPr>
          <w:p w:rsidR="00741D12" w:rsidRPr="00741D12" w:rsidRDefault="00B83A35" w:rsidP="001255E1">
            <w:pPr>
              <w:pBdr>
                <w:bottom w:val="single" w:sz="4" w:space="1" w:color="auto"/>
              </w:pBdr>
              <w:tabs>
                <w:tab w:val="decimal" w:pos="774"/>
              </w:tabs>
              <w:spacing w:line="280" w:lineRule="exact"/>
              <w:ind w:left="12" w:right="-43"/>
              <w:jc w:val="both"/>
              <w:rPr>
                <w:rFonts w:ascii="Arial" w:hAnsi="Arial"/>
                <w:sz w:val="15"/>
                <w:szCs w:val="15"/>
              </w:rPr>
            </w:pPr>
            <w:r>
              <w:rPr>
                <w:rFonts w:ascii="Arial" w:hAnsi="Arial"/>
                <w:sz w:val="15"/>
                <w:szCs w:val="15"/>
              </w:rPr>
              <w:t>5,617</w:t>
            </w:r>
          </w:p>
        </w:tc>
      </w:tr>
      <w:tr w:rsidR="00741D12" w:rsidRPr="00774B30" w:rsidTr="00461638">
        <w:tc>
          <w:tcPr>
            <w:tcW w:w="2382" w:type="dxa"/>
            <w:vAlign w:val="bottom"/>
          </w:tcPr>
          <w:p w:rsidR="00741D12" w:rsidRPr="00774B30" w:rsidRDefault="00741D12" w:rsidP="00741D12">
            <w:pPr>
              <w:spacing w:line="280" w:lineRule="exact"/>
              <w:ind w:right="-50"/>
              <w:jc w:val="both"/>
              <w:rPr>
                <w:rFonts w:ascii="Arial" w:hAnsi="Arial"/>
                <w:sz w:val="15"/>
                <w:szCs w:val="15"/>
              </w:rPr>
            </w:pPr>
            <w:r w:rsidRPr="00774B30">
              <w:rPr>
                <w:rFonts w:ascii="Arial" w:hAnsi="Arial"/>
                <w:sz w:val="15"/>
                <w:szCs w:val="15"/>
              </w:rPr>
              <w:t xml:space="preserve">31 December </w:t>
            </w:r>
            <w:r>
              <w:rPr>
                <w:rFonts w:ascii="Arial" w:hAnsi="Arial"/>
                <w:sz w:val="15"/>
                <w:szCs w:val="15"/>
              </w:rPr>
              <w:t>2017</w:t>
            </w:r>
          </w:p>
        </w:tc>
        <w:tc>
          <w:tcPr>
            <w:tcW w:w="989" w:type="dxa"/>
            <w:gridSpan w:val="2"/>
            <w:vAlign w:val="bottom"/>
          </w:tcPr>
          <w:p w:rsidR="00741D12" w:rsidRPr="00741D12" w:rsidRDefault="00741D12" w:rsidP="00741D12">
            <w:pPr>
              <w:pBdr>
                <w:bottom w:val="single" w:sz="6" w:space="1" w:color="auto"/>
              </w:pBdr>
              <w:tabs>
                <w:tab w:val="decimal" w:pos="774"/>
              </w:tabs>
              <w:spacing w:line="280" w:lineRule="exact"/>
              <w:ind w:left="12" w:right="-43"/>
              <w:jc w:val="both"/>
              <w:rPr>
                <w:rFonts w:ascii="Arial" w:hAnsi="Arial"/>
                <w:sz w:val="15"/>
                <w:szCs w:val="15"/>
              </w:rPr>
            </w:pPr>
            <w:r w:rsidRPr="00741D12">
              <w:rPr>
                <w:rFonts w:ascii="Arial" w:hAnsi="Arial"/>
                <w:sz w:val="15"/>
                <w:szCs w:val="15"/>
              </w:rPr>
              <w:t>-</w:t>
            </w:r>
          </w:p>
        </w:tc>
        <w:tc>
          <w:tcPr>
            <w:tcW w:w="989" w:type="dxa"/>
            <w:vAlign w:val="bottom"/>
          </w:tcPr>
          <w:p w:rsidR="00741D12" w:rsidRPr="00741D12" w:rsidRDefault="00741D12" w:rsidP="00741D12">
            <w:pPr>
              <w:pBdr>
                <w:bottom w:val="single" w:sz="6" w:space="1" w:color="auto"/>
              </w:pBdr>
              <w:tabs>
                <w:tab w:val="decimal" w:pos="774"/>
              </w:tabs>
              <w:spacing w:line="280" w:lineRule="exact"/>
              <w:ind w:left="12" w:right="-43"/>
              <w:jc w:val="both"/>
              <w:rPr>
                <w:rFonts w:ascii="Arial" w:hAnsi="Arial"/>
                <w:sz w:val="15"/>
                <w:szCs w:val="15"/>
              </w:rPr>
            </w:pPr>
            <w:r w:rsidRPr="00741D12">
              <w:rPr>
                <w:rFonts w:ascii="Arial" w:hAnsi="Arial"/>
                <w:sz w:val="15"/>
                <w:szCs w:val="15"/>
              </w:rPr>
              <w:t>11,081</w:t>
            </w:r>
          </w:p>
        </w:tc>
        <w:tc>
          <w:tcPr>
            <w:tcW w:w="989" w:type="dxa"/>
            <w:vAlign w:val="bottom"/>
          </w:tcPr>
          <w:p w:rsidR="00741D12" w:rsidRPr="00741D12" w:rsidRDefault="00741D12" w:rsidP="00AB6076">
            <w:pPr>
              <w:pBdr>
                <w:bottom w:val="single" w:sz="6" w:space="1" w:color="auto"/>
              </w:pBdr>
              <w:tabs>
                <w:tab w:val="decimal" w:pos="774"/>
              </w:tabs>
              <w:spacing w:line="280" w:lineRule="exact"/>
              <w:ind w:left="12" w:right="-43"/>
              <w:jc w:val="both"/>
              <w:rPr>
                <w:rFonts w:ascii="Arial" w:hAnsi="Arial"/>
                <w:sz w:val="15"/>
                <w:szCs w:val="15"/>
              </w:rPr>
            </w:pPr>
            <w:r w:rsidRPr="00741D12">
              <w:rPr>
                <w:rFonts w:ascii="Arial" w:hAnsi="Arial"/>
                <w:sz w:val="15"/>
                <w:szCs w:val="15"/>
              </w:rPr>
              <w:t>2,</w:t>
            </w:r>
            <w:r w:rsidR="003B0EBD">
              <w:rPr>
                <w:rFonts w:ascii="Arial" w:hAnsi="Arial"/>
                <w:sz w:val="15"/>
                <w:szCs w:val="15"/>
              </w:rPr>
              <w:t>17</w:t>
            </w:r>
            <w:r w:rsidR="00AB6076">
              <w:rPr>
                <w:rFonts w:ascii="Arial" w:hAnsi="Arial"/>
                <w:sz w:val="15"/>
                <w:szCs w:val="15"/>
              </w:rPr>
              <w:t>1</w:t>
            </w:r>
          </w:p>
        </w:tc>
        <w:tc>
          <w:tcPr>
            <w:tcW w:w="989" w:type="dxa"/>
            <w:vAlign w:val="bottom"/>
          </w:tcPr>
          <w:p w:rsidR="00741D12" w:rsidRPr="00741D12" w:rsidRDefault="00741D12" w:rsidP="00741D12">
            <w:pPr>
              <w:pBdr>
                <w:bottom w:val="single" w:sz="6" w:space="1" w:color="auto"/>
              </w:pBdr>
              <w:tabs>
                <w:tab w:val="decimal" w:pos="774"/>
              </w:tabs>
              <w:spacing w:line="280" w:lineRule="exact"/>
              <w:ind w:left="12" w:right="-43"/>
              <w:jc w:val="both"/>
              <w:rPr>
                <w:rFonts w:ascii="Arial" w:hAnsi="Arial"/>
                <w:sz w:val="15"/>
                <w:szCs w:val="15"/>
              </w:rPr>
            </w:pPr>
            <w:r w:rsidRPr="00741D12">
              <w:rPr>
                <w:rFonts w:ascii="Arial" w:hAnsi="Arial"/>
                <w:sz w:val="15"/>
                <w:szCs w:val="15"/>
              </w:rPr>
              <w:t>35</w:t>
            </w:r>
          </w:p>
        </w:tc>
        <w:tc>
          <w:tcPr>
            <w:tcW w:w="989" w:type="dxa"/>
            <w:vAlign w:val="bottom"/>
          </w:tcPr>
          <w:p w:rsidR="00741D12" w:rsidRPr="00741D12" w:rsidRDefault="003B0EBD" w:rsidP="00741D12">
            <w:pPr>
              <w:pBdr>
                <w:bottom w:val="single" w:sz="6" w:space="1" w:color="auto"/>
              </w:pBdr>
              <w:tabs>
                <w:tab w:val="decimal" w:pos="774"/>
              </w:tabs>
              <w:spacing w:line="280" w:lineRule="exact"/>
              <w:ind w:left="12" w:right="-43"/>
              <w:jc w:val="both"/>
              <w:rPr>
                <w:rFonts w:ascii="Arial" w:hAnsi="Arial"/>
                <w:sz w:val="15"/>
                <w:szCs w:val="15"/>
              </w:rPr>
            </w:pPr>
            <w:r>
              <w:rPr>
                <w:rFonts w:ascii="Arial" w:hAnsi="Arial"/>
                <w:sz w:val="15"/>
                <w:szCs w:val="15"/>
              </w:rPr>
              <w:t>226</w:t>
            </w:r>
          </w:p>
        </w:tc>
        <w:tc>
          <w:tcPr>
            <w:tcW w:w="989" w:type="dxa"/>
            <w:gridSpan w:val="2"/>
            <w:vAlign w:val="bottom"/>
          </w:tcPr>
          <w:p w:rsidR="00741D12" w:rsidRPr="00741D12" w:rsidRDefault="00741D12" w:rsidP="00741D12">
            <w:pPr>
              <w:pBdr>
                <w:bottom w:val="single" w:sz="6" w:space="1" w:color="auto"/>
              </w:pBdr>
              <w:tabs>
                <w:tab w:val="decimal" w:pos="774"/>
              </w:tabs>
              <w:spacing w:line="280" w:lineRule="exact"/>
              <w:ind w:left="12" w:right="-43"/>
              <w:jc w:val="both"/>
              <w:rPr>
                <w:rFonts w:ascii="Arial" w:hAnsi="Arial"/>
                <w:sz w:val="15"/>
                <w:szCs w:val="15"/>
              </w:rPr>
            </w:pPr>
            <w:r w:rsidRPr="00741D12">
              <w:rPr>
                <w:rFonts w:ascii="Arial" w:hAnsi="Arial"/>
                <w:sz w:val="15"/>
                <w:szCs w:val="15"/>
              </w:rPr>
              <w:t>8,635</w:t>
            </w:r>
          </w:p>
        </w:tc>
        <w:tc>
          <w:tcPr>
            <w:tcW w:w="989" w:type="dxa"/>
            <w:gridSpan w:val="2"/>
            <w:vAlign w:val="bottom"/>
          </w:tcPr>
          <w:p w:rsidR="00741D12" w:rsidRPr="00741D12" w:rsidRDefault="00741D12" w:rsidP="00741D12">
            <w:pPr>
              <w:pBdr>
                <w:bottom w:val="single" w:sz="6" w:space="1" w:color="auto"/>
              </w:pBdr>
              <w:tabs>
                <w:tab w:val="decimal" w:pos="774"/>
              </w:tabs>
              <w:spacing w:line="280" w:lineRule="exact"/>
              <w:ind w:left="12" w:right="-43"/>
              <w:jc w:val="both"/>
              <w:rPr>
                <w:rFonts w:ascii="Arial" w:hAnsi="Arial"/>
                <w:sz w:val="15"/>
                <w:szCs w:val="15"/>
              </w:rPr>
            </w:pPr>
            <w:r w:rsidRPr="00741D12">
              <w:rPr>
                <w:rFonts w:ascii="Arial" w:hAnsi="Arial"/>
                <w:sz w:val="15"/>
                <w:szCs w:val="15"/>
              </w:rPr>
              <w:t>-</w:t>
            </w:r>
          </w:p>
        </w:tc>
        <w:tc>
          <w:tcPr>
            <w:tcW w:w="997" w:type="dxa"/>
            <w:gridSpan w:val="2"/>
            <w:vAlign w:val="bottom"/>
          </w:tcPr>
          <w:p w:rsidR="00741D12" w:rsidRPr="00741D12" w:rsidRDefault="003B0EBD" w:rsidP="00220F71">
            <w:pPr>
              <w:pBdr>
                <w:bottom w:val="single" w:sz="6" w:space="1" w:color="auto"/>
              </w:pBdr>
              <w:tabs>
                <w:tab w:val="decimal" w:pos="774"/>
              </w:tabs>
              <w:spacing w:line="280" w:lineRule="exact"/>
              <w:ind w:left="12" w:right="-43"/>
              <w:jc w:val="both"/>
              <w:rPr>
                <w:rFonts w:ascii="Arial" w:hAnsi="Arial"/>
                <w:sz w:val="15"/>
                <w:szCs w:val="15"/>
              </w:rPr>
            </w:pPr>
            <w:r>
              <w:rPr>
                <w:rFonts w:ascii="Arial" w:hAnsi="Arial"/>
                <w:sz w:val="15"/>
                <w:szCs w:val="15"/>
              </w:rPr>
              <w:t>22,14</w:t>
            </w:r>
            <w:r w:rsidR="00220F71">
              <w:rPr>
                <w:rFonts w:ascii="Arial" w:hAnsi="Arial"/>
                <w:sz w:val="15"/>
                <w:szCs w:val="15"/>
              </w:rPr>
              <w:t>8</w:t>
            </w:r>
          </w:p>
        </w:tc>
      </w:tr>
      <w:tr w:rsidR="00741D12" w:rsidRPr="00774B30" w:rsidTr="00461638">
        <w:tc>
          <w:tcPr>
            <w:tcW w:w="2382" w:type="dxa"/>
            <w:vAlign w:val="bottom"/>
          </w:tcPr>
          <w:p w:rsidR="00741D12" w:rsidRPr="00774B30" w:rsidRDefault="00741D12" w:rsidP="00741D12">
            <w:pPr>
              <w:spacing w:line="280" w:lineRule="exact"/>
              <w:ind w:right="-50"/>
              <w:jc w:val="both"/>
              <w:rPr>
                <w:rFonts w:ascii="Arial" w:hAnsi="Arial"/>
                <w:b/>
                <w:bCs/>
                <w:sz w:val="15"/>
                <w:szCs w:val="15"/>
                <w:cs/>
              </w:rPr>
            </w:pPr>
            <w:r w:rsidRPr="00774B30">
              <w:rPr>
                <w:rFonts w:ascii="Arial" w:hAnsi="Arial"/>
                <w:b/>
                <w:bCs/>
                <w:sz w:val="15"/>
                <w:szCs w:val="15"/>
              </w:rPr>
              <w:t>Net book value:</w:t>
            </w:r>
          </w:p>
        </w:tc>
        <w:tc>
          <w:tcPr>
            <w:tcW w:w="989" w:type="dxa"/>
            <w:gridSpan w:val="2"/>
            <w:vAlign w:val="bottom"/>
          </w:tcPr>
          <w:p w:rsidR="00741D12" w:rsidRPr="00090F01" w:rsidRDefault="00741D12" w:rsidP="00741D12">
            <w:pPr>
              <w:tabs>
                <w:tab w:val="decimal" w:pos="774"/>
              </w:tabs>
              <w:spacing w:line="280" w:lineRule="exact"/>
              <w:ind w:left="12" w:right="-43"/>
              <w:jc w:val="both"/>
              <w:rPr>
                <w:rFonts w:ascii="Arial" w:hAnsi="Arial"/>
                <w:sz w:val="15"/>
                <w:szCs w:val="15"/>
              </w:rPr>
            </w:pPr>
          </w:p>
        </w:tc>
        <w:tc>
          <w:tcPr>
            <w:tcW w:w="989" w:type="dxa"/>
            <w:vAlign w:val="bottom"/>
          </w:tcPr>
          <w:p w:rsidR="00741D12" w:rsidRPr="00090F01" w:rsidRDefault="00741D12" w:rsidP="00741D12">
            <w:pPr>
              <w:tabs>
                <w:tab w:val="decimal" w:pos="774"/>
              </w:tabs>
              <w:spacing w:line="280" w:lineRule="exact"/>
              <w:ind w:left="12" w:right="-43"/>
              <w:jc w:val="both"/>
              <w:rPr>
                <w:rFonts w:ascii="Arial" w:hAnsi="Arial"/>
                <w:sz w:val="15"/>
                <w:szCs w:val="15"/>
              </w:rPr>
            </w:pPr>
          </w:p>
        </w:tc>
        <w:tc>
          <w:tcPr>
            <w:tcW w:w="989" w:type="dxa"/>
            <w:vAlign w:val="bottom"/>
          </w:tcPr>
          <w:p w:rsidR="00741D12" w:rsidRPr="00090F01" w:rsidRDefault="00741D12" w:rsidP="00741D12">
            <w:pPr>
              <w:tabs>
                <w:tab w:val="decimal" w:pos="774"/>
              </w:tabs>
              <w:spacing w:line="280" w:lineRule="exact"/>
              <w:ind w:left="12" w:right="-43"/>
              <w:jc w:val="both"/>
              <w:rPr>
                <w:rFonts w:ascii="Arial" w:hAnsi="Arial"/>
                <w:sz w:val="15"/>
                <w:szCs w:val="15"/>
              </w:rPr>
            </w:pPr>
          </w:p>
        </w:tc>
        <w:tc>
          <w:tcPr>
            <w:tcW w:w="989" w:type="dxa"/>
            <w:vAlign w:val="bottom"/>
          </w:tcPr>
          <w:p w:rsidR="00741D12" w:rsidRPr="00090F01" w:rsidRDefault="00741D12" w:rsidP="00741D12">
            <w:pPr>
              <w:tabs>
                <w:tab w:val="decimal" w:pos="774"/>
              </w:tabs>
              <w:spacing w:line="280" w:lineRule="exact"/>
              <w:ind w:left="12" w:right="-43"/>
              <w:jc w:val="both"/>
              <w:rPr>
                <w:rFonts w:ascii="Arial" w:hAnsi="Arial"/>
                <w:sz w:val="15"/>
                <w:szCs w:val="15"/>
              </w:rPr>
            </w:pPr>
          </w:p>
        </w:tc>
        <w:tc>
          <w:tcPr>
            <w:tcW w:w="989" w:type="dxa"/>
            <w:vAlign w:val="bottom"/>
          </w:tcPr>
          <w:p w:rsidR="00741D12" w:rsidRPr="00090F01" w:rsidRDefault="00741D12" w:rsidP="00741D12">
            <w:pPr>
              <w:tabs>
                <w:tab w:val="decimal" w:pos="774"/>
              </w:tabs>
              <w:spacing w:line="280" w:lineRule="exact"/>
              <w:ind w:left="12" w:right="-43"/>
              <w:jc w:val="both"/>
              <w:rPr>
                <w:rFonts w:ascii="Arial" w:hAnsi="Arial"/>
                <w:sz w:val="15"/>
                <w:szCs w:val="15"/>
              </w:rPr>
            </w:pPr>
          </w:p>
        </w:tc>
        <w:tc>
          <w:tcPr>
            <w:tcW w:w="989" w:type="dxa"/>
            <w:gridSpan w:val="2"/>
            <w:vAlign w:val="bottom"/>
          </w:tcPr>
          <w:p w:rsidR="00741D12" w:rsidRPr="00090F01" w:rsidRDefault="00741D12" w:rsidP="00741D12">
            <w:pPr>
              <w:tabs>
                <w:tab w:val="decimal" w:pos="774"/>
              </w:tabs>
              <w:spacing w:line="280" w:lineRule="exact"/>
              <w:ind w:left="12" w:right="-43"/>
              <w:jc w:val="both"/>
              <w:rPr>
                <w:rFonts w:ascii="Arial" w:hAnsi="Arial"/>
                <w:sz w:val="15"/>
                <w:szCs w:val="15"/>
              </w:rPr>
            </w:pPr>
          </w:p>
        </w:tc>
        <w:tc>
          <w:tcPr>
            <w:tcW w:w="989" w:type="dxa"/>
            <w:gridSpan w:val="2"/>
            <w:vAlign w:val="bottom"/>
          </w:tcPr>
          <w:p w:rsidR="00741D12" w:rsidRPr="00090F01" w:rsidRDefault="00741D12" w:rsidP="00741D12">
            <w:pPr>
              <w:tabs>
                <w:tab w:val="decimal" w:pos="774"/>
              </w:tabs>
              <w:spacing w:line="280" w:lineRule="exact"/>
              <w:ind w:left="12" w:right="-43"/>
              <w:jc w:val="both"/>
              <w:rPr>
                <w:rFonts w:ascii="Arial" w:hAnsi="Arial"/>
                <w:sz w:val="15"/>
                <w:szCs w:val="15"/>
              </w:rPr>
            </w:pPr>
          </w:p>
        </w:tc>
        <w:tc>
          <w:tcPr>
            <w:tcW w:w="997" w:type="dxa"/>
            <w:gridSpan w:val="2"/>
            <w:vAlign w:val="bottom"/>
          </w:tcPr>
          <w:p w:rsidR="00741D12" w:rsidRPr="00090F01" w:rsidRDefault="00741D12" w:rsidP="00741D12">
            <w:pPr>
              <w:tabs>
                <w:tab w:val="decimal" w:pos="774"/>
              </w:tabs>
              <w:spacing w:line="280" w:lineRule="exact"/>
              <w:ind w:left="12" w:right="-43"/>
              <w:jc w:val="both"/>
              <w:rPr>
                <w:rFonts w:ascii="Arial" w:hAnsi="Arial"/>
                <w:sz w:val="15"/>
                <w:szCs w:val="15"/>
              </w:rPr>
            </w:pPr>
          </w:p>
        </w:tc>
      </w:tr>
      <w:tr w:rsidR="00741D12" w:rsidRPr="00774B30" w:rsidTr="00461638">
        <w:tc>
          <w:tcPr>
            <w:tcW w:w="2382" w:type="dxa"/>
            <w:vAlign w:val="bottom"/>
          </w:tcPr>
          <w:p w:rsidR="00741D12" w:rsidRPr="00774B30" w:rsidRDefault="00741D12" w:rsidP="00741D12">
            <w:pPr>
              <w:spacing w:line="280" w:lineRule="exact"/>
              <w:ind w:right="-50"/>
              <w:jc w:val="both"/>
              <w:rPr>
                <w:rFonts w:ascii="Arial" w:hAnsi="Arial"/>
                <w:sz w:val="15"/>
                <w:szCs w:val="15"/>
              </w:rPr>
            </w:pPr>
            <w:r w:rsidRPr="00774B30">
              <w:rPr>
                <w:rFonts w:ascii="Arial" w:hAnsi="Arial"/>
                <w:sz w:val="15"/>
                <w:szCs w:val="15"/>
              </w:rPr>
              <w:t xml:space="preserve">31 December </w:t>
            </w:r>
            <w:r>
              <w:rPr>
                <w:rFonts w:ascii="Arial" w:hAnsi="Arial"/>
                <w:sz w:val="15"/>
                <w:szCs w:val="15"/>
              </w:rPr>
              <w:t>2016</w:t>
            </w:r>
          </w:p>
        </w:tc>
        <w:tc>
          <w:tcPr>
            <w:tcW w:w="989" w:type="dxa"/>
            <w:gridSpan w:val="2"/>
            <w:vAlign w:val="bottom"/>
          </w:tcPr>
          <w:p w:rsidR="00741D12" w:rsidRPr="00090F01" w:rsidRDefault="00741D12" w:rsidP="00741D12">
            <w:pPr>
              <w:pBdr>
                <w:bottom w:val="double" w:sz="6" w:space="1" w:color="auto"/>
              </w:pBdr>
              <w:tabs>
                <w:tab w:val="decimal" w:pos="774"/>
              </w:tabs>
              <w:spacing w:line="280" w:lineRule="exact"/>
              <w:ind w:left="12" w:right="-43"/>
              <w:jc w:val="both"/>
              <w:rPr>
                <w:rFonts w:ascii="Arial" w:hAnsi="Arial"/>
                <w:sz w:val="15"/>
                <w:szCs w:val="15"/>
              </w:rPr>
            </w:pPr>
            <w:r w:rsidRPr="00090F01">
              <w:rPr>
                <w:rFonts w:ascii="Arial" w:hAnsi="Arial"/>
                <w:sz w:val="15"/>
                <w:szCs w:val="15"/>
              </w:rPr>
              <w:t>10,730</w:t>
            </w:r>
          </w:p>
        </w:tc>
        <w:tc>
          <w:tcPr>
            <w:tcW w:w="989" w:type="dxa"/>
            <w:vAlign w:val="bottom"/>
          </w:tcPr>
          <w:p w:rsidR="00741D12" w:rsidRPr="00090F01" w:rsidRDefault="00741D12" w:rsidP="00741D12">
            <w:pPr>
              <w:pBdr>
                <w:bottom w:val="double" w:sz="6" w:space="1" w:color="auto"/>
              </w:pBdr>
              <w:tabs>
                <w:tab w:val="decimal" w:pos="774"/>
              </w:tabs>
              <w:spacing w:line="280" w:lineRule="exact"/>
              <w:ind w:left="12" w:right="-43"/>
              <w:jc w:val="both"/>
              <w:rPr>
                <w:rFonts w:ascii="Arial" w:hAnsi="Arial"/>
                <w:sz w:val="15"/>
                <w:szCs w:val="15"/>
              </w:rPr>
            </w:pPr>
            <w:r w:rsidRPr="00090F01">
              <w:rPr>
                <w:rFonts w:ascii="Arial" w:hAnsi="Arial"/>
                <w:sz w:val="15"/>
                <w:szCs w:val="15"/>
              </w:rPr>
              <w:t>121,904</w:t>
            </w:r>
          </w:p>
        </w:tc>
        <w:tc>
          <w:tcPr>
            <w:tcW w:w="989" w:type="dxa"/>
            <w:vAlign w:val="bottom"/>
          </w:tcPr>
          <w:p w:rsidR="00741D12" w:rsidRPr="00090F01" w:rsidRDefault="00741D12" w:rsidP="00741D12">
            <w:pPr>
              <w:pBdr>
                <w:bottom w:val="double" w:sz="6" w:space="1" w:color="auto"/>
              </w:pBdr>
              <w:tabs>
                <w:tab w:val="decimal" w:pos="774"/>
              </w:tabs>
              <w:spacing w:line="280" w:lineRule="exact"/>
              <w:ind w:left="12" w:right="-43"/>
              <w:jc w:val="both"/>
              <w:rPr>
                <w:rFonts w:ascii="Arial" w:hAnsi="Arial"/>
                <w:sz w:val="15"/>
                <w:szCs w:val="15"/>
              </w:rPr>
            </w:pPr>
            <w:r w:rsidRPr="00090F01">
              <w:rPr>
                <w:rFonts w:ascii="Arial" w:hAnsi="Arial"/>
                <w:sz w:val="15"/>
                <w:szCs w:val="15"/>
              </w:rPr>
              <w:t>3,238</w:t>
            </w:r>
          </w:p>
        </w:tc>
        <w:tc>
          <w:tcPr>
            <w:tcW w:w="989" w:type="dxa"/>
            <w:vAlign w:val="bottom"/>
          </w:tcPr>
          <w:p w:rsidR="00741D12" w:rsidRPr="00090F01" w:rsidRDefault="00741D12" w:rsidP="00741D12">
            <w:pPr>
              <w:pBdr>
                <w:bottom w:val="double" w:sz="6" w:space="1" w:color="auto"/>
              </w:pBdr>
              <w:tabs>
                <w:tab w:val="decimal" w:pos="774"/>
              </w:tabs>
              <w:spacing w:line="280" w:lineRule="exact"/>
              <w:ind w:left="12" w:right="-43"/>
              <w:jc w:val="both"/>
              <w:rPr>
                <w:rFonts w:ascii="Arial" w:hAnsi="Arial"/>
                <w:sz w:val="15"/>
                <w:szCs w:val="15"/>
              </w:rPr>
            </w:pPr>
            <w:r w:rsidRPr="00090F01">
              <w:rPr>
                <w:rFonts w:ascii="Arial" w:hAnsi="Arial"/>
                <w:sz w:val="15"/>
                <w:szCs w:val="15"/>
              </w:rPr>
              <w:t>37</w:t>
            </w:r>
          </w:p>
        </w:tc>
        <w:tc>
          <w:tcPr>
            <w:tcW w:w="989" w:type="dxa"/>
            <w:vAlign w:val="bottom"/>
          </w:tcPr>
          <w:p w:rsidR="00741D12" w:rsidRPr="00090F01" w:rsidRDefault="00741D12" w:rsidP="00741D12">
            <w:pPr>
              <w:pBdr>
                <w:bottom w:val="double" w:sz="6" w:space="1" w:color="auto"/>
              </w:pBdr>
              <w:tabs>
                <w:tab w:val="decimal" w:pos="774"/>
              </w:tabs>
              <w:spacing w:line="280" w:lineRule="exact"/>
              <w:ind w:left="12" w:right="-43"/>
              <w:jc w:val="both"/>
              <w:rPr>
                <w:rFonts w:ascii="Arial" w:hAnsi="Arial"/>
                <w:sz w:val="15"/>
                <w:szCs w:val="15"/>
              </w:rPr>
            </w:pPr>
            <w:r w:rsidRPr="00090F01">
              <w:rPr>
                <w:rFonts w:ascii="Arial" w:hAnsi="Arial"/>
                <w:sz w:val="15"/>
                <w:szCs w:val="15"/>
              </w:rPr>
              <w:t>158</w:t>
            </w:r>
          </w:p>
        </w:tc>
        <w:tc>
          <w:tcPr>
            <w:tcW w:w="989" w:type="dxa"/>
            <w:gridSpan w:val="2"/>
            <w:vAlign w:val="bottom"/>
          </w:tcPr>
          <w:p w:rsidR="00741D12" w:rsidRPr="00090F01" w:rsidRDefault="00741D12" w:rsidP="00741D12">
            <w:pPr>
              <w:pBdr>
                <w:bottom w:val="double" w:sz="6" w:space="1" w:color="auto"/>
              </w:pBdr>
              <w:tabs>
                <w:tab w:val="decimal" w:pos="774"/>
              </w:tabs>
              <w:spacing w:line="280" w:lineRule="exact"/>
              <w:ind w:left="12" w:right="-43"/>
              <w:jc w:val="both"/>
              <w:rPr>
                <w:rFonts w:ascii="Arial" w:hAnsi="Arial"/>
                <w:sz w:val="15"/>
                <w:szCs w:val="15"/>
              </w:rPr>
            </w:pPr>
            <w:r w:rsidRPr="00090F01">
              <w:rPr>
                <w:rFonts w:ascii="Arial" w:hAnsi="Arial"/>
                <w:sz w:val="15"/>
                <w:szCs w:val="15"/>
              </w:rPr>
              <w:t>-</w:t>
            </w:r>
          </w:p>
        </w:tc>
        <w:tc>
          <w:tcPr>
            <w:tcW w:w="989" w:type="dxa"/>
            <w:gridSpan w:val="2"/>
            <w:vAlign w:val="bottom"/>
          </w:tcPr>
          <w:p w:rsidR="00741D12" w:rsidRPr="00090F01" w:rsidRDefault="00741D12" w:rsidP="00741D12">
            <w:pPr>
              <w:pBdr>
                <w:bottom w:val="double" w:sz="6" w:space="1" w:color="auto"/>
              </w:pBdr>
              <w:tabs>
                <w:tab w:val="decimal" w:pos="774"/>
              </w:tabs>
              <w:spacing w:line="280" w:lineRule="exact"/>
              <w:ind w:left="12" w:right="-43"/>
              <w:jc w:val="both"/>
              <w:rPr>
                <w:rFonts w:ascii="Arial" w:hAnsi="Arial"/>
                <w:sz w:val="15"/>
                <w:szCs w:val="15"/>
              </w:rPr>
            </w:pPr>
            <w:r w:rsidRPr="00090F01">
              <w:rPr>
                <w:rFonts w:ascii="Arial" w:hAnsi="Arial"/>
                <w:sz w:val="15"/>
                <w:szCs w:val="15"/>
              </w:rPr>
              <w:t>4,604</w:t>
            </w:r>
          </w:p>
        </w:tc>
        <w:tc>
          <w:tcPr>
            <w:tcW w:w="997" w:type="dxa"/>
            <w:gridSpan w:val="2"/>
            <w:vAlign w:val="bottom"/>
          </w:tcPr>
          <w:p w:rsidR="00741D12" w:rsidRPr="00090F01" w:rsidRDefault="00741D12" w:rsidP="00741D12">
            <w:pPr>
              <w:pBdr>
                <w:bottom w:val="double" w:sz="6" w:space="1" w:color="auto"/>
              </w:pBdr>
              <w:tabs>
                <w:tab w:val="decimal" w:pos="774"/>
              </w:tabs>
              <w:spacing w:line="280" w:lineRule="exact"/>
              <w:ind w:left="12" w:right="-43"/>
              <w:jc w:val="both"/>
              <w:rPr>
                <w:rFonts w:ascii="Arial" w:hAnsi="Arial"/>
                <w:sz w:val="15"/>
                <w:szCs w:val="15"/>
              </w:rPr>
            </w:pPr>
            <w:r w:rsidRPr="00090F01">
              <w:rPr>
                <w:rFonts w:ascii="Arial" w:hAnsi="Arial"/>
                <w:sz w:val="15"/>
                <w:szCs w:val="15"/>
              </w:rPr>
              <w:t>140,671</w:t>
            </w:r>
          </w:p>
        </w:tc>
      </w:tr>
      <w:tr w:rsidR="00741D12" w:rsidRPr="00774B30" w:rsidTr="00461638">
        <w:tc>
          <w:tcPr>
            <w:tcW w:w="2382" w:type="dxa"/>
            <w:vAlign w:val="bottom"/>
          </w:tcPr>
          <w:p w:rsidR="00741D12" w:rsidRPr="00774B30" w:rsidRDefault="00741D12" w:rsidP="00741D12">
            <w:pPr>
              <w:spacing w:line="280" w:lineRule="exact"/>
              <w:ind w:right="-50"/>
              <w:jc w:val="both"/>
              <w:rPr>
                <w:rFonts w:ascii="Arial" w:hAnsi="Arial"/>
                <w:sz w:val="15"/>
                <w:szCs w:val="15"/>
              </w:rPr>
            </w:pPr>
            <w:r w:rsidRPr="00774B30">
              <w:rPr>
                <w:rFonts w:ascii="Arial" w:hAnsi="Arial"/>
                <w:sz w:val="15"/>
                <w:szCs w:val="15"/>
              </w:rPr>
              <w:t xml:space="preserve">31 December </w:t>
            </w:r>
            <w:r>
              <w:rPr>
                <w:rFonts w:ascii="Arial" w:hAnsi="Arial"/>
                <w:sz w:val="15"/>
                <w:szCs w:val="15"/>
              </w:rPr>
              <w:t>2017</w:t>
            </w:r>
          </w:p>
        </w:tc>
        <w:tc>
          <w:tcPr>
            <w:tcW w:w="989" w:type="dxa"/>
            <w:gridSpan w:val="2"/>
            <w:vAlign w:val="bottom"/>
          </w:tcPr>
          <w:p w:rsidR="00741D12" w:rsidRPr="00741D12" w:rsidRDefault="00741D12" w:rsidP="00741D12">
            <w:pPr>
              <w:pBdr>
                <w:bottom w:val="double" w:sz="6" w:space="1" w:color="auto"/>
              </w:pBdr>
              <w:tabs>
                <w:tab w:val="decimal" w:pos="774"/>
              </w:tabs>
              <w:spacing w:line="280" w:lineRule="exact"/>
              <w:ind w:left="12" w:right="-43"/>
              <w:jc w:val="both"/>
              <w:rPr>
                <w:rFonts w:ascii="Arial" w:hAnsi="Arial"/>
                <w:sz w:val="15"/>
                <w:szCs w:val="15"/>
              </w:rPr>
            </w:pPr>
            <w:r w:rsidRPr="00741D12">
              <w:rPr>
                <w:rFonts w:ascii="Arial" w:hAnsi="Arial"/>
                <w:sz w:val="15"/>
                <w:szCs w:val="15"/>
              </w:rPr>
              <w:t>10,730</w:t>
            </w:r>
          </w:p>
        </w:tc>
        <w:tc>
          <w:tcPr>
            <w:tcW w:w="989" w:type="dxa"/>
            <w:vAlign w:val="bottom"/>
          </w:tcPr>
          <w:p w:rsidR="00741D12" w:rsidRPr="00741D12" w:rsidRDefault="00741D12" w:rsidP="00741D12">
            <w:pPr>
              <w:pBdr>
                <w:bottom w:val="double" w:sz="6" w:space="1" w:color="auto"/>
              </w:pBdr>
              <w:tabs>
                <w:tab w:val="decimal" w:pos="774"/>
              </w:tabs>
              <w:spacing w:line="280" w:lineRule="exact"/>
              <w:ind w:left="12" w:right="-43"/>
              <w:jc w:val="both"/>
              <w:rPr>
                <w:rFonts w:ascii="Arial" w:hAnsi="Arial"/>
                <w:sz w:val="15"/>
                <w:szCs w:val="15"/>
              </w:rPr>
            </w:pPr>
            <w:r w:rsidRPr="00741D12">
              <w:rPr>
                <w:rFonts w:ascii="Arial" w:hAnsi="Arial"/>
                <w:sz w:val="15"/>
                <w:szCs w:val="15"/>
              </w:rPr>
              <w:t>116,821</w:t>
            </w:r>
          </w:p>
        </w:tc>
        <w:tc>
          <w:tcPr>
            <w:tcW w:w="989" w:type="dxa"/>
            <w:vAlign w:val="bottom"/>
          </w:tcPr>
          <w:p w:rsidR="00741D12" w:rsidRPr="00741D12" w:rsidRDefault="00741D12" w:rsidP="003B0EBD">
            <w:pPr>
              <w:pBdr>
                <w:bottom w:val="double" w:sz="6" w:space="1" w:color="auto"/>
              </w:pBdr>
              <w:tabs>
                <w:tab w:val="decimal" w:pos="774"/>
              </w:tabs>
              <w:spacing w:line="280" w:lineRule="exact"/>
              <w:ind w:left="12" w:right="-43"/>
              <w:jc w:val="both"/>
              <w:rPr>
                <w:rFonts w:ascii="Arial" w:hAnsi="Arial"/>
                <w:sz w:val="15"/>
                <w:szCs w:val="15"/>
              </w:rPr>
            </w:pPr>
            <w:r w:rsidRPr="00741D12">
              <w:rPr>
                <w:rFonts w:ascii="Arial" w:hAnsi="Arial"/>
                <w:sz w:val="15"/>
                <w:szCs w:val="15"/>
              </w:rPr>
              <w:t>4,</w:t>
            </w:r>
            <w:r w:rsidR="00B83A35">
              <w:rPr>
                <w:rFonts w:ascii="Arial" w:hAnsi="Arial"/>
                <w:sz w:val="15"/>
                <w:szCs w:val="15"/>
              </w:rPr>
              <w:t>372</w:t>
            </w:r>
          </w:p>
        </w:tc>
        <w:tc>
          <w:tcPr>
            <w:tcW w:w="989" w:type="dxa"/>
            <w:vAlign w:val="bottom"/>
          </w:tcPr>
          <w:p w:rsidR="00741D12" w:rsidRPr="00741D12" w:rsidRDefault="00741D12" w:rsidP="00741D12">
            <w:pPr>
              <w:pBdr>
                <w:bottom w:val="double" w:sz="6" w:space="1" w:color="auto"/>
              </w:pBdr>
              <w:tabs>
                <w:tab w:val="decimal" w:pos="774"/>
              </w:tabs>
              <w:spacing w:line="280" w:lineRule="exact"/>
              <w:ind w:left="12" w:right="-43"/>
              <w:jc w:val="both"/>
              <w:rPr>
                <w:rFonts w:ascii="Arial" w:hAnsi="Arial"/>
                <w:sz w:val="15"/>
                <w:szCs w:val="15"/>
              </w:rPr>
            </w:pPr>
            <w:r w:rsidRPr="00741D12">
              <w:rPr>
                <w:rFonts w:ascii="Arial" w:hAnsi="Arial"/>
                <w:sz w:val="15"/>
                <w:szCs w:val="15"/>
              </w:rPr>
              <w:t>143</w:t>
            </w:r>
          </w:p>
        </w:tc>
        <w:tc>
          <w:tcPr>
            <w:tcW w:w="989" w:type="dxa"/>
            <w:vAlign w:val="bottom"/>
          </w:tcPr>
          <w:p w:rsidR="00741D12" w:rsidRPr="00741D12" w:rsidRDefault="00B83A35" w:rsidP="00741D12">
            <w:pPr>
              <w:pBdr>
                <w:bottom w:val="double" w:sz="6" w:space="1" w:color="auto"/>
              </w:pBdr>
              <w:tabs>
                <w:tab w:val="decimal" w:pos="774"/>
              </w:tabs>
              <w:spacing w:line="280" w:lineRule="exact"/>
              <w:ind w:left="12" w:right="-43"/>
              <w:jc w:val="both"/>
              <w:rPr>
                <w:rFonts w:ascii="Arial" w:hAnsi="Arial"/>
                <w:sz w:val="15"/>
                <w:szCs w:val="15"/>
              </w:rPr>
            </w:pPr>
            <w:r>
              <w:rPr>
                <w:rFonts w:ascii="Arial" w:hAnsi="Arial"/>
                <w:sz w:val="15"/>
                <w:szCs w:val="15"/>
              </w:rPr>
              <w:t>823</w:t>
            </w:r>
          </w:p>
        </w:tc>
        <w:tc>
          <w:tcPr>
            <w:tcW w:w="989" w:type="dxa"/>
            <w:gridSpan w:val="2"/>
            <w:vAlign w:val="bottom"/>
          </w:tcPr>
          <w:p w:rsidR="00741D12" w:rsidRPr="00741D12" w:rsidRDefault="00741D12" w:rsidP="00741D12">
            <w:pPr>
              <w:pBdr>
                <w:bottom w:val="double" w:sz="6" w:space="1" w:color="auto"/>
              </w:pBdr>
              <w:tabs>
                <w:tab w:val="decimal" w:pos="774"/>
              </w:tabs>
              <w:spacing w:line="280" w:lineRule="exact"/>
              <w:ind w:left="12" w:right="-43"/>
              <w:jc w:val="both"/>
              <w:rPr>
                <w:rFonts w:ascii="Arial" w:hAnsi="Arial"/>
                <w:sz w:val="15"/>
                <w:szCs w:val="15"/>
              </w:rPr>
            </w:pPr>
            <w:r w:rsidRPr="00741D12">
              <w:rPr>
                <w:rFonts w:ascii="Arial" w:hAnsi="Arial"/>
                <w:sz w:val="15"/>
                <w:szCs w:val="15"/>
              </w:rPr>
              <w:t>-</w:t>
            </w:r>
          </w:p>
        </w:tc>
        <w:tc>
          <w:tcPr>
            <w:tcW w:w="989" w:type="dxa"/>
            <w:gridSpan w:val="2"/>
            <w:vAlign w:val="bottom"/>
          </w:tcPr>
          <w:p w:rsidR="00741D12" w:rsidRPr="00741D12" w:rsidRDefault="00741D12" w:rsidP="00741D12">
            <w:pPr>
              <w:pBdr>
                <w:bottom w:val="double" w:sz="6" w:space="1" w:color="auto"/>
              </w:pBdr>
              <w:tabs>
                <w:tab w:val="decimal" w:pos="774"/>
              </w:tabs>
              <w:spacing w:line="280" w:lineRule="exact"/>
              <w:ind w:left="12" w:right="-43"/>
              <w:jc w:val="both"/>
              <w:rPr>
                <w:rFonts w:ascii="Arial" w:hAnsi="Arial"/>
                <w:sz w:val="15"/>
                <w:szCs w:val="15"/>
              </w:rPr>
            </w:pPr>
            <w:r w:rsidRPr="00741D12">
              <w:rPr>
                <w:rFonts w:ascii="Arial" w:hAnsi="Arial"/>
                <w:sz w:val="15"/>
                <w:szCs w:val="15"/>
              </w:rPr>
              <w:t>4,562</w:t>
            </w:r>
          </w:p>
        </w:tc>
        <w:tc>
          <w:tcPr>
            <w:tcW w:w="997" w:type="dxa"/>
            <w:gridSpan w:val="2"/>
            <w:vAlign w:val="bottom"/>
          </w:tcPr>
          <w:p w:rsidR="00741D12" w:rsidRPr="00741D12" w:rsidRDefault="003B0EBD" w:rsidP="00741D12">
            <w:pPr>
              <w:pBdr>
                <w:bottom w:val="double" w:sz="6" w:space="1" w:color="auto"/>
              </w:pBdr>
              <w:tabs>
                <w:tab w:val="decimal" w:pos="774"/>
              </w:tabs>
              <w:spacing w:line="280" w:lineRule="exact"/>
              <w:ind w:left="12" w:right="-43"/>
              <w:jc w:val="both"/>
              <w:rPr>
                <w:rFonts w:ascii="Arial" w:hAnsi="Arial"/>
                <w:sz w:val="15"/>
                <w:szCs w:val="15"/>
              </w:rPr>
            </w:pPr>
            <w:r>
              <w:rPr>
                <w:rFonts w:ascii="Arial" w:hAnsi="Arial"/>
                <w:sz w:val="15"/>
                <w:szCs w:val="15"/>
              </w:rPr>
              <w:t>137,451</w:t>
            </w:r>
          </w:p>
        </w:tc>
      </w:tr>
      <w:tr w:rsidR="00741D12" w:rsidRPr="00774B30" w:rsidTr="00461638">
        <w:tc>
          <w:tcPr>
            <w:tcW w:w="7680" w:type="dxa"/>
            <w:gridSpan w:val="8"/>
            <w:vAlign w:val="bottom"/>
          </w:tcPr>
          <w:p w:rsidR="00741D12" w:rsidRPr="00774B30" w:rsidRDefault="00741D12" w:rsidP="00741D12">
            <w:pPr>
              <w:spacing w:line="280" w:lineRule="exact"/>
              <w:ind w:right="-43"/>
              <w:jc w:val="both"/>
              <w:rPr>
                <w:rFonts w:ascii="Arial" w:hAnsi="Arial"/>
                <w:b/>
                <w:bCs/>
                <w:sz w:val="15"/>
                <w:szCs w:val="15"/>
              </w:rPr>
            </w:pPr>
            <w:r w:rsidRPr="00774B30">
              <w:rPr>
                <w:sz w:val="15"/>
                <w:szCs w:val="15"/>
              </w:rPr>
              <w:br w:type="page"/>
            </w:r>
            <w:r w:rsidRPr="00774B30">
              <w:rPr>
                <w:rFonts w:ascii="Arial" w:hAnsi="Arial"/>
                <w:b/>
                <w:bCs/>
                <w:sz w:val="15"/>
                <w:szCs w:val="15"/>
              </w:rPr>
              <w:t xml:space="preserve">Depreciation for the year </w:t>
            </w:r>
          </w:p>
        </w:tc>
        <w:tc>
          <w:tcPr>
            <w:tcW w:w="2622" w:type="dxa"/>
            <w:gridSpan w:val="5"/>
            <w:vAlign w:val="bottom"/>
          </w:tcPr>
          <w:p w:rsidR="00741D12" w:rsidRPr="00774B30" w:rsidRDefault="00741D12" w:rsidP="00741D12">
            <w:pPr>
              <w:tabs>
                <w:tab w:val="decimal" w:pos="774"/>
              </w:tabs>
              <w:spacing w:line="280" w:lineRule="exact"/>
              <w:ind w:left="12" w:right="-43"/>
              <w:jc w:val="both"/>
              <w:rPr>
                <w:rFonts w:ascii="Arial" w:hAnsi="Arial"/>
                <w:b/>
                <w:bCs/>
                <w:sz w:val="15"/>
                <w:szCs w:val="15"/>
              </w:rPr>
            </w:pPr>
          </w:p>
        </w:tc>
      </w:tr>
      <w:tr w:rsidR="00741D12" w:rsidRPr="00774B30" w:rsidTr="00461638">
        <w:trPr>
          <w:trHeight w:val="333"/>
        </w:trPr>
        <w:tc>
          <w:tcPr>
            <w:tcW w:w="8400" w:type="dxa"/>
            <w:gridSpan w:val="10"/>
            <w:vAlign w:val="bottom"/>
          </w:tcPr>
          <w:p w:rsidR="00741D12" w:rsidRPr="00774B30" w:rsidRDefault="00741D12" w:rsidP="00741D12">
            <w:pPr>
              <w:spacing w:line="280" w:lineRule="exact"/>
              <w:ind w:left="12" w:right="-43"/>
              <w:rPr>
                <w:rFonts w:ascii="Arial" w:hAnsi="Arial"/>
                <w:sz w:val="15"/>
                <w:szCs w:val="15"/>
              </w:rPr>
            </w:pPr>
            <w:r>
              <w:rPr>
                <w:rFonts w:ascii="Arial" w:hAnsi="Arial"/>
                <w:sz w:val="15"/>
                <w:szCs w:val="15"/>
              </w:rPr>
              <w:t>2016</w:t>
            </w:r>
            <w:r w:rsidRPr="00774B30">
              <w:rPr>
                <w:rFonts w:ascii="Arial" w:hAnsi="Arial"/>
                <w:sz w:val="15"/>
                <w:szCs w:val="15"/>
              </w:rPr>
              <w:t xml:space="preserve"> (Baht </w:t>
            </w:r>
            <w:r>
              <w:rPr>
                <w:rFonts w:ascii="Arial" w:hAnsi="Arial"/>
                <w:sz w:val="15"/>
                <w:szCs w:val="15"/>
              </w:rPr>
              <w:t>6.3</w:t>
            </w:r>
            <w:r w:rsidRPr="00774B30">
              <w:rPr>
                <w:rFonts w:ascii="Arial" w:hAnsi="Arial"/>
                <w:sz w:val="15"/>
                <w:szCs w:val="15"/>
              </w:rPr>
              <w:t xml:space="preserve"> million included in cost of service, and the balance in administrative expenses)</w:t>
            </w:r>
          </w:p>
        </w:tc>
        <w:tc>
          <w:tcPr>
            <w:tcW w:w="912" w:type="dxa"/>
            <w:gridSpan w:val="2"/>
            <w:vAlign w:val="bottom"/>
          </w:tcPr>
          <w:p w:rsidR="00741D12" w:rsidRPr="00774B30" w:rsidRDefault="00741D12" w:rsidP="00741D12">
            <w:pPr>
              <w:tabs>
                <w:tab w:val="decimal" w:pos="792"/>
              </w:tabs>
              <w:spacing w:line="280" w:lineRule="exact"/>
              <w:ind w:left="12" w:right="-43"/>
              <w:jc w:val="both"/>
              <w:rPr>
                <w:rFonts w:ascii="Arial" w:hAnsi="Arial"/>
                <w:sz w:val="15"/>
                <w:szCs w:val="15"/>
              </w:rPr>
            </w:pPr>
          </w:p>
        </w:tc>
        <w:tc>
          <w:tcPr>
            <w:tcW w:w="990" w:type="dxa"/>
            <w:vAlign w:val="bottom"/>
          </w:tcPr>
          <w:p w:rsidR="00741D12" w:rsidRPr="00774B30" w:rsidRDefault="00741D12" w:rsidP="00741D12">
            <w:pPr>
              <w:pBdr>
                <w:bottom w:val="double" w:sz="6" w:space="1" w:color="auto"/>
              </w:pBdr>
              <w:tabs>
                <w:tab w:val="decimal" w:pos="792"/>
              </w:tabs>
              <w:spacing w:line="280" w:lineRule="exact"/>
              <w:ind w:left="12" w:right="-43"/>
              <w:jc w:val="both"/>
              <w:rPr>
                <w:rFonts w:ascii="Arial" w:hAnsi="Arial"/>
                <w:sz w:val="15"/>
                <w:szCs w:val="15"/>
              </w:rPr>
            </w:pPr>
            <w:r w:rsidRPr="00774B30">
              <w:rPr>
                <w:rFonts w:ascii="Arial" w:hAnsi="Arial"/>
                <w:sz w:val="15"/>
                <w:szCs w:val="15"/>
              </w:rPr>
              <w:t>7,009</w:t>
            </w:r>
          </w:p>
        </w:tc>
      </w:tr>
      <w:tr w:rsidR="00741D12" w:rsidRPr="00741D12" w:rsidTr="00461638">
        <w:trPr>
          <w:trHeight w:val="351"/>
        </w:trPr>
        <w:tc>
          <w:tcPr>
            <w:tcW w:w="8400" w:type="dxa"/>
            <w:gridSpan w:val="10"/>
            <w:vAlign w:val="bottom"/>
          </w:tcPr>
          <w:p w:rsidR="00741D12" w:rsidRPr="00774B30" w:rsidRDefault="00741D12" w:rsidP="002033B8">
            <w:pPr>
              <w:spacing w:line="280" w:lineRule="exact"/>
              <w:ind w:left="12" w:right="-43"/>
              <w:rPr>
                <w:rFonts w:ascii="Arial" w:hAnsi="Arial"/>
                <w:sz w:val="15"/>
                <w:szCs w:val="15"/>
              </w:rPr>
            </w:pPr>
            <w:r>
              <w:rPr>
                <w:rFonts w:ascii="Arial" w:hAnsi="Arial"/>
                <w:sz w:val="15"/>
                <w:szCs w:val="15"/>
              </w:rPr>
              <w:t>2017</w:t>
            </w:r>
            <w:r w:rsidRPr="00774B30">
              <w:rPr>
                <w:rFonts w:ascii="Arial" w:hAnsi="Arial"/>
                <w:sz w:val="15"/>
                <w:szCs w:val="15"/>
              </w:rPr>
              <w:t xml:space="preserve"> (Baht</w:t>
            </w:r>
            <w:r w:rsidR="002033B8">
              <w:rPr>
                <w:rFonts w:ascii="Arial" w:hAnsi="Arial"/>
                <w:sz w:val="15"/>
                <w:szCs w:val="15"/>
              </w:rPr>
              <w:t xml:space="preserve"> 5.4 </w:t>
            </w:r>
            <w:r w:rsidRPr="00774B30">
              <w:rPr>
                <w:rFonts w:ascii="Arial" w:hAnsi="Arial"/>
                <w:sz w:val="15"/>
                <w:szCs w:val="15"/>
              </w:rPr>
              <w:t>million included in cost of service, and the balance in administrative expenses)</w:t>
            </w:r>
          </w:p>
        </w:tc>
        <w:tc>
          <w:tcPr>
            <w:tcW w:w="912" w:type="dxa"/>
            <w:gridSpan w:val="2"/>
            <w:vAlign w:val="bottom"/>
          </w:tcPr>
          <w:p w:rsidR="00741D12" w:rsidRPr="00774B30" w:rsidRDefault="00741D12" w:rsidP="00741D12">
            <w:pPr>
              <w:tabs>
                <w:tab w:val="decimal" w:pos="792"/>
              </w:tabs>
              <w:spacing w:line="280" w:lineRule="exact"/>
              <w:ind w:left="12" w:right="-43"/>
              <w:jc w:val="both"/>
              <w:rPr>
                <w:rFonts w:ascii="Arial" w:hAnsi="Arial"/>
                <w:sz w:val="15"/>
                <w:szCs w:val="15"/>
              </w:rPr>
            </w:pPr>
          </w:p>
        </w:tc>
        <w:tc>
          <w:tcPr>
            <w:tcW w:w="990" w:type="dxa"/>
            <w:vAlign w:val="bottom"/>
          </w:tcPr>
          <w:p w:rsidR="00741D12" w:rsidRPr="00774B30" w:rsidRDefault="00741D12" w:rsidP="00636EF5">
            <w:pPr>
              <w:pBdr>
                <w:bottom w:val="double" w:sz="6" w:space="1" w:color="auto"/>
              </w:pBdr>
              <w:tabs>
                <w:tab w:val="decimal" w:pos="792"/>
              </w:tabs>
              <w:spacing w:line="280" w:lineRule="exact"/>
              <w:ind w:left="12" w:right="-43"/>
              <w:jc w:val="both"/>
              <w:rPr>
                <w:rFonts w:ascii="Arial" w:hAnsi="Arial"/>
                <w:sz w:val="15"/>
                <w:szCs w:val="15"/>
              </w:rPr>
            </w:pPr>
            <w:r w:rsidRPr="00741D12">
              <w:rPr>
                <w:rFonts w:ascii="Arial" w:hAnsi="Arial"/>
                <w:sz w:val="15"/>
                <w:szCs w:val="15"/>
              </w:rPr>
              <w:t>5,</w:t>
            </w:r>
            <w:r w:rsidR="003B0EBD">
              <w:rPr>
                <w:rFonts w:ascii="Arial" w:hAnsi="Arial"/>
                <w:sz w:val="15"/>
                <w:szCs w:val="15"/>
              </w:rPr>
              <w:t>61</w:t>
            </w:r>
            <w:r w:rsidR="00636EF5">
              <w:rPr>
                <w:rFonts w:ascii="Arial" w:hAnsi="Arial"/>
                <w:sz w:val="15"/>
                <w:szCs w:val="15"/>
              </w:rPr>
              <w:t>7</w:t>
            </w:r>
          </w:p>
        </w:tc>
      </w:tr>
    </w:tbl>
    <w:p w:rsidR="001E3AD7" w:rsidRPr="00774B30" w:rsidRDefault="001E3AD7" w:rsidP="00934A99">
      <w:pPr>
        <w:spacing w:line="380" w:lineRule="exact"/>
      </w:pPr>
    </w:p>
    <w:p w:rsidR="00934A99" w:rsidRDefault="00934A99" w:rsidP="00934A99">
      <w:pPr>
        <w:spacing w:line="380" w:lineRule="exact"/>
      </w:pPr>
      <w:r>
        <w:br w:type="page"/>
      </w:r>
    </w:p>
    <w:tbl>
      <w:tblPr>
        <w:tblW w:w="9612"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1152"/>
        <w:gridCol w:w="1152"/>
        <w:gridCol w:w="1152"/>
        <w:gridCol w:w="1152"/>
        <w:gridCol w:w="1152"/>
        <w:gridCol w:w="1152"/>
      </w:tblGrid>
      <w:tr w:rsidR="00B32189" w:rsidRPr="006C1DDA" w:rsidTr="00EF6A17">
        <w:tc>
          <w:tcPr>
            <w:tcW w:w="2700" w:type="dxa"/>
            <w:tcBorders>
              <w:top w:val="nil"/>
              <w:left w:val="nil"/>
              <w:bottom w:val="nil"/>
              <w:right w:val="nil"/>
            </w:tcBorders>
            <w:vAlign w:val="bottom"/>
          </w:tcPr>
          <w:p w:rsidR="00B32189" w:rsidRPr="006C1DDA" w:rsidRDefault="00B32189" w:rsidP="00B32189">
            <w:pPr>
              <w:tabs>
                <w:tab w:val="center" w:pos="8010"/>
              </w:tabs>
              <w:ind w:left="-90" w:right="-43"/>
              <w:jc w:val="center"/>
              <w:rPr>
                <w:rFonts w:ascii="Angsana New" w:hAnsi="Angsana New"/>
                <w:sz w:val="22"/>
              </w:rPr>
            </w:pPr>
            <w:r>
              <w:lastRenderedPageBreak/>
              <w:br w:type="page"/>
            </w:r>
            <w:r>
              <w:br w:type="page"/>
            </w:r>
            <w:r>
              <w:br w:type="page"/>
            </w:r>
          </w:p>
        </w:tc>
        <w:tc>
          <w:tcPr>
            <w:tcW w:w="6912" w:type="dxa"/>
            <w:gridSpan w:val="6"/>
            <w:tcBorders>
              <w:top w:val="nil"/>
              <w:left w:val="nil"/>
              <w:bottom w:val="nil"/>
              <w:right w:val="nil"/>
            </w:tcBorders>
            <w:vAlign w:val="bottom"/>
          </w:tcPr>
          <w:p w:rsidR="00B32189" w:rsidRPr="00814850" w:rsidRDefault="00B32189" w:rsidP="00B32189">
            <w:pPr>
              <w:tabs>
                <w:tab w:val="center" w:pos="8010"/>
              </w:tabs>
              <w:ind w:left="12" w:right="-43"/>
              <w:jc w:val="right"/>
              <w:rPr>
                <w:rFonts w:ascii="Angsana New" w:hAnsi="Angsana New"/>
                <w:sz w:val="22"/>
                <w:cs/>
              </w:rPr>
            </w:pPr>
            <w:r w:rsidRPr="00774B30">
              <w:rPr>
                <w:rFonts w:ascii="Arial" w:hAnsi="Arial"/>
                <w:sz w:val="15"/>
                <w:szCs w:val="15"/>
              </w:rPr>
              <w:t>(Unit: Thousand Baht)</w:t>
            </w:r>
          </w:p>
        </w:tc>
      </w:tr>
      <w:tr w:rsidR="00B32189" w:rsidRPr="006C1DDA" w:rsidTr="00EF6A17">
        <w:tc>
          <w:tcPr>
            <w:tcW w:w="2700" w:type="dxa"/>
            <w:tcBorders>
              <w:top w:val="nil"/>
              <w:left w:val="nil"/>
              <w:bottom w:val="nil"/>
              <w:right w:val="nil"/>
            </w:tcBorders>
            <w:vAlign w:val="bottom"/>
          </w:tcPr>
          <w:p w:rsidR="00B32189" w:rsidRDefault="00B32189" w:rsidP="00B32189">
            <w:pPr>
              <w:tabs>
                <w:tab w:val="center" w:pos="8010"/>
              </w:tabs>
              <w:ind w:left="-90" w:right="-43"/>
              <w:jc w:val="center"/>
            </w:pPr>
          </w:p>
        </w:tc>
        <w:tc>
          <w:tcPr>
            <w:tcW w:w="6912" w:type="dxa"/>
            <w:gridSpan w:val="6"/>
            <w:tcBorders>
              <w:top w:val="nil"/>
              <w:left w:val="nil"/>
              <w:bottom w:val="nil"/>
              <w:right w:val="nil"/>
            </w:tcBorders>
            <w:vAlign w:val="bottom"/>
          </w:tcPr>
          <w:p w:rsidR="00B32189" w:rsidRPr="00814850" w:rsidRDefault="00B32189" w:rsidP="00B32189">
            <w:pPr>
              <w:pBdr>
                <w:bottom w:val="single" w:sz="4" w:space="1" w:color="auto"/>
              </w:pBdr>
              <w:tabs>
                <w:tab w:val="center" w:pos="8010"/>
              </w:tabs>
              <w:ind w:left="12" w:right="-43"/>
              <w:jc w:val="center"/>
              <w:rPr>
                <w:rFonts w:ascii="Angsana New" w:hAnsi="Angsana New"/>
                <w:sz w:val="22"/>
                <w:cs/>
              </w:rPr>
            </w:pPr>
            <w:r w:rsidRPr="00774B30">
              <w:rPr>
                <w:rFonts w:ascii="Arial" w:hAnsi="Arial"/>
                <w:sz w:val="15"/>
                <w:szCs w:val="15"/>
              </w:rPr>
              <w:t>Separate financial statements</w:t>
            </w:r>
          </w:p>
        </w:tc>
      </w:tr>
      <w:tr w:rsidR="00B32189" w:rsidRPr="006C1DDA" w:rsidTr="00EF6A17">
        <w:tc>
          <w:tcPr>
            <w:tcW w:w="2700" w:type="dxa"/>
            <w:tcBorders>
              <w:top w:val="nil"/>
              <w:left w:val="nil"/>
              <w:bottom w:val="nil"/>
              <w:right w:val="nil"/>
            </w:tcBorders>
            <w:vAlign w:val="bottom"/>
          </w:tcPr>
          <w:p w:rsidR="00B32189" w:rsidRDefault="00B32189" w:rsidP="00B32189">
            <w:pPr>
              <w:tabs>
                <w:tab w:val="center" w:pos="8010"/>
              </w:tabs>
              <w:ind w:left="-90" w:right="-43"/>
              <w:jc w:val="center"/>
            </w:pPr>
          </w:p>
        </w:tc>
        <w:tc>
          <w:tcPr>
            <w:tcW w:w="1152" w:type="dxa"/>
            <w:tcBorders>
              <w:top w:val="nil"/>
              <w:left w:val="nil"/>
              <w:bottom w:val="nil"/>
              <w:right w:val="nil"/>
            </w:tcBorders>
            <w:vAlign w:val="bottom"/>
          </w:tcPr>
          <w:p w:rsidR="00B32189" w:rsidRPr="00774B30" w:rsidRDefault="00B32189" w:rsidP="00B32189">
            <w:pPr>
              <w:pBdr>
                <w:bottom w:val="single" w:sz="4" w:space="1" w:color="auto"/>
              </w:pBdr>
              <w:tabs>
                <w:tab w:val="center" w:pos="8010"/>
              </w:tabs>
              <w:spacing w:line="260" w:lineRule="exact"/>
              <w:ind w:left="12"/>
              <w:jc w:val="center"/>
              <w:rPr>
                <w:rFonts w:ascii="Arial" w:hAnsi="Arial"/>
                <w:sz w:val="15"/>
                <w:szCs w:val="15"/>
              </w:rPr>
            </w:pPr>
            <w:r w:rsidRPr="00774B30">
              <w:rPr>
                <w:rFonts w:ascii="Arial" w:hAnsi="Arial"/>
                <w:sz w:val="15"/>
                <w:szCs w:val="15"/>
              </w:rPr>
              <w:t>Buildings and building improvement</w:t>
            </w:r>
          </w:p>
        </w:tc>
        <w:tc>
          <w:tcPr>
            <w:tcW w:w="1152" w:type="dxa"/>
            <w:tcBorders>
              <w:top w:val="nil"/>
              <w:left w:val="nil"/>
              <w:bottom w:val="nil"/>
              <w:right w:val="nil"/>
            </w:tcBorders>
            <w:vAlign w:val="bottom"/>
          </w:tcPr>
          <w:p w:rsidR="00B32189" w:rsidRPr="00774B30" w:rsidRDefault="00D403EB" w:rsidP="00B32189">
            <w:pPr>
              <w:pBdr>
                <w:bottom w:val="single" w:sz="4" w:space="1" w:color="auto"/>
              </w:pBdr>
              <w:tabs>
                <w:tab w:val="center" w:pos="8010"/>
              </w:tabs>
              <w:spacing w:line="260" w:lineRule="exact"/>
              <w:ind w:left="12" w:right="90"/>
              <w:jc w:val="center"/>
              <w:rPr>
                <w:rFonts w:ascii="Arial" w:hAnsi="Arial"/>
                <w:sz w:val="15"/>
                <w:szCs w:val="15"/>
              </w:rPr>
            </w:pPr>
            <w:r>
              <w:rPr>
                <w:rFonts w:ascii="Arial" w:hAnsi="Arial"/>
                <w:sz w:val="15"/>
                <w:szCs w:val="15"/>
              </w:rPr>
              <w:t xml:space="preserve">Tool and equipment </w:t>
            </w:r>
          </w:p>
        </w:tc>
        <w:tc>
          <w:tcPr>
            <w:tcW w:w="1152" w:type="dxa"/>
            <w:tcBorders>
              <w:top w:val="nil"/>
              <w:left w:val="nil"/>
              <w:bottom w:val="nil"/>
              <w:right w:val="nil"/>
            </w:tcBorders>
            <w:vAlign w:val="bottom"/>
          </w:tcPr>
          <w:p w:rsidR="00B32189" w:rsidRPr="00774B30" w:rsidRDefault="00B32189" w:rsidP="00B32189">
            <w:pPr>
              <w:pBdr>
                <w:bottom w:val="single" w:sz="4" w:space="1" w:color="auto"/>
              </w:pBdr>
              <w:tabs>
                <w:tab w:val="center" w:pos="8010"/>
              </w:tabs>
              <w:spacing w:line="260" w:lineRule="exact"/>
              <w:ind w:left="-108" w:right="-43"/>
              <w:jc w:val="center"/>
              <w:rPr>
                <w:rFonts w:ascii="Arial" w:hAnsi="Arial"/>
                <w:sz w:val="15"/>
                <w:szCs w:val="15"/>
              </w:rPr>
            </w:pPr>
            <w:r w:rsidRPr="00774B30">
              <w:rPr>
                <w:rFonts w:ascii="Arial" w:hAnsi="Arial"/>
                <w:sz w:val="15"/>
                <w:szCs w:val="15"/>
              </w:rPr>
              <w:t>Furniture  and office equipment</w:t>
            </w:r>
          </w:p>
        </w:tc>
        <w:tc>
          <w:tcPr>
            <w:tcW w:w="1152" w:type="dxa"/>
            <w:tcBorders>
              <w:top w:val="nil"/>
              <w:left w:val="nil"/>
              <w:bottom w:val="nil"/>
              <w:right w:val="nil"/>
            </w:tcBorders>
            <w:vAlign w:val="bottom"/>
          </w:tcPr>
          <w:p w:rsidR="00B32189" w:rsidRPr="00774B30" w:rsidRDefault="00B32189" w:rsidP="00B32189">
            <w:pPr>
              <w:pBdr>
                <w:bottom w:val="single" w:sz="4" w:space="1" w:color="auto"/>
              </w:pBdr>
              <w:tabs>
                <w:tab w:val="center" w:pos="8010"/>
              </w:tabs>
              <w:spacing w:line="260" w:lineRule="exact"/>
              <w:ind w:left="12" w:right="-43"/>
              <w:jc w:val="center"/>
              <w:rPr>
                <w:rFonts w:ascii="Arial" w:hAnsi="Arial"/>
                <w:sz w:val="15"/>
                <w:szCs w:val="15"/>
              </w:rPr>
            </w:pPr>
            <w:r w:rsidRPr="00774B30">
              <w:rPr>
                <w:rFonts w:ascii="Arial" w:hAnsi="Arial"/>
                <w:sz w:val="15"/>
                <w:szCs w:val="15"/>
              </w:rPr>
              <w:t>Motor vehicles</w:t>
            </w:r>
          </w:p>
        </w:tc>
        <w:tc>
          <w:tcPr>
            <w:tcW w:w="1152" w:type="dxa"/>
            <w:tcBorders>
              <w:top w:val="nil"/>
              <w:left w:val="nil"/>
              <w:bottom w:val="nil"/>
              <w:right w:val="nil"/>
            </w:tcBorders>
            <w:vAlign w:val="bottom"/>
          </w:tcPr>
          <w:p w:rsidR="00B32189" w:rsidRPr="00774B30" w:rsidRDefault="00B32189" w:rsidP="00B32189">
            <w:pPr>
              <w:pBdr>
                <w:bottom w:val="single" w:sz="4" w:space="1" w:color="auto"/>
              </w:pBdr>
              <w:tabs>
                <w:tab w:val="center" w:pos="8010"/>
              </w:tabs>
              <w:spacing w:line="260" w:lineRule="exact"/>
              <w:ind w:left="12" w:right="-43"/>
              <w:jc w:val="center"/>
              <w:rPr>
                <w:rFonts w:ascii="Arial" w:hAnsi="Arial"/>
                <w:sz w:val="15"/>
                <w:szCs w:val="15"/>
              </w:rPr>
            </w:pPr>
            <w:r w:rsidRPr="00774B30">
              <w:rPr>
                <w:rFonts w:ascii="Arial" w:hAnsi="Arial"/>
                <w:sz w:val="15"/>
                <w:szCs w:val="15"/>
              </w:rPr>
              <w:t>Assets under construction</w:t>
            </w:r>
          </w:p>
        </w:tc>
        <w:tc>
          <w:tcPr>
            <w:tcW w:w="1152" w:type="dxa"/>
            <w:tcBorders>
              <w:top w:val="nil"/>
              <w:left w:val="nil"/>
              <w:bottom w:val="nil"/>
              <w:right w:val="nil"/>
            </w:tcBorders>
            <w:vAlign w:val="bottom"/>
          </w:tcPr>
          <w:p w:rsidR="00B32189" w:rsidRPr="00774B30" w:rsidRDefault="00B32189" w:rsidP="00B32189">
            <w:pPr>
              <w:pBdr>
                <w:bottom w:val="single" w:sz="4" w:space="1" w:color="auto"/>
              </w:pBdr>
              <w:tabs>
                <w:tab w:val="center" w:pos="8010"/>
              </w:tabs>
              <w:spacing w:line="260" w:lineRule="exact"/>
              <w:ind w:left="12" w:right="-43"/>
              <w:jc w:val="center"/>
              <w:rPr>
                <w:rFonts w:ascii="Arial" w:hAnsi="Arial"/>
                <w:sz w:val="15"/>
                <w:szCs w:val="15"/>
              </w:rPr>
            </w:pPr>
            <w:r w:rsidRPr="00774B30">
              <w:rPr>
                <w:rFonts w:ascii="Arial" w:hAnsi="Arial"/>
                <w:sz w:val="15"/>
                <w:szCs w:val="15"/>
              </w:rPr>
              <w:t>Total</w:t>
            </w:r>
          </w:p>
        </w:tc>
      </w:tr>
      <w:tr w:rsidR="00B32189" w:rsidRPr="006C1DDA" w:rsidTr="00EF6A17">
        <w:tc>
          <w:tcPr>
            <w:tcW w:w="2700" w:type="dxa"/>
            <w:tcBorders>
              <w:top w:val="nil"/>
              <w:left w:val="nil"/>
              <w:bottom w:val="nil"/>
              <w:right w:val="nil"/>
            </w:tcBorders>
            <w:vAlign w:val="bottom"/>
          </w:tcPr>
          <w:p w:rsidR="00B32189" w:rsidRPr="00774B30" w:rsidRDefault="00B32189" w:rsidP="00B32189">
            <w:pPr>
              <w:spacing w:line="260" w:lineRule="exact"/>
              <w:ind w:right="-43"/>
              <w:jc w:val="both"/>
              <w:rPr>
                <w:rFonts w:ascii="Arial" w:hAnsi="Arial"/>
                <w:b/>
                <w:bCs/>
                <w:sz w:val="15"/>
                <w:szCs w:val="15"/>
              </w:rPr>
            </w:pPr>
            <w:r w:rsidRPr="00774B30">
              <w:rPr>
                <w:rFonts w:ascii="Arial" w:hAnsi="Arial"/>
                <w:b/>
                <w:bCs/>
                <w:sz w:val="15"/>
                <w:szCs w:val="15"/>
              </w:rPr>
              <w:t>Cost:</w:t>
            </w:r>
          </w:p>
        </w:tc>
        <w:tc>
          <w:tcPr>
            <w:tcW w:w="1152" w:type="dxa"/>
            <w:tcBorders>
              <w:top w:val="nil"/>
              <w:left w:val="nil"/>
              <w:bottom w:val="nil"/>
              <w:right w:val="nil"/>
            </w:tcBorders>
            <w:vAlign w:val="bottom"/>
          </w:tcPr>
          <w:p w:rsidR="00B32189" w:rsidRPr="006C1DDA" w:rsidRDefault="00B32189" w:rsidP="00B32189">
            <w:pPr>
              <w:tabs>
                <w:tab w:val="center" w:pos="8010"/>
              </w:tabs>
              <w:ind w:left="12" w:right="-43" w:hanging="12"/>
              <w:jc w:val="both"/>
              <w:rPr>
                <w:rFonts w:ascii="Angsana New" w:hAnsi="Angsana New"/>
                <w:sz w:val="22"/>
              </w:rPr>
            </w:pPr>
          </w:p>
        </w:tc>
        <w:tc>
          <w:tcPr>
            <w:tcW w:w="1152" w:type="dxa"/>
            <w:tcBorders>
              <w:top w:val="nil"/>
              <w:left w:val="nil"/>
              <w:bottom w:val="nil"/>
              <w:right w:val="nil"/>
            </w:tcBorders>
            <w:vAlign w:val="bottom"/>
          </w:tcPr>
          <w:p w:rsidR="00B32189" w:rsidRPr="006C1DDA" w:rsidRDefault="00B32189" w:rsidP="00B32189">
            <w:pPr>
              <w:tabs>
                <w:tab w:val="center" w:pos="8010"/>
              </w:tabs>
              <w:ind w:left="12" w:right="-43" w:hanging="12"/>
              <w:jc w:val="both"/>
              <w:rPr>
                <w:rFonts w:ascii="Angsana New" w:hAnsi="Angsana New"/>
                <w:sz w:val="22"/>
              </w:rPr>
            </w:pPr>
          </w:p>
        </w:tc>
        <w:tc>
          <w:tcPr>
            <w:tcW w:w="1152" w:type="dxa"/>
            <w:tcBorders>
              <w:top w:val="nil"/>
              <w:left w:val="nil"/>
              <w:bottom w:val="nil"/>
              <w:right w:val="nil"/>
            </w:tcBorders>
            <w:vAlign w:val="bottom"/>
          </w:tcPr>
          <w:p w:rsidR="00B32189" w:rsidRPr="006C1DDA" w:rsidRDefault="00B32189" w:rsidP="00B32189">
            <w:pPr>
              <w:tabs>
                <w:tab w:val="center" w:pos="8010"/>
              </w:tabs>
              <w:ind w:left="12" w:right="-43" w:hanging="12"/>
              <w:jc w:val="both"/>
              <w:rPr>
                <w:rFonts w:ascii="Angsana New" w:hAnsi="Angsana New"/>
                <w:sz w:val="22"/>
              </w:rPr>
            </w:pPr>
          </w:p>
        </w:tc>
        <w:tc>
          <w:tcPr>
            <w:tcW w:w="1152" w:type="dxa"/>
            <w:tcBorders>
              <w:top w:val="nil"/>
              <w:left w:val="nil"/>
              <w:bottom w:val="nil"/>
              <w:right w:val="nil"/>
            </w:tcBorders>
            <w:vAlign w:val="bottom"/>
          </w:tcPr>
          <w:p w:rsidR="00B32189" w:rsidRPr="006C1DDA" w:rsidRDefault="00B32189" w:rsidP="00B32189">
            <w:pPr>
              <w:tabs>
                <w:tab w:val="center" w:pos="8010"/>
              </w:tabs>
              <w:ind w:left="12" w:right="-43" w:hanging="12"/>
              <w:jc w:val="both"/>
              <w:rPr>
                <w:rFonts w:ascii="Angsana New" w:hAnsi="Angsana New"/>
                <w:sz w:val="22"/>
              </w:rPr>
            </w:pPr>
          </w:p>
        </w:tc>
        <w:tc>
          <w:tcPr>
            <w:tcW w:w="1152" w:type="dxa"/>
            <w:tcBorders>
              <w:top w:val="nil"/>
              <w:left w:val="nil"/>
              <w:bottom w:val="nil"/>
              <w:right w:val="nil"/>
            </w:tcBorders>
            <w:vAlign w:val="bottom"/>
          </w:tcPr>
          <w:p w:rsidR="00B32189" w:rsidRPr="006C1DDA" w:rsidRDefault="00B32189" w:rsidP="00B32189">
            <w:pPr>
              <w:tabs>
                <w:tab w:val="center" w:pos="8010"/>
              </w:tabs>
              <w:ind w:left="12" w:right="-43" w:hanging="12"/>
              <w:jc w:val="both"/>
              <w:rPr>
                <w:rFonts w:ascii="Angsana New" w:hAnsi="Angsana New"/>
                <w:sz w:val="22"/>
              </w:rPr>
            </w:pPr>
          </w:p>
        </w:tc>
        <w:tc>
          <w:tcPr>
            <w:tcW w:w="1152" w:type="dxa"/>
            <w:tcBorders>
              <w:top w:val="nil"/>
              <w:left w:val="nil"/>
              <w:bottom w:val="nil"/>
              <w:right w:val="nil"/>
            </w:tcBorders>
            <w:vAlign w:val="bottom"/>
          </w:tcPr>
          <w:p w:rsidR="00B32189" w:rsidRPr="006C1DDA" w:rsidRDefault="00B32189" w:rsidP="00B32189">
            <w:pPr>
              <w:tabs>
                <w:tab w:val="center" w:pos="8010"/>
              </w:tabs>
              <w:ind w:left="12" w:right="-43" w:hanging="12"/>
              <w:jc w:val="both"/>
              <w:rPr>
                <w:rFonts w:ascii="Angsana New" w:hAnsi="Angsana New"/>
                <w:sz w:val="22"/>
              </w:rPr>
            </w:pPr>
          </w:p>
        </w:tc>
      </w:tr>
      <w:tr w:rsidR="00B32189" w:rsidRPr="006C1DDA" w:rsidTr="00EF6A17">
        <w:tc>
          <w:tcPr>
            <w:tcW w:w="2700" w:type="dxa"/>
            <w:tcBorders>
              <w:top w:val="nil"/>
              <w:left w:val="nil"/>
              <w:bottom w:val="nil"/>
              <w:right w:val="nil"/>
            </w:tcBorders>
            <w:vAlign w:val="bottom"/>
          </w:tcPr>
          <w:p w:rsidR="00B32189" w:rsidRPr="00774B30" w:rsidRDefault="00B32189" w:rsidP="00B32189">
            <w:pPr>
              <w:spacing w:line="260" w:lineRule="exact"/>
              <w:ind w:right="-43"/>
              <w:jc w:val="both"/>
              <w:rPr>
                <w:rFonts w:ascii="Arial" w:hAnsi="Arial"/>
                <w:sz w:val="15"/>
                <w:szCs w:val="15"/>
              </w:rPr>
            </w:pPr>
            <w:r w:rsidRPr="00774B30">
              <w:rPr>
                <w:rFonts w:ascii="Arial" w:hAnsi="Arial"/>
                <w:sz w:val="15"/>
                <w:szCs w:val="15"/>
              </w:rPr>
              <w:t>31 December 201</w:t>
            </w:r>
            <w:r>
              <w:rPr>
                <w:rFonts w:ascii="Arial" w:hAnsi="Arial"/>
                <w:sz w:val="15"/>
                <w:szCs w:val="15"/>
              </w:rPr>
              <w:t>5</w:t>
            </w: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r w:rsidRPr="00B32189">
              <w:rPr>
                <w:rFonts w:ascii="Arial" w:hAnsi="Arial"/>
                <w:sz w:val="15"/>
                <w:szCs w:val="15"/>
              </w:rPr>
              <w:t>1,175</w:t>
            </w: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r w:rsidRPr="00B32189">
              <w:rPr>
                <w:rFonts w:ascii="Arial" w:hAnsi="Arial"/>
                <w:sz w:val="15"/>
                <w:szCs w:val="15"/>
              </w:rPr>
              <w:t>-</w:t>
            </w: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r w:rsidRPr="00B32189">
              <w:rPr>
                <w:rFonts w:ascii="Arial" w:hAnsi="Arial"/>
                <w:sz w:val="15"/>
                <w:szCs w:val="15"/>
              </w:rPr>
              <w:t>-</w:t>
            </w: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r w:rsidRPr="00B32189">
              <w:rPr>
                <w:rFonts w:ascii="Arial" w:hAnsi="Arial"/>
                <w:sz w:val="15"/>
                <w:szCs w:val="15"/>
              </w:rPr>
              <w:t>4,435</w:t>
            </w: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r w:rsidRPr="00B32189">
              <w:rPr>
                <w:rFonts w:ascii="Arial" w:hAnsi="Arial"/>
                <w:sz w:val="15"/>
                <w:szCs w:val="15"/>
              </w:rPr>
              <w:t>-</w:t>
            </w: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r w:rsidRPr="00B32189">
              <w:rPr>
                <w:rFonts w:ascii="Arial" w:hAnsi="Arial"/>
                <w:sz w:val="15"/>
                <w:szCs w:val="15"/>
              </w:rPr>
              <w:t>5,610</w:t>
            </w:r>
          </w:p>
        </w:tc>
      </w:tr>
      <w:tr w:rsidR="00B32189" w:rsidRPr="006C1DDA" w:rsidTr="00EF6A17">
        <w:tc>
          <w:tcPr>
            <w:tcW w:w="2700" w:type="dxa"/>
            <w:tcBorders>
              <w:top w:val="nil"/>
              <w:left w:val="nil"/>
              <w:bottom w:val="nil"/>
              <w:right w:val="nil"/>
            </w:tcBorders>
            <w:vAlign w:val="bottom"/>
          </w:tcPr>
          <w:p w:rsidR="00B32189" w:rsidRPr="00774B30" w:rsidRDefault="00B32189" w:rsidP="00B32189">
            <w:pPr>
              <w:spacing w:line="260" w:lineRule="exact"/>
              <w:ind w:right="-43"/>
              <w:jc w:val="both"/>
              <w:rPr>
                <w:rFonts w:ascii="Arial" w:hAnsi="Arial"/>
                <w:sz w:val="15"/>
                <w:szCs w:val="15"/>
              </w:rPr>
            </w:pPr>
            <w:r w:rsidRPr="00774B30">
              <w:rPr>
                <w:rFonts w:ascii="Arial" w:hAnsi="Arial"/>
                <w:sz w:val="15"/>
                <w:szCs w:val="15"/>
              </w:rPr>
              <w:t>Additions</w:t>
            </w:r>
          </w:p>
        </w:tc>
        <w:tc>
          <w:tcPr>
            <w:tcW w:w="1152" w:type="dxa"/>
            <w:tcBorders>
              <w:top w:val="nil"/>
              <w:left w:val="nil"/>
              <w:bottom w:val="nil"/>
              <w:right w:val="nil"/>
            </w:tcBorders>
            <w:vAlign w:val="bottom"/>
          </w:tcPr>
          <w:p w:rsidR="00B32189" w:rsidRPr="00B32189" w:rsidRDefault="00B32189" w:rsidP="00B32189">
            <w:pPr>
              <w:pBdr>
                <w:bottom w:val="single" w:sz="4"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w:t>
            </w:r>
          </w:p>
        </w:tc>
        <w:tc>
          <w:tcPr>
            <w:tcW w:w="1152" w:type="dxa"/>
            <w:tcBorders>
              <w:top w:val="nil"/>
              <w:left w:val="nil"/>
              <w:bottom w:val="nil"/>
              <w:right w:val="nil"/>
            </w:tcBorders>
            <w:vAlign w:val="bottom"/>
          </w:tcPr>
          <w:p w:rsidR="00B32189" w:rsidRPr="00B32189" w:rsidRDefault="00B32189" w:rsidP="00B32189">
            <w:pPr>
              <w:pBdr>
                <w:bottom w:val="single" w:sz="4"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w:t>
            </w:r>
          </w:p>
        </w:tc>
        <w:tc>
          <w:tcPr>
            <w:tcW w:w="1152" w:type="dxa"/>
            <w:tcBorders>
              <w:top w:val="nil"/>
              <w:left w:val="nil"/>
              <w:bottom w:val="nil"/>
              <w:right w:val="nil"/>
            </w:tcBorders>
            <w:vAlign w:val="bottom"/>
          </w:tcPr>
          <w:p w:rsidR="00B32189" w:rsidRPr="00B32189" w:rsidRDefault="00B32189" w:rsidP="00B32189">
            <w:pPr>
              <w:pBdr>
                <w:bottom w:val="single" w:sz="4"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90</w:t>
            </w:r>
          </w:p>
        </w:tc>
        <w:tc>
          <w:tcPr>
            <w:tcW w:w="1152" w:type="dxa"/>
            <w:tcBorders>
              <w:top w:val="nil"/>
              <w:left w:val="nil"/>
              <w:bottom w:val="nil"/>
              <w:right w:val="nil"/>
            </w:tcBorders>
            <w:vAlign w:val="bottom"/>
          </w:tcPr>
          <w:p w:rsidR="00B32189" w:rsidRPr="00B32189" w:rsidRDefault="00B32189" w:rsidP="00B32189">
            <w:pPr>
              <w:pBdr>
                <w:bottom w:val="single" w:sz="4"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w:t>
            </w:r>
          </w:p>
        </w:tc>
        <w:tc>
          <w:tcPr>
            <w:tcW w:w="1152" w:type="dxa"/>
            <w:tcBorders>
              <w:top w:val="nil"/>
              <w:left w:val="nil"/>
              <w:bottom w:val="nil"/>
              <w:right w:val="nil"/>
            </w:tcBorders>
            <w:vAlign w:val="bottom"/>
          </w:tcPr>
          <w:p w:rsidR="00B32189" w:rsidRPr="00B32189" w:rsidRDefault="00B32189" w:rsidP="00B32189">
            <w:pPr>
              <w:pBdr>
                <w:bottom w:val="single" w:sz="4"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42</w:t>
            </w:r>
          </w:p>
        </w:tc>
        <w:tc>
          <w:tcPr>
            <w:tcW w:w="1152" w:type="dxa"/>
            <w:tcBorders>
              <w:top w:val="nil"/>
              <w:left w:val="nil"/>
              <w:bottom w:val="nil"/>
              <w:right w:val="nil"/>
            </w:tcBorders>
            <w:vAlign w:val="bottom"/>
          </w:tcPr>
          <w:p w:rsidR="00B32189" w:rsidRPr="00B32189" w:rsidRDefault="00B32189" w:rsidP="00B32189">
            <w:pPr>
              <w:pBdr>
                <w:bottom w:val="single" w:sz="4"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132</w:t>
            </w:r>
          </w:p>
        </w:tc>
      </w:tr>
      <w:tr w:rsidR="00B32189" w:rsidRPr="006C1DDA" w:rsidTr="00EF6A17">
        <w:tc>
          <w:tcPr>
            <w:tcW w:w="2700" w:type="dxa"/>
            <w:tcBorders>
              <w:top w:val="nil"/>
              <w:left w:val="nil"/>
              <w:bottom w:val="nil"/>
              <w:right w:val="nil"/>
            </w:tcBorders>
            <w:vAlign w:val="bottom"/>
          </w:tcPr>
          <w:p w:rsidR="00B32189" w:rsidRPr="00774B30" w:rsidRDefault="00B32189" w:rsidP="00B32189">
            <w:pPr>
              <w:spacing w:line="260" w:lineRule="exact"/>
              <w:ind w:right="-43"/>
              <w:jc w:val="both"/>
              <w:rPr>
                <w:rFonts w:ascii="Arial" w:hAnsi="Arial"/>
                <w:sz w:val="15"/>
                <w:szCs w:val="15"/>
              </w:rPr>
            </w:pPr>
            <w:r w:rsidRPr="00774B30">
              <w:rPr>
                <w:rFonts w:ascii="Arial" w:hAnsi="Arial"/>
                <w:sz w:val="15"/>
                <w:szCs w:val="15"/>
              </w:rPr>
              <w:t xml:space="preserve">31 December </w:t>
            </w:r>
            <w:r>
              <w:rPr>
                <w:rFonts w:ascii="Arial" w:hAnsi="Arial"/>
                <w:sz w:val="15"/>
                <w:szCs w:val="15"/>
              </w:rPr>
              <w:t>2016</w:t>
            </w: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r w:rsidRPr="00B32189">
              <w:rPr>
                <w:rFonts w:ascii="Arial" w:hAnsi="Arial"/>
                <w:sz w:val="15"/>
                <w:szCs w:val="15"/>
              </w:rPr>
              <w:t>1,175</w:t>
            </w: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r w:rsidRPr="00B32189">
              <w:rPr>
                <w:rFonts w:ascii="Arial" w:hAnsi="Arial"/>
                <w:sz w:val="15"/>
                <w:szCs w:val="15"/>
              </w:rPr>
              <w:t>-</w:t>
            </w: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r w:rsidRPr="00B32189">
              <w:rPr>
                <w:rFonts w:ascii="Arial" w:hAnsi="Arial"/>
                <w:sz w:val="15"/>
                <w:szCs w:val="15"/>
              </w:rPr>
              <w:t>90</w:t>
            </w: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r w:rsidRPr="00B32189">
              <w:rPr>
                <w:rFonts w:ascii="Arial" w:hAnsi="Arial"/>
                <w:sz w:val="15"/>
                <w:szCs w:val="15"/>
              </w:rPr>
              <w:t>4,435</w:t>
            </w: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r w:rsidRPr="00B32189">
              <w:rPr>
                <w:rFonts w:ascii="Arial" w:hAnsi="Arial"/>
                <w:sz w:val="15"/>
                <w:szCs w:val="15"/>
              </w:rPr>
              <w:t>42</w:t>
            </w: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r w:rsidRPr="00B32189">
              <w:rPr>
                <w:rFonts w:ascii="Arial" w:hAnsi="Arial"/>
                <w:sz w:val="15"/>
                <w:szCs w:val="15"/>
              </w:rPr>
              <w:t>5,742</w:t>
            </w:r>
          </w:p>
        </w:tc>
      </w:tr>
      <w:tr w:rsidR="00B32189" w:rsidRPr="006C1DDA" w:rsidTr="00EF6A17">
        <w:tc>
          <w:tcPr>
            <w:tcW w:w="2700" w:type="dxa"/>
            <w:tcBorders>
              <w:top w:val="nil"/>
              <w:left w:val="nil"/>
              <w:bottom w:val="nil"/>
              <w:right w:val="nil"/>
            </w:tcBorders>
            <w:vAlign w:val="bottom"/>
          </w:tcPr>
          <w:p w:rsidR="00B32189" w:rsidRPr="00774B30" w:rsidRDefault="00B32189" w:rsidP="00B32189">
            <w:pPr>
              <w:spacing w:line="260" w:lineRule="exact"/>
              <w:ind w:right="-43"/>
              <w:jc w:val="both"/>
              <w:rPr>
                <w:rFonts w:ascii="Arial" w:hAnsi="Arial"/>
                <w:sz w:val="15"/>
                <w:szCs w:val="15"/>
              </w:rPr>
            </w:pPr>
            <w:r w:rsidRPr="00774B30">
              <w:rPr>
                <w:rFonts w:ascii="Arial" w:hAnsi="Arial"/>
                <w:sz w:val="15"/>
                <w:szCs w:val="15"/>
              </w:rPr>
              <w:t>Additions</w:t>
            </w:r>
          </w:p>
        </w:tc>
        <w:tc>
          <w:tcPr>
            <w:tcW w:w="1152" w:type="dxa"/>
            <w:tcBorders>
              <w:top w:val="nil"/>
              <w:left w:val="nil"/>
              <w:bottom w:val="nil"/>
              <w:right w:val="nil"/>
            </w:tcBorders>
            <w:vAlign w:val="bottom"/>
          </w:tcPr>
          <w:p w:rsidR="00B32189" w:rsidRPr="00B32189" w:rsidRDefault="001D5936" w:rsidP="00B32189">
            <w:pPr>
              <w:tabs>
                <w:tab w:val="decimal" w:pos="882"/>
              </w:tabs>
              <w:spacing w:line="260" w:lineRule="exact"/>
              <w:ind w:left="12" w:right="-43"/>
              <w:jc w:val="both"/>
              <w:rPr>
                <w:rFonts w:ascii="Arial" w:hAnsi="Arial"/>
                <w:sz w:val="15"/>
                <w:szCs w:val="15"/>
              </w:rPr>
            </w:pPr>
            <w:r>
              <w:rPr>
                <w:rFonts w:ascii="Arial" w:hAnsi="Arial"/>
                <w:sz w:val="15"/>
                <w:szCs w:val="15"/>
              </w:rPr>
              <w:t>247</w:t>
            </w: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r w:rsidRPr="00B32189">
              <w:rPr>
                <w:rFonts w:ascii="Arial" w:hAnsi="Arial"/>
                <w:sz w:val="15"/>
                <w:szCs w:val="15"/>
              </w:rPr>
              <w:t>21</w:t>
            </w:r>
          </w:p>
        </w:tc>
        <w:tc>
          <w:tcPr>
            <w:tcW w:w="1152" w:type="dxa"/>
            <w:tcBorders>
              <w:top w:val="nil"/>
              <w:left w:val="nil"/>
              <w:bottom w:val="nil"/>
              <w:right w:val="nil"/>
            </w:tcBorders>
            <w:vAlign w:val="bottom"/>
          </w:tcPr>
          <w:p w:rsidR="00B32189" w:rsidRPr="00B32189" w:rsidRDefault="00EF6A17" w:rsidP="00B32189">
            <w:pPr>
              <w:tabs>
                <w:tab w:val="decimal" w:pos="882"/>
              </w:tabs>
              <w:spacing w:line="260" w:lineRule="exact"/>
              <w:ind w:left="12" w:right="-43"/>
              <w:jc w:val="both"/>
              <w:rPr>
                <w:rFonts w:ascii="Arial" w:hAnsi="Arial"/>
                <w:sz w:val="15"/>
                <w:szCs w:val="15"/>
              </w:rPr>
            </w:pPr>
            <w:r>
              <w:rPr>
                <w:rFonts w:ascii="Arial" w:hAnsi="Arial"/>
                <w:sz w:val="15"/>
                <w:szCs w:val="15"/>
              </w:rPr>
              <w:t>858</w:t>
            </w: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r w:rsidRPr="00B32189">
              <w:rPr>
                <w:rFonts w:ascii="Arial" w:hAnsi="Arial"/>
                <w:sz w:val="15"/>
                <w:szCs w:val="15"/>
              </w:rPr>
              <w:t>-</w:t>
            </w: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r w:rsidRPr="00B32189">
              <w:rPr>
                <w:rFonts w:ascii="Arial" w:hAnsi="Arial"/>
                <w:sz w:val="15"/>
                <w:szCs w:val="15"/>
              </w:rPr>
              <w:t>1,440</w:t>
            </w:r>
          </w:p>
        </w:tc>
        <w:tc>
          <w:tcPr>
            <w:tcW w:w="1152" w:type="dxa"/>
            <w:tcBorders>
              <w:top w:val="nil"/>
              <w:left w:val="nil"/>
              <w:bottom w:val="nil"/>
              <w:right w:val="nil"/>
            </w:tcBorders>
            <w:vAlign w:val="bottom"/>
          </w:tcPr>
          <w:p w:rsidR="00B32189" w:rsidRPr="00B32189" w:rsidRDefault="001D5936" w:rsidP="00B32189">
            <w:pPr>
              <w:tabs>
                <w:tab w:val="decimal" w:pos="882"/>
              </w:tabs>
              <w:spacing w:line="260" w:lineRule="exact"/>
              <w:ind w:left="12" w:right="-43"/>
              <w:jc w:val="both"/>
              <w:rPr>
                <w:rFonts w:ascii="Arial" w:hAnsi="Arial"/>
                <w:sz w:val="15"/>
                <w:szCs w:val="15"/>
              </w:rPr>
            </w:pPr>
            <w:r>
              <w:rPr>
                <w:rFonts w:ascii="Arial" w:hAnsi="Arial"/>
                <w:sz w:val="15"/>
                <w:szCs w:val="15"/>
              </w:rPr>
              <w:t>2,566</w:t>
            </w:r>
          </w:p>
        </w:tc>
      </w:tr>
      <w:tr w:rsidR="00B32189" w:rsidRPr="006C1DDA" w:rsidTr="00EF6A17">
        <w:tc>
          <w:tcPr>
            <w:tcW w:w="2700" w:type="dxa"/>
            <w:tcBorders>
              <w:top w:val="nil"/>
              <w:left w:val="nil"/>
              <w:bottom w:val="nil"/>
              <w:right w:val="nil"/>
            </w:tcBorders>
            <w:vAlign w:val="bottom"/>
          </w:tcPr>
          <w:p w:rsidR="00B32189" w:rsidRPr="00774B30" w:rsidRDefault="00636EF5" w:rsidP="00B32189">
            <w:pPr>
              <w:spacing w:line="260" w:lineRule="exact"/>
              <w:ind w:right="-43"/>
              <w:jc w:val="both"/>
              <w:rPr>
                <w:rFonts w:ascii="Arial" w:hAnsi="Arial"/>
                <w:sz w:val="15"/>
                <w:szCs w:val="15"/>
              </w:rPr>
            </w:pPr>
            <w:r>
              <w:rPr>
                <w:rFonts w:ascii="Arial" w:hAnsi="Arial"/>
                <w:sz w:val="15"/>
                <w:szCs w:val="15"/>
              </w:rPr>
              <w:t>Transfer in (out)</w:t>
            </w:r>
          </w:p>
        </w:tc>
        <w:tc>
          <w:tcPr>
            <w:tcW w:w="1152" w:type="dxa"/>
            <w:tcBorders>
              <w:top w:val="nil"/>
              <w:left w:val="nil"/>
              <w:bottom w:val="nil"/>
              <w:right w:val="nil"/>
            </w:tcBorders>
            <w:vAlign w:val="bottom"/>
          </w:tcPr>
          <w:p w:rsidR="00B32189" w:rsidRPr="00B32189" w:rsidRDefault="00B32189" w:rsidP="00B32189">
            <w:pPr>
              <w:pBdr>
                <w:bottom w:val="single" w:sz="4"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1,482</w:t>
            </w:r>
          </w:p>
        </w:tc>
        <w:tc>
          <w:tcPr>
            <w:tcW w:w="1152" w:type="dxa"/>
            <w:tcBorders>
              <w:top w:val="nil"/>
              <w:left w:val="nil"/>
              <w:bottom w:val="nil"/>
              <w:right w:val="nil"/>
            </w:tcBorders>
            <w:vAlign w:val="bottom"/>
          </w:tcPr>
          <w:p w:rsidR="00B32189" w:rsidRPr="00B32189" w:rsidRDefault="00B32189" w:rsidP="00B32189">
            <w:pPr>
              <w:pBdr>
                <w:bottom w:val="single" w:sz="4"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w:t>
            </w:r>
          </w:p>
        </w:tc>
        <w:tc>
          <w:tcPr>
            <w:tcW w:w="1152" w:type="dxa"/>
            <w:tcBorders>
              <w:top w:val="nil"/>
              <w:left w:val="nil"/>
              <w:bottom w:val="nil"/>
              <w:right w:val="nil"/>
            </w:tcBorders>
            <w:vAlign w:val="bottom"/>
          </w:tcPr>
          <w:p w:rsidR="00B32189" w:rsidRPr="00B32189" w:rsidRDefault="00B32189" w:rsidP="00B32189">
            <w:pPr>
              <w:pBdr>
                <w:bottom w:val="single" w:sz="4"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w:t>
            </w:r>
          </w:p>
        </w:tc>
        <w:tc>
          <w:tcPr>
            <w:tcW w:w="1152" w:type="dxa"/>
            <w:tcBorders>
              <w:top w:val="nil"/>
              <w:left w:val="nil"/>
              <w:bottom w:val="nil"/>
              <w:right w:val="nil"/>
            </w:tcBorders>
            <w:vAlign w:val="bottom"/>
          </w:tcPr>
          <w:p w:rsidR="00B32189" w:rsidRPr="00B32189" w:rsidRDefault="00B32189" w:rsidP="00B32189">
            <w:pPr>
              <w:pBdr>
                <w:bottom w:val="single" w:sz="4"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w:t>
            </w:r>
          </w:p>
        </w:tc>
        <w:tc>
          <w:tcPr>
            <w:tcW w:w="1152" w:type="dxa"/>
            <w:tcBorders>
              <w:top w:val="nil"/>
              <w:left w:val="nil"/>
              <w:bottom w:val="nil"/>
              <w:right w:val="nil"/>
            </w:tcBorders>
            <w:vAlign w:val="bottom"/>
          </w:tcPr>
          <w:p w:rsidR="00B32189" w:rsidRPr="00B32189" w:rsidRDefault="00B32189" w:rsidP="00B32189">
            <w:pPr>
              <w:pBdr>
                <w:bottom w:val="single" w:sz="4"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(1,482)</w:t>
            </w:r>
          </w:p>
        </w:tc>
        <w:tc>
          <w:tcPr>
            <w:tcW w:w="1152" w:type="dxa"/>
            <w:tcBorders>
              <w:top w:val="nil"/>
              <w:left w:val="nil"/>
              <w:bottom w:val="nil"/>
              <w:right w:val="nil"/>
            </w:tcBorders>
            <w:vAlign w:val="bottom"/>
          </w:tcPr>
          <w:p w:rsidR="00B32189" w:rsidRPr="00B32189" w:rsidRDefault="00B32189" w:rsidP="00B32189">
            <w:pPr>
              <w:pBdr>
                <w:bottom w:val="single" w:sz="4"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w:t>
            </w:r>
          </w:p>
        </w:tc>
      </w:tr>
      <w:tr w:rsidR="00B32189" w:rsidRPr="006C1DDA" w:rsidTr="00EF6A17">
        <w:tc>
          <w:tcPr>
            <w:tcW w:w="2700" w:type="dxa"/>
            <w:tcBorders>
              <w:top w:val="nil"/>
              <w:left w:val="nil"/>
              <w:bottom w:val="nil"/>
              <w:right w:val="nil"/>
            </w:tcBorders>
            <w:vAlign w:val="bottom"/>
          </w:tcPr>
          <w:p w:rsidR="00B32189" w:rsidRPr="00774B30" w:rsidRDefault="00B32189" w:rsidP="00B32189">
            <w:pPr>
              <w:spacing w:line="260" w:lineRule="exact"/>
              <w:ind w:right="-43"/>
              <w:jc w:val="both"/>
              <w:rPr>
                <w:rFonts w:ascii="Arial" w:hAnsi="Arial"/>
                <w:sz w:val="15"/>
                <w:szCs w:val="15"/>
              </w:rPr>
            </w:pPr>
            <w:r w:rsidRPr="00774B30">
              <w:rPr>
                <w:rFonts w:ascii="Arial" w:hAnsi="Arial"/>
                <w:sz w:val="15"/>
                <w:szCs w:val="15"/>
              </w:rPr>
              <w:t xml:space="preserve">31 December </w:t>
            </w:r>
            <w:r>
              <w:rPr>
                <w:rFonts w:ascii="Arial" w:hAnsi="Arial"/>
                <w:sz w:val="15"/>
                <w:szCs w:val="15"/>
              </w:rPr>
              <w:t>2017</w:t>
            </w:r>
          </w:p>
        </w:tc>
        <w:tc>
          <w:tcPr>
            <w:tcW w:w="1152" w:type="dxa"/>
            <w:tcBorders>
              <w:top w:val="nil"/>
              <w:left w:val="nil"/>
              <w:bottom w:val="nil"/>
              <w:right w:val="nil"/>
            </w:tcBorders>
            <w:vAlign w:val="bottom"/>
          </w:tcPr>
          <w:p w:rsidR="00B32189" w:rsidRPr="00B32189" w:rsidRDefault="001D5936" w:rsidP="00B32189">
            <w:pPr>
              <w:pBdr>
                <w:bottom w:val="single" w:sz="4" w:space="1" w:color="auto"/>
              </w:pBdr>
              <w:tabs>
                <w:tab w:val="decimal" w:pos="882"/>
              </w:tabs>
              <w:spacing w:line="260" w:lineRule="exact"/>
              <w:ind w:left="12" w:right="-43"/>
              <w:jc w:val="both"/>
              <w:rPr>
                <w:rFonts w:ascii="Arial" w:hAnsi="Arial"/>
                <w:sz w:val="15"/>
                <w:szCs w:val="15"/>
              </w:rPr>
            </w:pPr>
            <w:r>
              <w:rPr>
                <w:rFonts w:ascii="Arial" w:hAnsi="Arial"/>
                <w:sz w:val="15"/>
                <w:szCs w:val="15"/>
              </w:rPr>
              <w:t>2,904</w:t>
            </w:r>
          </w:p>
        </w:tc>
        <w:tc>
          <w:tcPr>
            <w:tcW w:w="1152" w:type="dxa"/>
            <w:tcBorders>
              <w:top w:val="nil"/>
              <w:left w:val="nil"/>
              <w:bottom w:val="nil"/>
              <w:right w:val="nil"/>
            </w:tcBorders>
            <w:vAlign w:val="bottom"/>
          </w:tcPr>
          <w:p w:rsidR="00B32189" w:rsidRPr="00B32189" w:rsidRDefault="00B32189" w:rsidP="00B32189">
            <w:pPr>
              <w:pBdr>
                <w:bottom w:val="single" w:sz="4"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21</w:t>
            </w:r>
          </w:p>
        </w:tc>
        <w:tc>
          <w:tcPr>
            <w:tcW w:w="1152" w:type="dxa"/>
            <w:tcBorders>
              <w:top w:val="nil"/>
              <w:left w:val="nil"/>
              <w:bottom w:val="nil"/>
              <w:right w:val="nil"/>
            </w:tcBorders>
            <w:vAlign w:val="bottom"/>
          </w:tcPr>
          <w:p w:rsidR="00B32189" w:rsidRPr="00B32189" w:rsidRDefault="00EF6A17" w:rsidP="00B32189">
            <w:pPr>
              <w:pBdr>
                <w:bottom w:val="single" w:sz="4" w:space="1" w:color="auto"/>
              </w:pBdr>
              <w:tabs>
                <w:tab w:val="decimal" w:pos="882"/>
              </w:tabs>
              <w:spacing w:line="260" w:lineRule="exact"/>
              <w:ind w:left="12" w:right="-43"/>
              <w:jc w:val="both"/>
              <w:rPr>
                <w:rFonts w:ascii="Arial" w:hAnsi="Arial"/>
                <w:sz w:val="15"/>
                <w:szCs w:val="15"/>
              </w:rPr>
            </w:pPr>
            <w:r>
              <w:rPr>
                <w:rFonts w:ascii="Arial" w:hAnsi="Arial"/>
                <w:sz w:val="15"/>
                <w:szCs w:val="15"/>
              </w:rPr>
              <w:t>948</w:t>
            </w:r>
          </w:p>
        </w:tc>
        <w:tc>
          <w:tcPr>
            <w:tcW w:w="1152" w:type="dxa"/>
            <w:tcBorders>
              <w:top w:val="nil"/>
              <w:left w:val="nil"/>
              <w:bottom w:val="nil"/>
              <w:right w:val="nil"/>
            </w:tcBorders>
            <w:vAlign w:val="bottom"/>
          </w:tcPr>
          <w:p w:rsidR="00B32189" w:rsidRPr="00B32189" w:rsidRDefault="00B32189" w:rsidP="00B32189">
            <w:pPr>
              <w:pBdr>
                <w:bottom w:val="single" w:sz="4"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4,435</w:t>
            </w:r>
          </w:p>
        </w:tc>
        <w:tc>
          <w:tcPr>
            <w:tcW w:w="1152" w:type="dxa"/>
            <w:tcBorders>
              <w:top w:val="nil"/>
              <w:left w:val="nil"/>
              <w:bottom w:val="nil"/>
              <w:right w:val="nil"/>
            </w:tcBorders>
            <w:vAlign w:val="bottom"/>
          </w:tcPr>
          <w:p w:rsidR="00B32189" w:rsidRPr="00B32189" w:rsidRDefault="00B32189" w:rsidP="00B32189">
            <w:pPr>
              <w:pBdr>
                <w:bottom w:val="single" w:sz="4"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w:t>
            </w:r>
          </w:p>
        </w:tc>
        <w:tc>
          <w:tcPr>
            <w:tcW w:w="1152" w:type="dxa"/>
            <w:tcBorders>
              <w:top w:val="nil"/>
              <w:left w:val="nil"/>
              <w:bottom w:val="nil"/>
              <w:right w:val="nil"/>
            </w:tcBorders>
            <w:vAlign w:val="bottom"/>
          </w:tcPr>
          <w:p w:rsidR="00B32189" w:rsidRPr="00B32189" w:rsidRDefault="001D5936" w:rsidP="00B32189">
            <w:pPr>
              <w:pBdr>
                <w:bottom w:val="single" w:sz="4" w:space="1" w:color="auto"/>
              </w:pBdr>
              <w:tabs>
                <w:tab w:val="decimal" w:pos="882"/>
              </w:tabs>
              <w:spacing w:line="260" w:lineRule="exact"/>
              <w:ind w:left="12" w:right="-43"/>
              <w:jc w:val="both"/>
              <w:rPr>
                <w:rFonts w:ascii="Arial" w:hAnsi="Arial"/>
                <w:sz w:val="15"/>
                <w:szCs w:val="15"/>
              </w:rPr>
            </w:pPr>
            <w:r>
              <w:rPr>
                <w:rFonts w:ascii="Arial" w:hAnsi="Arial"/>
                <w:sz w:val="15"/>
                <w:szCs w:val="15"/>
              </w:rPr>
              <w:t>8,308</w:t>
            </w:r>
          </w:p>
        </w:tc>
      </w:tr>
      <w:tr w:rsidR="00B32189" w:rsidRPr="006C1DDA" w:rsidTr="00EF6A17">
        <w:tc>
          <w:tcPr>
            <w:tcW w:w="2700" w:type="dxa"/>
            <w:tcBorders>
              <w:top w:val="nil"/>
              <w:left w:val="nil"/>
              <w:bottom w:val="nil"/>
              <w:right w:val="nil"/>
            </w:tcBorders>
            <w:vAlign w:val="bottom"/>
          </w:tcPr>
          <w:p w:rsidR="00B32189" w:rsidRPr="00774B30" w:rsidRDefault="00B32189" w:rsidP="00B32189">
            <w:pPr>
              <w:spacing w:line="260" w:lineRule="exact"/>
              <w:ind w:right="-43"/>
              <w:jc w:val="both"/>
              <w:rPr>
                <w:rFonts w:ascii="Arial" w:hAnsi="Arial"/>
                <w:b/>
                <w:bCs/>
                <w:sz w:val="15"/>
                <w:szCs w:val="15"/>
                <w:cs/>
              </w:rPr>
            </w:pPr>
            <w:r w:rsidRPr="00774B30">
              <w:rPr>
                <w:rFonts w:ascii="Arial" w:hAnsi="Arial"/>
                <w:b/>
                <w:bCs/>
                <w:sz w:val="15"/>
                <w:szCs w:val="15"/>
              </w:rPr>
              <w:t>Accumulated depreciation:</w:t>
            </w: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p>
        </w:tc>
      </w:tr>
      <w:tr w:rsidR="00B32189" w:rsidRPr="006C1DDA" w:rsidTr="00EF6A17">
        <w:tc>
          <w:tcPr>
            <w:tcW w:w="2700" w:type="dxa"/>
            <w:tcBorders>
              <w:top w:val="nil"/>
              <w:left w:val="nil"/>
              <w:bottom w:val="nil"/>
              <w:right w:val="nil"/>
            </w:tcBorders>
            <w:vAlign w:val="bottom"/>
          </w:tcPr>
          <w:p w:rsidR="00B32189" w:rsidRPr="00774B30" w:rsidRDefault="00B32189" w:rsidP="00B32189">
            <w:pPr>
              <w:spacing w:line="260" w:lineRule="exact"/>
              <w:ind w:right="-43"/>
              <w:jc w:val="both"/>
              <w:rPr>
                <w:rFonts w:ascii="Arial" w:hAnsi="Arial"/>
                <w:sz w:val="15"/>
                <w:szCs w:val="15"/>
              </w:rPr>
            </w:pPr>
            <w:r w:rsidRPr="00774B30">
              <w:rPr>
                <w:rFonts w:ascii="Arial" w:hAnsi="Arial"/>
                <w:sz w:val="15"/>
                <w:szCs w:val="15"/>
              </w:rPr>
              <w:t>31 December 201</w:t>
            </w:r>
            <w:r>
              <w:rPr>
                <w:rFonts w:ascii="Arial" w:hAnsi="Arial"/>
                <w:sz w:val="15"/>
                <w:szCs w:val="15"/>
              </w:rPr>
              <w:t>5</w:t>
            </w: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r w:rsidRPr="00B32189">
              <w:rPr>
                <w:rFonts w:ascii="Arial" w:hAnsi="Arial"/>
                <w:sz w:val="15"/>
                <w:szCs w:val="15"/>
              </w:rPr>
              <w:t>348</w:t>
            </w: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r w:rsidRPr="00B32189">
              <w:rPr>
                <w:rFonts w:ascii="Arial" w:hAnsi="Arial"/>
                <w:sz w:val="15"/>
                <w:szCs w:val="15"/>
              </w:rPr>
              <w:t>-</w:t>
            </w: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r w:rsidRPr="00B32189">
              <w:rPr>
                <w:rFonts w:ascii="Arial" w:hAnsi="Arial"/>
                <w:sz w:val="15"/>
                <w:szCs w:val="15"/>
              </w:rPr>
              <w:t>-</w:t>
            </w: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r w:rsidRPr="00B32189">
              <w:rPr>
                <w:rFonts w:ascii="Arial" w:hAnsi="Arial"/>
                <w:sz w:val="15"/>
                <w:szCs w:val="15"/>
              </w:rPr>
              <w:t>4,435</w:t>
            </w: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r w:rsidRPr="00B32189">
              <w:rPr>
                <w:rFonts w:ascii="Arial" w:hAnsi="Arial"/>
                <w:sz w:val="15"/>
                <w:szCs w:val="15"/>
              </w:rPr>
              <w:t>-</w:t>
            </w: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r w:rsidRPr="00B32189">
              <w:rPr>
                <w:rFonts w:ascii="Arial" w:hAnsi="Arial"/>
                <w:sz w:val="15"/>
                <w:szCs w:val="15"/>
              </w:rPr>
              <w:t>4,783</w:t>
            </w:r>
          </w:p>
        </w:tc>
      </w:tr>
      <w:tr w:rsidR="00B32189" w:rsidRPr="006C1DDA" w:rsidTr="00EF6A17">
        <w:tc>
          <w:tcPr>
            <w:tcW w:w="2700" w:type="dxa"/>
            <w:tcBorders>
              <w:top w:val="nil"/>
              <w:left w:val="nil"/>
              <w:bottom w:val="nil"/>
              <w:right w:val="nil"/>
            </w:tcBorders>
            <w:vAlign w:val="bottom"/>
          </w:tcPr>
          <w:p w:rsidR="00B32189" w:rsidRPr="00774B30" w:rsidRDefault="00B32189" w:rsidP="00B32189">
            <w:pPr>
              <w:spacing w:line="260" w:lineRule="exact"/>
              <w:ind w:right="-43"/>
              <w:jc w:val="both"/>
              <w:rPr>
                <w:rFonts w:ascii="Arial" w:hAnsi="Arial"/>
                <w:sz w:val="15"/>
                <w:szCs w:val="15"/>
              </w:rPr>
            </w:pPr>
            <w:r w:rsidRPr="00774B30">
              <w:rPr>
                <w:rFonts w:ascii="Arial" w:hAnsi="Arial"/>
                <w:sz w:val="15"/>
                <w:szCs w:val="15"/>
              </w:rPr>
              <w:t>Depreciation for the year</w:t>
            </w:r>
          </w:p>
        </w:tc>
        <w:tc>
          <w:tcPr>
            <w:tcW w:w="1152" w:type="dxa"/>
            <w:tcBorders>
              <w:top w:val="nil"/>
              <w:left w:val="nil"/>
              <w:bottom w:val="nil"/>
              <w:right w:val="nil"/>
            </w:tcBorders>
            <w:vAlign w:val="bottom"/>
          </w:tcPr>
          <w:p w:rsidR="00B32189" w:rsidRPr="00B32189" w:rsidRDefault="00B32189" w:rsidP="00B32189">
            <w:pPr>
              <w:pBdr>
                <w:bottom w:val="single" w:sz="4"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58</w:t>
            </w:r>
          </w:p>
        </w:tc>
        <w:tc>
          <w:tcPr>
            <w:tcW w:w="1152" w:type="dxa"/>
            <w:tcBorders>
              <w:top w:val="nil"/>
              <w:left w:val="nil"/>
              <w:bottom w:val="nil"/>
              <w:right w:val="nil"/>
            </w:tcBorders>
            <w:vAlign w:val="bottom"/>
          </w:tcPr>
          <w:p w:rsidR="00B32189" w:rsidRPr="00B32189" w:rsidRDefault="00B32189" w:rsidP="00B32189">
            <w:pPr>
              <w:pBdr>
                <w:bottom w:val="single" w:sz="4"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w:t>
            </w:r>
          </w:p>
        </w:tc>
        <w:tc>
          <w:tcPr>
            <w:tcW w:w="1152" w:type="dxa"/>
            <w:tcBorders>
              <w:top w:val="nil"/>
              <w:left w:val="nil"/>
              <w:bottom w:val="nil"/>
              <w:right w:val="nil"/>
            </w:tcBorders>
            <w:vAlign w:val="bottom"/>
          </w:tcPr>
          <w:p w:rsidR="00B32189" w:rsidRPr="00B32189" w:rsidRDefault="00B32189" w:rsidP="00B32189">
            <w:pPr>
              <w:pBdr>
                <w:bottom w:val="single" w:sz="4"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2</w:t>
            </w:r>
          </w:p>
        </w:tc>
        <w:tc>
          <w:tcPr>
            <w:tcW w:w="1152" w:type="dxa"/>
            <w:tcBorders>
              <w:top w:val="nil"/>
              <w:left w:val="nil"/>
              <w:bottom w:val="nil"/>
              <w:right w:val="nil"/>
            </w:tcBorders>
            <w:vAlign w:val="bottom"/>
          </w:tcPr>
          <w:p w:rsidR="00B32189" w:rsidRPr="00B32189" w:rsidRDefault="00B32189" w:rsidP="00B32189">
            <w:pPr>
              <w:pBdr>
                <w:bottom w:val="single" w:sz="4"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w:t>
            </w:r>
          </w:p>
        </w:tc>
        <w:tc>
          <w:tcPr>
            <w:tcW w:w="1152" w:type="dxa"/>
            <w:tcBorders>
              <w:top w:val="nil"/>
              <w:left w:val="nil"/>
              <w:bottom w:val="nil"/>
              <w:right w:val="nil"/>
            </w:tcBorders>
            <w:vAlign w:val="bottom"/>
          </w:tcPr>
          <w:p w:rsidR="00B32189" w:rsidRPr="00B32189" w:rsidRDefault="00B32189" w:rsidP="00B32189">
            <w:pPr>
              <w:pBdr>
                <w:bottom w:val="single" w:sz="4"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w:t>
            </w:r>
          </w:p>
        </w:tc>
        <w:tc>
          <w:tcPr>
            <w:tcW w:w="1152" w:type="dxa"/>
            <w:tcBorders>
              <w:top w:val="nil"/>
              <w:left w:val="nil"/>
              <w:bottom w:val="nil"/>
              <w:right w:val="nil"/>
            </w:tcBorders>
            <w:vAlign w:val="bottom"/>
          </w:tcPr>
          <w:p w:rsidR="00B32189" w:rsidRPr="00B32189" w:rsidRDefault="00B32189" w:rsidP="00B32189">
            <w:pPr>
              <w:pBdr>
                <w:bottom w:val="single" w:sz="4"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60</w:t>
            </w:r>
          </w:p>
        </w:tc>
      </w:tr>
      <w:tr w:rsidR="00B32189" w:rsidRPr="006C1DDA" w:rsidTr="00EF6A17">
        <w:tc>
          <w:tcPr>
            <w:tcW w:w="2700" w:type="dxa"/>
            <w:tcBorders>
              <w:top w:val="nil"/>
              <w:left w:val="nil"/>
              <w:bottom w:val="nil"/>
              <w:right w:val="nil"/>
            </w:tcBorders>
            <w:vAlign w:val="bottom"/>
          </w:tcPr>
          <w:p w:rsidR="00B32189" w:rsidRPr="00774B30" w:rsidRDefault="00B32189" w:rsidP="00B32189">
            <w:pPr>
              <w:spacing w:line="260" w:lineRule="exact"/>
              <w:ind w:right="-43"/>
              <w:jc w:val="both"/>
              <w:rPr>
                <w:rFonts w:ascii="Arial" w:hAnsi="Arial"/>
                <w:sz w:val="15"/>
                <w:szCs w:val="15"/>
              </w:rPr>
            </w:pPr>
            <w:r w:rsidRPr="00774B30">
              <w:rPr>
                <w:rFonts w:ascii="Arial" w:hAnsi="Arial"/>
                <w:sz w:val="15"/>
                <w:szCs w:val="15"/>
              </w:rPr>
              <w:t xml:space="preserve">31 December </w:t>
            </w:r>
            <w:r>
              <w:rPr>
                <w:rFonts w:ascii="Arial" w:hAnsi="Arial"/>
                <w:sz w:val="15"/>
                <w:szCs w:val="15"/>
              </w:rPr>
              <w:t>2016</w:t>
            </w: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r w:rsidRPr="00B32189">
              <w:rPr>
                <w:rFonts w:ascii="Arial" w:hAnsi="Arial"/>
                <w:sz w:val="15"/>
                <w:szCs w:val="15"/>
              </w:rPr>
              <w:t>406</w:t>
            </w: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r w:rsidRPr="00B32189">
              <w:rPr>
                <w:rFonts w:ascii="Arial" w:hAnsi="Arial"/>
                <w:sz w:val="15"/>
                <w:szCs w:val="15"/>
              </w:rPr>
              <w:t>-</w:t>
            </w: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r w:rsidRPr="00B32189">
              <w:rPr>
                <w:rFonts w:ascii="Arial" w:hAnsi="Arial"/>
                <w:sz w:val="15"/>
                <w:szCs w:val="15"/>
              </w:rPr>
              <w:t>2</w:t>
            </w: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r w:rsidRPr="00B32189">
              <w:rPr>
                <w:rFonts w:ascii="Arial" w:hAnsi="Arial"/>
                <w:sz w:val="15"/>
                <w:szCs w:val="15"/>
              </w:rPr>
              <w:t>4,435</w:t>
            </w: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r w:rsidRPr="00B32189">
              <w:rPr>
                <w:rFonts w:ascii="Arial" w:hAnsi="Arial"/>
                <w:sz w:val="15"/>
                <w:szCs w:val="15"/>
              </w:rPr>
              <w:t>-</w:t>
            </w: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r w:rsidRPr="00B32189">
              <w:rPr>
                <w:rFonts w:ascii="Arial" w:hAnsi="Arial"/>
                <w:sz w:val="15"/>
                <w:szCs w:val="15"/>
              </w:rPr>
              <w:t>4,843</w:t>
            </w:r>
          </w:p>
        </w:tc>
      </w:tr>
      <w:tr w:rsidR="00B32189" w:rsidRPr="006C1DDA" w:rsidTr="00EF6A17">
        <w:tc>
          <w:tcPr>
            <w:tcW w:w="2700" w:type="dxa"/>
            <w:tcBorders>
              <w:top w:val="nil"/>
              <w:left w:val="nil"/>
              <w:bottom w:val="nil"/>
              <w:right w:val="nil"/>
            </w:tcBorders>
            <w:vAlign w:val="bottom"/>
          </w:tcPr>
          <w:p w:rsidR="00B32189" w:rsidRPr="00774B30" w:rsidRDefault="00B32189" w:rsidP="00B32189">
            <w:pPr>
              <w:spacing w:line="260" w:lineRule="exact"/>
              <w:ind w:right="-43"/>
              <w:jc w:val="both"/>
              <w:rPr>
                <w:rFonts w:ascii="Arial" w:hAnsi="Arial"/>
                <w:sz w:val="15"/>
                <w:szCs w:val="15"/>
              </w:rPr>
            </w:pPr>
            <w:r w:rsidRPr="00774B30">
              <w:rPr>
                <w:rFonts w:ascii="Arial" w:hAnsi="Arial"/>
                <w:sz w:val="15"/>
                <w:szCs w:val="15"/>
              </w:rPr>
              <w:t>Depreciation for the year</w:t>
            </w:r>
          </w:p>
        </w:tc>
        <w:tc>
          <w:tcPr>
            <w:tcW w:w="1152" w:type="dxa"/>
            <w:tcBorders>
              <w:top w:val="nil"/>
              <w:left w:val="nil"/>
              <w:bottom w:val="nil"/>
              <w:right w:val="nil"/>
            </w:tcBorders>
            <w:vAlign w:val="bottom"/>
          </w:tcPr>
          <w:p w:rsidR="00B32189" w:rsidRPr="00B32189" w:rsidRDefault="00EF6A17" w:rsidP="00B32189">
            <w:pPr>
              <w:pBdr>
                <w:bottom w:val="single" w:sz="4" w:space="1" w:color="auto"/>
              </w:pBdr>
              <w:tabs>
                <w:tab w:val="decimal" w:pos="882"/>
              </w:tabs>
              <w:spacing w:line="260" w:lineRule="exact"/>
              <w:ind w:left="12" w:right="-43"/>
              <w:jc w:val="both"/>
              <w:rPr>
                <w:rFonts w:ascii="Arial" w:hAnsi="Arial"/>
                <w:sz w:val="15"/>
                <w:szCs w:val="15"/>
              </w:rPr>
            </w:pPr>
            <w:r>
              <w:rPr>
                <w:rFonts w:ascii="Arial" w:hAnsi="Arial"/>
                <w:sz w:val="15"/>
                <w:szCs w:val="15"/>
              </w:rPr>
              <w:t>167</w:t>
            </w:r>
          </w:p>
        </w:tc>
        <w:tc>
          <w:tcPr>
            <w:tcW w:w="1152" w:type="dxa"/>
            <w:tcBorders>
              <w:top w:val="nil"/>
              <w:left w:val="nil"/>
              <w:bottom w:val="nil"/>
              <w:right w:val="nil"/>
            </w:tcBorders>
            <w:vAlign w:val="bottom"/>
          </w:tcPr>
          <w:p w:rsidR="00B32189" w:rsidRPr="00B32189" w:rsidRDefault="001D5936" w:rsidP="00B32189">
            <w:pPr>
              <w:pBdr>
                <w:bottom w:val="single" w:sz="4" w:space="1" w:color="auto"/>
              </w:pBdr>
              <w:tabs>
                <w:tab w:val="decimal" w:pos="882"/>
              </w:tabs>
              <w:spacing w:line="260" w:lineRule="exact"/>
              <w:ind w:left="12" w:right="-43"/>
              <w:jc w:val="both"/>
              <w:rPr>
                <w:rFonts w:ascii="Arial" w:hAnsi="Arial"/>
                <w:sz w:val="15"/>
                <w:szCs w:val="15"/>
              </w:rPr>
            </w:pPr>
            <w:r>
              <w:rPr>
                <w:rFonts w:ascii="Arial" w:hAnsi="Arial"/>
                <w:sz w:val="15"/>
                <w:szCs w:val="15"/>
              </w:rPr>
              <w:t>2</w:t>
            </w:r>
          </w:p>
        </w:tc>
        <w:tc>
          <w:tcPr>
            <w:tcW w:w="1152" w:type="dxa"/>
            <w:tcBorders>
              <w:top w:val="nil"/>
              <w:left w:val="nil"/>
              <w:bottom w:val="nil"/>
              <w:right w:val="nil"/>
            </w:tcBorders>
            <w:vAlign w:val="bottom"/>
          </w:tcPr>
          <w:p w:rsidR="00B32189" w:rsidRPr="00B32189" w:rsidRDefault="00EF6A17" w:rsidP="00B32189">
            <w:pPr>
              <w:pBdr>
                <w:bottom w:val="single" w:sz="4" w:space="1" w:color="auto"/>
              </w:pBdr>
              <w:tabs>
                <w:tab w:val="decimal" w:pos="882"/>
              </w:tabs>
              <w:spacing w:line="260" w:lineRule="exact"/>
              <w:ind w:left="12" w:right="-43"/>
              <w:jc w:val="both"/>
              <w:rPr>
                <w:rFonts w:ascii="Arial" w:hAnsi="Arial"/>
                <w:sz w:val="15"/>
                <w:szCs w:val="15"/>
              </w:rPr>
            </w:pPr>
            <w:r>
              <w:rPr>
                <w:rFonts w:ascii="Arial" w:hAnsi="Arial"/>
                <w:sz w:val="15"/>
                <w:szCs w:val="15"/>
              </w:rPr>
              <w:t>128</w:t>
            </w:r>
          </w:p>
        </w:tc>
        <w:tc>
          <w:tcPr>
            <w:tcW w:w="1152" w:type="dxa"/>
            <w:tcBorders>
              <w:top w:val="nil"/>
              <w:left w:val="nil"/>
              <w:bottom w:val="nil"/>
              <w:right w:val="nil"/>
            </w:tcBorders>
            <w:vAlign w:val="bottom"/>
          </w:tcPr>
          <w:p w:rsidR="00B32189" w:rsidRPr="00B32189" w:rsidRDefault="00B32189" w:rsidP="00B32189">
            <w:pPr>
              <w:pBdr>
                <w:bottom w:val="single" w:sz="4"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w:t>
            </w:r>
          </w:p>
        </w:tc>
        <w:tc>
          <w:tcPr>
            <w:tcW w:w="1152" w:type="dxa"/>
            <w:tcBorders>
              <w:top w:val="nil"/>
              <w:left w:val="nil"/>
              <w:bottom w:val="nil"/>
              <w:right w:val="nil"/>
            </w:tcBorders>
            <w:vAlign w:val="bottom"/>
          </w:tcPr>
          <w:p w:rsidR="00B32189" w:rsidRPr="00B32189" w:rsidRDefault="00B32189" w:rsidP="00B32189">
            <w:pPr>
              <w:pBdr>
                <w:bottom w:val="single" w:sz="4"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w:t>
            </w:r>
          </w:p>
        </w:tc>
        <w:tc>
          <w:tcPr>
            <w:tcW w:w="1152" w:type="dxa"/>
            <w:tcBorders>
              <w:top w:val="nil"/>
              <w:left w:val="nil"/>
              <w:bottom w:val="nil"/>
              <w:right w:val="nil"/>
            </w:tcBorders>
            <w:vAlign w:val="bottom"/>
          </w:tcPr>
          <w:p w:rsidR="00B32189" w:rsidRPr="00B32189" w:rsidRDefault="00B32189" w:rsidP="001D5936">
            <w:pPr>
              <w:pBdr>
                <w:bottom w:val="single" w:sz="4"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29</w:t>
            </w:r>
            <w:r w:rsidR="001D5936">
              <w:rPr>
                <w:rFonts w:ascii="Arial" w:hAnsi="Arial"/>
                <w:sz w:val="15"/>
                <w:szCs w:val="15"/>
              </w:rPr>
              <w:t>7</w:t>
            </w:r>
          </w:p>
        </w:tc>
      </w:tr>
      <w:tr w:rsidR="00B32189" w:rsidRPr="006C1DDA" w:rsidTr="00EF6A17">
        <w:tc>
          <w:tcPr>
            <w:tcW w:w="2700" w:type="dxa"/>
            <w:tcBorders>
              <w:top w:val="nil"/>
              <w:left w:val="nil"/>
              <w:bottom w:val="nil"/>
              <w:right w:val="nil"/>
            </w:tcBorders>
            <w:vAlign w:val="bottom"/>
          </w:tcPr>
          <w:p w:rsidR="00B32189" w:rsidRPr="00774B30" w:rsidRDefault="00B32189" w:rsidP="00B32189">
            <w:pPr>
              <w:spacing w:line="260" w:lineRule="exact"/>
              <w:ind w:right="-43"/>
              <w:jc w:val="both"/>
              <w:rPr>
                <w:rFonts w:ascii="Arial" w:hAnsi="Arial"/>
                <w:sz w:val="15"/>
                <w:szCs w:val="15"/>
              </w:rPr>
            </w:pPr>
            <w:r w:rsidRPr="00774B30">
              <w:rPr>
                <w:rFonts w:ascii="Arial" w:hAnsi="Arial"/>
                <w:sz w:val="15"/>
                <w:szCs w:val="15"/>
              </w:rPr>
              <w:t xml:space="preserve">31 December </w:t>
            </w:r>
            <w:r>
              <w:rPr>
                <w:rFonts w:ascii="Arial" w:hAnsi="Arial"/>
                <w:sz w:val="15"/>
                <w:szCs w:val="15"/>
              </w:rPr>
              <w:t>2017</w:t>
            </w:r>
          </w:p>
        </w:tc>
        <w:tc>
          <w:tcPr>
            <w:tcW w:w="1152" w:type="dxa"/>
            <w:tcBorders>
              <w:top w:val="nil"/>
              <w:left w:val="nil"/>
              <w:bottom w:val="nil"/>
              <w:right w:val="nil"/>
            </w:tcBorders>
            <w:vAlign w:val="bottom"/>
          </w:tcPr>
          <w:p w:rsidR="00B32189" w:rsidRPr="00B32189" w:rsidRDefault="00EF6A17" w:rsidP="00B32189">
            <w:pPr>
              <w:pBdr>
                <w:bottom w:val="single" w:sz="4" w:space="1" w:color="auto"/>
              </w:pBdr>
              <w:tabs>
                <w:tab w:val="decimal" w:pos="882"/>
              </w:tabs>
              <w:spacing w:line="260" w:lineRule="exact"/>
              <w:ind w:left="12" w:right="-43"/>
              <w:jc w:val="both"/>
              <w:rPr>
                <w:rFonts w:ascii="Arial" w:hAnsi="Arial"/>
                <w:sz w:val="15"/>
                <w:szCs w:val="15"/>
              </w:rPr>
            </w:pPr>
            <w:r>
              <w:rPr>
                <w:rFonts w:ascii="Arial" w:hAnsi="Arial"/>
                <w:sz w:val="15"/>
                <w:szCs w:val="15"/>
              </w:rPr>
              <w:t>573</w:t>
            </w:r>
          </w:p>
        </w:tc>
        <w:tc>
          <w:tcPr>
            <w:tcW w:w="1152" w:type="dxa"/>
            <w:tcBorders>
              <w:top w:val="nil"/>
              <w:left w:val="nil"/>
              <w:bottom w:val="nil"/>
              <w:right w:val="nil"/>
            </w:tcBorders>
            <w:vAlign w:val="bottom"/>
          </w:tcPr>
          <w:p w:rsidR="00B32189" w:rsidRPr="00B32189" w:rsidRDefault="001D5936" w:rsidP="00B32189">
            <w:pPr>
              <w:pBdr>
                <w:bottom w:val="single" w:sz="4" w:space="1" w:color="auto"/>
              </w:pBdr>
              <w:tabs>
                <w:tab w:val="decimal" w:pos="882"/>
              </w:tabs>
              <w:spacing w:line="260" w:lineRule="exact"/>
              <w:ind w:left="12" w:right="-43"/>
              <w:jc w:val="both"/>
              <w:rPr>
                <w:rFonts w:ascii="Arial" w:hAnsi="Arial"/>
                <w:sz w:val="15"/>
                <w:szCs w:val="15"/>
              </w:rPr>
            </w:pPr>
            <w:r>
              <w:rPr>
                <w:rFonts w:ascii="Arial" w:hAnsi="Arial"/>
                <w:sz w:val="15"/>
                <w:szCs w:val="15"/>
              </w:rPr>
              <w:t>2</w:t>
            </w:r>
          </w:p>
        </w:tc>
        <w:tc>
          <w:tcPr>
            <w:tcW w:w="1152" w:type="dxa"/>
            <w:tcBorders>
              <w:top w:val="nil"/>
              <w:left w:val="nil"/>
              <w:bottom w:val="nil"/>
              <w:right w:val="nil"/>
            </w:tcBorders>
            <w:vAlign w:val="bottom"/>
          </w:tcPr>
          <w:p w:rsidR="00B32189" w:rsidRPr="00B32189" w:rsidRDefault="00EF6A17" w:rsidP="00B32189">
            <w:pPr>
              <w:pBdr>
                <w:bottom w:val="single" w:sz="4" w:space="1" w:color="auto"/>
              </w:pBdr>
              <w:tabs>
                <w:tab w:val="decimal" w:pos="882"/>
              </w:tabs>
              <w:spacing w:line="260" w:lineRule="exact"/>
              <w:ind w:left="12" w:right="-43"/>
              <w:jc w:val="both"/>
              <w:rPr>
                <w:rFonts w:ascii="Arial" w:hAnsi="Arial"/>
                <w:sz w:val="15"/>
                <w:szCs w:val="15"/>
              </w:rPr>
            </w:pPr>
            <w:r>
              <w:rPr>
                <w:rFonts w:ascii="Arial" w:hAnsi="Arial"/>
                <w:sz w:val="15"/>
                <w:szCs w:val="15"/>
              </w:rPr>
              <w:t>130</w:t>
            </w:r>
          </w:p>
        </w:tc>
        <w:tc>
          <w:tcPr>
            <w:tcW w:w="1152" w:type="dxa"/>
            <w:tcBorders>
              <w:top w:val="nil"/>
              <w:left w:val="nil"/>
              <w:bottom w:val="nil"/>
              <w:right w:val="nil"/>
            </w:tcBorders>
            <w:vAlign w:val="bottom"/>
          </w:tcPr>
          <w:p w:rsidR="00B32189" w:rsidRPr="00B32189" w:rsidRDefault="00B32189" w:rsidP="00B32189">
            <w:pPr>
              <w:pBdr>
                <w:bottom w:val="single" w:sz="4"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4,435</w:t>
            </w:r>
          </w:p>
        </w:tc>
        <w:tc>
          <w:tcPr>
            <w:tcW w:w="1152" w:type="dxa"/>
            <w:tcBorders>
              <w:top w:val="nil"/>
              <w:left w:val="nil"/>
              <w:bottom w:val="nil"/>
              <w:right w:val="nil"/>
            </w:tcBorders>
            <w:vAlign w:val="bottom"/>
          </w:tcPr>
          <w:p w:rsidR="00B32189" w:rsidRPr="00B32189" w:rsidRDefault="00B32189" w:rsidP="00B32189">
            <w:pPr>
              <w:pBdr>
                <w:bottom w:val="single" w:sz="4"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w:t>
            </w:r>
          </w:p>
        </w:tc>
        <w:tc>
          <w:tcPr>
            <w:tcW w:w="1152" w:type="dxa"/>
            <w:tcBorders>
              <w:top w:val="nil"/>
              <w:left w:val="nil"/>
              <w:bottom w:val="nil"/>
              <w:right w:val="nil"/>
            </w:tcBorders>
            <w:vAlign w:val="bottom"/>
          </w:tcPr>
          <w:p w:rsidR="00B32189" w:rsidRPr="00B32189" w:rsidRDefault="00B32189" w:rsidP="001D5936">
            <w:pPr>
              <w:pBdr>
                <w:bottom w:val="single" w:sz="4"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5,14</w:t>
            </w:r>
            <w:r w:rsidR="001D5936">
              <w:rPr>
                <w:rFonts w:ascii="Arial" w:hAnsi="Arial"/>
                <w:sz w:val="15"/>
                <w:szCs w:val="15"/>
              </w:rPr>
              <w:t>0</w:t>
            </w:r>
          </w:p>
        </w:tc>
      </w:tr>
      <w:tr w:rsidR="00B32189" w:rsidRPr="006C1DDA" w:rsidTr="00EF6A17">
        <w:tc>
          <w:tcPr>
            <w:tcW w:w="2700" w:type="dxa"/>
            <w:tcBorders>
              <w:top w:val="nil"/>
              <w:left w:val="nil"/>
              <w:bottom w:val="nil"/>
              <w:right w:val="nil"/>
            </w:tcBorders>
            <w:vAlign w:val="bottom"/>
          </w:tcPr>
          <w:p w:rsidR="00B32189" w:rsidRPr="00774B30" w:rsidRDefault="00B32189" w:rsidP="00B32189">
            <w:pPr>
              <w:spacing w:line="260" w:lineRule="exact"/>
              <w:ind w:right="-43"/>
              <w:jc w:val="both"/>
              <w:rPr>
                <w:rFonts w:ascii="Arial" w:hAnsi="Arial"/>
                <w:b/>
                <w:bCs/>
                <w:sz w:val="15"/>
                <w:szCs w:val="15"/>
                <w:cs/>
              </w:rPr>
            </w:pPr>
            <w:r w:rsidRPr="00774B30">
              <w:rPr>
                <w:rFonts w:ascii="Arial" w:hAnsi="Arial"/>
                <w:b/>
                <w:bCs/>
                <w:sz w:val="15"/>
                <w:szCs w:val="15"/>
              </w:rPr>
              <w:t>Net book value:</w:t>
            </w: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p>
        </w:tc>
        <w:tc>
          <w:tcPr>
            <w:tcW w:w="1152" w:type="dxa"/>
            <w:tcBorders>
              <w:top w:val="nil"/>
              <w:left w:val="nil"/>
              <w:bottom w:val="nil"/>
              <w:right w:val="nil"/>
            </w:tcBorders>
            <w:vAlign w:val="bottom"/>
          </w:tcPr>
          <w:p w:rsidR="00B32189" w:rsidRPr="00B32189" w:rsidRDefault="00B32189" w:rsidP="00B32189">
            <w:pPr>
              <w:tabs>
                <w:tab w:val="decimal" w:pos="882"/>
              </w:tabs>
              <w:spacing w:line="260" w:lineRule="exact"/>
              <w:ind w:left="12" w:right="-43"/>
              <w:jc w:val="both"/>
              <w:rPr>
                <w:rFonts w:ascii="Arial" w:hAnsi="Arial"/>
                <w:sz w:val="15"/>
                <w:szCs w:val="15"/>
              </w:rPr>
            </w:pPr>
          </w:p>
        </w:tc>
      </w:tr>
      <w:tr w:rsidR="00B32189" w:rsidRPr="006C1DDA" w:rsidTr="00EF6A17">
        <w:tc>
          <w:tcPr>
            <w:tcW w:w="2700" w:type="dxa"/>
            <w:tcBorders>
              <w:top w:val="nil"/>
              <w:left w:val="nil"/>
              <w:bottom w:val="nil"/>
              <w:right w:val="nil"/>
            </w:tcBorders>
            <w:vAlign w:val="bottom"/>
          </w:tcPr>
          <w:p w:rsidR="00B32189" w:rsidRPr="00774B30" w:rsidRDefault="00B32189" w:rsidP="00B32189">
            <w:pPr>
              <w:spacing w:line="260" w:lineRule="exact"/>
              <w:ind w:right="-43"/>
              <w:jc w:val="both"/>
              <w:rPr>
                <w:rFonts w:ascii="Arial" w:hAnsi="Arial"/>
                <w:sz w:val="15"/>
                <w:szCs w:val="15"/>
              </w:rPr>
            </w:pPr>
            <w:r w:rsidRPr="00774B30">
              <w:rPr>
                <w:rFonts w:ascii="Arial" w:hAnsi="Arial"/>
                <w:sz w:val="15"/>
                <w:szCs w:val="15"/>
              </w:rPr>
              <w:t xml:space="preserve">31 December </w:t>
            </w:r>
            <w:r>
              <w:rPr>
                <w:rFonts w:ascii="Arial" w:hAnsi="Arial"/>
                <w:sz w:val="15"/>
                <w:szCs w:val="15"/>
              </w:rPr>
              <w:t>2016</w:t>
            </w:r>
          </w:p>
        </w:tc>
        <w:tc>
          <w:tcPr>
            <w:tcW w:w="1152" w:type="dxa"/>
            <w:tcBorders>
              <w:top w:val="nil"/>
              <w:left w:val="nil"/>
              <w:bottom w:val="nil"/>
              <w:right w:val="nil"/>
            </w:tcBorders>
            <w:vAlign w:val="bottom"/>
          </w:tcPr>
          <w:p w:rsidR="00B32189" w:rsidRPr="00B32189" w:rsidRDefault="00B32189" w:rsidP="00B32189">
            <w:pPr>
              <w:pBdr>
                <w:bottom w:val="double" w:sz="6"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769</w:t>
            </w:r>
          </w:p>
        </w:tc>
        <w:tc>
          <w:tcPr>
            <w:tcW w:w="1152" w:type="dxa"/>
            <w:tcBorders>
              <w:top w:val="nil"/>
              <w:left w:val="nil"/>
              <w:bottom w:val="nil"/>
              <w:right w:val="nil"/>
            </w:tcBorders>
            <w:vAlign w:val="bottom"/>
          </w:tcPr>
          <w:p w:rsidR="00B32189" w:rsidRPr="00B32189" w:rsidRDefault="00B32189" w:rsidP="00B32189">
            <w:pPr>
              <w:pBdr>
                <w:bottom w:val="double" w:sz="6"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w:t>
            </w:r>
          </w:p>
        </w:tc>
        <w:tc>
          <w:tcPr>
            <w:tcW w:w="1152" w:type="dxa"/>
            <w:tcBorders>
              <w:top w:val="nil"/>
              <w:left w:val="nil"/>
              <w:bottom w:val="nil"/>
              <w:right w:val="nil"/>
            </w:tcBorders>
            <w:vAlign w:val="bottom"/>
          </w:tcPr>
          <w:p w:rsidR="00B32189" w:rsidRPr="00B32189" w:rsidRDefault="00B32189" w:rsidP="00B32189">
            <w:pPr>
              <w:pBdr>
                <w:bottom w:val="double" w:sz="6"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88</w:t>
            </w:r>
          </w:p>
        </w:tc>
        <w:tc>
          <w:tcPr>
            <w:tcW w:w="1152" w:type="dxa"/>
            <w:tcBorders>
              <w:top w:val="nil"/>
              <w:left w:val="nil"/>
              <w:bottom w:val="nil"/>
              <w:right w:val="nil"/>
            </w:tcBorders>
            <w:vAlign w:val="bottom"/>
          </w:tcPr>
          <w:p w:rsidR="00B32189" w:rsidRPr="00B32189" w:rsidRDefault="00B32189" w:rsidP="00B32189">
            <w:pPr>
              <w:pBdr>
                <w:bottom w:val="double" w:sz="6"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w:t>
            </w:r>
          </w:p>
        </w:tc>
        <w:tc>
          <w:tcPr>
            <w:tcW w:w="1152" w:type="dxa"/>
            <w:tcBorders>
              <w:top w:val="nil"/>
              <w:left w:val="nil"/>
              <w:bottom w:val="nil"/>
              <w:right w:val="nil"/>
            </w:tcBorders>
            <w:vAlign w:val="bottom"/>
          </w:tcPr>
          <w:p w:rsidR="00B32189" w:rsidRPr="00B32189" w:rsidRDefault="00B32189" w:rsidP="00B32189">
            <w:pPr>
              <w:pBdr>
                <w:bottom w:val="double" w:sz="6"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42</w:t>
            </w:r>
          </w:p>
        </w:tc>
        <w:tc>
          <w:tcPr>
            <w:tcW w:w="1152" w:type="dxa"/>
            <w:tcBorders>
              <w:top w:val="nil"/>
              <w:left w:val="nil"/>
              <w:bottom w:val="nil"/>
              <w:right w:val="nil"/>
            </w:tcBorders>
            <w:vAlign w:val="bottom"/>
          </w:tcPr>
          <w:p w:rsidR="00B32189" w:rsidRPr="00B32189" w:rsidRDefault="00B32189" w:rsidP="00B32189">
            <w:pPr>
              <w:pBdr>
                <w:bottom w:val="double" w:sz="6"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899</w:t>
            </w:r>
          </w:p>
        </w:tc>
      </w:tr>
      <w:tr w:rsidR="00B32189" w:rsidRPr="006C1DDA" w:rsidTr="00EF6A17">
        <w:tc>
          <w:tcPr>
            <w:tcW w:w="2700" w:type="dxa"/>
            <w:tcBorders>
              <w:top w:val="nil"/>
              <w:left w:val="nil"/>
              <w:bottom w:val="nil"/>
              <w:right w:val="nil"/>
            </w:tcBorders>
            <w:vAlign w:val="bottom"/>
          </w:tcPr>
          <w:p w:rsidR="00B32189" w:rsidRPr="00774B30" w:rsidRDefault="00B32189" w:rsidP="00B32189">
            <w:pPr>
              <w:spacing w:line="260" w:lineRule="exact"/>
              <w:ind w:right="-43"/>
              <w:jc w:val="both"/>
              <w:rPr>
                <w:rFonts w:ascii="Arial" w:hAnsi="Arial"/>
                <w:sz w:val="15"/>
                <w:szCs w:val="15"/>
              </w:rPr>
            </w:pPr>
            <w:r w:rsidRPr="00774B30">
              <w:rPr>
                <w:rFonts w:ascii="Arial" w:hAnsi="Arial"/>
                <w:sz w:val="15"/>
                <w:szCs w:val="15"/>
              </w:rPr>
              <w:t xml:space="preserve">31 December </w:t>
            </w:r>
            <w:r>
              <w:rPr>
                <w:rFonts w:ascii="Arial" w:hAnsi="Arial"/>
                <w:sz w:val="15"/>
                <w:szCs w:val="15"/>
              </w:rPr>
              <w:t>2017</w:t>
            </w:r>
          </w:p>
        </w:tc>
        <w:tc>
          <w:tcPr>
            <w:tcW w:w="1152" w:type="dxa"/>
            <w:tcBorders>
              <w:top w:val="nil"/>
              <w:left w:val="nil"/>
              <w:bottom w:val="nil"/>
              <w:right w:val="nil"/>
            </w:tcBorders>
            <w:vAlign w:val="bottom"/>
          </w:tcPr>
          <w:p w:rsidR="00B32189" w:rsidRPr="00B32189" w:rsidRDefault="001D5936" w:rsidP="00B32189">
            <w:pPr>
              <w:pBdr>
                <w:bottom w:val="double" w:sz="6" w:space="1" w:color="auto"/>
              </w:pBdr>
              <w:tabs>
                <w:tab w:val="decimal" w:pos="882"/>
              </w:tabs>
              <w:spacing w:line="260" w:lineRule="exact"/>
              <w:ind w:left="12" w:right="-43"/>
              <w:jc w:val="both"/>
              <w:rPr>
                <w:rFonts w:ascii="Arial" w:hAnsi="Arial"/>
                <w:sz w:val="15"/>
                <w:szCs w:val="15"/>
              </w:rPr>
            </w:pPr>
            <w:r>
              <w:rPr>
                <w:rFonts w:ascii="Arial" w:hAnsi="Arial"/>
                <w:sz w:val="15"/>
                <w:szCs w:val="15"/>
              </w:rPr>
              <w:t>2,331</w:t>
            </w:r>
          </w:p>
        </w:tc>
        <w:tc>
          <w:tcPr>
            <w:tcW w:w="1152" w:type="dxa"/>
            <w:tcBorders>
              <w:top w:val="nil"/>
              <w:left w:val="nil"/>
              <w:bottom w:val="nil"/>
              <w:right w:val="nil"/>
            </w:tcBorders>
            <w:vAlign w:val="bottom"/>
          </w:tcPr>
          <w:p w:rsidR="00B32189" w:rsidRPr="00B32189" w:rsidRDefault="001D5936" w:rsidP="00B32189">
            <w:pPr>
              <w:pBdr>
                <w:bottom w:val="double" w:sz="6" w:space="1" w:color="auto"/>
              </w:pBdr>
              <w:tabs>
                <w:tab w:val="decimal" w:pos="882"/>
              </w:tabs>
              <w:spacing w:line="260" w:lineRule="exact"/>
              <w:ind w:left="12" w:right="-43"/>
              <w:jc w:val="both"/>
              <w:rPr>
                <w:rFonts w:ascii="Arial" w:hAnsi="Arial"/>
                <w:sz w:val="15"/>
                <w:szCs w:val="15"/>
              </w:rPr>
            </w:pPr>
            <w:r>
              <w:rPr>
                <w:rFonts w:ascii="Arial" w:hAnsi="Arial"/>
                <w:sz w:val="15"/>
                <w:szCs w:val="15"/>
              </w:rPr>
              <w:t>19</w:t>
            </w:r>
          </w:p>
        </w:tc>
        <w:tc>
          <w:tcPr>
            <w:tcW w:w="1152" w:type="dxa"/>
            <w:tcBorders>
              <w:top w:val="nil"/>
              <w:left w:val="nil"/>
              <w:bottom w:val="nil"/>
              <w:right w:val="nil"/>
            </w:tcBorders>
            <w:vAlign w:val="bottom"/>
          </w:tcPr>
          <w:p w:rsidR="00B32189" w:rsidRPr="00B32189" w:rsidRDefault="00EF6A17" w:rsidP="00B32189">
            <w:pPr>
              <w:pBdr>
                <w:bottom w:val="double" w:sz="6" w:space="1" w:color="auto"/>
              </w:pBdr>
              <w:tabs>
                <w:tab w:val="decimal" w:pos="882"/>
              </w:tabs>
              <w:spacing w:line="260" w:lineRule="exact"/>
              <w:ind w:left="12" w:right="-43"/>
              <w:jc w:val="both"/>
              <w:rPr>
                <w:rFonts w:ascii="Arial" w:hAnsi="Arial"/>
                <w:sz w:val="15"/>
                <w:szCs w:val="15"/>
              </w:rPr>
            </w:pPr>
            <w:r>
              <w:rPr>
                <w:rFonts w:ascii="Arial" w:hAnsi="Arial"/>
                <w:sz w:val="15"/>
                <w:szCs w:val="15"/>
              </w:rPr>
              <w:t>818</w:t>
            </w:r>
          </w:p>
        </w:tc>
        <w:tc>
          <w:tcPr>
            <w:tcW w:w="1152" w:type="dxa"/>
            <w:tcBorders>
              <w:top w:val="nil"/>
              <w:left w:val="nil"/>
              <w:bottom w:val="nil"/>
              <w:right w:val="nil"/>
            </w:tcBorders>
            <w:vAlign w:val="bottom"/>
          </w:tcPr>
          <w:p w:rsidR="00B32189" w:rsidRPr="00B32189" w:rsidRDefault="005D2C70" w:rsidP="00B32189">
            <w:pPr>
              <w:pBdr>
                <w:bottom w:val="double" w:sz="6" w:space="1" w:color="auto"/>
              </w:pBdr>
              <w:tabs>
                <w:tab w:val="decimal" w:pos="882"/>
              </w:tabs>
              <w:spacing w:line="260" w:lineRule="exact"/>
              <w:ind w:left="12" w:right="-43"/>
              <w:jc w:val="both"/>
              <w:rPr>
                <w:rFonts w:ascii="Arial" w:hAnsi="Arial"/>
                <w:sz w:val="15"/>
                <w:szCs w:val="15"/>
                <w:cs/>
              </w:rPr>
            </w:pPr>
            <w:r>
              <w:rPr>
                <w:rFonts w:ascii="Arial" w:hAnsi="Arial"/>
                <w:sz w:val="15"/>
                <w:szCs w:val="15"/>
              </w:rPr>
              <w:t>-</w:t>
            </w:r>
          </w:p>
        </w:tc>
        <w:tc>
          <w:tcPr>
            <w:tcW w:w="1152" w:type="dxa"/>
            <w:tcBorders>
              <w:top w:val="nil"/>
              <w:left w:val="nil"/>
              <w:bottom w:val="nil"/>
              <w:right w:val="nil"/>
            </w:tcBorders>
            <w:vAlign w:val="bottom"/>
          </w:tcPr>
          <w:p w:rsidR="00B32189" w:rsidRPr="00B32189" w:rsidRDefault="00B32189" w:rsidP="00B32189">
            <w:pPr>
              <w:pBdr>
                <w:bottom w:val="double" w:sz="6"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w:t>
            </w:r>
          </w:p>
        </w:tc>
        <w:tc>
          <w:tcPr>
            <w:tcW w:w="1152" w:type="dxa"/>
            <w:tcBorders>
              <w:top w:val="nil"/>
              <w:left w:val="nil"/>
              <w:bottom w:val="nil"/>
              <w:right w:val="nil"/>
            </w:tcBorders>
            <w:vAlign w:val="bottom"/>
          </w:tcPr>
          <w:p w:rsidR="00B32189" w:rsidRPr="00B32189" w:rsidRDefault="00B32189" w:rsidP="00B32189">
            <w:pPr>
              <w:pBdr>
                <w:bottom w:val="double" w:sz="6"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3,168</w:t>
            </w:r>
          </w:p>
        </w:tc>
      </w:tr>
      <w:tr w:rsidR="00B32189" w:rsidRPr="006C1DDA" w:rsidTr="00EF6A17">
        <w:tc>
          <w:tcPr>
            <w:tcW w:w="2700" w:type="dxa"/>
            <w:tcBorders>
              <w:top w:val="nil"/>
              <w:left w:val="nil"/>
              <w:bottom w:val="nil"/>
              <w:right w:val="nil"/>
            </w:tcBorders>
            <w:vAlign w:val="bottom"/>
          </w:tcPr>
          <w:p w:rsidR="00B32189" w:rsidRPr="00774B30" w:rsidRDefault="00B32189" w:rsidP="00B32189">
            <w:pPr>
              <w:spacing w:line="260" w:lineRule="exact"/>
              <w:ind w:right="-43"/>
              <w:jc w:val="both"/>
              <w:rPr>
                <w:rFonts w:ascii="Arial" w:hAnsi="Arial"/>
                <w:b/>
                <w:bCs/>
                <w:sz w:val="15"/>
                <w:szCs w:val="15"/>
              </w:rPr>
            </w:pPr>
            <w:r w:rsidRPr="00774B30">
              <w:br w:type="page"/>
            </w:r>
            <w:r w:rsidRPr="00774B30">
              <w:rPr>
                <w:rFonts w:ascii="Arial" w:hAnsi="Arial"/>
                <w:b/>
                <w:bCs/>
                <w:sz w:val="15"/>
                <w:szCs w:val="15"/>
              </w:rPr>
              <w:t xml:space="preserve">Depreciation for the year </w:t>
            </w:r>
          </w:p>
        </w:tc>
        <w:tc>
          <w:tcPr>
            <w:tcW w:w="1152" w:type="dxa"/>
            <w:tcBorders>
              <w:top w:val="nil"/>
              <w:left w:val="nil"/>
              <w:bottom w:val="nil"/>
              <w:right w:val="nil"/>
            </w:tcBorders>
            <w:vAlign w:val="bottom"/>
          </w:tcPr>
          <w:p w:rsidR="00B32189" w:rsidRPr="00774B30" w:rsidRDefault="00B32189" w:rsidP="00B32189">
            <w:pPr>
              <w:tabs>
                <w:tab w:val="decimal" w:pos="774"/>
              </w:tabs>
              <w:spacing w:line="260" w:lineRule="exact"/>
              <w:ind w:left="12" w:right="-43"/>
              <w:jc w:val="both"/>
              <w:rPr>
                <w:rFonts w:ascii="Arial" w:hAnsi="Arial"/>
                <w:b/>
                <w:bCs/>
                <w:sz w:val="15"/>
                <w:szCs w:val="15"/>
              </w:rPr>
            </w:pPr>
          </w:p>
        </w:tc>
        <w:tc>
          <w:tcPr>
            <w:tcW w:w="1152" w:type="dxa"/>
            <w:tcBorders>
              <w:top w:val="nil"/>
              <w:left w:val="nil"/>
              <w:bottom w:val="nil"/>
              <w:right w:val="nil"/>
            </w:tcBorders>
            <w:vAlign w:val="bottom"/>
          </w:tcPr>
          <w:p w:rsidR="00B32189" w:rsidRPr="006C1DDA" w:rsidRDefault="00B32189" w:rsidP="00B32189">
            <w:pPr>
              <w:tabs>
                <w:tab w:val="decimal" w:pos="774"/>
              </w:tabs>
              <w:ind w:left="12" w:right="-43" w:hanging="12"/>
              <w:rPr>
                <w:rFonts w:ascii="Angsana New" w:hAnsi="Angsana New"/>
                <w:sz w:val="22"/>
              </w:rPr>
            </w:pPr>
          </w:p>
        </w:tc>
        <w:tc>
          <w:tcPr>
            <w:tcW w:w="1152" w:type="dxa"/>
            <w:tcBorders>
              <w:top w:val="nil"/>
              <w:left w:val="nil"/>
              <w:bottom w:val="nil"/>
              <w:right w:val="nil"/>
            </w:tcBorders>
            <w:vAlign w:val="bottom"/>
          </w:tcPr>
          <w:p w:rsidR="00B32189" w:rsidRPr="006C1DDA" w:rsidRDefault="00B32189" w:rsidP="00B32189">
            <w:pPr>
              <w:tabs>
                <w:tab w:val="decimal" w:pos="774"/>
              </w:tabs>
              <w:ind w:left="12" w:right="-43" w:hanging="12"/>
              <w:rPr>
                <w:rFonts w:ascii="Angsana New" w:hAnsi="Angsana New"/>
                <w:sz w:val="22"/>
              </w:rPr>
            </w:pPr>
          </w:p>
        </w:tc>
        <w:tc>
          <w:tcPr>
            <w:tcW w:w="1152" w:type="dxa"/>
            <w:tcBorders>
              <w:top w:val="nil"/>
              <w:left w:val="nil"/>
              <w:bottom w:val="nil"/>
              <w:right w:val="nil"/>
            </w:tcBorders>
            <w:vAlign w:val="bottom"/>
          </w:tcPr>
          <w:p w:rsidR="00B32189" w:rsidRPr="00B822E6" w:rsidRDefault="00B32189" w:rsidP="00B32189">
            <w:pPr>
              <w:tabs>
                <w:tab w:val="decimal" w:pos="774"/>
              </w:tabs>
              <w:ind w:left="12" w:right="-43" w:hanging="12"/>
              <w:rPr>
                <w:rFonts w:ascii="Angsana New" w:hAnsi="Angsana New"/>
                <w:sz w:val="22"/>
              </w:rPr>
            </w:pPr>
          </w:p>
        </w:tc>
        <w:tc>
          <w:tcPr>
            <w:tcW w:w="1152" w:type="dxa"/>
            <w:tcBorders>
              <w:top w:val="nil"/>
              <w:left w:val="nil"/>
              <w:bottom w:val="nil"/>
              <w:right w:val="nil"/>
            </w:tcBorders>
            <w:vAlign w:val="bottom"/>
          </w:tcPr>
          <w:p w:rsidR="00B32189" w:rsidRPr="008E31E2" w:rsidRDefault="00B32189" w:rsidP="00B32189">
            <w:pPr>
              <w:tabs>
                <w:tab w:val="decimal" w:pos="774"/>
              </w:tabs>
              <w:ind w:left="12" w:hanging="12"/>
              <w:rPr>
                <w:rFonts w:ascii="Angsana New" w:hAnsi="Angsana New"/>
                <w:sz w:val="22"/>
              </w:rPr>
            </w:pPr>
          </w:p>
        </w:tc>
        <w:tc>
          <w:tcPr>
            <w:tcW w:w="1152" w:type="dxa"/>
            <w:tcBorders>
              <w:top w:val="nil"/>
              <w:left w:val="nil"/>
              <w:bottom w:val="nil"/>
              <w:right w:val="nil"/>
            </w:tcBorders>
            <w:vAlign w:val="bottom"/>
          </w:tcPr>
          <w:p w:rsidR="00B32189" w:rsidRPr="008E31E2" w:rsidRDefault="00B32189" w:rsidP="00B32189">
            <w:pPr>
              <w:tabs>
                <w:tab w:val="decimal" w:pos="774"/>
              </w:tabs>
              <w:ind w:left="12" w:hanging="12"/>
              <w:rPr>
                <w:rFonts w:ascii="Angsana New" w:hAnsi="Angsana New"/>
                <w:sz w:val="22"/>
              </w:rPr>
            </w:pPr>
          </w:p>
        </w:tc>
      </w:tr>
      <w:tr w:rsidR="00B32189" w:rsidRPr="006C1DDA" w:rsidTr="00EF6A17">
        <w:tc>
          <w:tcPr>
            <w:tcW w:w="8460" w:type="dxa"/>
            <w:gridSpan w:val="6"/>
            <w:tcBorders>
              <w:top w:val="nil"/>
              <w:left w:val="nil"/>
              <w:bottom w:val="nil"/>
              <w:right w:val="nil"/>
            </w:tcBorders>
            <w:vAlign w:val="bottom"/>
          </w:tcPr>
          <w:p w:rsidR="00B32189" w:rsidRPr="00774B30" w:rsidRDefault="00B32189" w:rsidP="00B32189">
            <w:pPr>
              <w:spacing w:line="260" w:lineRule="exact"/>
              <w:ind w:left="12" w:right="-43"/>
              <w:rPr>
                <w:rFonts w:ascii="Arial" w:hAnsi="Arial"/>
                <w:sz w:val="15"/>
                <w:szCs w:val="15"/>
              </w:rPr>
            </w:pPr>
            <w:r>
              <w:rPr>
                <w:rFonts w:ascii="Arial" w:hAnsi="Arial"/>
                <w:sz w:val="15"/>
                <w:szCs w:val="15"/>
              </w:rPr>
              <w:t>2016</w:t>
            </w:r>
            <w:r w:rsidRPr="00774B30">
              <w:rPr>
                <w:rFonts w:ascii="Arial" w:hAnsi="Arial"/>
                <w:sz w:val="15"/>
                <w:szCs w:val="15"/>
              </w:rPr>
              <w:t xml:space="preserve"> (Baht 5</w:t>
            </w:r>
            <w:r>
              <w:rPr>
                <w:rFonts w:ascii="Arial" w:hAnsi="Arial"/>
                <w:sz w:val="15"/>
                <w:szCs w:val="15"/>
              </w:rPr>
              <w:t>8</w:t>
            </w:r>
            <w:r w:rsidRPr="00774B30">
              <w:rPr>
                <w:rFonts w:ascii="Arial" w:hAnsi="Arial"/>
                <w:sz w:val="15"/>
                <w:szCs w:val="15"/>
              </w:rPr>
              <w:t xml:space="preserve"> thousand included in cost of service, and the balance in administrative expenses)</w:t>
            </w:r>
          </w:p>
        </w:tc>
        <w:tc>
          <w:tcPr>
            <w:tcW w:w="1152" w:type="dxa"/>
            <w:tcBorders>
              <w:top w:val="nil"/>
              <w:left w:val="nil"/>
              <w:bottom w:val="nil"/>
              <w:right w:val="nil"/>
            </w:tcBorders>
            <w:vAlign w:val="bottom"/>
          </w:tcPr>
          <w:p w:rsidR="00B32189" w:rsidRPr="00B32189" w:rsidRDefault="00B32189" w:rsidP="00B32189">
            <w:pPr>
              <w:pBdr>
                <w:bottom w:val="double" w:sz="6"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60</w:t>
            </w:r>
          </w:p>
        </w:tc>
      </w:tr>
      <w:tr w:rsidR="00B32189" w:rsidRPr="006C1DDA" w:rsidTr="00EF6A17">
        <w:tc>
          <w:tcPr>
            <w:tcW w:w="8460" w:type="dxa"/>
            <w:gridSpan w:val="6"/>
            <w:tcBorders>
              <w:top w:val="nil"/>
              <w:left w:val="nil"/>
              <w:bottom w:val="nil"/>
              <w:right w:val="nil"/>
            </w:tcBorders>
            <w:vAlign w:val="bottom"/>
          </w:tcPr>
          <w:p w:rsidR="00B32189" w:rsidRPr="00774B30" w:rsidRDefault="00B32189" w:rsidP="00AB6076">
            <w:pPr>
              <w:spacing w:line="260" w:lineRule="exact"/>
              <w:ind w:left="12" w:right="-43"/>
              <w:rPr>
                <w:rFonts w:ascii="Arial" w:hAnsi="Arial"/>
                <w:sz w:val="15"/>
                <w:szCs w:val="15"/>
              </w:rPr>
            </w:pPr>
            <w:r>
              <w:rPr>
                <w:rFonts w:ascii="Arial" w:hAnsi="Arial"/>
                <w:sz w:val="15"/>
                <w:szCs w:val="15"/>
              </w:rPr>
              <w:t>2017</w:t>
            </w:r>
            <w:r w:rsidRPr="00774B30">
              <w:rPr>
                <w:rFonts w:ascii="Arial" w:hAnsi="Arial"/>
                <w:sz w:val="15"/>
                <w:szCs w:val="15"/>
              </w:rPr>
              <w:t xml:space="preserve"> (Baht </w:t>
            </w:r>
            <w:r w:rsidR="00AB6076">
              <w:rPr>
                <w:rFonts w:ascii="Arial" w:hAnsi="Arial"/>
                <w:sz w:val="15"/>
                <w:szCs w:val="15"/>
              </w:rPr>
              <w:t>70</w:t>
            </w:r>
            <w:r w:rsidRPr="00774B30">
              <w:rPr>
                <w:rFonts w:ascii="Arial" w:hAnsi="Arial"/>
                <w:sz w:val="15"/>
                <w:szCs w:val="15"/>
              </w:rPr>
              <w:t xml:space="preserve"> thousand included in cost of service, and the balance in administrative expenses)</w:t>
            </w:r>
          </w:p>
        </w:tc>
        <w:tc>
          <w:tcPr>
            <w:tcW w:w="1152" w:type="dxa"/>
            <w:tcBorders>
              <w:top w:val="nil"/>
              <w:left w:val="nil"/>
              <w:bottom w:val="nil"/>
              <w:right w:val="nil"/>
            </w:tcBorders>
            <w:vAlign w:val="bottom"/>
          </w:tcPr>
          <w:p w:rsidR="00B32189" w:rsidRPr="00B32189" w:rsidRDefault="00B32189" w:rsidP="00161BB2">
            <w:pPr>
              <w:pBdr>
                <w:bottom w:val="double" w:sz="6" w:space="1" w:color="auto"/>
              </w:pBdr>
              <w:tabs>
                <w:tab w:val="decimal" w:pos="882"/>
              </w:tabs>
              <w:spacing w:line="260" w:lineRule="exact"/>
              <w:ind w:left="12" w:right="-43"/>
              <w:jc w:val="both"/>
              <w:rPr>
                <w:rFonts w:ascii="Arial" w:hAnsi="Arial"/>
                <w:sz w:val="15"/>
                <w:szCs w:val="15"/>
              </w:rPr>
            </w:pPr>
            <w:r w:rsidRPr="00B32189">
              <w:rPr>
                <w:rFonts w:ascii="Arial" w:hAnsi="Arial"/>
                <w:sz w:val="15"/>
                <w:szCs w:val="15"/>
              </w:rPr>
              <w:t>29</w:t>
            </w:r>
            <w:r w:rsidR="00161BB2">
              <w:rPr>
                <w:rFonts w:ascii="Arial" w:hAnsi="Arial"/>
                <w:sz w:val="15"/>
                <w:szCs w:val="15"/>
              </w:rPr>
              <w:t>7</w:t>
            </w:r>
          </w:p>
        </w:tc>
      </w:tr>
    </w:tbl>
    <w:p w:rsidR="0007796C" w:rsidRPr="00774B30" w:rsidRDefault="0007796C" w:rsidP="00636EF5">
      <w:pPr>
        <w:tabs>
          <w:tab w:val="left" w:pos="900"/>
          <w:tab w:val="left" w:pos="2160"/>
          <w:tab w:val="left" w:pos="2880"/>
        </w:tabs>
        <w:spacing w:before="160" w:after="120" w:line="360" w:lineRule="exact"/>
        <w:ind w:left="540" w:right="-43" w:hanging="540"/>
        <w:jc w:val="both"/>
        <w:rPr>
          <w:rFonts w:ascii="Arial" w:hAnsi="Arial"/>
          <w:sz w:val="22"/>
          <w:szCs w:val="22"/>
        </w:rPr>
      </w:pPr>
      <w:r w:rsidRPr="00774B30">
        <w:rPr>
          <w:rFonts w:ascii="Arial" w:hAnsi="Arial"/>
          <w:sz w:val="22"/>
          <w:szCs w:val="22"/>
        </w:rPr>
        <w:t>1</w:t>
      </w:r>
      <w:r w:rsidR="00934A99">
        <w:rPr>
          <w:rFonts w:ascii="Arial" w:hAnsi="Arial"/>
          <w:sz w:val="22"/>
          <w:szCs w:val="22"/>
        </w:rPr>
        <w:t>3</w:t>
      </w:r>
      <w:r w:rsidRPr="00774B30">
        <w:rPr>
          <w:rFonts w:ascii="Arial" w:hAnsi="Arial"/>
          <w:sz w:val="22"/>
          <w:szCs w:val="22"/>
        </w:rPr>
        <w:t>.1</w:t>
      </w:r>
      <w:r w:rsidRPr="00774B30">
        <w:rPr>
          <w:rFonts w:ascii="Arial" w:hAnsi="Arial"/>
          <w:sz w:val="22"/>
          <w:szCs w:val="22"/>
        </w:rPr>
        <w:tab/>
        <w:t xml:space="preserve">As at 31 December </w:t>
      </w:r>
      <w:r w:rsidR="00030AEB">
        <w:rPr>
          <w:rFonts w:ascii="Arial" w:hAnsi="Arial"/>
          <w:sz w:val="22"/>
          <w:szCs w:val="22"/>
        </w:rPr>
        <w:t>2017</w:t>
      </w:r>
      <w:r w:rsidRPr="00774B30">
        <w:rPr>
          <w:rFonts w:ascii="Arial" w:hAnsi="Arial"/>
          <w:sz w:val="22"/>
          <w:szCs w:val="22"/>
        </w:rPr>
        <w:t>, certain items of plant and equipment were fully depreciated but are still in use. The gross carrying amount before deducting accumulated depreciation of those assets amounted to approximately Baht</w:t>
      </w:r>
      <w:r w:rsidR="001841FC">
        <w:rPr>
          <w:rFonts w:ascii="Arial" w:hAnsi="Arial"/>
          <w:sz w:val="22"/>
          <w:szCs w:val="22"/>
        </w:rPr>
        <w:t xml:space="preserve"> 8.7 </w:t>
      </w:r>
      <w:r w:rsidRPr="00774B30">
        <w:rPr>
          <w:rFonts w:ascii="Arial" w:hAnsi="Arial"/>
          <w:sz w:val="22"/>
          <w:szCs w:val="22"/>
        </w:rPr>
        <w:t>million (</w:t>
      </w:r>
      <w:r w:rsidR="00030AEB">
        <w:rPr>
          <w:rFonts w:ascii="Arial" w:hAnsi="Arial"/>
          <w:sz w:val="22"/>
          <w:szCs w:val="22"/>
        </w:rPr>
        <w:t>2016</w:t>
      </w:r>
      <w:r w:rsidRPr="00774B30">
        <w:rPr>
          <w:rFonts w:ascii="Arial" w:hAnsi="Arial"/>
          <w:sz w:val="22"/>
          <w:szCs w:val="22"/>
        </w:rPr>
        <w:t>: Baht</w:t>
      </w:r>
      <w:r w:rsidR="00964791" w:rsidRPr="00774B30">
        <w:rPr>
          <w:rFonts w:ascii="Arial" w:hAnsi="Arial"/>
          <w:sz w:val="22"/>
          <w:szCs w:val="22"/>
        </w:rPr>
        <w:t xml:space="preserve"> </w:t>
      </w:r>
      <w:r w:rsidR="00030AEB">
        <w:rPr>
          <w:rFonts w:ascii="Arial" w:hAnsi="Arial"/>
          <w:sz w:val="22"/>
          <w:szCs w:val="22"/>
        </w:rPr>
        <w:t>8.6</w:t>
      </w:r>
      <w:r w:rsidR="00964791" w:rsidRPr="00774B30">
        <w:rPr>
          <w:rFonts w:ascii="Arial" w:hAnsi="Arial"/>
          <w:sz w:val="22"/>
          <w:szCs w:val="22"/>
        </w:rPr>
        <w:t xml:space="preserve"> million) </w:t>
      </w:r>
      <w:r w:rsidRPr="00774B30">
        <w:rPr>
          <w:rFonts w:ascii="Arial" w:hAnsi="Arial"/>
          <w:sz w:val="22"/>
          <w:szCs w:val="22"/>
        </w:rPr>
        <w:t>(The Company only: Baht</w:t>
      </w:r>
      <w:r w:rsidR="001841FC">
        <w:rPr>
          <w:rFonts w:ascii="Arial" w:hAnsi="Arial"/>
          <w:sz w:val="22"/>
          <w:szCs w:val="22"/>
        </w:rPr>
        <w:t xml:space="preserve"> 4.4 </w:t>
      </w:r>
      <w:r w:rsidRPr="00774B30">
        <w:rPr>
          <w:rFonts w:ascii="Arial" w:hAnsi="Arial"/>
          <w:sz w:val="22"/>
          <w:szCs w:val="22"/>
        </w:rPr>
        <w:t xml:space="preserve">million, </w:t>
      </w:r>
      <w:r w:rsidR="00030AEB">
        <w:rPr>
          <w:rFonts w:ascii="Arial" w:hAnsi="Arial"/>
          <w:sz w:val="22"/>
          <w:szCs w:val="22"/>
        </w:rPr>
        <w:t>2016</w:t>
      </w:r>
      <w:r w:rsidRPr="00774B30">
        <w:rPr>
          <w:rFonts w:ascii="Arial" w:hAnsi="Arial"/>
          <w:sz w:val="22"/>
          <w:szCs w:val="22"/>
        </w:rPr>
        <w:t>: Baht</w:t>
      </w:r>
      <w:r w:rsidR="00964791" w:rsidRPr="00774B30">
        <w:rPr>
          <w:rFonts w:ascii="Arial" w:hAnsi="Arial"/>
          <w:sz w:val="22"/>
          <w:szCs w:val="22"/>
        </w:rPr>
        <w:t xml:space="preserve"> 4.4 </w:t>
      </w:r>
      <w:r w:rsidRPr="00774B30">
        <w:rPr>
          <w:rFonts w:ascii="Arial" w:hAnsi="Arial"/>
          <w:sz w:val="22"/>
          <w:szCs w:val="22"/>
        </w:rPr>
        <w:t>million).</w:t>
      </w:r>
    </w:p>
    <w:p w:rsidR="002E3CDF" w:rsidRPr="00774B30" w:rsidRDefault="00934A99" w:rsidP="00636EF5">
      <w:pPr>
        <w:tabs>
          <w:tab w:val="left" w:pos="2160"/>
          <w:tab w:val="left" w:pos="2880"/>
        </w:tabs>
        <w:spacing w:before="120" w:after="120" w:line="360" w:lineRule="exact"/>
        <w:ind w:left="540" w:right="-43" w:hanging="540"/>
        <w:jc w:val="thaiDistribute"/>
        <w:rPr>
          <w:rFonts w:ascii="Arial" w:hAnsi="Arial"/>
          <w:sz w:val="22"/>
          <w:szCs w:val="22"/>
        </w:rPr>
      </w:pPr>
      <w:r>
        <w:rPr>
          <w:rFonts w:ascii="Arial" w:hAnsi="Arial"/>
          <w:sz w:val="22"/>
          <w:szCs w:val="22"/>
        </w:rPr>
        <w:t>13</w:t>
      </w:r>
      <w:r w:rsidR="001841FC">
        <w:rPr>
          <w:rFonts w:ascii="Arial" w:hAnsi="Arial"/>
          <w:sz w:val="22"/>
          <w:szCs w:val="22"/>
        </w:rPr>
        <w:t>.2</w:t>
      </w:r>
      <w:r w:rsidR="003C2DCE" w:rsidRPr="00774B30">
        <w:rPr>
          <w:rFonts w:ascii="Arial" w:hAnsi="Arial"/>
          <w:sz w:val="22"/>
          <w:szCs w:val="22"/>
          <w:cs/>
        </w:rPr>
        <w:tab/>
      </w:r>
      <w:r w:rsidR="002E3CDF" w:rsidRPr="00774B30">
        <w:rPr>
          <w:rFonts w:ascii="Arial" w:hAnsi="Arial"/>
          <w:sz w:val="22"/>
          <w:szCs w:val="22"/>
        </w:rPr>
        <w:t xml:space="preserve">The subsidiaries have pledged their </w:t>
      </w:r>
      <w:r w:rsidR="00216CED" w:rsidRPr="00774B30">
        <w:rPr>
          <w:rFonts w:ascii="Arial" w:hAnsi="Arial"/>
          <w:sz w:val="22"/>
          <w:szCs w:val="22"/>
        </w:rPr>
        <w:t xml:space="preserve">land and construction </w:t>
      </w:r>
      <w:r w:rsidR="002E3CDF" w:rsidRPr="00774B30">
        <w:rPr>
          <w:rFonts w:ascii="Arial" w:hAnsi="Arial"/>
          <w:sz w:val="22"/>
          <w:szCs w:val="22"/>
        </w:rPr>
        <w:t xml:space="preserve">amounting to approximately </w:t>
      </w:r>
      <w:r w:rsidR="00964791" w:rsidRPr="00774B30">
        <w:rPr>
          <w:rFonts w:ascii="Arial" w:hAnsi="Arial"/>
          <w:sz w:val="22"/>
          <w:szCs w:val="22"/>
        </w:rPr>
        <w:t xml:space="preserve">                   </w:t>
      </w:r>
      <w:r w:rsidR="002E3CDF" w:rsidRPr="00774B30">
        <w:rPr>
          <w:rFonts w:ascii="Arial" w:hAnsi="Arial"/>
          <w:sz w:val="22"/>
          <w:szCs w:val="22"/>
        </w:rPr>
        <w:t xml:space="preserve">Baht </w:t>
      </w:r>
      <w:r w:rsidR="00DF4227">
        <w:rPr>
          <w:rFonts w:ascii="Arial" w:hAnsi="Arial"/>
          <w:sz w:val="22"/>
          <w:szCs w:val="22"/>
        </w:rPr>
        <w:t>1</w:t>
      </w:r>
      <w:r w:rsidR="00A243C8">
        <w:rPr>
          <w:rFonts w:ascii="Arial" w:hAnsi="Arial"/>
          <w:sz w:val="22"/>
          <w:szCs w:val="22"/>
        </w:rPr>
        <w:t>27</w:t>
      </w:r>
      <w:r w:rsidR="00DF4227">
        <w:rPr>
          <w:rFonts w:ascii="Arial" w:hAnsi="Arial"/>
          <w:sz w:val="22"/>
          <w:szCs w:val="22"/>
        </w:rPr>
        <w:t>.</w:t>
      </w:r>
      <w:r w:rsidR="00A243C8">
        <w:rPr>
          <w:rFonts w:ascii="Arial" w:hAnsi="Arial"/>
          <w:sz w:val="22"/>
          <w:szCs w:val="22"/>
        </w:rPr>
        <w:t>6</w:t>
      </w:r>
      <w:r w:rsidR="00D403EB">
        <w:rPr>
          <w:rFonts w:ascii="Arial" w:hAnsi="Arial"/>
          <w:sz w:val="22"/>
          <w:szCs w:val="22"/>
        </w:rPr>
        <w:t xml:space="preserve"> </w:t>
      </w:r>
      <w:r w:rsidR="002E3CDF" w:rsidRPr="00774B30">
        <w:rPr>
          <w:rFonts w:ascii="Arial" w:hAnsi="Arial"/>
          <w:sz w:val="22"/>
          <w:szCs w:val="22"/>
        </w:rPr>
        <w:t>million (</w:t>
      </w:r>
      <w:r w:rsidR="00030AEB">
        <w:rPr>
          <w:rFonts w:ascii="Arial" w:hAnsi="Arial"/>
          <w:sz w:val="22"/>
          <w:szCs w:val="22"/>
        </w:rPr>
        <w:t>2016</w:t>
      </w:r>
      <w:r w:rsidR="002E3CDF" w:rsidRPr="00774B30">
        <w:rPr>
          <w:rFonts w:ascii="Arial" w:hAnsi="Arial"/>
          <w:sz w:val="22"/>
          <w:szCs w:val="22"/>
        </w:rPr>
        <w:t xml:space="preserve">: Baht </w:t>
      </w:r>
      <w:r w:rsidR="00DF4227">
        <w:rPr>
          <w:rFonts w:ascii="Arial" w:hAnsi="Arial"/>
          <w:sz w:val="22"/>
          <w:szCs w:val="22"/>
        </w:rPr>
        <w:t>1</w:t>
      </w:r>
      <w:r w:rsidR="00116D9B">
        <w:rPr>
          <w:rFonts w:ascii="Arial" w:hAnsi="Arial"/>
          <w:sz w:val="22"/>
          <w:szCs w:val="22"/>
        </w:rPr>
        <w:t>32</w:t>
      </w:r>
      <w:r w:rsidR="00DF4227">
        <w:rPr>
          <w:rFonts w:ascii="Arial" w:hAnsi="Arial"/>
          <w:sz w:val="22"/>
          <w:szCs w:val="22"/>
        </w:rPr>
        <w:t>.7</w:t>
      </w:r>
      <w:r w:rsidR="002E3CDF" w:rsidRPr="00774B30">
        <w:rPr>
          <w:rFonts w:ascii="Arial" w:hAnsi="Arial"/>
          <w:sz w:val="22"/>
          <w:szCs w:val="22"/>
        </w:rPr>
        <w:t xml:space="preserve"> million) as collateral against credit facilities received from financial institutions</w:t>
      </w:r>
      <w:r w:rsidR="002E3CDF" w:rsidRPr="00774B30">
        <w:rPr>
          <w:rFonts w:ascii="Arial" w:hAnsi="Arial"/>
          <w:sz w:val="22"/>
          <w:szCs w:val="22"/>
          <w:cs/>
        </w:rPr>
        <w:t xml:space="preserve"> </w:t>
      </w:r>
      <w:r w:rsidR="002E3CDF" w:rsidRPr="00774B30">
        <w:rPr>
          <w:rFonts w:ascii="Arial" w:hAnsi="Arial"/>
          <w:sz w:val="22"/>
          <w:szCs w:val="22"/>
        </w:rPr>
        <w:t xml:space="preserve">as described in </w:t>
      </w:r>
      <w:r w:rsidR="009152FA" w:rsidRPr="00774B30">
        <w:rPr>
          <w:rFonts w:ascii="Arial" w:hAnsi="Arial"/>
          <w:sz w:val="22"/>
          <w:szCs w:val="22"/>
        </w:rPr>
        <w:t>N</w:t>
      </w:r>
      <w:r w:rsidR="002E3CDF" w:rsidRPr="00774B30">
        <w:rPr>
          <w:rFonts w:ascii="Arial" w:hAnsi="Arial"/>
          <w:sz w:val="22"/>
          <w:szCs w:val="22"/>
        </w:rPr>
        <w:t xml:space="preserve">ote </w:t>
      </w:r>
      <w:r w:rsidR="00216CED" w:rsidRPr="00774B30">
        <w:rPr>
          <w:rFonts w:ascii="Arial" w:hAnsi="Arial"/>
          <w:sz w:val="22"/>
          <w:szCs w:val="22"/>
        </w:rPr>
        <w:t>1</w:t>
      </w:r>
      <w:r w:rsidR="002E3CDF" w:rsidRPr="00774B30">
        <w:rPr>
          <w:rFonts w:ascii="Arial" w:hAnsi="Arial"/>
          <w:sz w:val="22"/>
          <w:szCs w:val="22"/>
        </w:rPr>
        <w:t>6 to the financial statements.</w:t>
      </w:r>
    </w:p>
    <w:p w:rsidR="001841FC" w:rsidRDefault="001841FC">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rsidR="002E3CDF" w:rsidRPr="00774B30" w:rsidRDefault="00934A99" w:rsidP="0006773C">
      <w:pPr>
        <w:tabs>
          <w:tab w:val="left" w:pos="2160"/>
          <w:tab w:val="center" w:pos="6840"/>
          <w:tab w:val="center" w:pos="8280"/>
        </w:tabs>
        <w:spacing w:before="120" w:after="120" w:line="360" w:lineRule="exact"/>
        <w:ind w:left="605" w:right="-43" w:hanging="605"/>
        <w:jc w:val="thaiDistribute"/>
        <w:rPr>
          <w:rFonts w:ascii="Arial" w:hAnsi="Arial"/>
          <w:b/>
          <w:bCs/>
          <w:sz w:val="22"/>
          <w:szCs w:val="22"/>
        </w:rPr>
      </w:pPr>
      <w:r>
        <w:rPr>
          <w:rFonts w:ascii="Arial" w:hAnsi="Arial"/>
          <w:b/>
          <w:bCs/>
          <w:sz w:val="22"/>
          <w:szCs w:val="22"/>
        </w:rPr>
        <w:lastRenderedPageBreak/>
        <w:t>14</w:t>
      </w:r>
      <w:r w:rsidR="002E3CDF" w:rsidRPr="00774B30">
        <w:rPr>
          <w:rFonts w:ascii="Arial" w:hAnsi="Arial"/>
          <w:b/>
          <w:bCs/>
          <w:sz w:val="22"/>
          <w:szCs w:val="22"/>
        </w:rPr>
        <w:t>.</w:t>
      </w:r>
      <w:r w:rsidR="002E3CDF" w:rsidRPr="00774B30">
        <w:rPr>
          <w:rFonts w:ascii="Arial" w:hAnsi="Arial"/>
          <w:b/>
          <w:bCs/>
          <w:sz w:val="22"/>
          <w:szCs w:val="22"/>
        </w:rPr>
        <w:tab/>
        <w:t xml:space="preserve">Intangible assets </w:t>
      </w:r>
    </w:p>
    <w:p w:rsidR="002E3CDF" w:rsidRPr="00774B30" w:rsidRDefault="002E3CDF" w:rsidP="009060A3">
      <w:pPr>
        <w:tabs>
          <w:tab w:val="left" w:pos="2160"/>
          <w:tab w:val="center" w:pos="6840"/>
          <w:tab w:val="center" w:pos="8280"/>
        </w:tabs>
        <w:spacing w:before="120" w:line="360" w:lineRule="exact"/>
        <w:ind w:left="605" w:right="-43" w:hanging="605"/>
        <w:jc w:val="thaiDistribute"/>
        <w:rPr>
          <w:rFonts w:ascii="Arial" w:hAnsi="Arial"/>
          <w:sz w:val="22"/>
          <w:szCs w:val="22"/>
        </w:rPr>
      </w:pPr>
      <w:r w:rsidRPr="00774B30">
        <w:rPr>
          <w:rFonts w:ascii="Arial" w:hAnsi="Arial"/>
          <w:b/>
          <w:bCs/>
          <w:sz w:val="22"/>
          <w:szCs w:val="22"/>
        </w:rPr>
        <w:tab/>
      </w:r>
      <w:r w:rsidRPr="00774B30">
        <w:rPr>
          <w:rFonts w:ascii="Arial" w:hAnsi="Arial"/>
          <w:sz w:val="22"/>
          <w:szCs w:val="22"/>
        </w:rPr>
        <w:t xml:space="preserve">The net book value of intangible assets as at 31 December </w:t>
      </w:r>
      <w:r w:rsidR="00030AEB">
        <w:rPr>
          <w:rFonts w:ascii="Arial" w:hAnsi="Arial"/>
          <w:sz w:val="22"/>
          <w:szCs w:val="22"/>
        </w:rPr>
        <w:t>2017</w:t>
      </w:r>
      <w:r w:rsidRPr="00774B30">
        <w:rPr>
          <w:rFonts w:ascii="Arial" w:hAnsi="Arial"/>
          <w:sz w:val="22"/>
          <w:szCs w:val="22"/>
        </w:rPr>
        <w:t xml:space="preserve"> and </w:t>
      </w:r>
      <w:r w:rsidR="00030AEB">
        <w:rPr>
          <w:rFonts w:ascii="Arial" w:hAnsi="Arial"/>
          <w:sz w:val="22"/>
          <w:szCs w:val="22"/>
        </w:rPr>
        <w:t>2016</w:t>
      </w:r>
      <w:r w:rsidRPr="00774B30">
        <w:rPr>
          <w:rFonts w:ascii="Arial" w:hAnsi="Arial"/>
          <w:sz w:val="22"/>
          <w:szCs w:val="22"/>
        </w:rPr>
        <w:t xml:space="preserve"> is presented below.</w:t>
      </w:r>
    </w:p>
    <w:p w:rsidR="009060A3" w:rsidRPr="00774B30" w:rsidRDefault="009060A3" w:rsidP="009060A3">
      <w:pPr>
        <w:tabs>
          <w:tab w:val="right" w:pos="7280"/>
          <w:tab w:val="right" w:pos="8540"/>
        </w:tabs>
        <w:spacing w:before="120" w:line="280" w:lineRule="exact"/>
        <w:ind w:left="547" w:right="-43" w:hanging="547"/>
        <w:jc w:val="right"/>
        <w:rPr>
          <w:rFonts w:ascii="Arial" w:hAnsi="Arial" w:cs="Arial"/>
          <w:sz w:val="18"/>
          <w:szCs w:val="18"/>
        </w:rPr>
      </w:pPr>
      <w:r w:rsidRPr="00774B30">
        <w:rPr>
          <w:rFonts w:ascii="Arial" w:hAnsi="Arial" w:cs="Arial"/>
          <w:sz w:val="18"/>
          <w:szCs w:val="18"/>
        </w:rPr>
        <w:t xml:space="preserve">                    </w:t>
      </w:r>
      <w:r w:rsidRPr="00774B30">
        <w:rPr>
          <w:rFonts w:ascii="Arial" w:hAnsi="Arial" w:cs="Arial"/>
          <w:sz w:val="18"/>
          <w:szCs w:val="18"/>
          <w:cs/>
        </w:rPr>
        <w:t>(</w:t>
      </w:r>
      <w:r w:rsidRPr="00774B30">
        <w:rPr>
          <w:rFonts w:ascii="Arial" w:hAnsi="Arial" w:cs="Arial"/>
          <w:sz w:val="18"/>
          <w:szCs w:val="18"/>
        </w:rPr>
        <w:t>Unit: Thousand Baht</w:t>
      </w:r>
      <w:r w:rsidRPr="00774B30">
        <w:rPr>
          <w:rFonts w:ascii="Arial" w:hAnsi="Arial" w:cs="Arial"/>
          <w:sz w:val="18"/>
          <w:szCs w:val="18"/>
          <w:cs/>
        </w:rPr>
        <w:t xml:space="preserve">) </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02"/>
        <w:gridCol w:w="1440"/>
        <w:gridCol w:w="1440"/>
      </w:tblGrid>
      <w:tr w:rsidR="009060A3" w:rsidRPr="00774B30" w:rsidTr="009060A3">
        <w:tc>
          <w:tcPr>
            <w:tcW w:w="6102" w:type="dxa"/>
          </w:tcPr>
          <w:p w:rsidR="009060A3" w:rsidRPr="00774B30" w:rsidRDefault="009060A3" w:rsidP="009060A3">
            <w:pPr>
              <w:spacing w:line="280" w:lineRule="exact"/>
              <w:ind w:left="151" w:hanging="151"/>
              <w:jc w:val="center"/>
              <w:outlineLvl w:val="0"/>
              <w:rPr>
                <w:rFonts w:ascii="Arial" w:hAnsi="Arial" w:cs="Arial"/>
                <w:sz w:val="18"/>
                <w:szCs w:val="18"/>
              </w:rPr>
            </w:pPr>
          </w:p>
        </w:tc>
        <w:tc>
          <w:tcPr>
            <w:tcW w:w="2880" w:type="dxa"/>
            <w:gridSpan w:val="2"/>
            <w:vAlign w:val="bottom"/>
          </w:tcPr>
          <w:p w:rsidR="009060A3" w:rsidRPr="00774B30" w:rsidRDefault="009060A3" w:rsidP="00C14AFA">
            <w:pPr>
              <w:pBdr>
                <w:bottom w:val="single" w:sz="4" w:space="1" w:color="auto"/>
              </w:pBdr>
              <w:tabs>
                <w:tab w:val="left" w:pos="600"/>
                <w:tab w:val="left" w:pos="900"/>
                <w:tab w:val="right" w:pos="7280"/>
                <w:tab w:val="right" w:pos="8540"/>
              </w:tabs>
              <w:spacing w:line="280" w:lineRule="exact"/>
              <w:ind w:left="-18" w:right="-108"/>
              <w:jc w:val="center"/>
              <w:rPr>
                <w:rFonts w:ascii="Arial" w:hAnsi="Arial" w:cs="Arial"/>
                <w:sz w:val="18"/>
                <w:szCs w:val="18"/>
              </w:rPr>
            </w:pPr>
            <w:r w:rsidRPr="00774B30">
              <w:rPr>
                <w:rFonts w:ascii="Arial" w:hAnsi="Arial" w:cs="Arial"/>
                <w:sz w:val="18"/>
                <w:szCs w:val="18"/>
              </w:rPr>
              <w:t>Consolidated financial statements</w:t>
            </w:r>
            <w:r w:rsidR="00C14AFA">
              <w:rPr>
                <w:rFonts w:ascii="Arial" w:hAnsi="Arial" w:cs="Arial"/>
                <w:sz w:val="18"/>
                <w:szCs w:val="18"/>
              </w:rPr>
              <w:t xml:space="preserve">/ </w:t>
            </w:r>
            <w:r w:rsidRPr="00774B30">
              <w:rPr>
                <w:rFonts w:ascii="Arial" w:hAnsi="Arial" w:cs="Arial"/>
                <w:sz w:val="18"/>
                <w:szCs w:val="18"/>
              </w:rPr>
              <w:t>Separate financial statements</w:t>
            </w:r>
          </w:p>
        </w:tc>
      </w:tr>
      <w:tr w:rsidR="009060A3" w:rsidRPr="00774B30" w:rsidTr="009060A3">
        <w:tc>
          <w:tcPr>
            <w:tcW w:w="6102" w:type="dxa"/>
          </w:tcPr>
          <w:p w:rsidR="009060A3" w:rsidRPr="00774B30" w:rsidRDefault="009060A3" w:rsidP="009060A3">
            <w:pPr>
              <w:spacing w:line="280" w:lineRule="exact"/>
              <w:ind w:left="151" w:hanging="151"/>
              <w:jc w:val="center"/>
              <w:outlineLvl w:val="0"/>
              <w:rPr>
                <w:rFonts w:ascii="Arial" w:hAnsi="Arial" w:cs="Arial"/>
                <w:sz w:val="18"/>
                <w:szCs w:val="18"/>
              </w:rPr>
            </w:pPr>
            <w:r w:rsidRPr="00774B30">
              <w:rPr>
                <w:rFonts w:ascii="Arial" w:hAnsi="Arial" w:cs="Arial"/>
                <w:sz w:val="18"/>
                <w:szCs w:val="18"/>
              </w:rPr>
              <w:br w:type="page"/>
            </w:r>
          </w:p>
        </w:tc>
        <w:tc>
          <w:tcPr>
            <w:tcW w:w="2880" w:type="dxa"/>
            <w:gridSpan w:val="2"/>
            <w:vAlign w:val="bottom"/>
          </w:tcPr>
          <w:p w:rsidR="009060A3" w:rsidRPr="00774B30" w:rsidRDefault="009060A3" w:rsidP="00C14AFA">
            <w:pPr>
              <w:pBdr>
                <w:bottom w:val="single" w:sz="4" w:space="1" w:color="auto"/>
              </w:pBdr>
              <w:tabs>
                <w:tab w:val="left" w:pos="600"/>
                <w:tab w:val="left" w:pos="900"/>
                <w:tab w:val="right" w:pos="7280"/>
                <w:tab w:val="right" w:pos="8540"/>
              </w:tabs>
              <w:spacing w:line="280" w:lineRule="exact"/>
              <w:ind w:left="-18" w:right="-108"/>
              <w:jc w:val="center"/>
              <w:rPr>
                <w:rFonts w:ascii="Arial" w:hAnsi="Arial" w:cs="Arial"/>
                <w:sz w:val="18"/>
                <w:szCs w:val="18"/>
              </w:rPr>
            </w:pPr>
            <w:r w:rsidRPr="00774B30">
              <w:rPr>
                <w:rFonts w:ascii="Arial" w:hAnsi="Arial" w:cs="Arial"/>
                <w:sz w:val="18"/>
                <w:szCs w:val="18"/>
              </w:rPr>
              <w:t>Computer software</w:t>
            </w:r>
          </w:p>
        </w:tc>
      </w:tr>
      <w:tr w:rsidR="00C14AFA" w:rsidRPr="00C14AFA" w:rsidTr="00C14AFA">
        <w:tc>
          <w:tcPr>
            <w:tcW w:w="6102" w:type="dxa"/>
            <w:vAlign w:val="bottom"/>
          </w:tcPr>
          <w:p w:rsidR="00C14AFA" w:rsidRPr="00C14AFA" w:rsidRDefault="00C14AFA" w:rsidP="00C14AFA">
            <w:pPr>
              <w:tabs>
                <w:tab w:val="left" w:pos="600"/>
                <w:tab w:val="left" w:pos="900"/>
                <w:tab w:val="right" w:pos="7280"/>
                <w:tab w:val="right" w:pos="8540"/>
              </w:tabs>
              <w:spacing w:line="280" w:lineRule="exact"/>
              <w:ind w:left="-18" w:right="-108"/>
              <w:jc w:val="center"/>
              <w:rPr>
                <w:rFonts w:ascii="Arial" w:hAnsi="Arial" w:cs="Arial"/>
                <w:sz w:val="18"/>
                <w:szCs w:val="18"/>
                <w:u w:val="single"/>
              </w:rPr>
            </w:pPr>
            <w:r w:rsidRPr="00C14AFA">
              <w:rPr>
                <w:rFonts w:ascii="Arial" w:hAnsi="Arial" w:cs="Arial"/>
                <w:sz w:val="18"/>
                <w:szCs w:val="18"/>
                <w:u w:val="single"/>
              </w:rPr>
              <w:br w:type="page"/>
            </w:r>
          </w:p>
        </w:tc>
        <w:tc>
          <w:tcPr>
            <w:tcW w:w="1440" w:type="dxa"/>
          </w:tcPr>
          <w:p w:rsidR="00C14AFA" w:rsidRPr="00C14AFA" w:rsidRDefault="00030AEB" w:rsidP="00C14AFA">
            <w:pPr>
              <w:tabs>
                <w:tab w:val="left" w:pos="600"/>
                <w:tab w:val="left" w:pos="900"/>
                <w:tab w:val="right" w:pos="7280"/>
                <w:tab w:val="right" w:pos="8540"/>
              </w:tabs>
              <w:spacing w:line="280" w:lineRule="exact"/>
              <w:ind w:left="-18" w:right="-108"/>
              <w:jc w:val="center"/>
              <w:rPr>
                <w:rFonts w:ascii="Arial" w:hAnsi="Arial" w:cs="Arial"/>
                <w:sz w:val="18"/>
                <w:szCs w:val="18"/>
                <w:u w:val="single"/>
              </w:rPr>
            </w:pPr>
            <w:r>
              <w:rPr>
                <w:rFonts w:ascii="Arial" w:hAnsi="Arial" w:cs="Arial"/>
                <w:sz w:val="18"/>
                <w:szCs w:val="18"/>
                <w:u w:val="single"/>
              </w:rPr>
              <w:t>2017</w:t>
            </w:r>
          </w:p>
        </w:tc>
        <w:tc>
          <w:tcPr>
            <w:tcW w:w="1440" w:type="dxa"/>
          </w:tcPr>
          <w:p w:rsidR="00C14AFA" w:rsidRPr="00C14AFA" w:rsidRDefault="00030AEB" w:rsidP="00C14AFA">
            <w:pPr>
              <w:tabs>
                <w:tab w:val="left" w:pos="600"/>
                <w:tab w:val="left" w:pos="900"/>
                <w:tab w:val="right" w:pos="7280"/>
                <w:tab w:val="right" w:pos="8540"/>
              </w:tabs>
              <w:spacing w:line="280" w:lineRule="exact"/>
              <w:ind w:left="-18" w:right="-108"/>
              <w:jc w:val="center"/>
              <w:rPr>
                <w:rFonts w:ascii="Arial" w:hAnsi="Arial" w:cs="Arial"/>
                <w:sz w:val="18"/>
                <w:szCs w:val="18"/>
                <w:u w:val="single"/>
              </w:rPr>
            </w:pPr>
            <w:r>
              <w:rPr>
                <w:rFonts w:ascii="Arial" w:hAnsi="Arial" w:cs="Arial"/>
                <w:sz w:val="18"/>
                <w:szCs w:val="18"/>
                <w:u w:val="single"/>
              </w:rPr>
              <w:t>2016</w:t>
            </w:r>
          </w:p>
        </w:tc>
      </w:tr>
      <w:tr w:rsidR="00030AEB" w:rsidRPr="00774B30" w:rsidTr="00C14AFA">
        <w:tc>
          <w:tcPr>
            <w:tcW w:w="6102" w:type="dxa"/>
            <w:vAlign w:val="bottom"/>
          </w:tcPr>
          <w:p w:rsidR="00030AEB" w:rsidRPr="00774B30" w:rsidRDefault="00030AEB" w:rsidP="00030AEB">
            <w:pPr>
              <w:spacing w:line="280" w:lineRule="exact"/>
              <w:ind w:left="151" w:right="-74" w:hanging="151"/>
              <w:rPr>
                <w:rFonts w:ascii="Arial" w:hAnsi="Arial" w:cs="Arial"/>
                <w:sz w:val="18"/>
                <w:szCs w:val="18"/>
                <w:cs/>
              </w:rPr>
            </w:pPr>
            <w:r w:rsidRPr="00774B30">
              <w:rPr>
                <w:rFonts w:ascii="Arial" w:hAnsi="Arial" w:cs="Arial"/>
                <w:sz w:val="18"/>
                <w:szCs w:val="18"/>
              </w:rPr>
              <w:t>Cost</w:t>
            </w:r>
          </w:p>
        </w:tc>
        <w:tc>
          <w:tcPr>
            <w:tcW w:w="1440" w:type="dxa"/>
          </w:tcPr>
          <w:p w:rsidR="00030AEB" w:rsidRPr="00774B30" w:rsidRDefault="00B32189" w:rsidP="00030AEB">
            <w:pPr>
              <w:tabs>
                <w:tab w:val="decimal" w:pos="882"/>
              </w:tabs>
              <w:spacing w:line="280" w:lineRule="exact"/>
              <w:rPr>
                <w:rFonts w:ascii="Arial" w:hAnsi="Arial" w:cs="Arial"/>
                <w:sz w:val="18"/>
                <w:szCs w:val="18"/>
              </w:rPr>
            </w:pPr>
            <w:r>
              <w:rPr>
                <w:rFonts w:ascii="Arial" w:hAnsi="Arial" w:cs="Arial"/>
                <w:sz w:val="18"/>
                <w:szCs w:val="18"/>
              </w:rPr>
              <w:t>91</w:t>
            </w:r>
          </w:p>
        </w:tc>
        <w:tc>
          <w:tcPr>
            <w:tcW w:w="1440" w:type="dxa"/>
          </w:tcPr>
          <w:p w:rsidR="00030AEB" w:rsidRPr="00774B30" w:rsidRDefault="00030AEB" w:rsidP="00030AEB">
            <w:pPr>
              <w:tabs>
                <w:tab w:val="decimal" w:pos="882"/>
              </w:tabs>
              <w:spacing w:line="280" w:lineRule="exact"/>
              <w:rPr>
                <w:rFonts w:ascii="Arial" w:hAnsi="Arial" w:cs="Arial"/>
                <w:sz w:val="18"/>
                <w:szCs w:val="18"/>
              </w:rPr>
            </w:pPr>
            <w:r w:rsidRPr="00774B30">
              <w:rPr>
                <w:rFonts w:ascii="Arial" w:hAnsi="Arial" w:cs="Arial"/>
                <w:sz w:val="18"/>
                <w:szCs w:val="18"/>
              </w:rPr>
              <w:t>35</w:t>
            </w:r>
          </w:p>
        </w:tc>
      </w:tr>
      <w:tr w:rsidR="00030AEB" w:rsidRPr="00774B30" w:rsidTr="00C14AFA">
        <w:tc>
          <w:tcPr>
            <w:tcW w:w="6102" w:type="dxa"/>
            <w:vAlign w:val="bottom"/>
          </w:tcPr>
          <w:p w:rsidR="00030AEB" w:rsidRPr="00774B30" w:rsidRDefault="00030AEB" w:rsidP="00030AEB">
            <w:pPr>
              <w:tabs>
                <w:tab w:val="decimal" w:pos="1037"/>
              </w:tabs>
              <w:spacing w:line="280" w:lineRule="exact"/>
              <w:ind w:right="-72"/>
              <w:rPr>
                <w:rFonts w:ascii="Arial" w:hAnsi="Arial" w:cs="Arial"/>
                <w:sz w:val="18"/>
                <w:szCs w:val="18"/>
              </w:rPr>
            </w:pPr>
            <w:r w:rsidRPr="00774B30">
              <w:rPr>
                <w:rFonts w:ascii="Arial" w:hAnsi="Arial" w:cs="Arial"/>
                <w:sz w:val="18"/>
                <w:szCs w:val="18"/>
              </w:rPr>
              <w:t>Less:</w:t>
            </w:r>
            <w:r w:rsidRPr="00774B30">
              <w:rPr>
                <w:rFonts w:ascii="Arial" w:hAnsi="Arial" w:cs="Arial"/>
                <w:sz w:val="18"/>
                <w:szCs w:val="18"/>
                <w:cs/>
              </w:rPr>
              <w:t xml:space="preserve"> </w:t>
            </w:r>
            <w:r w:rsidRPr="00774B30">
              <w:rPr>
                <w:rFonts w:ascii="Arial" w:hAnsi="Arial" w:cs="Arial"/>
                <w:sz w:val="18"/>
                <w:szCs w:val="18"/>
              </w:rPr>
              <w:t xml:space="preserve">Accumulated </w:t>
            </w:r>
            <w:proofErr w:type="spellStart"/>
            <w:r w:rsidRPr="00774B30">
              <w:rPr>
                <w:rFonts w:ascii="Arial" w:hAnsi="Arial" w:cs="Arial"/>
                <w:sz w:val="18"/>
                <w:szCs w:val="18"/>
              </w:rPr>
              <w:t>amortisation</w:t>
            </w:r>
            <w:proofErr w:type="spellEnd"/>
            <w:r w:rsidRPr="00774B30">
              <w:rPr>
                <w:rFonts w:ascii="Arial" w:hAnsi="Arial" w:cs="Arial"/>
                <w:sz w:val="18"/>
                <w:szCs w:val="18"/>
              </w:rPr>
              <w:t xml:space="preserve"> </w:t>
            </w:r>
          </w:p>
        </w:tc>
        <w:tc>
          <w:tcPr>
            <w:tcW w:w="1440" w:type="dxa"/>
          </w:tcPr>
          <w:p w:rsidR="00030AEB" w:rsidRPr="00774B30" w:rsidRDefault="00B32189" w:rsidP="00030AEB">
            <w:pPr>
              <w:pBdr>
                <w:bottom w:val="single" w:sz="4" w:space="1" w:color="auto"/>
              </w:pBdr>
              <w:tabs>
                <w:tab w:val="decimal" w:pos="882"/>
              </w:tabs>
              <w:spacing w:line="280" w:lineRule="exact"/>
              <w:ind w:right="-108"/>
              <w:rPr>
                <w:rFonts w:ascii="Arial" w:hAnsi="Arial" w:cs="Arial"/>
                <w:sz w:val="18"/>
                <w:szCs w:val="18"/>
              </w:rPr>
            </w:pPr>
            <w:r>
              <w:rPr>
                <w:rFonts w:ascii="Arial" w:hAnsi="Arial" w:cs="Arial"/>
                <w:sz w:val="18"/>
                <w:szCs w:val="18"/>
              </w:rPr>
              <w:t>(9)</w:t>
            </w:r>
          </w:p>
        </w:tc>
        <w:tc>
          <w:tcPr>
            <w:tcW w:w="1440" w:type="dxa"/>
          </w:tcPr>
          <w:p w:rsidR="00030AEB" w:rsidRPr="00774B30" w:rsidRDefault="00030AEB" w:rsidP="00030AEB">
            <w:pPr>
              <w:pBdr>
                <w:bottom w:val="single" w:sz="4" w:space="1" w:color="auto"/>
              </w:pBdr>
              <w:tabs>
                <w:tab w:val="decimal" w:pos="882"/>
              </w:tabs>
              <w:spacing w:line="280" w:lineRule="exact"/>
              <w:ind w:right="-108"/>
              <w:rPr>
                <w:rFonts w:ascii="Arial" w:hAnsi="Arial" w:cs="Arial"/>
                <w:sz w:val="18"/>
                <w:szCs w:val="18"/>
              </w:rPr>
            </w:pPr>
            <w:r w:rsidRPr="00774B30">
              <w:rPr>
                <w:rFonts w:ascii="Arial" w:hAnsi="Arial" w:cs="Arial"/>
                <w:sz w:val="18"/>
                <w:szCs w:val="18"/>
              </w:rPr>
              <w:t>-</w:t>
            </w:r>
          </w:p>
        </w:tc>
      </w:tr>
      <w:tr w:rsidR="00030AEB" w:rsidRPr="00774B30" w:rsidTr="00C14AFA">
        <w:tc>
          <w:tcPr>
            <w:tcW w:w="6102" w:type="dxa"/>
            <w:vAlign w:val="bottom"/>
          </w:tcPr>
          <w:p w:rsidR="00030AEB" w:rsidRPr="00774B30" w:rsidRDefault="00030AEB" w:rsidP="00030AEB">
            <w:pPr>
              <w:spacing w:line="280" w:lineRule="exact"/>
              <w:ind w:left="151" w:right="-74" w:hanging="151"/>
              <w:rPr>
                <w:rFonts w:ascii="Arial" w:hAnsi="Arial" w:cs="Arial"/>
                <w:sz w:val="18"/>
                <w:szCs w:val="18"/>
              </w:rPr>
            </w:pPr>
            <w:r w:rsidRPr="00774B30">
              <w:rPr>
                <w:rFonts w:ascii="Arial" w:hAnsi="Arial" w:cs="Arial"/>
                <w:sz w:val="18"/>
                <w:szCs w:val="18"/>
              </w:rPr>
              <w:t>Net book value</w:t>
            </w:r>
          </w:p>
        </w:tc>
        <w:tc>
          <w:tcPr>
            <w:tcW w:w="1440" w:type="dxa"/>
          </w:tcPr>
          <w:p w:rsidR="00030AEB" w:rsidRPr="00774B30" w:rsidRDefault="00011962" w:rsidP="00030AEB">
            <w:pPr>
              <w:pBdr>
                <w:bottom w:val="double" w:sz="4" w:space="1" w:color="auto"/>
              </w:pBdr>
              <w:tabs>
                <w:tab w:val="decimal" w:pos="882"/>
              </w:tabs>
              <w:spacing w:line="280" w:lineRule="exact"/>
              <w:rPr>
                <w:rFonts w:ascii="Arial" w:hAnsi="Arial" w:cs="Arial"/>
                <w:sz w:val="18"/>
                <w:szCs w:val="18"/>
              </w:rPr>
            </w:pPr>
            <w:r>
              <w:rPr>
                <w:rFonts w:ascii="Arial" w:hAnsi="Arial" w:cs="Arial"/>
                <w:sz w:val="18"/>
                <w:szCs w:val="18"/>
              </w:rPr>
              <w:t>82</w:t>
            </w:r>
          </w:p>
        </w:tc>
        <w:tc>
          <w:tcPr>
            <w:tcW w:w="1440" w:type="dxa"/>
          </w:tcPr>
          <w:p w:rsidR="00030AEB" w:rsidRPr="00774B30" w:rsidRDefault="00030AEB" w:rsidP="00030AEB">
            <w:pPr>
              <w:pBdr>
                <w:bottom w:val="double" w:sz="4" w:space="1" w:color="auto"/>
              </w:pBdr>
              <w:tabs>
                <w:tab w:val="decimal" w:pos="882"/>
              </w:tabs>
              <w:spacing w:line="280" w:lineRule="exact"/>
              <w:rPr>
                <w:rFonts w:ascii="Arial" w:hAnsi="Arial" w:cs="Arial"/>
                <w:sz w:val="18"/>
                <w:szCs w:val="18"/>
              </w:rPr>
            </w:pPr>
            <w:r w:rsidRPr="00774B30">
              <w:rPr>
                <w:rFonts w:ascii="Arial" w:hAnsi="Arial" w:cs="Arial"/>
                <w:sz w:val="18"/>
                <w:szCs w:val="18"/>
              </w:rPr>
              <w:t>35</w:t>
            </w:r>
          </w:p>
        </w:tc>
      </w:tr>
    </w:tbl>
    <w:p w:rsidR="002E3CDF" w:rsidRPr="00774B30" w:rsidRDefault="002E3CDF" w:rsidP="00090F01">
      <w:pPr>
        <w:tabs>
          <w:tab w:val="left" w:pos="2160"/>
          <w:tab w:val="center" w:pos="6840"/>
          <w:tab w:val="center" w:pos="8280"/>
        </w:tabs>
        <w:spacing w:before="120" w:after="120" w:line="380" w:lineRule="exact"/>
        <w:ind w:left="630" w:right="-43"/>
        <w:jc w:val="thaiDistribute"/>
        <w:rPr>
          <w:rFonts w:ascii="Arial" w:hAnsi="Arial"/>
          <w:sz w:val="22"/>
          <w:szCs w:val="22"/>
        </w:rPr>
      </w:pPr>
      <w:r w:rsidRPr="00774B30">
        <w:rPr>
          <w:rFonts w:ascii="Arial" w:hAnsi="Arial"/>
          <w:sz w:val="22"/>
          <w:szCs w:val="22"/>
        </w:rPr>
        <w:t xml:space="preserve">A reconciliation of the net book value of intangible assets for the years </w:t>
      </w:r>
      <w:r w:rsidR="00030AEB">
        <w:rPr>
          <w:rFonts w:ascii="Arial" w:hAnsi="Arial"/>
          <w:sz w:val="22"/>
          <w:szCs w:val="22"/>
        </w:rPr>
        <w:t>2017</w:t>
      </w:r>
      <w:r w:rsidRPr="00774B30">
        <w:rPr>
          <w:rFonts w:ascii="Arial" w:hAnsi="Arial"/>
          <w:sz w:val="22"/>
          <w:szCs w:val="22"/>
        </w:rPr>
        <w:t xml:space="preserve"> and </w:t>
      </w:r>
      <w:r w:rsidR="00030AEB">
        <w:rPr>
          <w:rFonts w:ascii="Arial" w:hAnsi="Arial"/>
          <w:sz w:val="22"/>
          <w:szCs w:val="22"/>
        </w:rPr>
        <w:t>2016</w:t>
      </w:r>
      <w:r w:rsidRPr="00774B30">
        <w:rPr>
          <w:rFonts w:ascii="Arial" w:hAnsi="Arial"/>
          <w:sz w:val="22"/>
          <w:szCs w:val="22"/>
        </w:rPr>
        <w:t xml:space="preserve"> is presented below.</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9"/>
        <w:gridCol w:w="1417"/>
        <w:gridCol w:w="986"/>
        <w:gridCol w:w="1530"/>
        <w:gridCol w:w="1530"/>
      </w:tblGrid>
      <w:tr w:rsidR="00030AEB" w:rsidRPr="00774B30" w:rsidTr="00030AEB">
        <w:tc>
          <w:tcPr>
            <w:tcW w:w="8982" w:type="dxa"/>
            <w:gridSpan w:val="5"/>
          </w:tcPr>
          <w:p w:rsidR="00030AEB" w:rsidRPr="00774B30" w:rsidRDefault="00030AEB" w:rsidP="001841FC">
            <w:pPr>
              <w:spacing w:line="340" w:lineRule="exact"/>
              <w:ind w:left="151" w:hanging="151"/>
              <w:jc w:val="right"/>
              <w:outlineLvl w:val="0"/>
              <w:rPr>
                <w:rFonts w:ascii="Arial" w:hAnsi="Arial" w:cs="Arial"/>
                <w:sz w:val="20"/>
                <w:szCs w:val="20"/>
                <w:cs/>
              </w:rPr>
            </w:pPr>
            <w:r w:rsidRPr="00774B30">
              <w:rPr>
                <w:rFonts w:ascii="Arial" w:hAnsi="Arial" w:cs="Arial"/>
                <w:sz w:val="20"/>
                <w:szCs w:val="20"/>
              </w:rPr>
              <w:br w:type="page"/>
            </w:r>
            <w:r w:rsidRPr="00774B30">
              <w:rPr>
                <w:rFonts w:ascii="Arial" w:hAnsi="Arial" w:cs="Arial"/>
                <w:sz w:val="20"/>
                <w:szCs w:val="20"/>
                <w:cs/>
              </w:rPr>
              <w:t>(</w:t>
            </w:r>
            <w:r w:rsidRPr="00774B30">
              <w:rPr>
                <w:rFonts w:ascii="Arial" w:hAnsi="Arial" w:cs="Arial"/>
                <w:sz w:val="20"/>
                <w:szCs w:val="20"/>
              </w:rPr>
              <w:t>Unit: Thousand Baht</w:t>
            </w:r>
            <w:r w:rsidRPr="00774B30">
              <w:rPr>
                <w:rFonts w:ascii="Arial" w:hAnsi="Arial" w:cs="Arial"/>
                <w:sz w:val="20"/>
                <w:szCs w:val="20"/>
                <w:cs/>
              </w:rPr>
              <w:t>)</w:t>
            </w:r>
          </w:p>
        </w:tc>
      </w:tr>
      <w:tr w:rsidR="0006773C" w:rsidRPr="00774B30" w:rsidTr="00030AEB">
        <w:tc>
          <w:tcPr>
            <w:tcW w:w="3519" w:type="dxa"/>
          </w:tcPr>
          <w:p w:rsidR="0006773C" w:rsidRPr="00774B30" w:rsidRDefault="006F09DA" w:rsidP="001841FC">
            <w:pPr>
              <w:spacing w:line="340" w:lineRule="exact"/>
              <w:ind w:left="151" w:hanging="151"/>
              <w:jc w:val="center"/>
              <w:outlineLvl w:val="0"/>
              <w:rPr>
                <w:rFonts w:ascii="Arial" w:hAnsi="Arial" w:cs="Arial"/>
                <w:sz w:val="20"/>
                <w:szCs w:val="20"/>
              </w:rPr>
            </w:pPr>
            <w:r w:rsidRPr="00774B30">
              <w:br w:type="page"/>
            </w:r>
            <w:r w:rsidR="0006773C" w:rsidRPr="00774B30">
              <w:rPr>
                <w:rFonts w:ascii="Arial" w:hAnsi="Arial" w:cs="Arial"/>
                <w:sz w:val="20"/>
                <w:szCs w:val="20"/>
              </w:rPr>
              <w:br w:type="page"/>
            </w:r>
          </w:p>
        </w:tc>
        <w:tc>
          <w:tcPr>
            <w:tcW w:w="2403" w:type="dxa"/>
            <w:gridSpan w:val="2"/>
            <w:vAlign w:val="bottom"/>
          </w:tcPr>
          <w:p w:rsidR="0006773C" w:rsidRPr="00774B30" w:rsidRDefault="0006773C" w:rsidP="001841FC">
            <w:pPr>
              <w:spacing w:line="340" w:lineRule="exact"/>
              <w:ind w:left="151" w:hanging="151"/>
              <w:jc w:val="center"/>
              <w:outlineLvl w:val="0"/>
              <w:rPr>
                <w:rFonts w:ascii="Arial" w:hAnsi="Arial" w:cs="Arial"/>
                <w:sz w:val="20"/>
                <w:szCs w:val="20"/>
              </w:rPr>
            </w:pPr>
          </w:p>
        </w:tc>
        <w:tc>
          <w:tcPr>
            <w:tcW w:w="3060" w:type="dxa"/>
            <w:gridSpan w:val="2"/>
            <w:vAlign w:val="bottom"/>
          </w:tcPr>
          <w:p w:rsidR="0006773C" w:rsidRPr="00774B30" w:rsidRDefault="0006773C" w:rsidP="001841F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774B30">
              <w:rPr>
                <w:rFonts w:ascii="Arial" w:hAnsi="Arial" w:cs="Arial"/>
                <w:sz w:val="20"/>
                <w:szCs w:val="20"/>
              </w:rPr>
              <w:t>Consolidated financial statements</w:t>
            </w:r>
            <w:r w:rsidR="00C14AFA">
              <w:rPr>
                <w:rFonts w:ascii="Arial" w:hAnsi="Arial" w:cs="Arial"/>
                <w:sz w:val="20"/>
                <w:szCs w:val="20"/>
              </w:rPr>
              <w:t xml:space="preserve">/ </w:t>
            </w:r>
            <w:r w:rsidRPr="00774B30">
              <w:rPr>
                <w:rFonts w:ascii="Arial" w:hAnsi="Arial" w:cs="Arial"/>
                <w:sz w:val="20"/>
                <w:szCs w:val="20"/>
              </w:rPr>
              <w:t>Separate financial statements</w:t>
            </w:r>
          </w:p>
        </w:tc>
      </w:tr>
      <w:tr w:rsidR="0006773C" w:rsidRPr="00774B30" w:rsidTr="00030AEB">
        <w:tc>
          <w:tcPr>
            <w:tcW w:w="3519" w:type="dxa"/>
          </w:tcPr>
          <w:p w:rsidR="0006773C" w:rsidRPr="00774B30" w:rsidRDefault="0006773C" w:rsidP="001841FC">
            <w:pPr>
              <w:spacing w:line="340" w:lineRule="exact"/>
              <w:ind w:left="151" w:hanging="151"/>
              <w:jc w:val="center"/>
              <w:outlineLvl w:val="0"/>
              <w:rPr>
                <w:rFonts w:ascii="Arial" w:hAnsi="Arial" w:cs="Arial"/>
                <w:sz w:val="20"/>
                <w:szCs w:val="20"/>
              </w:rPr>
            </w:pPr>
          </w:p>
        </w:tc>
        <w:tc>
          <w:tcPr>
            <w:tcW w:w="1417" w:type="dxa"/>
            <w:vAlign w:val="bottom"/>
          </w:tcPr>
          <w:p w:rsidR="0006773C" w:rsidRPr="00774B30" w:rsidRDefault="0006773C" w:rsidP="001841FC">
            <w:pPr>
              <w:spacing w:line="340" w:lineRule="exact"/>
              <w:ind w:left="151" w:hanging="151"/>
              <w:jc w:val="center"/>
              <w:outlineLvl w:val="0"/>
              <w:rPr>
                <w:rFonts w:ascii="Arial" w:hAnsi="Arial" w:cs="Arial"/>
                <w:sz w:val="20"/>
                <w:szCs w:val="20"/>
              </w:rPr>
            </w:pPr>
          </w:p>
        </w:tc>
        <w:tc>
          <w:tcPr>
            <w:tcW w:w="986" w:type="dxa"/>
            <w:vAlign w:val="bottom"/>
          </w:tcPr>
          <w:p w:rsidR="0006773C" w:rsidRPr="00774B30" w:rsidRDefault="0006773C" w:rsidP="001841FC">
            <w:pPr>
              <w:spacing w:line="340" w:lineRule="exact"/>
              <w:ind w:left="151" w:hanging="151"/>
              <w:jc w:val="center"/>
              <w:outlineLvl w:val="0"/>
              <w:rPr>
                <w:rFonts w:ascii="Arial" w:hAnsi="Arial" w:cs="Arial"/>
                <w:sz w:val="20"/>
                <w:szCs w:val="20"/>
              </w:rPr>
            </w:pPr>
          </w:p>
        </w:tc>
        <w:tc>
          <w:tcPr>
            <w:tcW w:w="1530" w:type="dxa"/>
          </w:tcPr>
          <w:p w:rsidR="0006773C" w:rsidRPr="00774B30" w:rsidRDefault="00030AEB" w:rsidP="001841F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2017</w:t>
            </w:r>
          </w:p>
        </w:tc>
        <w:tc>
          <w:tcPr>
            <w:tcW w:w="1530" w:type="dxa"/>
          </w:tcPr>
          <w:p w:rsidR="0006773C" w:rsidRPr="00774B30" w:rsidRDefault="00030AEB" w:rsidP="001841F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2016</w:t>
            </w:r>
          </w:p>
        </w:tc>
      </w:tr>
      <w:tr w:rsidR="00011962" w:rsidRPr="00774B30" w:rsidTr="00030AEB">
        <w:trPr>
          <w:trHeight w:val="198"/>
        </w:trPr>
        <w:tc>
          <w:tcPr>
            <w:tcW w:w="3519" w:type="dxa"/>
          </w:tcPr>
          <w:p w:rsidR="00011962" w:rsidRPr="00774B30" w:rsidRDefault="00011962" w:rsidP="001841FC">
            <w:pPr>
              <w:spacing w:line="340" w:lineRule="exact"/>
              <w:ind w:left="153" w:right="-74" w:hanging="153"/>
              <w:rPr>
                <w:rFonts w:ascii="Arial" w:hAnsi="Arial" w:cs="Arial"/>
                <w:sz w:val="20"/>
                <w:szCs w:val="20"/>
              </w:rPr>
            </w:pPr>
            <w:r w:rsidRPr="00774B30">
              <w:rPr>
                <w:rFonts w:ascii="Arial" w:hAnsi="Arial" w:cs="Arial"/>
                <w:sz w:val="20"/>
                <w:szCs w:val="20"/>
              </w:rPr>
              <w:t>Net book value at beginning of year</w:t>
            </w:r>
          </w:p>
        </w:tc>
        <w:tc>
          <w:tcPr>
            <w:tcW w:w="1417" w:type="dxa"/>
          </w:tcPr>
          <w:p w:rsidR="00011962" w:rsidRPr="00774B30" w:rsidRDefault="00011962" w:rsidP="001841FC">
            <w:pPr>
              <w:tabs>
                <w:tab w:val="decimal" w:pos="1037"/>
              </w:tabs>
              <w:spacing w:line="340" w:lineRule="exact"/>
              <w:ind w:right="-72"/>
              <w:rPr>
                <w:rFonts w:ascii="Arial" w:hAnsi="Arial" w:cs="Arial"/>
                <w:sz w:val="20"/>
                <w:szCs w:val="20"/>
                <w:lang w:val="en-GB"/>
              </w:rPr>
            </w:pPr>
          </w:p>
        </w:tc>
        <w:tc>
          <w:tcPr>
            <w:tcW w:w="986" w:type="dxa"/>
          </w:tcPr>
          <w:p w:rsidR="00011962" w:rsidRPr="00774B30" w:rsidRDefault="00011962" w:rsidP="001841FC">
            <w:pPr>
              <w:tabs>
                <w:tab w:val="decimal" w:pos="1037"/>
              </w:tabs>
              <w:spacing w:line="340" w:lineRule="exact"/>
              <w:ind w:right="-72"/>
              <w:rPr>
                <w:rFonts w:ascii="Arial" w:hAnsi="Arial" w:cs="Arial"/>
                <w:sz w:val="20"/>
                <w:szCs w:val="20"/>
              </w:rPr>
            </w:pPr>
          </w:p>
        </w:tc>
        <w:tc>
          <w:tcPr>
            <w:tcW w:w="1530" w:type="dxa"/>
          </w:tcPr>
          <w:p w:rsidR="00011962" w:rsidRPr="00774B30" w:rsidRDefault="00011962" w:rsidP="001841FC">
            <w:pPr>
              <w:tabs>
                <w:tab w:val="decimal" w:pos="1037"/>
              </w:tabs>
              <w:spacing w:line="340" w:lineRule="exact"/>
              <w:ind w:right="-72"/>
              <w:rPr>
                <w:rFonts w:ascii="Arial" w:hAnsi="Arial" w:cs="Arial"/>
                <w:sz w:val="20"/>
                <w:szCs w:val="20"/>
              </w:rPr>
            </w:pPr>
            <w:r>
              <w:rPr>
                <w:rFonts w:ascii="Arial" w:hAnsi="Arial" w:cs="Arial"/>
                <w:sz w:val="20"/>
                <w:szCs w:val="20"/>
              </w:rPr>
              <w:t>35</w:t>
            </w:r>
          </w:p>
        </w:tc>
        <w:tc>
          <w:tcPr>
            <w:tcW w:w="1530" w:type="dxa"/>
          </w:tcPr>
          <w:p w:rsidR="00011962" w:rsidRPr="00774B30" w:rsidRDefault="00011962" w:rsidP="001841FC">
            <w:pPr>
              <w:tabs>
                <w:tab w:val="decimal" w:pos="1037"/>
              </w:tabs>
              <w:spacing w:line="340" w:lineRule="exact"/>
              <w:ind w:right="-72"/>
              <w:rPr>
                <w:rFonts w:ascii="Arial" w:hAnsi="Arial" w:cs="Arial"/>
                <w:sz w:val="20"/>
                <w:szCs w:val="20"/>
              </w:rPr>
            </w:pPr>
            <w:r w:rsidRPr="00774B30">
              <w:rPr>
                <w:rFonts w:ascii="Arial" w:hAnsi="Arial" w:cs="Arial"/>
                <w:sz w:val="20"/>
                <w:szCs w:val="20"/>
              </w:rPr>
              <w:t>-</w:t>
            </w:r>
          </w:p>
        </w:tc>
      </w:tr>
      <w:tr w:rsidR="00011962" w:rsidRPr="00774B30" w:rsidTr="00030AEB">
        <w:trPr>
          <w:trHeight w:val="198"/>
        </w:trPr>
        <w:tc>
          <w:tcPr>
            <w:tcW w:w="3519" w:type="dxa"/>
          </w:tcPr>
          <w:p w:rsidR="00011962" w:rsidRPr="00774B30" w:rsidRDefault="00011962" w:rsidP="001841FC">
            <w:pPr>
              <w:spacing w:line="340" w:lineRule="exact"/>
              <w:ind w:left="153" w:right="-74" w:hanging="153"/>
              <w:rPr>
                <w:rFonts w:ascii="Arial" w:hAnsi="Arial" w:cs="Arial"/>
                <w:sz w:val="20"/>
                <w:szCs w:val="20"/>
              </w:rPr>
            </w:pPr>
            <w:r w:rsidRPr="00774B30">
              <w:rPr>
                <w:rFonts w:ascii="Arial" w:hAnsi="Arial" w:cs="Arial"/>
                <w:sz w:val="20"/>
                <w:szCs w:val="20"/>
              </w:rPr>
              <w:t>Acquisition of computer software</w:t>
            </w:r>
          </w:p>
        </w:tc>
        <w:tc>
          <w:tcPr>
            <w:tcW w:w="1417" w:type="dxa"/>
          </w:tcPr>
          <w:p w:rsidR="00011962" w:rsidRPr="00774B30" w:rsidRDefault="00011962" w:rsidP="001841FC">
            <w:pPr>
              <w:tabs>
                <w:tab w:val="decimal" w:pos="1037"/>
              </w:tabs>
              <w:spacing w:line="340" w:lineRule="exact"/>
              <w:ind w:right="-72"/>
              <w:rPr>
                <w:rFonts w:ascii="Arial" w:hAnsi="Arial" w:cs="Arial"/>
                <w:sz w:val="20"/>
                <w:szCs w:val="20"/>
                <w:lang w:val="en-GB"/>
              </w:rPr>
            </w:pPr>
          </w:p>
        </w:tc>
        <w:tc>
          <w:tcPr>
            <w:tcW w:w="986" w:type="dxa"/>
          </w:tcPr>
          <w:p w:rsidR="00011962" w:rsidRPr="00774B30" w:rsidRDefault="00011962" w:rsidP="001841FC">
            <w:pPr>
              <w:tabs>
                <w:tab w:val="decimal" w:pos="1037"/>
              </w:tabs>
              <w:spacing w:line="340" w:lineRule="exact"/>
              <w:ind w:right="-72"/>
              <w:rPr>
                <w:rFonts w:ascii="Arial" w:hAnsi="Arial" w:cs="Arial"/>
                <w:sz w:val="20"/>
                <w:szCs w:val="20"/>
              </w:rPr>
            </w:pPr>
          </w:p>
        </w:tc>
        <w:tc>
          <w:tcPr>
            <w:tcW w:w="1530" w:type="dxa"/>
          </w:tcPr>
          <w:p w:rsidR="00011962" w:rsidRPr="00774B30" w:rsidRDefault="00011962" w:rsidP="001841FC">
            <w:pPr>
              <w:tabs>
                <w:tab w:val="decimal" w:pos="1037"/>
              </w:tabs>
              <w:spacing w:line="340" w:lineRule="exact"/>
              <w:ind w:right="-72"/>
              <w:rPr>
                <w:rFonts w:ascii="Arial" w:hAnsi="Arial" w:cs="Arial"/>
                <w:sz w:val="20"/>
                <w:szCs w:val="20"/>
              </w:rPr>
            </w:pPr>
            <w:r>
              <w:rPr>
                <w:rFonts w:ascii="Arial" w:hAnsi="Arial" w:cs="Arial"/>
                <w:sz w:val="20"/>
                <w:szCs w:val="20"/>
              </w:rPr>
              <w:t>56</w:t>
            </w:r>
          </w:p>
        </w:tc>
        <w:tc>
          <w:tcPr>
            <w:tcW w:w="1530" w:type="dxa"/>
          </w:tcPr>
          <w:p w:rsidR="00011962" w:rsidRPr="00774B30" w:rsidRDefault="00011962" w:rsidP="001841FC">
            <w:pPr>
              <w:tabs>
                <w:tab w:val="decimal" w:pos="1037"/>
              </w:tabs>
              <w:spacing w:line="340" w:lineRule="exact"/>
              <w:ind w:right="-72"/>
              <w:rPr>
                <w:rFonts w:ascii="Arial" w:hAnsi="Arial" w:cs="Arial"/>
                <w:sz w:val="20"/>
                <w:szCs w:val="20"/>
              </w:rPr>
            </w:pPr>
            <w:r>
              <w:rPr>
                <w:rFonts w:ascii="Arial" w:hAnsi="Arial" w:cs="Arial"/>
                <w:sz w:val="20"/>
                <w:szCs w:val="20"/>
              </w:rPr>
              <w:t>35</w:t>
            </w:r>
          </w:p>
        </w:tc>
      </w:tr>
      <w:tr w:rsidR="00011962" w:rsidRPr="00774B30" w:rsidTr="00030AEB">
        <w:tc>
          <w:tcPr>
            <w:tcW w:w="3519" w:type="dxa"/>
          </w:tcPr>
          <w:p w:rsidR="00011962" w:rsidRPr="00774B30" w:rsidRDefault="00011962" w:rsidP="002E54A8">
            <w:pPr>
              <w:spacing w:line="340" w:lineRule="exact"/>
              <w:ind w:right="-72"/>
              <w:rPr>
                <w:rFonts w:ascii="Arial" w:hAnsi="Arial" w:cs="Arial"/>
                <w:sz w:val="20"/>
                <w:szCs w:val="20"/>
                <w:cs/>
              </w:rPr>
            </w:pPr>
            <w:r>
              <w:rPr>
                <w:rFonts w:ascii="Arial" w:hAnsi="Arial" w:cs="Arial"/>
                <w:sz w:val="20"/>
                <w:szCs w:val="20"/>
              </w:rPr>
              <w:t xml:space="preserve">Less: </w:t>
            </w:r>
            <w:proofErr w:type="spellStart"/>
            <w:r w:rsidR="00DF4227" w:rsidRPr="00DF4227">
              <w:rPr>
                <w:rFonts w:ascii="Arial" w:hAnsi="Arial" w:cs="Arial"/>
                <w:sz w:val="20"/>
                <w:szCs w:val="20"/>
              </w:rPr>
              <w:t>Amortisation</w:t>
            </w:r>
            <w:proofErr w:type="spellEnd"/>
            <w:r w:rsidR="00DF4227" w:rsidRPr="00DF4227">
              <w:rPr>
                <w:rFonts w:ascii="Arial" w:hAnsi="Arial" w:cs="Arial"/>
                <w:sz w:val="20"/>
                <w:szCs w:val="20"/>
              </w:rPr>
              <w:t xml:space="preserve"> </w:t>
            </w:r>
            <w:r w:rsidR="002E54A8">
              <w:rPr>
                <w:rFonts w:ascii="Arial" w:hAnsi="Arial" w:cs="Arial"/>
                <w:sz w:val="20"/>
                <w:szCs w:val="20"/>
              </w:rPr>
              <w:t>for</w:t>
            </w:r>
            <w:r w:rsidR="00DF4227" w:rsidRPr="00DF4227">
              <w:rPr>
                <w:rFonts w:ascii="Arial" w:hAnsi="Arial" w:cs="Arial"/>
                <w:sz w:val="20"/>
                <w:szCs w:val="20"/>
              </w:rPr>
              <w:t xml:space="preserve"> the year</w:t>
            </w:r>
          </w:p>
        </w:tc>
        <w:tc>
          <w:tcPr>
            <w:tcW w:w="1417" w:type="dxa"/>
            <w:vAlign w:val="bottom"/>
          </w:tcPr>
          <w:p w:rsidR="00011962" w:rsidRPr="00774B30" w:rsidRDefault="00011962" w:rsidP="001841FC">
            <w:pPr>
              <w:spacing w:line="340" w:lineRule="exact"/>
              <w:ind w:left="151" w:hanging="151"/>
              <w:jc w:val="center"/>
              <w:outlineLvl w:val="0"/>
              <w:rPr>
                <w:rFonts w:ascii="Arial" w:hAnsi="Arial" w:cs="Arial"/>
                <w:sz w:val="20"/>
                <w:szCs w:val="20"/>
              </w:rPr>
            </w:pPr>
          </w:p>
        </w:tc>
        <w:tc>
          <w:tcPr>
            <w:tcW w:w="986" w:type="dxa"/>
            <w:vAlign w:val="bottom"/>
          </w:tcPr>
          <w:p w:rsidR="00011962" w:rsidRPr="00774B30" w:rsidRDefault="00011962" w:rsidP="001841FC">
            <w:pPr>
              <w:spacing w:line="340" w:lineRule="exact"/>
              <w:ind w:left="151" w:hanging="151"/>
              <w:jc w:val="center"/>
              <w:outlineLvl w:val="0"/>
              <w:rPr>
                <w:rFonts w:ascii="Arial" w:hAnsi="Arial" w:cs="Arial"/>
                <w:sz w:val="20"/>
                <w:szCs w:val="20"/>
              </w:rPr>
            </w:pPr>
          </w:p>
        </w:tc>
        <w:tc>
          <w:tcPr>
            <w:tcW w:w="1530" w:type="dxa"/>
          </w:tcPr>
          <w:p w:rsidR="00011962" w:rsidRPr="00774B30" w:rsidRDefault="00011962" w:rsidP="001841FC">
            <w:pPr>
              <w:pBdr>
                <w:bottom w:val="single" w:sz="4" w:space="1" w:color="auto"/>
              </w:pBdr>
              <w:tabs>
                <w:tab w:val="decimal" w:pos="1037"/>
              </w:tabs>
              <w:spacing w:line="340" w:lineRule="exact"/>
              <w:ind w:right="-72"/>
              <w:rPr>
                <w:rFonts w:ascii="Arial" w:hAnsi="Arial" w:cs="Arial"/>
                <w:sz w:val="20"/>
                <w:szCs w:val="20"/>
              </w:rPr>
            </w:pPr>
            <w:r>
              <w:rPr>
                <w:rFonts w:ascii="Arial" w:hAnsi="Arial" w:cs="Arial"/>
                <w:sz w:val="20"/>
                <w:szCs w:val="20"/>
              </w:rPr>
              <w:t>(9)</w:t>
            </w:r>
          </w:p>
        </w:tc>
        <w:tc>
          <w:tcPr>
            <w:tcW w:w="1530" w:type="dxa"/>
          </w:tcPr>
          <w:p w:rsidR="00011962" w:rsidRPr="00774B30" w:rsidRDefault="00011962" w:rsidP="001841FC">
            <w:pPr>
              <w:pBdr>
                <w:bottom w:val="single" w:sz="4" w:space="1" w:color="auto"/>
              </w:pBdr>
              <w:tabs>
                <w:tab w:val="decimal" w:pos="1037"/>
              </w:tabs>
              <w:spacing w:line="340" w:lineRule="exact"/>
              <w:ind w:right="-72"/>
              <w:rPr>
                <w:rFonts w:ascii="Arial" w:hAnsi="Arial" w:cs="Arial"/>
                <w:sz w:val="20"/>
                <w:szCs w:val="20"/>
              </w:rPr>
            </w:pPr>
            <w:r>
              <w:rPr>
                <w:rFonts w:ascii="Arial" w:hAnsi="Arial" w:cs="Arial"/>
                <w:sz w:val="20"/>
                <w:szCs w:val="20"/>
              </w:rPr>
              <w:t>-</w:t>
            </w:r>
          </w:p>
        </w:tc>
      </w:tr>
      <w:tr w:rsidR="00011962" w:rsidRPr="00774B30" w:rsidTr="00030AEB">
        <w:tc>
          <w:tcPr>
            <w:tcW w:w="3519" w:type="dxa"/>
          </w:tcPr>
          <w:p w:rsidR="00011962" w:rsidRPr="00774B30" w:rsidRDefault="00011962" w:rsidP="001841FC">
            <w:pPr>
              <w:spacing w:line="340" w:lineRule="exact"/>
              <w:ind w:left="151" w:right="-72" w:hanging="151"/>
              <w:rPr>
                <w:rFonts w:ascii="Arial" w:hAnsi="Arial" w:cs="Arial"/>
                <w:sz w:val="20"/>
                <w:szCs w:val="20"/>
              </w:rPr>
            </w:pPr>
            <w:r w:rsidRPr="00774B30">
              <w:rPr>
                <w:rFonts w:ascii="Arial" w:hAnsi="Arial" w:cs="Arial"/>
                <w:sz w:val="20"/>
                <w:szCs w:val="20"/>
              </w:rPr>
              <w:t>Net book value at end of year</w:t>
            </w:r>
          </w:p>
        </w:tc>
        <w:tc>
          <w:tcPr>
            <w:tcW w:w="1417" w:type="dxa"/>
            <w:vAlign w:val="bottom"/>
          </w:tcPr>
          <w:p w:rsidR="00011962" w:rsidRPr="00774B30" w:rsidRDefault="00011962" w:rsidP="001841FC">
            <w:pPr>
              <w:spacing w:line="340" w:lineRule="exact"/>
              <w:ind w:left="151" w:hanging="151"/>
              <w:jc w:val="center"/>
              <w:outlineLvl w:val="0"/>
              <w:rPr>
                <w:rFonts w:ascii="Arial" w:hAnsi="Arial" w:cs="Arial"/>
                <w:sz w:val="20"/>
                <w:szCs w:val="20"/>
              </w:rPr>
            </w:pPr>
          </w:p>
        </w:tc>
        <w:tc>
          <w:tcPr>
            <w:tcW w:w="986" w:type="dxa"/>
            <w:vAlign w:val="bottom"/>
          </w:tcPr>
          <w:p w:rsidR="00011962" w:rsidRPr="00774B30" w:rsidRDefault="00011962" w:rsidP="001841FC">
            <w:pPr>
              <w:spacing w:line="340" w:lineRule="exact"/>
              <w:ind w:left="151" w:hanging="151"/>
              <w:jc w:val="center"/>
              <w:outlineLvl w:val="0"/>
              <w:rPr>
                <w:rFonts w:ascii="Arial" w:hAnsi="Arial" w:cs="Arial"/>
                <w:sz w:val="20"/>
                <w:szCs w:val="20"/>
              </w:rPr>
            </w:pPr>
          </w:p>
        </w:tc>
        <w:tc>
          <w:tcPr>
            <w:tcW w:w="1530" w:type="dxa"/>
          </w:tcPr>
          <w:p w:rsidR="00011962" w:rsidRPr="00774B30" w:rsidRDefault="00011962" w:rsidP="001841FC">
            <w:pPr>
              <w:pBdr>
                <w:bottom w:val="double" w:sz="4" w:space="1" w:color="auto"/>
              </w:pBdr>
              <w:tabs>
                <w:tab w:val="decimal" w:pos="1037"/>
              </w:tabs>
              <w:spacing w:line="340" w:lineRule="exact"/>
              <w:ind w:right="-72"/>
              <w:rPr>
                <w:rFonts w:ascii="Arial" w:hAnsi="Arial" w:cs="Arial"/>
                <w:sz w:val="20"/>
                <w:szCs w:val="20"/>
              </w:rPr>
            </w:pPr>
            <w:r>
              <w:rPr>
                <w:rFonts w:ascii="Arial" w:hAnsi="Arial" w:cs="Arial"/>
                <w:sz w:val="20"/>
                <w:szCs w:val="20"/>
              </w:rPr>
              <w:t>82</w:t>
            </w:r>
          </w:p>
        </w:tc>
        <w:tc>
          <w:tcPr>
            <w:tcW w:w="1530" w:type="dxa"/>
          </w:tcPr>
          <w:p w:rsidR="00011962" w:rsidRPr="00774B30" w:rsidRDefault="00011962" w:rsidP="001841FC">
            <w:pPr>
              <w:pBdr>
                <w:bottom w:val="double" w:sz="4" w:space="1" w:color="auto"/>
              </w:pBdr>
              <w:tabs>
                <w:tab w:val="decimal" w:pos="1037"/>
              </w:tabs>
              <w:spacing w:line="340" w:lineRule="exact"/>
              <w:ind w:right="-72"/>
              <w:rPr>
                <w:rFonts w:ascii="Arial" w:hAnsi="Arial" w:cs="Arial"/>
                <w:sz w:val="20"/>
                <w:szCs w:val="20"/>
              </w:rPr>
            </w:pPr>
            <w:r w:rsidRPr="00774B30">
              <w:rPr>
                <w:rFonts w:ascii="Arial" w:hAnsi="Arial" w:cs="Arial"/>
                <w:sz w:val="20"/>
                <w:szCs w:val="20"/>
              </w:rPr>
              <w:t>35</w:t>
            </w:r>
          </w:p>
        </w:tc>
      </w:tr>
    </w:tbl>
    <w:p w:rsidR="00934A99" w:rsidRPr="00774B30" w:rsidRDefault="00934A99" w:rsidP="00090F01">
      <w:pPr>
        <w:tabs>
          <w:tab w:val="left" w:pos="540"/>
          <w:tab w:val="left" w:pos="2160"/>
          <w:tab w:val="center" w:pos="6840"/>
          <w:tab w:val="center" w:pos="82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15.</w:t>
      </w:r>
      <w:r w:rsidRPr="00774B30">
        <w:rPr>
          <w:rFonts w:ascii="Arial" w:hAnsi="Arial" w:cs="Arial"/>
          <w:b/>
          <w:bCs/>
          <w:sz w:val="22"/>
          <w:szCs w:val="22"/>
          <w:cs/>
        </w:rPr>
        <w:tab/>
      </w:r>
      <w:r>
        <w:rPr>
          <w:rFonts w:ascii="Arial" w:hAnsi="Arial" w:cs="Arial"/>
          <w:b/>
          <w:bCs/>
          <w:sz w:val="22"/>
          <w:szCs w:val="22"/>
        </w:rPr>
        <w:t>Trade and other</w:t>
      </w:r>
      <w:r w:rsidRPr="00774B30">
        <w:rPr>
          <w:rFonts w:ascii="Arial" w:hAnsi="Arial" w:cs="Arial"/>
          <w:b/>
          <w:bCs/>
          <w:sz w:val="22"/>
          <w:szCs w:val="22"/>
        </w:rPr>
        <w:t xml:space="preserve"> payables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934A99" w:rsidRPr="00774B30" w:rsidTr="00E012DF">
        <w:tc>
          <w:tcPr>
            <w:tcW w:w="3780" w:type="dxa"/>
            <w:vAlign w:val="bottom"/>
          </w:tcPr>
          <w:p w:rsidR="00934A99" w:rsidRPr="00192D9B" w:rsidRDefault="00934A99" w:rsidP="001841FC">
            <w:pPr>
              <w:spacing w:line="340" w:lineRule="exact"/>
              <w:ind w:right="-18"/>
              <w:jc w:val="thaiDistribute"/>
              <w:rPr>
                <w:rFonts w:ascii="Arial" w:hAnsi="Arial" w:cs="Arial"/>
                <w:sz w:val="18"/>
                <w:szCs w:val="18"/>
              </w:rPr>
            </w:pPr>
            <w:r w:rsidRPr="00192D9B">
              <w:rPr>
                <w:rFonts w:ascii="Arial" w:hAnsi="Arial" w:cs="Arial"/>
                <w:b/>
                <w:bCs/>
                <w:sz w:val="18"/>
                <w:szCs w:val="18"/>
                <w:cs/>
              </w:rPr>
              <w:tab/>
            </w:r>
            <w:r w:rsidRPr="00192D9B">
              <w:rPr>
                <w:rFonts w:ascii="Arial" w:hAnsi="Arial" w:cs="Arial"/>
                <w:b/>
                <w:bCs/>
                <w:sz w:val="18"/>
                <w:szCs w:val="18"/>
              </w:rPr>
              <w:tab/>
            </w:r>
            <w:r w:rsidRPr="00192D9B">
              <w:rPr>
                <w:rFonts w:ascii="Arial" w:hAnsi="Arial" w:cs="Arial"/>
                <w:sz w:val="18"/>
                <w:szCs w:val="18"/>
              </w:rPr>
              <w:tab/>
            </w:r>
          </w:p>
        </w:tc>
        <w:tc>
          <w:tcPr>
            <w:tcW w:w="2700" w:type="dxa"/>
            <w:gridSpan w:val="2"/>
            <w:vAlign w:val="bottom"/>
          </w:tcPr>
          <w:p w:rsidR="00934A99" w:rsidRPr="00192D9B" w:rsidRDefault="00934A99" w:rsidP="001841FC">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00" w:type="dxa"/>
            <w:gridSpan w:val="2"/>
            <w:vAlign w:val="bottom"/>
          </w:tcPr>
          <w:p w:rsidR="00934A99" w:rsidRPr="00192D9B" w:rsidRDefault="00934A99" w:rsidP="001841FC">
            <w:pPr>
              <w:tabs>
                <w:tab w:val="left" w:pos="600"/>
                <w:tab w:val="left" w:pos="900"/>
                <w:tab w:val="right" w:pos="7280"/>
                <w:tab w:val="right" w:pos="8540"/>
              </w:tabs>
              <w:spacing w:line="340" w:lineRule="exact"/>
              <w:ind w:right="-45"/>
              <w:jc w:val="right"/>
              <w:rPr>
                <w:rFonts w:ascii="Arial" w:hAnsi="Arial" w:cs="Arial"/>
                <w:sz w:val="18"/>
                <w:szCs w:val="18"/>
                <w:cs/>
              </w:rPr>
            </w:pPr>
            <w:r w:rsidRPr="00192D9B">
              <w:rPr>
                <w:rFonts w:ascii="Arial" w:hAnsi="Arial" w:cs="Arial"/>
                <w:sz w:val="18"/>
                <w:szCs w:val="18"/>
              </w:rPr>
              <w:t>(Unit: Thousand Baht)</w:t>
            </w:r>
          </w:p>
        </w:tc>
      </w:tr>
      <w:tr w:rsidR="00934A99" w:rsidRPr="00774B30" w:rsidTr="00E012DF">
        <w:tc>
          <w:tcPr>
            <w:tcW w:w="3780" w:type="dxa"/>
            <w:vAlign w:val="bottom"/>
          </w:tcPr>
          <w:p w:rsidR="00934A99" w:rsidRPr="00192D9B" w:rsidRDefault="00934A99" w:rsidP="001841FC">
            <w:pPr>
              <w:spacing w:line="340" w:lineRule="exact"/>
              <w:ind w:right="-18"/>
              <w:jc w:val="thaiDistribute"/>
              <w:rPr>
                <w:rFonts w:ascii="Arial" w:hAnsi="Arial" w:cs="Arial"/>
                <w:sz w:val="18"/>
                <w:szCs w:val="18"/>
              </w:rPr>
            </w:pPr>
          </w:p>
        </w:tc>
        <w:tc>
          <w:tcPr>
            <w:tcW w:w="2700" w:type="dxa"/>
            <w:gridSpan w:val="2"/>
            <w:vAlign w:val="bottom"/>
          </w:tcPr>
          <w:p w:rsidR="00934A99" w:rsidRPr="00192D9B" w:rsidRDefault="00934A99" w:rsidP="001841F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92D9B">
              <w:rPr>
                <w:rFonts w:ascii="Arial" w:hAnsi="Arial" w:cs="Arial"/>
                <w:sz w:val="18"/>
                <w:szCs w:val="18"/>
              </w:rPr>
              <w:t>Consolidated                     financial statements</w:t>
            </w:r>
          </w:p>
        </w:tc>
        <w:tc>
          <w:tcPr>
            <w:tcW w:w="2700" w:type="dxa"/>
            <w:gridSpan w:val="2"/>
            <w:vAlign w:val="bottom"/>
          </w:tcPr>
          <w:p w:rsidR="00934A99" w:rsidRPr="00192D9B" w:rsidRDefault="00934A99" w:rsidP="001841F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92D9B">
              <w:rPr>
                <w:rFonts w:ascii="Arial" w:hAnsi="Arial" w:cs="Arial"/>
                <w:sz w:val="18"/>
                <w:szCs w:val="18"/>
              </w:rPr>
              <w:t>Separate                          financial statements</w:t>
            </w:r>
          </w:p>
        </w:tc>
      </w:tr>
      <w:tr w:rsidR="00934A99" w:rsidRPr="00774B30" w:rsidTr="00E012DF">
        <w:tc>
          <w:tcPr>
            <w:tcW w:w="3780" w:type="dxa"/>
            <w:vAlign w:val="bottom"/>
          </w:tcPr>
          <w:p w:rsidR="00934A99" w:rsidRPr="00192D9B" w:rsidRDefault="00934A99" w:rsidP="001841FC">
            <w:pPr>
              <w:spacing w:line="340" w:lineRule="exact"/>
              <w:ind w:right="-17"/>
              <w:rPr>
                <w:rFonts w:ascii="Arial" w:eastAsia="MS Mincho" w:hAnsi="Arial" w:cs="Arial"/>
                <w:sz w:val="18"/>
                <w:szCs w:val="18"/>
                <w:lang w:eastAsia="ja-JP"/>
              </w:rPr>
            </w:pPr>
          </w:p>
        </w:tc>
        <w:tc>
          <w:tcPr>
            <w:tcW w:w="1350" w:type="dxa"/>
            <w:vAlign w:val="bottom"/>
          </w:tcPr>
          <w:p w:rsidR="00934A99" w:rsidRPr="00192D9B" w:rsidRDefault="00934A99" w:rsidP="001841FC">
            <w:pPr>
              <w:pBdr>
                <w:bottom w:val="single" w:sz="4" w:space="1" w:color="auto"/>
              </w:pBdr>
              <w:spacing w:line="340" w:lineRule="exact"/>
              <w:ind w:left="-18"/>
              <w:jc w:val="center"/>
              <w:rPr>
                <w:rFonts w:ascii="Arial" w:hAnsi="Arial" w:cs="Arial"/>
                <w:sz w:val="18"/>
                <w:szCs w:val="18"/>
              </w:rPr>
            </w:pPr>
            <w:r w:rsidRPr="00192D9B">
              <w:rPr>
                <w:rFonts w:ascii="Arial" w:hAnsi="Arial" w:cs="Arial"/>
                <w:sz w:val="18"/>
                <w:szCs w:val="18"/>
              </w:rPr>
              <w:t>2017</w:t>
            </w:r>
          </w:p>
        </w:tc>
        <w:tc>
          <w:tcPr>
            <w:tcW w:w="1350" w:type="dxa"/>
            <w:vAlign w:val="bottom"/>
          </w:tcPr>
          <w:p w:rsidR="00934A99" w:rsidRPr="00192D9B" w:rsidRDefault="00934A99" w:rsidP="001841FC">
            <w:pPr>
              <w:pBdr>
                <w:bottom w:val="single" w:sz="4" w:space="1" w:color="auto"/>
              </w:pBdr>
              <w:spacing w:line="340" w:lineRule="exact"/>
              <w:ind w:left="-18"/>
              <w:jc w:val="center"/>
              <w:rPr>
                <w:rFonts w:ascii="Arial" w:hAnsi="Arial" w:cs="Arial"/>
                <w:sz w:val="18"/>
                <w:szCs w:val="18"/>
              </w:rPr>
            </w:pPr>
            <w:r w:rsidRPr="00192D9B">
              <w:rPr>
                <w:rFonts w:ascii="Arial" w:hAnsi="Arial" w:cs="Arial"/>
                <w:sz w:val="18"/>
                <w:szCs w:val="18"/>
              </w:rPr>
              <w:t>2016</w:t>
            </w:r>
          </w:p>
        </w:tc>
        <w:tc>
          <w:tcPr>
            <w:tcW w:w="1350" w:type="dxa"/>
            <w:vAlign w:val="bottom"/>
          </w:tcPr>
          <w:p w:rsidR="00934A99" w:rsidRPr="00192D9B" w:rsidRDefault="00934A99" w:rsidP="001841FC">
            <w:pPr>
              <w:pBdr>
                <w:bottom w:val="single" w:sz="4" w:space="1" w:color="auto"/>
              </w:pBdr>
              <w:spacing w:line="340" w:lineRule="exact"/>
              <w:ind w:left="-18"/>
              <w:jc w:val="center"/>
              <w:rPr>
                <w:rFonts w:ascii="Arial" w:hAnsi="Arial" w:cs="Arial"/>
                <w:sz w:val="18"/>
                <w:szCs w:val="18"/>
              </w:rPr>
            </w:pPr>
            <w:r w:rsidRPr="00192D9B">
              <w:rPr>
                <w:rFonts w:ascii="Arial" w:hAnsi="Arial" w:cs="Arial"/>
                <w:sz w:val="18"/>
                <w:szCs w:val="18"/>
              </w:rPr>
              <w:t>2017</w:t>
            </w:r>
          </w:p>
        </w:tc>
        <w:tc>
          <w:tcPr>
            <w:tcW w:w="1350" w:type="dxa"/>
            <w:vAlign w:val="bottom"/>
          </w:tcPr>
          <w:p w:rsidR="00934A99" w:rsidRPr="00192D9B" w:rsidRDefault="00934A99" w:rsidP="001841FC">
            <w:pPr>
              <w:pBdr>
                <w:bottom w:val="single" w:sz="4" w:space="1" w:color="auto"/>
              </w:pBdr>
              <w:spacing w:line="340" w:lineRule="exact"/>
              <w:ind w:left="-18"/>
              <w:jc w:val="center"/>
              <w:rPr>
                <w:rFonts w:ascii="Arial" w:hAnsi="Arial" w:cs="Arial"/>
                <w:sz w:val="18"/>
                <w:szCs w:val="18"/>
              </w:rPr>
            </w:pPr>
            <w:r w:rsidRPr="00192D9B">
              <w:rPr>
                <w:rFonts w:ascii="Arial" w:hAnsi="Arial" w:cs="Arial"/>
                <w:sz w:val="18"/>
                <w:szCs w:val="18"/>
              </w:rPr>
              <w:t>2016</w:t>
            </w:r>
          </w:p>
        </w:tc>
      </w:tr>
      <w:tr w:rsidR="00011962" w:rsidRPr="00774B30" w:rsidTr="00E012DF">
        <w:tc>
          <w:tcPr>
            <w:tcW w:w="3780" w:type="dxa"/>
            <w:vAlign w:val="bottom"/>
          </w:tcPr>
          <w:p w:rsidR="00011962" w:rsidRPr="00192D9B" w:rsidRDefault="00011962" w:rsidP="001841FC">
            <w:pPr>
              <w:spacing w:line="340" w:lineRule="exact"/>
              <w:ind w:right="-17"/>
              <w:rPr>
                <w:rFonts w:ascii="Arial" w:eastAsia="MS Mincho" w:hAnsi="Arial" w:cs="Arial"/>
                <w:sz w:val="18"/>
                <w:szCs w:val="18"/>
                <w:lang w:eastAsia="ja-JP"/>
              </w:rPr>
            </w:pPr>
            <w:r w:rsidRPr="0058113B">
              <w:rPr>
                <w:rFonts w:ascii="Arial" w:eastAsia="MS Mincho" w:hAnsi="Arial" w:cs="Arial"/>
                <w:sz w:val="18"/>
                <w:szCs w:val="18"/>
                <w:lang w:eastAsia="ja-JP"/>
              </w:rPr>
              <w:t>Trade account</w:t>
            </w:r>
            <w:r>
              <w:rPr>
                <w:rFonts w:ascii="Arial" w:eastAsia="MS Mincho" w:hAnsi="Arial" w:cs="Arial"/>
                <w:sz w:val="18"/>
                <w:szCs w:val="18"/>
                <w:lang w:eastAsia="ja-JP"/>
              </w:rPr>
              <w:t xml:space="preserve">s payable </w:t>
            </w:r>
          </w:p>
        </w:tc>
        <w:tc>
          <w:tcPr>
            <w:tcW w:w="1350" w:type="dxa"/>
            <w:vAlign w:val="bottom"/>
          </w:tcPr>
          <w:p w:rsidR="00011962" w:rsidRPr="00C81442" w:rsidRDefault="002033B8" w:rsidP="001841FC">
            <w:pPr>
              <w:tabs>
                <w:tab w:val="decimal" w:pos="882"/>
              </w:tabs>
              <w:spacing w:line="340" w:lineRule="exact"/>
              <w:ind w:right="-18"/>
              <w:rPr>
                <w:rFonts w:ascii="Arial" w:hAnsi="Arial" w:cs="Arial"/>
                <w:sz w:val="18"/>
                <w:szCs w:val="18"/>
              </w:rPr>
            </w:pPr>
            <w:r>
              <w:rPr>
                <w:rFonts w:ascii="Arial" w:hAnsi="Arial" w:cs="Arial"/>
                <w:sz w:val="18"/>
                <w:szCs w:val="18"/>
              </w:rPr>
              <w:t>524</w:t>
            </w:r>
          </w:p>
        </w:tc>
        <w:tc>
          <w:tcPr>
            <w:tcW w:w="1350" w:type="dxa"/>
            <w:vAlign w:val="bottom"/>
          </w:tcPr>
          <w:p w:rsidR="00011962" w:rsidRPr="00192D9B" w:rsidRDefault="00011962" w:rsidP="001841FC">
            <w:pPr>
              <w:tabs>
                <w:tab w:val="decimal" w:pos="882"/>
              </w:tabs>
              <w:spacing w:line="340" w:lineRule="exact"/>
              <w:ind w:right="-18"/>
              <w:rPr>
                <w:rFonts w:ascii="Arial" w:hAnsi="Arial" w:cs="Arial"/>
                <w:sz w:val="18"/>
                <w:szCs w:val="18"/>
              </w:rPr>
            </w:pPr>
            <w:r>
              <w:rPr>
                <w:rFonts w:ascii="Arial" w:hAnsi="Arial" w:cs="Arial"/>
                <w:sz w:val="18"/>
                <w:szCs w:val="18"/>
              </w:rPr>
              <w:t>-</w:t>
            </w:r>
          </w:p>
        </w:tc>
        <w:tc>
          <w:tcPr>
            <w:tcW w:w="1350" w:type="dxa"/>
            <w:vAlign w:val="bottom"/>
          </w:tcPr>
          <w:p w:rsidR="00011962" w:rsidRPr="00011962" w:rsidRDefault="00011962" w:rsidP="001841FC">
            <w:pPr>
              <w:tabs>
                <w:tab w:val="decimal" w:pos="882"/>
              </w:tabs>
              <w:spacing w:line="340" w:lineRule="exact"/>
              <w:ind w:right="-18"/>
              <w:rPr>
                <w:rFonts w:ascii="Arial" w:hAnsi="Arial" w:cs="Arial"/>
                <w:sz w:val="18"/>
                <w:szCs w:val="18"/>
              </w:rPr>
            </w:pPr>
            <w:r w:rsidRPr="00011962">
              <w:rPr>
                <w:rFonts w:ascii="Arial" w:hAnsi="Arial" w:cs="Arial"/>
                <w:sz w:val="18"/>
                <w:szCs w:val="18"/>
              </w:rPr>
              <w:t>69</w:t>
            </w:r>
          </w:p>
        </w:tc>
        <w:tc>
          <w:tcPr>
            <w:tcW w:w="1350" w:type="dxa"/>
            <w:vAlign w:val="bottom"/>
          </w:tcPr>
          <w:p w:rsidR="00011962" w:rsidRPr="00192D9B" w:rsidRDefault="00011962" w:rsidP="001841FC">
            <w:pPr>
              <w:tabs>
                <w:tab w:val="decimal" w:pos="882"/>
              </w:tabs>
              <w:spacing w:line="340" w:lineRule="exact"/>
              <w:ind w:right="-18"/>
              <w:rPr>
                <w:rFonts w:ascii="Arial" w:hAnsi="Arial" w:cs="Arial"/>
                <w:sz w:val="18"/>
                <w:szCs w:val="18"/>
              </w:rPr>
            </w:pPr>
            <w:r>
              <w:rPr>
                <w:rFonts w:ascii="Arial" w:hAnsi="Arial" w:cs="Arial"/>
                <w:sz w:val="18"/>
                <w:szCs w:val="18"/>
              </w:rPr>
              <w:t>-</w:t>
            </w:r>
          </w:p>
        </w:tc>
      </w:tr>
      <w:tr w:rsidR="00011962" w:rsidRPr="00774B30" w:rsidTr="00E012DF">
        <w:tc>
          <w:tcPr>
            <w:tcW w:w="3780" w:type="dxa"/>
            <w:vAlign w:val="bottom"/>
          </w:tcPr>
          <w:p w:rsidR="00011962" w:rsidRPr="0058113B" w:rsidRDefault="00011962" w:rsidP="001841FC">
            <w:pPr>
              <w:spacing w:line="340" w:lineRule="exact"/>
              <w:ind w:right="-17"/>
              <w:rPr>
                <w:rFonts w:ascii="Arial" w:eastAsia="MS Mincho" w:hAnsi="Arial" w:cs="Arial"/>
                <w:sz w:val="18"/>
                <w:szCs w:val="18"/>
                <w:cs/>
                <w:lang w:eastAsia="ja-JP"/>
              </w:rPr>
            </w:pPr>
            <w:r w:rsidRPr="00192D9B">
              <w:rPr>
                <w:rFonts w:ascii="Arial" w:eastAsia="MS Mincho" w:hAnsi="Arial" w:cs="Arial"/>
                <w:sz w:val="18"/>
                <w:szCs w:val="18"/>
                <w:lang w:eastAsia="ja-JP"/>
              </w:rPr>
              <w:t>Accrued expenses</w:t>
            </w:r>
          </w:p>
        </w:tc>
        <w:tc>
          <w:tcPr>
            <w:tcW w:w="1350" w:type="dxa"/>
            <w:vAlign w:val="bottom"/>
          </w:tcPr>
          <w:p w:rsidR="00011962" w:rsidRPr="00C81442" w:rsidRDefault="002033B8" w:rsidP="001841FC">
            <w:pPr>
              <w:tabs>
                <w:tab w:val="decimal" w:pos="882"/>
              </w:tabs>
              <w:spacing w:line="340" w:lineRule="exact"/>
              <w:ind w:right="-18"/>
              <w:rPr>
                <w:rFonts w:ascii="Arial" w:hAnsi="Arial" w:cs="Arial"/>
                <w:sz w:val="18"/>
                <w:szCs w:val="18"/>
              </w:rPr>
            </w:pPr>
            <w:r>
              <w:rPr>
                <w:rFonts w:ascii="Arial" w:hAnsi="Arial" w:cs="Arial"/>
                <w:sz w:val="18"/>
                <w:szCs w:val="18"/>
              </w:rPr>
              <w:t>2,587</w:t>
            </w:r>
          </w:p>
        </w:tc>
        <w:tc>
          <w:tcPr>
            <w:tcW w:w="1350" w:type="dxa"/>
            <w:vAlign w:val="bottom"/>
          </w:tcPr>
          <w:p w:rsidR="00011962" w:rsidRPr="00192D9B" w:rsidRDefault="00011962" w:rsidP="001841FC">
            <w:pPr>
              <w:tabs>
                <w:tab w:val="decimal" w:pos="882"/>
              </w:tabs>
              <w:spacing w:line="340" w:lineRule="exact"/>
              <w:ind w:right="-18"/>
              <w:rPr>
                <w:rFonts w:ascii="Arial" w:hAnsi="Arial" w:cs="Arial"/>
                <w:sz w:val="18"/>
                <w:szCs w:val="18"/>
              </w:rPr>
            </w:pPr>
            <w:r w:rsidRPr="00192D9B">
              <w:rPr>
                <w:rFonts w:ascii="Arial" w:hAnsi="Arial" w:cs="Arial"/>
                <w:sz w:val="18"/>
                <w:szCs w:val="18"/>
              </w:rPr>
              <w:t>2,617</w:t>
            </w:r>
          </w:p>
        </w:tc>
        <w:tc>
          <w:tcPr>
            <w:tcW w:w="1350" w:type="dxa"/>
            <w:vAlign w:val="bottom"/>
          </w:tcPr>
          <w:p w:rsidR="00011962" w:rsidRPr="00011962" w:rsidRDefault="00011962" w:rsidP="001841FC">
            <w:pPr>
              <w:tabs>
                <w:tab w:val="decimal" w:pos="882"/>
              </w:tabs>
              <w:spacing w:line="340" w:lineRule="exact"/>
              <w:ind w:right="-18"/>
              <w:rPr>
                <w:rFonts w:ascii="Arial" w:hAnsi="Arial" w:cs="Arial"/>
                <w:sz w:val="18"/>
                <w:szCs w:val="18"/>
              </w:rPr>
            </w:pPr>
            <w:r w:rsidRPr="00011962">
              <w:rPr>
                <w:rFonts w:ascii="Arial" w:hAnsi="Arial" w:cs="Arial"/>
                <w:sz w:val="18"/>
                <w:szCs w:val="18"/>
              </w:rPr>
              <w:t>429</w:t>
            </w:r>
          </w:p>
        </w:tc>
        <w:tc>
          <w:tcPr>
            <w:tcW w:w="1350" w:type="dxa"/>
            <w:vAlign w:val="bottom"/>
          </w:tcPr>
          <w:p w:rsidR="00011962" w:rsidRPr="00192D9B" w:rsidRDefault="00011962" w:rsidP="001841FC">
            <w:pPr>
              <w:tabs>
                <w:tab w:val="decimal" w:pos="882"/>
              </w:tabs>
              <w:spacing w:line="340" w:lineRule="exact"/>
              <w:ind w:right="-18"/>
              <w:rPr>
                <w:rFonts w:ascii="Arial" w:hAnsi="Arial" w:cs="Arial"/>
                <w:sz w:val="18"/>
                <w:szCs w:val="18"/>
              </w:rPr>
            </w:pPr>
            <w:r w:rsidRPr="00192D9B">
              <w:rPr>
                <w:rFonts w:ascii="Arial" w:hAnsi="Arial" w:cs="Arial"/>
                <w:sz w:val="18"/>
                <w:szCs w:val="18"/>
              </w:rPr>
              <w:t>1,140</w:t>
            </w:r>
          </w:p>
        </w:tc>
      </w:tr>
      <w:tr w:rsidR="00011962" w:rsidRPr="00774B30" w:rsidTr="00E012DF">
        <w:tc>
          <w:tcPr>
            <w:tcW w:w="3780" w:type="dxa"/>
            <w:vAlign w:val="bottom"/>
          </w:tcPr>
          <w:p w:rsidR="00011962" w:rsidRPr="00192D9B" w:rsidRDefault="00011962" w:rsidP="001841FC">
            <w:pPr>
              <w:spacing w:line="340" w:lineRule="exact"/>
              <w:ind w:right="-17"/>
              <w:rPr>
                <w:rFonts w:ascii="Arial" w:eastAsia="MS Mincho" w:hAnsi="Arial" w:cs="Arial"/>
                <w:sz w:val="18"/>
                <w:szCs w:val="18"/>
                <w:lang w:eastAsia="ja-JP"/>
              </w:rPr>
            </w:pPr>
            <w:r w:rsidRPr="00192D9B">
              <w:rPr>
                <w:rFonts w:ascii="Arial" w:eastAsia="MS Mincho" w:hAnsi="Arial" w:cs="Arial"/>
                <w:sz w:val="18"/>
                <w:szCs w:val="18"/>
                <w:lang w:eastAsia="ja-JP"/>
              </w:rPr>
              <w:t>Other payables</w:t>
            </w:r>
          </w:p>
        </w:tc>
        <w:tc>
          <w:tcPr>
            <w:tcW w:w="1350" w:type="dxa"/>
            <w:vAlign w:val="bottom"/>
          </w:tcPr>
          <w:p w:rsidR="00011962" w:rsidRPr="00C81442" w:rsidRDefault="002033B8" w:rsidP="001841FC">
            <w:pPr>
              <w:tabs>
                <w:tab w:val="decimal" w:pos="882"/>
              </w:tabs>
              <w:spacing w:line="340" w:lineRule="exact"/>
              <w:ind w:right="-18"/>
              <w:rPr>
                <w:rFonts w:ascii="Arial" w:hAnsi="Arial" w:cs="Arial"/>
                <w:sz w:val="18"/>
                <w:szCs w:val="18"/>
              </w:rPr>
            </w:pPr>
            <w:r>
              <w:rPr>
                <w:rFonts w:ascii="Arial" w:hAnsi="Arial" w:cs="Arial"/>
                <w:sz w:val="18"/>
                <w:szCs w:val="18"/>
              </w:rPr>
              <w:t>337</w:t>
            </w:r>
          </w:p>
        </w:tc>
        <w:tc>
          <w:tcPr>
            <w:tcW w:w="1350" w:type="dxa"/>
            <w:vAlign w:val="bottom"/>
          </w:tcPr>
          <w:p w:rsidR="00011962" w:rsidRPr="00192D9B" w:rsidRDefault="00011962" w:rsidP="001841FC">
            <w:pPr>
              <w:tabs>
                <w:tab w:val="decimal" w:pos="882"/>
              </w:tabs>
              <w:spacing w:line="340" w:lineRule="exact"/>
              <w:ind w:right="-18"/>
              <w:rPr>
                <w:rFonts w:ascii="Arial" w:hAnsi="Arial" w:cs="Arial"/>
                <w:sz w:val="18"/>
                <w:szCs w:val="18"/>
              </w:rPr>
            </w:pPr>
            <w:r w:rsidRPr="00192D9B">
              <w:rPr>
                <w:rFonts w:ascii="Arial" w:hAnsi="Arial" w:cs="Arial"/>
                <w:sz w:val="18"/>
                <w:szCs w:val="18"/>
              </w:rPr>
              <w:t>710</w:t>
            </w:r>
          </w:p>
        </w:tc>
        <w:tc>
          <w:tcPr>
            <w:tcW w:w="1350" w:type="dxa"/>
            <w:vAlign w:val="bottom"/>
          </w:tcPr>
          <w:p w:rsidR="00011962" w:rsidRPr="00011962" w:rsidRDefault="00011962" w:rsidP="001841FC">
            <w:pPr>
              <w:tabs>
                <w:tab w:val="decimal" w:pos="882"/>
              </w:tabs>
              <w:spacing w:line="340" w:lineRule="exact"/>
              <w:ind w:right="-18"/>
              <w:rPr>
                <w:rFonts w:ascii="Arial" w:hAnsi="Arial" w:cs="Arial"/>
                <w:sz w:val="18"/>
                <w:szCs w:val="18"/>
              </w:rPr>
            </w:pPr>
            <w:r w:rsidRPr="00011962">
              <w:rPr>
                <w:rFonts w:ascii="Arial" w:hAnsi="Arial" w:cs="Arial"/>
                <w:sz w:val="18"/>
                <w:szCs w:val="18"/>
              </w:rPr>
              <w:t>251</w:t>
            </w:r>
          </w:p>
        </w:tc>
        <w:tc>
          <w:tcPr>
            <w:tcW w:w="1350" w:type="dxa"/>
            <w:vAlign w:val="bottom"/>
          </w:tcPr>
          <w:p w:rsidR="00011962" w:rsidRPr="00192D9B" w:rsidRDefault="00011962" w:rsidP="001841FC">
            <w:pPr>
              <w:tabs>
                <w:tab w:val="decimal" w:pos="882"/>
              </w:tabs>
              <w:spacing w:line="340" w:lineRule="exact"/>
              <w:ind w:right="-18"/>
              <w:rPr>
                <w:rFonts w:ascii="Arial" w:hAnsi="Arial" w:cs="Arial"/>
                <w:sz w:val="18"/>
                <w:szCs w:val="18"/>
              </w:rPr>
            </w:pPr>
            <w:r w:rsidRPr="00192D9B">
              <w:rPr>
                <w:rFonts w:ascii="Arial" w:hAnsi="Arial" w:cs="Arial"/>
                <w:sz w:val="18"/>
                <w:szCs w:val="18"/>
              </w:rPr>
              <w:t>520</w:t>
            </w:r>
          </w:p>
        </w:tc>
      </w:tr>
      <w:tr w:rsidR="00011962" w:rsidRPr="00774B30" w:rsidTr="00E012DF">
        <w:tc>
          <w:tcPr>
            <w:tcW w:w="3780" w:type="dxa"/>
            <w:vAlign w:val="bottom"/>
          </w:tcPr>
          <w:p w:rsidR="00011962" w:rsidRPr="00192D9B" w:rsidRDefault="00011962" w:rsidP="001841FC">
            <w:pPr>
              <w:spacing w:line="340" w:lineRule="exact"/>
              <w:ind w:right="-17"/>
              <w:rPr>
                <w:rFonts w:ascii="Arial" w:eastAsia="MS Mincho" w:hAnsi="Arial" w:cs="Arial"/>
                <w:sz w:val="18"/>
                <w:szCs w:val="18"/>
                <w:lang w:eastAsia="ja-JP"/>
              </w:rPr>
            </w:pPr>
            <w:r>
              <w:rPr>
                <w:rFonts w:ascii="Arial" w:eastAsia="MS Mincho" w:hAnsi="Arial" w:cs="Arial"/>
                <w:sz w:val="18"/>
                <w:szCs w:val="18"/>
                <w:lang w:eastAsia="ja-JP"/>
              </w:rPr>
              <w:t>Advance from related parties (Note 7)</w:t>
            </w:r>
          </w:p>
        </w:tc>
        <w:tc>
          <w:tcPr>
            <w:tcW w:w="1350" w:type="dxa"/>
            <w:vAlign w:val="bottom"/>
          </w:tcPr>
          <w:p w:rsidR="00011962" w:rsidRPr="00C81442" w:rsidRDefault="002033B8" w:rsidP="001841FC">
            <w:pPr>
              <w:tabs>
                <w:tab w:val="decimal" w:pos="882"/>
              </w:tabs>
              <w:spacing w:line="340" w:lineRule="exact"/>
              <w:ind w:right="-18"/>
              <w:rPr>
                <w:rFonts w:ascii="Arial" w:hAnsi="Arial" w:cs="Arial"/>
                <w:sz w:val="18"/>
                <w:szCs w:val="18"/>
              </w:rPr>
            </w:pPr>
            <w:r>
              <w:rPr>
                <w:rFonts w:ascii="Arial" w:hAnsi="Arial" w:cs="Arial"/>
                <w:sz w:val="18"/>
                <w:szCs w:val="18"/>
              </w:rPr>
              <w:t>138</w:t>
            </w:r>
          </w:p>
        </w:tc>
        <w:tc>
          <w:tcPr>
            <w:tcW w:w="1350" w:type="dxa"/>
            <w:vAlign w:val="bottom"/>
          </w:tcPr>
          <w:p w:rsidR="00011962" w:rsidRPr="00192D9B" w:rsidRDefault="00011962" w:rsidP="001841FC">
            <w:pPr>
              <w:tabs>
                <w:tab w:val="decimal" w:pos="882"/>
              </w:tabs>
              <w:spacing w:line="340" w:lineRule="exact"/>
              <w:ind w:right="-18"/>
              <w:rPr>
                <w:rFonts w:ascii="Arial" w:hAnsi="Arial" w:cs="Arial"/>
                <w:sz w:val="18"/>
                <w:szCs w:val="18"/>
              </w:rPr>
            </w:pPr>
            <w:r>
              <w:rPr>
                <w:rFonts w:ascii="Arial" w:hAnsi="Arial" w:cs="Arial"/>
                <w:sz w:val="18"/>
                <w:szCs w:val="18"/>
              </w:rPr>
              <w:t>-</w:t>
            </w:r>
          </w:p>
        </w:tc>
        <w:tc>
          <w:tcPr>
            <w:tcW w:w="1350" w:type="dxa"/>
            <w:vAlign w:val="bottom"/>
          </w:tcPr>
          <w:p w:rsidR="00011962" w:rsidRPr="00011962" w:rsidRDefault="00011962" w:rsidP="001841FC">
            <w:pPr>
              <w:tabs>
                <w:tab w:val="decimal" w:pos="882"/>
              </w:tabs>
              <w:spacing w:line="340" w:lineRule="exact"/>
              <w:ind w:right="-18"/>
              <w:rPr>
                <w:rFonts w:ascii="Arial" w:hAnsi="Arial" w:cs="Arial"/>
                <w:sz w:val="18"/>
                <w:szCs w:val="18"/>
                <w:cs/>
              </w:rPr>
            </w:pPr>
            <w:r w:rsidRPr="00011962">
              <w:rPr>
                <w:rFonts w:ascii="Arial" w:hAnsi="Arial" w:cs="Arial"/>
                <w:sz w:val="18"/>
                <w:szCs w:val="18"/>
              </w:rPr>
              <w:t>-</w:t>
            </w:r>
          </w:p>
        </w:tc>
        <w:tc>
          <w:tcPr>
            <w:tcW w:w="1350" w:type="dxa"/>
            <w:vAlign w:val="bottom"/>
          </w:tcPr>
          <w:p w:rsidR="00011962" w:rsidRPr="00192D9B" w:rsidRDefault="00011962" w:rsidP="001841FC">
            <w:pPr>
              <w:tabs>
                <w:tab w:val="decimal" w:pos="882"/>
              </w:tabs>
              <w:spacing w:line="340" w:lineRule="exact"/>
              <w:ind w:right="-18"/>
              <w:rPr>
                <w:rFonts w:ascii="Arial" w:hAnsi="Arial" w:cs="Arial"/>
                <w:sz w:val="18"/>
                <w:szCs w:val="18"/>
              </w:rPr>
            </w:pPr>
            <w:r>
              <w:rPr>
                <w:rFonts w:ascii="Arial" w:hAnsi="Arial" w:cs="Arial"/>
                <w:sz w:val="18"/>
                <w:szCs w:val="18"/>
              </w:rPr>
              <w:t>-</w:t>
            </w:r>
          </w:p>
        </w:tc>
      </w:tr>
      <w:tr w:rsidR="00011962" w:rsidRPr="00774B30" w:rsidTr="00E012DF">
        <w:tc>
          <w:tcPr>
            <w:tcW w:w="3780" w:type="dxa"/>
            <w:vAlign w:val="bottom"/>
          </w:tcPr>
          <w:p w:rsidR="00011962" w:rsidRPr="00192D9B" w:rsidRDefault="00011962" w:rsidP="001841FC">
            <w:pPr>
              <w:spacing w:line="340" w:lineRule="exact"/>
              <w:ind w:left="162" w:right="-17" w:hanging="162"/>
              <w:rPr>
                <w:rFonts w:ascii="Arial" w:eastAsia="MS Mincho" w:hAnsi="Arial" w:cs="Arial"/>
                <w:sz w:val="18"/>
                <w:szCs w:val="18"/>
                <w:lang w:eastAsia="ja-JP"/>
              </w:rPr>
            </w:pPr>
            <w:r w:rsidRPr="00192D9B">
              <w:rPr>
                <w:rFonts w:ascii="Arial" w:eastAsia="MS Mincho" w:hAnsi="Arial" w:cs="Arial"/>
                <w:sz w:val="18"/>
                <w:szCs w:val="18"/>
                <w:lang w:eastAsia="ja-JP"/>
              </w:rPr>
              <w:t xml:space="preserve">Accrued interest expense </w:t>
            </w:r>
            <w:r>
              <w:rPr>
                <w:rFonts w:ascii="Arial" w:eastAsia="MS Mincho" w:hAnsi="Arial" w:cs="Arial"/>
                <w:sz w:val="18"/>
                <w:szCs w:val="18"/>
                <w:lang w:eastAsia="ja-JP"/>
              </w:rPr>
              <w:t>-</w:t>
            </w:r>
            <w:r w:rsidRPr="00192D9B">
              <w:rPr>
                <w:rFonts w:ascii="Arial" w:eastAsia="MS Mincho" w:hAnsi="Arial" w:cs="Arial"/>
                <w:sz w:val="18"/>
                <w:szCs w:val="18"/>
                <w:lang w:eastAsia="ja-JP"/>
              </w:rPr>
              <w:t xml:space="preserve"> related parties    </w:t>
            </w:r>
            <w:r>
              <w:rPr>
                <w:rFonts w:ascii="Arial" w:eastAsia="MS Mincho" w:hAnsi="Arial" w:cs="Arial"/>
                <w:sz w:val="18"/>
                <w:szCs w:val="18"/>
                <w:lang w:eastAsia="ja-JP"/>
              </w:rPr>
              <w:t>(Note 7</w:t>
            </w:r>
            <w:r w:rsidRPr="00192D9B">
              <w:rPr>
                <w:rFonts w:ascii="Arial" w:eastAsia="MS Mincho" w:hAnsi="Arial" w:cs="Arial"/>
                <w:sz w:val="18"/>
                <w:szCs w:val="18"/>
                <w:lang w:eastAsia="ja-JP"/>
              </w:rPr>
              <w:t>)</w:t>
            </w:r>
          </w:p>
        </w:tc>
        <w:tc>
          <w:tcPr>
            <w:tcW w:w="1350" w:type="dxa"/>
            <w:vAlign w:val="bottom"/>
          </w:tcPr>
          <w:p w:rsidR="00011962" w:rsidRPr="00C81442" w:rsidRDefault="002033B8" w:rsidP="001841FC">
            <w:pPr>
              <w:tabs>
                <w:tab w:val="decimal" w:pos="882"/>
              </w:tabs>
              <w:spacing w:line="340" w:lineRule="exact"/>
              <w:ind w:right="-18"/>
              <w:rPr>
                <w:rFonts w:ascii="Arial" w:hAnsi="Arial" w:cs="Arial"/>
                <w:sz w:val="18"/>
                <w:szCs w:val="18"/>
              </w:rPr>
            </w:pPr>
            <w:r>
              <w:rPr>
                <w:rFonts w:ascii="Arial" w:hAnsi="Arial" w:cs="Arial"/>
                <w:sz w:val="18"/>
                <w:szCs w:val="18"/>
              </w:rPr>
              <w:t>-</w:t>
            </w:r>
          </w:p>
        </w:tc>
        <w:tc>
          <w:tcPr>
            <w:tcW w:w="1350" w:type="dxa"/>
            <w:vAlign w:val="bottom"/>
          </w:tcPr>
          <w:p w:rsidR="00011962" w:rsidRPr="00192D9B" w:rsidRDefault="00011962" w:rsidP="001841FC">
            <w:pPr>
              <w:tabs>
                <w:tab w:val="decimal" w:pos="882"/>
              </w:tabs>
              <w:spacing w:line="340" w:lineRule="exact"/>
              <w:ind w:right="-18"/>
              <w:rPr>
                <w:rFonts w:ascii="Arial" w:hAnsi="Arial" w:cs="Arial"/>
                <w:sz w:val="18"/>
                <w:szCs w:val="18"/>
              </w:rPr>
            </w:pPr>
            <w:r w:rsidRPr="00192D9B">
              <w:rPr>
                <w:rFonts w:ascii="Arial" w:hAnsi="Arial" w:cs="Arial"/>
                <w:sz w:val="18"/>
                <w:szCs w:val="18"/>
                <w:cs/>
              </w:rPr>
              <w:t>1</w:t>
            </w:r>
            <w:r w:rsidRPr="00192D9B">
              <w:rPr>
                <w:rFonts w:ascii="Arial" w:hAnsi="Arial" w:cs="Arial"/>
                <w:sz w:val="18"/>
                <w:szCs w:val="18"/>
              </w:rPr>
              <w:t>40</w:t>
            </w:r>
          </w:p>
        </w:tc>
        <w:tc>
          <w:tcPr>
            <w:tcW w:w="1350" w:type="dxa"/>
            <w:vAlign w:val="bottom"/>
          </w:tcPr>
          <w:p w:rsidR="00011962" w:rsidRPr="00011962" w:rsidRDefault="00011962" w:rsidP="001841FC">
            <w:pPr>
              <w:tabs>
                <w:tab w:val="decimal" w:pos="882"/>
              </w:tabs>
              <w:spacing w:line="340" w:lineRule="exact"/>
              <w:ind w:right="-18"/>
              <w:rPr>
                <w:rFonts w:ascii="Arial" w:hAnsi="Arial" w:cs="Arial"/>
                <w:sz w:val="18"/>
                <w:szCs w:val="18"/>
              </w:rPr>
            </w:pPr>
            <w:r w:rsidRPr="00011962">
              <w:rPr>
                <w:rFonts w:ascii="Arial" w:hAnsi="Arial" w:cs="Arial"/>
                <w:sz w:val="18"/>
                <w:szCs w:val="18"/>
              </w:rPr>
              <w:t>26</w:t>
            </w:r>
          </w:p>
        </w:tc>
        <w:tc>
          <w:tcPr>
            <w:tcW w:w="1350" w:type="dxa"/>
            <w:vAlign w:val="bottom"/>
          </w:tcPr>
          <w:p w:rsidR="00011962" w:rsidRPr="00192D9B" w:rsidRDefault="00011962" w:rsidP="001841FC">
            <w:pPr>
              <w:tabs>
                <w:tab w:val="decimal" w:pos="882"/>
              </w:tabs>
              <w:spacing w:line="340" w:lineRule="exact"/>
              <w:ind w:right="-18"/>
              <w:rPr>
                <w:rFonts w:ascii="Arial" w:hAnsi="Arial" w:cs="Arial"/>
                <w:sz w:val="18"/>
                <w:szCs w:val="18"/>
              </w:rPr>
            </w:pPr>
            <w:r w:rsidRPr="00192D9B">
              <w:rPr>
                <w:rFonts w:ascii="Arial" w:hAnsi="Arial" w:cs="Arial"/>
                <w:sz w:val="18"/>
                <w:szCs w:val="18"/>
              </w:rPr>
              <w:t>-</w:t>
            </w:r>
          </w:p>
        </w:tc>
      </w:tr>
      <w:tr w:rsidR="00011962" w:rsidRPr="00774B30" w:rsidTr="00E012DF">
        <w:tc>
          <w:tcPr>
            <w:tcW w:w="3780" w:type="dxa"/>
            <w:vAlign w:val="bottom"/>
          </w:tcPr>
          <w:p w:rsidR="00011962" w:rsidRPr="00192D9B" w:rsidRDefault="00011962" w:rsidP="001841FC">
            <w:pPr>
              <w:spacing w:line="340" w:lineRule="exact"/>
              <w:ind w:right="-17"/>
              <w:rPr>
                <w:rFonts w:ascii="Arial" w:eastAsia="MS Mincho" w:hAnsi="Arial" w:cs="Arial"/>
                <w:sz w:val="18"/>
                <w:szCs w:val="18"/>
                <w:lang w:eastAsia="ja-JP"/>
              </w:rPr>
            </w:pPr>
            <w:r w:rsidRPr="00192D9B">
              <w:rPr>
                <w:rFonts w:ascii="Arial" w:eastAsia="MS Mincho" w:hAnsi="Arial" w:cs="Arial"/>
                <w:sz w:val="18"/>
                <w:szCs w:val="18"/>
                <w:lang w:eastAsia="ja-JP"/>
              </w:rPr>
              <w:t>Accrued interest expense</w:t>
            </w:r>
          </w:p>
        </w:tc>
        <w:tc>
          <w:tcPr>
            <w:tcW w:w="1350" w:type="dxa"/>
            <w:vAlign w:val="bottom"/>
          </w:tcPr>
          <w:p w:rsidR="00011962" w:rsidRPr="00C81442" w:rsidRDefault="002033B8" w:rsidP="001841FC">
            <w:pPr>
              <w:tabs>
                <w:tab w:val="decimal" w:pos="882"/>
              </w:tabs>
              <w:spacing w:line="340" w:lineRule="exact"/>
              <w:ind w:right="-18"/>
              <w:rPr>
                <w:rFonts w:ascii="Arial" w:hAnsi="Arial" w:cs="Arial"/>
                <w:sz w:val="18"/>
                <w:szCs w:val="18"/>
              </w:rPr>
            </w:pPr>
            <w:r>
              <w:rPr>
                <w:rFonts w:ascii="Arial" w:hAnsi="Arial" w:cs="Arial"/>
                <w:sz w:val="18"/>
                <w:szCs w:val="18"/>
              </w:rPr>
              <w:t>845</w:t>
            </w:r>
          </w:p>
        </w:tc>
        <w:tc>
          <w:tcPr>
            <w:tcW w:w="1350" w:type="dxa"/>
            <w:vAlign w:val="bottom"/>
          </w:tcPr>
          <w:p w:rsidR="00011962" w:rsidRPr="00192D9B" w:rsidRDefault="00011962" w:rsidP="001841FC">
            <w:pPr>
              <w:tabs>
                <w:tab w:val="decimal" w:pos="882"/>
              </w:tabs>
              <w:spacing w:line="340" w:lineRule="exact"/>
              <w:ind w:right="-18"/>
              <w:rPr>
                <w:rFonts w:ascii="Arial" w:hAnsi="Arial" w:cs="Arial"/>
                <w:sz w:val="18"/>
                <w:szCs w:val="18"/>
              </w:rPr>
            </w:pPr>
            <w:r w:rsidRPr="00192D9B">
              <w:rPr>
                <w:rFonts w:ascii="Arial" w:hAnsi="Arial" w:cs="Arial"/>
                <w:sz w:val="18"/>
                <w:szCs w:val="18"/>
              </w:rPr>
              <w:t>961</w:t>
            </w:r>
          </w:p>
        </w:tc>
        <w:tc>
          <w:tcPr>
            <w:tcW w:w="1350" w:type="dxa"/>
            <w:vAlign w:val="bottom"/>
          </w:tcPr>
          <w:p w:rsidR="00011962" w:rsidRPr="00011962" w:rsidRDefault="00011962" w:rsidP="001841FC">
            <w:pPr>
              <w:tabs>
                <w:tab w:val="decimal" w:pos="882"/>
              </w:tabs>
              <w:spacing w:line="340" w:lineRule="exact"/>
              <w:ind w:right="-18"/>
              <w:rPr>
                <w:rFonts w:ascii="Arial" w:hAnsi="Arial" w:cs="Arial"/>
                <w:sz w:val="18"/>
                <w:szCs w:val="18"/>
              </w:rPr>
            </w:pPr>
            <w:r w:rsidRPr="00011962">
              <w:rPr>
                <w:rFonts w:ascii="Arial" w:hAnsi="Arial" w:cs="Arial"/>
                <w:sz w:val="18"/>
                <w:szCs w:val="18"/>
              </w:rPr>
              <w:t>-</w:t>
            </w:r>
          </w:p>
        </w:tc>
        <w:tc>
          <w:tcPr>
            <w:tcW w:w="1350" w:type="dxa"/>
            <w:vAlign w:val="bottom"/>
          </w:tcPr>
          <w:p w:rsidR="00011962" w:rsidRPr="00192D9B" w:rsidRDefault="00011962" w:rsidP="001841FC">
            <w:pPr>
              <w:tabs>
                <w:tab w:val="decimal" w:pos="882"/>
              </w:tabs>
              <w:spacing w:line="340" w:lineRule="exact"/>
              <w:ind w:right="-18"/>
              <w:rPr>
                <w:rFonts w:ascii="Arial" w:hAnsi="Arial" w:cs="Arial"/>
                <w:sz w:val="18"/>
                <w:szCs w:val="18"/>
              </w:rPr>
            </w:pPr>
            <w:r w:rsidRPr="00192D9B">
              <w:rPr>
                <w:rFonts w:ascii="Arial" w:hAnsi="Arial" w:cs="Arial"/>
                <w:sz w:val="18"/>
                <w:szCs w:val="18"/>
              </w:rPr>
              <w:t>-</w:t>
            </w:r>
          </w:p>
        </w:tc>
      </w:tr>
      <w:tr w:rsidR="00011962" w:rsidRPr="00774B30" w:rsidTr="00E012DF">
        <w:tc>
          <w:tcPr>
            <w:tcW w:w="3780" w:type="dxa"/>
            <w:vAlign w:val="bottom"/>
          </w:tcPr>
          <w:p w:rsidR="00011962" w:rsidRPr="00192D9B" w:rsidRDefault="00011962" w:rsidP="001841FC">
            <w:pPr>
              <w:spacing w:line="340" w:lineRule="exact"/>
              <w:ind w:right="-17"/>
              <w:rPr>
                <w:rFonts w:ascii="Arial" w:eastAsia="MS Mincho" w:hAnsi="Arial" w:cs="Arial"/>
                <w:sz w:val="18"/>
                <w:szCs w:val="18"/>
                <w:lang w:eastAsia="ja-JP"/>
              </w:rPr>
            </w:pPr>
            <w:r w:rsidRPr="00192D9B">
              <w:rPr>
                <w:rFonts w:ascii="Arial" w:eastAsia="MS Mincho" w:hAnsi="Arial" w:cs="Arial"/>
                <w:sz w:val="18"/>
                <w:szCs w:val="18"/>
                <w:lang w:eastAsia="ja-JP"/>
              </w:rPr>
              <w:t>Value added tax payable</w:t>
            </w:r>
          </w:p>
        </w:tc>
        <w:tc>
          <w:tcPr>
            <w:tcW w:w="1350" w:type="dxa"/>
            <w:vAlign w:val="bottom"/>
          </w:tcPr>
          <w:p w:rsidR="00011962" w:rsidRPr="00C81442" w:rsidRDefault="002033B8" w:rsidP="001841FC">
            <w:pPr>
              <w:pBdr>
                <w:bottom w:val="single" w:sz="4" w:space="1" w:color="auto"/>
              </w:pBdr>
              <w:tabs>
                <w:tab w:val="decimal" w:pos="882"/>
              </w:tabs>
              <w:spacing w:line="340" w:lineRule="exact"/>
              <w:ind w:right="-18"/>
              <w:rPr>
                <w:rFonts w:ascii="Arial" w:hAnsi="Arial" w:cs="Arial"/>
                <w:sz w:val="18"/>
                <w:szCs w:val="18"/>
              </w:rPr>
            </w:pPr>
            <w:r>
              <w:rPr>
                <w:rFonts w:ascii="Arial" w:hAnsi="Arial" w:cs="Arial"/>
                <w:sz w:val="18"/>
                <w:szCs w:val="18"/>
              </w:rPr>
              <w:t>317</w:t>
            </w:r>
          </w:p>
        </w:tc>
        <w:tc>
          <w:tcPr>
            <w:tcW w:w="1350" w:type="dxa"/>
            <w:vAlign w:val="bottom"/>
          </w:tcPr>
          <w:p w:rsidR="00011962" w:rsidRPr="00192D9B" w:rsidRDefault="00011962" w:rsidP="001841FC">
            <w:pPr>
              <w:pBdr>
                <w:bottom w:val="single" w:sz="4" w:space="1" w:color="auto"/>
              </w:pBdr>
              <w:tabs>
                <w:tab w:val="decimal" w:pos="882"/>
              </w:tabs>
              <w:spacing w:line="340" w:lineRule="exact"/>
              <w:ind w:right="-18"/>
              <w:rPr>
                <w:rFonts w:ascii="Arial" w:hAnsi="Arial" w:cs="Arial"/>
                <w:sz w:val="18"/>
                <w:szCs w:val="18"/>
              </w:rPr>
            </w:pPr>
            <w:r w:rsidRPr="00192D9B">
              <w:rPr>
                <w:rFonts w:ascii="Arial" w:hAnsi="Arial" w:cs="Arial"/>
                <w:sz w:val="18"/>
                <w:szCs w:val="18"/>
              </w:rPr>
              <w:t>176</w:t>
            </w:r>
          </w:p>
        </w:tc>
        <w:tc>
          <w:tcPr>
            <w:tcW w:w="1350" w:type="dxa"/>
            <w:vAlign w:val="bottom"/>
          </w:tcPr>
          <w:p w:rsidR="00011962" w:rsidRPr="00011962" w:rsidRDefault="00011962" w:rsidP="001841FC">
            <w:pPr>
              <w:pBdr>
                <w:bottom w:val="single" w:sz="4" w:space="1" w:color="auto"/>
              </w:pBdr>
              <w:tabs>
                <w:tab w:val="decimal" w:pos="882"/>
              </w:tabs>
              <w:spacing w:line="340" w:lineRule="exact"/>
              <w:ind w:right="-18"/>
              <w:rPr>
                <w:rFonts w:ascii="Arial" w:hAnsi="Arial" w:cs="Arial"/>
                <w:sz w:val="18"/>
                <w:szCs w:val="18"/>
              </w:rPr>
            </w:pPr>
            <w:r w:rsidRPr="00011962">
              <w:rPr>
                <w:rFonts w:ascii="Arial" w:hAnsi="Arial" w:cs="Arial"/>
                <w:sz w:val="18"/>
                <w:szCs w:val="18"/>
              </w:rPr>
              <w:t>112</w:t>
            </w:r>
          </w:p>
        </w:tc>
        <w:tc>
          <w:tcPr>
            <w:tcW w:w="1350" w:type="dxa"/>
            <w:vAlign w:val="bottom"/>
          </w:tcPr>
          <w:p w:rsidR="00011962" w:rsidRPr="00192D9B" w:rsidRDefault="00011962" w:rsidP="001841FC">
            <w:pPr>
              <w:pBdr>
                <w:bottom w:val="single" w:sz="4" w:space="1" w:color="auto"/>
              </w:pBdr>
              <w:tabs>
                <w:tab w:val="decimal" w:pos="882"/>
              </w:tabs>
              <w:spacing w:line="340" w:lineRule="exact"/>
              <w:ind w:right="-18"/>
              <w:rPr>
                <w:rFonts w:ascii="Arial" w:hAnsi="Arial" w:cs="Arial"/>
                <w:sz w:val="18"/>
                <w:szCs w:val="18"/>
              </w:rPr>
            </w:pPr>
            <w:r w:rsidRPr="00192D9B">
              <w:rPr>
                <w:rFonts w:ascii="Arial" w:hAnsi="Arial" w:cs="Arial"/>
                <w:sz w:val="18"/>
                <w:szCs w:val="18"/>
              </w:rPr>
              <w:t>22</w:t>
            </w:r>
          </w:p>
        </w:tc>
      </w:tr>
      <w:tr w:rsidR="00011962" w:rsidRPr="00774B30" w:rsidTr="00E012DF">
        <w:tc>
          <w:tcPr>
            <w:tcW w:w="3780" w:type="dxa"/>
            <w:vAlign w:val="bottom"/>
          </w:tcPr>
          <w:p w:rsidR="00011962" w:rsidRPr="00192D9B" w:rsidRDefault="00011962" w:rsidP="001841FC">
            <w:pPr>
              <w:tabs>
                <w:tab w:val="left" w:pos="600"/>
                <w:tab w:val="left" w:pos="900"/>
                <w:tab w:val="right" w:pos="7280"/>
                <w:tab w:val="right" w:pos="8540"/>
              </w:tabs>
              <w:spacing w:line="340" w:lineRule="exact"/>
              <w:ind w:right="-45"/>
              <w:jc w:val="thaiDistribute"/>
              <w:rPr>
                <w:rFonts w:ascii="Arial" w:hAnsi="Arial" w:cs="Arial"/>
                <w:sz w:val="18"/>
                <w:szCs w:val="18"/>
                <w:cs/>
              </w:rPr>
            </w:pPr>
            <w:r w:rsidRPr="00192D9B">
              <w:rPr>
                <w:rFonts w:ascii="Arial" w:hAnsi="Arial" w:cs="Arial"/>
                <w:sz w:val="18"/>
                <w:szCs w:val="18"/>
              </w:rPr>
              <w:t xml:space="preserve">Total </w:t>
            </w:r>
            <w:r>
              <w:rPr>
                <w:rFonts w:ascii="Arial" w:hAnsi="Arial" w:cs="Arial"/>
                <w:sz w:val="18"/>
                <w:szCs w:val="18"/>
              </w:rPr>
              <w:t xml:space="preserve">trade and </w:t>
            </w:r>
            <w:r w:rsidRPr="00192D9B">
              <w:rPr>
                <w:rFonts w:ascii="Arial" w:hAnsi="Arial" w:cs="Arial"/>
                <w:sz w:val="18"/>
                <w:szCs w:val="18"/>
              </w:rPr>
              <w:t>other payables</w:t>
            </w:r>
          </w:p>
        </w:tc>
        <w:tc>
          <w:tcPr>
            <w:tcW w:w="1350" w:type="dxa"/>
            <w:vAlign w:val="bottom"/>
          </w:tcPr>
          <w:p w:rsidR="00011962" w:rsidRPr="00C81442" w:rsidRDefault="002033B8" w:rsidP="001841FC">
            <w:pPr>
              <w:pBdr>
                <w:bottom w:val="double" w:sz="4" w:space="1" w:color="auto"/>
              </w:pBdr>
              <w:tabs>
                <w:tab w:val="decimal" w:pos="882"/>
              </w:tabs>
              <w:spacing w:line="340" w:lineRule="exact"/>
              <w:ind w:right="-18"/>
              <w:rPr>
                <w:rFonts w:ascii="Arial" w:hAnsi="Arial" w:cs="Arial"/>
                <w:sz w:val="18"/>
                <w:szCs w:val="18"/>
              </w:rPr>
            </w:pPr>
            <w:r>
              <w:rPr>
                <w:rFonts w:ascii="Arial" w:hAnsi="Arial" w:cs="Arial"/>
                <w:sz w:val="18"/>
                <w:szCs w:val="18"/>
              </w:rPr>
              <w:t>4,748</w:t>
            </w:r>
          </w:p>
        </w:tc>
        <w:tc>
          <w:tcPr>
            <w:tcW w:w="1350" w:type="dxa"/>
            <w:vAlign w:val="bottom"/>
          </w:tcPr>
          <w:p w:rsidR="00011962" w:rsidRPr="00192D9B" w:rsidRDefault="00011962" w:rsidP="001841FC">
            <w:pPr>
              <w:pBdr>
                <w:bottom w:val="double" w:sz="4" w:space="1" w:color="auto"/>
              </w:pBdr>
              <w:tabs>
                <w:tab w:val="decimal" w:pos="882"/>
              </w:tabs>
              <w:spacing w:line="340" w:lineRule="exact"/>
              <w:ind w:right="-18"/>
              <w:rPr>
                <w:rFonts w:ascii="Arial" w:hAnsi="Arial" w:cs="Arial"/>
                <w:sz w:val="18"/>
                <w:szCs w:val="18"/>
              </w:rPr>
            </w:pPr>
            <w:r w:rsidRPr="00192D9B">
              <w:rPr>
                <w:rFonts w:ascii="Arial" w:hAnsi="Arial" w:cs="Arial"/>
                <w:sz w:val="18"/>
                <w:szCs w:val="18"/>
              </w:rPr>
              <w:t>4,604</w:t>
            </w:r>
          </w:p>
        </w:tc>
        <w:tc>
          <w:tcPr>
            <w:tcW w:w="1350" w:type="dxa"/>
            <w:vAlign w:val="bottom"/>
          </w:tcPr>
          <w:p w:rsidR="00011962" w:rsidRPr="00011962" w:rsidRDefault="00011962" w:rsidP="001841FC">
            <w:pPr>
              <w:pBdr>
                <w:bottom w:val="double" w:sz="4" w:space="1" w:color="auto"/>
              </w:pBdr>
              <w:tabs>
                <w:tab w:val="decimal" w:pos="882"/>
              </w:tabs>
              <w:spacing w:line="340" w:lineRule="exact"/>
              <w:ind w:right="-18"/>
              <w:rPr>
                <w:rFonts w:ascii="Arial" w:hAnsi="Arial" w:cs="Arial"/>
                <w:sz w:val="18"/>
                <w:szCs w:val="18"/>
              </w:rPr>
            </w:pPr>
            <w:r w:rsidRPr="00011962">
              <w:rPr>
                <w:rFonts w:ascii="Arial" w:hAnsi="Arial" w:cs="Arial"/>
                <w:sz w:val="18"/>
                <w:szCs w:val="18"/>
              </w:rPr>
              <w:t>887</w:t>
            </w:r>
          </w:p>
        </w:tc>
        <w:tc>
          <w:tcPr>
            <w:tcW w:w="1350" w:type="dxa"/>
            <w:vAlign w:val="bottom"/>
          </w:tcPr>
          <w:p w:rsidR="00011962" w:rsidRPr="00192D9B" w:rsidRDefault="00011962" w:rsidP="001841FC">
            <w:pPr>
              <w:pBdr>
                <w:bottom w:val="double" w:sz="4" w:space="1" w:color="auto"/>
              </w:pBdr>
              <w:tabs>
                <w:tab w:val="decimal" w:pos="882"/>
              </w:tabs>
              <w:spacing w:line="340" w:lineRule="exact"/>
              <w:ind w:right="-18"/>
              <w:rPr>
                <w:rFonts w:ascii="Arial" w:hAnsi="Arial" w:cs="Arial"/>
                <w:sz w:val="18"/>
                <w:szCs w:val="18"/>
              </w:rPr>
            </w:pPr>
            <w:r w:rsidRPr="00192D9B">
              <w:rPr>
                <w:rFonts w:ascii="Arial" w:hAnsi="Arial" w:cs="Arial"/>
                <w:sz w:val="18"/>
                <w:szCs w:val="18"/>
              </w:rPr>
              <w:t>1,682</w:t>
            </w:r>
          </w:p>
        </w:tc>
      </w:tr>
    </w:tbl>
    <w:p w:rsidR="0006773C" w:rsidRPr="00774B30" w:rsidRDefault="0006773C" w:rsidP="00934A99">
      <w:pPr>
        <w:tabs>
          <w:tab w:val="left" w:pos="720"/>
          <w:tab w:val="right" w:pos="7200"/>
          <w:tab w:val="right" w:pos="8540"/>
        </w:tabs>
        <w:spacing w:before="120" w:after="120" w:line="380" w:lineRule="exact"/>
        <w:ind w:left="540" w:hanging="540"/>
        <w:jc w:val="both"/>
        <w:rPr>
          <w:rFonts w:ascii="Angsana New" w:hAnsi="Angsana New"/>
          <w:spacing w:val="-6"/>
          <w:sz w:val="32"/>
          <w:szCs w:val="32"/>
        </w:rPr>
        <w:sectPr w:rsidR="0006773C" w:rsidRPr="00774B30" w:rsidSect="00F84A2D">
          <w:footerReference w:type="default" r:id="rId8"/>
          <w:pgSz w:w="11909" w:h="16834" w:code="9"/>
          <w:pgMar w:top="1296" w:right="1080" w:bottom="1080" w:left="1339" w:header="706" w:footer="746" w:gutter="0"/>
          <w:cols w:space="720"/>
        </w:sectPr>
      </w:pPr>
      <w:r w:rsidRPr="00774B30">
        <w:rPr>
          <w:rFonts w:ascii="Angsana New" w:hAnsi="Angsana New"/>
          <w:sz w:val="32"/>
          <w:szCs w:val="32"/>
          <w:cs/>
        </w:rPr>
        <w:tab/>
        <w:t xml:space="preserve"> </w:t>
      </w:r>
    </w:p>
    <w:p w:rsidR="00023833" w:rsidRPr="00774B30" w:rsidRDefault="00023833" w:rsidP="00023833">
      <w:pPr>
        <w:tabs>
          <w:tab w:val="right" w:pos="7200"/>
          <w:tab w:val="right" w:pos="8540"/>
        </w:tabs>
        <w:spacing w:before="120" w:after="120" w:line="380" w:lineRule="exact"/>
        <w:ind w:left="547" w:hanging="547"/>
        <w:jc w:val="thaiDistribute"/>
        <w:rPr>
          <w:rFonts w:ascii="Arial" w:hAnsi="Arial" w:cs="Arial"/>
          <w:b/>
          <w:bCs/>
          <w:sz w:val="22"/>
          <w:szCs w:val="22"/>
          <w:cs/>
        </w:rPr>
      </w:pPr>
      <w:r w:rsidRPr="00774B30">
        <w:rPr>
          <w:rFonts w:ascii="Arial" w:hAnsi="Arial" w:cs="Arial"/>
          <w:b/>
          <w:bCs/>
          <w:sz w:val="22"/>
          <w:szCs w:val="22"/>
          <w:cs/>
        </w:rPr>
        <w:lastRenderedPageBreak/>
        <w:t>1</w:t>
      </w:r>
      <w:r w:rsidR="00644C67">
        <w:rPr>
          <w:rFonts w:ascii="Arial" w:hAnsi="Arial" w:cs="Arial"/>
          <w:b/>
          <w:bCs/>
          <w:sz w:val="22"/>
          <w:szCs w:val="22"/>
        </w:rPr>
        <w:t>6</w:t>
      </w:r>
      <w:r w:rsidRPr="00774B30">
        <w:rPr>
          <w:rFonts w:ascii="Arial" w:hAnsi="Arial" w:cs="Arial"/>
          <w:b/>
          <w:bCs/>
          <w:sz w:val="22"/>
          <w:szCs w:val="22"/>
        </w:rPr>
        <w:t>.</w:t>
      </w:r>
      <w:r w:rsidRPr="00774B30">
        <w:rPr>
          <w:rFonts w:ascii="Arial" w:hAnsi="Arial" w:cs="Arial"/>
          <w:b/>
          <w:bCs/>
          <w:sz w:val="22"/>
          <w:szCs w:val="22"/>
        </w:rPr>
        <w:tab/>
        <w:t>Long-term loan</w:t>
      </w:r>
      <w:r w:rsidR="008629E8">
        <w:rPr>
          <w:rFonts w:ascii="Arial" w:hAnsi="Arial" w:cs="Arial"/>
          <w:b/>
          <w:bCs/>
          <w:sz w:val="22"/>
          <w:szCs w:val="22"/>
        </w:rPr>
        <w:t>s</w:t>
      </w:r>
      <w:r w:rsidRPr="00774B30">
        <w:rPr>
          <w:rFonts w:ascii="Arial" w:hAnsi="Arial" w:cs="Arial"/>
          <w:b/>
          <w:bCs/>
          <w:sz w:val="22"/>
          <w:szCs w:val="22"/>
        </w:rPr>
        <w:t xml:space="preserve"> from financial institution / current portion of long-term loan</w:t>
      </w:r>
      <w:r w:rsidR="008629E8">
        <w:rPr>
          <w:rFonts w:ascii="Arial" w:hAnsi="Arial" w:cs="Arial"/>
          <w:b/>
          <w:bCs/>
          <w:sz w:val="22"/>
          <w:szCs w:val="22"/>
        </w:rPr>
        <w:t>s</w:t>
      </w:r>
    </w:p>
    <w:p w:rsidR="00023833" w:rsidRPr="00774B30" w:rsidRDefault="00023833" w:rsidP="00023833">
      <w:pPr>
        <w:tabs>
          <w:tab w:val="left" w:pos="900"/>
        </w:tabs>
        <w:spacing w:before="120" w:after="120" w:line="380" w:lineRule="exact"/>
        <w:ind w:left="547" w:right="-43" w:hanging="547"/>
        <w:jc w:val="thaiDistribute"/>
        <w:rPr>
          <w:rFonts w:ascii="Arial" w:hAnsi="Arial" w:cs="Arial"/>
          <w:sz w:val="22"/>
          <w:szCs w:val="22"/>
        </w:rPr>
      </w:pPr>
      <w:r w:rsidRPr="00774B30">
        <w:rPr>
          <w:rFonts w:ascii="Angsana New" w:hAnsi="Angsana New"/>
          <w:sz w:val="32"/>
          <w:szCs w:val="32"/>
        </w:rPr>
        <w:tab/>
      </w:r>
      <w:r w:rsidRPr="00774B30">
        <w:rPr>
          <w:rFonts w:ascii="Arial" w:hAnsi="Arial" w:cs="Arial"/>
          <w:sz w:val="22"/>
          <w:szCs w:val="22"/>
        </w:rPr>
        <w:t xml:space="preserve">The detail of long-term loans from financial institution as at 31 December </w:t>
      </w:r>
      <w:r w:rsidR="00030AEB">
        <w:rPr>
          <w:rFonts w:ascii="Arial" w:hAnsi="Arial" w:cs="Arial"/>
          <w:sz w:val="22"/>
          <w:szCs w:val="22"/>
        </w:rPr>
        <w:t>2017</w:t>
      </w:r>
      <w:r w:rsidRPr="00774B30">
        <w:rPr>
          <w:rFonts w:ascii="Arial" w:hAnsi="Arial" w:cs="Arial"/>
          <w:sz w:val="22"/>
          <w:szCs w:val="22"/>
        </w:rPr>
        <w:t xml:space="preserve"> and </w:t>
      </w:r>
      <w:r w:rsidR="00030AEB">
        <w:rPr>
          <w:rFonts w:ascii="Arial" w:hAnsi="Arial" w:cs="Arial"/>
          <w:sz w:val="22"/>
          <w:szCs w:val="22"/>
        </w:rPr>
        <w:t>2016</w:t>
      </w:r>
      <w:r w:rsidRPr="00774B30">
        <w:rPr>
          <w:rFonts w:ascii="Arial" w:hAnsi="Arial" w:cs="Arial"/>
          <w:sz w:val="22"/>
          <w:szCs w:val="22"/>
        </w:rPr>
        <w:t xml:space="preserve"> are </w:t>
      </w:r>
      <w:proofErr w:type="spellStart"/>
      <w:r w:rsidRPr="00774B30">
        <w:rPr>
          <w:rFonts w:ascii="Arial" w:hAnsi="Arial" w:cs="Arial"/>
          <w:sz w:val="22"/>
          <w:szCs w:val="22"/>
        </w:rPr>
        <w:t>summarised</w:t>
      </w:r>
      <w:proofErr w:type="spellEnd"/>
      <w:r w:rsidRPr="00774B30">
        <w:rPr>
          <w:rFonts w:ascii="Arial" w:hAnsi="Arial" w:cs="Arial"/>
          <w:sz w:val="22"/>
          <w:szCs w:val="22"/>
        </w:rPr>
        <w:t xml:space="preserve"> below:</w:t>
      </w:r>
    </w:p>
    <w:p w:rsidR="00023833" w:rsidRPr="00774B30" w:rsidRDefault="00023833" w:rsidP="00023833">
      <w:pPr>
        <w:tabs>
          <w:tab w:val="left" w:pos="540"/>
        </w:tabs>
        <w:spacing w:line="380" w:lineRule="exact"/>
        <w:ind w:left="605" w:right="-29" w:hanging="605"/>
        <w:jc w:val="right"/>
        <w:rPr>
          <w:rFonts w:ascii="Arial" w:hAnsi="Arial" w:cs="Arial"/>
          <w:sz w:val="18"/>
          <w:szCs w:val="18"/>
          <w:cs/>
        </w:rPr>
      </w:pPr>
      <w:r w:rsidRPr="00774B30">
        <w:rPr>
          <w:rFonts w:ascii="Arial" w:hAnsi="Arial" w:cs="Arial"/>
          <w:sz w:val="18"/>
          <w:szCs w:val="18"/>
        </w:rPr>
        <w:t>(Unit: Thousand Baht)</w:t>
      </w:r>
    </w:p>
    <w:tbl>
      <w:tblPr>
        <w:tblW w:w="14625" w:type="dxa"/>
        <w:tblLayout w:type="fixed"/>
        <w:tblCellMar>
          <w:left w:w="0" w:type="dxa"/>
          <w:right w:w="0" w:type="dxa"/>
        </w:tblCellMar>
        <w:tblLook w:val="0000" w:firstRow="0" w:lastRow="0" w:firstColumn="0" w:lastColumn="0" w:noHBand="0" w:noVBand="0"/>
      </w:tblPr>
      <w:tblGrid>
        <w:gridCol w:w="709"/>
        <w:gridCol w:w="11"/>
        <w:gridCol w:w="1350"/>
        <w:gridCol w:w="1170"/>
        <w:gridCol w:w="630"/>
        <w:gridCol w:w="3510"/>
        <w:gridCol w:w="3240"/>
        <w:gridCol w:w="1710"/>
        <w:gridCol w:w="1147"/>
        <w:gridCol w:w="1148"/>
      </w:tblGrid>
      <w:tr w:rsidR="00023833" w:rsidRPr="00774B30" w:rsidTr="002B066D">
        <w:tc>
          <w:tcPr>
            <w:tcW w:w="720" w:type="dxa"/>
            <w:gridSpan w:val="2"/>
            <w:tcBorders>
              <w:top w:val="nil"/>
              <w:left w:val="nil"/>
              <w:bottom w:val="nil"/>
              <w:right w:val="nil"/>
            </w:tcBorders>
            <w:vAlign w:val="bottom"/>
          </w:tcPr>
          <w:p w:rsidR="00023833" w:rsidRPr="00774B30" w:rsidRDefault="00023833" w:rsidP="00023833">
            <w:pPr>
              <w:spacing w:line="380" w:lineRule="exact"/>
              <w:ind w:left="90" w:right="104"/>
              <w:jc w:val="center"/>
              <w:rPr>
                <w:rFonts w:ascii="Arial" w:hAnsi="Arial" w:cs="Arial"/>
                <w:sz w:val="18"/>
                <w:szCs w:val="18"/>
                <w:cs/>
              </w:rPr>
            </w:pPr>
          </w:p>
        </w:tc>
        <w:tc>
          <w:tcPr>
            <w:tcW w:w="1350" w:type="dxa"/>
            <w:tcBorders>
              <w:top w:val="nil"/>
              <w:left w:val="nil"/>
              <w:bottom w:val="nil"/>
              <w:right w:val="nil"/>
            </w:tcBorders>
            <w:vAlign w:val="bottom"/>
          </w:tcPr>
          <w:p w:rsidR="00023833" w:rsidRPr="00774B30" w:rsidRDefault="00023833" w:rsidP="00023833">
            <w:pPr>
              <w:spacing w:line="380" w:lineRule="exact"/>
              <w:ind w:left="90" w:right="104"/>
              <w:jc w:val="center"/>
              <w:rPr>
                <w:rFonts w:ascii="Arial" w:hAnsi="Arial" w:cs="Arial"/>
                <w:sz w:val="18"/>
                <w:szCs w:val="18"/>
                <w:cs/>
              </w:rPr>
            </w:pPr>
          </w:p>
        </w:tc>
        <w:tc>
          <w:tcPr>
            <w:tcW w:w="1170" w:type="dxa"/>
            <w:tcBorders>
              <w:top w:val="nil"/>
              <w:left w:val="nil"/>
              <w:bottom w:val="nil"/>
              <w:right w:val="nil"/>
            </w:tcBorders>
            <w:vAlign w:val="bottom"/>
          </w:tcPr>
          <w:p w:rsidR="00023833" w:rsidRPr="00774B30" w:rsidRDefault="00023833" w:rsidP="00023833">
            <w:pPr>
              <w:spacing w:line="380" w:lineRule="exact"/>
              <w:ind w:left="90" w:right="104"/>
              <w:jc w:val="center"/>
              <w:rPr>
                <w:rFonts w:ascii="Arial" w:hAnsi="Arial" w:cs="Arial"/>
                <w:sz w:val="18"/>
                <w:szCs w:val="18"/>
                <w:cs/>
              </w:rPr>
            </w:pPr>
            <w:r w:rsidRPr="00774B30">
              <w:rPr>
                <w:rFonts w:ascii="Arial" w:hAnsi="Arial" w:cs="Arial"/>
                <w:sz w:val="18"/>
                <w:szCs w:val="18"/>
              </w:rPr>
              <w:t>Credit</w:t>
            </w:r>
          </w:p>
        </w:tc>
        <w:tc>
          <w:tcPr>
            <w:tcW w:w="9090" w:type="dxa"/>
            <w:gridSpan w:val="4"/>
            <w:tcBorders>
              <w:top w:val="nil"/>
              <w:left w:val="nil"/>
              <w:bottom w:val="nil"/>
              <w:right w:val="nil"/>
            </w:tcBorders>
            <w:vAlign w:val="bottom"/>
          </w:tcPr>
          <w:p w:rsidR="00023833" w:rsidRPr="00774B30" w:rsidRDefault="00023833" w:rsidP="00023833">
            <w:pPr>
              <w:pBdr>
                <w:bottom w:val="single" w:sz="4" w:space="1" w:color="auto"/>
              </w:pBdr>
              <w:spacing w:line="380" w:lineRule="exact"/>
              <w:ind w:left="90" w:right="104"/>
              <w:jc w:val="center"/>
              <w:rPr>
                <w:rFonts w:ascii="Arial" w:hAnsi="Arial" w:cs="Arial"/>
                <w:sz w:val="18"/>
                <w:szCs w:val="18"/>
              </w:rPr>
            </w:pPr>
            <w:r w:rsidRPr="00774B30">
              <w:rPr>
                <w:rFonts w:ascii="Arial" w:hAnsi="Arial" w:cs="Arial"/>
                <w:sz w:val="18"/>
                <w:szCs w:val="18"/>
              </w:rPr>
              <w:t>Significant terms and conditions of loan agreement</w:t>
            </w:r>
            <w:r w:rsidR="004E64A3">
              <w:rPr>
                <w:rFonts w:ascii="Arial" w:hAnsi="Arial" w:cs="Arial"/>
                <w:sz w:val="18"/>
                <w:szCs w:val="18"/>
              </w:rPr>
              <w:t>s</w:t>
            </w:r>
          </w:p>
        </w:tc>
        <w:tc>
          <w:tcPr>
            <w:tcW w:w="2295" w:type="dxa"/>
            <w:gridSpan w:val="2"/>
            <w:tcBorders>
              <w:top w:val="nil"/>
              <w:left w:val="nil"/>
              <w:bottom w:val="nil"/>
              <w:right w:val="nil"/>
            </w:tcBorders>
            <w:vAlign w:val="bottom"/>
          </w:tcPr>
          <w:p w:rsidR="00023833" w:rsidRPr="00774B30" w:rsidRDefault="00023833" w:rsidP="00023833">
            <w:pPr>
              <w:pBdr>
                <w:bottom w:val="single" w:sz="4" w:space="1" w:color="auto"/>
              </w:pBdr>
              <w:spacing w:line="380" w:lineRule="exact"/>
              <w:ind w:left="90" w:right="104"/>
              <w:jc w:val="center"/>
              <w:rPr>
                <w:rFonts w:ascii="Arial" w:hAnsi="Arial" w:cs="Arial"/>
                <w:sz w:val="18"/>
                <w:szCs w:val="18"/>
              </w:rPr>
            </w:pPr>
            <w:r w:rsidRPr="00774B30">
              <w:rPr>
                <w:rFonts w:ascii="Arial" w:hAnsi="Arial" w:cs="Arial"/>
                <w:sz w:val="18"/>
                <w:szCs w:val="18"/>
              </w:rPr>
              <w:t>Consolidated                       financial statements</w:t>
            </w:r>
          </w:p>
        </w:tc>
      </w:tr>
      <w:tr w:rsidR="00023833" w:rsidRPr="00774B30" w:rsidTr="002B066D">
        <w:tc>
          <w:tcPr>
            <w:tcW w:w="720" w:type="dxa"/>
            <w:gridSpan w:val="2"/>
            <w:tcBorders>
              <w:top w:val="nil"/>
              <w:left w:val="nil"/>
              <w:bottom w:val="nil"/>
              <w:right w:val="nil"/>
            </w:tcBorders>
            <w:vAlign w:val="bottom"/>
          </w:tcPr>
          <w:p w:rsidR="00023833" w:rsidRPr="00774B30" w:rsidRDefault="00023833" w:rsidP="00023833">
            <w:pPr>
              <w:pBdr>
                <w:bottom w:val="single" w:sz="6" w:space="1" w:color="auto"/>
              </w:pBdr>
              <w:spacing w:line="380" w:lineRule="exact"/>
              <w:ind w:left="90" w:right="104"/>
              <w:jc w:val="center"/>
              <w:rPr>
                <w:rFonts w:ascii="Arial" w:hAnsi="Arial" w:cs="Arial"/>
                <w:sz w:val="18"/>
                <w:szCs w:val="18"/>
                <w:cs/>
              </w:rPr>
            </w:pPr>
            <w:r w:rsidRPr="00774B30">
              <w:rPr>
                <w:rFonts w:ascii="Arial" w:hAnsi="Arial" w:cs="Arial"/>
                <w:sz w:val="18"/>
                <w:szCs w:val="18"/>
              </w:rPr>
              <w:t>No.</w:t>
            </w:r>
          </w:p>
        </w:tc>
        <w:tc>
          <w:tcPr>
            <w:tcW w:w="1350" w:type="dxa"/>
            <w:tcBorders>
              <w:top w:val="nil"/>
              <w:left w:val="nil"/>
              <w:bottom w:val="nil"/>
              <w:right w:val="nil"/>
            </w:tcBorders>
            <w:vAlign w:val="bottom"/>
          </w:tcPr>
          <w:p w:rsidR="00023833" w:rsidRPr="00774B30" w:rsidRDefault="00023833" w:rsidP="00023833">
            <w:pPr>
              <w:pBdr>
                <w:bottom w:val="single" w:sz="6" w:space="1" w:color="auto"/>
              </w:pBdr>
              <w:spacing w:line="380" w:lineRule="exact"/>
              <w:ind w:left="90" w:right="104"/>
              <w:jc w:val="center"/>
              <w:rPr>
                <w:rFonts w:ascii="Arial" w:hAnsi="Arial" w:cs="Arial"/>
                <w:sz w:val="18"/>
                <w:szCs w:val="18"/>
                <w:cs/>
              </w:rPr>
            </w:pPr>
            <w:r w:rsidRPr="00774B30">
              <w:rPr>
                <w:rFonts w:ascii="Arial" w:hAnsi="Arial" w:cs="Arial"/>
                <w:sz w:val="18"/>
                <w:szCs w:val="18"/>
              </w:rPr>
              <w:t>Lender</w:t>
            </w:r>
          </w:p>
        </w:tc>
        <w:tc>
          <w:tcPr>
            <w:tcW w:w="1170" w:type="dxa"/>
            <w:tcBorders>
              <w:top w:val="nil"/>
              <w:left w:val="nil"/>
              <w:bottom w:val="nil"/>
              <w:right w:val="nil"/>
            </w:tcBorders>
            <w:vAlign w:val="bottom"/>
          </w:tcPr>
          <w:p w:rsidR="00023833" w:rsidRPr="00774B30" w:rsidRDefault="00023833" w:rsidP="00023833">
            <w:pPr>
              <w:pBdr>
                <w:bottom w:val="single" w:sz="6" w:space="1" w:color="auto"/>
              </w:pBdr>
              <w:spacing w:line="380" w:lineRule="exact"/>
              <w:ind w:left="90" w:right="104"/>
              <w:jc w:val="center"/>
              <w:rPr>
                <w:rFonts w:ascii="Arial" w:hAnsi="Arial" w:cs="Arial"/>
                <w:sz w:val="18"/>
                <w:szCs w:val="18"/>
                <w:cs/>
              </w:rPr>
            </w:pPr>
            <w:r w:rsidRPr="00774B30">
              <w:rPr>
                <w:rFonts w:ascii="Arial" w:hAnsi="Arial" w:cs="Arial"/>
                <w:sz w:val="18"/>
                <w:szCs w:val="18"/>
              </w:rPr>
              <w:t>facilities</w:t>
            </w:r>
          </w:p>
        </w:tc>
        <w:tc>
          <w:tcPr>
            <w:tcW w:w="4140" w:type="dxa"/>
            <w:gridSpan w:val="2"/>
            <w:tcBorders>
              <w:top w:val="nil"/>
              <w:left w:val="nil"/>
              <w:bottom w:val="nil"/>
              <w:right w:val="nil"/>
            </w:tcBorders>
            <w:vAlign w:val="bottom"/>
          </w:tcPr>
          <w:p w:rsidR="00023833" w:rsidRPr="00774B30" w:rsidRDefault="00023833" w:rsidP="00023833">
            <w:pPr>
              <w:pBdr>
                <w:bottom w:val="single" w:sz="6" w:space="1" w:color="auto"/>
              </w:pBdr>
              <w:spacing w:line="380" w:lineRule="exact"/>
              <w:ind w:left="90" w:right="104"/>
              <w:jc w:val="center"/>
              <w:rPr>
                <w:rFonts w:ascii="Arial" w:hAnsi="Arial" w:cs="Arial"/>
                <w:sz w:val="18"/>
                <w:szCs w:val="18"/>
                <w:cs/>
              </w:rPr>
            </w:pPr>
            <w:r w:rsidRPr="00774B30">
              <w:rPr>
                <w:rFonts w:ascii="Arial" w:hAnsi="Arial" w:cs="Arial"/>
                <w:sz w:val="18"/>
                <w:szCs w:val="18"/>
              </w:rPr>
              <w:t>Repayment term</w:t>
            </w:r>
          </w:p>
        </w:tc>
        <w:tc>
          <w:tcPr>
            <w:tcW w:w="3240" w:type="dxa"/>
            <w:tcBorders>
              <w:top w:val="nil"/>
              <w:left w:val="nil"/>
              <w:bottom w:val="nil"/>
              <w:right w:val="nil"/>
            </w:tcBorders>
            <w:vAlign w:val="bottom"/>
          </w:tcPr>
          <w:p w:rsidR="00023833" w:rsidRPr="00774B30" w:rsidRDefault="00023833" w:rsidP="00023833">
            <w:pPr>
              <w:pBdr>
                <w:bottom w:val="single" w:sz="6" w:space="1" w:color="auto"/>
              </w:pBdr>
              <w:spacing w:line="380" w:lineRule="exact"/>
              <w:ind w:left="90" w:right="104"/>
              <w:jc w:val="center"/>
              <w:rPr>
                <w:rFonts w:ascii="Arial" w:hAnsi="Arial" w:cs="Arial"/>
                <w:sz w:val="18"/>
                <w:szCs w:val="18"/>
                <w:cs/>
              </w:rPr>
            </w:pPr>
            <w:r w:rsidRPr="00774B30">
              <w:rPr>
                <w:rFonts w:ascii="Arial" w:hAnsi="Arial" w:cs="Arial"/>
                <w:sz w:val="18"/>
                <w:szCs w:val="18"/>
              </w:rPr>
              <w:t xml:space="preserve">Collateral </w:t>
            </w:r>
          </w:p>
        </w:tc>
        <w:tc>
          <w:tcPr>
            <w:tcW w:w="1710" w:type="dxa"/>
            <w:tcBorders>
              <w:top w:val="nil"/>
              <w:left w:val="nil"/>
              <w:bottom w:val="nil"/>
              <w:right w:val="nil"/>
            </w:tcBorders>
            <w:vAlign w:val="bottom"/>
          </w:tcPr>
          <w:p w:rsidR="00023833" w:rsidRPr="00774B30" w:rsidRDefault="00023833" w:rsidP="00023833">
            <w:pPr>
              <w:pBdr>
                <w:bottom w:val="single" w:sz="6" w:space="1" w:color="auto"/>
              </w:pBdr>
              <w:spacing w:line="380" w:lineRule="exact"/>
              <w:ind w:left="90" w:right="104"/>
              <w:jc w:val="center"/>
              <w:rPr>
                <w:rFonts w:ascii="Arial" w:hAnsi="Arial" w:cs="Arial"/>
                <w:sz w:val="18"/>
                <w:szCs w:val="18"/>
              </w:rPr>
            </w:pPr>
            <w:r w:rsidRPr="00774B30">
              <w:rPr>
                <w:rFonts w:ascii="Arial" w:hAnsi="Arial" w:cs="Arial"/>
                <w:sz w:val="18"/>
                <w:szCs w:val="18"/>
              </w:rPr>
              <w:t>Interest rate</w:t>
            </w:r>
          </w:p>
        </w:tc>
        <w:tc>
          <w:tcPr>
            <w:tcW w:w="1147" w:type="dxa"/>
            <w:tcBorders>
              <w:top w:val="nil"/>
              <w:left w:val="nil"/>
              <w:bottom w:val="nil"/>
              <w:right w:val="nil"/>
            </w:tcBorders>
            <w:vAlign w:val="bottom"/>
          </w:tcPr>
          <w:p w:rsidR="00023833" w:rsidRPr="00774B30" w:rsidRDefault="00030AEB" w:rsidP="000238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2017</w:t>
            </w:r>
          </w:p>
        </w:tc>
        <w:tc>
          <w:tcPr>
            <w:tcW w:w="1148" w:type="dxa"/>
            <w:tcBorders>
              <w:top w:val="nil"/>
              <w:left w:val="nil"/>
              <w:bottom w:val="nil"/>
              <w:right w:val="nil"/>
            </w:tcBorders>
            <w:vAlign w:val="bottom"/>
          </w:tcPr>
          <w:p w:rsidR="00023833" w:rsidRPr="00774B30" w:rsidRDefault="00030AEB" w:rsidP="000238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2016</w:t>
            </w:r>
          </w:p>
        </w:tc>
      </w:tr>
      <w:tr w:rsidR="00023833" w:rsidRPr="00774B30" w:rsidTr="002B066D">
        <w:tc>
          <w:tcPr>
            <w:tcW w:w="720" w:type="dxa"/>
            <w:gridSpan w:val="2"/>
            <w:tcBorders>
              <w:top w:val="nil"/>
              <w:left w:val="nil"/>
              <w:bottom w:val="nil"/>
              <w:right w:val="nil"/>
            </w:tcBorders>
            <w:vAlign w:val="bottom"/>
          </w:tcPr>
          <w:p w:rsidR="00023833" w:rsidRPr="00774B30" w:rsidRDefault="00023833" w:rsidP="00023833">
            <w:pPr>
              <w:spacing w:line="380" w:lineRule="exact"/>
              <w:ind w:left="90" w:right="104"/>
              <w:rPr>
                <w:rFonts w:ascii="Arial" w:hAnsi="Arial" w:cs="Arial"/>
                <w:b/>
                <w:bCs/>
                <w:sz w:val="18"/>
                <w:szCs w:val="18"/>
                <w:u w:val="single"/>
                <w:cs/>
              </w:rPr>
            </w:pPr>
          </w:p>
        </w:tc>
        <w:tc>
          <w:tcPr>
            <w:tcW w:w="1350" w:type="dxa"/>
            <w:tcBorders>
              <w:top w:val="nil"/>
              <w:left w:val="nil"/>
              <w:bottom w:val="nil"/>
              <w:right w:val="nil"/>
            </w:tcBorders>
          </w:tcPr>
          <w:p w:rsidR="00023833" w:rsidRPr="00774B30" w:rsidRDefault="00023833" w:rsidP="00023833">
            <w:pPr>
              <w:spacing w:line="380" w:lineRule="exact"/>
              <w:ind w:left="90" w:right="104"/>
              <w:jc w:val="both"/>
              <w:rPr>
                <w:rFonts w:ascii="Arial" w:hAnsi="Arial" w:cs="Arial"/>
                <w:sz w:val="18"/>
                <w:szCs w:val="18"/>
                <w:cs/>
              </w:rPr>
            </w:pPr>
          </w:p>
        </w:tc>
        <w:tc>
          <w:tcPr>
            <w:tcW w:w="1170" w:type="dxa"/>
            <w:tcBorders>
              <w:top w:val="nil"/>
              <w:left w:val="nil"/>
              <w:bottom w:val="nil"/>
              <w:right w:val="nil"/>
            </w:tcBorders>
          </w:tcPr>
          <w:p w:rsidR="00023833" w:rsidRPr="00774B30" w:rsidRDefault="00023833" w:rsidP="00023833">
            <w:pPr>
              <w:spacing w:line="380" w:lineRule="exact"/>
              <w:jc w:val="center"/>
              <w:rPr>
                <w:rFonts w:ascii="Arial" w:hAnsi="Arial" w:cs="Arial"/>
                <w:sz w:val="18"/>
                <w:szCs w:val="18"/>
                <w:cs/>
              </w:rPr>
            </w:pPr>
            <w:r w:rsidRPr="00774B30">
              <w:rPr>
                <w:rFonts w:ascii="Arial" w:hAnsi="Arial" w:cs="Arial"/>
                <w:sz w:val="18"/>
                <w:szCs w:val="18"/>
              </w:rPr>
              <w:t>(Million Baht)</w:t>
            </w:r>
          </w:p>
        </w:tc>
        <w:tc>
          <w:tcPr>
            <w:tcW w:w="4140" w:type="dxa"/>
            <w:gridSpan w:val="2"/>
            <w:tcBorders>
              <w:top w:val="nil"/>
              <w:left w:val="nil"/>
              <w:bottom w:val="nil"/>
              <w:right w:val="nil"/>
            </w:tcBorders>
          </w:tcPr>
          <w:p w:rsidR="00023833" w:rsidRPr="00774B30" w:rsidRDefault="00023833" w:rsidP="00023833">
            <w:pPr>
              <w:spacing w:line="380" w:lineRule="exact"/>
              <w:ind w:left="90" w:right="104"/>
              <w:jc w:val="center"/>
              <w:rPr>
                <w:rFonts w:ascii="Arial" w:hAnsi="Arial" w:cs="Arial"/>
                <w:sz w:val="18"/>
                <w:szCs w:val="18"/>
              </w:rPr>
            </w:pPr>
          </w:p>
        </w:tc>
        <w:tc>
          <w:tcPr>
            <w:tcW w:w="3240" w:type="dxa"/>
            <w:tcBorders>
              <w:top w:val="nil"/>
              <w:left w:val="nil"/>
              <w:bottom w:val="nil"/>
              <w:right w:val="nil"/>
            </w:tcBorders>
          </w:tcPr>
          <w:p w:rsidR="00023833" w:rsidRPr="00774B30" w:rsidRDefault="00023833" w:rsidP="00023833">
            <w:pPr>
              <w:spacing w:line="380" w:lineRule="exact"/>
              <w:ind w:left="90" w:right="104"/>
              <w:jc w:val="center"/>
              <w:rPr>
                <w:rFonts w:ascii="Arial" w:hAnsi="Arial" w:cs="Arial"/>
                <w:sz w:val="18"/>
                <w:szCs w:val="18"/>
              </w:rPr>
            </w:pPr>
          </w:p>
        </w:tc>
        <w:tc>
          <w:tcPr>
            <w:tcW w:w="1710" w:type="dxa"/>
            <w:tcBorders>
              <w:top w:val="nil"/>
              <w:left w:val="nil"/>
              <w:bottom w:val="nil"/>
              <w:right w:val="nil"/>
            </w:tcBorders>
          </w:tcPr>
          <w:p w:rsidR="00023833" w:rsidRPr="00774B30" w:rsidRDefault="00023833" w:rsidP="00023833">
            <w:pPr>
              <w:spacing w:line="380" w:lineRule="exact"/>
              <w:ind w:left="90" w:right="104"/>
              <w:jc w:val="center"/>
              <w:rPr>
                <w:rFonts w:ascii="Arial" w:hAnsi="Arial" w:cs="Arial"/>
                <w:sz w:val="18"/>
                <w:szCs w:val="18"/>
                <w:cs/>
              </w:rPr>
            </w:pPr>
            <w:r w:rsidRPr="00774B30">
              <w:rPr>
                <w:rFonts w:ascii="Arial" w:hAnsi="Arial" w:cs="Arial"/>
                <w:sz w:val="18"/>
                <w:szCs w:val="18"/>
              </w:rPr>
              <w:t>(percent per annum)</w:t>
            </w:r>
          </w:p>
        </w:tc>
        <w:tc>
          <w:tcPr>
            <w:tcW w:w="1147" w:type="dxa"/>
            <w:tcBorders>
              <w:top w:val="nil"/>
              <w:left w:val="nil"/>
              <w:bottom w:val="nil"/>
              <w:right w:val="nil"/>
            </w:tcBorders>
          </w:tcPr>
          <w:p w:rsidR="00023833" w:rsidRPr="00774B30" w:rsidRDefault="00023833" w:rsidP="00023833">
            <w:pPr>
              <w:spacing w:line="380" w:lineRule="exact"/>
              <w:ind w:left="90" w:right="104"/>
              <w:jc w:val="center"/>
              <w:rPr>
                <w:rFonts w:ascii="Arial" w:hAnsi="Arial" w:cs="Arial"/>
                <w:sz w:val="18"/>
                <w:szCs w:val="18"/>
                <w:cs/>
              </w:rPr>
            </w:pPr>
          </w:p>
        </w:tc>
        <w:tc>
          <w:tcPr>
            <w:tcW w:w="1148" w:type="dxa"/>
            <w:tcBorders>
              <w:top w:val="nil"/>
              <w:left w:val="nil"/>
              <w:bottom w:val="nil"/>
              <w:right w:val="nil"/>
            </w:tcBorders>
          </w:tcPr>
          <w:p w:rsidR="00023833" w:rsidRPr="00774B30" w:rsidRDefault="00023833" w:rsidP="00023833">
            <w:pPr>
              <w:spacing w:line="380" w:lineRule="exact"/>
              <w:ind w:left="90" w:right="104"/>
              <w:jc w:val="center"/>
              <w:rPr>
                <w:rFonts w:ascii="Arial" w:hAnsi="Arial" w:cs="Arial"/>
                <w:sz w:val="18"/>
                <w:szCs w:val="18"/>
                <w:cs/>
              </w:rPr>
            </w:pPr>
          </w:p>
        </w:tc>
      </w:tr>
      <w:tr w:rsidR="00216CED" w:rsidRPr="00774B30" w:rsidTr="002B066D">
        <w:tc>
          <w:tcPr>
            <w:tcW w:w="2070" w:type="dxa"/>
            <w:gridSpan w:val="3"/>
            <w:tcBorders>
              <w:top w:val="nil"/>
              <w:left w:val="nil"/>
              <w:bottom w:val="nil"/>
              <w:right w:val="nil"/>
            </w:tcBorders>
            <w:vAlign w:val="bottom"/>
          </w:tcPr>
          <w:p w:rsidR="00216CED" w:rsidRPr="00774B30" w:rsidRDefault="00216CED" w:rsidP="00023833">
            <w:pPr>
              <w:spacing w:line="380" w:lineRule="exact"/>
              <w:ind w:left="90" w:right="104"/>
              <w:jc w:val="both"/>
              <w:rPr>
                <w:rFonts w:ascii="Arial" w:hAnsi="Arial" w:cs="Arial"/>
                <w:sz w:val="18"/>
                <w:szCs w:val="18"/>
                <w:u w:val="single"/>
                <w:cs/>
              </w:rPr>
            </w:pPr>
            <w:r w:rsidRPr="00774B30">
              <w:rPr>
                <w:rFonts w:ascii="Arial" w:hAnsi="Arial" w:cs="Arial"/>
                <w:sz w:val="18"/>
                <w:szCs w:val="18"/>
                <w:u w:val="single"/>
              </w:rPr>
              <w:t>Subsidiaries</w:t>
            </w:r>
          </w:p>
        </w:tc>
        <w:tc>
          <w:tcPr>
            <w:tcW w:w="1170" w:type="dxa"/>
            <w:tcBorders>
              <w:top w:val="nil"/>
              <w:left w:val="nil"/>
              <w:bottom w:val="nil"/>
              <w:right w:val="nil"/>
            </w:tcBorders>
          </w:tcPr>
          <w:p w:rsidR="00216CED" w:rsidRPr="00774B30" w:rsidRDefault="00216CED" w:rsidP="00023833">
            <w:pPr>
              <w:spacing w:line="380" w:lineRule="exact"/>
              <w:jc w:val="center"/>
              <w:rPr>
                <w:rFonts w:ascii="Arial" w:hAnsi="Arial" w:cs="Arial"/>
                <w:sz w:val="18"/>
                <w:szCs w:val="18"/>
              </w:rPr>
            </w:pPr>
          </w:p>
        </w:tc>
        <w:tc>
          <w:tcPr>
            <w:tcW w:w="4140" w:type="dxa"/>
            <w:gridSpan w:val="2"/>
            <w:tcBorders>
              <w:top w:val="nil"/>
              <w:left w:val="nil"/>
              <w:bottom w:val="nil"/>
              <w:right w:val="nil"/>
            </w:tcBorders>
          </w:tcPr>
          <w:p w:rsidR="00216CED" w:rsidRPr="00774B30" w:rsidRDefault="00216CED" w:rsidP="00023833">
            <w:pPr>
              <w:spacing w:line="380" w:lineRule="exact"/>
              <w:ind w:left="90" w:right="104"/>
              <w:jc w:val="center"/>
              <w:rPr>
                <w:rFonts w:ascii="Arial" w:hAnsi="Arial" w:cs="Arial"/>
                <w:sz w:val="18"/>
                <w:szCs w:val="18"/>
              </w:rPr>
            </w:pPr>
          </w:p>
        </w:tc>
        <w:tc>
          <w:tcPr>
            <w:tcW w:w="3240" w:type="dxa"/>
            <w:tcBorders>
              <w:top w:val="nil"/>
              <w:left w:val="nil"/>
              <w:bottom w:val="nil"/>
              <w:right w:val="nil"/>
            </w:tcBorders>
          </w:tcPr>
          <w:p w:rsidR="00216CED" w:rsidRPr="00774B30" w:rsidRDefault="00216CED" w:rsidP="00023833">
            <w:pPr>
              <w:spacing w:line="380" w:lineRule="exact"/>
              <w:ind w:left="90" w:right="104"/>
              <w:jc w:val="center"/>
              <w:rPr>
                <w:rFonts w:ascii="Arial" w:hAnsi="Arial" w:cs="Arial"/>
                <w:sz w:val="18"/>
                <w:szCs w:val="18"/>
              </w:rPr>
            </w:pPr>
          </w:p>
        </w:tc>
        <w:tc>
          <w:tcPr>
            <w:tcW w:w="1710" w:type="dxa"/>
            <w:tcBorders>
              <w:top w:val="nil"/>
              <w:left w:val="nil"/>
              <w:bottom w:val="nil"/>
              <w:right w:val="nil"/>
            </w:tcBorders>
          </w:tcPr>
          <w:p w:rsidR="00216CED" w:rsidRPr="00774B30" w:rsidRDefault="00216CED" w:rsidP="00023833">
            <w:pPr>
              <w:spacing w:line="380" w:lineRule="exact"/>
              <w:ind w:left="90" w:right="104"/>
              <w:jc w:val="center"/>
              <w:rPr>
                <w:rFonts w:ascii="Arial" w:hAnsi="Arial" w:cs="Arial"/>
                <w:sz w:val="18"/>
                <w:szCs w:val="18"/>
              </w:rPr>
            </w:pPr>
          </w:p>
        </w:tc>
        <w:tc>
          <w:tcPr>
            <w:tcW w:w="1147" w:type="dxa"/>
            <w:tcBorders>
              <w:top w:val="nil"/>
              <w:left w:val="nil"/>
              <w:bottom w:val="nil"/>
              <w:right w:val="nil"/>
            </w:tcBorders>
          </w:tcPr>
          <w:p w:rsidR="00216CED" w:rsidRPr="00774B30" w:rsidRDefault="00216CED" w:rsidP="00023833">
            <w:pPr>
              <w:spacing w:line="380" w:lineRule="exact"/>
              <w:ind w:left="90" w:right="104"/>
              <w:jc w:val="center"/>
              <w:rPr>
                <w:rFonts w:ascii="Arial" w:hAnsi="Arial" w:cs="Arial"/>
                <w:sz w:val="18"/>
                <w:szCs w:val="18"/>
                <w:cs/>
              </w:rPr>
            </w:pPr>
          </w:p>
        </w:tc>
        <w:tc>
          <w:tcPr>
            <w:tcW w:w="1148" w:type="dxa"/>
            <w:tcBorders>
              <w:top w:val="nil"/>
              <w:left w:val="nil"/>
              <w:bottom w:val="nil"/>
              <w:right w:val="nil"/>
            </w:tcBorders>
          </w:tcPr>
          <w:p w:rsidR="00216CED" w:rsidRPr="00774B30" w:rsidRDefault="00216CED" w:rsidP="00023833">
            <w:pPr>
              <w:spacing w:line="380" w:lineRule="exact"/>
              <w:ind w:left="90" w:right="104"/>
              <w:jc w:val="center"/>
              <w:rPr>
                <w:rFonts w:ascii="Arial" w:hAnsi="Arial" w:cs="Arial"/>
                <w:sz w:val="18"/>
                <w:szCs w:val="18"/>
                <w:cs/>
              </w:rPr>
            </w:pPr>
          </w:p>
        </w:tc>
      </w:tr>
      <w:tr w:rsidR="00023833" w:rsidRPr="00774B30" w:rsidTr="002B066D">
        <w:tc>
          <w:tcPr>
            <w:tcW w:w="3240" w:type="dxa"/>
            <w:gridSpan w:val="4"/>
            <w:tcBorders>
              <w:top w:val="nil"/>
              <w:left w:val="nil"/>
              <w:bottom w:val="nil"/>
              <w:right w:val="nil"/>
            </w:tcBorders>
            <w:vAlign w:val="bottom"/>
          </w:tcPr>
          <w:p w:rsidR="00023833" w:rsidRPr="00774B30" w:rsidRDefault="00023833" w:rsidP="00023833">
            <w:pPr>
              <w:spacing w:line="380" w:lineRule="exact"/>
              <w:ind w:left="90" w:right="104"/>
              <w:rPr>
                <w:rFonts w:ascii="Arial" w:hAnsi="Arial" w:cs="Arial"/>
                <w:b/>
                <w:bCs/>
                <w:sz w:val="18"/>
                <w:szCs w:val="18"/>
                <w:cs/>
              </w:rPr>
            </w:pPr>
            <w:r w:rsidRPr="00774B30">
              <w:rPr>
                <w:rFonts w:ascii="Arial" w:hAnsi="Arial" w:cs="Arial"/>
                <w:b/>
                <w:bCs/>
                <w:sz w:val="18"/>
                <w:szCs w:val="18"/>
              </w:rPr>
              <w:t>SAAM Three Co.,</w:t>
            </w:r>
            <w:r w:rsidRPr="00774B30">
              <w:rPr>
                <w:rFonts w:ascii="Arial" w:hAnsi="Arial" w:cs="Arial"/>
                <w:b/>
                <w:bCs/>
                <w:sz w:val="18"/>
                <w:szCs w:val="18"/>
                <w:cs/>
              </w:rPr>
              <w:t xml:space="preserve"> </w:t>
            </w:r>
            <w:r w:rsidRPr="00774B30">
              <w:rPr>
                <w:rFonts w:ascii="Arial" w:hAnsi="Arial" w:cs="Arial"/>
                <w:b/>
                <w:bCs/>
                <w:sz w:val="18"/>
                <w:szCs w:val="18"/>
              </w:rPr>
              <w:t>Ltd.</w:t>
            </w:r>
          </w:p>
        </w:tc>
        <w:tc>
          <w:tcPr>
            <w:tcW w:w="4140" w:type="dxa"/>
            <w:gridSpan w:val="2"/>
            <w:tcBorders>
              <w:top w:val="nil"/>
              <w:left w:val="nil"/>
              <w:bottom w:val="nil"/>
              <w:right w:val="nil"/>
            </w:tcBorders>
            <w:vAlign w:val="bottom"/>
          </w:tcPr>
          <w:p w:rsidR="00023833" w:rsidRPr="00774B30" w:rsidRDefault="00023833" w:rsidP="00023833">
            <w:pPr>
              <w:spacing w:line="380" w:lineRule="exact"/>
              <w:ind w:left="90" w:right="104"/>
              <w:jc w:val="center"/>
              <w:rPr>
                <w:rFonts w:ascii="Arial" w:hAnsi="Arial" w:cs="Arial"/>
                <w:sz w:val="18"/>
                <w:szCs w:val="18"/>
              </w:rPr>
            </w:pPr>
          </w:p>
        </w:tc>
        <w:tc>
          <w:tcPr>
            <w:tcW w:w="3240" w:type="dxa"/>
            <w:tcBorders>
              <w:top w:val="nil"/>
              <w:left w:val="nil"/>
              <w:bottom w:val="nil"/>
              <w:right w:val="nil"/>
            </w:tcBorders>
            <w:vAlign w:val="bottom"/>
          </w:tcPr>
          <w:p w:rsidR="00023833" w:rsidRPr="00774B30" w:rsidRDefault="00023833" w:rsidP="00023833">
            <w:pPr>
              <w:spacing w:line="380" w:lineRule="exact"/>
              <w:ind w:left="90" w:right="104"/>
              <w:jc w:val="center"/>
              <w:rPr>
                <w:rFonts w:ascii="Arial" w:hAnsi="Arial" w:cs="Arial"/>
                <w:sz w:val="18"/>
                <w:szCs w:val="18"/>
              </w:rPr>
            </w:pPr>
          </w:p>
        </w:tc>
        <w:tc>
          <w:tcPr>
            <w:tcW w:w="1710" w:type="dxa"/>
            <w:tcBorders>
              <w:top w:val="nil"/>
              <w:left w:val="nil"/>
              <w:bottom w:val="nil"/>
              <w:right w:val="nil"/>
            </w:tcBorders>
            <w:vAlign w:val="bottom"/>
          </w:tcPr>
          <w:p w:rsidR="00023833" w:rsidRPr="00774B30" w:rsidRDefault="00023833" w:rsidP="00023833">
            <w:pPr>
              <w:spacing w:line="380" w:lineRule="exact"/>
              <w:ind w:left="90" w:right="104"/>
              <w:jc w:val="center"/>
              <w:rPr>
                <w:rFonts w:ascii="Arial" w:hAnsi="Arial" w:cs="Arial"/>
                <w:sz w:val="18"/>
                <w:szCs w:val="18"/>
              </w:rPr>
            </w:pPr>
          </w:p>
        </w:tc>
        <w:tc>
          <w:tcPr>
            <w:tcW w:w="1147" w:type="dxa"/>
            <w:tcBorders>
              <w:top w:val="nil"/>
              <w:left w:val="nil"/>
              <w:bottom w:val="nil"/>
              <w:right w:val="nil"/>
            </w:tcBorders>
          </w:tcPr>
          <w:p w:rsidR="00023833" w:rsidRPr="00774B30" w:rsidRDefault="00023833" w:rsidP="00023833">
            <w:pPr>
              <w:spacing w:line="380" w:lineRule="exact"/>
              <w:ind w:left="90" w:right="104"/>
              <w:jc w:val="center"/>
              <w:rPr>
                <w:rFonts w:ascii="Arial" w:hAnsi="Arial" w:cs="Arial"/>
                <w:sz w:val="18"/>
                <w:szCs w:val="18"/>
              </w:rPr>
            </w:pPr>
          </w:p>
        </w:tc>
        <w:tc>
          <w:tcPr>
            <w:tcW w:w="1148" w:type="dxa"/>
            <w:tcBorders>
              <w:top w:val="nil"/>
              <w:left w:val="nil"/>
              <w:bottom w:val="nil"/>
              <w:right w:val="nil"/>
            </w:tcBorders>
            <w:vAlign w:val="bottom"/>
          </w:tcPr>
          <w:p w:rsidR="00023833" w:rsidRPr="00774B30" w:rsidRDefault="00023833" w:rsidP="00023833">
            <w:pPr>
              <w:spacing w:line="380" w:lineRule="exact"/>
              <w:ind w:left="90" w:right="104"/>
              <w:jc w:val="center"/>
              <w:rPr>
                <w:rFonts w:ascii="Arial" w:hAnsi="Arial" w:cs="Arial"/>
                <w:sz w:val="18"/>
                <w:szCs w:val="18"/>
                <w:cs/>
              </w:rPr>
            </w:pPr>
          </w:p>
        </w:tc>
      </w:tr>
      <w:tr w:rsidR="00023833" w:rsidRPr="00774B30" w:rsidTr="002B066D">
        <w:tc>
          <w:tcPr>
            <w:tcW w:w="709" w:type="dxa"/>
            <w:tcBorders>
              <w:top w:val="nil"/>
              <w:left w:val="nil"/>
              <w:bottom w:val="nil"/>
              <w:right w:val="nil"/>
            </w:tcBorders>
          </w:tcPr>
          <w:p w:rsidR="00023833" w:rsidRPr="00774B30" w:rsidRDefault="00023833" w:rsidP="00023833">
            <w:pPr>
              <w:spacing w:line="380" w:lineRule="exact"/>
              <w:ind w:left="90" w:right="104"/>
              <w:rPr>
                <w:rFonts w:ascii="Arial" w:hAnsi="Arial" w:cs="Arial"/>
                <w:sz w:val="18"/>
                <w:szCs w:val="18"/>
              </w:rPr>
            </w:pPr>
            <w:r w:rsidRPr="00774B30">
              <w:rPr>
                <w:rFonts w:ascii="Arial" w:hAnsi="Arial" w:cs="Arial"/>
                <w:sz w:val="18"/>
                <w:szCs w:val="18"/>
              </w:rPr>
              <w:t>1.</w:t>
            </w:r>
          </w:p>
        </w:tc>
        <w:tc>
          <w:tcPr>
            <w:tcW w:w="1361" w:type="dxa"/>
            <w:gridSpan w:val="2"/>
            <w:tcBorders>
              <w:top w:val="nil"/>
              <w:left w:val="nil"/>
              <w:bottom w:val="nil"/>
              <w:right w:val="nil"/>
            </w:tcBorders>
          </w:tcPr>
          <w:p w:rsidR="00023833" w:rsidRPr="00774B30" w:rsidRDefault="00023833" w:rsidP="00023833">
            <w:pPr>
              <w:spacing w:line="380" w:lineRule="exact"/>
              <w:ind w:left="90" w:right="104"/>
              <w:jc w:val="center"/>
              <w:rPr>
                <w:rFonts w:ascii="Arial" w:hAnsi="Arial" w:cs="Arial"/>
                <w:sz w:val="18"/>
                <w:szCs w:val="18"/>
                <w:cs/>
              </w:rPr>
            </w:pPr>
            <w:r w:rsidRPr="00774B30">
              <w:rPr>
                <w:rFonts w:ascii="Arial" w:hAnsi="Arial" w:cs="Arial"/>
                <w:sz w:val="18"/>
                <w:szCs w:val="18"/>
              </w:rPr>
              <w:t>Bank</w:t>
            </w:r>
          </w:p>
        </w:tc>
        <w:tc>
          <w:tcPr>
            <w:tcW w:w="1170" w:type="dxa"/>
            <w:tcBorders>
              <w:top w:val="nil"/>
              <w:left w:val="nil"/>
              <w:bottom w:val="nil"/>
              <w:right w:val="nil"/>
            </w:tcBorders>
          </w:tcPr>
          <w:p w:rsidR="00023833" w:rsidRPr="00774B30" w:rsidRDefault="00023833" w:rsidP="00023833">
            <w:pPr>
              <w:spacing w:line="380" w:lineRule="exact"/>
              <w:ind w:left="90" w:right="240"/>
              <w:jc w:val="right"/>
              <w:rPr>
                <w:rFonts w:ascii="Arial" w:hAnsi="Arial" w:cs="Arial"/>
                <w:sz w:val="18"/>
                <w:szCs w:val="18"/>
              </w:rPr>
            </w:pPr>
            <w:r w:rsidRPr="00774B30">
              <w:rPr>
                <w:rFonts w:ascii="Arial" w:hAnsi="Arial" w:cs="Arial"/>
                <w:sz w:val="18"/>
                <w:szCs w:val="18"/>
              </w:rPr>
              <w:t>70</w:t>
            </w:r>
          </w:p>
        </w:tc>
        <w:tc>
          <w:tcPr>
            <w:tcW w:w="4140" w:type="dxa"/>
            <w:gridSpan w:val="2"/>
            <w:tcBorders>
              <w:top w:val="nil"/>
              <w:left w:val="nil"/>
              <w:bottom w:val="nil"/>
              <w:right w:val="nil"/>
            </w:tcBorders>
          </w:tcPr>
          <w:p w:rsidR="00023833" w:rsidRPr="00774B30" w:rsidRDefault="002B066D" w:rsidP="002B066D">
            <w:pPr>
              <w:spacing w:line="380" w:lineRule="exact"/>
              <w:ind w:left="90" w:right="21"/>
              <w:rPr>
                <w:rFonts w:ascii="Arial" w:hAnsi="Arial" w:cs="Arial"/>
                <w:sz w:val="18"/>
                <w:szCs w:val="18"/>
              </w:rPr>
            </w:pPr>
            <w:r w:rsidRPr="00774B30">
              <w:rPr>
                <w:rFonts w:ascii="Arial" w:hAnsi="Arial" w:cs="Arial"/>
                <w:sz w:val="18"/>
                <w:szCs w:val="18"/>
              </w:rPr>
              <w:t>76 m</w:t>
            </w:r>
            <w:r w:rsidR="00023833" w:rsidRPr="00774B30">
              <w:rPr>
                <w:rFonts w:ascii="Arial" w:hAnsi="Arial" w:cs="Arial"/>
                <w:sz w:val="18"/>
                <w:szCs w:val="18"/>
              </w:rPr>
              <w:t xml:space="preserve">onthly installments </w:t>
            </w:r>
            <w:r w:rsidRPr="00774B30">
              <w:rPr>
                <w:rFonts w:ascii="Arial" w:hAnsi="Arial" w:cs="Arial"/>
                <w:sz w:val="18"/>
                <w:szCs w:val="18"/>
              </w:rPr>
              <w:t xml:space="preserve">with </w:t>
            </w:r>
            <w:r w:rsidR="00023833" w:rsidRPr="00774B30">
              <w:rPr>
                <w:rFonts w:ascii="Arial" w:hAnsi="Arial" w:cs="Arial"/>
                <w:sz w:val="18"/>
                <w:szCs w:val="18"/>
              </w:rPr>
              <w:t xml:space="preserve">the first installment </w:t>
            </w:r>
            <w:r w:rsidRPr="00774B30">
              <w:rPr>
                <w:rFonts w:ascii="Arial" w:hAnsi="Arial" w:cs="Arial"/>
                <w:sz w:val="18"/>
                <w:szCs w:val="18"/>
              </w:rPr>
              <w:t xml:space="preserve">due on 7 April </w:t>
            </w:r>
            <w:r w:rsidR="00644C67">
              <w:rPr>
                <w:rFonts w:ascii="Arial" w:hAnsi="Arial" w:cs="Arial"/>
                <w:sz w:val="18"/>
                <w:szCs w:val="18"/>
              </w:rPr>
              <w:t>2016</w:t>
            </w:r>
            <w:r w:rsidRPr="00774B30">
              <w:rPr>
                <w:rFonts w:ascii="Arial" w:hAnsi="Arial" w:cs="Arial"/>
                <w:sz w:val="18"/>
                <w:szCs w:val="18"/>
              </w:rPr>
              <w:t>.</w:t>
            </w:r>
          </w:p>
        </w:tc>
        <w:tc>
          <w:tcPr>
            <w:tcW w:w="3240" w:type="dxa"/>
            <w:tcBorders>
              <w:top w:val="nil"/>
              <w:left w:val="nil"/>
              <w:bottom w:val="nil"/>
              <w:right w:val="nil"/>
            </w:tcBorders>
          </w:tcPr>
          <w:p w:rsidR="00023833" w:rsidRPr="00774B30" w:rsidRDefault="00023833" w:rsidP="00B91172">
            <w:pPr>
              <w:tabs>
                <w:tab w:val="decimal" w:pos="970"/>
              </w:tabs>
              <w:spacing w:line="380" w:lineRule="exact"/>
              <w:ind w:left="180" w:right="-69"/>
              <w:rPr>
                <w:rFonts w:ascii="Arial" w:hAnsi="Arial" w:cs="Arial"/>
                <w:sz w:val="18"/>
                <w:szCs w:val="18"/>
                <w:cs/>
              </w:rPr>
            </w:pPr>
            <w:r w:rsidRPr="00774B30">
              <w:rPr>
                <w:rFonts w:ascii="Arial" w:hAnsi="Arial" w:cs="Arial"/>
                <w:sz w:val="18"/>
                <w:szCs w:val="18"/>
              </w:rPr>
              <w:t xml:space="preserve">Land </w:t>
            </w:r>
            <w:r w:rsidR="00644C67">
              <w:rPr>
                <w:rFonts w:ascii="Arial" w:hAnsi="Arial" w:cs="Arial"/>
                <w:sz w:val="18"/>
                <w:szCs w:val="18"/>
              </w:rPr>
              <w:t>cl</w:t>
            </w:r>
            <w:r w:rsidR="00DF4227">
              <w:rPr>
                <w:rFonts w:ascii="Arial" w:hAnsi="Arial" w:cs="Arial"/>
                <w:sz w:val="18"/>
                <w:szCs w:val="18"/>
              </w:rPr>
              <w:t>assified as investment propert</w:t>
            </w:r>
            <w:r w:rsidR="00B91172">
              <w:rPr>
                <w:rFonts w:ascii="Arial" w:hAnsi="Arial" w:cs="Arial"/>
                <w:sz w:val="18"/>
                <w:szCs w:val="18"/>
              </w:rPr>
              <w:t>ies</w:t>
            </w:r>
            <w:r w:rsidR="00644C67">
              <w:rPr>
                <w:rFonts w:ascii="Arial" w:hAnsi="Arial" w:cs="Arial"/>
                <w:sz w:val="18"/>
                <w:szCs w:val="18"/>
              </w:rPr>
              <w:t xml:space="preserve"> </w:t>
            </w:r>
            <w:r w:rsidRPr="00774B30">
              <w:rPr>
                <w:rFonts w:ascii="Arial" w:hAnsi="Arial" w:cs="Arial"/>
                <w:sz w:val="18"/>
                <w:szCs w:val="18"/>
              </w:rPr>
              <w:t xml:space="preserve">of the </w:t>
            </w:r>
            <w:r w:rsidR="00B91172">
              <w:rPr>
                <w:rFonts w:ascii="Arial" w:hAnsi="Arial" w:cs="Arial"/>
                <w:sz w:val="18"/>
                <w:szCs w:val="18"/>
              </w:rPr>
              <w:t xml:space="preserve">subsidiary </w:t>
            </w:r>
            <w:r w:rsidRPr="00774B30">
              <w:rPr>
                <w:rFonts w:ascii="Arial" w:hAnsi="Arial" w:cs="Arial"/>
                <w:sz w:val="18"/>
                <w:szCs w:val="18"/>
              </w:rPr>
              <w:t>company</w:t>
            </w:r>
          </w:p>
        </w:tc>
        <w:tc>
          <w:tcPr>
            <w:tcW w:w="1710" w:type="dxa"/>
            <w:tcBorders>
              <w:top w:val="nil"/>
              <w:left w:val="nil"/>
              <w:bottom w:val="nil"/>
              <w:right w:val="nil"/>
            </w:tcBorders>
          </w:tcPr>
          <w:p w:rsidR="00023833" w:rsidRPr="00774B30" w:rsidRDefault="00023833" w:rsidP="00023833">
            <w:pPr>
              <w:tabs>
                <w:tab w:val="decimal" w:pos="970"/>
              </w:tabs>
              <w:spacing w:line="380" w:lineRule="exact"/>
              <w:ind w:left="74"/>
              <w:jc w:val="center"/>
              <w:rPr>
                <w:rFonts w:ascii="Arial" w:hAnsi="Arial" w:cs="Arial"/>
                <w:sz w:val="18"/>
                <w:szCs w:val="18"/>
                <w:cs/>
              </w:rPr>
            </w:pPr>
            <w:r w:rsidRPr="00774B30">
              <w:rPr>
                <w:rFonts w:ascii="Arial" w:hAnsi="Arial" w:cs="Arial"/>
                <w:sz w:val="18"/>
                <w:szCs w:val="18"/>
              </w:rPr>
              <w:t>MLR</w:t>
            </w:r>
            <w:r w:rsidRPr="00774B30">
              <w:rPr>
                <w:rFonts w:ascii="Arial" w:hAnsi="Arial" w:cs="Arial"/>
                <w:sz w:val="18"/>
                <w:szCs w:val="18"/>
                <w:cs/>
              </w:rPr>
              <w:t xml:space="preserve"> </w:t>
            </w:r>
            <w:r w:rsidRPr="00774B30">
              <w:rPr>
                <w:rFonts w:ascii="Arial" w:hAnsi="Arial" w:cs="Arial"/>
                <w:sz w:val="18"/>
                <w:szCs w:val="18"/>
              </w:rPr>
              <w:t>-</w:t>
            </w:r>
            <w:r w:rsidRPr="00774B30">
              <w:rPr>
                <w:rFonts w:ascii="Arial" w:hAnsi="Arial" w:cs="Arial"/>
                <w:sz w:val="18"/>
                <w:szCs w:val="18"/>
                <w:cs/>
              </w:rPr>
              <w:t xml:space="preserve"> </w:t>
            </w:r>
            <w:r w:rsidRPr="00774B30">
              <w:rPr>
                <w:rFonts w:ascii="Arial" w:hAnsi="Arial" w:cs="Arial"/>
                <w:sz w:val="18"/>
                <w:szCs w:val="18"/>
              </w:rPr>
              <w:t>1.5</w:t>
            </w:r>
          </w:p>
          <w:p w:rsidR="00023833" w:rsidRPr="00774B30" w:rsidRDefault="00023833" w:rsidP="00023833">
            <w:pPr>
              <w:tabs>
                <w:tab w:val="decimal" w:pos="970"/>
              </w:tabs>
              <w:spacing w:line="380" w:lineRule="exact"/>
              <w:ind w:left="74"/>
              <w:jc w:val="center"/>
              <w:rPr>
                <w:rFonts w:ascii="Arial" w:hAnsi="Arial" w:cs="Arial"/>
                <w:spacing w:val="-2"/>
                <w:sz w:val="18"/>
                <w:szCs w:val="18"/>
              </w:rPr>
            </w:pPr>
          </w:p>
        </w:tc>
        <w:tc>
          <w:tcPr>
            <w:tcW w:w="1147" w:type="dxa"/>
            <w:tcBorders>
              <w:top w:val="nil"/>
              <w:left w:val="nil"/>
              <w:bottom w:val="nil"/>
              <w:right w:val="nil"/>
            </w:tcBorders>
          </w:tcPr>
          <w:p w:rsidR="00023833" w:rsidRPr="00774B30" w:rsidRDefault="00011962" w:rsidP="00023833">
            <w:pPr>
              <w:tabs>
                <w:tab w:val="decimal" w:pos="970"/>
              </w:tabs>
              <w:spacing w:line="380" w:lineRule="exact"/>
              <w:ind w:right="104"/>
              <w:jc w:val="thaiDistribute"/>
              <w:rPr>
                <w:rFonts w:ascii="Arial" w:hAnsi="Arial" w:cs="Arial"/>
                <w:sz w:val="18"/>
                <w:szCs w:val="18"/>
              </w:rPr>
            </w:pPr>
            <w:r>
              <w:rPr>
                <w:rFonts w:ascii="Arial" w:hAnsi="Arial" w:cs="Arial"/>
                <w:sz w:val="18"/>
                <w:szCs w:val="18"/>
              </w:rPr>
              <w:t>46,888</w:t>
            </w:r>
          </w:p>
        </w:tc>
        <w:tc>
          <w:tcPr>
            <w:tcW w:w="1148" w:type="dxa"/>
            <w:tcBorders>
              <w:top w:val="nil"/>
              <w:left w:val="nil"/>
              <w:bottom w:val="nil"/>
              <w:right w:val="nil"/>
            </w:tcBorders>
          </w:tcPr>
          <w:p w:rsidR="00023833" w:rsidRPr="00774B30" w:rsidRDefault="00030AEB" w:rsidP="00023833">
            <w:pPr>
              <w:tabs>
                <w:tab w:val="decimal" w:pos="970"/>
              </w:tabs>
              <w:spacing w:line="380" w:lineRule="exact"/>
              <w:ind w:right="104"/>
              <w:jc w:val="thaiDistribute"/>
              <w:rPr>
                <w:rFonts w:ascii="Arial" w:hAnsi="Arial" w:cs="Arial"/>
                <w:sz w:val="18"/>
                <w:szCs w:val="18"/>
              </w:rPr>
            </w:pPr>
            <w:r w:rsidRPr="00774B30">
              <w:rPr>
                <w:rFonts w:ascii="Arial" w:hAnsi="Arial" w:cs="Arial"/>
                <w:sz w:val="18"/>
                <w:szCs w:val="18"/>
              </w:rPr>
              <w:t>55,888</w:t>
            </w:r>
          </w:p>
        </w:tc>
      </w:tr>
      <w:tr w:rsidR="00023833" w:rsidRPr="00774B30" w:rsidTr="002B066D">
        <w:tc>
          <w:tcPr>
            <w:tcW w:w="3870" w:type="dxa"/>
            <w:gridSpan w:val="5"/>
            <w:tcBorders>
              <w:top w:val="nil"/>
              <w:left w:val="nil"/>
              <w:bottom w:val="nil"/>
              <w:right w:val="nil"/>
            </w:tcBorders>
            <w:vAlign w:val="bottom"/>
          </w:tcPr>
          <w:p w:rsidR="00023833" w:rsidRPr="00774B30" w:rsidRDefault="00023833" w:rsidP="00023833">
            <w:pPr>
              <w:spacing w:line="380" w:lineRule="exact"/>
              <w:ind w:left="90" w:right="104"/>
              <w:rPr>
                <w:rFonts w:ascii="Arial" w:hAnsi="Arial" w:cs="Arial"/>
                <w:sz w:val="18"/>
                <w:szCs w:val="18"/>
                <w:cs/>
              </w:rPr>
            </w:pPr>
            <w:r w:rsidRPr="00774B30">
              <w:rPr>
                <w:rFonts w:ascii="Arial" w:hAnsi="Arial" w:cs="Arial"/>
                <w:b/>
                <w:bCs/>
                <w:sz w:val="18"/>
                <w:szCs w:val="18"/>
              </w:rPr>
              <w:t>SAAM Solar Power One Co.,</w:t>
            </w:r>
            <w:r w:rsidRPr="00774B30">
              <w:rPr>
                <w:rFonts w:ascii="Arial" w:hAnsi="Arial" w:cs="Arial"/>
                <w:b/>
                <w:bCs/>
                <w:sz w:val="18"/>
                <w:szCs w:val="18"/>
                <w:cs/>
              </w:rPr>
              <w:t xml:space="preserve"> </w:t>
            </w:r>
            <w:r w:rsidRPr="00774B30">
              <w:rPr>
                <w:rFonts w:ascii="Arial" w:hAnsi="Arial" w:cs="Arial"/>
                <w:b/>
                <w:bCs/>
                <w:sz w:val="18"/>
                <w:szCs w:val="18"/>
              </w:rPr>
              <w:t>Ltd.</w:t>
            </w:r>
          </w:p>
        </w:tc>
        <w:tc>
          <w:tcPr>
            <w:tcW w:w="3510" w:type="dxa"/>
            <w:tcBorders>
              <w:top w:val="nil"/>
              <w:left w:val="nil"/>
              <w:bottom w:val="nil"/>
              <w:right w:val="nil"/>
            </w:tcBorders>
            <w:vAlign w:val="bottom"/>
          </w:tcPr>
          <w:p w:rsidR="00023833" w:rsidRPr="00774B30" w:rsidRDefault="00023833" w:rsidP="00023833">
            <w:pPr>
              <w:spacing w:line="380" w:lineRule="exact"/>
              <w:ind w:left="90" w:right="104"/>
              <w:jc w:val="center"/>
              <w:rPr>
                <w:rFonts w:ascii="Arial" w:hAnsi="Arial" w:cs="Arial"/>
                <w:sz w:val="18"/>
                <w:szCs w:val="18"/>
              </w:rPr>
            </w:pPr>
          </w:p>
        </w:tc>
        <w:tc>
          <w:tcPr>
            <w:tcW w:w="3240" w:type="dxa"/>
            <w:tcBorders>
              <w:top w:val="nil"/>
              <w:left w:val="nil"/>
              <w:bottom w:val="nil"/>
              <w:right w:val="nil"/>
            </w:tcBorders>
            <w:vAlign w:val="bottom"/>
          </w:tcPr>
          <w:p w:rsidR="00023833" w:rsidRPr="00774B30" w:rsidRDefault="00023833" w:rsidP="00023833">
            <w:pPr>
              <w:tabs>
                <w:tab w:val="decimal" w:pos="970"/>
              </w:tabs>
              <w:spacing w:line="380" w:lineRule="exact"/>
              <w:ind w:left="90" w:right="104"/>
              <w:jc w:val="center"/>
              <w:rPr>
                <w:rFonts w:ascii="Arial" w:hAnsi="Arial" w:cs="Arial"/>
                <w:sz w:val="18"/>
                <w:szCs w:val="18"/>
              </w:rPr>
            </w:pPr>
          </w:p>
        </w:tc>
        <w:tc>
          <w:tcPr>
            <w:tcW w:w="1710" w:type="dxa"/>
            <w:tcBorders>
              <w:top w:val="nil"/>
              <w:left w:val="nil"/>
              <w:bottom w:val="nil"/>
              <w:right w:val="nil"/>
            </w:tcBorders>
            <w:vAlign w:val="bottom"/>
          </w:tcPr>
          <w:p w:rsidR="00023833" w:rsidRPr="00774B30" w:rsidRDefault="00023833" w:rsidP="00023833">
            <w:pPr>
              <w:tabs>
                <w:tab w:val="decimal" w:pos="970"/>
              </w:tabs>
              <w:spacing w:line="380" w:lineRule="exact"/>
              <w:ind w:left="90" w:right="104"/>
              <w:jc w:val="center"/>
              <w:rPr>
                <w:rFonts w:ascii="Arial" w:hAnsi="Arial" w:cs="Arial"/>
                <w:sz w:val="18"/>
                <w:szCs w:val="18"/>
              </w:rPr>
            </w:pPr>
          </w:p>
        </w:tc>
        <w:tc>
          <w:tcPr>
            <w:tcW w:w="1147" w:type="dxa"/>
            <w:tcBorders>
              <w:top w:val="nil"/>
              <w:left w:val="nil"/>
              <w:bottom w:val="nil"/>
              <w:right w:val="nil"/>
            </w:tcBorders>
          </w:tcPr>
          <w:p w:rsidR="00023833" w:rsidRPr="00774B30" w:rsidRDefault="00023833" w:rsidP="00023833">
            <w:pPr>
              <w:tabs>
                <w:tab w:val="decimal" w:pos="970"/>
              </w:tabs>
              <w:spacing w:line="380" w:lineRule="exact"/>
              <w:ind w:right="104"/>
              <w:jc w:val="thaiDistribute"/>
              <w:rPr>
                <w:rFonts w:ascii="Arial" w:hAnsi="Arial" w:cs="Arial"/>
                <w:sz w:val="18"/>
                <w:szCs w:val="18"/>
              </w:rPr>
            </w:pPr>
          </w:p>
        </w:tc>
        <w:tc>
          <w:tcPr>
            <w:tcW w:w="1148" w:type="dxa"/>
            <w:tcBorders>
              <w:top w:val="nil"/>
              <w:left w:val="nil"/>
              <w:bottom w:val="nil"/>
              <w:right w:val="nil"/>
            </w:tcBorders>
            <w:vAlign w:val="bottom"/>
          </w:tcPr>
          <w:p w:rsidR="00023833" w:rsidRPr="00774B30" w:rsidRDefault="00023833" w:rsidP="00023833">
            <w:pPr>
              <w:tabs>
                <w:tab w:val="decimal" w:pos="970"/>
              </w:tabs>
              <w:spacing w:line="380" w:lineRule="exact"/>
              <w:ind w:right="104"/>
              <w:jc w:val="thaiDistribute"/>
              <w:rPr>
                <w:rFonts w:ascii="Arial" w:hAnsi="Arial" w:cs="Arial"/>
                <w:sz w:val="18"/>
                <w:szCs w:val="18"/>
                <w:cs/>
              </w:rPr>
            </w:pPr>
          </w:p>
        </w:tc>
      </w:tr>
      <w:tr w:rsidR="00023833" w:rsidRPr="00774B30" w:rsidTr="002B066D">
        <w:tc>
          <w:tcPr>
            <w:tcW w:w="709" w:type="dxa"/>
            <w:tcBorders>
              <w:top w:val="nil"/>
              <w:left w:val="nil"/>
              <w:bottom w:val="nil"/>
              <w:right w:val="nil"/>
            </w:tcBorders>
          </w:tcPr>
          <w:p w:rsidR="00023833" w:rsidRPr="00774B30" w:rsidRDefault="00023833" w:rsidP="00023833">
            <w:pPr>
              <w:spacing w:line="380" w:lineRule="exact"/>
              <w:ind w:left="90" w:right="104"/>
              <w:rPr>
                <w:rFonts w:ascii="Arial" w:hAnsi="Arial" w:cs="Arial"/>
                <w:sz w:val="18"/>
                <w:szCs w:val="18"/>
              </w:rPr>
            </w:pPr>
            <w:r w:rsidRPr="00774B30">
              <w:rPr>
                <w:rFonts w:ascii="Arial" w:hAnsi="Arial" w:cs="Arial"/>
                <w:sz w:val="18"/>
                <w:szCs w:val="18"/>
              </w:rPr>
              <w:t>2.</w:t>
            </w:r>
          </w:p>
        </w:tc>
        <w:tc>
          <w:tcPr>
            <w:tcW w:w="1361" w:type="dxa"/>
            <w:gridSpan w:val="2"/>
            <w:tcBorders>
              <w:top w:val="nil"/>
              <w:left w:val="nil"/>
              <w:bottom w:val="nil"/>
              <w:right w:val="nil"/>
            </w:tcBorders>
          </w:tcPr>
          <w:p w:rsidR="00023833" w:rsidRPr="00774B30" w:rsidRDefault="00023833" w:rsidP="00023833">
            <w:pPr>
              <w:spacing w:line="380" w:lineRule="exact"/>
              <w:ind w:left="90" w:right="104"/>
              <w:jc w:val="center"/>
              <w:rPr>
                <w:rFonts w:ascii="Arial" w:hAnsi="Arial" w:cs="Arial"/>
                <w:sz w:val="18"/>
                <w:szCs w:val="18"/>
                <w:cs/>
              </w:rPr>
            </w:pPr>
            <w:r w:rsidRPr="00774B30">
              <w:rPr>
                <w:rFonts w:ascii="Arial" w:hAnsi="Arial" w:cs="Arial"/>
                <w:sz w:val="18"/>
                <w:szCs w:val="18"/>
              </w:rPr>
              <w:t>Bank</w:t>
            </w:r>
          </w:p>
        </w:tc>
        <w:tc>
          <w:tcPr>
            <w:tcW w:w="1170" w:type="dxa"/>
            <w:tcBorders>
              <w:top w:val="nil"/>
              <w:left w:val="nil"/>
              <w:bottom w:val="nil"/>
              <w:right w:val="nil"/>
            </w:tcBorders>
          </w:tcPr>
          <w:p w:rsidR="00023833" w:rsidRPr="00774B30" w:rsidRDefault="00023833" w:rsidP="00023833">
            <w:pPr>
              <w:spacing w:line="380" w:lineRule="exact"/>
              <w:ind w:left="90" w:right="240"/>
              <w:jc w:val="right"/>
              <w:rPr>
                <w:rFonts w:ascii="Arial" w:hAnsi="Arial" w:cs="Arial"/>
                <w:sz w:val="18"/>
                <w:szCs w:val="18"/>
              </w:rPr>
            </w:pPr>
            <w:r w:rsidRPr="00774B30">
              <w:rPr>
                <w:rFonts w:ascii="Arial" w:hAnsi="Arial" w:cs="Arial"/>
                <w:sz w:val="18"/>
                <w:szCs w:val="18"/>
                <w:cs/>
              </w:rPr>
              <w:t>95.2</w:t>
            </w:r>
          </w:p>
        </w:tc>
        <w:tc>
          <w:tcPr>
            <w:tcW w:w="4140" w:type="dxa"/>
            <w:gridSpan w:val="2"/>
            <w:tcBorders>
              <w:top w:val="nil"/>
              <w:left w:val="nil"/>
              <w:bottom w:val="nil"/>
              <w:right w:val="nil"/>
            </w:tcBorders>
          </w:tcPr>
          <w:p w:rsidR="00023833" w:rsidRPr="00774B30" w:rsidRDefault="002B066D" w:rsidP="00DA359E">
            <w:pPr>
              <w:spacing w:line="380" w:lineRule="exact"/>
              <w:ind w:left="90" w:right="21"/>
              <w:rPr>
                <w:rFonts w:ascii="Arial" w:hAnsi="Arial" w:cs="Arial"/>
                <w:sz w:val="18"/>
                <w:szCs w:val="18"/>
              </w:rPr>
            </w:pPr>
            <w:r w:rsidRPr="00774B30">
              <w:rPr>
                <w:rFonts w:ascii="Arial" w:hAnsi="Arial" w:cs="Arial"/>
                <w:sz w:val="18"/>
                <w:szCs w:val="18"/>
              </w:rPr>
              <w:t>5</w:t>
            </w:r>
            <w:r w:rsidR="00DA359E">
              <w:rPr>
                <w:rFonts w:ascii="Arial" w:hAnsi="Arial" w:cs="Arial"/>
                <w:sz w:val="18"/>
                <w:szCs w:val="18"/>
              </w:rPr>
              <w:t>1</w:t>
            </w:r>
            <w:r w:rsidRPr="00774B30">
              <w:rPr>
                <w:rFonts w:ascii="Arial" w:hAnsi="Arial" w:cs="Arial"/>
                <w:sz w:val="18"/>
                <w:szCs w:val="18"/>
              </w:rPr>
              <w:t xml:space="preserve"> q</w:t>
            </w:r>
            <w:r w:rsidR="00023833" w:rsidRPr="00774B30">
              <w:rPr>
                <w:rFonts w:ascii="Arial" w:hAnsi="Arial" w:cs="Arial"/>
                <w:sz w:val="18"/>
                <w:szCs w:val="18"/>
              </w:rPr>
              <w:t xml:space="preserve">uarterly installments </w:t>
            </w:r>
            <w:r w:rsidRPr="00774B30">
              <w:rPr>
                <w:rFonts w:ascii="Arial" w:hAnsi="Arial" w:cs="Arial"/>
                <w:sz w:val="18"/>
                <w:szCs w:val="18"/>
              </w:rPr>
              <w:t>with t</w:t>
            </w:r>
            <w:r w:rsidR="00023833" w:rsidRPr="00774B30">
              <w:rPr>
                <w:rFonts w:ascii="Arial" w:hAnsi="Arial" w:cs="Arial"/>
                <w:sz w:val="18"/>
                <w:szCs w:val="18"/>
              </w:rPr>
              <w:t xml:space="preserve">he first installment </w:t>
            </w:r>
            <w:r w:rsidRPr="00774B30">
              <w:rPr>
                <w:rFonts w:ascii="Arial" w:hAnsi="Arial" w:cs="Arial"/>
                <w:sz w:val="18"/>
                <w:szCs w:val="18"/>
              </w:rPr>
              <w:t xml:space="preserve">due on </w:t>
            </w:r>
            <w:r w:rsidR="00023833" w:rsidRPr="00774B30">
              <w:rPr>
                <w:rFonts w:ascii="Arial" w:hAnsi="Arial" w:cs="Arial"/>
                <w:sz w:val="18"/>
                <w:szCs w:val="18"/>
              </w:rPr>
              <w:t xml:space="preserve">7 April </w:t>
            </w:r>
            <w:r w:rsidR="00644C67">
              <w:rPr>
                <w:rFonts w:ascii="Arial" w:hAnsi="Arial" w:cs="Arial"/>
                <w:sz w:val="18"/>
                <w:szCs w:val="18"/>
              </w:rPr>
              <w:t>2016</w:t>
            </w:r>
            <w:r w:rsidR="00023833" w:rsidRPr="00774B30">
              <w:rPr>
                <w:rFonts w:ascii="Arial" w:hAnsi="Arial" w:cs="Arial"/>
                <w:sz w:val="18"/>
                <w:szCs w:val="18"/>
              </w:rPr>
              <w:t>.</w:t>
            </w:r>
          </w:p>
        </w:tc>
        <w:tc>
          <w:tcPr>
            <w:tcW w:w="3240" w:type="dxa"/>
            <w:tcBorders>
              <w:top w:val="nil"/>
              <w:left w:val="nil"/>
              <w:bottom w:val="nil"/>
              <w:right w:val="nil"/>
            </w:tcBorders>
          </w:tcPr>
          <w:p w:rsidR="00023833" w:rsidRPr="00774B30" w:rsidRDefault="00023833" w:rsidP="00C14AFA">
            <w:pPr>
              <w:tabs>
                <w:tab w:val="decimal" w:pos="970"/>
              </w:tabs>
              <w:spacing w:line="380" w:lineRule="exact"/>
              <w:ind w:left="180" w:right="-69"/>
              <w:rPr>
                <w:rFonts w:ascii="Arial" w:hAnsi="Arial" w:cs="Arial"/>
                <w:sz w:val="18"/>
                <w:szCs w:val="18"/>
                <w:cs/>
              </w:rPr>
            </w:pPr>
            <w:r w:rsidRPr="00774B30">
              <w:rPr>
                <w:rFonts w:ascii="Arial" w:hAnsi="Arial" w:cs="Arial"/>
                <w:sz w:val="18"/>
                <w:szCs w:val="18"/>
              </w:rPr>
              <w:t>Mortgage</w:t>
            </w:r>
            <w:r w:rsidR="00B91172">
              <w:rPr>
                <w:rFonts w:ascii="Arial" w:hAnsi="Arial" w:cs="Arial"/>
                <w:sz w:val="18"/>
                <w:szCs w:val="18"/>
              </w:rPr>
              <w:t>d</w:t>
            </w:r>
            <w:r w:rsidRPr="00774B30">
              <w:rPr>
                <w:rFonts w:ascii="Arial" w:hAnsi="Arial" w:cs="Arial"/>
                <w:sz w:val="18"/>
                <w:szCs w:val="18"/>
              </w:rPr>
              <w:t xml:space="preserve"> of the </w:t>
            </w:r>
            <w:r w:rsidR="00B91172">
              <w:rPr>
                <w:rFonts w:ascii="Arial" w:hAnsi="Arial" w:cs="Arial"/>
                <w:sz w:val="18"/>
                <w:szCs w:val="18"/>
              </w:rPr>
              <w:t xml:space="preserve">subsidiary </w:t>
            </w:r>
            <w:r w:rsidRPr="00774B30">
              <w:rPr>
                <w:rFonts w:ascii="Arial" w:hAnsi="Arial" w:cs="Arial"/>
                <w:sz w:val="18"/>
                <w:szCs w:val="18"/>
              </w:rPr>
              <w:t>company’s ordinary shares, land and construction</w:t>
            </w:r>
            <w:r w:rsidR="002B066D" w:rsidRPr="00774B30">
              <w:rPr>
                <w:rFonts w:ascii="Arial" w:hAnsi="Arial" w:cs="Arial"/>
                <w:sz w:val="18"/>
                <w:szCs w:val="18"/>
              </w:rPr>
              <w:t xml:space="preserve"> thereo</w:t>
            </w:r>
            <w:r w:rsidR="00C14AFA">
              <w:rPr>
                <w:rFonts w:ascii="Arial" w:hAnsi="Arial" w:cs="Arial"/>
                <w:sz w:val="18"/>
                <w:szCs w:val="18"/>
              </w:rPr>
              <w:t>n</w:t>
            </w:r>
            <w:r w:rsidR="002B066D" w:rsidRPr="00774B30">
              <w:rPr>
                <w:rFonts w:ascii="Arial" w:hAnsi="Arial" w:cs="Arial"/>
                <w:sz w:val="18"/>
                <w:szCs w:val="18"/>
              </w:rPr>
              <w:t xml:space="preserve"> </w:t>
            </w:r>
          </w:p>
        </w:tc>
        <w:tc>
          <w:tcPr>
            <w:tcW w:w="1710" w:type="dxa"/>
            <w:tcBorders>
              <w:top w:val="nil"/>
              <w:left w:val="nil"/>
              <w:bottom w:val="nil"/>
              <w:right w:val="nil"/>
            </w:tcBorders>
          </w:tcPr>
          <w:p w:rsidR="00023833" w:rsidRPr="00774B30" w:rsidRDefault="00023833" w:rsidP="00023833">
            <w:pPr>
              <w:spacing w:line="380" w:lineRule="exact"/>
              <w:ind w:left="74"/>
              <w:rPr>
                <w:rFonts w:ascii="Arial" w:hAnsi="Arial" w:cs="Arial"/>
                <w:spacing w:val="-6"/>
                <w:sz w:val="18"/>
                <w:szCs w:val="18"/>
                <w:cs/>
              </w:rPr>
            </w:pPr>
            <w:r w:rsidRPr="00774B30">
              <w:rPr>
                <w:rFonts w:ascii="Arial" w:hAnsi="Arial" w:cs="Arial"/>
                <w:spacing w:val="-6"/>
                <w:sz w:val="18"/>
                <w:szCs w:val="18"/>
              </w:rPr>
              <w:t>BIBOR 3</w:t>
            </w:r>
            <w:r w:rsidR="00216CED" w:rsidRPr="00774B30">
              <w:rPr>
                <w:rFonts w:ascii="Arial" w:hAnsi="Arial" w:cs="Arial"/>
                <w:spacing w:val="-6"/>
                <w:sz w:val="18"/>
                <w:szCs w:val="18"/>
              </w:rPr>
              <w:t xml:space="preserve"> </w:t>
            </w:r>
            <w:r w:rsidRPr="00774B30">
              <w:rPr>
                <w:rFonts w:ascii="Arial" w:hAnsi="Arial" w:cs="Arial"/>
                <w:spacing w:val="-6"/>
                <w:sz w:val="18"/>
                <w:szCs w:val="18"/>
              </w:rPr>
              <w:t>month + 2</w:t>
            </w:r>
          </w:p>
          <w:p w:rsidR="00023833" w:rsidRPr="00774B30" w:rsidRDefault="00023833" w:rsidP="00023833">
            <w:pPr>
              <w:tabs>
                <w:tab w:val="decimal" w:pos="970"/>
              </w:tabs>
              <w:spacing w:line="380" w:lineRule="exact"/>
              <w:ind w:left="74"/>
              <w:jc w:val="center"/>
              <w:rPr>
                <w:rFonts w:ascii="Arial" w:hAnsi="Arial" w:cs="Arial"/>
                <w:spacing w:val="-2"/>
                <w:sz w:val="18"/>
                <w:szCs w:val="18"/>
              </w:rPr>
            </w:pPr>
          </w:p>
        </w:tc>
        <w:tc>
          <w:tcPr>
            <w:tcW w:w="1147" w:type="dxa"/>
            <w:tcBorders>
              <w:top w:val="nil"/>
              <w:left w:val="nil"/>
              <w:bottom w:val="nil"/>
              <w:right w:val="nil"/>
            </w:tcBorders>
          </w:tcPr>
          <w:p w:rsidR="00023833" w:rsidRPr="00774B30" w:rsidRDefault="00011962" w:rsidP="00023833">
            <w:pPr>
              <w:tabs>
                <w:tab w:val="decimal" w:pos="970"/>
              </w:tabs>
              <w:spacing w:line="380" w:lineRule="exact"/>
              <w:ind w:right="104"/>
              <w:jc w:val="thaiDistribute"/>
              <w:rPr>
                <w:rFonts w:ascii="Arial" w:hAnsi="Arial" w:cs="Arial"/>
                <w:sz w:val="18"/>
                <w:szCs w:val="18"/>
              </w:rPr>
            </w:pPr>
            <w:r>
              <w:rPr>
                <w:rFonts w:ascii="Arial" w:hAnsi="Arial" w:cs="Arial"/>
                <w:sz w:val="18"/>
                <w:szCs w:val="18"/>
              </w:rPr>
              <w:t>85,817</w:t>
            </w:r>
          </w:p>
        </w:tc>
        <w:tc>
          <w:tcPr>
            <w:tcW w:w="1148" w:type="dxa"/>
            <w:tcBorders>
              <w:top w:val="nil"/>
              <w:left w:val="nil"/>
              <w:bottom w:val="nil"/>
              <w:right w:val="nil"/>
            </w:tcBorders>
          </w:tcPr>
          <w:p w:rsidR="00023833" w:rsidRPr="00774B30" w:rsidRDefault="00030AEB" w:rsidP="00023833">
            <w:pPr>
              <w:tabs>
                <w:tab w:val="decimal" w:pos="970"/>
              </w:tabs>
              <w:spacing w:line="380" w:lineRule="exact"/>
              <w:ind w:right="104"/>
              <w:jc w:val="thaiDistribute"/>
              <w:rPr>
                <w:rFonts w:ascii="Arial" w:hAnsi="Arial" w:cs="Arial"/>
                <w:sz w:val="18"/>
                <w:szCs w:val="18"/>
              </w:rPr>
            </w:pPr>
            <w:r w:rsidRPr="00774B30">
              <w:rPr>
                <w:rFonts w:ascii="Arial" w:hAnsi="Arial" w:cs="Arial"/>
                <w:sz w:val="18"/>
                <w:szCs w:val="18"/>
              </w:rPr>
              <w:t>92,801</w:t>
            </w:r>
          </w:p>
        </w:tc>
      </w:tr>
      <w:tr w:rsidR="00030AEB" w:rsidRPr="00774B30" w:rsidTr="002B066D">
        <w:tc>
          <w:tcPr>
            <w:tcW w:w="7380" w:type="dxa"/>
            <w:gridSpan w:val="6"/>
            <w:tcBorders>
              <w:top w:val="nil"/>
              <w:left w:val="nil"/>
              <w:bottom w:val="nil"/>
              <w:right w:val="nil"/>
            </w:tcBorders>
          </w:tcPr>
          <w:p w:rsidR="00030AEB" w:rsidRPr="00774B30" w:rsidRDefault="00030AEB" w:rsidP="00030AEB">
            <w:pPr>
              <w:spacing w:line="380" w:lineRule="exact"/>
              <w:ind w:left="120" w:right="120"/>
              <w:rPr>
                <w:rFonts w:ascii="Arial" w:hAnsi="Arial" w:cs="Arial"/>
                <w:sz w:val="18"/>
                <w:szCs w:val="18"/>
                <w:u w:val="single"/>
              </w:rPr>
            </w:pPr>
            <w:r w:rsidRPr="00774B30">
              <w:rPr>
                <w:rFonts w:ascii="Arial" w:hAnsi="Arial" w:cs="Arial"/>
                <w:sz w:val="18"/>
                <w:szCs w:val="18"/>
              </w:rPr>
              <w:t xml:space="preserve">Total </w:t>
            </w:r>
            <w:r w:rsidR="00220217">
              <w:rPr>
                <w:rFonts w:ascii="Arial" w:hAnsi="Arial" w:cs="Arial"/>
                <w:sz w:val="18"/>
                <w:szCs w:val="18"/>
              </w:rPr>
              <w:t xml:space="preserve">long-term </w:t>
            </w:r>
            <w:r w:rsidRPr="00774B30">
              <w:rPr>
                <w:rFonts w:ascii="Arial" w:hAnsi="Arial" w:cs="Arial"/>
                <w:sz w:val="18"/>
                <w:szCs w:val="18"/>
              </w:rPr>
              <w:t>loan</w:t>
            </w:r>
            <w:r>
              <w:rPr>
                <w:rFonts w:ascii="Arial" w:hAnsi="Arial" w:cs="Arial"/>
                <w:sz w:val="18"/>
                <w:szCs w:val="18"/>
              </w:rPr>
              <w:t xml:space="preserve">s </w:t>
            </w:r>
            <w:r w:rsidRPr="00774B30">
              <w:rPr>
                <w:rFonts w:ascii="Arial" w:hAnsi="Arial" w:cs="Arial"/>
                <w:sz w:val="18"/>
                <w:szCs w:val="18"/>
              </w:rPr>
              <w:t>from financial institution</w:t>
            </w:r>
          </w:p>
        </w:tc>
        <w:tc>
          <w:tcPr>
            <w:tcW w:w="3240" w:type="dxa"/>
            <w:tcBorders>
              <w:top w:val="nil"/>
              <w:left w:val="nil"/>
              <w:bottom w:val="nil"/>
              <w:right w:val="nil"/>
            </w:tcBorders>
          </w:tcPr>
          <w:p w:rsidR="00030AEB" w:rsidRPr="00774B30" w:rsidRDefault="00030AEB" w:rsidP="00030AEB">
            <w:pPr>
              <w:tabs>
                <w:tab w:val="decimal" w:pos="970"/>
              </w:tabs>
              <w:spacing w:line="380" w:lineRule="exact"/>
              <w:ind w:left="180" w:right="-69"/>
              <w:rPr>
                <w:rFonts w:ascii="Arial" w:hAnsi="Arial" w:cs="Arial"/>
                <w:sz w:val="18"/>
                <w:szCs w:val="18"/>
                <w:cs/>
              </w:rPr>
            </w:pPr>
          </w:p>
        </w:tc>
        <w:tc>
          <w:tcPr>
            <w:tcW w:w="1710" w:type="dxa"/>
            <w:tcBorders>
              <w:top w:val="nil"/>
              <w:left w:val="nil"/>
              <w:bottom w:val="nil"/>
              <w:right w:val="nil"/>
            </w:tcBorders>
          </w:tcPr>
          <w:p w:rsidR="00030AEB" w:rsidRPr="00774B30" w:rsidRDefault="00030AEB" w:rsidP="00030AEB">
            <w:pPr>
              <w:tabs>
                <w:tab w:val="decimal" w:pos="970"/>
              </w:tabs>
              <w:spacing w:line="380" w:lineRule="exact"/>
              <w:ind w:left="74"/>
              <w:jc w:val="center"/>
              <w:rPr>
                <w:rFonts w:ascii="Arial" w:hAnsi="Arial" w:cs="Arial"/>
                <w:spacing w:val="-2"/>
                <w:sz w:val="18"/>
                <w:szCs w:val="18"/>
              </w:rPr>
            </w:pPr>
          </w:p>
        </w:tc>
        <w:tc>
          <w:tcPr>
            <w:tcW w:w="1147" w:type="dxa"/>
            <w:tcBorders>
              <w:top w:val="nil"/>
              <w:left w:val="nil"/>
              <w:bottom w:val="nil"/>
              <w:right w:val="nil"/>
            </w:tcBorders>
          </w:tcPr>
          <w:p w:rsidR="00030AEB" w:rsidRPr="00774B30" w:rsidRDefault="00011962" w:rsidP="00030AEB">
            <w:pPr>
              <w:pBdr>
                <w:top w:val="single" w:sz="4" w:space="1" w:color="auto"/>
              </w:pBdr>
              <w:tabs>
                <w:tab w:val="decimal" w:pos="970"/>
              </w:tabs>
              <w:spacing w:line="380" w:lineRule="exact"/>
              <w:ind w:right="104"/>
              <w:jc w:val="thaiDistribute"/>
              <w:rPr>
                <w:rFonts w:ascii="Arial" w:hAnsi="Arial" w:cs="Arial"/>
                <w:sz w:val="18"/>
                <w:szCs w:val="18"/>
              </w:rPr>
            </w:pPr>
            <w:r>
              <w:rPr>
                <w:rFonts w:ascii="Arial" w:hAnsi="Arial" w:cs="Arial"/>
                <w:sz w:val="18"/>
                <w:szCs w:val="18"/>
              </w:rPr>
              <w:t>132,705</w:t>
            </w:r>
          </w:p>
        </w:tc>
        <w:tc>
          <w:tcPr>
            <w:tcW w:w="1148" w:type="dxa"/>
            <w:tcBorders>
              <w:top w:val="nil"/>
              <w:left w:val="nil"/>
              <w:bottom w:val="nil"/>
              <w:right w:val="nil"/>
            </w:tcBorders>
          </w:tcPr>
          <w:p w:rsidR="00030AEB" w:rsidRPr="00774B30" w:rsidRDefault="00030AEB" w:rsidP="00030AEB">
            <w:pPr>
              <w:pBdr>
                <w:top w:val="single" w:sz="4" w:space="1" w:color="auto"/>
              </w:pBdr>
              <w:tabs>
                <w:tab w:val="decimal" w:pos="970"/>
              </w:tabs>
              <w:spacing w:line="380" w:lineRule="exact"/>
              <w:ind w:right="104"/>
              <w:jc w:val="thaiDistribute"/>
              <w:rPr>
                <w:rFonts w:ascii="Arial" w:hAnsi="Arial" w:cs="Arial"/>
                <w:sz w:val="18"/>
                <w:szCs w:val="18"/>
              </w:rPr>
            </w:pPr>
            <w:r w:rsidRPr="00774B30">
              <w:rPr>
                <w:rFonts w:ascii="Arial" w:hAnsi="Arial" w:cs="Arial"/>
                <w:sz w:val="18"/>
                <w:szCs w:val="18"/>
              </w:rPr>
              <w:t>148,689</w:t>
            </w:r>
          </w:p>
        </w:tc>
      </w:tr>
      <w:tr w:rsidR="00030AEB" w:rsidRPr="00774B30" w:rsidTr="002B066D">
        <w:tc>
          <w:tcPr>
            <w:tcW w:w="7380" w:type="dxa"/>
            <w:gridSpan w:val="6"/>
            <w:tcBorders>
              <w:top w:val="nil"/>
              <w:left w:val="nil"/>
              <w:bottom w:val="nil"/>
              <w:right w:val="nil"/>
            </w:tcBorders>
          </w:tcPr>
          <w:p w:rsidR="00030AEB" w:rsidRPr="00774B30" w:rsidRDefault="00030AEB" w:rsidP="00030AEB">
            <w:pPr>
              <w:spacing w:line="380" w:lineRule="exact"/>
              <w:ind w:left="120" w:right="120"/>
              <w:rPr>
                <w:rFonts w:ascii="Arial" w:hAnsi="Arial" w:cs="Arial"/>
                <w:sz w:val="18"/>
                <w:szCs w:val="18"/>
                <w:u w:val="single"/>
              </w:rPr>
            </w:pPr>
            <w:r w:rsidRPr="00774B30">
              <w:rPr>
                <w:rFonts w:ascii="Arial" w:hAnsi="Arial" w:cs="Arial"/>
                <w:sz w:val="18"/>
                <w:szCs w:val="18"/>
              </w:rPr>
              <w:t>Less : current portion</w:t>
            </w:r>
          </w:p>
        </w:tc>
        <w:tc>
          <w:tcPr>
            <w:tcW w:w="3240" w:type="dxa"/>
            <w:tcBorders>
              <w:top w:val="nil"/>
              <w:left w:val="nil"/>
              <w:bottom w:val="nil"/>
              <w:right w:val="nil"/>
            </w:tcBorders>
          </w:tcPr>
          <w:p w:rsidR="00030AEB" w:rsidRPr="00774B30" w:rsidRDefault="00030AEB" w:rsidP="00030AEB">
            <w:pPr>
              <w:tabs>
                <w:tab w:val="decimal" w:pos="970"/>
              </w:tabs>
              <w:spacing w:line="380" w:lineRule="exact"/>
              <w:ind w:left="180" w:right="-69"/>
              <w:rPr>
                <w:rFonts w:ascii="Arial" w:hAnsi="Arial" w:cs="Arial"/>
                <w:sz w:val="18"/>
                <w:szCs w:val="18"/>
                <w:cs/>
              </w:rPr>
            </w:pPr>
          </w:p>
        </w:tc>
        <w:tc>
          <w:tcPr>
            <w:tcW w:w="1710" w:type="dxa"/>
            <w:tcBorders>
              <w:top w:val="nil"/>
              <w:left w:val="nil"/>
              <w:bottom w:val="nil"/>
              <w:right w:val="nil"/>
            </w:tcBorders>
          </w:tcPr>
          <w:p w:rsidR="00030AEB" w:rsidRPr="00774B30" w:rsidRDefault="00030AEB" w:rsidP="00030AEB">
            <w:pPr>
              <w:tabs>
                <w:tab w:val="decimal" w:pos="970"/>
              </w:tabs>
              <w:spacing w:line="380" w:lineRule="exact"/>
              <w:ind w:left="74"/>
              <w:jc w:val="center"/>
              <w:rPr>
                <w:rFonts w:ascii="Arial" w:hAnsi="Arial" w:cs="Arial"/>
                <w:spacing w:val="-2"/>
                <w:sz w:val="18"/>
                <w:szCs w:val="18"/>
              </w:rPr>
            </w:pPr>
          </w:p>
        </w:tc>
        <w:tc>
          <w:tcPr>
            <w:tcW w:w="1147" w:type="dxa"/>
            <w:tcBorders>
              <w:top w:val="nil"/>
              <w:left w:val="nil"/>
              <w:bottom w:val="nil"/>
              <w:right w:val="nil"/>
            </w:tcBorders>
            <w:vAlign w:val="bottom"/>
          </w:tcPr>
          <w:p w:rsidR="00030AEB" w:rsidRPr="00774B30" w:rsidRDefault="00011962" w:rsidP="00AB6076">
            <w:pPr>
              <w:pBdr>
                <w:bottom w:val="single" w:sz="6" w:space="1" w:color="auto"/>
              </w:pBdr>
              <w:tabs>
                <w:tab w:val="decimal" w:pos="970"/>
              </w:tabs>
              <w:spacing w:line="380" w:lineRule="exact"/>
              <w:ind w:right="104"/>
              <w:jc w:val="thaiDistribute"/>
              <w:rPr>
                <w:rFonts w:ascii="Arial" w:hAnsi="Arial" w:cs="Arial"/>
                <w:sz w:val="18"/>
                <w:szCs w:val="18"/>
              </w:rPr>
            </w:pPr>
            <w:r>
              <w:rPr>
                <w:rFonts w:ascii="Arial" w:hAnsi="Arial" w:cs="Arial"/>
                <w:sz w:val="18"/>
                <w:szCs w:val="18"/>
              </w:rPr>
              <w:t>(16,</w:t>
            </w:r>
            <w:r w:rsidR="00AB6076">
              <w:rPr>
                <w:rFonts w:ascii="Arial" w:hAnsi="Arial" w:cs="Arial"/>
                <w:sz w:val="18"/>
                <w:szCs w:val="18"/>
              </w:rPr>
              <w:t>055</w:t>
            </w:r>
            <w:r>
              <w:rPr>
                <w:rFonts w:ascii="Arial" w:hAnsi="Arial" w:cs="Arial"/>
                <w:sz w:val="18"/>
                <w:szCs w:val="18"/>
              </w:rPr>
              <w:t>)</w:t>
            </w:r>
          </w:p>
        </w:tc>
        <w:tc>
          <w:tcPr>
            <w:tcW w:w="1148" w:type="dxa"/>
            <w:tcBorders>
              <w:top w:val="nil"/>
              <w:left w:val="nil"/>
              <w:bottom w:val="nil"/>
              <w:right w:val="nil"/>
            </w:tcBorders>
            <w:vAlign w:val="bottom"/>
          </w:tcPr>
          <w:p w:rsidR="00030AEB" w:rsidRPr="00774B30" w:rsidRDefault="00030AEB" w:rsidP="00030AEB">
            <w:pPr>
              <w:pBdr>
                <w:bottom w:val="single" w:sz="6" w:space="1" w:color="auto"/>
              </w:pBdr>
              <w:tabs>
                <w:tab w:val="decimal" w:pos="970"/>
              </w:tabs>
              <w:spacing w:line="380" w:lineRule="exact"/>
              <w:ind w:right="104"/>
              <w:jc w:val="thaiDistribute"/>
              <w:rPr>
                <w:rFonts w:ascii="Arial" w:hAnsi="Arial" w:cs="Arial"/>
                <w:sz w:val="18"/>
                <w:szCs w:val="18"/>
              </w:rPr>
            </w:pPr>
            <w:r w:rsidRPr="00774B30">
              <w:rPr>
                <w:rFonts w:ascii="Arial" w:hAnsi="Arial" w:cs="Arial"/>
                <w:sz w:val="18"/>
                <w:szCs w:val="18"/>
              </w:rPr>
              <w:t>(13,351)</w:t>
            </w:r>
          </w:p>
        </w:tc>
      </w:tr>
      <w:tr w:rsidR="00030AEB" w:rsidRPr="00774B30" w:rsidTr="002B066D">
        <w:tc>
          <w:tcPr>
            <w:tcW w:w="7380" w:type="dxa"/>
            <w:gridSpan w:val="6"/>
            <w:tcBorders>
              <w:top w:val="nil"/>
              <w:left w:val="nil"/>
              <w:bottom w:val="nil"/>
              <w:right w:val="nil"/>
            </w:tcBorders>
          </w:tcPr>
          <w:p w:rsidR="00030AEB" w:rsidRPr="00774B30" w:rsidRDefault="00030AEB" w:rsidP="00030AEB">
            <w:pPr>
              <w:spacing w:line="380" w:lineRule="exact"/>
              <w:ind w:left="120" w:right="120"/>
              <w:rPr>
                <w:rFonts w:ascii="Arial" w:hAnsi="Arial" w:cs="Arial"/>
                <w:sz w:val="18"/>
                <w:szCs w:val="18"/>
                <w:u w:val="single"/>
              </w:rPr>
            </w:pPr>
            <w:r w:rsidRPr="00774B30">
              <w:rPr>
                <w:rFonts w:ascii="Arial" w:hAnsi="Arial" w:cs="Arial"/>
                <w:sz w:val="18"/>
                <w:szCs w:val="18"/>
              </w:rPr>
              <w:t>Long term loan</w:t>
            </w:r>
            <w:r>
              <w:rPr>
                <w:rFonts w:ascii="Arial" w:hAnsi="Arial" w:cs="Arial"/>
                <w:sz w:val="18"/>
                <w:szCs w:val="18"/>
              </w:rPr>
              <w:t>s</w:t>
            </w:r>
            <w:r w:rsidRPr="00774B30">
              <w:rPr>
                <w:rFonts w:ascii="Arial" w:hAnsi="Arial" w:cs="Arial"/>
                <w:sz w:val="18"/>
                <w:szCs w:val="18"/>
              </w:rPr>
              <w:t xml:space="preserve"> - net of current portion</w:t>
            </w:r>
          </w:p>
        </w:tc>
        <w:tc>
          <w:tcPr>
            <w:tcW w:w="3240" w:type="dxa"/>
            <w:tcBorders>
              <w:top w:val="nil"/>
              <w:left w:val="nil"/>
              <w:bottom w:val="nil"/>
              <w:right w:val="nil"/>
            </w:tcBorders>
          </w:tcPr>
          <w:p w:rsidR="00030AEB" w:rsidRPr="00774B30" w:rsidRDefault="00030AEB" w:rsidP="00030AEB">
            <w:pPr>
              <w:tabs>
                <w:tab w:val="decimal" w:pos="970"/>
              </w:tabs>
              <w:spacing w:line="380" w:lineRule="exact"/>
              <w:ind w:left="180" w:right="-69"/>
              <w:rPr>
                <w:rFonts w:ascii="Arial" w:hAnsi="Arial" w:cs="Arial"/>
                <w:sz w:val="18"/>
                <w:szCs w:val="18"/>
                <w:cs/>
              </w:rPr>
            </w:pPr>
          </w:p>
        </w:tc>
        <w:tc>
          <w:tcPr>
            <w:tcW w:w="1710" w:type="dxa"/>
            <w:tcBorders>
              <w:top w:val="nil"/>
              <w:left w:val="nil"/>
              <w:bottom w:val="nil"/>
              <w:right w:val="nil"/>
            </w:tcBorders>
          </w:tcPr>
          <w:p w:rsidR="00030AEB" w:rsidRPr="00774B30" w:rsidRDefault="00030AEB" w:rsidP="00030AEB">
            <w:pPr>
              <w:tabs>
                <w:tab w:val="decimal" w:pos="970"/>
              </w:tabs>
              <w:spacing w:line="380" w:lineRule="exact"/>
              <w:ind w:left="74"/>
              <w:jc w:val="center"/>
              <w:rPr>
                <w:rFonts w:ascii="Arial" w:hAnsi="Arial" w:cs="Arial"/>
                <w:spacing w:val="-2"/>
                <w:sz w:val="18"/>
                <w:szCs w:val="18"/>
              </w:rPr>
            </w:pPr>
          </w:p>
        </w:tc>
        <w:tc>
          <w:tcPr>
            <w:tcW w:w="1147" w:type="dxa"/>
            <w:tcBorders>
              <w:top w:val="nil"/>
              <w:left w:val="nil"/>
              <w:bottom w:val="nil"/>
              <w:right w:val="nil"/>
            </w:tcBorders>
            <w:vAlign w:val="bottom"/>
          </w:tcPr>
          <w:p w:rsidR="00030AEB" w:rsidRPr="00774B30" w:rsidRDefault="00011962" w:rsidP="00030AEB">
            <w:pPr>
              <w:pBdr>
                <w:bottom w:val="double" w:sz="4" w:space="1" w:color="auto"/>
              </w:pBdr>
              <w:tabs>
                <w:tab w:val="decimal" w:pos="970"/>
              </w:tabs>
              <w:spacing w:line="380" w:lineRule="exact"/>
              <w:ind w:right="104"/>
              <w:jc w:val="thaiDistribute"/>
              <w:rPr>
                <w:rFonts w:ascii="Arial" w:hAnsi="Arial" w:cs="Arial"/>
                <w:sz w:val="18"/>
                <w:szCs w:val="18"/>
              </w:rPr>
            </w:pPr>
            <w:r>
              <w:rPr>
                <w:rFonts w:ascii="Arial" w:hAnsi="Arial" w:cs="Arial"/>
                <w:sz w:val="18"/>
                <w:szCs w:val="18"/>
              </w:rPr>
              <w:t>116,650</w:t>
            </w:r>
          </w:p>
        </w:tc>
        <w:tc>
          <w:tcPr>
            <w:tcW w:w="1148" w:type="dxa"/>
            <w:tcBorders>
              <w:top w:val="nil"/>
              <w:left w:val="nil"/>
              <w:bottom w:val="nil"/>
              <w:right w:val="nil"/>
            </w:tcBorders>
            <w:vAlign w:val="bottom"/>
          </w:tcPr>
          <w:p w:rsidR="00030AEB" w:rsidRPr="00774B30" w:rsidRDefault="00030AEB" w:rsidP="00030AEB">
            <w:pPr>
              <w:pBdr>
                <w:bottom w:val="double" w:sz="4" w:space="1" w:color="auto"/>
              </w:pBdr>
              <w:tabs>
                <w:tab w:val="decimal" w:pos="970"/>
              </w:tabs>
              <w:spacing w:line="380" w:lineRule="exact"/>
              <w:ind w:right="104"/>
              <w:jc w:val="thaiDistribute"/>
              <w:rPr>
                <w:rFonts w:ascii="Arial" w:hAnsi="Arial" w:cs="Arial"/>
                <w:sz w:val="18"/>
                <w:szCs w:val="18"/>
              </w:rPr>
            </w:pPr>
            <w:r w:rsidRPr="00774B30">
              <w:rPr>
                <w:rFonts w:ascii="Arial" w:hAnsi="Arial" w:cs="Arial"/>
                <w:sz w:val="18"/>
                <w:szCs w:val="18"/>
              </w:rPr>
              <w:t>135,338</w:t>
            </w:r>
          </w:p>
        </w:tc>
      </w:tr>
    </w:tbl>
    <w:p w:rsidR="00023833" w:rsidRPr="00774B30" w:rsidRDefault="00023833" w:rsidP="00023833">
      <w:pPr>
        <w:tabs>
          <w:tab w:val="left" w:pos="993"/>
          <w:tab w:val="right" w:pos="7200"/>
          <w:tab w:val="right" w:pos="8540"/>
        </w:tabs>
        <w:spacing w:before="120" w:after="120"/>
        <w:ind w:left="547" w:right="-43" w:hanging="547"/>
        <w:jc w:val="thaiDistribute"/>
        <w:rPr>
          <w:rFonts w:ascii="Angsana New" w:hAnsi="Angsana New"/>
          <w:b/>
          <w:bCs/>
          <w:sz w:val="32"/>
          <w:szCs w:val="32"/>
          <w:u w:val="single"/>
        </w:rPr>
        <w:sectPr w:rsidR="00023833" w:rsidRPr="00774B30" w:rsidSect="00F84A2D">
          <w:pgSz w:w="16834" w:h="11909" w:orient="landscape" w:code="9"/>
          <w:pgMar w:top="1800" w:right="1296" w:bottom="1080" w:left="1080" w:header="720" w:footer="720" w:gutter="0"/>
          <w:cols w:space="720"/>
        </w:sectPr>
      </w:pPr>
    </w:p>
    <w:p w:rsidR="00023833" w:rsidRPr="00774B30" w:rsidRDefault="00023833" w:rsidP="00023833">
      <w:pPr>
        <w:tabs>
          <w:tab w:val="left" w:pos="2070"/>
        </w:tabs>
        <w:spacing w:before="120" w:after="120" w:line="380" w:lineRule="exact"/>
        <w:ind w:left="547" w:right="-43" w:hanging="547"/>
        <w:jc w:val="thaiDistribute"/>
        <w:rPr>
          <w:rFonts w:ascii="Angsana New" w:hAnsi="Angsana New"/>
          <w:sz w:val="32"/>
          <w:szCs w:val="32"/>
        </w:rPr>
      </w:pPr>
      <w:r w:rsidRPr="00774B30">
        <w:rPr>
          <w:rFonts w:ascii="Angsana New" w:hAnsi="Angsana New"/>
          <w:spacing w:val="-4"/>
          <w:sz w:val="32"/>
          <w:szCs w:val="32"/>
          <w:cs/>
        </w:rPr>
        <w:lastRenderedPageBreak/>
        <w:tab/>
      </w:r>
      <w:r w:rsidRPr="00774B30">
        <w:rPr>
          <w:rFonts w:ascii="Arial" w:hAnsi="Arial" w:cs="Arial"/>
          <w:sz w:val="22"/>
          <w:szCs w:val="22"/>
        </w:rPr>
        <w:t>Movement in the long-term loan</w:t>
      </w:r>
      <w:r w:rsidR="00C14AFA">
        <w:rPr>
          <w:rFonts w:ascii="Arial" w:hAnsi="Arial" w:cs="Arial"/>
          <w:sz w:val="22"/>
          <w:szCs w:val="22"/>
        </w:rPr>
        <w:t>s</w:t>
      </w:r>
      <w:r w:rsidRPr="00774B30">
        <w:rPr>
          <w:rFonts w:ascii="Arial" w:hAnsi="Arial" w:cs="Arial"/>
          <w:sz w:val="22"/>
          <w:szCs w:val="22"/>
        </w:rPr>
        <w:t xml:space="preserve"> account during the year</w:t>
      </w:r>
      <w:r w:rsidR="00C14AFA">
        <w:rPr>
          <w:rFonts w:ascii="Arial" w:hAnsi="Arial" w:cs="Arial"/>
          <w:sz w:val="22"/>
          <w:szCs w:val="22"/>
        </w:rPr>
        <w:t>s</w:t>
      </w:r>
      <w:r w:rsidRPr="00774B30">
        <w:rPr>
          <w:rFonts w:ascii="Arial" w:hAnsi="Arial" w:cs="Arial"/>
          <w:sz w:val="22"/>
          <w:szCs w:val="22"/>
        </w:rPr>
        <w:t xml:space="preserve"> ended 31 December </w:t>
      </w:r>
      <w:r w:rsidR="00030AEB">
        <w:rPr>
          <w:rFonts w:ascii="Arial" w:hAnsi="Arial" w:cs="Arial"/>
          <w:sz w:val="22"/>
          <w:szCs w:val="22"/>
        </w:rPr>
        <w:t>2017</w:t>
      </w:r>
      <w:r w:rsidRPr="00774B30">
        <w:rPr>
          <w:rFonts w:ascii="Arial" w:hAnsi="Arial" w:cs="Arial"/>
          <w:sz w:val="22"/>
          <w:szCs w:val="22"/>
        </w:rPr>
        <w:t xml:space="preserve"> and </w:t>
      </w:r>
      <w:r w:rsidR="00030AEB">
        <w:rPr>
          <w:rFonts w:ascii="Arial" w:hAnsi="Arial" w:cs="Arial"/>
          <w:sz w:val="22"/>
          <w:szCs w:val="22"/>
        </w:rPr>
        <w:t>2016</w:t>
      </w:r>
      <w:r w:rsidRPr="00774B30">
        <w:rPr>
          <w:rFonts w:ascii="Arial" w:hAnsi="Arial" w:cs="Arial"/>
          <w:sz w:val="22"/>
          <w:szCs w:val="22"/>
        </w:rPr>
        <w:t xml:space="preserve"> are </w:t>
      </w:r>
      <w:proofErr w:type="spellStart"/>
      <w:r w:rsidRPr="00774B30">
        <w:rPr>
          <w:rFonts w:ascii="Arial" w:hAnsi="Arial" w:cs="Arial"/>
          <w:sz w:val="22"/>
          <w:szCs w:val="22"/>
        </w:rPr>
        <w:t>summarised</w:t>
      </w:r>
      <w:proofErr w:type="spellEnd"/>
      <w:r w:rsidRPr="00774B30">
        <w:rPr>
          <w:rFonts w:ascii="Arial" w:hAnsi="Arial" w:cs="Arial"/>
          <w:sz w:val="22"/>
          <w:szCs w:val="22"/>
        </w:rPr>
        <w:t xml:space="preserve"> below.</w:t>
      </w:r>
    </w:p>
    <w:p w:rsidR="00023833" w:rsidRPr="00774B30" w:rsidRDefault="00023833" w:rsidP="00023833">
      <w:pPr>
        <w:tabs>
          <w:tab w:val="left" w:pos="900"/>
          <w:tab w:val="left" w:pos="2160"/>
        </w:tabs>
        <w:spacing w:line="380" w:lineRule="exact"/>
        <w:ind w:hanging="360"/>
        <w:jc w:val="right"/>
        <w:rPr>
          <w:rFonts w:ascii="Arial" w:hAnsi="Arial" w:cs="Arial"/>
          <w:sz w:val="20"/>
          <w:szCs w:val="20"/>
        </w:rPr>
      </w:pPr>
      <w:r w:rsidRPr="00774B30">
        <w:rPr>
          <w:rFonts w:ascii="Arial" w:hAnsi="Arial" w:cs="Arial"/>
          <w:sz w:val="20"/>
          <w:szCs w:val="20"/>
        </w:rPr>
        <w:t>(Unit: Thousand Baht)</w:t>
      </w:r>
    </w:p>
    <w:tbl>
      <w:tblPr>
        <w:tblW w:w="9014" w:type="dxa"/>
        <w:tblInd w:w="558" w:type="dxa"/>
        <w:tblLayout w:type="fixed"/>
        <w:tblLook w:val="0000" w:firstRow="0" w:lastRow="0" w:firstColumn="0" w:lastColumn="0" w:noHBand="0" w:noVBand="0"/>
      </w:tblPr>
      <w:tblGrid>
        <w:gridCol w:w="4230"/>
        <w:gridCol w:w="1196"/>
        <w:gridCol w:w="1196"/>
        <w:gridCol w:w="1196"/>
        <w:gridCol w:w="1196"/>
      </w:tblGrid>
      <w:tr w:rsidR="00023833" w:rsidRPr="00774B30" w:rsidTr="005808DC">
        <w:trPr>
          <w:cantSplit/>
        </w:trPr>
        <w:tc>
          <w:tcPr>
            <w:tcW w:w="4230" w:type="dxa"/>
            <w:vAlign w:val="bottom"/>
          </w:tcPr>
          <w:p w:rsidR="00023833" w:rsidRPr="00774B30" w:rsidRDefault="00023833" w:rsidP="00023833">
            <w:pPr>
              <w:spacing w:line="380" w:lineRule="exact"/>
              <w:jc w:val="thaiDistribute"/>
              <w:rPr>
                <w:rFonts w:ascii="Arial" w:hAnsi="Arial" w:cs="Arial"/>
                <w:sz w:val="20"/>
                <w:szCs w:val="20"/>
              </w:rPr>
            </w:pPr>
          </w:p>
        </w:tc>
        <w:tc>
          <w:tcPr>
            <w:tcW w:w="2392" w:type="dxa"/>
            <w:gridSpan w:val="2"/>
            <w:vAlign w:val="bottom"/>
          </w:tcPr>
          <w:p w:rsidR="00023833" w:rsidRPr="00774B30" w:rsidRDefault="00023833" w:rsidP="00023833">
            <w:pPr>
              <w:spacing w:line="380" w:lineRule="exact"/>
              <w:ind w:firstLine="18"/>
              <w:jc w:val="center"/>
              <w:rPr>
                <w:rFonts w:ascii="Arial" w:hAnsi="Arial" w:cs="Arial"/>
                <w:sz w:val="20"/>
                <w:szCs w:val="20"/>
              </w:rPr>
            </w:pPr>
          </w:p>
        </w:tc>
        <w:tc>
          <w:tcPr>
            <w:tcW w:w="2392" w:type="dxa"/>
            <w:gridSpan w:val="2"/>
            <w:vAlign w:val="bottom"/>
          </w:tcPr>
          <w:p w:rsidR="00023833" w:rsidRPr="00774B30" w:rsidRDefault="00023833" w:rsidP="001349C7">
            <w:pPr>
              <w:pBdr>
                <w:bottom w:val="single" w:sz="4" w:space="1" w:color="auto"/>
              </w:pBdr>
              <w:spacing w:line="380" w:lineRule="exact"/>
              <w:ind w:firstLine="18"/>
              <w:jc w:val="center"/>
              <w:rPr>
                <w:rFonts w:ascii="Arial" w:hAnsi="Arial" w:cs="Arial"/>
                <w:sz w:val="20"/>
                <w:szCs w:val="20"/>
                <w:u w:val="single"/>
              </w:rPr>
            </w:pPr>
            <w:r w:rsidRPr="00774B30">
              <w:rPr>
                <w:rFonts w:ascii="Arial" w:hAnsi="Arial" w:cs="Arial"/>
                <w:sz w:val="20"/>
                <w:szCs w:val="20"/>
              </w:rPr>
              <w:t>Consolidated                       financial statements</w:t>
            </w:r>
          </w:p>
        </w:tc>
      </w:tr>
      <w:tr w:rsidR="001349C7" w:rsidRPr="00774B30" w:rsidTr="005808DC">
        <w:trPr>
          <w:trHeight w:val="223"/>
        </w:trPr>
        <w:tc>
          <w:tcPr>
            <w:tcW w:w="4230" w:type="dxa"/>
            <w:vAlign w:val="bottom"/>
          </w:tcPr>
          <w:p w:rsidR="001349C7" w:rsidRPr="00774B30" w:rsidRDefault="001349C7" w:rsidP="001349C7">
            <w:pPr>
              <w:spacing w:line="380" w:lineRule="exact"/>
              <w:jc w:val="thaiDistribute"/>
              <w:rPr>
                <w:rFonts w:ascii="Arial" w:hAnsi="Arial" w:cs="Arial"/>
                <w:sz w:val="20"/>
                <w:szCs w:val="20"/>
              </w:rPr>
            </w:pPr>
          </w:p>
        </w:tc>
        <w:tc>
          <w:tcPr>
            <w:tcW w:w="1196" w:type="dxa"/>
            <w:vAlign w:val="bottom"/>
          </w:tcPr>
          <w:p w:rsidR="001349C7" w:rsidRPr="00774B30" w:rsidRDefault="001349C7" w:rsidP="001349C7">
            <w:pPr>
              <w:spacing w:line="380" w:lineRule="exact"/>
              <w:jc w:val="center"/>
              <w:rPr>
                <w:rFonts w:ascii="Arial" w:hAnsi="Arial" w:cs="Arial"/>
                <w:sz w:val="20"/>
                <w:szCs w:val="20"/>
                <w:u w:val="single"/>
              </w:rPr>
            </w:pPr>
          </w:p>
        </w:tc>
        <w:tc>
          <w:tcPr>
            <w:tcW w:w="1196" w:type="dxa"/>
            <w:vAlign w:val="bottom"/>
          </w:tcPr>
          <w:p w:rsidR="001349C7" w:rsidRPr="00774B30" w:rsidRDefault="001349C7" w:rsidP="001349C7">
            <w:pPr>
              <w:spacing w:line="380" w:lineRule="exact"/>
              <w:jc w:val="center"/>
              <w:rPr>
                <w:rFonts w:ascii="Arial" w:hAnsi="Arial" w:cs="Arial"/>
                <w:sz w:val="20"/>
                <w:szCs w:val="20"/>
                <w:u w:val="single"/>
              </w:rPr>
            </w:pPr>
          </w:p>
        </w:tc>
        <w:tc>
          <w:tcPr>
            <w:tcW w:w="1196" w:type="dxa"/>
            <w:vAlign w:val="bottom"/>
          </w:tcPr>
          <w:p w:rsidR="001349C7" w:rsidRPr="001349C7" w:rsidRDefault="00030AEB" w:rsidP="001349C7">
            <w:pPr>
              <w:spacing w:line="380" w:lineRule="exact"/>
              <w:ind w:firstLine="18"/>
              <w:jc w:val="center"/>
              <w:rPr>
                <w:rFonts w:ascii="Arial" w:hAnsi="Arial" w:cs="Arial"/>
                <w:sz w:val="20"/>
                <w:szCs w:val="20"/>
                <w:u w:val="single"/>
              </w:rPr>
            </w:pPr>
            <w:r>
              <w:rPr>
                <w:rFonts w:ascii="Arial" w:hAnsi="Arial" w:cs="Arial"/>
                <w:sz w:val="20"/>
                <w:szCs w:val="20"/>
                <w:u w:val="single"/>
              </w:rPr>
              <w:t>2017</w:t>
            </w:r>
          </w:p>
        </w:tc>
        <w:tc>
          <w:tcPr>
            <w:tcW w:w="1196" w:type="dxa"/>
            <w:vAlign w:val="bottom"/>
          </w:tcPr>
          <w:p w:rsidR="001349C7" w:rsidRPr="001349C7" w:rsidRDefault="00030AEB" w:rsidP="001349C7">
            <w:pPr>
              <w:spacing w:line="380" w:lineRule="exact"/>
              <w:ind w:firstLine="18"/>
              <w:jc w:val="center"/>
              <w:rPr>
                <w:rFonts w:ascii="Arial" w:hAnsi="Arial" w:cs="Arial"/>
                <w:sz w:val="20"/>
                <w:szCs w:val="20"/>
                <w:u w:val="single"/>
              </w:rPr>
            </w:pPr>
            <w:r>
              <w:rPr>
                <w:rFonts w:ascii="Arial" w:hAnsi="Arial" w:cs="Arial"/>
                <w:sz w:val="20"/>
                <w:szCs w:val="20"/>
                <w:u w:val="single"/>
              </w:rPr>
              <w:t>2016</w:t>
            </w:r>
          </w:p>
        </w:tc>
      </w:tr>
      <w:tr w:rsidR="00011962" w:rsidRPr="00774B30" w:rsidTr="005808DC">
        <w:tc>
          <w:tcPr>
            <w:tcW w:w="4230" w:type="dxa"/>
          </w:tcPr>
          <w:p w:rsidR="00011962" w:rsidRPr="00774B30" w:rsidRDefault="00011962" w:rsidP="00011962">
            <w:pPr>
              <w:pStyle w:val="Header"/>
              <w:spacing w:line="380" w:lineRule="exact"/>
              <w:jc w:val="both"/>
              <w:rPr>
                <w:rFonts w:ascii="Arial" w:hAnsi="Arial" w:cs="Arial"/>
                <w:b/>
                <w:bCs/>
                <w:sz w:val="20"/>
                <w:szCs w:val="20"/>
                <w:cs/>
                <w:lang w:val="en-GB"/>
              </w:rPr>
            </w:pPr>
            <w:r w:rsidRPr="00774B30">
              <w:rPr>
                <w:rFonts w:ascii="Arial" w:eastAsia="Arial Unicode MS" w:hAnsi="Arial" w:cs="Arial"/>
                <w:b/>
                <w:bCs/>
                <w:sz w:val="20"/>
                <w:szCs w:val="20"/>
              </w:rPr>
              <w:t>Balance at beginning of year</w:t>
            </w:r>
          </w:p>
        </w:tc>
        <w:tc>
          <w:tcPr>
            <w:tcW w:w="1196" w:type="dxa"/>
          </w:tcPr>
          <w:p w:rsidR="00011962" w:rsidRPr="00774B30" w:rsidRDefault="00011962" w:rsidP="00011962">
            <w:pPr>
              <w:tabs>
                <w:tab w:val="decimal" w:pos="882"/>
              </w:tabs>
              <w:spacing w:line="380" w:lineRule="exact"/>
              <w:ind w:right="4"/>
              <w:rPr>
                <w:rFonts w:ascii="Arial" w:hAnsi="Arial" w:cs="Arial"/>
                <w:sz w:val="20"/>
                <w:szCs w:val="20"/>
              </w:rPr>
            </w:pPr>
          </w:p>
        </w:tc>
        <w:tc>
          <w:tcPr>
            <w:tcW w:w="1196" w:type="dxa"/>
          </w:tcPr>
          <w:p w:rsidR="00011962" w:rsidRPr="00774B30" w:rsidRDefault="00011962" w:rsidP="00011962">
            <w:pPr>
              <w:tabs>
                <w:tab w:val="decimal" w:pos="882"/>
              </w:tabs>
              <w:spacing w:line="380" w:lineRule="exact"/>
              <w:ind w:right="4"/>
              <w:rPr>
                <w:rFonts w:ascii="Arial" w:hAnsi="Arial" w:cs="Arial"/>
                <w:sz w:val="20"/>
                <w:szCs w:val="20"/>
              </w:rPr>
            </w:pPr>
          </w:p>
        </w:tc>
        <w:tc>
          <w:tcPr>
            <w:tcW w:w="1196" w:type="dxa"/>
          </w:tcPr>
          <w:p w:rsidR="00011962" w:rsidRPr="00011962" w:rsidRDefault="00011962" w:rsidP="00011962">
            <w:pPr>
              <w:tabs>
                <w:tab w:val="decimal" w:pos="882"/>
              </w:tabs>
              <w:spacing w:line="380" w:lineRule="exact"/>
              <w:ind w:right="4"/>
              <w:rPr>
                <w:rFonts w:ascii="Arial" w:hAnsi="Arial" w:cs="Arial"/>
                <w:sz w:val="20"/>
                <w:szCs w:val="20"/>
              </w:rPr>
            </w:pPr>
            <w:r w:rsidRPr="00011962">
              <w:rPr>
                <w:rFonts w:ascii="Arial" w:hAnsi="Arial" w:cs="Arial"/>
                <w:sz w:val="20"/>
                <w:szCs w:val="20"/>
              </w:rPr>
              <w:t>148,689</w:t>
            </w:r>
          </w:p>
        </w:tc>
        <w:tc>
          <w:tcPr>
            <w:tcW w:w="1196" w:type="dxa"/>
          </w:tcPr>
          <w:p w:rsidR="00011962" w:rsidRPr="00774B30" w:rsidRDefault="00011962" w:rsidP="00011962">
            <w:pPr>
              <w:tabs>
                <w:tab w:val="decimal" w:pos="882"/>
              </w:tabs>
              <w:spacing w:line="380" w:lineRule="exact"/>
              <w:ind w:right="4"/>
              <w:rPr>
                <w:rFonts w:ascii="Arial" w:hAnsi="Arial" w:cs="Arial"/>
                <w:sz w:val="20"/>
                <w:szCs w:val="20"/>
              </w:rPr>
            </w:pPr>
            <w:r w:rsidRPr="00774B30">
              <w:rPr>
                <w:rFonts w:ascii="Arial" w:hAnsi="Arial" w:cs="Arial"/>
                <w:sz w:val="20"/>
                <w:szCs w:val="20"/>
              </w:rPr>
              <w:t>152,819</w:t>
            </w:r>
          </w:p>
        </w:tc>
      </w:tr>
      <w:tr w:rsidR="00011962" w:rsidRPr="00774B30" w:rsidTr="005808DC">
        <w:tc>
          <w:tcPr>
            <w:tcW w:w="4230" w:type="dxa"/>
          </w:tcPr>
          <w:p w:rsidR="00011962" w:rsidRPr="00774B30" w:rsidRDefault="00011962" w:rsidP="00011962">
            <w:pPr>
              <w:pStyle w:val="Header"/>
              <w:tabs>
                <w:tab w:val="left" w:pos="414"/>
              </w:tabs>
              <w:spacing w:line="380" w:lineRule="exact"/>
              <w:jc w:val="both"/>
              <w:rPr>
                <w:rFonts w:ascii="Arial" w:hAnsi="Arial" w:cs="Arial"/>
                <w:sz w:val="20"/>
                <w:szCs w:val="20"/>
              </w:rPr>
            </w:pPr>
            <w:r w:rsidRPr="00774B30">
              <w:rPr>
                <w:rFonts w:ascii="Arial" w:eastAsia="Arial Unicode MS" w:hAnsi="Arial" w:cs="Arial"/>
                <w:sz w:val="20"/>
                <w:szCs w:val="20"/>
              </w:rPr>
              <w:t>Plus: Addition during the year</w:t>
            </w:r>
          </w:p>
        </w:tc>
        <w:tc>
          <w:tcPr>
            <w:tcW w:w="1196" w:type="dxa"/>
          </w:tcPr>
          <w:p w:rsidR="00011962" w:rsidRPr="00774B30" w:rsidRDefault="00011962" w:rsidP="00011962">
            <w:pPr>
              <w:tabs>
                <w:tab w:val="decimal" w:pos="882"/>
              </w:tabs>
              <w:spacing w:line="380" w:lineRule="exact"/>
              <w:ind w:right="4"/>
              <w:rPr>
                <w:rFonts w:ascii="Arial" w:hAnsi="Arial" w:cs="Arial"/>
                <w:sz w:val="20"/>
                <w:szCs w:val="20"/>
              </w:rPr>
            </w:pPr>
          </w:p>
        </w:tc>
        <w:tc>
          <w:tcPr>
            <w:tcW w:w="1196" w:type="dxa"/>
          </w:tcPr>
          <w:p w:rsidR="00011962" w:rsidRPr="00774B30" w:rsidRDefault="00011962" w:rsidP="00011962">
            <w:pPr>
              <w:tabs>
                <w:tab w:val="decimal" w:pos="882"/>
              </w:tabs>
              <w:spacing w:line="380" w:lineRule="exact"/>
              <w:ind w:right="4"/>
              <w:rPr>
                <w:rFonts w:ascii="Arial" w:hAnsi="Arial" w:cs="Arial"/>
                <w:sz w:val="20"/>
                <w:szCs w:val="20"/>
              </w:rPr>
            </w:pPr>
          </w:p>
        </w:tc>
        <w:tc>
          <w:tcPr>
            <w:tcW w:w="1196" w:type="dxa"/>
          </w:tcPr>
          <w:p w:rsidR="00011962" w:rsidRPr="00011962" w:rsidRDefault="00011962" w:rsidP="00011962">
            <w:pPr>
              <w:tabs>
                <w:tab w:val="decimal" w:pos="882"/>
              </w:tabs>
              <w:spacing w:line="380" w:lineRule="exact"/>
              <w:ind w:right="4"/>
              <w:rPr>
                <w:rFonts w:ascii="Arial" w:hAnsi="Arial" w:cs="Arial"/>
                <w:sz w:val="20"/>
                <w:szCs w:val="20"/>
              </w:rPr>
            </w:pPr>
            <w:r w:rsidRPr="00011962">
              <w:rPr>
                <w:rFonts w:ascii="Arial" w:hAnsi="Arial" w:cs="Arial"/>
                <w:sz w:val="20"/>
                <w:szCs w:val="20"/>
              </w:rPr>
              <w:t>-</w:t>
            </w:r>
          </w:p>
        </w:tc>
        <w:tc>
          <w:tcPr>
            <w:tcW w:w="1196" w:type="dxa"/>
          </w:tcPr>
          <w:p w:rsidR="00011962" w:rsidRPr="00774B30" w:rsidRDefault="00011962" w:rsidP="00011962">
            <w:pPr>
              <w:tabs>
                <w:tab w:val="decimal" w:pos="882"/>
              </w:tabs>
              <w:spacing w:line="380" w:lineRule="exact"/>
              <w:ind w:right="4"/>
              <w:rPr>
                <w:rFonts w:ascii="Arial" w:hAnsi="Arial" w:cs="Arial"/>
                <w:sz w:val="20"/>
                <w:szCs w:val="20"/>
              </w:rPr>
            </w:pPr>
            <w:r w:rsidRPr="00774B30">
              <w:rPr>
                <w:rFonts w:ascii="Arial" w:hAnsi="Arial" w:cs="Arial"/>
                <w:sz w:val="20"/>
                <w:szCs w:val="20"/>
              </w:rPr>
              <w:t>6,165</w:t>
            </w:r>
          </w:p>
        </w:tc>
      </w:tr>
      <w:tr w:rsidR="00011962" w:rsidRPr="00774B30" w:rsidTr="005808DC">
        <w:tc>
          <w:tcPr>
            <w:tcW w:w="4230" w:type="dxa"/>
          </w:tcPr>
          <w:p w:rsidR="00011962" w:rsidRPr="00774B30" w:rsidRDefault="00011962" w:rsidP="00011962">
            <w:pPr>
              <w:pStyle w:val="Header"/>
              <w:tabs>
                <w:tab w:val="left" w:pos="414"/>
              </w:tabs>
              <w:spacing w:line="380" w:lineRule="exact"/>
              <w:jc w:val="both"/>
              <w:rPr>
                <w:rFonts w:ascii="Arial" w:hAnsi="Arial" w:cs="Arial"/>
                <w:sz w:val="20"/>
                <w:szCs w:val="20"/>
              </w:rPr>
            </w:pPr>
            <w:r w:rsidRPr="00774B30">
              <w:rPr>
                <w:rFonts w:ascii="Arial" w:eastAsia="Arial Unicode MS" w:hAnsi="Arial" w:cs="Arial"/>
                <w:sz w:val="20"/>
                <w:szCs w:val="20"/>
              </w:rPr>
              <w:t>Less: Repayment</w:t>
            </w:r>
          </w:p>
        </w:tc>
        <w:tc>
          <w:tcPr>
            <w:tcW w:w="1196" w:type="dxa"/>
          </w:tcPr>
          <w:p w:rsidR="00011962" w:rsidRPr="00774B30" w:rsidRDefault="00011962" w:rsidP="00011962">
            <w:pPr>
              <w:tabs>
                <w:tab w:val="decimal" w:pos="882"/>
              </w:tabs>
              <w:spacing w:line="380" w:lineRule="exact"/>
              <w:ind w:right="4"/>
              <w:rPr>
                <w:rFonts w:ascii="Arial" w:hAnsi="Arial" w:cs="Arial"/>
                <w:sz w:val="20"/>
                <w:szCs w:val="20"/>
              </w:rPr>
            </w:pPr>
          </w:p>
        </w:tc>
        <w:tc>
          <w:tcPr>
            <w:tcW w:w="1196" w:type="dxa"/>
          </w:tcPr>
          <w:p w:rsidR="00011962" w:rsidRPr="00774B30" w:rsidRDefault="00011962" w:rsidP="00011962">
            <w:pPr>
              <w:tabs>
                <w:tab w:val="decimal" w:pos="882"/>
              </w:tabs>
              <w:spacing w:line="380" w:lineRule="exact"/>
              <w:ind w:right="4"/>
              <w:rPr>
                <w:rFonts w:ascii="Arial" w:hAnsi="Arial" w:cs="Arial"/>
                <w:sz w:val="20"/>
                <w:szCs w:val="20"/>
              </w:rPr>
            </w:pPr>
          </w:p>
        </w:tc>
        <w:tc>
          <w:tcPr>
            <w:tcW w:w="1196" w:type="dxa"/>
          </w:tcPr>
          <w:p w:rsidR="00011962" w:rsidRPr="00011962" w:rsidRDefault="00011962" w:rsidP="00011962">
            <w:pPr>
              <w:tabs>
                <w:tab w:val="decimal" w:pos="882"/>
              </w:tabs>
              <w:spacing w:line="380" w:lineRule="exact"/>
              <w:ind w:right="4"/>
              <w:rPr>
                <w:rFonts w:ascii="Arial" w:hAnsi="Arial" w:cs="Arial"/>
                <w:sz w:val="20"/>
                <w:szCs w:val="20"/>
              </w:rPr>
            </w:pPr>
            <w:r w:rsidRPr="00011962">
              <w:rPr>
                <w:rFonts w:ascii="Arial" w:hAnsi="Arial" w:cs="Arial"/>
                <w:sz w:val="20"/>
                <w:szCs w:val="20"/>
              </w:rPr>
              <w:t>(15,984)</w:t>
            </w:r>
          </w:p>
        </w:tc>
        <w:tc>
          <w:tcPr>
            <w:tcW w:w="1196" w:type="dxa"/>
          </w:tcPr>
          <w:p w:rsidR="00011962" w:rsidRPr="00774B30" w:rsidRDefault="00011962" w:rsidP="00011962">
            <w:pPr>
              <w:tabs>
                <w:tab w:val="decimal" w:pos="882"/>
              </w:tabs>
              <w:spacing w:line="380" w:lineRule="exact"/>
              <w:ind w:right="4"/>
              <w:rPr>
                <w:rFonts w:ascii="Arial" w:hAnsi="Arial" w:cs="Arial"/>
                <w:sz w:val="20"/>
                <w:szCs w:val="20"/>
              </w:rPr>
            </w:pPr>
            <w:r w:rsidRPr="00774B30">
              <w:rPr>
                <w:rFonts w:ascii="Arial" w:hAnsi="Arial" w:cs="Arial"/>
                <w:sz w:val="20"/>
                <w:szCs w:val="20"/>
              </w:rPr>
              <w:t>(10,295)</w:t>
            </w:r>
          </w:p>
        </w:tc>
      </w:tr>
      <w:tr w:rsidR="00011962" w:rsidRPr="00774B30" w:rsidTr="005808DC">
        <w:tc>
          <w:tcPr>
            <w:tcW w:w="4230" w:type="dxa"/>
          </w:tcPr>
          <w:p w:rsidR="00011962" w:rsidRPr="00774B30" w:rsidRDefault="00011962" w:rsidP="00011962">
            <w:pPr>
              <w:pStyle w:val="Header"/>
              <w:spacing w:line="380" w:lineRule="exact"/>
              <w:jc w:val="both"/>
              <w:rPr>
                <w:rFonts w:ascii="Arial" w:hAnsi="Arial" w:cs="Arial"/>
                <w:b/>
                <w:bCs/>
                <w:sz w:val="20"/>
                <w:szCs w:val="20"/>
              </w:rPr>
            </w:pPr>
            <w:r w:rsidRPr="00774B30">
              <w:rPr>
                <w:rFonts w:ascii="Arial" w:eastAsia="Arial Unicode MS" w:hAnsi="Arial" w:cs="Arial"/>
                <w:b/>
                <w:bCs/>
                <w:sz w:val="20"/>
                <w:szCs w:val="20"/>
              </w:rPr>
              <w:t>Balance at end of year</w:t>
            </w:r>
          </w:p>
        </w:tc>
        <w:tc>
          <w:tcPr>
            <w:tcW w:w="1196" w:type="dxa"/>
          </w:tcPr>
          <w:p w:rsidR="00011962" w:rsidRPr="00774B30" w:rsidRDefault="00011962" w:rsidP="00011962">
            <w:pPr>
              <w:tabs>
                <w:tab w:val="decimal" w:pos="882"/>
              </w:tabs>
              <w:spacing w:line="380" w:lineRule="exact"/>
              <w:ind w:right="4"/>
              <w:rPr>
                <w:rFonts w:ascii="Arial" w:hAnsi="Arial" w:cs="Arial"/>
                <w:sz w:val="20"/>
                <w:szCs w:val="20"/>
              </w:rPr>
            </w:pPr>
          </w:p>
        </w:tc>
        <w:tc>
          <w:tcPr>
            <w:tcW w:w="1196" w:type="dxa"/>
          </w:tcPr>
          <w:p w:rsidR="00011962" w:rsidRPr="00774B30" w:rsidRDefault="00011962" w:rsidP="00011962">
            <w:pPr>
              <w:tabs>
                <w:tab w:val="decimal" w:pos="882"/>
              </w:tabs>
              <w:spacing w:line="380" w:lineRule="exact"/>
              <w:ind w:right="4"/>
              <w:rPr>
                <w:rFonts w:ascii="Arial" w:hAnsi="Arial" w:cs="Arial"/>
                <w:sz w:val="20"/>
                <w:szCs w:val="20"/>
              </w:rPr>
            </w:pPr>
          </w:p>
        </w:tc>
        <w:tc>
          <w:tcPr>
            <w:tcW w:w="1196" w:type="dxa"/>
          </w:tcPr>
          <w:p w:rsidR="00011962" w:rsidRPr="00011962" w:rsidRDefault="00011962" w:rsidP="00011962">
            <w:pPr>
              <w:pBdr>
                <w:top w:val="single" w:sz="4" w:space="1" w:color="auto"/>
                <w:bottom w:val="double" w:sz="4" w:space="1" w:color="auto"/>
              </w:pBdr>
              <w:tabs>
                <w:tab w:val="decimal" w:pos="882"/>
              </w:tabs>
              <w:spacing w:line="380" w:lineRule="exact"/>
              <w:ind w:right="4"/>
              <w:rPr>
                <w:rFonts w:ascii="Arial" w:hAnsi="Arial" w:cs="Arial"/>
                <w:sz w:val="20"/>
                <w:szCs w:val="20"/>
              </w:rPr>
            </w:pPr>
            <w:r w:rsidRPr="00011962">
              <w:rPr>
                <w:rFonts w:ascii="Arial" w:hAnsi="Arial" w:cs="Arial"/>
                <w:sz w:val="20"/>
                <w:szCs w:val="20"/>
              </w:rPr>
              <w:t>132,705</w:t>
            </w:r>
          </w:p>
        </w:tc>
        <w:tc>
          <w:tcPr>
            <w:tcW w:w="1196" w:type="dxa"/>
          </w:tcPr>
          <w:p w:rsidR="00011962" w:rsidRPr="00774B30" w:rsidRDefault="00011962" w:rsidP="00011962">
            <w:pPr>
              <w:pBdr>
                <w:top w:val="single" w:sz="4" w:space="1" w:color="auto"/>
                <w:bottom w:val="double" w:sz="4" w:space="1" w:color="auto"/>
              </w:pBdr>
              <w:tabs>
                <w:tab w:val="decimal" w:pos="882"/>
              </w:tabs>
              <w:spacing w:line="380" w:lineRule="exact"/>
              <w:ind w:right="4"/>
              <w:rPr>
                <w:rFonts w:ascii="Arial" w:hAnsi="Arial" w:cs="Arial"/>
                <w:sz w:val="20"/>
                <w:szCs w:val="20"/>
              </w:rPr>
            </w:pPr>
            <w:r w:rsidRPr="00774B30">
              <w:rPr>
                <w:rFonts w:ascii="Arial" w:hAnsi="Arial" w:cs="Arial"/>
                <w:sz w:val="20"/>
                <w:szCs w:val="20"/>
              </w:rPr>
              <w:t>148,689</w:t>
            </w:r>
          </w:p>
        </w:tc>
      </w:tr>
    </w:tbl>
    <w:p w:rsidR="00023833" w:rsidRPr="00774B30" w:rsidRDefault="00023833" w:rsidP="00023833">
      <w:pPr>
        <w:tabs>
          <w:tab w:val="left" w:pos="2160"/>
          <w:tab w:val="right" w:pos="6480"/>
          <w:tab w:val="right" w:pos="8640"/>
        </w:tabs>
        <w:spacing w:before="120" w:after="120" w:line="380" w:lineRule="exact"/>
        <w:ind w:left="600" w:firstLine="3"/>
        <w:jc w:val="thaiDistribute"/>
        <w:rPr>
          <w:rFonts w:ascii="Arial" w:hAnsi="Arial"/>
          <w:sz w:val="22"/>
          <w:szCs w:val="22"/>
        </w:rPr>
      </w:pPr>
      <w:r w:rsidRPr="00774B30">
        <w:rPr>
          <w:rFonts w:ascii="Arial" w:hAnsi="Arial"/>
          <w:sz w:val="22"/>
          <w:szCs w:val="22"/>
        </w:rPr>
        <w:t>The loan agreements contain several covenants which, among other things, require the two subsidiaries to main</w:t>
      </w:r>
      <w:bookmarkStart w:id="1" w:name="Note23_LT_Loan"/>
      <w:bookmarkEnd w:id="1"/>
      <w:r w:rsidRPr="00774B30">
        <w:rPr>
          <w:rFonts w:ascii="Arial" w:hAnsi="Arial"/>
          <w:sz w:val="22"/>
          <w:szCs w:val="22"/>
        </w:rPr>
        <w:t>tain debt-to-equity ratio and debt service coverage ratio at the rate prescribed in the agreements.</w:t>
      </w:r>
    </w:p>
    <w:p w:rsidR="00030AEB" w:rsidRPr="00774B30" w:rsidRDefault="00030AEB" w:rsidP="00030AEB">
      <w:pPr>
        <w:tabs>
          <w:tab w:val="left" w:pos="2160"/>
          <w:tab w:val="right" w:pos="6480"/>
          <w:tab w:val="right" w:pos="8640"/>
        </w:tabs>
        <w:spacing w:before="120" w:after="120" w:line="380" w:lineRule="exact"/>
        <w:ind w:left="600" w:firstLine="3"/>
        <w:jc w:val="thaiDistribute"/>
        <w:rPr>
          <w:rFonts w:ascii="Arial" w:hAnsi="Arial"/>
          <w:sz w:val="22"/>
          <w:szCs w:val="22"/>
        </w:rPr>
      </w:pPr>
      <w:r w:rsidRPr="00774B30">
        <w:rPr>
          <w:rFonts w:ascii="Arial" w:hAnsi="Arial"/>
          <w:sz w:val="22"/>
          <w:szCs w:val="22"/>
        </w:rPr>
        <w:t xml:space="preserve">During the year 2016, SAAM Solar Power One Co., Ltd., a subsidiary company, entered into an interest rate swap contract with a local commercial bank to swap the interest rate on half of the balance of a long-term loan from that bank from a rate of </w:t>
      </w:r>
      <w:r>
        <w:rPr>
          <w:rFonts w:ascii="Arial" w:hAnsi="Arial"/>
          <w:sz w:val="22"/>
          <w:szCs w:val="22"/>
        </w:rPr>
        <w:t xml:space="preserve">BIBOR 3 </w:t>
      </w:r>
      <w:r w:rsidRPr="00774B30">
        <w:rPr>
          <w:rFonts w:ascii="Arial" w:hAnsi="Arial"/>
          <w:sz w:val="22"/>
          <w:szCs w:val="22"/>
        </w:rPr>
        <w:t xml:space="preserve">month per annum, to fixed interest </w:t>
      </w:r>
      <w:r>
        <w:rPr>
          <w:rFonts w:ascii="Arial" w:hAnsi="Arial"/>
          <w:sz w:val="22"/>
          <w:szCs w:val="22"/>
        </w:rPr>
        <w:t xml:space="preserve">rate </w:t>
      </w:r>
      <w:r w:rsidRPr="00774B30">
        <w:rPr>
          <w:rFonts w:ascii="Arial" w:hAnsi="Arial"/>
          <w:sz w:val="22"/>
          <w:szCs w:val="22"/>
        </w:rPr>
        <w:t>of 2.41</w:t>
      </w:r>
      <w:r w:rsidRPr="00774B30">
        <w:rPr>
          <w:rFonts w:ascii="Arial" w:hAnsi="Arial"/>
          <w:sz w:val="22"/>
          <w:szCs w:val="22"/>
          <w:cs/>
        </w:rPr>
        <w:t xml:space="preserve"> </w:t>
      </w:r>
      <w:r w:rsidRPr="00774B30">
        <w:rPr>
          <w:rFonts w:ascii="Arial" w:hAnsi="Arial"/>
          <w:sz w:val="22"/>
          <w:szCs w:val="22"/>
        </w:rPr>
        <w:t>percent per annum. The contract is effective from 7 July 201</w:t>
      </w:r>
      <w:r w:rsidR="005D2C70">
        <w:rPr>
          <w:rFonts w:ascii="Arial" w:hAnsi="Arial"/>
          <w:sz w:val="22"/>
          <w:szCs w:val="22"/>
        </w:rPr>
        <w:t>6</w:t>
      </w:r>
      <w:r w:rsidRPr="00774B30">
        <w:rPr>
          <w:rFonts w:ascii="Arial" w:hAnsi="Arial"/>
          <w:sz w:val="22"/>
          <w:szCs w:val="22"/>
        </w:rPr>
        <w:t xml:space="preserve"> until 7 July 2021.</w:t>
      </w:r>
    </w:p>
    <w:p w:rsidR="00023833" w:rsidRPr="00774B30" w:rsidRDefault="00934A99" w:rsidP="00023833">
      <w:pPr>
        <w:pStyle w:val="BodyTextIndent"/>
        <w:spacing w:before="240" w:line="340" w:lineRule="exact"/>
        <w:ind w:left="540" w:hanging="540"/>
        <w:jc w:val="thaiDistribute"/>
        <w:rPr>
          <w:rFonts w:ascii="Arial" w:hAnsi="Arial"/>
          <w:b/>
          <w:bCs/>
          <w:sz w:val="22"/>
          <w:szCs w:val="22"/>
        </w:rPr>
      </w:pPr>
      <w:r>
        <w:rPr>
          <w:rFonts w:ascii="Arial" w:hAnsi="Arial"/>
          <w:b/>
          <w:bCs/>
          <w:sz w:val="22"/>
          <w:szCs w:val="22"/>
        </w:rPr>
        <w:t>1</w:t>
      </w:r>
      <w:r w:rsidR="00461638">
        <w:rPr>
          <w:rFonts w:ascii="Arial" w:hAnsi="Arial"/>
          <w:b/>
          <w:bCs/>
          <w:sz w:val="22"/>
          <w:szCs w:val="22"/>
        </w:rPr>
        <w:t>7</w:t>
      </w:r>
      <w:r w:rsidR="00023833" w:rsidRPr="00774B30">
        <w:rPr>
          <w:rFonts w:ascii="Arial" w:hAnsi="Arial"/>
          <w:b/>
          <w:bCs/>
          <w:sz w:val="22"/>
          <w:szCs w:val="22"/>
        </w:rPr>
        <w:t>.</w:t>
      </w:r>
      <w:r w:rsidR="00023833" w:rsidRPr="00774B30">
        <w:rPr>
          <w:rFonts w:ascii="Arial" w:hAnsi="Arial"/>
          <w:b/>
          <w:bCs/>
          <w:sz w:val="22"/>
          <w:szCs w:val="22"/>
        </w:rPr>
        <w:tab/>
      </w:r>
      <w:bookmarkStart w:id="2" w:name="NOte25_EmployeeBenefit"/>
      <w:bookmarkEnd w:id="2"/>
      <w:r w:rsidR="00023833" w:rsidRPr="00774B30">
        <w:rPr>
          <w:rFonts w:ascii="Arial" w:hAnsi="Arial"/>
          <w:b/>
          <w:bCs/>
          <w:sz w:val="22"/>
          <w:szCs w:val="22"/>
        </w:rPr>
        <w:t xml:space="preserve">Provision for long-term employee benefits </w:t>
      </w:r>
    </w:p>
    <w:p w:rsidR="00023833" w:rsidRPr="00774B30" w:rsidRDefault="00023833" w:rsidP="00023833">
      <w:pPr>
        <w:tabs>
          <w:tab w:val="right" w:pos="7280"/>
          <w:tab w:val="right" w:pos="8760"/>
        </w:tabs>
        <w:spacing w:before="120" w:after="120" w:line="380" w:lineRule="exact"/>
        <w:ind w:left="540" w:right="40" w:hanging="540"/>
        <w:jc w:val="thaiDistribute"/>
        <w:rPr>
          <w:rFonts w:ascii="Arial" w:hAnsi="Arial"/>
          <w:sz w:val="22"/>
          <w:szCs w:val="22"/>
        </w:rPr>
      </w:pPr>
      <w:r w:rsidRPr="00774B30">
        <w:rPr>
          <w:rFonts w:ascii="Arial" w:hAnsi="Arial"/>
          <w:sz w:val="22"/>
          <w:szCs w:val="22"/>
        </w:rPr>
        <w:tab/>
        <w:t>Provision for long-term employee benefits, which represents compensation payable to employees after they retire, was as follows:</w:t>
      </w:r>
    </w:p>
    <w:tbl>
      <w:tblPr>
        <w:tblW w:w="9072" w:type="dxa"/>
        <w:tblInd w:w="468" w:type="dxa"/>
        <w:tblLayout w:type="fixed"/>
        <w:tblLook w:val="01E0" w:firstRow="1" w:lastRow="1" w:firstColumn="1" w:lastColumn="1" w:noHBand="0" w:noVBand="0"/>
      </w:tblPr>
      <w:tblGrid>
        <w:gridCol w:w="4302"/>
        <w:gridCol w:w="1192"/>
        <w:gridCol w:w="1193"/>
        <w:gridCol w:w="1192"/>
        <w:gridCol w:w="1193"/>
      </w:tblGrid>
      <w:tr w:rsidR="00023833" w:rsidRPr="001841FC" w:rsidTr="005808DC">
        <w:tc>
          <w:tcPr>
            <w:tcW w:w="9072" w:type="dxa"/>
            <w:gridSpan w:val="5"/>
          </w:tcPr>
          <w:p w:rsidR="00023833" w:rsidRPr="001841FC" w:rsidRDefault="00023833" w:rsidP="001841FC">
            <w:pPr>
              <w:tabs>
                <w:tab w:val="decimal" w:pos="1671"/>
              </w:tabs>
              <w:spacing w:line="320" w:lineRule="exact"/>
              <w:ind w:right="-102"/>
              <w:jc w:val="right"/>
              <w:rPr>
                <w:rFonts w:ascii="Arial" w:hAnsi="Arial" w:cs="Arial"/>
                <w:color w:val="000000"/>
                <w:sz w:val="18"/>
                <w:szCs w:val="18"/>
              </w:rPr>
            </w:pPr>
            <w:r w:rsidRPr="001841FC">
              <w:rPr>
                <w:rFonts w:ascii="Arial" w:hAnsi="Arial" w:cs="Arial"/>
                <w:color w:val="000000"/>
                <w:sz w:val="18"/>
                <w:szCs w:val="18"/>
              </w:rPr>
              <w:t xml:space="preserve">(Unit: </w:t>
            </w:r>
            <w:r w:rsidRPr="001841FC">
              <w:rPr>
                <w:rFonts w:ascii="Arial" w:hAnsi="Arial" w:cs="Arial"/>
                <w:sz w:val="18"/>
                <w:szCs w:val="18"/>
              </w:rPr>
              <w:t>Thousand</w:t>
            </w:r>
            <w:r w:rsidRPr="001841FC">
              <w:rPr>
                <w:rFonts w:ascii="Arial" w:hAnsi="Arial" w:cs="Arial"/>
                <w:color w:val="000000"/>
                <w:sz w:val="18"/>
                <w:szCs w:val="18"/>
              </w:rPr>
              <w:t xml:space="preserve"> Baht)</w:t>
            </w:r>
          </w:p>
        </w:tc>
      </w:tr>
      <w:tr w:rsidR="00023833" w:rsidRPr="001841FC" w:rsidTr="005808DC">
        <w:tc>
          <w:tcPr>
            <w:tcW w:w="4302" w:type="dxa"/>
          </w:tcPr>
          <w:p w:rsidR="00023833" w:rsidRPr="001841FC" w:rsidRDefault="00023833" w:rsidP="001841FC">
            <w:pPr>
              <w:spacing w:line="320" w:lineRule="exact"/>
              <w:rPr>
                <w:rFonts w:ascii="Arial" w:hAnsi="Arial" w:cs="Arial"/>
                <w:sz w:val="18"/>
                <w:szCs w:val="18"/>
              </w:rPr>
            </w:pPr>
            <w:r w:rsidRPr="001841FC">
              <w:rPr>
                <w:rFonts w:ascii="Arial" w:hAnsi="Arial" w:cs="Arial"/>
                <w:sz w:val="18"/>
                <w:szCs w:val="18"/>
              </w:rPr>
              <w:br w:type="page"/>
            </w:r>
          </w:p>
        </w:tc>
        <w:tc>
          <w:tcPr>
            <w:tcW w:w="2385" w:type="dxa"/>
            <w:gridSpan w:val="2"/>
          </w:tcPr>
          <w:p w:rsidR="00023833" w:rsidRPr="001841FC" w:rsidRDefault="00023833" w:rsidP="001841FC">
            <w:pPr>
              <w:pBdr>
                <w:bottom w:val="single" w:sz="4" w:space="1" w:color="auto"/>
              </w:pBdr>
              <w:tabs>
                <w:tab w:val="left" w:pos="1440"/>
              </w:tabs>
              <w:spacing w:line="320" w:lineRule="exact"/>
              <w:jc w:val="center"/>
              <w:rPr>
                <w:rFonts w:ascii="Arial" w:hAnsi="Arial" w:cs="Arial"/>
                <w:spacing w:val="-4"/>
                <w:sz w:val="18"/>
                <w:szCs w:val="18"/>
              </w:rPr>
            </w:pPr>
            <w:r w:rsidRPr="001841FC">
              <w:rPr>
                <w:rFonts w:ascii="Arial" w:hAnsi="Arial" w:cs="Arial"/>
                <w:spacing w:val="-4"/>
                <w:sz w:val="18"/>
                <w:szCs w:val="18"/>
              </w:rPr>
              <w:t xml:space="preserve">Consolidated </w:t>
            </w:r>
          </w:p>
          <w:p w:rsidR="00023833" w:rsidRPr="001841FC" w:rsidRDefault="00023833" w:rsidP="001841FC">
            <w:pPr>
              <w:pBdr>
                <w:bottom w:val="single" w:sz="4" w:space="1" w:color="auto"/>
              </w:pBdr>
              <w:tabs>
                <w:tab w:val="left" w:pos="1440"/>
              </w:tabs>
              <w:spacing w:line="320" w:lineRule="exact"/>
              <w:jc w:val="center"/>
              <w:rPr>
                <w:rFonts w:ascii="Arial" w:hAnsi="Arial" w:cs="Arial"/>
                <w:spacing w:val="-4"/>
                <w:sz w:val="18"/>
                <w:szCs w:val="18"/>
              </w:rPr>
            </w:pPr>
            <w:r w:rsidRPr="001841FC">
              <w:rPr>
                <w:rFonts w:ascii="Arial" w:hAnsi="Arial" w:cs="Arial"/>
                <w:spacing w:val="-4"/>
                <w:sz w:val="18"/>
                <w:szCs w:val="18"/>
              </w:rPr>
              <w:t>financial statements</w:t>
            </w:r>
          </w:p>
        </w:tc>
        <w:tc>
          <w:tcPr>
            <w:tcW w:w="2385" w:type="dxa"/>
            <w:gridSpan w:val="2"/>
          </w:tcPr>
          <w:p w:rsidR="00023833" w:rsidRPr="001841FC" w:rsidRDefault="00023833" w:rsidP="001841FC">
            <w:pPr>
              <w:pBdr>
                <w:bottom w:val="single" w:sz="4" w:space="1" w:color="auto"/>
              </w:pBdr>
              <w:tabs>
                <w:tab w:val="left" w:pos="1440"/>
              </w:tabs>
              <w:spacing w:line="320" w:lineRule="exact"/>
              <w:jc w:val="center"/>
              <w:rPr>
                <w:rFonts w:ascii="Arial" w:hAnsi="Arial" w:cs="Arial"/>
                <w:spacing w:val="-4"/>
                <w:sz w:val="18"/>
                <w:szCs w:val="18"/>
              </w:rPr>
            </w:pPr>
            <w:r w:rsidRPr="001841FC">
              <w:rPr>
                <w:rFonts w:ascii="Arial" w:hAnsi="Arial" w:cs="Arial"/>
                <w:spacing w:val="-4"/>
                <w:sz w:val="18"/>
                <w:szCs w:val="18"/>
              </w:rPr>
              <w:t xml:space="preserve">Separate </w:t>
            </w:r>
          </w:p>
          <w:p w:rsidR="00023833" w:rsidRPr="001841FC" w:rsidRDefault="00023833" w:rsidP="001841FC">
            <w:pPr>
              <w:pBdr>
                <w:bottom w:val="single" w:sz="4" w:space="1" w:color="auto"/>
              </w:pBdr>
              <w:tabs>
                <w:tab w:val="left" w:pos="1440"/>
              </w:tabs>
              <w:spacing w:line="320" w:lineRule="exact"/>
              <w:jc w:val="center"/>
              <w:rPr>
                <w:rFonts w:ascii="Arial" w:hAnsi="Arial" w:cs="Arial"/>
                <w:spacing w:val="-4"/>
                <w:sz w:val="18"/>
                <w:szCs w:val="18"/>
              </w:rPr>
            </w:pPr>
            <w:r w:rsidRPr="001841FC">
              <w:rPr>
                <w:rFonts w:ascii="Arial" w:hAnsi="Arial" w:cs="Arial"/>
                <w:spacing w:val="-4"/>
                <w:sz w:val="18"/>
                <w:szCs w:val="18"/>
              </w:rPr>
              <w:t>financial statements</w:t>
            </w:r>
          </w:p>
        </w:tc>
      </w:tr>
      <w:tr w:rsidR="00023833" w:rsidRPr="001841FC" w:rsidTr="005808DC">
        <w:tc>
          <w:tcPr>
            <w:tcW w:w="4302" w:type="dxa"/>
          </w:tcPr>
          <w:p w:rsidR="00023833" w:rsidRPr="001841FC" w:rsidRDefault="00023833" w:rsidP="001841FC">
            <w:pPr>
              <w:spacing w:line="320" w:lineRule="exact"/>
              <w:rPr>
                <w:rFonts w:ascii="Arial" w:hAnsi="Arial" w:cs="Arial"/>
                <w:sz w:val="18"/>
                <w:szCs w:val="18"/>
              </w:rPr>
            </w:pPr>
          </w:p>
        </w:tc>
        <w:tc>
          <w:tcPr>
            <w:tcW w:w="1192" w:type="dxa"/>
          </w:tcPr>
          <w:p w:rsidR="00023833" w:rsidRPr="001841FC" w:rsidRDefault="00030AEB" w:rsidP="001841FC">
            <w:pPr>
              <w:tabs>
                <w:tab w:val="left" w:pos="1440"/>
              </w:tabs>
              <w:spacing w:line="320" w:lineRule="exact"/>
              <w:jc w:val="center"/>
              <w:rPr>
                <w:rFonts w:ascii="Arial" w:hAnsi="Arial" w:cs="Arial"/>
                <w:spacing w:val="-4"/>
                <w:sz w:val="18"/>
                <w:szCs w:val="18"/>
                <w:u w:val="single"/>
              </w:rPr>
            </w:pPr>
            <w:r w:rsidRPr="001841FC">
              <w:rPr>
                <w:rFonts w:ascii="Arial" w:hAnsi="Arial" w:cs="Arial"/>
                <w:spacing w:val="-4"/>
                <w:sz w:val="18"/>
                <w:szCs w:val="18"/>
                <w:u w:val="single"/>
              </w:rPr>
              <w:t>2017</w:t>
            </w:r>
          </w:p>
        </w:tc>
        <w:tc>
          <w:tcPr>
            <w:tcW w:w="1193" w:type="dxa"/>
          </w:tcPr>
          <w:p w:rsidR="00023833" w:rsidRPr="001841FC" w:rsidRDefault="00030AEB" w:rsidP="001841FC">
            <w:pPr>
              <w:tabs>
                <w:tab w:val="left" w:pos="1440"/>
              </w:tabs>
              <w:spacing w:line="320" w:lineRule="exact"/>
              <w:jc w:val="center"/>
              <w:rPr>
                <w:rFonts w:ascii="Arial" w:hAnsi="Arial" w:cs="Arial"/>
                <w:spacing w:val="-4"/>
                <w:sz w:val="18"/>
                <w:szCs w:val="18"/>
                <w:u w:val="single"/>
              </w:rPr>
            </w:pPr>
            <w:r w:rsidRPr="001841FC">
              <w:rPr>
                <w:rFonts w:ascii="Arial" w:hAnsi="Arial" w:cs="Arial"/>
                <w:spacing w:val="-4"/>
                <w:sz w:val="18"/>
                <w:szCs w:val="18"/>
                <w:u w:val="single"/>
              </w:rPr>
              <w:t>2016</w:t>
            </w:r>
          </w:p>
        </w:tc>
        <w:tc>
          <w:tcPr>
            <w:tcW w:w="1192" w:type="dxa"/>
          </w:tcPr>
          <w:p w:rsidR="00023833" w:rsidRPr="001841FC" w:rsidRDefault="00030AEB" w:rsidP="001841FC">
            <w:pPr>
              <w:tabs>
                <w:tab w:val="left" w:pos="1440"/>
              </w:tabs>
              <w:spacing w:line="320" w:lineRule="exact"/>
              <w:jc w:val="center"/>
              <w:rPr>
                <w:rFonts w:ascii="Arial" w:hAnsi="Arial" w:cs="Arial"/>
                <w:spacing w:val="-4"/>
                <w:sz w:val="18"/>
                <w:szCs w:val="18"/>
                <w:u w:val="single"/>
              </w:rPr>
            </w:pPr>
            <w:r w:rsidRPr="001841FC">
              <w:rPr>
                <w:rFonts w:ascii="Arial" w:hAnsi="Arial" w:cs="Arial"/>
                <w:spacing w:val="-4"/>
                <w:sz w:val="18"/>
                <w:szCs w:val="18"/>
                <w:u w:val="single"/>
              </w:rPr>
              <w:t>2017</w:t>
            </w:r>
          </w:p>
        </w:tc>
        <w:tc>
          <w:tcPr>
            <w:tcW w:w="1193" w:type="dxa"/>
          </w:tcPr>
          <w:p w:rsidR="00023833" w:rsidRPr="001841FC" w:rsidRDefault="00030AEB" w:rsidP="001841FC">
            <w:pPr>
              <w:tabs>
                <w:tab w:val="left" w:pos="1440"/>
              </w:tabs>
              <w:spacing w:line="320" w:lineRule="exact"/>
              <w:jc w:val="center"/>
              <w:rPr>
                <w:rFonts w:ascii="Arial" w:hAnsi="Arial" w:cs="Arial"/>
                <w:spacing w:val="-4"/>
                <w:sz w:val="18"/>
                <w:szCs w:val="18"/>
                <w:u w:val="single"/>
              </w:rPr>
            </w:pPr>
            <w:r w:rsidRPr="001841FC">
              <w:rPr>
                <w:rFonts w:ascii="Arial" w:hAnsi="Arial" w:cs="Arial"/>
                <w:spacing w:val="-4"/>
                <w:sz w:val="18"/>
                <w:szCs w:val="18"/>
                <w:u w:val="single"/>
              </w:rPr>
              <w:t>2016</w:t>
            </w:r>
          </w:p>
        </w:tc>
      </w:tr>
      <w:tr w:rsidR="001841FC" w:rsidRPr="001841FC" w:rsidTr="005808DC">
        <w:tc>
          <w:tcPr>
            <w:tcW w:w="4302" w:type="dxa"/>
          </w:tcPr>
          <w:p w:rsidR="001841FC" w:rsidRPr="001841FC" w:rsidRDefault="001841FC" w:rsidP="001841FC">
            <w:pPr>
              <w:spacing w:line="320" w:lineRule="exact"/>
              <w:ind w:left="234" w:right="-18" w:hanging="234"/>
              <w:rPr>
                <w:rFonts w:ascii="Arial" w:hAnsi="Arial" w:cs="Arial"/>
                <w:sz w:val="18"/>
                <w:szCs w:val="18"/>
              </w:rPr>
            </w:pPr>
            <w:r w:rsidRPr="001841FC">
              <w:rPr>
                <w:rFonts w:ascii="Arial" w:hAnsi="Arial" w:cs="Arial"/>
                <w:b/>
                <w:bCs/>
                <w:sz w:val="18"/>
                <w:szCs w:val="18"/>
              </w:rPr>
              <w:t>Provision for long-term employee benefits</w:t>
            </w:r>
            <w:r w:rsidRPr="001841FC">
              <w:rPr>
                <w:rFonts w:ascii="Arial" w:hAnsi="Arial" w:cs="Arial"/>
                <w:b/>
                <w:bCs/>
                <w:spacing w:val="-4"/>
                <w:sz w:val="18"/>
                <w:szCs w:val="18"/>
              </w:rPr>
              <w:t xml:space="preserve"> at beginning of year</w:t>
            </w:r>
          </w:p>
        </w:tc>
        <w:tc>
          <w:tcPr>
            <w:tcW w:w="1192" w:type="dxa"/>
            <w:vAlign w:val="bottom"/>
          </w:tcPr>
          <w:p w:rsidR="001841FC" w:rsidRPr="001841FC" w:rsidRDefault="001841FC" w:rsidP="001841FC">
            <w:pPr>
              <w:tabs>
                <w:tab w:val="decimal" w:pos="814"/>
              </w:tabs>
              <w:spacing w:line="320" w:lineRule="exact"/>
              <w:rPr>
                <w:rFonts w:ascii="Arial" w:hAnsi="Arial" w:cs="Arial"/>
                <w:sz w:val="18"/>
                <w:szCs w:val="18"/>
              </w:rPr>
            </w:pPr>
            <w:r w:rsidRPr="001841FC">
              <w:rPr>
                <w:rFonts w:ascii="Arial" w:hAnsi="Arial" w:cs="Arial"/>
                <w:sz w:val="18"/>
                <w:szCs w:val="18"/>
              </w:rPr>
              <w:t>1,024</w:t>
            </w:r>
          </w:p>
        </w:tc>
        <w:tc>
          <w:tcPr>
            <w:tcW w:w="1193" w:type="dxa"/>
            <w:vAlign w:val="bottom"/>
          </w:tcPr>
          <w:p w:rsidR="001841FC" w:rsidRPr="001841FC" w:rsidRDefault="001841FC" w:rsidP="001841FC">
            <w:pPr>
              <w:tabs>
                <w:tab w:val="decimal" w:pos="814"/>
              </w:tabs>
              <w:spacing w:line="320" w:lineRule="exact"/>
              <w:rPr>
                <w:rFonts w:ascii="Arial" w:hAnsi="Arial" w:cs="Arial"/>
                <w:sz w:val="18"/>
                <w:szCs w:val="18"/>
              </w:rPr>
            </w:pPr>
            <w:r w:rsidRPr="001841FC">
              <w:rPr>
                <w:rFonts w:ascii="Arial" w:hAnsi="Arial" w:cs="Arial"/>
                <w:sz w:val="18"/>
                <w:szCs w:val="18"/>
              </w:rPr>
              <w:t>1,101</w:t>
            </w:r>
          </w:p>
        </w:tc>
        <w:tc>
          <w:tcPr>
            <w:tcW w:w="1192" w:type="dxa"/>
            <w:vAlign w:val="bottom"/>
          </w:tcPr>
          <w:p w:rsidR="001841FC" w:rsidRPr="001841FC" w:rsidRDefault="001841FC" w:rsidP="001841FC">
            <w:pPr>
              <w:tabs>
                <w:tab w:val="decimal" w:pos="814"/>
              </w:tabs>
              <w:spacing w:line="320" w:lineRule="exact"/>
              <w:rPr>
                <w:rFonts w:ascii="Arial" w:hAnsi="Arial" w:cs="Arial"/>
                <w:sz w:val="18"/>
                <w:szCs w:val="18"/>
              </w:rPr>
            </w:pPr>
            <w:r w:rsidRPr="001841FC">
              <w:rPr>
                <w:rFonts w:ascii="Arial" w:hAnsi="Arial" w:cs="Arial"/>
                <w:sz w:val="18"/>
                <w:szCs w:val="18"/>
              </w:rPr>
              <w:t>783</w:t>
            </w:r>
          </w:p>
        </w:tc>
        <w:tc>
          <w:tcPr>
            <w:tcW w:w="1193" w:type="dxa"/>
            <w:vAlign w:val="bottom"/>
          </w:tcPr>
          <w:p w:rsidR="001841FC" w:rsidRPr="001841FC" w:rsidRDefault="001841FC" w:rsidP="001841FC">
            <w:pPr>
              <w:tabs>
                <w:tab w:val="decimal" w:pos="814"/>
              </w:tabs>
              <w:spacing w:line="320" w:lineRule="exact"/>
              <w:rPr>
                <w:rFonts w:ascii="Arial" w:hAnsi="Arial" w:cs="Arial"/>
                <w:sz w:val="18"/>
                <w:szCs w:val="18"/>
              </w:rPr>
            </w:pPr>
            <w:r w:rsidRPr="001841FC">
              <w:rPr>
                <w:rFonts w:ascii="Arial" w:hAnsi="Arial" w:cs="Arial"/>
                <w:sz w:val="18"/>
                <w:szCs w:val="18"/>
              </w:rPr>
              <w:t>726</w:t>
            </w:r>
          </w:p>
        </w:tc>
      </w:tr>
      <w:tr w:rsidR="001841FC" w:rsidRPr="001841FC" w:rsidTr="005808DC">
        <w:tc>
          <w:tcPr>
            <w:tcW w:w="4302" w:type="dxa"/>
          </w:tcPr>
          <w:p w:rsidR="001841FC" w:rsidRPr="001841FC" w:rsidRDefault="001841FC" w:rsidP="001841FC">
            <w:pPr>
              <w:spacing w:line="320" w:lineRule="exact"/>
              <w:rPr>
                <w:rFonts w:ascii="Arial" w:hAnsi="Arial" w:cs="Arial"/>
                <w:sz w:val="18"/>
                <w:szCs w:val="18"/>
              </w:rPr>
            </w:pPr>
            <w:r w:rsidRPr="001841FC">
              <w:rPr>
                <w:rFonts w:ascii="Arial" w:hAnsi="Arial" w:cs="Arial"/>
                <w:sz w:val="18"/>
                <w:szCs w:val="18"/>
              </w:rPr>
              <w:t>Included in profit or loss:</w:t>
            </w:r>
          </w:p>
        </w:tc>
        <w:tc>
          <w:tcPr>
            <w:tcW w:w="1192" w:type="dxa"/>
            <w:vAlign w:val="bottom"/>
          </w:tcPr>
          <w:p w:rsidR="001841FC" w:rsidRPr="001841FC" w:rsidRDefault="001841FC" w:rsidP="001841FC">
            <w:pPr>
              <w:tabs>
                <w:tab w:val="decimal" w:pos="814"/>
              </w:tabs>
              <w:spacing w:line="320" w:lineRule="exact"/>
              <w:rPr>
                <w:rFonts w:ascii="Arial" w:hAnsi="Arial" w:cs="Arial"/>
                <w:sz w:val="18"/>
                <w:szCs w:val="18"/>
                <w:cs/>
              </w:rPr>
            </w:pPr>
          </w:p>
        </w:tc>
        <w:tc>
          <w:tcPr>
            <w:tcW w:w="1193" w:type="dxa"/>
            <w:vAlign w:val="bottom"/>
          </w:tcPr>
          <w:p w:rsidR="001841FC" w:rsidRPr="001841FC" w:rsidRDefault="001841FC" w:rsidP="001841FC">
            <w:pPr>
              <w:tabs>
                <w:tab w:val="decimal" w:pos="814"/>
              </w:tabs>
              <w:spacing w:line="320" w:lineRule="exact"/>
              <w:rPr>
                <w:rFonts w:ascii="Arial" w:hAnsi="Arial" w:cs="Arial"/>
                <w:sz w:val="18"/>
                <w:szCs w:val="18"/>
              </w:rPr>
            </w:pPr>
          </w:p>
        </w:tc>
        <w:tc>
          <w:tcPr>
            <w:tcW w:w="1192" w:type="dxa"/>
            <w:vAlign w:val="bottom"/>
          </w:tcPr>
          <w:p w:rsidR="001841FC" w:rsidRPr="001841FC" w:rsidRDefault="001841FC" w:rsidP="001841FC">
            <w:pPr>
              <w:tabs>
                <w:tab w:val="decimal" w:pos="814"/>
              </w:tabs>
              <w:spacing w:line="320" w:lineRule="exact"/>
              <w:rPr>
                <w:rFonts w:ascii="Arial" w:hAnsi="Arial" w:cs="Arial"/>
                <w:sz w:val="18"/>
                <w:szCs w:val="18"/>
              </w:rPr>
            </w:pPr>
          </w:p>
        </w:tc>
        <w:tc>
          <w:tcPr>
            <w:tcW w:w="1193" w:type="dxa"/>
            <w:vAlign w:val="bottom"/>
          </w:tcPr>
          <w:p w:rsidR="001841FC" w:rsidRPr="001841FC" w:rsidRDefault="001841FC" w:rsidP="001841FC">
            <w:pPr>
              <w:tabs>
                <w:tab w:val="decimal" w:pos="814"/>
              </w:tabs>
              <w:spacing w:line="320" w:lineRule="exact"/>
              <w:rPr>
                <w:rFonts w:ascii="Arial" w:hAnsi="Arial" w:cs="Arial"/>
                <w:sz w:val="18"/>
                <w:szCs w:val="18"/>
              </w:rPr>
            </w:pPr>
          </w:p>
        </w:tc>
      </w:tr>
      <w:tr w:rsidR="001841FC" w:rsidRPr="001841FC" w:rsidTr="005808DC">
        <w:tc>
          <w:tcPr>
            <w:tcW w:w="4302" w:type="dxa"/>
          </w:tcPr>
          <w:p w:rsidR="001841FC" w:rsidRPr="001841FC" w:rsidRDefault="001841FC" w:rsidP="001841FC">
            <w:pPr>
              <w:spacing w:line="320" w:lineRule="exact"/>
              <w:ind w:left="162"/>
              <w:rPr>
                <w:rFonts w:ascii="Arial" w:hAnsi="Arial" w:cs="Arial"/>
                <w:color w:val="000000"/>
                <w:sz w:val="18"/>
                <w:szCs w:val="18"/>
                <w:cs/>
              </w:rPr>
            </w:pPr>
            <w:r w:rsidRPr="001841FC">
              <w:rPr>
                <w:rFonts w:ascii="Arial" w:hAnsi="Arial" w:cs="Arial"/>
                <w:sz w:val="18"/>
                <w:szCs w:val="18"/>
              </w:rPr>
              <w:t xml:space="preserve">Current service cost </w:t>
            </w:r>
          </w:p>
        </w:tc>
        <w:tc>
          <w:tcPr>
            <w:tcW w:w="1192" w:type="dxa"/>
            <w:vAlign w:val="bottom"/>
          </w:tcPr>
          <w:p w:rsidR="001841FC" w:rsidRPr="001841FC" w:rsidRDefault="001841FC" w:rsidP="001841FC">
            <w:pPr>
              <w:tabs>
                <w:tab w:val="decimal" w:pos="814"/>
              </w:tabs>
              <w:spacing w:line="320" w:lineRule="exact"/>
              <w:rPr>
                <w:rFonts w:ascii="Arial" w:hAnsi="Arial" w:cs="Arial"/>
                <w:sz w:val="18"/>
                <w:szCs w:val="18"/>
              </w:rPr>
            </w:pPr>
            <w:r w:rsidRPr="001841FC">
              <w:rPr>
                <w:rFonts w:ascii="Arial" w:hAnsi="Arial" w:cs="Arial"/>
                <w:sz w:val="18"/>
                <w:szCs w:val="18"/>
                <w:cs/>
              </w:rPr>
              <w:t>162</w:t>
            </w:r>
          </w:p>
        </w:tc>
        <w:tc>
          <w:tcPr>
            <w:tcW w:w="1193" w:type="dxa"/>
            <w:vAlign w:val="bottom"/>
          </w:tcPr>
          <w:p w:rsidR="001841FC" w:rsidRPr="001841FC" w:rsidRDefault="001841FC" w:rsidP="001841FC">
            <w:pPr>
              <w:tabs>
                <w:tab w:val="decimal" w:pos="814"/>
              </w:tabs>
              <w:spacing w:line="320" w:lineRule="exact"/>
              <w:rPr>
                <w:rFonts w:ascii="Arial" w:hAnsi="Arial" w:cs="Arial"/>
                <w:sz w:val="18"/>
                <w:szCs w:val="18"/>
              </w:rPr>
            </w:pPr>
            <w:r w:rsidRPr="001841FC">
              <w:rPr>
                <w:rFonts w:ascii="Arial" w:hAnsi="Arial" w:cs="Arial"/>
                <w:sz w:val="18"/>
                <w:szCs w:val="18"/>
              </w:rPr>
              <w:t>292</w:t>
            </w:r>
          </w:p>
        </w:tc>
        <w:tc>
          <w:tcPr>
            <w:tcW w:w="1192" w:type="dxa"/>
            <w:vAlign w:val="bottom"/>
          </w:tcPr>
          <w:p w:rsidR="001841FC" w:rsidRPr="001841FC" w:rsidRDefault="001841FC" w:rsidP="001841FC">
            <w:pPr>
              <w:tabs>
                <w:tab w:val="decimal" w:pos="814"/>
              </w:tabs>
              <w:spacing w:line="320" w:lineRule="exact"/>
              <w:rPr>
                <w:rFonts w:ascii="Arial" w:hAnsi="Arial" w:cs="Arial"/>
                <w:sz w:val="18"/>
                <w:szCs w:val="18"/>
              </w:rPr>
            </w:pPr>
            <w:r w:rsidRPr="001841FC">
              <w:rPr>
                <w:rFonts w:ascii="Arial" w:hAnsi="Arial" w:cs="Arial"/>
                <w:sz w:val="18"/>
                <w:szCs w:val="18"/>
              </w:rPr>
              <w:t>115</w:t>
            </w:r>
          </w:p>
        </w:tc>
        <w:tc>
          <w:tcPr>
            <w:tcW w:w="1193" w:type="dxa"/>
            <w:vAlign w:val="bottom"/>
          </w:tcPr>
          <w:p w:rsidR="001841FC" w:rsidRPr="001841FC" w:rsidRDefault="001841FC" w:rsidP="001841FC">
            <w:pPr>
              <w:tabs>
                <w:tab w:val="decimal" w:pos="814"/>
              </w:tabs>
              <w:spacing w:line="320" w:lineRule="exact"/>
              <w:rPr>
                <w:rFonts w:ascii="Arial" w:hAnsi="Arial" w:cs="Arial"/>
                <w:sz w:val="18"/>
                <w:szCs w:val="18"/>
              </w:rPr>
            </w:pPr>
            <w:r w:rsidRPr="001841FC">
              <w:rPr>
                <w:rFonts w:ascii="Arial" w:hAnsi="Arial" w:cs="Arial"/>
                <w:sz w:val="18"/>
                <w:szCs w:val="18"/>
              </w:rPr>
              <w:t>261</w:t>
            </w:r>
          </w:p>
        </w:tc>
      </w:tr>
      <w:tr w:rsidR="001841FC" w:rsidRPr="001841FC" w:rsidTr="005808DC">
        <w:tc>
          <w:tcPr>
            <w:tcW w:w="4302" w:type="dxa"/>
          </w:tcPr>
          <w:p w:rsidR="001841FC" w:rsidRPr="001841FC" w:rsidRDefault="001841FC" w:rsidP="001841FC">
            <w:pPr>
              <w:spacing w:line="320" w:lineRule="exact"/>
              <w:ind w:left="162"/>
              <w:rPr>
                <w:rFonts w:ascii="Arial" w:hAnsi="Arial" w:cs="Arial"/>
                <w:sz w:val="18"/>
                <w:szCs w:val="18"/>
              </w:rPr>
            </w:pPr>
            <w:r w:rsidRPr="001841FC">
              <w:rPr>
                <w:rFonts w:ascii="Arial" w:hAnsi="Arial" w:cs="Arial"/>
                <w:sz w:val="18"/>
                <w:szCs w:val="18"/>
              </w:rPr>
              <w:t xml:space="preserve">Interest cost </w:t>
            </w:r>
          </w:p>
        </w:tc>
        <w:tc>
          <w:tcPr>
            <w:tcW w:w="1192" w:type="dxa"/>
            <w:vAlign w:val="bottom"/>
          </w:tcPr>
          <w:p w:rsidR="001841FC" w:rsidRPr="001841FC" w:rsidRDefault="001841FC" w:rsidP="001841FC">
            <w:pPr>
              <w:tabs>
                <w:tab w:val="decimal" w:pos="814"/>
              </w:tabs>
              <w:spacing w:line="320" w:lineRule="exact"/>
              <w:rPr>
                <w:rFonts w:ascii="Arial" w:hAnsi="Arial" w:cs="Arial"/>
                <w:sz w:val="18"/>
                <w:szCs w:val="18"/>
              </w:rPr>
            </w:pPr>
            <w:r w:rsidRPr="001841FC">
              <w:rPr>
                <w:rFonts w:ascii="Arial" w:hAnsi="Arial" w:cs="Arial"/>
                <w:sz w:val="18"/>
                <w:szCs w:val="18"/>
                <w:cs/>
              </w:rPr>
              <w:t>27</w:t>
            </w:r>
          </w:p>
        </w:tc>
        <w:tc>
          <w:tcPr>
            <w:tcW w:w="1193" w:type="dxa"/>
            <w:vAlign w:val="bottom"/>
          </w:tcPr>
          <w:p w:rsidR="001841FC" w:rsidRPr="001841FC" w:rsidRDefault="001841FC" w:rsidP="001841FC">
            <w:pPr>
              <w:tabs>
                <w:tab w:val="decimal" w:pos="814"/>
              </w:tabs>
              <w:spacing w:line="320" w:lineRule="exact"/>
              <w:rPr>
                <w:rFonts w:ascii="Arial" w:hAnsi="Arial" w:cs="Arial"/>
                <w:sz w:val="18"/>
                <w:szCs w:val="18"/>
              </w:rPr>
            </w:pPr>
            <w:r w:rsidRPr="001841FC">
              <w:rPr>
                <w:rFonts w:ascii="Arial" w:hAnsi="Arial" w:cs="Arial"/>
                <w:sz w:val="18"/>
                <w:szCs w:val="18"/>
              </w:rPr>
              <w:t>38</w:t>
            </w:r>
          </w:p>
        </w:tc>
        <w:tc>
          <w:tcPr>
            <w:tcW w:w="1192" w:type="dxa"/>
            <w:vAlign w:val="bottom"/>
          </w:tcPr>
          <w:p w:rsidR="001841FC" w:rsidRPr="001841FC" w:rsidRDefault="001841FC" w:rsidP="001841FC">
            <w:pPr>
              <w:tabs>
                <w:tab w:val="decimal" w:pos="814"/>
              </w:tabs>
              <w:spacing w:line="320" w:lineRule="exact"/>
              <w:rPr>
                <w:rFonts w:ascii="Arial" w:hAnsi="Arial" w:cs="Arial"/>
                <w:sz w:val="18"/>
                <w:szCs w:val="18"/>
              </w:rPr>
            </w:pPr>
            <w:r w:rsidRPr="001841FC">
              <w:rPr>
                <w:rFonts w:ascii="Arial" w:hAnsi="Arial" w:cs="Arial"/>
                <w:sz w:val="18"/>
                <w:szCs w:val="18"/>
              </w:rPr>
              <w:t>23</w:t>
            </w:r>
          </w:p>
        </w:tc>
        <w:tc>
          <w:tcPr>
            <w:tcW w:w="1193" w:type="dxa"/>
            <w:vAlign w:val="bottom"/>
          </w:tcPr>
          <w:p w:rsidR="001841FC" w:rsidRPr="001841FC" w:rsidRDefault="001841FC" w:rsidP="001841FC">
            <w:pPr>
              <w:tabs>
                <w:tab w:val="decimal" w:pos="814"/>
              </w:tabs>
              <w:spacing w:line="320" w:lineRule="exact"/>
              <w:rPr>
                <w:rFonts w:ascii="Arial" w:hAnsi="Arial" w:cs="Arial"/>
                <w:sz w:val="18"/>
                <w:szCs w:val="18"/>
              </w:rPr>
            </w:pPr>
            <w:r w:rsidRPr="001841FC">
              <w:rPr>
                <w:rFonts w:ascii="Arial" w:hAnsi="Arial" w:cs="Arial"/>
                <w:sz w:val="18"/>
                <w:szCs w:val="18"/>
              </w:rPr>
              <w:t>29</w:t>
            </w:r>
          </w:p>
        </w:tc>
      </w:tr>
      <w:tr w:rsidR="001255E1" w:rsidRPr="001841FC" w:rsidTr="001255E1">
        <w:tc>
          <w:tcPr>
            <w:tcW w:w="4302" w:type="dxa"/>
          </w:tcPr>
          <w:p w:rsidR="001255E1" w:rsidRPr="001841FC" w:rsidRDefault="001255E1" w:rsidP="001255E1">
            <w:pPr>
              <w:spacing w:line="320" w:lineRule="exact"/>
              <w:rPr>
                <w:rFonts w:ascii="Arial" w:hAnsi="Arial" w:cs="Arial"/>
                <w:sz w:val="18"/>
                <w:szCs w:val="18"/>
              </w:rPr>
            </w:pPr>
            <w:r>
              <w:rPr>
                <w:rFonts w:ascii="Arial" w:hAnsi="Arial" w:cs="Arial"/>
                <w:sz w:val="18"/>
                <w:szCs w:val="18"/>
              </w:rPr>
              <w:t xml:space="preserve">Reversal of past service costs </w:t>
            </w:r>
          </w:p>
        </w:tc>
        <w:tc>
          <w:tcPr>
            <w:tcW w:w="1192" w:type="dxa"/>
            <w:vAlign w:val="bottom"/>
          </w:tcPr>
          <w:p w:rsidR="001255E1" w:rsidRPr="001841FC" w:rsidRDefault="001255E1" w:rsidP="001255E1">
            <w:pPr>
              <w:tabs>
                <w:tab w:val="decimal" w:pos="814"/>
              </w:tabs>
              <w:spacing w:line="320" w:lineRule="exact"/>
              <w:rPr>
                <w:rFonts w:ascii="Arial" w:hAnsi="Arial" w:cs="Arial"/>
                <w:sz w:val="18"/>
                <w:szCs w:val="18"/>
                <w:cs/>
              </w:rPr>
            </w:pPr>
            <w:r w:rsidRPr="001841FC">
              <w:rPr>
                <w:rFonts w:ascii="Arial" w:hAnsi="Arial" w:cs="Arial"/>
                <w:sz w:val="18"/>
                <w:szCs w:val="18"/>
              </w:rPr>
              <w:t>(25)</w:t>
            </w:r>
          </w:p>
        </w:tc>
        <w:tc>
          <w:tcPr>
            <w:tcW w:w="1193" w:type="dxa"/>
            <w:vAlign w:val="bottom"/>
          </w:tcPr>
          <w:p w:rsidR="001255E1" w:rsidRPr="001841FC" w:rsidRDefault="001255E1" w:rsidP="001255E1">
            <w:pPr>
              <w:tabs>
                <w:tab w:val="decimal" w:pos="814"/>
              </w:tabs>
              <w:spacing w:line="320" w:lineRule="exact"/>
              <w:rPr>
                <w:rFonts w:ascii="Arial" w:hAnsi="Arial" w:cs="Arial"/>
                <w:sz w:val="18"/>
                <w:szCs w:val="18"/>
              </w:rPr>
            </w:pPr>
            <w:r w:rsidRPr="001841FC">
              <w:rPr>
                <w:rFonts w:ascii="Arial" w:hAnsi="Arial" w:cs="Arial"/>
                <w:sz w:val="18"/>
                <w:szCs w:val="18"/>
              </w:rPr>
              <w:t>-</w:t>
            </w:r>
          </w:p>
        </w:tc>
        <w:tc>
          <w:tcPr>
            <w:tcW w:w="1192" w:type="dxa"/>
            <w:vAlign w:val="bottom"/>
          </w:tcPr>
          <w:p w:rsidR="001255E1" w:rsidRPr="001841FC" w:rsidRDefault="001255E1" w:rsidP="001255E1">
            <w:pPr>
              <w:tabs>
                <w:tab w:val="decimal" w:pos="814"/>
              </w:tabs>
              <w:spacing w:line="320" w:lineRule="exact"/>
              <w:rPr>
                <w:rFonts w:ascii="Arial" w:hAnsi="Arial" w:cs="Arial"/>
                <w:sz w:val="18"/>
                <w:szCs w:val="18"/>
              </w:rPr>
            </w:pPr>
            <w:r w:rsidRPr="001841FC">
              <w:rPr>
                <w:rFonts w:ascii="Arial" w:hAnsi="Arial" w:cs="Arial"/>
                <w:sz w:val="18"/>
                <w:szCs w:val="18"/>
              </w:rPr>
              <w:t>-</w:t>
            </w:r>
          </w:p>
        </w:tc>
        <w:tc>
          <w:tcPr>
            <w:tcW w:w="1193" w:type="dxa"/>
            <w:vAlign w:val="bottom"/>
          </w:tcPr>
          <w:p w:rsidR="001255E1" w:rsidRPr="001841FC" w:rsidRDefault="001255E1" w:rsidP="001255E1">
            <w:pPr>
              <w:tabs>
                <w:tab w:val="decimal" w:pos="814"/>
              </w:tabs>
              <w:spacing w:line="320" w:lineRule="exact"/>
              <w:rPr>
                <w:rFonts w:ascii="Arial" w:hAnsi="Arial" w:cs="Arial"/>
                <w:sz w:val="18"/>
                <w:szCs w:val="18"/>
                <w:cs/>
              </w:rPr>
            </w:pPr>
            <w:r w:rsidRPr="001841FC">
              <w:rPr>
                <w:rFonts w:ascii="Arial" w:hAnsi="Arial" w:cs="Arial"/>
                <w:sz w:val="18"/>
                <w:szCs w:val="18"/>
              </w:rPr>
              <w:t>-</w:t>
            </w:r>
          </w:p>
        </w:tc>
      </w:tr>
      <w:tr w:rsidR="001841FC" w:rsidRPr="001841FC" w:rsidTr="005808DC">
        <w:tc>
          <w:tcPr>
            <w:tcW w:w="4302" w:type="dxa"/>
          </w:tcPr>
          <w:p w:rsidR="001841FC" w:rsidRPr="001841FC" w:rsidRDefault="001841FC" w:rsidP="001841FC">
            <w:pPr>
              <w:spacing w:line="320" w:lineRule="exact"/>
              <w:rPr>
                <w:rFonts w:ascii="Arial" w:hAnsi="Arial" w:cs="Arial"/>
                <w:sz w:val="18"/>
                <w:szCs w:val="18"/>
              </w:rPr>
            </w:pPr>
            <w:r w:rsidRPr="001841FC">
              <w:rPr>
                <w:rFonts w:ascii="Arial" w:hAnsi="Arial" w:cs="Arial"/>
                <w:sz w:val="18"/>
                <w:szCs w:val="18"/>
              </w:rPr>
              <w:t>Included in other comprehensive income:</w:t>
            </w:r>
          </w:p>
        </w:tc>
        <w:tc>
          <w:tcPr>
            <w:tcW w:w="1192" w:type="dxa"/>
            <w:vAlign w:val="bottom"/>
          </w:tcPr>
          <w:p w:rsidR="001841FC" w:rsidRPr="001841FC" w:rsidRDefault="001841FC" w:rsidP="001841FC">
            <w:pPr>
              <w:tabs>
                <w:tab w:val="decimal" w:pos="814"/>
              </w:tabs>
              <w:spacing w:line="320" w:lineRule="exact"/>
              <w:rPr>
                <w:rFonts w:ascii="Arial" w:hAnsi="Arial" w:cs="Arial"/>
                <w:sz w:val="18"/>
                <w:szCs w:val="18"/>
              </w:rPr>
            </w:pPr>
          </w:p>
        </w:tc>
        <w:tc>
          <w:tcPr>
            <w:tcW w:w="1193" w:type="dxa"/>
            <w:vAlign w:val="bottom"/>
          </w:tcPr>
          <w:p w:rsidR="001841FC" w:rsidRPr="001841FC" w:rsidRDefault="001841FC" w:rsidP="001841FC">
            <w:pPr>
              <w:tabs>
                <w:tab w:val="decimal" w:pos="814"/>
              </w:tabs>
              <w:spacing w:line="320" w:lineRule="exact"/>
              <w:rPr>
                <w:rFonts w:ascii="Arial" w:hAnsi="Arial" w:cs="Arial"/>
                <w:sz w:val="18"/>
                <w:szCs w:val="18"/>
              </w:rPr>
            </w:pPr>
          </w:p>
        </w:tc>
        <w:tc>
          <w:tcPr>
            <w:tcW w:w="1192" w:type="dxa"/>
            <w:vAlign w:val="bottom"/>
          </w:tcPr>
          <w:p w:rsidR="001841FC" w:rsidRPr="001841FC" w:rsidRDefault="001841FC" w:rsidP="001841FC">
            <w:pPr>
              <w:tabs>
                <w:tab w:val="decimal" w:pos="814"/>
              </w:tabs>
              <w:spacing w:line="320" w:lineRule="exact"/>
              <w:rPr>
                <w:rFonts w:ascii="Arial" w:hAnsi="Arial" w:cs="Arial"/>
                <w:sz w:val="18"/>
                <w:szCs w:val="18"/>
              </w:rPr>
            </w:pPr>
          </w:p>
        </w:tc>
        <w:tc>
          <w:tcPr>
            <w:tcW w:w="1193" w:type="dxa"/>
            <w:vAlign w:val="bottom"/>
          </w:tcPr>
          <w:p w:rsidR="001841FC" w:rsidRPr="001841FC" w:rsidRDefault="001841FC" w:rsidP="001841FC">
            <w:pPr>
              <w:tabs>
                <w:tab w:val="decimal" w:pos="814"/>
              </w:tabs>
              <w:spacing w:line="320" w:lineRule="exact"/>
              <w:rPr>
                <w:rFonts w:ascii="Arial" w:hAnsi="Arial" w:cs="Arial"/>
                <w:sz w:val="18"/>
                <w:szCs w:val="18"/>
              </w:rPr>
            </w:pPr>
          </w:p>
        </w:tc>
      </w:tr>
      <w:tr w:rsidR="001841FC" w:rsidRPr="001841FC" w:rsidTr="005808DC">
        <w:tc>
          <w:tcPr>
            <w:tcW w:w="4302" w:type="dxa"/>
          </w:tcPr>
          <w:p w:rsidR="001841FC" w:rsidRPr="001841FC" w:rsidRDefault="001841FC" w:rsidP="001841FC">
            <w:pPr>
              <w:spacing w:line="320" w:lineRule="exact"/>
              <w:ind w:left="162"/>
              <w:rPr>
                <w:rFonts w:ascii="Arial" w:hAnsi="Arial" w:cs="Arial"/>
                <w:sz w:val="18"/>
                <w:szCs w:val="18"/>
              </w:rPr>
            </w:pPr>
            <w:r w:rsidRPr="001841FC">
              <w:rPr>
                <w:rFonts w:ascii="Arial" w:hAnsi="Arial" w:cs="Arial"/>
                <w:sz w:val="18"/>
                <w:szCs w:val="18"/>
              </w:rPr>
              <w:t>Actuarial (gain) loss arising from</w:t>
            </w:r>
          </w:p>
        </w:tc>
        <w:tc>
          <w:tcPr>
            <w:tcW w:w="1192" w:type="dxa"/>
            <w:vAlign w:val="bottom"/>
          </w:tcPr>
          <w:p w:rsidR="001841FC" w:rsidRPr="001841FC" w:rsidRDefault="001841FC" w:rsidP="001841FC">
            <w:pPr>
              <w:tabs>
                <w:tab w:val="decimal" w:pos="814"/>
              </w:tabs>
              <w:spacing w:line="320" w:lineRule="exact"/>
              <w:rPr>
                <w:rFonts w:ascii="Arial" w:hAnsi="Arial" w:cs="Arial"/>
                <w:sz w:val="18"/>
                <w:szCs w:val="18"/>
              </w:rPr>
            </w:pPr>
          </w:p>
        </w:tc>
        <w:tc>
          <w:tcPr>
            <w:tcW w:w="1193" w:type="dxa"/>
            <w:vAlign w:val="bottom"/>
          </w:tcPr>
          <w:p w:rsidR="001841FC" w:rsidRPr="001841FC" w:rsidRDefault="001841FC" w:rsidP="001841FC">
            <w:pPr>
              <w:tabs>
                <w:tab w:val="decimal" w:pos="814"/>
              </w:tabs>
              <w:spacing w:line="320" w:lineRule="exact"/>
              <w:rPr>
                <w:rFonts w:ascii="Arial" w:hAnsi="Arial" w:cs="Arial"/>
                <w:sz w:val="18"/>
                <w:szCs w:val="18"/>
              </w:rPr>
            </w:pPr>
          </w:p>
        </w:tc>
        <w:tc>
          <w:tcPr>
            <w:tcW w:w="1192" w:type="dxa"/>
            <w:vAlign w:val="bottom"/>
          </w:tcPr>
          <w:p w:rsidR="001841FC" w:rsidRPr="001841FC" w:rsidRDefault="001841FC" w:rsidP="001841FC">
            <w:pPr>
              <w:tabs>
                <w:tab w:val="decimal" w:pos="814"/>
              </w:tabs>
              <w:spacing w:line="320" w:lineRule="exact"/>
              <w:rPr>
                <w:rFonts w:ascii="Arial" w:hAnsi="Arial" w:cs="Arial"/>
                <w:sz w:val="18"/>
                <w:szCs w:val="18"/>
              </w:rPr>
            </w:pPr>
          </w:p>
        </w:tc>
        <w:tc>
          <w:tcPr>
            <w:tcW w:w="1193" w:type="dxa"/>
            <w:vAlign w:val="bottom"/>
          </w:tcPr>
          <w:p w:rsidR="001841FC" w:rsidRPr="001841FC" w:rsidRDefault="001841FC" w:rsidP="001841FC">
            <w:pPr>
              <w:tabs>
                <w:tab w:val="decimal" w:pos="814"/>
              </w:tabs>
              <w:spacing w:line="320" w:lineRule="exact"/>
              <w:rPr>
                <w:rFonts w:ascii="Arial" w:hAnsi="Arial" w:cs="Arial"/>
                <w:sz w:val="18"/>
                <w:szCs w:val="18"/>
              </w:rPr>
            </w:pPr>
          </w:p>
        </w:tc>
      </w:tr>
      <w:tr w:rsidR="001841FC" w:rsidRPr="001841FC" w:rsidTr="005808DC">
        <w:tc>
          <w:tcPr>
            <w:tcW w:w="4302" w:type="dxa"/>
          </w:tcPr>
          <w:p w:rsidR="001841FC" w:rsidRPr="001841FC" w:rsidRDefault="001841FC" w:rsidP="001841FC">
            <w:pPr>
              <w:spacing w:line="320" w:lineRule="exact"/>
              <w:ind w:left="342"/>
              <w:rPr>
                <w:rFonts w:ascii="Arial" w:hAnsi="Arial" w:cs="Arial"/>
                <w:sz w:val="18"/>
                <w:szCs w:val="18"/>
              </w:rPr>
            </w:pPr>
            <w:r w:rsidRPr="001841FC">
              <w:rPr>
                <w:rFonts w:ascii="Arial" w:hAnsi="Arial" w:cs="Arial"/>
                <w:sz w:val="18"/>
                <w:szCs w:val="18"/>
              </w:rPr>
              <w:t>Demographic assumptions changes</w:t>
            </w:r>
          </w:p>
        </w:tc>
        <w:tc>
          <w:tcPr>
            <w:tcW w:w="1192" w:type="dxa"/>
            <w:vAlign w:val="bottom"/>
          </w:tcPr>
          <w:p w:rsidR="001841FC" w:rsidRPr="001841FC" w:rsidRDefault="001841FC" w:rsidP="001841FC">
            <w:pPr>
              <w:tabs>
                <w:tab w:val="decimal" w:pos="814"/>
              </w:tabs>
              <w:spacing w:line="320" w:lineRule="exact"/>
              <w:rPr>
                <w:rFonts w:ascii="Arial" w:hAnsi="Arial" w:cs="Arial"/>
                <w:sz w:val="18"/>
                <w:szCs w:val="18"/>
              </w:rPr>
            </w:pPr>
            <w:r w:rsidRPr="001841FC">
              <w:rPr>
                <w:rFonts w:ascii="Arial" w:hAnsi="Arial" w:cs="Arial"/>
                <w:sz w:val="18"/>
                <w:szCs w:val="18"/>
                <w:cs/>
              </w:rPr>
              <w:t>156</w:t>
            </w:r>
          </w:p>
        </w:tc>
        <w:tc>
          <w:tcPr>
            <w:tcW w:w="1193" w:type="dxa"/>
            <w:vAlign w:val="bottom"/>
          </w:tcPr>
          <w:p w:rsidR="001841FC" w:rsidRPr="001841FC" w:rsidRDefault="001841FC" w:rsidP="001841FC">
            <w:pPr>
              <w:tabs>
                <w:tab w:val="decimal" w:pos="814"/>
              </w:tabs>
              <w:spacing w:line="320" w:lineRule="exact"/>
              <w:rPr>
                <w:rFonts w:ascii="Arial" w:hAnsi="Arial" w:cs="Arial"/>
                <w:sz w:val="18"/>
                <w:szCs w:val="18"/>
              </w:rPr>
            </w:pPr>
            <w:r w:rsidRPr="001841FC">
              <w:rPr>
                <w:rFonts w:ascii="Arial" w:hAnsi="Arial" w:cs="Arial"/>
                <w:sz w:val="18"/>
                <w:szCs w:val="18"/>
              </w:rPr>
              <w:t>(184)</w:t>
            </w:r>
          </w:p>
        </w:tc>
        <w:tc>
          <w:tcPr>
            <w:tcW w:w="1192" w:type="dxa"/>
            <w:vAlign w:val="bottom"/>
          </w:tcPr>
          <w:p w:rsidR="001841FC" w:rsidRPr="001841FC" w:rsidRDefault="001841FC" w:rsidP="001841FC">
            <w:pPr>
              <w:tabs>
                <w:tab w:val="decimal" w:pos="814"/>
              </w:tabs>
              <w:spacing w:line="320" w:lineRule="exact"/>
              <w:rPr>
                <w:rFonts w:ascii="Arial" w:hAnsi="Arial" w:cs="Arial"/>
                <w:sz w:val="18"/>
                <w:szCs w:val="18"/>
              </w:rPr>
            </w:pPr>
            <w:r w:rsidRPr="001841FC">
              <w:rPr>
                <w:rFonts w:ascii="Arial" w:hAnsi="Arial" w:cs="Arial"/>
                <w:sz w:val="18"/>
                <w:szCs w:val="18"/>
              </w:rPr>
              <w:t>132</w:t>
            </w:r>
          </w:p>
        </w:tc>
        <w:tc>
          <w:tcPr>
            <w:tcW w:w="1193" w:type="dxa"/>
            <w:vAlign w:val="bottom"/>
          </w:tcPr>
          <w:p w:rsidR="001841FC" w:rsidRPr="001841FC" w:rsidRDefault="001841FC" w:rsidP="001841FC">
            <w:pPr>
              <w:tabs>
                <w:tab w:val="decimal" w:pos="814"/>
              </w:tabs>
              <w:spacing w:line="320" w:lineRule="exact"/>
              <w:rPr>
                <w:rFonts w:ascii="Arial" w:hAnsi="Arial" w:cs="Arial"/>
                <w:sz w:val="18"/>
                <w:szCs w:val="18"/>
              </w:rPr>
            </w:pPr>
            <w:r w:rsidRPr="001841FC">
              <w:rPr>
                <w:rFonts w:ascii="Arial" w:hAnsi="Arial" w:cs="Arial"/>
                <w:sz w:val="18"/>
                <w:szCs w:val="18"/>
              </w:rPr>
              <w:t>(235)</w:t>
            </w:r>
          </w:p>
        </w:tc>
      </w:tr>
      <w:tr w:rsidR="001841FC" w:rsidRPr="001841FC" w:rsidTr="005808DC">
        <w:tc>
          <w:tcPr>
            <w:tcW w:w="4302" w:type="dxa"/>
          </w:tcPr>
          <w:p w:rsidR="001841FC" w:rsidRPr="001841FC" w:rsidRDefault="001841FC" w:rsidP="001841FC">
            <w:pPr>
              <w:spacing w:line="320" w:lineRule="exact"/>
              <w:ind w:left="342"/>
              <w:rPr>
                <w:rFonts w:ascii="Arial" w:hAnsi="Arial" w:cs="Arial"/>
                <w:sz w:val="18"/>
                <w:szCs w:val="18"/>
              </w:rPr>
            </w:pPr>
            <w:r w:rsidRPr="001841FC">
              <w:rPr>
                <w:rFonts w:ascii="Arial" w:hAnsi="Arial" w:cs="Arial"/>
                <w:sz w:val="18"/>
                <w:szCs w:val="18"/>
              </w:rPr>
              <w:t>Financial assumptions changes</w:t>
            </w:r>
          </w:p>
        </w:tc>
        <w:tc>
          <w:tcPr>
            <w:tcW w:w="1192" w:type="dxa"/>
            <w:vAlign w:val="bottom"/>
          </w:tcPr>
          <w:p w:rsidR="001841FC" w:rsidRPr="001841FC" w:rsidRDefault="001841FC" w:rsidP="001841FC">
            <w:pPr>
              <w:tabs>
                <w:tab w:val="decimal" w:pos="814"/>
              </w:tabs>
              <w:spacing w:line="320" w:lineRule="exact"/>
              <w:rPr>
                <w:rFonts w:ascii="Arial" w:hAnsi="Arial" w:cs="Arial"/>
                <w:sz w:val="18"/>
                <w:szCs w:val="18"/>
              </w:rPr>
            </w:pPr>
            <w:r w:rsidRPr="001841FC">
              <w:rPr>
                <w:rFonts w:ascii="Arial" w:hAnsi="Arial" w:cs="Arial"/>
                <w:sz w:val="18"/>
                <w:szCs w:val="18"/>
                <w:cs/>
              </w:rPr>
              <w:t>10</w:t>
            </w:r>
          </w:p>
        </w:tc>
        <w:tc>
          <w:tcPr>
            <w:tcW w:w="1193" w:type="dxa"/>
            <w:vAlign w:val="bottom"/>
          </w:tcPr>
          <w:p w:rsidR="001841FC" w:rsidRPr="001841FC" w:rsidRDefault="001841FC" w:rsidP="001841FC">
            <w:pPr>
              <w:tabs>
                <w:tab w:val="decimal" w:pos="814"/>
              </w:tabs>
              <w:spacing w:line="320" w:lineRule="exact"/>
              <w:rPr>
                <w:rFonts w:ascii="Arial" w:hAnsi="Arial" w:cs="Arial"/>
                <w:sz w:val="18"/>
                <w:szCs w:val="18"/>
              </w:rPr>
            </w:pPr>
            <w:r w:rsidRPr="001841FC">
              <w:rPr>
                <w:rFonts w:ascii="Arial" w:hAnsi="Arial" w:cs="Arial"/>
                <w:sz w:val="18"/>
                <w:szCs w:val="18"/>
              </w:rPr>
              <w:t>(63)</w:t>
            </w:r>
          </w:p>
        </w:tc>
        <w:tc>
          <w:tcPr>
            <w:tcW w:w="1192" w:type="dxa"/>
            <w:vAlign w:val="bottom"/>
          </w:tcPr>
          <w:p w:rsidR="001841FC" w:rsidRPr="001841FC" w:rsidRDefault="001841FC" w:rsidP="001841FC">
            <w:pPr>
              <w:tabs>
                <w:tab w:val="decimal" w:pos="814"/>
              </w:tabs>
              <w:spacing w:line="320" w:lineRule="exact"/>
              <w:rPr>
                <w:rFonts w:ascii="Arial" w:hAnsi="Arial" w:cs="Arial"/>
                <w:sz w:val="18"/>
                <w:szCs w:val="18"/>
              </w:rPr>
            </w:pPr>
            <w:r w:rsidRPr="001841FC">
              <w:rPr>
                <w:rFonts w:ascii="Arial" w:hAnsi="Arial" w:cs="Arial"/>
                <w:sz w:val="18"/>
                <w:szCs w:val="18"/>
              </w:rPr>
              <w:t>7</w:t>
            </w:r>
          </w:p>
        </w:tc>
        <w:tc>
          <w:tcPr>
            <w:tcW w:w="1193" w:type="dxa"/>
            <w:vAlign w:val="bottom"/>
          </w:tcPr>
          <w:p w:rsidR="001841FC" w:rsidRPr="001841FC" w:rsidRDefault="001841FC" w:rsidP="001841FC">
            <w:pPr>
              <w:tabs>
                <w:tab w:val="decimal" w:pos="814"/>
              </w:tabs>
              <w:spacing w:line="320" w:lineRule="exact"/>
              <w:rPr>
                <w:rFonts w:ascii="Arial" w:hAnsi="Arial" w:cs="Arial"/>
                <w:sz w:val="18"/>
                <w:szCs w:val="18"/>
              </w:rPr>
            </w:pPr>
            <w:r w:rsidRPr="001841FC">
              <w:rPr>
                <w:rFonts w:ascii="Arial" w:hAnsi="Arial" w:cs="Arial"/>
                <w:sz w:val="18"/>
                <w:szCs w:val="18"/>
              </w:rPr>
              <w:t>(57)</w:t>
            </w:r>
          </w:p>
        </w:tc>
      </w:tr>
      <w:tr w:rsidR="001841FC" w:rsidRPr="001841FC" w:rsidTr="005808DC">
        <w:tc>
          <w:tcPr>
            <w:tcW w:w="4302" w:type="dxa"/>
          </w:tcPr>
          <w:p w:rsidR="001841FC" w:rsidRPr="001841FC" w:rsidRDefault="001841FC" w:rsidP="001841FC">
            <w:pPr>
              <w:spacing w:line="320" w:lineRule="exact"/>
              <w:ind w:left="342"/>
              <w:rPr>
                <w:rFonts w:ascii="Arial" w:hAnsi="Arial" w:cs="Arial"/>
                <w:sz w:val="18"/>
                <w:szCs w:val="18"/>
              </w:rPr>
            </w:pPr>
            <w:r w:rsidRPr="001841FC">
              <w:rPr>
                <w:rFonts w:ascii="Arial" w:hAnsi="Arial" w:cs="Arial"/>
                <w:sz w:val="18"/>
                <w:szCs w:val="18"/>
              </w:rPr>
              <w:t>Experience adjustments</w:t>
            </w:r>
          </w:p>
        </w:tc>
        <w:tc>
          <w:tcPr>
            <w:tcW w:w="1192" w:type="dxa"/>
            <w:vAlign w:val="bottom"/>
          </w:tcPr>
          <w:p w:rsidR="001841FC" w:rsidRPr="001841FC" w:rsidRDefault="001841FC" w:rsidP="001255E1">
            <w:pPr>
              <w:pBdr>
                <w:bottom w:val="single" w:sz="4" w:space="1" w:color="auto"/>
              </w:pBdr>
              <w:tabs>
                <w:tab w:val="decimal" w:pos="814"/>
              </w:tabs>
              <w:spacing w:line="320" w:lineRule="exact"/>
              <w:rPr>
                <w:rFonts w:ascii="Arial" w:hAnsi="Arial" w:cs="Arial"/>
                <w:sz w:val="18"/>
                <w:szCs w:val="18"/>
              </w:rPr>
            </w:pPr>
            <w:r w:rsidRPr="001841FC">
              <w:rPr>
                <w:rFonts w:ascii="Arial" w:hAnsi="Arial" w:cs="Arial"/>
                <w:sz w:val="18"/>
                <w:szCs w:val="18"/>
                <w:cs/>
              </w:rPr>
              <w:t>(343)</w:t>
            </w:r>
          </w:p>
        </w:tc>
        <w:tc>
          <w:tcPr>
            <w:tcW w:w="1193" w:type="dxa"/>
            <w:vAlign w:val="bottom"/>
          </w:tcPr>
          <w:p w:rsidR="001841FC" w:rsidRPr="001841FC" w:rsidRDefault="001841FC" w:rsidP="001255E1">
            <w:pPr>
              <w:pBdr>
                <w:bottom w:val="single" w:sz="4" w:space="1" w:color="auto"/>
              </w:pBdr>
              <w:tabs>
                <w:tab w:val="decimal" w:pos="814"/>
              </w:tabs>
              <w:spacing w:line="320" w:lineRule="exact"/>
              <w:rPr>
                <w:rFonts w:ascii="Arial" w:hAnsi="Arial" w:cs="Arial"/>
                <w:sz w:val="18"/>
                <w:szCs w:val="18"/>
              </w:rPr>
            </w:pPr>
            <w:r w:rsidRPr="001841FC">
              <w:rPr>
                <w:rFonts w:ascii="Arial" w:hAnsi="Arial" w:cs="Arial"/>
                <w:sz w:val="18"/>
                <w:szCs w:val="18"/>
              </w:rPr>
              <w:t>(160)</w:t>
            </w:r>
          </w:p>
        </w:tc>
        <w:tc>
          <w:tcPr>
            <w:tcW w:w="1192" w:type="dxa"/>
            <w:vAlign w:val="bottom"/>
          </w:tcPr>
          <w:p w:rsidR="001841FC" w:rsidRPr="001841FC" w:rsidRDefault="001841FC" w:rsidP="001255E1">
            <w:pPr>
              <w:pBdr>
                <w:bottom w:val="single" w:sz="4" w:space="1" w:color="auto"/>
              </w:pBdr>
              <w:tabs>
                <w:tab w:val="decimal" w:pos="814"/>
              </w:tabs>
              <w:spacing w:line="320" w:lineRule="exact"/>
              <w:rPr>
                <w:rFonts w:ascii="Arial" w:hAnsi="Arial" w:cs="Arial"/>
                <w:sz w:val="18"/>
                <w:szCs w:val="18"/>
              </w:rPr>
            </w:pPr>
            <w:r w:rsidRPr="001841FC">
              <w:rPr>
                <w:rFonts w:ascii="Arial" w:hAnsi="Arial" w:cs="Arial"/>
                <w:sz w:val="18"/>
                <w:szCs w:val="18"/>
              </w:rPr>
              <w:t>(411)</w:t>
            </w:r>
          </w:p>
        </w:tc>
        <w:tc>
          <w:tcPr>
            <w:tcW w:w="1193" w:type="dxa"/>
            <w:vAlign w:val="bottom"/>
          </w:tcPr>
          <w:p w:rsidR="001841FC" w:rsidRPr="001841FC" w:rsidRDefault="001841FC" w:rsidP="001255E1">
            <w:pPr>
              <w:pBdr>
                <w:bottom w:val="single" w:sz="4" w:space="1" w:color="auto"/>
              </w:pBdr>
              <w:tabs>
                <w:tab w:val="decimal" w:pos="814"/>
              </w:tabs>
              <w:spacing w:line="320" w:lineRule="exact"/>
              <w:rPr>
                <w:rFonts w:ascii="Arial" w:hAnsi="Arial" w:cs="Arial"/>
                <w:sz w:val="18"/>
                <w:szCs w:val="18"/>
              </w:rPr>
            </w:pPr>
            <w:r w:rsidRPr="001841FC">
              <w:rPr>
                <w:rFonts w:ascii="Arial" w:hAnsi="Arial" w:cs="Arial"/>
                <w:sz w:val="18"/>
                <w:szCs w:val="18"/>
              </w:rPr>
              <w:t>59</w:t>
            </w:r>
          </w:p>
        </w:tc>
      </w:tr>
      <w:tr w:rsidR="001841FC" w:rsidRPr="001841FC" w:rsidTr="005808DC">
        <w:tc>
          <w:tcPr>
            <w:tcW w:w="4302" w:type="dxa"/>
          </w:tcPr>
          <w:p w:rsidR="001841FC" w:rsidRPr="001841FC" w:rsidRDefault="001841FC" w:rsidP="001841FC">
            <w:pPr>
              <w:spacing w:line="320" w:lineRule="exact"/>
              <w:ind w:left="234" w:right="-18" w:hanging="234"/>
              <w:rPr>
                <w:rFonts w:ascii="Arial" w:hAnsi="Arial" w:cs="Arial"/>
                <w:sz w:val="18"/>
                <w:szCs w:val="18"/>
              </w:rPr>
            </w:pPr>
            <w:r w:rsidRPr="001841FC">
              <w:rPr>
                <w:rFonts w:ascii="Arial" w:hAnsi="Arial" w:cs="Arial"/>
                <w:b/>
                <w:bCs/>
                <w:sz w:val="18"/>
                <w:szCs w:val="18"/>
              </w:rPr>
              <w:t>Provision for long-term employee benefits at end of year</w:t>
            </w:r>
          </w:p>
        </w:tc>
        <w:tc>
          <w:tcPr>
            <w:tcW w:w="1192" w:type="dxa"/>
            <w:vAlign w:val="bottom"/>
          </w:tcPr>
          <w:p w:rsidR="001841FC" w:rsidRPr="001841FC" w:rsidRDefault="001841FC" w:rsidP="00AB6076">
            <w:pPr>
              <w:pBdr>
                <w:bottom w:val="double" w:sz="4" w:space="1" w:color="auto"/>
              </w:pBdr>
              <w:tabs>
                <w:tab w:val="decimal" w:pos="814"/>
              </w:tabs>
              <w:spacing w:line="320" w:lineRule="exact"/>
              <w:rPr>
                <w:rFonts w:ascii="Arial" w:hAnsi="Arial" w:cs="Arial"/>
                <w:sz w:val="18"/>
                <w:szCs w:val="18"/>
              </w:rPr>
            </w:pPr>
            <w:r w:rsidRPr="001841FC">
              <w:rPr>
                <w:rFonts w:ascii="Arial" w:hAnsi="Arial" w:cs="Arial"/>
                <w:sz w:val="18"/>
                <w:szCs w:val="18"/>
              </w:rPr>
              <w:t>1,011</w:t>
            </w:r>
          </w:p>
        </w:tc>
        <w:tc>
          <w:tcPr>
            <w:tcW w:w="1193" w:type="dxa"/>
            <w:vAlign w:val="bottom"/>
          </w:tcPr>
          <w:p w:rsidR="001841FC" w:rsidRPr="001841FC" w:rsidRDefault="001841FC" w:rsidP="00AB6076">
            <w:pPr>
              <w:pBdr>
                <w:bottom w:val="double" w:sz="4" w:space="1" w:color="auto"/>
              </w:pBdr>
              <w:tabs>
                <w:tab w:val="decimal" w:pos="814"/>
              </w:tabs>
              <w:spacing w:line="320" w:lineRule="exact"/>
              <w:rPr>
                <w:rFonts w:ascii="Arial" w:hAnsi="Arial" w:cs="Arial"/>
                <w:sz w:val="18"/>
                <w:szCs w:val="18"/>
              </w:rPr>
            </w:pPr>
            <w:r w:rsidRPr="001841FC">
              <w:rPr>
                <w:rFonts w:ascii="Arial" w:hAnsi="Arial" w:cs="Arial"/>
                <w:sz w:val="18"/>
                <w:szCs w:val="18"/>
              </w:rPr>
              <w:t>1,024</w:t>
            </w:r>
          </w:p>
        </w:tc>
        <w:tc>
          <w:tcPr>
            <w:tcW w:w="1192" w:type="dxa"/>
            <w:vAlign w:val="bottom"/>
          </w:tcPr>
          <w:p w:rsidR="001841FC" w:rsidRPr="001841FC" w:rsidRDefault="001841FC" w:rsidP="00AB6076">
            <w:pPr>
              <w:pBdr>
                <w:bottom w:val="double" w:sz="4" w:space="1" w:color="auto"/>
              </w:pBdr>
              <w:tabs>
                <w:tab w:val="decimal" w:pos="814"/>
              </w:tabs>
              <w:spacing w:line="320" w:lineRule="exact"/>
              <w:rPr>
                <w:rFonts w:ascii="Arial" w:hAnsi="Arial" w:cs="Arial"/>
                <w:sz w:val="18"/>
                <w:szCs w:val="18"/>
              </w:rPr>
            </w:pPr>
            <w:r w:rsidRPr="001841FC">
              <w:rPr>
                <w:rFonts w:ascii="Arial" w:hAnsi="Arial" w:cs="Arial"/>
                <w:sz w:val="18"/>
                <w:szCs w:val="18"/>
              </w:rPr>
              <w:t>649</w:t>
            </w:r>
          </w:p>
        </w:tc>
        <w:tc>
          <w:tcPr>
            <w:tcW w:w="1193" w:type="dxa"/>
            <w:vAlign w:val="bottom"/>
          </w:tcPr>
          <w:p w:rsidR="001841FC" w:rsidRPr="001841FC" w:rsidRDefault="001841FC" w:rsidP="00AB6076">
            <w:pPr>
              <w:pBdr>
                <w:bottom w:val="double" w:sz="4" w:space="1" w:color="auto"/>
              </w:pBdr>
              <w:tabs>
                <w:tab w:val="decimal" w:pos="814"/>
              </w:tabs>
              <w:spacing w:line="320" w:lineRule="exact"/>
              <w:rPr>
                <w:rFonts w:ascii="Arial" w:hAnsi="Arial" w:cs="Arial"/>
                <w:sz w:val="18"/>
                <w:szCs w:val="18"/>
              </w:rPr>
            </w:pPr>
            <w:r w:rsidRPr="001841FC">
              <w:rPr>
                <w:rFonts w:ascii="Arial" w:hAnsi="Arial" w:cs="Arial"/>
                <w:sz w:val="18"/>
                <w:szCs w:val="18"/>
              </w:rPr>
              <w:t>783</w:t>
            </w:r>
          </w:p>
        </w:tc>
      </w:tr>
    </w:tbl>
    <w:p w:rsidR="00023833" w:rsidRPr="00774B30" w:rsidRDefault="00023833" w:rsidP="004D6694">
      <w:pPr>
        <w:tabs>
          <w:tab w:val="right" w:pos="7280"/>
          <w:tab w:val="right" w:pos="8760"/>
        </w:tabs>
        <w:spacing w:before="240" w:after="120" w:line="380" w:lineRule="exact"/>
        <w:ind w:left="605" w:right="40" w:hanging="605"/>
        <w:jc w:val="thaiDistribute"/>
        <w:rPr>
          <w:rFonts w:ascii="Arial" w:hAnsi="Arial"/>
          <w:sz w:val="22"/>
          <w:szCs w:val="22"/>
        </w:rPr>
      </w:pPr>
      <w:r w:rsidRPr="00774B30">
        <w:rPr>
          <w:rFonts w:ascii="Arial" w:hAnsi="Arial"/>
          <w:sz w:val="22"/>
          <w:szCs w:val="22"/>
        </w:rPr>
        <w:lastRenderedPageBreak/>
        <w:tab/>
      </w:r>
      <w:r w:rsidRPr="00774B30">
        <w:rPr>
          <w:rFonts w:ascii="Arial" w:hAnsi="Arial"/>
          <w:sz w:val="22"/>
          <w:szCs w:val="22"/>
        </w:rPr>
        <w:tab/>
        <w:t xml:space="preserve">Line items in profit or loss under which long-term employee benefit expenses are </w:t>
      </w:r>
      <w:proofErr w:type="spellStart"/>
      <w:r w:rsidRPr="00774B30">
        <w:rPr>
          <w:rFonts w:ascii="Arial" w:hAnsi="Arial"/>
          <w:sz w:val="22"/>
          <w:szCs w:val="22"/>
        </w:rPr>
        <w:t>recognised</w:t>
      </w:r>
      <w:proofErr w:type="spellEnd"/>
      <w:r w:rsidRPr="00774B30">
        <w:rPr>
          <w:rFonts w:ascii="Arial" w:hAnsi="Arial"/>
          <w:sz w:val="22"/>
          <w:szCs w:val="22"/>
        </w:rPr>
        <w:t xml:space="preserve"> are as follows:</w:t>
      </w:r>
    </w:p>
    <w:p w:rsidR="00023833" w:rsidRPr="004D6694" w:rsidRDefault="00FC6420" w:rsidP="004D6694">
      <w:pPr>
        <w:tabs>
          <w:tab w:val="right" w:pos="7280"/>
          <w:tab w:val="right" w:pos="8760"/>
        </w:tabs>
        <w:spacing w:line="340" w:lineRule="exact"/>
        <w:ind w:left="605" w:right="43" w:hanging="605"/>
        <w:jc w:val="right"/>
        <w:rPr>
          <w:rFonts w:ascii="Arial" w:hAnsi="Arial"/>
          <w:sz w:val="18"/>
          <w:szCs w:val="18"/>
        </w:rPr>
      </w:pPr>
      <w:r w:rsidRPr="004D6694">
        <w:rPr>
          <w:rFonts w:ascii="Arial" w:hAnsi="Arial"/>
          <w:sz w:val="18"/>
          <w:szCs w:val="18"/>
        </w:rPr>
        <w:t>(Unit: Thousand Baht)</w:t>
      </w:r>
    </w:p>
    <w:tbl>
      <w:tblPr>
        <w:tblW w:w="9072" w:type="dxa"/>
        <w:tblInd w:w="468" w:type="dxa"/>
        <w:tblLayout w:type="fixed"/>
        <w:tblLook w:val="01E0" w:firstRow="1" w:lastRow="1" w:firstColumn="1" w:lastColumn="1" w:noHBand="0" w:noVBand="0"/>
      </w:tblPr>
      <w:tblGrid>
        <w:gridCol w:w="4122"/>
        <w:gridCol w:w="1276"/>
        <w:gridCol w:w="1277"/>
        <w:gridCol w:w="1277"/>
        <w:gridCol w:w="1120"/>
      </w:tblGrid>
      <w:tr w:rsidR="00023833" w:rsidRPr="004D6694" w:rsidTr="005808DC">
        <w:tc>
          <w:tcPr>
            <w:tcW w:w="4122" w:type="dxa"/>
          </w:tcPr>
          <w:p w:rsidR="00023833" w:rsidRPr="004D6694" w:rsidRDefault="00023833" w:rsidP="004D6694">
            <w:pPr>
              <w:spacing w:line="340" w:lineRule="exact"/>
              <w:rPr>
                <w:rFonts w:ascii="Arial" w:hAnsi="Arial" w:cs="Arial"/>
                <w:sz w:val="18"/>
                <w:szCs w:val="18"/>
              </w:rPr>
            </w:pPr>
          </w:p>
        </w:tc>
        <w:tc>
          <w:tcPr>
            <w:tcW w:w="2553" w:type="dxa"/>
            <w:gridSpan w:val="2"/>
          </w:tcPr>
          <w:p w:rsidR="00023833" w:rsidRPr="004D6694" w:rsidRDefault="00023833" w:rsidP="004D6694">
            <w:pPr>
              <w:pBdr>
                <w:bottom w:val="single" w:sz="4" w:space="1" w:color="auto"/>
              </w:pBdr>
              <w:tabs>
                <w:tab w:val="left" w:pos="1440"/>
              </w:tabs>
              <w:spacing w:line="340" w:lineRule="exact"/>
              <w:jc w:val="center"/>
              <w:rPr>
                <w:rFonts w:ascii="Arial" w:hAnsi="Arial" w:cs="Arial"/>
                <w:spacing w:val="-4"/>
                <w:sz w:val="18"/>
                <w:szCs w:val="18"/>
              </w:rPr>
            </w:pPr>
            <w:r w:rsidRPr="004D6694">
              <w:rPr>
                <w:rFonts w:ascii="Arial" w:hAnsi="Arial" w:cs="Arial"/>
                <w:spacing w:val="-4"/>
                <w:sz w:val="18"/>
                <w:szCs w:val="18"/>
              </w:rPr>
              <w:t xml:space="preserve">Consolidated </w:t>
            </w:r>
          </w:p>
          <w:p w:rsidR="00023833" w:rsidRPr="004D6694" w:rsidRDefault="00023833" w:rsidP="004D6694">
            <w:pPr>
              <w:pBdr>
                <w:bottom w:val="single" w:sz="4" w:space="1" w:color="auto"/>
              </w:pBdr>
              <w:tabs>
                <w:tab w:val="left" w:pos="1440"/>
              </w:tabs>
              <w:spacing w:line="340" w:lineRule="exact"/>
              <w:jc w:val="center"/>
              <w:rPr>
                <w:rFonts w:ascii="Arial" w:hAnsi="Arial" w:cs="Arial"/>
                <w:spacing w:val="-4"/>
                <w:sz w:val="18"/>
                <w:szCs w:val="18"/>
              </w:rPr>
            </w:pPr>
            <w:r w:rsidRPr="004D6694">
              <w:rPr>
                <w:rFonts w:ascii="Arial" w:hAnsi="Arial" w:cs="Arial"/>
                <w:spacing w:val="-4"/>
                <w:sz w:val="18"/>
                <w:szCs w:val="18"/>
              </w:rPr>
              <w:t>financial statements</w:t>
            </w:r>
          </w:p>
        </w:tc>
        <w:tc>
          <w:tcPr>
            <w:tcW w:w="2397" w:type="dxa"/>
            <w:gridSpan w:val="2"/>
          </w:tcPr>
          <w:p w:rsidR="00023833" w:rsidRPr="004D6694" w:rsidRDefault="00023833" w:rsidP="004D6694">
            <w:pPr>
              <w:pBdr>
                <w:bottom w:val="single" w:sz="4" w:space="1" w:color="auto"/>
              </w:pBdr>
              <w:tabs>
                <w:tab w:val="left" w:pos="1440"/>
              </w:tabs>
              <w:spacing w:line="340" w:lineRule="exact"/>
              <w:jc w:val="center"/>
              <w:rPr>
                <w:rFonts w:ascii="Arial" w:hAnsi="Arial" w:cs="Arial"/>
                <w:spacing w:val="-4"/>
                <w:sz w:val="18"/>
                <w:szCs w:val="18"/>
              </w:rPr>
            </w:pPr>
            <w:r w:rsidRPr="004D6694">
              <w:rPr>
                <w:rFonts w:ascii="Arial" w:hAnsi="Arial" w:cs="Arial"/>
                <w:spacing w:val="-4"/>
                <w:sz w:val="18"/>
                <w:szCs w:val="18"/>
              </w:rPr>
              <w:t xml:space="preserve">Separate </w:t>
            </w:r>
          </w:p>
          <w:p w:rsidR="00023833" w:rsidRPr="004D6694" w:rsidRDefault="00023833" w:rsidP="004D6694">
            <w:pPr>
              <w:pBdr>
                <w:bottom w:val="single" w:sz="4" w:space="1" w:color="auto"/>
              </w:pBdr>
              <w:tabs>
                <w:tab w:val="left" w:pos="1440"/>
              </w:tabs>
              <w:spacing w:line="340" w:lineRule="exact"/>
              <w:jc w:val="center"/>
              <w:rPr>
                <w:rFonts w:ascii="Arial" w:hAnsi="Arial" w:cs="Arial"/>
                <w:spacing w:val="-4"/>
                <w:sz w:val="18"/>
                <w:szCs w:val="18"/>
              </w:rPr>
            </w:pPr>
            <w:r w:rsidRPr="004D6694">
              <w:rPr>
                <w:rFonts w:ascii="Arial" w:hAnsi="Arial" w:cs="Arial"/>
                <w:spacing w:val="-4"/>
                <w:sz w:val="18"/>
                <w:szCs w:val="18"/>
              </w:rPr>
              <w:t>financial statements</w:t>
            </w:r>
          </w:p>
        </w:tc>
      </w:tr>
      <w:tr w:rsidR="00023833" w:rsidRPr="004D6694" w:rsidTr="005808DC">
        <w:tc>
          <w:tcPr>
            <w:tcW w:w="4122" w:type="dxa"/>
          </w:tcPr>
          <w:p w:rsidR="00023833" w:rsidRPr="004D6694" w:rsidRDefault="00023833" w:rsidP="004D6694">
            <w:pPr>
              <w:spacing w:line="340" w:lineRule="exact"/>
              <w:rPr>
                <w:rFonts w:ascii="Arial" w:hAnsi="Arial" w:cs="Arial"/>
                <w:sz w:val="18"/>
                <w:szCs w:val="18"/>
              </w:rPr>
            </w:pPr>
          </w:p>
        </w:tc>
        <w:tc>
          <w:tcPr>
            <w:tcW w:w="1276" w:type="dxa"/>
          </w:tcPr>
          <w:p w:rsidR="00023833" w:rsidRPr="004D6694" w:rsidRDefault="00030AEB" w:rsidP="004D6694">
            <w:pPr>
              <w:tabs>
                <w:tab w:val="left" w:pos="1440"/>
              </w:tabs>
              <w:spacing w:line="340" w:lineRule="exact"/>
              <w:jc w:val="center"/>
              <w:rPr>
                <w:rFonts w:ascii="Arial" w:hAnsi="Arial" w:cs="Arial"/>
                <w:spacing w:val="-4"/>
                <w:sz w:val="18"/>
                <w:szCs w:val="18"/>
                <w:u w:val="single"/>
              </w:rPr>
            </w:pPr>
            <w:r w:rsidRPr="004D6694">
              <w:rPr>
                <w:rFonts w:ascii="Arial" w:hAnsi="Arial" w:cs="Arial"/>
                <w:spacing w:val="-4"/>
                <w:sz w:val="18"/>
                <w:szCs w:val="18"/>
                <w:u w:val="single"/>
              </w:rPr>
              <w:t>2017</w:t>
            </w:r>
          </w:p>
        </w:tc>
        <w:tc>
          <w:tcPr>
            <w:tcW w:w="1277" w:type="dxa"/>
          </w:tcPr>
          <w:p w:rsidR="00023833" w:rsidRPr="004D6694" w:rsidRDefault="00030AEB" w:rsidP="004D6694">
            <w:pPr>
              <w:tabs>
                <w:tab w:val="left" w:pos="1440"/>
              </w:tabs>
              <w:spacing w:line="340" w:lineRule="exact"/>
              <w:jc w:val="center"/>
              <w:rPr>
                <w:rFonts w:ascii="Arial" w:hAnsi="Arial" w:cs="Arial"/>
                <w:spacing w:val="-4"/>
                <w:sz w:val="18"/>
                <w:szCs w:val="18"/>
                <w:u w:val="single"/>
              </w:rPr>
            </w:pPr>
            <w:r w:rsidRPr="004D6694">
              <w:rPr>
                <w:rFonts w:ascii="Arial" w:hAnsi="Arial" w:cs="Arial"/>
                <w:spacing w:val="-4"/>
                <w:sz w:val="18"/>
                <w:szCs w:val="18"/>
                <w:u w:val="single"/>
              </w:rPr>
              <w:t>2016</w:t>
            </w:r>
          </w:p>
        </w:tc>
        <w:tc>
          <w:tcPr>
            <w:tcW w:w="1277" w:type="dxa"/>
          </w:tcPr>
          <w:p w:rsidR="00023833" w:rsidRPr="004D6694" w:rsidRDefault="00030AEB" w:rsidP="004D6694">
            <w:pPr>
              <w:tabs>
                <w:tab w:val="left" w:pos="1440"/>
              </w:tabs>
              <w:spacing w:line="340" w:lineRule="exact"/>
              <w:jc w:val="center"/>
              <w:rPr>
                <w:rFonts w:ascii="Arial" w:hAnsi="Arial" w:cs="Arial"/>
                <w:spacing w:val="-4"/>
                <w:sz w:val="18"/>
                <w:szCs w:val="18"/>
                <w:u w:val="single"/>
              </w:rPr>
            </w:pPr>
            <w:r w:rsidRPr="004D6694">
              <w:rPr>
                <w:rFonts w:ascii="Arial" w:hAnsi="Arial" w:cs="Arial"/>
                <w:spacing w:val="-4"/>
                <w:sz w:val="18"/>
                <w:szCs w:val="18"/>
                <w:u w:val="single"/>
              </w:rPr>
              <w:t>2017</w:t>
            </w:r>
          </w:p>
        </w:tc>
        <w:tc>
          <w:tcPr>
            <w:tcW w:w="1120" w:type="dxa"/>
          </w:tcPr>
          <w:p w:rsidR="00023833" w:rsidRPr="004D6694" w:rsidRDefault="00030AEB" w:rsidP="004D6694">
            <w:pPr>
              <w:tabs>
                <w:tab w:val="left" w:pos="1440"/>
              </w:tabs>
              <w:spacing w:line="340" w:lineRule="exact"/>
              <w:jc w:val="center"/>
              <w:rPr>
                <w:rFonts w:ascii="Arial" w:hAnsi="Arial" w:cs="Arial"/>
                <w:spacing w:val="-4"/>
                <w:sz w:val="18"/>
                <w:szCs w:val="18"/>
                <w:u w:val="single"/>
              </w:rPr>
            </w:pPr>
            <w:r w:rsidRPr="004D6694">
              <w:rPr>
                <w:rFonts w:ascii="Arial" w:hAnsi="Arial" w:cs="Arial"/>
                <w:spacing w:val="-4"/>
                <w:sz w:val="18"/>
                <w:szCs w:val="18"/>
                <w:u w:val="single"/>
              </w:rPr>
              <w:t>2016</w:t>
            </w:r>
          </w:p>
        </w:tc>
      </w:tr>
      <w:tr w:rsidR="004D6694" w:rsidRPr="004D6694" w:rsidTr="005808DC">
        <w:tc>
          <w:tcPr>
            <w:tcW w:w="4122" w:type="dxa"/>
          </w:tcPr>
          <w:p w:rsidR="004D6694" w:rsidRPr="004D6694" w:rsidRDefault="004D6694" w:rsidP="004D6694">
            <w:pPr>
              <w:spacing w:line="340" w:lineRule="exact"/>
              <w:rPr>
                <w:rFonts w:ascii="Arial" w:hAnsi="Arial" w:cs="Arial"/>
                <w:sz w:val="18"/>
                <w:szCs w:val="18"/>
              </w:rPr>
            </w:pPr>
            <w:r w:rsidRPr="004D6694">
              <w:rPr>
                <w:rFonts w:ascii="Arial" w:hAnsi="Arial"/>
                <w:sz w:val="18"/>
                <w:szCs w:val="18"/>
              </w:rPr>
              <w:t>Administrative expenses</w:t>
            </w:r>
          </w:p>
        </w:tc>
        <w:tc>
          <w:tcPr>
            <w:tcW w:w="1276" w:type="dxa"/>
            <w:vAlign w:val="bottom"/>
          </w:tcPr>
          <w:p w:rsidR="004D6694" w:rsidRPr="004D6694" w:rsidRDefault="001255E1" w:rsidP="001255E1">
            <w:pPr>
              <w:pBdr>
                <w:bottom w:val="single" w:sz="4" w:space="1" w:color="auto"/>
              </w:pBdr>
              <w:tabs>
                <w:tab w:val="decimal" w:pos="882"/>
              </w:tabs>
              <w:spacing w:line="340" w:lineRule="exact"/>
              <w:ind w:right="12"/>
              <w:rPr>
                <w:rFonts w:ascii="Arial" w:hAnsi="Arial" w:cs="Arial"/>
                <w:sz w:val="18"/>
                <w:szCs w:val="18"/>
              </w:rPr>
            </w:pPr>
            <w:r>
              <w:rPr>
                <w:rFonts w:ascii="Arial" w:hAnsi="Arial" w:cs="Arial"/>
                <w:sz w:val="18"/>
                <w:szCs w:val="18"/>
              </w:rPr>
              <w:t>189</w:t>
            </w:r>
          </w:p>
        </w:tc>
        <w:tc>
          <w:tcPr>
            <w:tcW w:w="1277" w:type="dxa"/>
            <w:vAlign w:val="bottom"/>
          </w:tcPr>
          <w:p w:rsidR="004D6694" w:rsidRPr="004D6694" w:rsidRDefault="004D6694" w:rsidP="004D6694">
            <w:pPr>
              <w:pBdr>
                <w:bottom w:val="single" w:sz="4" w:space="1" w:color="auto"/>
              </w:pBdr>
              <w:tabs>
                <w:tab w:val="decimal" w:pos="882"/>
              </w:tabs>
              <w:spacing w:line="340" w:lineRule="exact"/>
              <w:ind w:right="12"/>
              <w:rPr>
                <w:rFonts w:ascii="Arial" w:hAnsi="Arial" w:cs="Arial"/>
                <w:sz w:val="18"/>
                <w:szCs w:val="18"/>
              </w:rPr>
            </w:pPr>
            <w:r w:rsidRPr="004D6694">
              <w:rPr>
                <w:rFonts w:ascii="Arial" w:hAnsi="Arial" w:cs="Arial"/>
                <w:sz w:val="18"/>
                <w:szCs w:val="18"/>
              </w:rPr>
              <w:t>330</w:t>
            </w:r>
          </w:p>
        </w:tc>
        <w:tc>
          <w:tcPr>
            <w:tcW w:w="1277" w:type="dxa"/>
            <w:vAlign w:val="bottom"/>
          </w:tcPr>
          <w:p w:rsidR="004D6694" w:rsidRPr="004D6694" w:rsidRDefault="00FC6420" w:rsidP="004D6694">
            <w:pPr>
              <w:pBdr>
                <w:bottom w:val="single" w:sz="4" w:space="1" w:color="auto"/>
              </w:pBdr>
              <w:tabs>
                <w:tab w:val="decimal" w:pos="882"/>
              </w:tabs>
              <w:spacing w:line="340" w:lineRule="exact"/>
              <w:ind w:right="12"/>
              <w:rPr>
                <w:rFonts w:ascii="Arial" w:hAnsi="Arial" w:cs="Arial"/>
                <w:sz w:val="18"/>
                <w:szCs w:val="18"/>
              </w:rPr>
            </w:pPr>
            <w:r>
              <w:rPr>
                <w:rFonts w:ascii="Arial" w:hAnsi="Arial" w:cs="Arial"/>
                <w:sz w:val="18"/>
                <w:szCs w:val="18"/>
              </w:rPr>
              <w:t>138</w:t>
            </w:r>
          </w:p>
        </w:tc>
        <w:tc>
          <w:tcPr>
            <w:tcW w:w="1120" w:type="dxa"/>
            <w:vAlign w:val="bottom"/>
          </w:tcPr>
          <w:p w:rsidR="004D6694" w:rsidRPr="004D6694" w:rsidRDefault="004D6694" w:rsidP="004D6694">
            <w:pPr>
              <w:pBdr>
                <w:bottom w:val="single" w:sz="4" w:space="1" w:color="auto"/>
              </w:pBdr>
              <w:tabs>
                <w:tab w:val="decimal" w:pos="882"/>
              </w:tabs>
              <w:spacing w:line="340" w:lineRule="exact"/>
              <w:ind w:right="12"/>
              <w:rPr>
                <w:rFonts w:ascii="Arial" w:hAnsi="Arial" w:cs="Arial"/>
                <w:sz w:val="18"/>
                <w:szCs w:val="18"/>
              </w:rPr>
            </w:pPr>
            <w:r w:rsidRPr="004D6694">
              <w:rPr>
                <w:rFonts w:ascii="Arial" w:hAnsi="Arial" w:cs="Arial"/>
                <w:sz w:val="18"/>
                <w:szCs w:val="18"/>
              </w:rPr>
              <w:t>290</w:t>
            </w:r>
          </w:p>
        </w:tc>
      </w:tr>
      <w:tr w:rsidR="004D6694" w:rsidRPr="004D6694" w:rsidTr="005808DC">
        <w:tc>
          <w:tcPr>
            <w:tcW w:w="4122" w:type="dxa"/>
          </w:tcPr>
          <w:p w:rsidR="004D6694" w:rsidRPr="00AB6076" w:rsidRDefault="004D6694" w:rsidP="004D6694">
            <w:pPr>
              <w:spacing w:line="340" w:lineRule="exact"/>
              <w:rPr>
                <w:rFonts w:ascii="Arial" w:hAnsi="Arial"/>
                <w:b/>
                <w:bCs/>
                <w:sz w:val="18"/>
                <w:szCs w:val="18"/>
              </w:rPr>
            </w:pPr>
            <w:r w:rsidRPr="00AB6076">
              <w:rPr>
                <w:rFonts w:ascii="Arial" w:hAnsi="Arial"/>
                <w:b/>
                <w:bCs/>
                <w:sz w:val="18"/>
                <w:szCs w:val="18"/>
              </w:rPr>
              <w:t xml:space="preserve">Total expenses </w:t>
            </w:r>
            <w:proofErr w:type="spellStart"/>
            <w:r w:rsidRPr="00AB6076">
              <w:rPr>
                <w:rFonts w:ascii="Arial" w:hAnsi="Arial"/>
                <w:b/>
                <w:bCs/>
                <w:sz w:val="18"/>
                <w:szCs w:val="18"/>
              </w:rPr>
              <w:t>recognised</w:t>
            </w:r>
            <w:proofErr w:type="spellEnd"/>
            <w:r w:rsidRPr="00AB6076">
              <w:rPr>
                <w:rFonts w:ascii="Arial" w:hAnsi="Arial"/>
                <w:b/>
                <w:bCs/>
                <w:sz w:val="18"/>
                <w:szCs w:val="18"/>
              </w:rPr>
              <w:t xml:space="preserve"> in profit or loss</w:t>
            </w:r>
          </w:p>
        </w:tc>
        <w:tc>
          <w:tcPr>
            <w:tcW w:w="1276" w:type="dxa"/>
            <w:vAlign w:val="bottom"/>
          </w:tcPr>
          <w:p w:rsidR="004D6694" w:rsidRPr="004D6694" w:rsidRDefault="001255E1" w:rsidP="001255E1">
            <w:pPr>
              <w:pBdr>
                <w:bottom w:val="double" w:sz="4" w:space="1" w:color="auto"/>
              </w:pBdr>
              <w:tabs>
                <w:tab w:val="decimal" w:pos="882"/>
              </w:tabs>
              <w:spacing w:line="340" w:lineRule="exact"/>
              <w:ind w:right="12"/>
              <w:rPr>
                <w:rFonts w:ascii="Arial" w:hAnsi="Arial" w:cs="Arial"/>
                <w:sz w:val="18"/>
                <w:szCs w:val="18"/>
              </w:rPr>
            </w:pPr>
            <w:r>
              <w:rPr>
                <w:rFonts w:ascii="Arial" w:hAnsi="Arial" w:cs="Arial"/>
                <w:sz w:val="18"/>
                <w:szCs w:val="18"/>
              </w:rPr>
              <w:t>189</w:t>
            </w:r>
          </w:p>
        </w:tc>
        <w:tc>
          <w:tcPr>
            <w:tcW w:w="1277" w:type="dxa"/>
            <w:vAlign w:val="bottom"/>
          </w:tcPr>
          <w:p w:rsidR="004D6694" w:rsidRPr="004D6694" w:rsidRDefault="004D6694" w:rsidP="004D6694">
            <w:pPr>
              <w:pBdr>
                <w:bottom w:val="double" w:sz="4" w:space="1" w:color="auto"/>
              </w:pBdr>
              <w:tabs>
                <w:tab w:val="decimal" w:pos="882"/>
              </w:tabs>
              <w:spacing w:line="340" w:lineRule="exact"/>
              <w:ind w:right="12"/>
              <w:rPr>
                <w:rFonts w:ascii="Arial" w:hAnsi="Arial" w:cs="Arial"/>
                <w:sz w:val="18"/>
                <w:szCs w:val="18"/>
              </w:rPr>
            </w:pPr>
            <w:r w:rsidRPr="004D6694">
              <w:rPr>
                <w:rFonts w:ascii="Arial" w:hAnsi="Arial" w:cs="Arial"/>
                <w:sz w:val="18"/>
                <w:szCs w:val="18"/>
              </w:rPr>
              <w:t>330</w:t>
            </w:r>
          </w:p>
        </w:tc>
        <w:tc>
          <w:tcPr>
            <w:tcW w:w="1277" w:type="dxa"/>
            <w:vAlign w:val="bottom"/>
          </w:tcPr>
          <w:p w:rsidR="004D6694" w:rsidRPr="004D6694" w:rsidRDefault="00FC6420" w:rsidP="004D6694">
            <w:pPr>
              <w:pBdr>
                <w:bottom w:val="double" w:sz="4" w:space="1" w:color="auto"/>
              </w:pBdr>
              <w:tabs>
                <w:tab w:val="decimal" w:pos="882"/>
              </w:tabs>
              <w:spacing w:line="340" w:lineRule="exact"/>
              <w:ind w:right="12"/>
              <w:rPr>
                <w:rFonts w:ascii="Arial" w:hAnsi="Arial" w:cs="Arial"/>
                <w:sz w:val="18"/>
                <w:szCs w:val="18"/>
              </w:rPr>
            </w:pPr>
            <w:r>
              <w:rPr>
                <w:rFonts w:ascii="Arial" w:hAnsi="Arial" w:cs="Arial"/>
                <w:sz w:val="18"/>
                <w:szCs w:val="18"/>
              </w:rPr>
              <w:t>138</w:t>
            </w:r>
          </w:p>
        </w:tc>
        <w:tc>
          <w:tcPr>
            <w:tcW w:w="1120" w:type="dxa"/>
            <w:vAlign w:val="bottom"/>
          </w:tcPr>
          <w:p w:rsidR="004D6694" w:rsidRPr="004D6694" w:rsidRDefault="004D6694" w:rsidP="004D6694">
            <w:pPr>
              <w:pBdr>
                <w:bottom w:val="double" w:sz="4" w:space="1" w:color="auto"/>
              </w:pBdr>
              <w:tabs>
                <w:tab w:val="decimal" w:pos="882"/>
              </w:tabs>
              <w:spacing w:line="340" w:lineRule="exact"/>
              <w:ind w:right="12"/>
              <w:rPr>
                <w:rFonts w:ascii="Arial" w:hAnsi="Arial" w:cs="Arial"/>
                <w:sz w:val="18"/>
                <w:szCs w:val="18"/>
              </w:rPr>
            </w:pPr>
            <w:r w:rsidRPr="004D6694">
              <w:rPr>
                <w:rFonts w:ascii="Arial" w:hAnsi="Arial" w:cs="Arial"/>
                <w:sz w:val="18"/>
                <w:szCs w:val="18"/>
              </w:rPr>
              <w:t>290</w:t>
            </w:r>
          </w:p>
        </w:tc>
      </w:tr>
    </w:tbl>
    <w:p w:rsidR="00FC6420" w:rsidRPr="00774B30" w:rsidRDefault="00023833" w:rsidP="00FC6420">
      <w:pPr>
        <w:tabs>
          <w:tab w:val="right" w:pos="7280"/>
          <w:tab w:val="right" w:pos="8760"/>
        </w:tabs>
        <w:spacing w:before="240" w:after="240" w:line="380" w:lineRule="exact"/>
        <w:ind w:left="540" w:right="40" w:hanging="540"/>
        <w:jc w:val="thaiDistribute"/>
        <w:rPr>
          <w:rFonts w:ascii="Arial" w:hAnsi="Arial" w:cs="Arial"/>
          <w:sz w:val="22"/>
          <w:szCs w:val="22"/>
        </w:rPr>
      </w:pPr>
      <w:r w:rsidRPr="00774B30">
        <w:rPr>
          <w:rFonts w:ascii="Arial" w:hAnsi="Arial"/>
          <w:sz w:val="22"/>
          <w:szCs w:val="22"/>
        </w:rPr>
        <w:tab/>
      </w:r>
      <w:r w:rsidRPr="00774B30">
        <w:rPr>
          <w:rFonts w:ascii="Arial" w:hAnsi="Arial"/>
          <w:sz w:val="22"/>
          <w:szCs w:val="22"/>
        </w:rPr>
        <w:tab/>
        <w:t>The Company and its subsidiaries expect to pay long-term employe</w:t>
      </w:r>
      <w:r w:rsidR="00FC6420">
        <w:rPr>
          <w:rFonts w:ascii="Arial" w:hAnsi="Arial"/>
          <w:sz w:val="22"/>
          <w:szCs w:val="22"/>
        </w:rPr>
        <w:t xml:space="preserve">e benefits during the next year Baht </w:t>
      </w:r>
      <w:r w:rsidR="00AB6076">
        <w:rPr>
          <w:rFonts w:ascii="Arial" w:hAnsi="Arial"/>
          <w:sz w:val="22"/>
          <w:szCs w:val="22"/>
        </w:rPr>
        <w:t>0.47</w:t>
      </w:r>
      <w:r w:rsidR="00FC6420">
        <w:rPr>
          <w:rFonts w:ascii="Arial" w:hAnsi="Arial"/>
          <w:sz w:val="22"/>
          <w:szCs w:val="22"/>
        </w:rPr>
        <w:t xml:space="preserve"> million </w:t>
      </w:r>
      <w:r w:rsidR="005D2C70">
        <w:rPr>
          <w:rFonts w:ascii="Arial" w:hAnsi="Arial" w:cs="Arial"/>
          <w:sz w:val="22"/>
          <w:szCs w:val="22"/>
        </w:rPr>
        <w:t>(2016: N</w:t>
      </w:r>
      <w:r w:rsidR="00FC6420">
        <w:rPr>
          <w:rFonts w:ascii="Arial" w:hAnsi="Arial" w:cs="Arial"/>
          <w:sz w:val="22"/>
          <w:szCs w:val="22"/>
        </w:rPr>
        <w:t>il)</w:t>
      </w:r>
      <w:r w:rsidR="00FC6420" w:rsidRPr="00774B30">
        <w:rPr>
          <w:rFonts w:ascii="Arial" w:hAnsi="Arial" w:cs="Arial"/>
          <w:sz w:val="22"/>
          <w:szCs w:val="22"/>
        </w:rPr>
        <w:t xml:space="preserve">. </w:t>
      </w:r>
    </w:p>
    <w:p w:rsidR="00023833" w:rsidRPr="00774B30" w:rsidRDefault="00023833" w:rsidP="00023833">
      <w:pPr>
        <w:tabs>
          <w:tab w:val="right" w:pos="7280"/>
          <w:tab w:val="right" w:pos="8760"/>
        </w:tabs>
        <w:spacing w:before="240" w:after="240" w:line="380" w:lineRule="exact"/>
        <w:ind w:left="540" w:right="40" w:hanging="540"/>
        <w:jc w:val="thaiDistribute"/>
        <w:rPr>
          <w:rFonts w:ascii="Arial" w:hAnsi="Arial" w:cs="Arial"/>
          <w:sz w:val="22"/>
          <w:szCs w:val="22"/>
        </w:rPr>
      </w:pPr>
      <w:r w:rsidRPr="00774B30">
        <w:rPr>
          <w:rFonts w:ascii="Arial" w:hAnsi="Arial" w:cs="Arial"/>
          <w:sz w:val="22"/>
          <w:szCs w:val="22"/>
        </w:rPr>
        <w:tab/>
      </w:r>
      <w:r w:rsidRPr="00636EF5">
        <w:rPr>
          <w:rFonts w:ascii="Arial" w:hAnsi="Arial" w:cs="Arial"/>
          <w:spacing w:val="-4"/>
          <w:sz w:val="22"/>
          <w:szCs w:val="22"/>
        </w:rPr>
        <w:t xml:space="preserve">As at 31 December </w:t>
      </w:r>
      <w:r w:rsidR="00030AEB" w:rsidRPr="00636EF5">
        <w:rPr>
          <w:rFonts w:ascii="Arial" w:hAnsi="Arial" w:cs="Arial"/>
          <w:spacing w:val="-4"/>
          <w:sz w:val="22"/>
          <w:szCs w:val="22"/>
        </w:rPr>
        <w:t>2017</w:t>
      </w:r>
      <w:r w:rsidRPr="00636EF5">
        <w:rPr>
          <w:rFonts w:ascii="Arial" w:hAnsi="Arial" w:cs="Arial"/>
          <w:spacing w:val="-4"/>
          <w:sz w:val="22"/>
          <w:szCs w:val="22"/>
        </w:rPr>
        <w:t>, the weighted average duration of the liabilities for long-term employee</w:t>
      </w:r>
      <w:r w:rsidRPr="00774B30">
        <w:rPr>
          <w:rFonts w:ascii="Arial" w:hAnsi="Arial" w:cs="Arial"/>
          <w:sz w:val="22"/>
          <w:szCs w:val="22"/>
        </w:rPr>
        <w:t xml:space="preserve"> benefit is </w:t>
      </w:r>
      <w:r w:rsidR="00FC6420">
        <w:rPr>
          <w:rFonts w:ascii="Arial" w:hAnsi="Arial" w:cs="Arial"/>
          <w:sz w:val="22"/>
          <w:szCs w:val="22"/>
        </w:rPr>
        <w:t xml:space="preserve">8.5 - 13.7 </w:t>
      </w:r>
      <w:r w:rsidRPr="00774B30">
        <w:rPr>
          <w:rFonts w:ascii="Arial" w:hAnsi="Arial" w:cs="Arial"/>
          <w:sz w:val="22"/>
          <w:szCs w:val="22"/>
        </w:rPr>
        <w:t xml:space="preserve">years (Separate financial statements: </w:t>
      </w:r>
      <w:r w:rsidR="00FC6420">
        <w:rPr>
          <w:rFonts w:ascii="Arial" w:hAnsi="Arial" w:cs="Arial"/>
          <w:sz w:val="22"/>
          <w:szCs w:val="22"/>
        </w:rPr>
        <w:t xml:space="preserve">13.7 </w:t>
      </w:r>
      <w:r w:rsidRPr="00774B30">
        <w:rPr>
          <w:rFonts w:ascii="Arial" w:hAnsi="Arial" w:cs="Arial"/>
          <w:sz w:val="22"/>
          <w:szCs w:val="22"/>
        </w:rPr>
        <w:t>years)</w:t>
      </w:r>
      <w:r w:rsidR="00644C67">
        <w:rPr>
          <w:rFonts w:ascii="Arial" w:hAnsi="Arial" w:cs="Arial"/>
          <w:sz w:val="22"/>
          <w:szCs w:val="22"/>
        </w:rPr>
        <w:t xml:space="preserve"> (2016: </w:t>
      </w:r>
      <w:r w:rsidR="00644C67" w:rsidRPr="004A6C61">
        <w:rPr>
          <w:rFonts w:ascii="Arial" w:hAnsi="Arial" w:cs="Arial" w:hint="cs"/>
          <w:sz w:val="22"/>
          <w:szCs w:val="22"/>
          <w:cs/>
        </w:rPr>
        <w:t>6.6 - 15.8</w:t>
      </w:r>
      <w:r w:rsidR="00214242">
        <w:rPr>
          <w:rFonts w:ascii="Arial" w:hAnsi="Arial" w:cs="Arial"/>
          <w:sz w:val="22"/>
          <w:szCs w:val="22"/>
        </w:rPr>
        <w:t xml:space="preserve"> years </w:t>
      </w:r>
      <w:r w:rsidR="00644C67" w:rsidRPr="00774B30">
        <w:rPr>
          <w:rFonts w:ascii="Arial" w:hAnsi="Arial" w:cs="Arial"/>
          <w:sz w:val="22"/>
          <w:szCs w:val="22"/>
        </w:rPr>
        <w:t xml:space="preserve">Separate financial statements: </w:t>
      </w:r>
      <w:r w:rsidR="00644C67">
        <w:rPr>
          <w:rFonts w:ascii="Arial" w:hAnsi="Arial" w:cs="Arial"/>
          <w:sz w:val="22"/>
          <w:szCs w:val="22"/>
        </w:rPr>
        <w:t>7.5</w:t>
      </w:r>
      <w:r w:rsidR="00214242">
        <w:rPr>
          <w:rFonts w:ascii="Arial" w:hAnsi="Arial" w:cs="Arial"/>
          <w:sz w:val="22"/>
          <w:szCs w:val="22"/>
        </w:rPr>
        <w:t xml:space="preserve"> years</w:t>
      </w:r>
      <w:r w:rsidR="00644C67">
        <w:rPr>
          <w:rFonts w:ascii="Arial" w:hAnsi="Arial" w:cs="Arial"/>
          <w:sz w:val="22"/>
          <w:szCs w:val="22"/>
        </w:rPr>
        <w:t>)</w:t>
      </w:r>
      <w:r w:rsidRPr="00774B30">
        <w:rPr>
          <w:rFonts w:ascii="Arial" w:hAnsi="Arial" w:cs="Arial"/>
          <w:sz w:val="22"/>
          <w:szCs w:val="22"/>
        </w:rPr>
        <w:t xml:space="preserve">. </w:t>
      </w:r>
    </w:p>
    <w:p w:rsidR="00023833" w:rsidRDefault="00023833" w:rsidP="00644C67">
      <w:pPr>
        <w:tabs>
          <w:tab w:val="right" w:pos="7280"/>
          <w:tab w:val="right" w:pos="8760"/>
        </w:tabs>
        <w:spacing w:before="120" w:after="120" w:line="380" w:lineRule="exact"/>
        <w:ind w:left="547" w:right="43" w:hanging="547"/>
        <w:jc w:val="thaiDistribute"/>
        <w:rPr>
          <w:rFonts w:ascii="Arial" w:hAnsi="Arial"/>
          <w:sz w:val="22"/>
          <w:szCs w:val="22"/>
        </w:rPr>
      </w:pPr>
      <w:r w:rsidRPr="00774B30">
        <w:rPr>
          <w:rFonts w:ascii="Arial" w:hAnsi="Arial"/>
          <w:sz w:val="22"/>
          <w:szCs w:val="22"/>
        </w:rPr>
        <w:tab/>
        <w:t xml:space="preserve">Significant actuarial assumptions are </w:t>
      </w:r>
      <w:proofErr w:type="spellStart"/>
      <w:r w:rsidRPr="00774B30">
        <w:rPr>
          <w:rFonts w:ascii="Arial" w:hAnsi="Arial"/>
          <w:sz w:val="22"/>
          <w:szCs w:val="22"/>
        </w:rPr>
        <w:t>summarised</w:t>
      </w:r>
      <w:proofErr w:type="spellEnd"/>
      <w:r w:rsidRPr="00774B30">
        <w:rPr>
          <w:rFonts w:ascii="Arial" w:hAnsi="Arial"/>
          <w:sz w:val="22"/>
          <w:szCs w:val="22"/>
        </w:rPr>
        <w:t xml:space="preserve"> below:</w:t>
      </w:r>
    </w:p>
    <w:p w:rsidR="00644C67" w:rsidRPr="004D6694" w:rsidRDefault="00FC6420" w:rsidP="00644C67">
      <w:pPr>
        <w:tabs>
          <w:tab w:val="right" w:pos="7280"/>
          <w:tab w:val="right" w:pos="8760"/>
        </w:tabs>
        <w:spacing w:line="340" w:lineRule="exact"/>
        <w:ind w:left="605" w:right="43" w:hanging="605"/>
        <w:jc w:val="right"/>
        <w:rPr>
          <w:rFonts w:ascii="Arial" w:hAnsi="Arial"/>
          <w:sz w:val="18"/>
          <w:szCs w:val="18"/>
        </w:rPr>
      </w:pPr>
      <w:r>
        <w:rPr>
          <w:rFonts w:ascii="Arial" w:hAnsi="Arial"/>
          <w:sz w:val="18"/>
          <w:szCs w:val="18"/>
        </w:rPr>
        <w:t xml:space="preserve"> </w:t>
      </w:r>
      <w:r w:rsidRPr="004D6694">
        <w:rPr>
          <w:rFonts w:ascii="Arial" w:hAnsi="Arial"/>
          <w:sz w:val="18"/>
          <w:szCs w:val="18"/>
        </w:rPr>
        <w:t xml:space="preserve">(Unit: </w:t>
      </w:r>
      <w:r w:rsidR="001841FC" w:rsidRPr="00FC6420">
        <w:rPr>
          <w:rFonts w:ascii="Arial" w:hAnsi="Arial"/>
          <w:sz w:val="18"/>
          <w:szCs w:val="18"/>
        </w:rPr>
        <w:t>Percent</w:t>
      </w:r>
      <w:r w:rsidR="001841FC">
        <w:rPr>
          <w:rFonts w:ascii="Arial" w:hAnsi="Arial"/>
          <w:sz w:val="18"/>
          <w:szCs w:val="18"/>
        </w:rPr>
        <w:t xml:space="preserve">age </w:t>
      </w:r>
      <w:r w:rsidRPr="00FC6420">
        <w:rPr>
          <w:rFonts w:ascii="Arial" w:hAnsi="Arial"/>
          <w:sz w:val="18"/>
          <w:szCs w:val="18"/>
        </w:rPr>
        <w:t xml:space="preserve">per </w:t>
      </w:r>
      <w:r w:rsidR="001841FC">
        <w:rPr>
          <w:rFonts w:ascii="Arial" w:hAnsi="Arial"/>
          <w:sz w:val="18"/>
          <w:szCs w:val="18"/>
        </w:rPr>
        <w:t>year</w:t>
      </w:r>
      <w:r w:rsidRPr="004D6694">
        <w:rPr>
          <w:rFonts w:ascii="Arial" w:hAnsi="Arial"/>
          <w:sz w:val="18"/>
          <w:szCs w:val="18"/>
        </w:rPr>
        <w:t>)</w:t>
      </w:r>
    </w:p>
    <w:tbl>
      <w:tblPr>
        <w:tblW w:w="9072" w:type="dxa"/>
        <w:tblInd w:w="468" w:type="dxa"/>
        <w:tblLayout w:type="fixed"/>
        <w:tblLook w:val="01E0" w:firstRow="1" w:lastRow="1" w:firstColumn="1" w:lastColumn="1" w:noHBand="0" w:noVBand="0"/>
      </w:tblPr>
      <w:tblGrid>
        <w:gridCol w:w="4122"/>
        <w:gridCol w:w="1276"/>
        <w:gridCol w:w="1277"/>
        <w:gridCol w:w="1277"/>
        <w:gridCol w:w="1120"/>
      </w:tblGrid>
      <w:tr w:rsidR="00644C67" w:rsidRPr="004D6694" w:rsidTr="00644C67">
        <w:tc>
          <w:tcPr>
            <w:tcW w:w="4122" w:type="dxa"/>
          </w:tcPr>
          <w:p w:rsidR="00644C67" w:rsidRPr="004D6694" w:rsidRDefault="00644C67" w:rsidP="00644C67">
            <w:pPr>
              <w:spacing w:line="340" w:lineRule="exact"/>
              <w:rPr>
                <w:rFonts w:ascii="Arial" w:hAnsi="Arial" w:cs="Arial"/>
                <w:sz w:val="18"/>
                <w:szCs w:val="18"/>
              </w:rPr>
            </w:pPr>
          </w:p>
        </w:tc>
        <w:tc>
          <w:tcPr>
            <w:tcW w:w="2553" w:type="dxa"/>
            <w:gridSpan w:val="2"/>
          </w:tcPr>
          <w:p w:rsidR="00644C67" w:rsidRPr="004D6694" w:rsidRDefault="00644C67" w:rsidP="00644C67">
            <w:pPr>
              <w:pBdr>
                <w:bottom w:val="single" w:sz="4" w:space="1" w:color="auto"/>
              </w:pBdr>
              <w:tabs>
                <w:tab w:val="left" w:pos="1440"/>
              </w:tabs>
              <w:spacing w:line="340" w:lineRule="exact"/>
              <w:jc w:val="center"/>
              <w:rPr>
                <w:rFonts w:ascii="Arial" w:hAnsi="Arial" w:cs="Arial"/>
                <w:spacing w:val="-4"/>
                <w:sz w:val="18"/>
                <w:szCs w:val="18"/>
              </w:rPr>
            </w:pPr>
            <w:r w:rsidRPr="004D6694">
              <w:rPr>
                <w:rFonts w:ascii="Arial" w:hAnsi="Arial" w:cs="Arial"/>
                <w:spacing w:val="-4"/>
                <w:sz w:val="18"/>
                <w:szCs w:val="18"/>
              </w:rPr>
              <w:t xml:space="preserve">Consolidated </w:t>
            </w:r>
          </w:p>
          <w:p w:rsidR="00644C67" w:rsidRPr="004D6694" w:rsidRDefault="00644C67" w:rsidP="00644C67">
            <w:pPr>
              <w:pBdr>
                <w:bottom w:val="single" w:sz="4" w:space="1" w:color="auto"/>
              </w:pBdr>
              <w:tabs>
                <w:tab w:val="left" w:pos="1440"/>
              </w:tabs>
              <w:spacing w:line="340" w:lineRule="exact"/>
              <w:jc w:val="center"/>
              <w:rPr>
                <w:rFonts w:ascii="Arial" w:hAnsi="Arial" w:cs="Arial"/>
                <w:spacing w:val="-4"/>
                <w:sz w:val="18"/>
                <w:szCs w:val="18"/>
              </w:rPr>
            </w:pPr>
            <w:r w:rsidRPr="004D6694">
              <w:rPr>
                <w:rFonts w:ascii="Arial" w:hAnsi="Arial" w:cs="Arial"/>
                <w:spacing w:val="-4"/>
                <w:sz w:val="18"/>
                <w:szCs w:val="18"/>
              </w:rPr>
              <w:t>financial statements</w:t>
            </w:r>
          </w:p>
        </w:tc>
        <w:tc>
          <w:tcPr>
            <w:tcW w:w="2397" w:type="dxa"/>
            <w:gridSpan w:val="2"/>
          </w:tcPr>
          <w:p w:rsidR="00644C67" w:rsidRPr="004D6694" w:rsidRDefault="00644C67" w:rsidP="00644C67">
            <w:pPr>
              <w:pBdr>
                <w:bottom w:val="single" w:sz="4" w:space="1" w:color="auto"/>
              </w:pBdr>
              <w:tabs>
                <w:tab w:val="left" w:pos="1440"/>
              </w:tabs>
              <w:spacing w:line="340" w:lineRule="exact"/>
              <w:jc w:val="center"/>
              <w:rPr>
                <w:rFonts w:ascii="Arial" w:hAnsi="Arial" w:cs="Arial"/>
                <w:spacing w:val="-4"/>
                <w:sz w:val="18"/>
                <w:szCs w:val="18"/>
              </w:rPr>
            </w:pPr>
            <w:r w:rsidRPr="004D6694">
              <w:rPr>
                <w:rFonts w:ascii="Arial" w:hAnsi="Arial" w:cs="Arial"/>
                <w:spacing w:val="-4"/>
                <w:sz w:val="18"/>
                <w:szCs w:val="18"/>
              </w:rPr>
              <w:t xml:space="preserve">Separate </w:t>
            </w:r>
          </w:p>
          <w:p w:rsidR="00644C67" w:rsidRPr="004D6694" w:rsidRDefault="00644C67" w:rsidP="00644C67">
            <w:pPr>
              <w:pBdr>
                <w:bottom w:val="single" w:sz="4" w:space="1" w:color="auto"/>
              </w:pBdr>
              <w:tabs>
                <w:tab w:val="left" w:pos="1440"/>
              </w:tabs>
              <w:spacing w:line="340" w:lineRule="exact"/>
              <w:jc w:val="center"/>
              <w:rPr>
                <w:rFonts w:ascii="Arial" w:hAnsi="Arial" w:cs="Arial"/>
                <w:spacing w:val="-4"/>
                <w:sz w:val="18"/>
                <w:szCs w:val="18"/>
              </w:rPr>
            </w:pPr>
            <w:r w:rsidRPr="004D6694">
              <w:rPr>
                <w:rFonts w:ascii="Arial" w:hAnsi="Arial" w:cs="Arial"/>
                <w:spacing w:val="-4"/>
                <w:sz w:val="18"/>
                <w:szCs w:val="18"/>
              </w:rPr>
              <w:t>financial statements</w:t>
            </w:r>
          </w:p>
        </w:tc>
      </w:tr>
      <w:tr w:rsidR="00644C67" w:rsidRPr="004D6694" w:rsidTr="00644C67">
        <w:tc>
          <w:tcPr>
            <w:tcW w:w="4122" w:type="dxa"/>
          </w:tcPr>
          <w:p w:rsidR="00644C67" w:rsidRPr="004D6694" w:rsidRDefault="00644C67" w:rsidP="00644C67">
            <w:pPr>
              <w:spacing w:line="340" w:lineRule="exact"/>
              <w:rPr>
                <w:rFonts w:ascii="Arial" w:hAnsi="Arial" w:cs="Arial"/>
                <w:sz w:val="18"/>
                <w:szCs w:val="18"/>
              </w:rPr>
            </w:pPr>
          </w:p>
        </w:tc>
        <w:tc>
          <w:tcPr>
            <w:tcW w:w="1276" w:type="dxa"/>
          </w:tcPr>
          <w:p w:rsidR="00644C67" w:rsidRPr="004D6694" w:rsidRDefault="00644C67" w:rsidP="00644C67">
            <w:pPr>
              <w:tabs>
                <w:tab w:val="left" w:pos="1440"/>
              </w:tabs>
              <w:spacing w:line="340" w:lineRule="exact"/>
              <w:jc w:val="center"/>
              <w:rPr>
                <w:rFonts w:ascii="Arial" w:hAnsi="Arial" w:cs="Arial"/>
                <w:spacing w:val="-4"/>
                <w:sz w:val="18"/>
                <w:szCs w:val="18"/>
                <w:u w:val="single"/>
              </w:rPr>
            </w:pPr>
            <w:r w:rsidRPr="004D6694">
              <w:rPr>
                <w:rFonts w:ascii="Arial" w:hAnsi="Arial" w:cs="Arial"/>
                <w:spacing w:val="-4"/>
                <w:sz w:val="18"/>
                <w:szCs w:val="18"/>
                <w:u w:val="single"/>
              </w:rPr>
              <w:t>2017</w:t>
            </w:r>
          </w:p>
        </w:tc>
        <w:tc>
          <w:tcPr>
            <w:tcW w:w="1277" w:type="dxa"/>
          </w:tcPr>
          <w:p w:rsidR="00644C67" w:rsidRPr="004D6694" w:rsidRDefault="00644C67" w:rsidP="00644C67">
            <w:pPr>
              <w:tabs>
                <w:tab w:val="left" w:pos="1440"/>
              </w:tabs>
              <w:spacing w:line="340" w:lineRule="exact"/>
              <w:jc w:val="center"/>
              <w:rPr>
                <w:rFonts w:ascii="Arial" w:hAnsi="Arial" w:cs="Arial"/>
                <w:spacing w:val="-4"/>
                <w:sz w:val="18"/>
                <w:szCs w:val="18"/>
                <w:u w:val="single"/>
              </w:rPr>
            </w:pPr>
            <w:r w:rsidRPr="004D6694">
              <w:rPr>
                <w:rFonts w:ascii="Arial" w:hAnsi="Arial" w:cs="Arial"/>
                <w:spacing w:val="-4"/>
                <w:sz w:val="18"/>
                <w:szCs w:val="18"/>
                <w:u w:val="single"/>
              </w:rPr>
              <w:t>2016</w:t>
            </w:r>
          </w:p>
        </w:tc>
        <w:tc>
          <w:tcPr>
            <w:tcW w:w="1277" w:type="dxa"/>
          </w:tcPr>
          <w:p w:rsidR="00644C67" w:rsidRPr="004D6694" w:rsidRDefault="00644C67" w:rsidP="00644C67">
            <w:pPr>
              <w:tabs>
                <w:tab w:val="left" w:pos="1440"/>
              </w:tabs>
              <w:spacing w:line="340" w:lineRule="exact"/>
              <w:jc w:val="center"/>
              <w:rPr>
                <w:rFonts w:ascii="Arial" w:hAnsi="Arial" w:cs="Arial"/>
                <w:spacing w:val="-4"/>
                <w:sz w:val="18"/>
                <w:szCs w:val="18"/>
                <w:u w:val="single"/>
              </w:rPr>
            </w:pPr>
            <w:r w:rsidRPr="004D6694">
              <w:rPr>
                <w:rFonts w:ascii="Arial" w:hAnsi="Arial" w:cs="Arial"/>
                <w:spacing w:val="-4"/>
                <w:sz w:val="18"/>
                <w:szCs w:val="18"/>
                <w:u w:val="single"/>
              </w:rPr>
              <w:t>2017</w:t>
            </w:r>
          </w:p>
        </w:tc>
        <w:tc>
          <w:tcPr>
            <w:tcW w:w="1120" w:type="dxa"/>
          </w:tcPr>
          <w:p w:rsidR="00644C67" w:rsidRPr="004D6694" w:rsidRDefault="00644C67" w:rsidP="00644C67">
            <w:pPr>
              <w:tabs>
                <w:tab w:val="left" w:pos="1440"/>
              </w:tabs>
              <w:spacing w:line="340" w:lineRule="exact"/>
              <w:jc w:val="center"/>
              <w:rPr>
                <w:rFonts w:ascii="Arial" w:hAnsi="Arial" w:cs="Arial"/>
                <w:spacing w:val="-4"/>
                <w:sz w:val="18"/>
                <w:szCs w:val="18"/>
                <w:u w:val="single"/>
              </w:rPr>
            </w:pPr>
            <w:r w:rsidRPr="004D6694">
              <w:rPr>
                <w:rFonts w:ascii="Arial" w:hAnsi="Arial" w:cs="Arial"/>
                <w:spacing w:val="-4"/>
                <w:sz w:val="18"/>
                <w:szCs w:val="18"/>
                <w:u w:val="single"/>
              </w:rPr>
              <w:t>2016</w:t>
            </w:r>
          </w:p>
        </w:tc>
      </w:tr>
      <w:tr w:rsidR="00FC6420" w:rsidRPr="004D6694" w:rsidTr="00644C67">
        <w:tc>
          <w:tcPr>
            <w:tcW w:w="4122" w:type="dxa"/>
          </w:tcPr>
          <w:p w:rsidR="00FC6420" w:rsidRPr="00774B30" w:rsidRDefault="00FC6420" w:rsidP="00FC6420">
            <w:pPr>
              <w:spacing w:line="340" w:lineRule="exact"/>
              <w:rPr>
                <w:rFonts w:ascii="Arial" w:hAnsi="Arial" w:cs="Arial"/>
                <w:color w:val="000000"/>
                <w:sz w:val="20"/>
                <w:szCs w:val="20"/>
              </w:rPr>
            </w:pPr>
            <w:r w:rsidRPr="00774B30">
              <w:rPr>
                <w:rFonts w:ascii="Arial" w:hAnsi="Arial" w:cs="Arial"/>
                <w:color w:val="000000"/>
                <w:sz w:val="20"/>
                <w:szCs w:val="20"/>
              </w:rPr>
              <w:t>Discount rate</w:t>
            </w:r>
          </w:p>
        </w:tc>
        <w:tc>
          <w:tcPr>
            <w:tcW w:w="1276" w:type="dxa"/>
            <w:vAlign w:val="bottom"/>
          </w:tcPr>
          <w:p w:rsidR="00FC6420" w:rsidRPr="00FC6420" w:rsidRDefault="00FC6420" w:rsidP="00FC6420">
            <w:pPr>
              <w:tabs>
                <w:tab w:val="left" w:pos="1440"/>
              </w:tabs>
              <w:spacing w:line="340" w:lineRule="exact"/>
              <w:jc w:val="center"/>
              <w:rPr>
                <w:rFonts w:ascii="Arial" w:hAnsi="Arial" w:cs="Arial"/>
                <w:spacing w:val="-4"/>
                <w:sz w:val="18"/>
                <w:szCs w:val="18"/>
              </w:rPr>
            </w:pPr>
            <w:r w:rsidRPr="00FC6420">
              <w:rPr>
                <w:rFonts w:ascii="Arial" w:hAnsi="Arial" w:cs="Arial" w:hint="cs"/>
                <w:spacing w:val="-4"/>
                <w:sz w:val="18"/>
                <w:szCs w:val="18"/>
                <w:cs/>
              </w:rPr>
              <w:t>2.39 - 2.96</w:t>
            </w:r>
          </w:p>
        </w:tc>
        <w:tc>
          <w:tcPr>
            <w:tcW w:w="1277" w:type="dxa"/>
            <w:vAlign w:val="bottom"/>
          </w:tcPr>
          <w:p w:rsidR="00FC6420" w:rsidRPr="00FC6420" w:rsidRDefault="00FC6420" w:rsidP="00FC6420">
            <w:pPr>
              <w:tabs>
                <w:tab w:val="left" w:pos="1440"/>
              </w:tabs>
              <w:spacing w:line="340" w:lineRule="exact"/>
              <w:jc w:val="center"/>
              <w:rPr>
                <w:rFonts w:ascii="Arial" w:hAnsi="Arial" w:cs="Arial"/>
                <w:spacing w:val="-4"/>
                <w:sz w:val="18"/>
                <w:szCs w:val="18"/>
              </w:rPr>
            </w:pPr>
            <w:r w:rsidRPr="00FC6420">
              <w:rPr>
                <w:rFonts w:ascii="Arial" w:hAnsi="Arial" w:cs="Arial"/>
                <w:spacing w:val="-4"/>
                <w:sz w:val="18"/>
                <w:szCs w:val="18"/>
              </w:rPr>
              <w:t>2.46 - 2.88</w:t>
            </w:r>
          </w:p>
        </w:tc>
        <w:tc>
          <w:tcPr>
            <w:tcW w:w="1277" w:type="dxa"/>
            <w:vAlign w:val="bottom"/>
          </w:tcPr>
          <w:p w:rsidR="00FC6420" w:rsidRPr="00FC6420" w:rsidRDefault="00FC6420" w:rsidP="00FC6420">
            <w:pPr>
              <w:tabs>
                <w:tab w:val="left" w:pos="1440"/>
              </w:tabs>
              <w:spacing w:line="340" w:lineRule="exact"/>
              <w:jc w:val="center"/>
              <w:rPr>
                <w:rFonts w:ascii="Arial" w:hAnsi="Arial" w:cs="Arial"/>
                <w:spacing w:val="-4"/>
                <w:sz w:val="18"/>
                <w:szCs w:val="18"/>
              </w:rPr>
            </w:pPr>
            <w:r w:rsidRPr="00FC6420">
              <w:rPr>
                <w:rFonts w:ascii="Arial" w:hAnsi="Arial" w:cs="Arial" w:hint="cs"/>
                <w:spacing w:val="-4"/>
                <w:sz w:val="18"/>
                <w:szCs w:val="18"/>
                <w:cs/>
              </w:rPr>
              <w:t>2.96</w:t>
            </w:r>
          </w:p>
        </w:tc>
        <w:tc>
          <w:tcPr>
            <w:tcW w:w="1120" w:type="dxa"/>
            <w:vAlign w:val="bottom"/>
          </w:tcPr>
          <w:p w:rsidR="00FC6420" w:rsidRPr="00644C67" w:rsidRDefault="00FC6420" w:rsidP="00FC6420">
            <w:pPr>
              <w:tabs>
                <w:tab w:val="left" w:pos="1440"/>
              </w:tabs>
              <w:spacing w:line="340" w:lineRule="exact"/>
              <w:jc w:val="center"/>
              <w:rPr>
                <w:rFonts w:ascii="Arial" w:hAnsi="Arial" w:cs="Arial"/>
                <w:spacing w:val="-4"/>
                <w:sz w:val="18"/>
                <w:szCs w:val="18"/>
              </w:rPr>
            </w:pPr>
            <w:r>
              <w:rPr>
                <w:rFonts w:ascii="Arial" w:hAnsi="Arial" w:cs="Arial"/>
                <w:spacing w:val="-4"/>
                <w:sz w:val="18"/>
                <w:szCs w:val="18"/>
              </w:rPr>
              <w:t>2.</w:t>
            </w:r>
            <w:r w:rsidRPr="00644C67">
              <w:rPr>
                <w:rFonts w:ascii="Arial" w:hAnsi="Arial" w:cs="Arial"/>
                <w:spacing w:val="-4"/>
                <w:sz w:val="18"/>
                <w:szCs w:val="18"/>
              </w:rPr>
              <w:t>67</w:t>
            </w:r>
          </w:p>
        </w:tc>
      </w:tr>
      <w:tr w:rsidR="00FC6420" w:rsidRPr="004D6694" w:rsidTr="00644C67">
        <w:tc>
          <w:tcPr>
            <w:tcW w:w="4122" w:type="dxa"/>
          </w:tcPr>
          <w:p w:rsidR="00FC6420" w:rsidRPr="00774B30" w:rsidRDefault="00FC6420" w:rsidP="00FC6420">
            <w:pPr>
              <w:spacing w:line="340" w:lineRule="exact"/>
              <w:rPr>
                <w:rFonts w:ascii="Arial" w:hAnsi="Arial" w:cs="Arial"/>
                <w:color w:val="000000"/>
                <w:sz w:val="20"/>
                <w:szCs w:val="20"/>
              </w:rPr>
            </w:pPr>
            <w:r w:rsidRPr="00774B30">
              <w:rPr>
                <w:rFonts w:ascii="Arial" w:hAnsi="Arial" w:cs="Arial"/>
                <w:color w:val="000000"/>
                <w:sz w:val="20"/>
                <w:szCs w:val="20"/>
              </w:rPr>
              <w:t>Salary increase rate</w:t>
            </w:r>
          </w:p>
        </w:tc>
        <w:tc>
          <w:tcPr>
            <w:tcW w:w="1276" w:type="dxa"/>
            <w:vAlign w:val="bottom"/>
          </w:tcPr>
          <w:p w:rsidR="00FC6420" w:rsidRPr="00FC6420" w:rsidRDefault="00FC6420" w:rsidP="00FC6420">
            <w:pPr>
              <w:tabs>
                <w:tab w:val="left" w:pos="1440"/>
              </w:tabs>
              <w:spacing w:line="340" w:lineRule="exact"/>
              <w:jc w:val="center"/>
              <w:rPr>
                <w:rFonts w:ascii="Arial" w:hAnsi="Arial" w:cs="Arial"/>
                <w:spacing w:val="-4"/>
                <w:sz w:val="18"/>
                <w:szCs w:val="18"/>
              </w:rPr>
            </w:pPr>
            <w:r w:rsidRPr="00FC6420">
              <w:rPr>
                <w:rFonts w:ascii="Arial" w:hAnsi="Arial" w:cs="Arial" w:hint="cs"/>
                <w:spacing w:val="-4"/>
                <w:sz w:val="18"/>
                <w:szCs w:val="18"/>
                <w:cs/>
              </w:rPr>
              <w:t>4.00</w:t>
            </w:r>
          </w:p>
        </w:tc>
        <w:tc>
          <w:tcPr>
            <w:tcW w:w="1277" w:type="dxa"/>
            <w:vAlign w:val="bottom"/>
          </w:tcPr>
          <w:p w:rsidR="00FC6420" w:rsidRPr="00FC6420" w:rsidRDefault="00FC6420" w:rsidP="00FC6420">
            <w:pPr>
              <w:tabs>
                <w:tab w:val="left" w:pos="1440"/>
              </w:tabs>
              <w:spacing w:line="340" w:lineRule="exact"/>
              <w:jc w:val="center"/>
              <w:rPr>
                <w:rFonts w:ascii="Arial" w:hAnsi="Arial" w:cs="Arial"/>
                <w:spacing w:val="-4"/>
                <w:sz w:val="18"/>
                <w:szCs w:val="18"/>
              </w:rPr>
            </w:pPr>
            <w:r w:rsidRPr="00FC6420">
              <w:rPr>
                <w:rFonts w:ascii="Arial" w:hAnsi="Arial" w:cs="Arial"/>
                <w:spacing w:val="-4"/>
                <w:sz w:val="18"/>
                <w:szCs w:val="18"/>
              </w:rPr>
              <w:t>3.50</w:t>
            </w:r>
          </w:p>
        </w:tc>
        <w:tc>
          <w:tcPr>
            <w:tcW w:w="1277" w:type="dxa"/>
            <w:vAlign w:val="bottom"/>
          </w:tcPr>
          <w:p w:rsidR="00FC6420" w:rsidRPr="00FC6420" w:rsidRDefault="00FC6420" w:rsidP="00FC6420">
            <w:pPr>
              <w:tabs>
                <w:tab w:val="left" w:pos="1440"/>
              </w:tabs>
              <w:spacing w:line="340" w:lineRule="exact"/>
              <w:jc w:val="center"/>
              <w:rPr>
                <w:rFonts w:ascii="Arial" w:hAnsi="Arial" w:cs="Arial"/>
                <w:spacing w:val="-4"/>
                <w:sz w:val="18"/>
                <w:szCs w:val="18"/>
              </w:rPr>
            </w:pPr>
            <w:r w:rsidRPr="00FC6420">
              <w:rPr>
                <w:rFonts w:ascii="Arial" w:hAnsi="Arial" w:cs="Arial" w:hint="cs"/>
                <w:spacing w:val="-4"/>
                <w:sz w:val="18"/>
                <w:szCs w:val="18"/>
                <w:cs/>
              </w:rPr>
              <w:t>4.00</w:t>
            </w:r>
          </w:p>
        </w:tc>
        <w:tc>
          <w:tcPr>
            <w:tcW w:w="1120" w:type="dxa"/>
            <w:vAlign w:val="bottom"/>
          </w:tcPr>
          <w:p w:rsidR="00FC6420" w:rsidRPr="00644C67" w:rsidRDefault="00FC6420" w:rsidP="00FC6420">
            <w:pPr>
              <w:tabs>
                <w:tab w:val="left" w:pos="1440"/>
              </w:tabs>
              <w:spacing w:line="340" w:lineRule="exact"/>
              <w:jc w:val="center"/>
              <w:rPr>
                <w:rFonts w:ascii="Arial" w:hAnsi="Arial" w:cs="Arial"/>
                <w:spacing w:val="-4"/>
                <w:sz w:val="18"/>
                <w:szCs w:val="18"/>
              </w:rPr>
            </w:pPr>
            <w:r w:rsidRPr="00644C67">
              <w:rPr>
                <w:rFonts w:ascii="Arial" w:hAnsi="Arial" w:cs="Arial"/>
                <w:spacing w:val="-4"/>
                <w:sz w:val="18"/>
                <w:szCs w:val="18"/>
              </w:rPr>
              <w:t>3.50</w:t>
            </w:r>
          </w:p>
        </w:tc>
      </w:tr>
      <w:tr w:rsidR="00FC6420" w:rsidRPr="004D6694" w:rsidTr="00644C67">
        <w:tc>
          <w:tcPr>
            <w:tcW w:w="4122" w:type="dxa"/>
          </w:tcPr>
          <w:p w:rsidR="00FC6420" w:rsidRPr="00774B30" w:rsidRDefault="00FC6420" w:rsidP="00FC6420">
            <w:pPr>
              <w:spacing w:line="340" w:lineRule="exact"/>
              <w:rPr>
                <w:rFonts w:ascii="Arial" w:hAnsi="Arial" w:cs="Arial"/>
                <w:color w:val="000000"/>
                <w:sz w:val="20"/>
                <w:szCs w:val="20"/>
              </w:rPr>
            </w:pPr>
            <w:r w:rsidRPr="00774B30">
              <w:rPr>
                <w:rFonts w:ascii="Arial" w:hAnsi="Arial" w:cs="Cordia New"/>
                <w:color w:val="000000"/>
                <w:sz w:val="20"/>
                <w:szCs w:val="20"/>
              </w:rPr>
              <w:t>Turnover</w:t>
            </w:r>
            <w:r w:rsidRPr="00774B30">
              <w:rPr>
                <w:rFonts w:ascii="Arial" w:hAnsi="Arial" w:cs="Arial"/>
                <w:color w:val="000000"/>
                <w:sz w:val="20"/>
                <w:szCs w:val="20"/>
              </w:rPr>
              <w:t xml:space="preserve"> rate</w:t>
            </w:r>
          </w:p>
        </w:tc>
        <w:tc>
          <w:tcPr>
            <w:tcW w:w="1276" w:type="dxa"/>
            <w:vAlign w:val="bottom"/>
          </w:tcPr>
          <w:p w:rsidR="00FC6420" w:rsidRPr="00FC6420" w:rsidRDefault="00FC6420" w:rsidP="00FC6420">
            <w:pPr>
              <w:tabs>
                <w:tab w:val="left" w:pos="1440"/>
              </w:tabs>
              <w:spacing w:line="340" w:lineRule="exact"/>
              <w:jc w:val="center"/>
              <w:rPr>
                <w:rFonts w:ascii="Arial" w:hAnsi="Arial" w:cs="Arial"/>
                <w:spacing w:val="-4"/>
                <w:sz w:val="18"/>
                <w:szCs w:val="18"/>
              </w:rPr>
            </w:pPr>
            <w:r w:rsidRPr="00FC6420">
              <w:rPr>
                <w:rFonts w:ascii="Arial" w:hAnsi="Arial" w:cs="Arial" w:hint="cs"/>
                <w:spacing w:val="-4"/>
                <w:sz w:val="18"/>
                <w:szCs w:val="18"/>
                <w:cs/>
              </w:rPr>
              <w:t>1.91 - 22.92</w:t>
            </w:r>
          </w:p>
        </w:tc>
        <w:tc>
          <w:tcPr>
            <w:tcW w:w="1277" w:type="dxa"/>
            <w:vAlign w:val="bottom"/>
          </w:tcPr>
          <w:p w:rsidR="00FC6420" w:rsidRPr="00FC6420" w:rsidRDefault="00FC6420" w:rsidP="00FC6420">
            <w:pPr>
              <w:tabs>
                <w:tab w:val="left" w:pos="1440"/>
              </w:tabs>
              <w:spacing w:line="340" w:lineRule="exact"/>
              <w:jc w:val="center"/>
              <w:rPr>
                <w:rFonts w:ascii="Arial" w:hAnsi="Arial" w:cs="Arial"/>
                <w:spacing w:val="-4"/>
                <w:sz w:val="18"/>
                <w:szCs w:val="18"/>
              </w:rPr>
            </w:pPr>
            <w:r w:rsidRPr="00FC6420">
              <w:rPr>
                <w:rFonts w:ascii="Arial" w:hAnsi="Arial" w:cs="Arial"/>
                <w:spacing w:val="-4"/>
                <w:sz w:val="18"/>
                <w:szCs w:val="18"/>
              </w:rPr>
              <w:t xml:space="preserve"> 0 - 20</w:t>
            </w:r>
          </w:p>
        </w:tc>
        <w:tc>
          <w:tcPr>
            <w:tcW w:w="1277" w:type="dxa"/>
            <w:vAlign w:val="bottom"/>
          </w:tcPr>
          <w:p w:rsidR="00FC6420" w:rsidRPr="00FC6420" w:rsidRDefault="00FC6420" w:rsidP="00FC6420">
            <w:pPr>
              <w:tabs>
                <w:tab w:val="left" w:pos="1440"/>
              </w:tabs>
              <w:spacing w:line="340" w:lineRule="exact"/>
              <w:jc w:val="center"/>
              <w:rPr>
                <w:rFonts w:ascii="Arial" w:hAnsi="Arial" w:cs="Arial"/>
                <w:spacing w:val="-4"/>
                <w:sz w:val="18"/>
                <w:szCs w:val="18"/>
              </w:rPr>
            </w:pPr>
            <w:r w:rsidRPr="00FC6420">
              <w:rPr>
                <w:rFonts w:ascii="Arial" w:hAnsi="Arial" w:cs="Arial" w:hint="cs"/>
                <w:spacing w:val="-4"/>
                <w:sz w:val="18"/>
                <w:szCs w:val="18"/>
                <w:cs/>
              </w:rPr>
              <w:t>1.91 - 22.92</w:t>
            </w:r>
          </w:p>
        </w:tc>
        <w:tc>
          <w:tcPr>
            <w:tcW w:w="1120" w:type="dxa"/>
            <w:vAlign w:val="bottom"/>
          </w:tcPr>
          <w:p w:rsidR="00FC6420" w:rsidRPr="00644C67" w:rsidRDefault="00FC6420" w:rsidP="00FC6420">
            <w:pPr>
              <w:tabs>
                <w:tab w:val="left" w:pos="1440"/>
              </w:tabs>
              <w:spacing w:line="340" w:lineRule="exact"/>
              <w:jc w:val="center"/>
              <w:rPr>
                <w:rFonts w:ascii="Arial" w:hAnsi="Arial" w:cs="Arial"/>
                <w:spacing w:val="-4"/>
                <w:sz w:val="18"/>
                <w:szCs w:val="18"/>
              </w:rPr>
            </w:pPr>
            <w:r w:rsidRPr="00644C67">
              <w:rPr>
                <w:rFonts w:ascii="Arial" w:hAnsi="Arial" w:cs="Arial"/>
                <w:spacing w:val="-4"/>
                <w:sz w:val="18"/>
                <w:szCs w:val="18"/>
              </w:rPr>
              <w:t xml:space="preserve"> 0 - 20</w:t>
            </w:r>
          </w:p>
        </w:tc>
      </w:tr>
    </w:tbl>
    <w:p w:rsidR="00023833" w:rsidRPr="00774B30" w:rsidRDefault="00023833" w:rsidP="005808DC">
      <w:pPr>
        <w:tabs>
          <w:tab w:val="right" w:pos="7280"/>
          <w:tab w:val="right" w:pos="8760"/>
        </w:tabs>
        <w:spacing w:before="240" w:line="380" w:lineRule="exact"/>
        <w:ind w:left="547" w:right="43" w:hanging="547"/>
        <w:jc w:val="thaiDistribute"/>
        <w:rPr>
          <w:rFonts w:asciiTheme="majorBidi" w:hAnsiTheme="majorBidi" w:cstheme="majorBidi"/>
          <w:noProof/>
          <w:color w:val="000000"/>
          <w:sz w:val="26"/>
          <w:szCs w:val="26"/>
        </w:rPr>
      </w:pPr>
      <w:r w:rsidRPr="00774B30">
        <w:rPr>
          <w:rFonts w:ascii="Arial" w:hAnsi="Arial"/>
          <w:sz w:val="22"/>
          <w:szCs w:val="22"/>
        </w:rPr>
        <w:tab/>
        <w:t>The result of sensitivity analysis for significant assumptions</w:t>
      </w:r>
      <w:r w:rsidRPr="00774B30">
        <w:rPr>
          <w:rFonts w:ascii="Arial" w:hAnsi="Arial" w:hint="cs"/>
          <w:sz w:val="22"/>
          <w:szCs w:val="22"/>
          <w:cs/>
        </w:rPr>
        <w:t xml:space="preserve"> </w:t>
      </w:r>
      <w:r w:rsidRPr="00774B30">
        <w:rPr>
          <w:rFonts w:ascii="Arial" w:hAnsi="Arial"/>
          <w:sz w:val="22"/>
          <w:szCs w:val="22"/>
        </w:rPr>
        <w:t xml:space="preserve">that affect the present value of the long-term employee benefit obligation as at 31 December </w:t>
      </w:r>
      <w:r w:rsidR="00030AEB">
        <w:rPr>
          <w:rFonts w:ascii="Arial" w:hAnsi="Arial"/>
          <w:sz w:val="22"/>
          <w:szCs w:val="22"/>
        </w:rPr>
        <w:t>2017</w:t>
      </w:r>
      <w:r w:rsidR="00644C67">
        <w:rPr>
          <w:rFonts w:ascii="Arial" w:hAnsi="Arial"/>
          <w:sz w:val="22"/>
          <w:szCs w:val="22"/>
        </w:rPr>
        <w:t xml:space="preserve"> and 2016</w:t>
      </w:r>
      <w:r w:rsidRPr="00774B30">
        <w:rPr>
          <w:rFonts w:ascii="Arial" w:hAnsi="Arial"/>
          <w:sz w:val="22"/>
          <w:szCs w:val="22"/>
        </w:rPr>
        <w:t xml:space="preserve"> are </w:t>
      </w:r>
      <w:proofErr w:type="spellStart"/>
      <w:r w:rsidRPr="00774B30">
        <w:rPr>
          <w:rFonts w:ascii="Arial" w:hAnsi="Arial"/>
          <w:sz w:val="22"/>
          <w:szCs w:val="22"/>
        </w:rPr>
        <w:t>summarised</w:t>
      </w:r>
      <w:proofErr w:type="spellEnd"/>
      <w:r w:rsidRPr="00774B30">
        <w:rPr>
          <w:rFonts w:ascii="Arial" w:hAnsi="Arial"/>
          <w:sz w:val="22"/>
          <w:szCs w:val="22"/>
        </w:rPr>
        <w:t xml:space="preserve"> below:</w:t>
      </w:r>
      <w:r w:rsidRPr="00774B30">
        <w:rPr>
          <w:rFonts w:asciiTheme="majorBidi" w:hAnsiTheme="majorBidi" w:cstheme="majorBidi"/>
          <w:noProof/>
          <w:color w:val="000000"/>
          <w:sz w:val="26"/>
          <w:szCs w:val="26"/>
        </w:rPr>
        <w:t xml:space="preserve"> </w:t>
      </w:r>
    </w:p>
    <w:p w:rsidR="00023833" w:rsidRPr="00774B30" w:rsidRDefault="00023833" w:rsidP="00023833">
      <w:pPr>
        <w:tabs>
          <w:tab w:val="right" w:pos="7280"/>
          <w:tab w:val="right" w:pos="8760"/>
        </w:tabs>
        <w:spacing w:line="320" w:lineRule="exact"/>
        <w:ind w:left="605" w:right="43" w:hanging="605"/>
        <w:jc w:val="right"/>
        <w:rPr>
          <w:rFonts w:ascii="Arial" w:hAnsi="Arial"/>
          <w:sz w:val="18"/>
          <w:szCs w:val="18"/>
        </w:rPr>
      </w:pPr>
      <w:r w:rsidRPr="00774B30">
        <w:rPr>
          <w:rFonts w:ascii="Arial" w:hAnsi="Arial"/>
          <w:sz w:val="18"/>
          <w:szCs w:val="18"/>
        </w:rPr>
        <w:t>(Unit: Thousand Baht)</w:t>
      </w:r>
    </w:p>
    <w:tbl>
      <w:tblPr>
        <w:tblW w:w="9090" w:type="dxa"/>
        <w:tblInd w:w="450" w:type="dxa"/>
        <w:tblLook w:val="01E0" w:firstRow="1" w:lastRow="1" w:firstColumn="1" w:lastColumn="1" w:noHBand="0" w:noVBand="0"/>
      </w:tblPr>
      <w:tblGrid>
        <w:gridCol w:w="3330"/>
        <w:gridCol w:w="1440"/>
        <w:gridCol w:w="1440"/>
        <w:gridCol w:w="1440"/>
        <w:gridCol w:w="1440"/>
      </w:tblGrid>
      <w:tr w:rsidR="00644C67" w:rsidRPr="00644C67" w:rsidTr="00644C67">
        <w:tc>
          <w:tcPr>
            <w:tcW w:w="3330" w:type="dxa"/>
            <w:shd w:val="clear" w:color="auto" w:fill="auto"/>
          </w:tcPr>
          <w:p w:rsidR="00644C67" w:rsidRPr="00774B30" w:rsidRDefault="00644C67" w:rsidP="00FC6420">
            <w:pPr>
              <w:tabs>
                <w:tab w:val="left" w:pos="600"/>
                <w:tab w:val="left" w:pos="900"/>
                <w:tab w:val="right" w:pos="7280"/>
                <w:tab w:val="right" w:pos="8540"/>
              </w:tabs>
              <w:spacing w:line="300" w:lineRule="exact"/>
              <w:ind w:right="-45"/>
              <w:jc w:val="center"/>
              <w:rPr>
                <w:rFonts w:ascii="Arial" w:hAnsi="Arial" w:cs="Arial"/>
                <w:sz w:val="18"/>
                <w:szCs w:val="18"/>
              </w:rPr>
            </w:pPr>
          </w:p>
        </w:tc>
        <w:tc>
          <w:tcPr>
            <w:tcW w:w="5760" w:type="dxa"/>
            <w:gridSpan w:val="4"/>
            <w:shd w:val="clear" w:color="auto" w:fill="auto"/>
          </w:tcPr>
          <w:p w:rsidR="00644C67" w:rsidRPr="00774B30" w:rsidRDefault="00644C67" w:rsidP="00FC642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44C67">
              <w:rPr>
                <w:rFonts w:ascii="Arial" w:hAnsi="Arial" w:cs="Arial"/>
                <w:sz w:val="18"/>
                <w:szCs w:val="18"/>
              </w:rPr>
              <w:t>As at 31 December 2017</w:t>
            </w:r>
          </w:p>
        </w:tc>
      </w:tr>
      <w:tr w:rsidR="00023833" w:rsidRPr="00774B30" w:rsidTr="00216CED">
        <w:tc>
          <w:tcPr>
            <w:tcW w:w="3330" w:type="dxa"/>
            <w:shd w:val="clear" w:color="auto" w:fill="auto"/>
          </w:tcPr>
          <w:p w:rsidR="00023833" w:rsidRPr="00774B30" w:rsidRDefault="00023833" w:rsidP="00FC6420">
            <w:pPr>
              <w:overflowPunct/>
              <w:autoSpaceDE/>
              <w:autoSpaceDN/>
              <w:adjustRightInd/>
              <w:spacing w:line="300" w:lineRule="exact"/>
              <w:textAlignment w:val="auto"/>
              <w:rPr>
                <w:rFonts w:ascii="Arial" w:hAnsi="Arial" w:cs="Arial"/>
                <w:sz w:val="18"/>
                <w:szCs w:val="18"/>
              </w:rPr>
            </w:pPr>
          </w:p>
        </w:tc>
        <w:tc>
          <w:tcPr>
            <w:tcW w:w="2880" w:type="dxa"/>
            <w:gridSpan w:val="2"/>
            <w:shd w:val="clear" w:color="auto" w:fill="auto"/>
          </w:tcPr>
          <w:p w:rsidR="00023833" w:rsidRPr="00774B30" w:rsidRDefault="00023833" w:rsidP="00FC642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74B30">
              <w:rPr>
                <w:rFonts w:ascii="Arial" w:hAnsi="Arial" w:cs="Arial"/>
                <w:sz w:val="18"/>
                <w:szCs w:val="18"/>
              </w:rPr>
              <w:t>Consolidated                    financial statements</w:t>
            </w:r>
          </w:p>
        </w:tc>
        <w:tc>
          <w:tcPr>
            <w:tcW w:w="2880" w:type="dxa"/>
            <w:gridSpan w:val="2"/>
            <w:shd w:val="clear" w:color="auto" w:fill="auto"/>
          </w:tcPr>
          <w:p w:rsidR="00023833" w:rsidRPr="00774B30" w:rsidRDefault="00023833" w:rsidP="00FC642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74B30">
              <w:rPr>
                <w:rFonts w:ascii="Arial" w:hAnsi="Arial" w:cs="Arial"/>
                <w:sz w:val="18"/>
                <w:szCs w:val="18"/>
              </w:rPr>
              <w:t>Separate                                 financial statements</w:t>
            </w:r>
          </w:p>
        </w:tc>
      </w:tr>
      <w:tr w:rsidR="00023833" w:rsidRPr="00774B30" w:rsidTr="00216CED">
        <w:tc>
          <w:tcPr>
            <w:tcW w:w="3330" w:type="dxa"/>
            <w:shd w:val="clear" w:color="auto" w:fill="auto"/>
          </w:tcPr>
          <w:p w:rsidR="00023833" w:rsidRPr="00774B30" w:rsidRDefault="00023833" w:rsidP="00FC6420">
            <w:pPr>
              <w:pStyle w:val="BodyText2"/>
              <w:spacing w:after="0" w:line="300" w:lineRule="exact"/>
              <w:rPr>
                <w:rFonts w:ascii="Arial" w:hAnsi="Arial" w:cs="Arial"/>
                <w:sz w:val="18"/>
                <w:szCs w:val="18"/>
              </w:rPr>
            </w:pPr>
          </w:p>
        </w:tc>
        <w:tc>
          <w:tcPr>
            <w:tcW w:w="2880" w:type="dxa"/>
            <w:gridSpan w:val="2"/>
            <w:shd w:val="clear" w:color="auto" w:fill="auto"/>
          </w:tcPr>
          <w:p w:rsidR="00023833" w:rsidRPr="00774B30" w:rsidRDefault="00023833" w:rsidP="00FC642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cs/>
              </w:rPr>
            </w:pPr>
            <w:r w:rsidRPr="00774B30">
              <w:rPr>
                <w:rFonts w:ascii="Arial" w:hAnsi="Arial" w:cs="Arial"/>
                <w:sz w:val="18"/>
                <w:szCs w:val="18"/>
              </w:rPr>
              <w:t xml:space="preserve">Increase (decrease) in liabilities </w:t>
            </w:r>
          </w:p>
        </w:tc>
        <w:tc>
          <w:tcPr>
            <w:tcW w:w="2880" w:type="dxa"/>
            <w:gridSpan w:val="2"/>
            <w:shd w:val="clear" w:color="auto" w:fill="auto"/>
          </w:tcPr>
          <w:p w:rsidR="00023833" w:rsidRPr="00774B30" w:rsidRDefault="00023833" w:rsidP="00FC642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cs/>
              </w:rPr>
            </w:pPr>
            <w:r w:rsidRPr="00774B30">
              <w:rPr>
                <w:rFonts w:ascii="Arial" w:hAnsi="Arial" w:cs="Arial"/>
                <w:sz w:val="18"/>
                <w:szCs w:val="18"/>
              </w:rPr>
              <w:t xml:space="preserve">Increase (decrease) in liabilities </w:t>
            </w:r>
          </w:p>
        </w:tc>
      </w:tr>
      <w:tr w:rsidR="00023833" w:rsidRPr="00774B30" w:rsidTr="00216CED">
        <w:tc>
          <w:tcPr>
            <w:tcW w:w="3330" w:type="dxa"/>
            <w:shd w:val="clear" w:color="auto" w:fill="auto"/>
          </w:tcPr>
          <w:p w:rsidR="00023833" w:rsidRPr="00774B30" w:rsidRDefault="00023833" w:rsidP="00FC6420">
            <w:pPr>
              <w:spacing w:line="300" w:lineRule="exact"/>
              <w:ind w:left="6" w:right="-50"/>
              <w:rPr>
                <w:rFonts w:ascii="Arial" w:hAnsi="Arial" w:cs="Arial"/>
                <w:sz w:val="18"/>
                <w:szCs w:val="18"/>
              </w:rPr>
            </w:pPr>
          </w:p>
        </w:tc>
        <w:tc>
          <w:tcPr>
            <w:tcW w:w="1440" w:type="dxa"/>
            <w:shd w:val="clear" w:color="auto" w:fill="auto"/>
            <w:vAlign w:val="bottom"/>
          </w:tcPr>
          <w:p w:rsidR="00023833" w:rsidRPr="00774B30" w:rsidRDefault="00023833" w:rsidP="00FC642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74B30">
              <w:rPr>
                <w:rFonts w:ascii="Arial" w:hAnsi="Arial" w:cs="Arial"/>
                <w:sz w:val="18"/>
                <w:szCs w:val="18"/>
              </w:rPr>
              <w:t>Increase 0.5%</w:t>
            </w:r>
          </w:p>
        </w:tc>
        <w:tc>
          <w:tcPr>
            <w:tcW w:w="1440" w:type="dxa"/>
            <w:shd w:val="clear" w:color="auto" w:fill="auto"/>
            <w:vAlign w:val="bottom"/>
          </w:tcPr>
          <w:p w:rsidR="00023833" w:rsidRPr="00774B30" w:rsidRDefault="00023833" w:rsidP="00FC642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74B30">
              <w:rPr>
                <w:rFonts w:ascii="Arial" w:hAnsi="Arial" w:cs="Arial"/>
                <w:sz w:val="18"/>
                <w:szCs w:val="18"/>
              </w:rPr>
              <w:t>Decrease 0.5%</w:t>
            </w:r>
          </w:p>
        </w:tc>
        <w:tc>
          <w:tcPr>
            <w:tcW w:w="1440" w:type="dxa"/>
            <w:shd w:val="clear" w:color="auto" w:fill="auto"/>
            <w:vAlign w:val="bottom"/>
          </w:tcPr>
          <w:p w:rsidR="00023833" w:rsidRPr="00774B30" w:rsidRDefault="00023833" w:rsidP="00FC642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74B30">
              <w:rPr>
                <w:rFonts w:ascii="Arial" w:hAnsi="Arial" w:cs="Arial"/>
                <w:sz w:val="18"/>
                <w:szCs w:val="18"/>
              </w:rPr>
              <w:t>Increase 0.5%</w:t>
            </w:r>
          </w:p>
        </w:tc>
        <w:tc>
          <w:tcPr>
            <w:tcW w:w="1440" w:type="dxa"/>
            <w:shd w:val="clear" w:color="auto" w:fill="auto"/>
            <w:vAlign w:val="bottom"/>
          </w:tcPr>
          <w:p w:rsidR="00023833" w:rsidRPr="00774B30" w:rsidRDefault="00023833" w:rsidP="00FC642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74B30">
              <w:rPr>
                <w:rFonts w:ascii="Arial" w:hAnsi="Arial" w:cs="Arial"/>
                <w:sz w:val="18"/>
                <w:szCs w:val="18"/>
              </w:rPr>
              <w:t>Decrease 0.5%</w:t>
            </w:r>
          </w:p>
        </w:tc>
      </w:tr>
      <w:tr w:rsidR="00636EF5" w:rsidRPr="00774B30" w:rsidTr="00216CED">
        <w:tc>
          <w:tcPr>
            <w:tcW w:w="3330" w:type="dxa"/>
            <w:shd w:val="clear" w:color="auto" w:fill="auto"/>
          </w:tcPr>
          <w:p w:rsidR="00636EF5" w:rsidRPr="00774B30" w:rsidRDefault="00636EF5" w:rsidP="00636EF5">
            <w:pPr>
              <w:spacing w:line="300" w:lineRule="exact"/>
              <w:rPr>
                <w:rFonts w:ascii="Arial" w:hAnsi="Arial" w:cs="Arial"/>
                <w:color w:val="000000"/>
                <w:sz w:val="18"/>
                <w:szCs w:val="18"/>
              </w:rPr>
            </w:pPr>
            <w:r w:rsidRPr="00774B30">
              <w:rPr>
                <w:rFonts w:ascii="Arial" w:hAnsi="Arial" w:cs="Arial"/>
                <w:color w:val="000000"/>
                <w:sz w:val="18"/>
                <w:szCs w:val="18"/>
              </w:rPr>
              <w:t>Discount rate</w:t>
            </w:r>
          </w:p>
        </w:tc>
        <w:tc>
          <w:tcPr>
            <w:tcW w:w="1440" w:type="dxa"/>
            <w:shd w:val="clear" w:color="auto" w:fill="auto"/>
          </w:tcPr>
          <w:p w:rsidR="00636EF5" w:rsidRPr="00636EF5" w:rsidRDefault="00636EF5" w:rsidP="00636EF5">
            <w:pPr>
              <w:pStyle w:val="BodyTextIndent3"/>
              <w:tabs>
                <w:tab w:val="decimal" w:pos="612"/>
              </w:tabs>
              <w:spacing w:after="0" w:line="300" w:lineRule="exact"/>
              <w:ind w:left="0" w:hanging="18"/>
              <w:rPr>
                <w:rFonts w:ascii="Arial" w:hAnsi="Arial" w:cs="Arial"/>
                <w:kern w:val="28"/>
                <w:sz w:val="18"/>
                <w:szCs w:val="18"/>
              </w:rPr>
            </w:pPr>
            <w:r w:rsidRPr="00636EF5">
              <w:rPr>
                <w:rFonts w:ascii="Arial" w:hAnsi="Arial" w:cs="Arial"/>
                <w:kern w:val="28"/>
                <w:sz w:val="18"/>
                <w:szCs w:val="18"/>
              </w:rPr>
              <w:t>(33)</w:t>
            </w:r>
          </w:p>
        </w:tc>
        <w:tc>
          <w:tcPr>
            <w:tcW w:w="1440" w:type="dxa"/>
            <w:shd w:val="clear" w:color="auto" w:fill="auto"/>
          </w:tcPr>
          <w:p w:rsidR="00636EF5" w:rsidRPr="00636EF5" w:rsidRDefault="00636EF5" w:rsidP="00636EF5">
            <w:pPr>
              <w:pStyle w:val="BodyTextIndent3"/>
              <w:tabs>
                <w:tab w:val="decimal" w:pos="612"/>
              </w:tabs>
              <w:spacing w:after="0" w:line="300" w:lineRule="exact"/>
              <w:ind w:left="0" w:hanging="18"/>
              <w:rPr>
                <w:rFonts w:ascii="Arial" w:hAnsi="Arial" w:cs="Arial"/>
                <w:kern w:val="28"/>
                <w:sz w:val="18"/>
                <w:szCs w:val="18"/>
              </w:rPr>
            </w:pPr>
            <w:r w:rsidRPr="00636EF5">
              <w:rPr>
                <w:rFonts w:ascii="Arial" w:hAnsi="Arial" w:cs="Arial"/>
                <w:kern w:val="28"/>
                <w:sz w:val="18"/>
                <w:szCs w:val="18"/>
              </w:rPr>
              <w:t>35</w:t>
            </w:r>
          </w:p>
        </w:tc>
        <w:tc>
          <w:tcPr>
            <w:tcW w:w="1440" w:type="dxa"/>
            <w:shd w:val="clear" w:color="auto" w:fill="auto"/>
          </w:tcPr>
          <w:p w:rsidR="00636EF5" w:rsidRPr="00636EF5" w:rsidRDefault="00636EF5" w:rsidP="00636EF5">
            <w:pPr>
              <w:pStyle w:val="BodyTextIndent3"/>
              <w:tabs>
                <w:tab w:val="decimal" w:pos="612"/>
              </w:tabs>
              <w:spacing w:after="0" w:line="300" w:lineRule="exact"/>
              <w:ind w:left="0" w:hanging="18"/>
              <w:rPr>
                <w:rFonts w:ascii="Arial" w:hAnsi="Arial" w:cs="Arial"/>
                <w:kern w:val="28"/>
                <w:sz w:val="18"/>
                <w:szCs w:val="18"/>
              </w:rPr>
            </w:pPr>
            <w:r w:rsidRPr="00636EF5">
              <w:rPr>
                <w:rFonts w:ascii="Arial" w:hAnsi="Arial" w:cs="Arial"/>
                <w:kern w:val="28"/>
                <w:sz w:val="18"/>
                <w:szCs w:val="18"/>
              </w:rPr>
              <w:t>(28)</w:t>
            </w:r>
          </w:p>
        </w:tc>
        <w:tc>
          <w:tcPr>
            <w:tcW w:w="1440" w:type="dxa"/>
            <w:shd w:val="clear" w:color="auto" w:fill="auto"/>
          </w:tcPr>
          <w:p w:rsidR="00636EF5" w:rsidRPr="00636EF5" w:rsidRDefault="00636EF5" w:rsidP="00636EF5">
            <w:pPr>
              <w:pStyle w:val="BodyTextIndent3"/>
              <w:tabs>
                <w:tab w:val="decimal" w:pos="612"/>
              </w:tabs>
              <w:spacing w:after="0" w:line="300" w:lineRule="exact"/>
              <w:ind w:left="0" w:hanging="18"/>
              <w:rPr>
                <w:rFonts w:ascii="Arial" w:hAnsi="Arial" w:cs="Arial"/>
                <w:kern w:val="28"/>
                <w:sz w:val="18"/>
                <w:szCs w:val="18"/>
              </w:rPr>
            </w:pPr>
            <w:r w:rsidRPr="00636EF5">
              <w:rPr>
                <w:rFonts w:ascii="Arial" w:hAnsi="Arial" w:cs="Arial"/>
                <w:kern w:val="28"/>
                <w:sz w:val="18"/>
                <w:szCs w:val="18"/>
              </w:rPr>
              <w:t>30</w:t>
            </w:r>
          </w:p>
        </w:tc>
      </w:tr>
      <w:tr w:rsidR="00636EF5" w:rsidRPr="00774B30" w:rsidTr="00216CED">
        <w:tc>
          <w:tcPr>
            <w:tcW w:w="3330" w:type="dxa"/>
            <w:shd w:val="clear" w:color="auto" w:fill="auto"/>
          </w:tcPr>
          <w:p w:rsidR="00636EF5" w:rsidRPr="00774B30" w:rsidRDefault="00636EF5" w:rsidP="00636EF5">
            <w:pPr>
              <w:spacing w:line="300" w:lineRule="exact"/>
              <w:rPr>
                <w:rFonts w:ascii="Arial" w:hAnsi="Arial" w:cs="Arial"/>
                <w:color w:val="000000"/>
                <w:sz w:val="18"/>
                <w:szCs w:val="18"/>
              </w:rPr>
            </w:pPr>
          </w:p>
        </w:tc>
        <w:tc>
          <w:tcPr>
            <w:tcW w:w="1440" w:type="dxa"/>
            <w:shd w:val="clear" w:color="auto" w:fill="auto"/>
          </w:tcPr>
          <w:p w:rsidR="00636EF5" w:rsidRPr="00774B30" w:rsidRDefault="00636EF5" w:rsidP="00636EF5">
            <w:pPr>
              <w:pStyle w:val="BodyTextIndent3"/>
              <w:tabs>
                <w:tab w:val="decimal" w:pos="612"/>
              </w:tabs>
              <w:spacing w:after="0" w:line="300" w:lineRule="exact"/>
              <w:ind w:left="0" w:hanging="18"/>
              <w:rPr>
                <w:rFonts w:ascii="Arial" w:hAnsi="Arial" w:cs="Arial"/>
                <w:kern w:val="28"/>
                <w:sz w:val="18"/>
                <w:szCs w:val="18"/>
              </w:rPr>
            </w:pPr>
          </w:p>
        </w:tc>
        <w:tc>
          <w:tcPr>
            <w:tcW w:w="1440" w:type="dxa"/>
            <w:shd w:val="clear" w:color="auto" w:fill="auto"/>
          </w:tcPr>
          <w:p w:rsidR="00636EF5" w:rsidRPr="00774B30" w:rsidRDefault="00636EF5" w:rsidP="00636EF5">
            <w:pPr>
              <w:pStyle w:val="BodyTextIndent3"/>
              <w:tabs>
                <w:tab w:val="decimal" w:pos="612"/>
              </w:tabs>
              <w:spacing w:after="0" w:line="300" w:lineRule="exact"/>
              <w:ind w:left="0" w:hanging="18"/>
              <w:rPr>
                <w:rFonts w:ascii="Arial" w:hAnsi="Arial" w:cs="Arial"/>
                <w:kern w:val="28"/>
                <w:sz w:val="18"/>
                <w:szCs w:val="18"/>
              </w:rPr>
            </w:pPr>
          </w:p>
        </w:tc>
        <w:tc>
          <w:tcPr>
            <w:tcW w:w="1440" w:type="dxa"/>
            <w:shd w:val="clear" w:color="auto" w:fill="auto"/>
          </w:tcPr>
          <w:p w:rsidR="00636EF5" w:rsidRPr="00774B30" w:rsidRDefault="00636EF5" w:rsidP="00636EF5">
            <w:pPr>
              <w:pStyle w:val="BodyTextIndent3"/>
              <w:tabs>
                <w:tab w:val="decimal" w:pos="612"/>
              </w:tabs>
              <w:spacing w:after="0" w:line="300" w:lineRule="exact"/>
              <w:ind w:left="0" w:hanging="18"/>
              <w:rPr>
                <w:rFonts w:ascii="Arial" w:hAnsi="Arial" w:cs="Arial"/>
                <w:kern w:val="28"/>
                <w:sz w:val="18"/>
                <w:szCs w:val="18"/>
              </w:rPr>
            </w:pPr>
          </w:p>
        </w:tc>
        <w:tc>
          <w:tcPr>
            <w:tcW w:w="1440" w:type="dxa"/>
            <w:shd w:val="clear" w:color="auto" w:fill="auto"/>
          </w:tcPr>
          <w:p w:rsidR="00636EF5" w:rsidRPr="00774B30" w:rsidRDefault="00636EF5" w:rsidP="00636EF5">
            <w:pPr>
              <w:pStyle w:val="BodyTextIndent3"/>
              <w:tabs>
                <w:tab w:val="decimal" w:pos="612"/>
              </w:tabs>
              <w:spacing w:after="0" w:line="300" w:lineRule="exact"/>
              <w:ind w:left="0" w:hanging="18"/>
              <w:rPr>
                <w:rFonts w:ascii="Arial" w:hAnsi="Arial" w:cs="Arial"/>
                <w:kern w:val="28"/>
                <w:sz w:val="18"/>
                <w:szCs w:val="18"/>
              </w:rPr>
            </w:pPr>
          </w:p>
        </w:tc>
      </w:tr>
      <w:tr w:rsidR="00636EF5" w:rsidRPr="00774B30" w:rsidTr="001255E1">
        <w:tc>
          <w:tcPr>
            <w:tcW w:w="3330" w:type="dxa"/>
            <w:shd w:val="clear" w:color="auto" w:fill="auto"/>
          </w:tcPr>
          <w:p w:rsidR="00636EF5" w:rsidRPr="00774B30" w:rsidRDefault="00636EF5" w:rsidP="00636EF5">
            <w:pPr>
              <w:spacing w:line="300" w:lineRule="exact"/>
              <w:ind w:left="6" w:right="-50"/>
              <w:rPr>
                <w:rFonts w:ascii="Arial" w:hAnsi="Arial" w:cs="Arial"/>
                <w:sz w:val="18"/>
                <w:szCs w:val="18"/>
              </w:rPr>
            </w:pPr>
          </w:p>
        </w:tc>
        <w:tc>
          <w:tcPr>
            <w:tcW w:w="1440" w:type="dxa"/>
            <w:shd w:val="clear" w:color="auto" w:fill="auto"/>
            <w:vAlign w:val="bottom"/>
          </w:tcPr>
          <w:p w:rsidR="00636EF5" w:rsidRPr="00774B30" w:rsidRDefault="00636EF5" w:rsidP="00636EF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74B30">
              <w:rPr>
                <w:rFonts w:ascii="Arial" w:hAnsi="Arial" w:cs="Arial"/>
                <w:sz w:val="18"/>
                <w:szCs w:val="18"/>
              </w:rPr>
              <w:t xml:space="preserve">Increase </w:t>
            </w:r>
            <w:r>
              <w:rPr>
                <w:rFonts w:ascii="Arial" w:hAnsi="Arial" w:cs="Arial"/>
                <w:sz w:val="18"/>
                <w:szCs w:val="18"/>
              </w:rPr>
              <w:t>1</w:t>
            </w:r>
            <w:r w:rsidRPr="00774B30">
              <w:rPr>
                <w:rFonts w:ascii="Arial" w:hAnsi="Arial" w:cs="Arial"/>
                <w:sz w:val="18"/>
                <w:szCs w:val="18"/>
              </w:rPr>
              <w:t>%</w:t>
            </w:r>
          </w:p>
        </w:tc>
        <w:tc>
          <w:tcPr>
            <w:tcW w:w="1440" w:type="dxa"/>
            <w:shd w:val="clear" w:color="auto" w:fill="auto"/>
            <w:vAlign w:val="bottom"/>
          </w:tcPr>
          <w:p w:rsidR="00636EF5" w:rsidRPr="00774B30" w:rsidRDefault="00636EF5" w:rsidP="00636EF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74B30">
              <w:rPr>
                <w:rFonts w:ascii="Arial" w:hAnsi="Arial" w:cs="Arial"/>
                <w:sz w:val="18"/>
                <w:szCs w:val="18"/>
              </w:rPr>
              <w:t xml:space="preserve">Increase </w:t>
            </w:r>
            <w:r>
              <w:rPr>
                <w:rFonts w:ascii="Arial" w:hAnsi="Arial" w:cs="Arial"/>
                <w:sz w:val="18"/>
                <w:szCs w:val="18"/>
              </w:rPr>
              <w:t>1</w:t>
            </w:r>
            <w:r w:rsidRPr="00774B30">
              <w:rPr>
                <w:rFonts w:ascii="Arial" w:hAnsi="Arial" w:cs="Arial"/>
                <w:sz w:val="18"/>
                <w:szCs w:val="18"/>
              </w:rPr>
              <w:t>%</w:t>
            </w:r>
          </w:p>
        </w:tc>
        <w:tc>
          <w:tcPr>
            <w:tcW w:w="1440" w:type="dxa"/>
            <w:shd w:val="clear" w:color="auto" w:fill="auto"/>
            <w:vAlign w:val="bottom"/>
          </w:tcPr>
          <w:p w:rsidR="00636EF5" w:rsidRPr="00774B30" w:rsidRDefault="00636EF5" w:rsidP="00636EF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74B30">
              <w:rPr>
                <w:rFonts w:ascii="Arial" w:hAnsi="Arial" w:cs="Arial"/>
                <w:sz w:val="18"/>
                <w:szCs w:val="18"/>
              </w:rPr>
              <w:t xml:space="preserve">Increase </w:t>
            </w:r>
            <w:r>
              <w:rPr>
                <w:rFonts w:ascii="Arial" w:hAnsi="Arial" w:cs="Arial"/>
                <w:sz w:val="18"/>
                <w:szCs w:val="18"/>
              </w:rPr>
              <w:t>1</w:t>
            </w:r>
            <w:r w:rsidRPr="00774B30">
              <w:rPr>
                <w:rFonts w:ascii="Arial" w:hAnsi="Arial" w:cs="Arial"/>
                <w:sz w:val="18"/>
                <w:szCs w:val="18"/>
              </w:rPr>
              <w:t>%</w:t>
            </w:r>
          </w:p>
        </w:tc>
        <w:tc>
          <w:tcPr>
            <w:tcW w:w="1440" w:type="dxa"/>
            <w:shd w:val="clear" w:color="auto" w:fill="auto"/>
            <w:vAlign w:val="bottom"/>
          </w:tcPr>
          <w:p w:rsidR="00636EF5" w:rsidRPr="00774B30" w:rsidRDefault="00636EF5" w:rsidP="00636EF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74B30">
              <w:rPr>
                <w:rFonts w:ascii="Arial" w:hAnsi="Arial" w:cs="Arial"/>
                <w:sz w:val="18"/>
                <w:szCs w:val="18"/>
              </w:rPr>
              <w:t xml:space="preserve">Increase </w:t>
            </w:r>
            <w:r>
              <w:rPr>
                <w:rFonts w:ascii="Arial" w:hAnsi="Arial" w:cs="Arial"/>
                <w:sz w:val="18"/>
                <w:szCs w:val="18"/>
              </w:rPr>
              <w:t>1</w:t>
            </w:r>
            <w:r w:rsidRPr="00774B30">
              <w:rPr>
                <w:rFonts w:ascii="Arial" w:hAnsi="Arial" w:cs="Arial"/>
                <w:sz w:val="18"/>
                <w:szCs w:val="18"/>
              </w:rPr>
              <w:t>%</w:t>
            </w:r>
          </w:p>
        </w:tc>
      </w:tr>
      <w:tr w:rsidR="00636EF5" w:rsidRPr="00774B30" w:rsidTr="00216CED">
        <w:tc>
          <w:tcPr>
            <w:tcW w:w="3330" w:type="dxa"/>
            <w:shd w:val="clear" w:color="auto" w:fill="auto"/>
          </w:tcPr>
          <w:p w:rsidR="00636EF5" w:rsidRPr="00774B30" w:rsidRDefault="00636EF5" w:rsidP="00636EF5">
            <w:pPr>
              <w:spacing w:line="300" w:lineRule="exact"/>
              <w:ind w:right="-378"/>
              <w:rPr>
                <w:rFonts w:ascii="Arial" w:hAnsi="Arial" w:cs="Arial"/>
                <w:color w:val="000000"/>
                <w:sz w:val="18"/>
                <w:szCs w:val="18"/>
              </w:rPr>
            </w:pPr>
            <w:r w:rsidRPr="00774B30">
              <w:rPr>
                <w:rFonts w:ascii="Arial" w:hAnsi="Arial" w:cs="Arial"/>
                <w:color w:val="000000"/>
                <w:sz w:val="18"/>
                <w:szCs w:val="18"/>
              </w:rPr>
              <w:t>Salary increase rate</w:t>
            </w:r>
          </w:p>
        </w:tc>
        <w:tc>
          <w:tcPr>
            <w:tcW w:w="1440" w:type="dxa"/>
            <w:shd w:val="clear" w:color="auto" w:fill="auto"/>
          </w:tcPr>
          <w:p w:rsidR="00636EF5" w:rsidRPr="00636EF5" w:rsidRDefault="00636EF5" w:rsidP="00636EF5">
            <w:pPr>
              <w:pStyle w:val="BodyTextIndent3"/>
              <w:tabs>
                <w:tab w:val="decimal" w:pos="612"/>
              </w:tabs>
              <w:spacing w:after="0" w:line="300" w:lineRule="exact"/>
              <w:ind w:left="0" w:hanging="18"/>
              <w:rPr>
                <w:rFonts w:ascii="Arial" w:hAnsi="Arial" w:cs="Arial"/>
                <w:kern w:val="28"/>
                <w:sz w:val="18"/>
                <w:szCs w:val="18"/>
              </w:rPr>
            </w:pPr>
            <w:r w:rsidRPr="00636EF5">
              <w:rPr>
                <w:rFonts w:ascii="Arial" w:hAnsi="Arial" w:cs="Arial"/>
                <w:kern w:val="28"/>
                <w:sz w:val="18"/>
                <w:szCs w:val="18"/>
              </w:rPr>
              <w:t>69</w:t>
            </w:r>
          </w:p>
        </w:tc>
        <w:tc>
          <w:tcPr>
            <w:tcW w:w="1440" w:type="dxa"/>
            <w:shd w:val="clear" w:color="auto" w:fill="auto"/>
          </w:tcPr>
          <w:p w:rsidR="00636EF5" w:rsidRPr="00636EF5" w:rsidRDefault="00636EF5" w:rsidP="00636EF5">
            <w:pPr>
              <w:pStyle w:val="BodyTextIndent3"/>
              <w:tabs>
                <w:tab w:val="decimal" w:pos="612"/>
              </w:tabs>
              <w:spacing w:after="0" w:line="300" w:lineRule="exact"/>
              <w:ind w:left="0" w:hanging="18"/>
              <w:rPr>
                <w:rFonts w:ascii="Arial" w:hAnsi="Arial" w:cs="Arial"/>
                <w:kern w:val="28"/>
                <w:sz w:val="18"/>
                <w:szCs w:val="18"/>
              </w:rPr>
            </w:pPr>
            <w:r w:rsidRPr="00636EF5">
              <w:rPr>
                <w:rFonts w:ascii="Arial" w:hAnsi="Arial" w:cs="Arial"/>
                <w:kern w:val="28"/>
                <w:sz w:val="18"/>
                <w:szCs w:val="18"/>
              </w:rPr>
              <w:t>(61)</w:t>
            </w:r>
          </w:p>
        </w:tc>
        <w:tc>
          <w:tcPr>
            <w:tcW w:w="1440" w:type="dxa"/>
            <w:shd w:val="clear" w:color="auto" w:fill="auto"/>
          </w:tcPr>
          <w:p w:rsidR="00636EF5" w:rsidRPr="00636EF5" w:rsidRDefault="00636EF5" w:rsidP="00636EF5">
            <w:pPr>
              <w:pStyle w:val="BodyTextIndent3"/>
              <w:tabs>
                <w:tab w:val="decimal" w:pos="612"/>
              </w:tabs>
              <w:spacing w:after="0" w:line="300" w:lineRule="exact"/>
              <w:ind w:left="0" w:hanging="18"/>
              <w:rPr>
                <w:rFonts w:ascii="Arial" w:hAnsi="Arial" w:cs="Arial"/>
                <w:kern w:val="28"/>
                <w:sz w:val="18"/>
                <w:szCs w:val="18"/>
              </w:rPr>
            </w:pPr>
            <w:r w:rsidRPr="00636EF5">
              <w:rPr>
                <w:rFonts w:ascii="Arial" w:hAnsi="Arial" w:cs="Arial"/>
                <w:kern w:val="28"/>
                <w:sz w:val="18"/>
                <w:szCs w:val="18"/>
              </w:rPr>
              <w:t>59</w:t>
            </w:r>
          </w:p>
        </w:tc>
        <w:tc>
          <w:tcPr>
            <w:tcW w:w="1440" w:type="dxa"/>
            <w:shd w:val="clear" w:color="auto" w:fill="auto"/>
          </w:tcPr>
          <w:p w:rsidR="00636EF5" w:rsidRPr="00636EF5" w:rsidRDefault="00636EF5" w:rsidP="00636EF5">
            <w:pPr>
              <w:pStyle w:val="BodyTextIndent3"/>
              <w:tabs>
                <w:tab w:val="decimal" w:pos="612"/>
              </w:tabs>
              <w:spacing w:after="0" w:line="300" w:lineRule="exact"/>
              <w:ind w:left="0" w:hanging="18"/>
              <w:rPr>
                <w:rFonts w:ascii="Arial" w:hAnsi="Arial" w:cs="Arial"/>
                <w:kern w:val="28"/>
                <w:sz w:val="18"/>
                <w:szCs w:val="18"/>
              </w:rPr>
            </w:pPr>
            <w:r w:rsidRPr="00636EF5">
              <w:rPr>
                <w:rFonts w:ascii="Arial" w:hAnsi="Arial" w:cs="Arial"/>
                <w:kern w:val="28"/>
                <w:sz w:val="18"/>
                <w:szCs w:val="18"/>
              </w:rPr>
              <w:t>(52)</w:t>
            </w:r>
          </w:p>
        </w:tc>
      </w:tr>
      <w:tr w:rsidR="00636EF5" w:rsidRPr="00774B30" w:rsidTr="00216CED">
        <w:tc>
          <w:tcPr>
            <w:tcW w:w="3330" w:type="dxa"/>
            <w:shd w:val="clear" w:color="auto" w:fill="auto"/>
          </w:tcPr>
          <w:p w:rsidR="00636EF5" w:rsidRPr="00774B30" w:rsidRDefault="00636EF5" w:rsidP="00636EF5">
            <w:pPr>
              <w:spacing w:line="300" w:lineRule="exact"/>
              <w:ind w:left="6" w:right="-50"/>
              <w:rPr>
                <w:rFonts w:ascii="Arial" w:hAnsi="Arial" w:cs="Arial"/>
                <w:sz w:val="18"/>
                <w:szCs w:val="18"/>
              </w:rPr>
            </w:pPr>
          </w:p>
        </w:tc>
        <w:tc>
          <w:tcPr>
            <w:tcW w:w="1440" w:type="dxa"/>
            <w:shd w:val="clear" w:color="auto" w:fill="auto"/>
          </w:tcPr>
          <w:p w:rsidR="00636EF5" w:rsidRPr="00774B30" w:rsidRDefault="00636EF5" w:rsidP="00636EF5">
            <w:pPr>
              <w:pStyle w:val="BodyTextIndent3"/>
              <w:tabs>
                <w:tab w:val="decimal" w:pos="522"/>
              </w:tabs>
              <w:spacing w:after="0" w:line="300" w:lineRule="exact"/>
              <w:ind w:left="0" w:hanging="18"/>
              <w:jc w:val="thaiDistribute"/>
              <w:rPr>
                <w:rFonts w:ascii="Arial" w:hAnsi="Arial" w:cs="Arial"/>
                <w:kern w:val="28"/>
                <w:sz w:val="18"/>
                <w:szCs w:val="18"/>
              </w:rPr>
            </w:pPr>
          </w:p>
        </w:tc>
        <w:tc>
          <w:tcPr>
            <w:tcW w:w="1440" w:type="dxa"/>
            <w:shd w:val="clear" w:color="auto" w:fill="auto"/>
          </w:tcPr>
          <w:p w:rsidR="00636EF5" w:rsidRPr="00774B30" w:rsidRDefault="00636EF5" w:rsidP="00636EF5">
            <w:pPr>
              <w:pStyle w:val="BodyTextIndent3"/>
              <w:tabs>
                <w:tab w:val="decimal" w:pos="522"/>
              </w:tabs>
              <w:spacing w:after="0" w:line="300" w:lineRule="exact"/>
              <w:ind w:left="0" w:hanging="18"/>
              <w:jc w:val="thaiDistribute"/>
              <w:rPr>
                <w:rFonts w:ascii="Arial" w:hAnsi="Arial" w:cs="Arial"/>
                <w:kern w:val="28"/>
                <w:sz w:val="18"/>
                <w:szCs w:val="18"/>
              </w:rPr>
            </w:pPr>
          </w:p>
        </w:tc>
        <w:tc>
          <w:tcPr>
            <w:tcW w:w="1440" w:type="dxa"/>
            <w:shd w:val="clear" w:color="auto" w:fill="auto"/>
          </w:tcPr>
          <w:p w:rsidR="00636EF5" w:rsidRPr="00774B30" w:rsidRDefault="00636EF5" w:rsidP="00636EF5">
            <w:pPr>
              <w:pStyle w:val="BodyTextIndent3"/>
              <w:tabs>
                <w:tab w:val="decimal" w:pos="522"/>
              </w:tabs>
              <w:spacing w:after="0" w:line="300" w:lineRule="exact"/>
              <w:ind w:left="0" w:hanging="18"/>
              <w:jc w:val="thaiDistribute"/>
              <w:rPr>
                <w:rFonts w:ascii="Arial" w:hAnsi="Arial" w:cs="Arial"/>
                <w:kern w:val="28"/>
                <w:sz w:val="18"/>
                <w:szCs w:val="18"/>
              </w:rPr>
            </w:pPr>
          </w:p>
        </w:tc>
        <w:tc>
          <w:tcPr>
            <w:tcW w:w="1440" w:type="dxa"/>
            <w:shd w:val="clear" w:color="auto" w:fill="auto"/>
          </w:tcPr>
          <w:p w:rsidR="00636EF5" w:rsidRPr="00774B30" w:rsidRDefault="00636EF5" w:rsidP="00636EF5">
            <w:pPr>
              <w:pStyle w:val="BodyTextIndent3"/>
              <w:tabs>
                <w:tab w:val="decimal" w:pos="522"/>
              </w:tabs>
              <w:spacing w:after="0" w:line="300" w:lineRule="exact"/>
              <w:ind w:left="0" w:hanging="18"/>
              <w:jc w:val="thaiDistribute"/>
              <w:rPr>
                <w:rFonts w:ascii="Arial" w:hAnsi="Arial" w:cs="Arial"/>
                <w:kern w:val="28"/>
                <w:sz w:val="18"/>
                <w:szCs w:val="18"/>
              </w:rPr>
            </w:pPr>
          </w:p>
        </w:tc>
      </w:tr>
      <w:tr w:rsidR="00636EF5" w:rsidRPr="00774B30" w:rsidTr="00216CED">
        <w:tc>
          <w:tcPr>
            <w:tcW w:w="3330" w:type="dxa"/>
            <w:shd w:val="clear" w:color="auto" w:fill="auto"/>
          </w:tcPr>
          <w:p w:rsidR="00636EF5" w:rsidRPr="00774B30" w:rsidRDefault="00636EF5" w:rsidP="00636EF5">
            <w:pPr>
              <w:spacing w:line="300" w:lineRule="exact"/>
              <w:ind w:left="6" w:right="-50"/>
              <w:rPr>
                <w:rFonts w:ascii="Arial" w:hAnsi="Arial" w:cs="Arial"/>
                <w:sz w:val="18"/>
                <w:szCs w:val="18"/>
              </w:rPr>
            </w:pPr>
          </w:p>
        </w:tc>
        <w:tc>
          <w:tcPr>
            <w:tcW w:w="1440" w:type="dxa"/>
            <w:shd w:val="clear" w:color="auto" w:fill="auto"/>
            <w:vAlign w:val="bottom"/>
          </w:tcPr>
          <w:p w:rsidR="00636EF5" w:rsidRPr="00774B30" w:rsidRDefault="00636EF5" w:rsidP="00636EF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Increase 20</w:t>
            </w:r>
            <w:r w:rsidRPr="00774B30">
              <w:rPr>
                <w:rFonts w:ascii="Arial" w:hAnsi="Arial" w:cs="Arial"/>
                <w:sz w:val="18"/>
                <w:szCs w:val="18"/>
              </w:rPr>
              <w:t>%</w:t>
            </w:r>
          </w:p>
        </w:tc>
        <w:tc>
          <w:tcPr>
            <w:tcW w:w="1440" w:type="dxa"/>
            <w:shd w:val="clear" w:color="auto" w:fill="auto"/>
            <w:vAlign w:val="bottom"/>
          </w:tcPr>
          <w:p w:rsidR="00636EF5" w:rsidRPr="00774B30" w:rsidRDefault="00636EF5" w:rsidP="00636EF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74B30">
              <w:rPr>
                <w:rFonts w:ascii="Arial" w:hAnsi="Arial" w:cs="Arial"/>
                <w:sz w:val="18"/>
                <w:szCs w:val="18"/>
              </w:rPr>
              <w:t>D</w:t>
            </w:r>
            <w:r>
              <w:rPr>
                <w:rFonts w:ascii="Arial" w:hAnsi="Arial" w:cs="Arial"/>
                <w:sz w:val="18"/>
                <w:szCs w:val="18"/>
              </w:rPr>
              <w:t>ecrease 2</w:t>
            </w:r>
            <w:r w:rsidRPr="00774B30">
              <w:rPr>
                <w:rFonts w:ascii="Arial" w:hAnsi="Arial" w:cs="Arial"/>
                <w:sz w:val="18"/>
                <w:szCs w:val="18"/>
              </w:rPr>
              <w:t>0%</w:t>
            </w:r>
          </w:p>
        </w:tc>
        <w:tc>
          <w:tcPr>
            <w:tcW w:w="1440" w:type="dxa"/>
            <w:shd w:val="clear" w:color="auto" w:fill="auto"/>
            <w:vAlign w:val="bottom"/>
          </w:tcPr>
          <w:p w:rsidR="00636EF5" w:rsidRPr="00774B30" w:rsidRDefault="00636EF5" w:rsidP="00636EF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Increase 2</w:t>
            </w:r>
            <w:r w:rsidRPr="00774B30">
              <w:rPr>
                <w:rFonts w:ascii="Arial" w:hAnsi="Arial" w:cs="Arial"/>
                <w:sz w:val="18"/>
                <w:szCs w:val="18"/>
              </w:rPr>
              <w:t>0%</w:t>
            </w:r>
          </w:p>
        </w:tc>
        <w:tc>
          <w:tcPr>
            <w:tcW w:w="1440" w:type="dxa"/>
            <w:shd w:val="clear" w:color="auto" w:fill="auto"/>
            <w:vAlign w:val="bottom"/>
          </w:tcPr>
          <w:p w:rsidR="00636EF5" w:rsidRPr="00774B30" w:rsidRDefault="00636EF5" w:rsidP="00636EF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Decrease 2</w:t>
            </w:r>
            <w:r w:rsidRPr="00774B30">
              <w:rPr>
                <w:rFonts w:ascii="Arial" w:hAnsi="Arial" w:cs="Arial"/>
                <w:sz w:val="18"/>
                <w:szCs w:val="18"/>
              </w:rPr>
              <w:t>0%</w:t>
            </w:r>
          </w:p>
        </w:tc>
      </w:tr>
      <w:tr w:rsidR="00636EF5" w:rsidRPr="00774B30" w:rsidTr="00216CED">
        <w:tc>
          <w:tcPr>
            <w:tcW w:w="3330" w:type="dxa"/>
            <w:shd w:val="clear" w:color="auto" w:fill="auto"/>
          </w:tcPr>
          <w:p w:rsidR="00636EF5" w:rsidRPr="00774B30" w:rsidRDefault="00636EF5" w:rsidP="00636EF5">
            <w:pPr>
              <w:spacing w:line="300" w:lineRule="exact"/>
              <w:rPr>
                <w:rFonts w:ascii="Arial" w:hAnsi="Arial" w:cs="Arial"/>
                <w:color w:val="000000"/>
                <w:sz w:val="18"/>
                <w:szCs w:val="18"/>
              </w:rPr>
            </w:pPr>
            <w:r w:rsidRPr="00774B30">
              <w:rPr>
                <w:rFonts w:ascii="Arial" w:hAnsi="Arial" w:cs="Arial"/>
                <w:color w:val="000000"/>
                <w:sz w:val="18"/>
                <w:szCs w:val="18"/>
              </w:rPr>
              <w:t>Turnover rate</w:t>
            </w:r>
          </w:p>
        </w:tc>
        <w:tc>
          <w:tcPr>
            <w:tcW w:w="1440" w:type="dxa"/>
            <w:shd w:val="clear" w:color="auto" w:fill="auto"/>
          </w:tcPr>
          <w:p w:rsidR="00636EF5" w:rsidRPr="00636EF5" w:rsidRDefault="00636EF5" w:rsidP="00636EF5">
            <w:pPr>
              <w:pStyle w:val="BodyTextIndent3"/>
              <w:tabs>
                <w:tab w:val="decimal" w:pos="612"/>
              </w:tabs>
              <w:spacing w:after="0" w:line="300" w:lineRule="exact"/>
              <w:ind w:left="0" w:hanging="18"/>
              <w:rPr>
                <w:rFonts w:ascii="Arial" w:hAnsi="Arial" w:cs="Arial"/>
                <w:kern w:val="28"/>
                <w:sz w:val="18"/>
                <w:szCs w:val="18"/>
              </w:rPr>
            </w:pPr>
            <w:r w:rsidRPr="00636EF5">
              <w:rPr>
                <w:rFonts w:ascii="Arial" w:hAnsi="Arial" w:cs="Arial"/>
                <w:kern w:val="28"/>
                <w:sz w:val="18"/>
                <w:szCs w:val="18"/>
              </w:rPr>
              <w:t>(52)</w:t>
            </w:r>
          </w:p>
        </w:tc>
        <w:tc>
          <w:tcPr>
            <w:tcW w:w="1440" w:type="dxa"/>
            <w:shd w:val="clear" w:color="auto" w:fill="auto"/>
          </w:tcPr>
          <w:p w:rsidR="00636EF5" w:rsidRPr="00636EF5" w:rsidRDefault="00636EF5" w:rsidP="00636EF5">
            <w:pPr>
              <w:pStyle w:val="BodyTextIndent3"/>
              <w:tabs>
                <w:tab w:val="decimal" w:pos="612"/>
              </w:tabs>
              <w:spacing w:after="0" w:line="300" w:lineRule="exact"/>
              <w:ind w:left="0" w:hanging="18"/>
              <w:rPr>
                <w:rFonts w:ascii="Arial" w:hAnsi="Arial" w:cs="Arial"/>
                <w:kern w:val="28"/>
                <w:sz w:val="18"/>
                <w:szCs w:val="18"/>
              </w:rPr>
            </w:pPr>
            <w:r w:rsidRPr="00636EF5">
              <w:rPr>
                <w:rFonts w:ascii="Arial" w:hAnsi="Arial" w:cs="Arial"/>
                <w:kern w:val="28"/>
                <w:sz w:val="18"/>
                <w:szCs w:val="18"/>
              </w:rPr>
              <w:t>58</w:t>
            </w:r>
          </w:p>
        </w:tc>
        <w:tc>
          <w:tcPr>
            <w:tcW w:w="1440" w:type="dxa"/>
            <w:shd w:val="clear" w:color="auto" w:fill="auto"/>
          </w:tcPr>
          <w:p w:rsidR="00636EF5" w:rsidRPr="00636EF5" w:rsidRDefault="00636EF5" w:rsidP="00636EF5">
            <w:pPr>
              <w:pStyle w:val="BodyTextIndent3"/>
              <w:tabs>
                <w:tab w:val="decimal" w:pos="612"/>
              </w:tabs>
              <w:spacing w:after="0" w:line="300" w:lineRule="exact"/>
              <w:ind w:left="0" w:hanging="18"/>
              <w:rPr>
                <w:rFonts w:ascii="Arial" w:hAnsi="Arial" w:cs="Arial"/>
                <w:kern w:val="28"/>
                <w:sz w:val="18"/>
                <w:szCs w:val="18"/>
              </w:rPr>
            </w:pPr>
            <w:r w:rsidRPr="00636EF5">
              <w:rPr>
                <w:rFonts w:ascii="Arial" w:hAnsi="Arial" w:cs="Arial"/>
                <w:kern w:val="28"/>
                <w:sz w:val="18"/>
                <w:szCs w:val="18"/>
              </w:rPr>
              <w:t>(43)</w:t>
            </w:r>
          </w:p>
        </w:tc>
        <w:tc>
          <w:tcPr>
            <w:tcW w:w="1440" w:type="dxa"/>
            <w:shd w:val="clear" w:color="auto" w:fill="auto"/>
          </w:tcPr>
          <w:p w:rsidR="00636EF5" w:rsidRPr="00636EF5" w:rsidRDefault="00636EF5" w:rsidP="00636EF5">
            <w:pPr>
              <w:pStyle w:val="BodyTextIndent3"/>
              <w:tabs>
                <w:tab w:val="decimal" w:pos="612"/>
              </w:tabs>
              <w:spacing w:after="0" w:line="300" w:lineRule="exact"/>
              <w:ind w:left="0" w:hanging="18"/>
              <w:rPr>
                <w:rFonts w:ascii="Arial" w:hAnsi="Arial" w:cs="Arial"/>
                <w:kern w:val="28"/>
                <w:sz w:val="18"/>
                <w:szCs w:val="18"/>
              </w:rPr>
            </w:pPr>
            <w:r w:rsidRPr="00636EF5">
              <w:rPr>
                <w:rFonts w:ascii="Arial" w:hAnsi="Arial" w:cs="Arial"/>
                <w:kern w:val="28"/>
                <w:sz w:val="18"/>
                <w:szCs w:val="18"/>
              </w:rPr>
              <w:t>48</w:t>
            </w:r>
          </w:p>
        </w:tc>
      </w:tr>
    </w:tbl>
    <w:p w:rsidR="00FC6420" w:rsidRDefault="00FC6420" w:rsidP="00461638">
      <w:pPr>
        <w:overflowPunct/>
        <w:autoSpaceDE/>
        <w:autoSpaceDN/>
        <w:adjustRightInd/>
        <w:spacing w:line="320" w:lineRule="exact"/>
        <w:jc w:val="right"/>
        <w:textAlignment w:val="auto"/>
        <w:rPr>
          <w:rFonts w:ascii="Arial" w:hAnsi="Arial"/>
          <w:sz w:val="18"/>
          <w:szCs w:val="18"/>
        </w:rPr>
      </w:pPr>
    </w:p>
    <w:p w:rsidR="00644C67" w:rsidRPr="00774B30" w:rsidRDefault="00FC6420" w:rsidP="00FC6420">
      <w:pPr>
        <w:overflowPunct/>
        <w:autoSpaceDE/>
        <w:autoSpaceDN/>
        <w:adjustRightInd/>
        <w:spacing w:line="380" w:lineRule="exact"/>
        <w:jc w:val="right"/>
        <w:textAlignment w:val="auto"/>
        <w:rPr>
          <w:rFonts w:ascii="Arial" w:hAnsi="Arial"/>
          <w:sz w:val="18"/>
          <w:szCs w:val="18"/>
        </w:rPr>
      </w:pPr>
      <w:r>
        <w:rPr>
          <w:rFonts w:ascii="Arial" w:hAnsi="Arial"/>
          <w:sz w:val="18"/>
          <w:szCs w:val="18"/>
        </w:rPr>
        <w:br w:type="page"/>
      </w:r>
      <w:r w:rsidR="00644C67" w:rsidRPr="00774B30">
        <w:rPr>
          <w:rFonts w:ascii="Arial" w:hAnsi="Arial"/>
          <w:sz w:val="18"/>
          <w:szCs w:val="18"/>
        </w:rPr>
        <w:lastRenderedPageBreak/>
        <w:t>(Unit: Thousand Baht)</w:t>
      </w:r>
    </w:p>
    <w:tbl>
      <w:tblPr>
        <w:tblW w:w="9090" w:type="dxa"/>
        <w:tblInd w:w="450" w:type="dxa"/>
        <w:tblLook w:val="01E0" w:firstRow="1" w:lastRow="1" w:firstColumn="1" w:lastColumn="1" w:noHBand="0" w:noVBand="0"/>
      </w:tblPr>
      <w:tblGrid>
        <w:gridCol w:w="3330"/>
        <w:gridCol w:w="1440"/>
        <w:gridCol w:w="1440"/>
        <w:gridCol w:w="1440"/>
        <w:gridCol w:w="1440"/>
      </w:tblGrid>
      <w:tr w:rsidR="00644C67" w:rsidRPr="00644C67" w:rsidTr="00644C67">
        <w:tc>
          <w:tcPr>
            <w:tcW w:w="3330" w:type="dxa"/>
            <w:shd w:val="clear" w:color="auto" w:fill="auto"/>
          </w:tcPr>
          <w:p w:rsidR="00644C67" w:rsidRPr="00774B30" w:rsidRDefault="00644C67" w:rsidP="00461638">
            <w:pPr>
              <w:tabs>
                <w:tab w:val="left" w:pos="600"/>
                <w:tab w:val="left" w:pos="900"/>
                <w:tab w:val="right" w:pos="7280"/>
                <w:tab w:val="right" w:pos="8540"/>
              </w:tabs>
              <w:spacing w:line="320" w:lineRule="exact"/>
              <w:ind w:right="-45"/>
              <w:jc w:val="center"/>
              <w:rPr>
                <w:rFonts w:ascii="Arial" w:hAnsi="Arial" w:cs="Arial"/>
                <w:sz w:val="18"/>
                <w:szCs w:val="18"/>
              </w:rPr>
            </w:pPr>
          </w:p>
        </w:tc>
        <w:tc>
          <w:tcPr>
            <w:tcW w:w="5760" w:type="dxa"/>
            <w:gridSpan w:val="4"/>
            <w:shd w:val="clear" w:color="auto" w:fill="auto"/>
          </w:tcPr>
          <w:p w:rsidR="00644C67" w:rsidRPr="00774B30" w:rsidRDefault="00644C67" w:rsidP="004616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44C67">
              <w:rPr>
                <w:rFonts w:ascii="Arial" w:hAnsi="Arial" w:cs="Arial"/>
                <w:sz w:val="18"/>
                <w:szCs w:val="18"/>
              </w:rPr>
              <w:t xml:space="preserve">As at 31 December </w:t>
            </w:r>
            <w:r>
              <w:rPr>
                <w:rFonts w:ascii="Arial" w:hAnsi="Arial" w:cs="Arial"/>
                <w:sz w:val="18"/>
                <w:szCs w:val="18"/>
              </w:rPr>
              <w:t>2016</w:t>
            </w:r>
          </w:p>
        </w:tc>
      </w:tr>
      <w:tr w:rsidR="00644C67" w:rsidRPr="00774B30" w:rsidTr="00644C67">
        <w:tc>
          <w:tcPr>
            <w:tcW w:w="3330" w:type="dxa"/>
            <w:shd w:val="clear" w:color="auto" w:fill="auto"/>
          </w:tcPr>
          <w:p w:rsidR="00644C67" w:rsidRPr="00774B30" w:rsidRDefault="00644C67" w:rsidP="00461638">
            <w:pPr>
              <w:overflowPunct/>
              <w:autoSpaceDE/>
              <w:autoSpaceDN/>
              <w:adjustRightInd/>
              <w:spacing w:line="320" w:lineRule="exact"/>
              <w:textAlignment w:val="auto"/>
              <w:rPr>
                <w:rFonts w:ascii="Arial" w:hAnsi="Arial" w:cs="Arial"/>
                <w:sz w:val="18"/>
                <w:szCs w:val="18"/>
              </w:rPr>
            </w:pPr>
          </w:p>
        </w:tc>
        <w:tc>
          <w:tcPr>
            <w:tcW w:w="2880" w:type="dxa"/>
            <w:gridSpan w:val="2"/>
            <w:shd w:val="clear" w:color="auto" w:fill="auto"/>
          </w:tcPr>
          <w:p w:rsidR="00644C67" w:rsidRPr="00774B30" w:rsidRDefault="00644C67" w:rsidP="004616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74B30">
              <w:rPr>
                <w:rFonts w:ascii="Arial" w:hAnsi="Arial" w:cs="Arial"/>
                <w:sz w:val="18"/>
                <w:szCs w:val="18"/>
              </w:rPr>
              <w:t>Consolidated                    financial statements</w:t>
            </w:r>
          </w:p>
        </w:tc>
        <w:tc>
          <w:tcPr>
            <w:tcW w:w="2880" w:type="dxa"/>
            <w:gridSpan w:val="2"/>
            <w:shd w:val="clear" w:color="auto" w:fill="auto"/>
          </w:tcPr>
          <w:p w:rsidR="00644C67" w:rsidRPr="00774B30" w:rsidRDefault="00644C67" w:rsidP="004616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74B30">
              <w:rPr>
                <w:rFonts w:ascii="Arial" w:hAnsi="Arial" w:cs="Arial"/>
                <w:sz w:val="18"/>
                <w:szCs w:val="18"/>
              </w:rPr>
              <w:t>Separate                                 financial statements</w:t>
            </w:r>
          </w:p>
        </w:tc>
      </w:tr>
      <w:tr w:rsidR="00644C67" w:rsidRPr="00774B30" w:rsidTr="00644C67">
        <w:tc>
          <w:tcPr>
            <w:tcW w:w="3330" w:type="dxa"/>
            <w:shd w:val="clear" w:color="auto" w:fill="auto"/>
          </w:tcPr>
          <w:p w:rsidR="00644C67" w:rsidRPr="00774B30" w:rsidRDefault="00644C67" w:rsidP="00461638">
            <w:pPr>
              <w:pStyle w:val="BodyText2"/>
              <w:spacing w:after="0" w:line="320" w:lineRule="exact"/>
              <w:rPr>
                <w:rFonts w:ascii="Arial" w:hAnsi="Arial" w:cs="Arial"/>
                <w:sz w:val="18"/>
                <w:szCs w:val="18"/>
              </w:rPr>
            </w:pPr>
          </w:p>
        </w:tc>
        <w:tc>
          <w:tcPr>
            <w:tcW w:w="2880" w:type="dxa"/>
            <w:gridSpan w:val="2"/>
            <w:shd w:val="clear" w:color="auto" w:fill="auto"/>
          </w:tcPr>
          <w:p w:rsidR="00644C67" w:rsidRPr="00774B30" w:rsidRDefault="00644C67" w:rsidP="004616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cs/>
              </w:rPr>
            </w:pPr>
            <w:r w:rsidRPr="00774B30">
              <w:rPr>
                <w:rFonts w:ascii="Arial" w:hAnsi="Arial" w:cs="Arial"/>
                <w:sz w:val="18"/>
                <w:szCs w:val="18"/>
              </w:rPr>
              <w:t xml:space="preserve">Increase (decrease) in liabilities </w:t>
            </w:r>
          </w:p>
        </w:tc>
        <w:tc>
          <w:tcPr>
            <w:tcW w:w="2880" w:type="dxa"/>
            <w:gridSpan w:val="2"/>
            <w:shd w:val="clear" w:color="auto" w:fill="auto"/>
          </w:tcPr>
          <w:p w:rsidR="00644C67" w:rsidRPr="00774B30" w:rsidRDefault="00644C67" w:rsidP="004616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cs/>
              </w:rPr>
            </w:pPr>
            <w:r w:rsidRPr="00774B30">
              <w:rPr>
                <w:rFonts w:ascii="Arial" w:hAnsi="Arial" w:cs="Arial"/>
                <w:sz w:val="18"/>
                <w:szCs w:val="18"/>
              </w:rPr>
              <w:t xml:space="preserve">Increase (decrease) in liabilities </w:t>
            </w:r>
          </w:p>
        </w:tc>
      </w:tr>
      <w:tr w:rsidR="00644C67" w:rsidRPr="00774B30" w:rsidTr="00644C67">
        <w:tc>
          <w:tcPr>
            <w:tcW w:w="3330" w:type="dxa"/>
            <w:shd w:val="clear" w:color="auto" w:fill="auto"/>
          </w:tcPr>
          <w:p w:rsidR="00644C67" w:rsidRPr="00774B30" w:rsidRDefault="00644C67" w:rsidP="00461638">
            <w:pPr>
              <w:spacing w:line="320" w:lineRule="exact"/>
              <w:ind w:left="6" w:right="-50"/>
              <w:rPr>
                <w:rFonts w:ascii="Arial" w:hAnsi="Arial" w:cs="Arial"/>
                <w:sz w:val="18"/>
                <w:szCs w:val="18"/>
              </w:rPr>
            </w:pPr>
          </w:p>
        </w:tc>
        <w:tc>
          <w:tcPr>
            <w:tcW w:w="1440" w:type="dxa"/>
            <w:shd w:val="clear" w:color="auto" w:fill="auto"/>
            <w:vAlign w:val="bottom"/>
          </w:tcPr>
          <w:p w:rsidR="00644C67" w:rsidRPr="00774B30" w:rsidRDefault="00644C67" w:rsidP="004616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74B30">
              <w:rPr>
                <w:rFonts w:ascii="Arial" w:hAnsi="Arial" w:cs="Arial"/>
                <w:sz w:val="18"/>
                <w:szCs w:val="18"/>
              </w:rPr>
              <w:t>Increase 0.5%</w:t>
            </w:r>
          </w:p>
        </w:tc>
        <w:tc>
          <w:tcPr>
            <w:tcW w:w="1440" w:type="dxa"/>
            <w:shd w:val="clear" w:color="auto" w:fill="auto"/>
            <w:vAlign w:val="bottom"/>
          </w:tcPr>
          <w:p w:rsidR="00644C67" w:rsidRPr="00774B30" w:rsidRDefault="00644C67" w:rsidP="004616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74B30">
              <w:rPr>
                <w:rFonts w:ascii="Arial" w:hAnsi="Arial" w:cs="Arial"/>
                <w:sz w:val="18"/>
                <w:szCs w:val="18"/>
              </w:rPr>
              <w:t>Decrease 0.5%</w:t>
            </w:r>
          </w:p>
        </w:tc>
        <w:tc>
          <w:tcPr>
            <w:tcW w:w="1440" w:type="dxa"/>
            <w:shd w:val="clear" w:color="auto" w:fill="auto"/>
            <w:vAlign w:val="bottom"/>
          </w:tcPr>
          <w:p w:rsidR="00644C67" w:rsidRPr="00774B30" w:rsidRDefault="00644C67" w:rsidP="004616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74B30">
              <w:rPr>
                <w:rFonts w:ascii="Arial" w:hAnsi="Arial" w:cs="Arial"/>
                <w:sz w:val="18"/>
                <w:szCs w:val="18"/>
              </w:rPr>
              <w:t>Increase 0.5%</w:t>
            </w:r>
          </w:p>
        </w:tc>
        <w:tc>
          <w:tcPr>
            <w:tcW w:w="1440" w:type="dxa"/>
            <w:shd w:val="clear" w:color="auto" w:fill="auto"/>
            <w:vAlign w:val="bottom"/>
          </w:tcPr>
          <w:p w:rsidR="00644C67" w:rsidRPr="00774B30" w:rsidRDefault="00644C67" w:rsidP="004616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74B30">
              <w:rPr>
                <w:rFonts w:ascii="Arial" w:hAnsi="Arial" w:cs="Arial"/>
                <w:sz w:val="18"/>
                <w:szCs w:val="18"/>
              </w:rPr>
              <w:t>Decrease 0.5%</w:t>
            </w:r>
          </w:p>
        </w:tc>
      </w:tr>
      <w:tr w:rsidR="00644C67" w:rsidRPr="00774B30" w:rsidTr="00644C67">
        <w:tc>
          <w:tcPr>
            <w:tcW w:w="3330" w:type="dxa"/>
            <w:shd w:val="clear" w:color="auto" w:fill="auto"/>
          </w:tcPr>
          <w:p w:rsidR="00644C67" w:rsidRPr="00774B30" w:rsidRDefault="00644C67" w:rsidP="00461638">
            <w:pPr>
              <w:spacing w:line="320" w:lineRule="exact"/>
              <w:rPr>
                <w:rFonts w:ascii="Arial" w:hAnsi="Arial" w:cs="Arial"/>
                <w:color w:val="000000"/>
                <w:sz w:val="18"/>
                <w:szCs w:val="18"/>
              </w:rPr>
            </w:pPr>
            <w:r w:rsidRPr="00774B30">
              <w:rPr>
                <w:rFonts w:ascii="Arial" w:hAnsi="Arial" w:cs="Arial"/>
                <w:color w:val="000000"/>
                <w:sz w:val="18"/>
                <w:szCs w:val="18"/>
              </w:rPr>
              <w:t>Discount rate</w:t>
            </w:r>
          </w:p>
        </w:tc>
        <w:tc>
          <w:tcPr>
            <w:tcW w:w="1440" w:type="dxa"/>
            <w:shd w:val="clear" w:color="auto" w:fill="auto"/>
          </w:tcPr>
          <w:p w:rsidR="00644C67" w:rsidRPr="00644C67" w:rsidRDefault="00644C67" w:rsidP="00461638">
            <w:pPr>
              <w:pStyle w:val="BodyTextIndent3"/>
              <w:tabs>
                <w:tab w:val="decimal" w:pos="612"/>
              </w:tabs>
              <w:spacing w:after="0" w:line="320" w:lineRule="exact"/>
              <w:ind w:left="0" w:hanging="18"/>
              <w:rPr>
                <w:rFonts w:ascii="Arial" w:hAnsi="Arial" w:cs="Arial"/>
                <w:kern w:val="28"/>
                <w:sz w:val="18"/>
                <w:szCs w:val="18"/>
              </w:rPr>
            </w:pPr>
            <w:r w:rsidRPr="00644C67">
              <w:rPr>
                <w:rFonts w:ascii="Arial" w:hAnsi="Arial" w:cs="Arial" w:hint="cs"/>
                <w:kern w:val="28"/>
                <w:sz w:val="18"/>
                <w:szCs w:val="18"/>
              </w:rPr>
              <w:t>(59.9)</w:t>
            </w:r>
          </w:p>
        </w:tc>
        <w:tc>
          <w:tcPr>
            <w:tcW w:w="1440" w:type="dxa"/>
            <w:shd w:val="clear" w:color="auto" w:fill="auto"/>
          </w:tcPr>
          <w:p w:rsidR="00644C67" w:rsidRPr="00644C67" w:rsidRDefault="00644C67" w:rsidP="00461638">
            <w:pPr>
              <w:pStyle w:val="BodyTextIndent3"/>
              <w:tabs>
                <w:tab w:val="decimal" w:pos="612"/>
              </w:tabs>
              <w:spacing w:after="0" w:line="320" w:lineRule="exact"/>
              <w:ind w:left="0" w:hanging="18"/>
              <w:rPr>
                <w:rFonts w:ascii="Arial" w:hAnsi="Arial" w:cs="Arial"/>
                <w:kern w:val="28"/>
                <w:sz w:val="18"/>
                <w:szCs w:val="18"/>
              </w:rPr>
            </w:pPr>
            <w:r w:rsidRPr="00644C67">
              <w:rPr>
                <w:rFonts w:ascii="Arial" w:hAnsi="Arial" w:cs="Arial"/>
                <w:kern w:val="28"/>
                <w:sz w:val="18"/>
                <w:szCs w:val="18"/>
              </w:rPr>
              <w:t>64.7</w:t>
            </w:r>
          </w:p>
        </w:tc>
        <w:tc>
          <w:tcPr>
            <w:tcW w:w="1440" w:type="dxa"/>
            <w:shd w:val="clear" w:color="auto" w:fill="auto"/>
          </w:tcPr>
          <w:p w:rsidR="00644C67" w:rsidRPr="00644C67" w:rsidRDefault="00644C67" w:rsidP="00461638">
            <w:pPr>
              <w:pStyle w:val="BodyTextIndent3"/>
              <w:tabs>
                <w:tab w:val="decimal" w:pos="612"/>
              </w:tabs>
              <w:spacing w:after="0" w:line="320" w:lineRule="exact"/>
              <w:ind w:left="0" w:hanging="18"/>
              <w:rPr>
                <w:rFonts w:ascii="Arial" w:hAnsi="Arial" w:cs="Arial"/>
                <w:kern w:val="28"/>
                <w:sz w:val="18"/>
                <w:szCs w:val="18"/>
              </w:rPr>
            </w:pPr>
            <w:r w:rsidRPr="00644C67">
              <w:rPr>
                <w:rFonts w:ascii="Arial" w:hAnsi="Arial" w:cs="Arial"/>
                <w:kern w:val="28"/>
                <w:sz w:val="18"/>
                <w:szCs w:val="18"/>
              </w:rPr>
              <w:t>(49.5)</w:t>
            </w:r>
          </w:p>
        </w:tc>
        <w:tc>
          <w:tcPr>
            <w:tcW w:w="1440" w:type="dxa"/>
            <w:shd w:val="clear" w:color="auto" w:fill="auto"/>
          </w:tcPr>
          <w:p w:rsidR="00644C67" w:rsidRPr="00644C67" w:rsidRDefault="00644C67" w:rsidP="00461638">
            <w:pPr>
              <w:pStyle w:val="BodyTextIndent3"/>
              <w:tabs>
                <w:tab w:val="decimal" w:pos="612"/>
              </w:tabs>
              <w:spacing w:after="0" w:line="320" w:lineRule="exact"/>
              <w:ind w:left="0" w:hanging="18"/>
              <w:rPr>
                <w:rFonts w:ascii="Arial" w:hAnsi="Arial" w:cs="Arial"/>
                <w:kern w:val="28"/>
                <w:sz w:val="18"/>
                <w:szCs w:val="18"/>
              </w:rPr>
            </w:pPr>
            <w:r w:rsidRPr="00644C67">
              <w:rPr>
                <w:rFonts w:ascii="Arial" w:hAnsi="Arial" w:cs="Arial"/>
                <w:kern w:val="28"/>
                <w:sz w:val="18"/>
                <w:szCs w:val="18"/>
              </w:rPr>
              <w:t>53.3</w:t>
            </w:r>
          </w:p>
        </w:tc>
      </w:tr>
      <w:tr w:rsidR="00644C67" w:rsidRPr="00774B30" w:rsidTr="00644C67">
        <w:tc>
          <w:tcPr>
            <w:tcW w:w="3330" w:type="dxa"/>
            <w:shd w:val="clear" w:color="auto" w:fill="auto"/>
          </w:tcPr>
          <w:p w:rsidR="00644C67" w:rsidRPr="00774B30" w:rsidRDefault="00644C67" w:rsidP="00461638">
            <w:pPr>
              <w:spacing w:line="320" w:lineRule="exact"/>
              <w:ind w:right="-378"/>
              <w:rPr>
                <w:rFonts w:ascii="Arial" w:hAnsi="Arial" w:cs="Arial"/>
                <w:color w:val="000000"/>
                <w:sz w:val="18"/>
                <w:szCs w:val="18"/>
              </w:rPr>
            </w:pPr>
            <w:r w:rsidRPr="00774B30">
              <w:rPr>
                <w:rFonts w:ascii="Arial" w:hAnsi="Arial" w:cs="Arial"/>
                <w:color w:val="000000"/>
                <w:sz w:val="18"/>
                <w:szCs w:val="18"/>
              </w:rPr>
              <w:t>Salary increase rate</w:t>
            </w:r>
          </w:p>
        </w:tc>
        <w:tc>
          <w:tcPr>
            <w:tcW w:w="1440" w:type="dxa"/>
            <w:shd w:val="clear" w:color="auto" w:fill="auto"/>
          </w:tcPr>
          <w:p w:rsidR="00644C67" w:rsidRPr="00644C67" w:rsidRDefault="00644C67" w:rsidP="00461638">
            <w:pPr>
              <w:pStyle w:val="BodyTextIndent3"/>
              <w:tabs>
                <w:tab w:val="decimal" w:pos="612"/>
              </w:tabs>
              <w:spacing w:after="0" w:line="320" w:lineRule="exact"/>
              <w:ind w:left="0" w:hanging="18"/>
              <w:rPr>
                <w:rFonts w:ascii="Arial" w:hAnsi="Arial" w:cs="Arial"/>
                <w:kern w:val="28"/>
                <w:sz w:val="18"/>
                <w:szCs w:val="18"/>
              </w:rPr>
            </w:pPr>
            <w:r w:rsidRPr="00644C67">
              <w:rPr>
                <w:rFonts w:ascii="Arial" w:hAnsi="Arial" w:cs="Arial" w:hint="cs"/>
                <w:kern w:val="28"/>
                <w:sz w:val="18"/>
                <w:szCs w:val="18"/>
              </w:rPr>
              <w:t>58.9</w:t>
            </w:r>
          </w:p>
        </w:tc>
        <w:tc>
          <w:tcPr>
            <w:tcW w:w="1440" w:type="dxa"/>
            <w:shd w:val="clear" w:color="auto" w:fill="auto"/>
          </w:tcPr>
          <w:p w:rsidR="00644C67" w:rsidRPr="00644C67" w:rsidRDefault="00644C67" w:rsidP="00461638">
            <w:pPr>
              <w:pStyle w:val="BodyTextIndent3"/>
              <w:tabs>
                <w:tab w:val="decimal" w:pos="612"/>
              </w:tabs>
              <w:spacing w:after="0" w:line="320" w:lineRule="exact"/>
              <w:ind w:left="0" w:hanging="18"/>
              <w:rPr>
                <w:rFonts w:ascii="Arial" w:hAnsi="Arial" w:cs="Arial"/>
                <w:kern w:val="28"/>
                <w:sz w:val="18"/>
                <w:szCs w:val="18"/>
              </w:rPr>
            </w:pPr>
            <w:r w:rsidRPr="00644C67">
              <w:rPr>
                <w:rFonts w:ascii="Arial" w:hAnsi="Arial" w:cs="Arial"/>
                <w:kern w:val="28"/>
                <w:sz w:val="18"/>
                <w:szCs w:val="18"/>
              </w:rPr>
              <w:t>(55.3)</w:t>
            </w:r>
          </w:p>
        </w:tc>
        <w:tc>
          <w:tcPr>
            <w:tcW w:w="1440" w:type="dxa"/>
            <w:shd w:val="clear" w:color="auto" w:fill="auto"/>
          </w:tcPr>
          <w:p w:rsidR="00644C67" w:rsidRPr="00644C67" w:rsidRDefault="00644C67" w:rsidP="00461638">
            <w:pPr>
              <w:pStyle w:val="BodyTextIndent3"/>
              <w:tabs>
                <w:tab w:val="decimal" w:pos="612"/>
              </w:tabs>
              <w:spacing w:after="0" w:line="320" w:lineRule="exact"/>
              <w:ind w:left="0" w:hanging="18"/>
              <w:rPr>
                <w:rFonts w:ascii="Arial" w:hAnsi="Arial" w:cs="Arial"/>
                <w:kern w:val="28"/>
                <w:sz w:val="18"/>
                <w:szCs w:val="18"/>
              </w:rPr>
            </w:pPr>
            <w:r w:rsidRPr="00644C67">
              <w:rPr>
                <w:rFonts w:ascii="Arial" w:hAnsi="Arial" w:cs="Arial"/>
                <w:kern w:val="28"/>
                <w:sz w:val="18"/>
                <w:szCs w:val="18"/>
              </w:rPr>
              <w:t>48.8</w:t>
            </w:r>
          </w:p>
        </w:tc>
        <w:tc>
          <w:tcPr>
            <w:tcW w:w="1440" w:type="dxa"/>
            <w:shd w:val="clear" w:color="auto" w:fill="auto"/>
          </w:tcPr>
          <w:p w:rsidR="00644C67" w:rsidRPr="00644C67" w:rsidRDefault="00644C67" w:rsidP="00461638">
            <w:pPr>
              <w:pStyle w:val="BodyTextIndent3"/>
              <w:tabs>
                <w:tab w:val="decimal" w:pos="612"/>
              </w:tabs>
              <w:spacing w:after="0" w:line="320" w:lineRule="exact"/>
              <w:ind w:left="0" w:hanging="18"/>
              <w:rPr>
                <w:rFonts w:ascii="Arial" w:hAnsi="Arial" w:cs="Arial"/>
                <w:kern w:val="28"/>
                <w:sz w:val="18"/>
                <w:szCs w:val="18"/>
              </w:rPr>
            </w:pPr>
            <w:r w:rsidRPr="00644C67">
              <w:rPr>
                <w:rFonts w:ascii="Arial" w:hAnsi="Arial" w:cs="Arial"/>
                <w:kern w:val="28"/>
                <w:sz w:val="18"/>
                <w:szCs w:val="18"/>
              </w:rPr>
              <w:t>(46.0)</w:t>
            </w:r>
          </w:p>
        </w:tc>
      </w:tr>
      <w:tr w:rsidR="00644C67" w:rsidRPr="00774B30" w:rsidTr="00644C67">
        <w:tc>
          <w:tcPr>
            <w:tcW w:w="3330" w:type="dxa"/>
            <w:shd w:val="clear" w:color="auto" w:fill="auto"/>
          </w:tcPr>
          <w:p w:rsidR="00644C67" w:rsidRPr="00774B30" w:rsidRDefault="00644C67" w:rsidP="00461638">
            <w:pPr>
              <w:spacing w:line="320" w:lineRule="exact"/>
              <w:ind w:left="6" w:right="-50"/>
              <w:rPr>
                <w:rFonts w:ascii="Arial" w:hAnsi="Arial" w:cs="Arial"/>
                <w:sz w:val="18"/>
                <w:szCs w:val="18"/>
              </w:rPr>
            </w:pPr>
          </w:p>
        </w:tc>
        <w:tc>
          <w:tcPr>
            <w:tcW w:w="1440" w:type="dxa"/>
            <w:shd w:val="clear" w:color="auto" w:fill="auto"/>
          </w:tcPr>
          <w:p w:rsidR="00644C67" w:rsidRPr="00774B30" w:rsidRDefault="00644C67" w:rsidP="00461638">
            <w:pPr>
              <w:pStyle w:val="BodyTextIndent3"/>
              <w:tabs>
                <w:tab w:val="decimal" w:pos="522"/>
              </w:tabs>
              <w:spacing w:after="0" w:line="320" w:lineRule="exact"/>
              <w:ind w:left="0" w:hanging="18"/>
              <w:jc w:val="thaiDistribute"/>
              <w:rPr>
                <w:rFonts w:ascii="Arial" w:hAnsi="Arial" w:cs="Arial"/>
                <w:kern w:val="28"/>
                <w:sz w:val="18"/>
                <w:szCs w:val="18"/>
              </w:rPr>
            </w:pPr>
          </w:p>
        </w:tc>
        <w:tc>
          <w:tcPr>
            <w:tcW w:w="1440" w:type="dxa"/>
            <w:shd w:val="clear" w:color="auto" w:fill="auto"/>
          </w:tcPr>
          <w:p w:rsidR="00644C67" w:rsidRPr="00774B30" w:rsidRDefault="00644C67" w:rsidP="00461638">
            <w:pPr>
              <w:pStyle w:val="BodyTextIndent3"/>
              <w:tabs>
                <w:tab w:val="decimal" w:pos="522"/>
              </w:tabs>
              <w:spacing w:after="0" w:line="320" w:lineRule="exact"/>
              <w:ind w:left="0" w:hanging="18"/>
              <w:jc w:val="thaiDistribute"/>
              <w:rPr>
                <w:rFonts w:ascii="Arial" w:hAnsi="Arial" w:cs="Arial"/>
                <w:kern w:val="28"/>
                <w:sz w:val="18"/>
                <w:szCs w:val="18"/>
              </w:rPr>
            </w:pPr>
          </w:p>
        </w:tc>
        <w:tc>
          <w:tcPr>
            <w:tcW w:w="1440" w:type="dxa"/>
            <w:shd w:val="clear" w:color="auto" w:fill="auto"/>
          </w:tcPr>
          <w:p w:rsidR="00644C67" w:rsidRPr="00774B30" w:rsidRDefault="00644C67" w:rsidP="00461638">
            <w:pPr>
              <w:pStyle w:val="BodyTextIndent3"/>
              <w:tabs>
                <w:tab w:val="decimal" w:pos="522"/>
              </w:tabs>
              <w:spacing w:after="0" w:line="320" w:lineRule="exact"/>
              <w:ind w:left="0" w:hanging="18"/>
              <w:jc w:val="thaiDistribute"/>
              <w:rPr>
                <w:rFonts w:ascii="Arial" w:hAnsi="Arial" w:cs="Arial"/>
                <w:kern w:val="28"/>
                <w:sz w:val="18"/>
                <w:szCs w:val="18"/>
              </w:rPr>
            </w:pPr>
          </w:p>
        </w:tc>
        <w:tc>
          <w:tcPr>
            <w:tcW w:w="1440" w:type="dxa"/>
            <w:shd w:val="clear" w:color="auto" w:fill="auto"/>
          </w:tcPr>
          <w:p w:rsidR="00644C67" w:rsidRPr="00774B30" w:rsidRDefault="00644C67" w:rsidP="00461638">
            <w:pPr>
              <w:pStyle w:val="BodyTextIndent3"/>
              <w:tabs>
                <w:tab w:val="decimal" w:pos="522"/>
              </w:tabs>
              <w:spacing w:after="0" w:line="320" w:lineRule="exact"/>
              <w:ind w:left="0" w:hanging="18"/>
              <w:jc w:val="thaiDistribute"/>
              <w:rPr>
                <w:rFonts w:ascii="Arial" w:hAnsi="Arial" w:cs="Arial"/>
                <w:kern w:val="28"/>
                <w:sz w:val="18"/>
                <w:szCs w:val="18"/>
              </w:rPr>
            </w:pPr>
          </w:p>
        </w:tc>
      </w:tr>
      <w:tr w:rsidR="00644C67" w:rsidRPr="00774B30" w:rsidTr="00644C67">
        <w:tc>
          <w:tcPr>
            <w:tcW w:w="3330" w:type="dxa"/>
            <w:shd w:val="clear" w:color="auto" w:fill="auto"/>
          </w:tcPr>
          <w:p w:rsidR="00644C67" w:rsidRPr="00774B30" w:rsidRDefault="00644C67" w:rsidP="00461638">
            <w:pPr>
              <w:spacing w:line="320" w:lineRule="exact"/>
              <w:ind w:left="6" w:right="-50"/>
              <w:rPr>
                <w:rFonts w:ascii="Arial" w:hAnsi="Arial" w:cs="Arial"/>
                <w:sz w:val="18"/>
                <w:szCs w:val="18"/>
              </w:rPr>
            </w:pPr>
          </w:p>
        </w:tc>
        <w:tc>
          <w:tcPr>
            <w:tcW w:w="1440" w:type="dxa"/>
            <w:shd w:val="clear" w:color="auto" w:fill="auto"/>
            <w:vAlign w:val="bottom"/>
          </w:tcPr>
          <w:p w:rsidR="00644C67" w:rsidRPr="00774B30" w:rsidRDefault="00644C67" w:rsidP="004616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74B30">
              <w:rPr>
                <w:rFonts w:ascii="Arial" w:hAnsi="Arial" w:cs="Arial"/>
                <w:sz w:val="18"/>
                <w:szCs w:val="18"/>
              </w:rPr>
              <w:t>Increase 10%</w:t>
            </w:r>
          </w:p>
        </w:tc>
        <w:tc>
          <w:tcPr>
            <w:tcW w:w="1440" w:type="dxa"/>
            <w:shd w:val="clear" w:color="auto" w:fill="auto"/>
            <w:vAlign w:val="bottom"/>
          </w:tcPr>
          <w:p w:rsidR="00644C67" w:rsidRPr="00774B30" w:rsidRDefault="00644C67" w:rsidP="004616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74B30">
              <w:rPr>
                <w:rFonts w:ascii="Arial" w:hAnsi="Arial" w:cs="Arial"/>
                <w:sz w:val="18"/>
                <w:szCs w:val="18"/>
              </w:rPr>
              <w:t>Decrease 10%</w:t>
            </w:r>
          </w:p>
        </w:tc>
        <w:tc>
          <w:tcPr>
            <w:tcW w:w="1440" w:type="dxa"/>
            <w:shd w:val="clear" w:color="auto" w:fill="auto"/>
            <w:vAlign w:val="bottom"/>
          </w:tcPr>
          <w:p w:rsidR="00644C67" w:rsidRPr="00774B30" w:rsidRDefault="00644C67" w:rsidP="004616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74B30">
              <w:rPr>
                <w:rFonts w:ascii="Arial" w:hAnsi="Arial" w:cs="Arial"/>
                <w:sz w:val="18"/>
                <w:szCs w:val="18"/>
              </w:rPr>
              <w:t>Increase 10%</w:t>
            </w:r>
          </w:p>
        </w:tc>
        <w:tc>
          <w:tcPr>
            <w:tcW w:w="1440" w:type="dxa"/>
            <w:shd w:val="clear" w:color="auto" w:fill="auto"/>
            <w:vAlign w:val="bottom"/>
          </w:tcPr>
          <w:p w:rsidR="00644C67" w:rsidRPr="00774B30" w:rsidRDefault="00644C67" w:rsidP="004616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74B30">
              <w:rPr>
                <w:rFonts w:ascii="Arial" w:hAnsi="Arial" w:cs="Arial"/>
                <w:sz w:val="18"/>
                <w:szCs w:val="18"/>
              </w:rPr>
              <w:t>Decrease 10%</w:t>
            </w:r>
          </w:p>
        </w:tc>
      </w:tr>
      <w:tr w:rsidR="00644C67" w:rsidRPr="00774B30" w:rsidTr="00644C67">
        <w:tc>
          <w:tcPr>
            <w:tcW w:w="3330" w:type="dxa"/>
            <w:shd w:val="clear" w:color="auto" w:fill="auto"/>
          </w:tcPr>
          <w:p w:rsidR="00644C67" w:rsidRPr="00774B30" w:rsidRDefault="00644C67" w:rsidP="00461638">
            <w:pPr>
              <w:spacing w:line="320" w:lineRule="exact"/>
              <w:rPr>
                <w:rFonts w:ascii="Arial" w:hAnsi="Arial" w:cs="Arial"/>
                <w:color w:val="000000"/>
                <w:sz w:val="18"/>
                <w:szCs w:val="18"/>
              </w:rPr>
            </w:pPr>
            <w:r w:rsidRPr="00774B30">
              <w:rPr>
                <w:rFonts w:ascii="Arial" w:hAnsi="Arial" w:cs="Arial"/>
                <w:color w:val="000000"/>
                <w:sz w:val="18"/>
                <w:szCs w:val="18"/>
              </w:rPr>
              <w:t>Turnover rate</w:t>
            </w:r>
          </w:p>
        </w:tc>
        <w:tc>
          <w:tcPr>
            <w:tcW w:w="1440" w:type="dxa"/>
            <w:shd w:val="clear" w:color="auto" w:fill="auto"/>
          </w:tcPr>
          <w:p w:rsidR="00644C67" w:rsidRPr="00644C67" w:rsidRDefault="00644C67" w:rsidP="00461638">
            <w:pPr>
              <w:pStyle w:val="BodyTextIndent3"/>
              <w:tabs>
                <w:tab w:val="decimal" w:pos="612"/>
              </w:tabs>
              <w:spacing w:after="0" w:line="320" w:lineRule="exact"/>
              <w:ind w:left="0" w:hanging="18"/>
              <w:rPr>
                <w:rFonts w:ascii="Arial" w:hAnsi="Arial" w:cs="Arial"/>
                <w:kern w:val="28"/>
                <w:sz w:val="18"/>
                <w:szCs w:val="18"/>
              </w:rPr>
            </w:pPr>
            <w:r w:rsidRPr="00644C67">
              <w:rPr>
                <w:rFonts w:ascii="Arial" w:hAnsi="Arial" w:cs="Arial"/>
                <w:kern w:val="28"/>
                <w:sz w:val="18"/>
                <w:szCs w:val="18"/>
              </w:rPr>
              <w:t>(30.0)</w:t>
            </w:r>
          </w:p>
        </w:tc>
        <w:tc>
          <w:tcPr>
            <w:tcW w:w="1440" w:type="dxa"/>
            <w:shd w:val="clear" w:color="auto" w:fill="auto"/>
          </w:tcPr>
          <w:p w:rsidR="00644C67" w:rsidRPr="00644C67" w:rsidRDefault="00644C67" w:rsidP="00461638">
            <w:pPr>
              <w:pStyle w:val="BodyTextIndent3"/>
              <w:tabs>
                <w:tab w:val="decimal" w:pos="612"/>
              </w:tabs>
              <w:spacing w:after="0" w:line="320" w:lineRule="exact"/>
              <w:ind w:left="0" w:hanging="18"/>
              <w:rPr>
                <w:rFonts w:ascii="Arial" w:hAnsi="Arial" w:cs="Arial"/>
                <w:kern w:val="28"/>
                <w:sz w:val="18"/>
                <w:szCs w:val="18"/>
              </w:rPr>
            </w:pPr>
            <w:r w:rsidRPr="00644C67">
              <w:rPr>
                <w:rFonts w:ascii="Arial" w:hAnsi="Arial" w:cs="Arial"/>
                <w:kern w:val="28"/>
                <w:sz w:val="18"/>
                <w:szCs w:val="18"/>
              </w:rPr>
              <w:t>30.7</w:t>
            </w:r>
          </w:p>
        </w:tc>
        <w:tc>
          <w:tcPr>
            <w:tcW w:w="1440" w:type="dxa"/>
            <w:shd w:val="clear" w:color="auto" w:fill="auto"/>
          </w:tcPr>
          <w:p w:rsidR="00644C67" w:rsidRPr="00644C67" w:rsidRDefault="00644C67" w:rsidP="00461638">
            <w:pPr>
              <w:pStyle w:val="BodyTextIndent3"/>
              <w:tabs>
                <w:tab w:val="decimal" w:pos="612"/>
              </w:tabs>
              <w:spacing w:after="0" w:line="320" w:lineRule="exact"/>
              <w:ind w:left="0" w:hanging="18"/>
              <w:rPr>
                <w:rFonts w:ascii="Arial" w:hAnsi="Arial" w:cs="Arial"/>
                <w:kern w:val="28"/>
                <w:sz w:val="18"/>
                <w:szCs w:val="18"/>
              </w:rPr>
            </w:pPr>
            <w:r w:rsidRPr="00644C67">
              <w:rPr>
                <w:rFonts w:ascii="Arial" w:hAnsi="Arial" w:cs="Arial"/>
                <w:kern w:val="28"/>
                <w:sz w:val="18"/>
                <w:szCs w:val="18"/>
              </w:rPr>
              <w:t>(21.4)</w:t>
            </w:r>
          </w:p>
        </w:tc>
        <w:tc>
          <w:tcPr>
            <w:tcW w:w="1440" w:type="dxa"/>
            <w:shd w:val="clear" w:color="auto" w:fill="auto"/>
          </w:tcPr>
          <w:p w:rsidR="00644C67" w:rsidRPr="00644C67" w:rsidRDefault="00644C67" w:rsidP="00461638">
            <w:pPr>
              <w:pStyle w:val="BodyTextIndent3"/>
              <w:tabs>
                <w:tab w:val="decimal" w:pos="612"/>
              </w:tabs>
              <w:spacing w:after="0" w:line="320" w:lineRule="exact"/>
              <w:ind w:left="0" w:hanging="18"/>
              <w:rPr>
                <w:rFonts w:ascii="Arial" w:hAnsi="Arial" w:cs="Arial"/>
                <w:kern w:val="28"/>
                <w:sz w:val="18"/>
                <w:szCs w:val="18"/>
              </w:rPr>
            </w:pPr>
            <w:r w:rsidRPr="00644C67">
              <w:rPr>
                <w:rFonts w:ascii="Arial" w:hAnsi="Arial" w:cs="Arial"/>
                <w:kern w:val="28"/>
                <w:sz w:val="18"/>
                <w:szCs w:val="18"/>
              </w:rPr>
              <w:t>21.7</w:t>
            </w:r>
          </w:p>
        </w:tc>
      </w:tr>
    </w:tbl>
    <w:p w:rsidR="00023833" w:rsidRPr="00774B30" w:rsidRDefault="00C2133F" w:rsidP="004D6694">
      <w:pPr>
        <w:pStyle w:val="BlockText"/>
        <w:ind w:left="540" w:right="0" w:hanging="540"/>
        <w:jc w:val="both"/>
        <w:rPr>
          <w:rFonts w:ascii="Arial" w:hAnsi="Arial"/>
          <w:b/>
          <w:bCs/>
          <w:sz w:val="22"/>
          <w:szCs w:val="22"/>
        </w:rPr>
      </w:pPr>
      <w:r>
        <w:rPr>
          <w:rFonts w:ascii="Arial" w:hAnsi="Arial"/>
          <w:b/>
          <w:bCs/>
          <w:sz w:val="22"/>
          <w:szCs w:val="22"/>
        </w:rPr>
        <w:t>1</w:t>
      </w:r>
      <w:r w:rsidR="00461638">
        <w:rPr>
          <w:rFonts w:ascii="Arial" w:hAnsi="Arial"/>
          <w:b/>
          <w:bCs/>
          <w:sz w:val="22"/>
          <w:szCs w:val="22"/>
        </w:rPr>
        <w:t>8</w:t>
      </w:r>
      <w:r w:rsidR="00023833" w:rsidRPr="00774B30">
        <w:rPr>
          <w:rFonts w:ascii="Arial" w:hAnsi="Arial"/>
          <w:b/>
          <w:bCs/>
          <w:sz w:val="22"/>
          <w:szCs w:val="22"/>
        </w:rPr>
        <w:t>.</w:t>
      </w:r>
      <w:r w:rsidR="00023833" w:rsidRPr="00774B30">
        <w:rPr>
          <w:rFonts w:ascii="Arial" w:hAnsi="Arial"/>
          <w:b/>
          <w:bCs/>
          <w:sz w:val="22"/>
          <w:szCs w:val="22"/>
        </w:rPr>
        <w:tab/>
        <w:t>Statutory reserve</w:t>
      </w:r>
    </w:p>
    <w:p w:rsidR="00023833" w:rsidRDefault="00023833" w:rsidP="00023833">
      <w:pPr>
        <w:tabs>
          <w:tab w:val="left" w:pos="900"/>
          <w:tab w:val="left" w:pos="1440"/>
          <w:tab w:val="left" w:pos="1980"/>
        </w:tabs>
        <w:spacing w:before="120" w:after="120" w:line="380" w:lineRule="exact"/>
        <w:ind w:left="540" w:hanging="540"/>
        <w:jc w:val="both"/>
        <w:rPr>
          <w:rFonts w:ascii="Arial" w:hAnsi="Arial"/>
          <w:sz w:val="22"/>
          <w:szCs w:val="22"/>
        </w:rPr>
      </w:pPr>
      <w:r w:rsidRPr="00774B30">
        <w:rPr>
          <w:rFonts w:ascii="Arial" w:hAnsi="Arial"/>
          <w:sz w:val="22"/>
          <w:szCs w:val="22"/>
          <w:cs/>
        </w:rPr>
        <w:tab/>
      </w:r>
      <w:r w:rsidRPr="00774B30">
        <w:rPr>
          <w:rFonts w:ascii="Arial" w:hAnsi="Arial"/>
          <w:sz w:val="22"/>
          <w:szCs w:val="22"/>
        </w:rPr>
        <w:t xml:space="preserve">According to the Thai Civil and Commercial Code, the Company is required to set aside to a statutory reserve an amount equal to at least five percent of its net profit each time the Company pays out a dividend, until such reserve reaches ten percent of its registered share capital. The statutory reserve cannot be used for dividend payment. During the year </w:t>
      </w:r>
      <w:r w:rsidR="00030AEB">
        <w:rPr>
          <w:rFonts w:ascii="Arial" w:hAnsi="Arial"/>
          <w:sz w:val="22"/>
          <w:szCs w:val="22"/>
        </w:rPr>
        <w:t>2017</w:t>
      </w:r>
      <w:r w:rsidRPr="00774B30">
        <w:rPr>
          <w:rFonts w:ascii="Arial" w:hAnsi="Arial"/>
          <w:sz w:val="22"/>
          <w:szCs w:val="22"/>
        </w:rPr>
        <w:t xml:space="preserve">, the Company set </w:t>
      </w:r>
      <w:r w:rsidR="00DD6216">
        <w:rPr>
          <w:rFonts w:ascii="Arial" w:hAnsi="Arial"/>
          <w:sz w:val="22"/>
          <w:szCs w:val="22"/>
        </w:rPr>
        <w:t xml:space="preserve">additional </w:t>
      </w:r>
      <w:r w:rsidRPr="00774B30">
        <w:rPr>
          <w:rFonts w:ascii="Arial" w:hAnsi="Arial"/>
          <w:sz w:val="22"/>
          <w:szCs w:val="22"/>
        </w:rPr>
        <w:t xml:space="preserve">the statutory reserve by Baht </w:t>
      </w:r>
      <w:r w:rsidR="00011962">
        <w:rPr>
          <w:rFonts w:ascii="Arial" w:hAnsi="Arial"/>
          <w:sz w:val="22"/>
          <w:szCs w:val="22"/>
        </w:rPr>
        <w:t>0.</w:t>
      </w:r>
      <w:r w:rsidR="00DD6216">
        <w:rPr>
          <w:rFonts w:ascii="Arial" w:hAnsi="Arial"/>
          <w:sz w:val="22"/>
          <w:szCs w:val="22"/>
        </w:rPr>
        <w:t>2</w:t>
      </w:r>
      <w:r w:rsidRPr="00774B30">
        <w:rPr>
          <w:rFonts w:ascii="Arial" w:hAnsi="Arial"/>
          <w:sz w:val="22"/>
          <w:szCs w:val="22"/>
        </w:rPr>
        <w:t xml:space="preserve"> million</w:t>
      </w:r>
      <w:r w:rsidR="00216CED" w:rsidRPr="00774B30">
        <w:rPr>
          <w:rFonts w:ascii="Arial" w:hAnsi="Arial"/>
          <w:sz w:val="22"/>
          <w:szCs w:val="22"/>
        </w:rPr>
        <w:t xml:space="preserve"> (</w:t>
      </w:r>
      <w:r w:rsidR="00030AEB">
        <w:rPr>
          <w:rFonts w:ascii="Arial" w:hAnsi="Arial"/>
          <w:sz w:val="22"/>
          <w:szCs w:val="22"/>
        </w:rPr>
        <w:t>2016</w:t>
      </w:r>
      <w:r w:rsidR="00216CED" w:rsidRPr="00774B30">
        <w:rPr>
          <w:rFonts w:ascii="Arial" w:hAnsi="Arial"/>
          <w:sz w:val="22"/>
          <w:szCs w:val="22"/>
        </w:rPr>
        <w:t xml:space="preserve">: </w:t>
      </w:r>
      <w:r w:rsidR="004D6694" w:rsidRPr="00774B30">
        <w:rPr>
          <w:rFonts w:ascii="Arial" w:hAnsi="Arial"/>
          <w:sz w:val="22"/>
          <w:szCs w:val="22"/>
        </w:rPr>
        <w:t>Baht 0.6 million</w:t>
      </w:r>
      <w:r w:rsidR="00216CED" w:rsidRPr="00774B30">
        <w:rPr>
          <w:rFonts w:ascii="Arial" w:hAnsi="Arial"/>
          <w:sz w:val="22"/>
          <w:szCs w:val="22"/>
        </w:rPr>
        <w:t>)</w:t>
      </w:r>
      <w:r w:rsidRPr="00774B30">
        <w:rPr>
          <w:rFonts w:ascii="Arial" w:hAnsi="Arial"/>
          <w:sz w:val="22"/>
          <w:szCs w:val="22"/>
        </w:rPr>
        <w:t>.</w:t>
      </w:r>
    </w:p>
    <w:p w:rsidR="00DD6216" w:rsidRPr="00774B30" w:rsidRDefault="00DD6216" w:rsidP="00023833">
      <w:pPr>
        <w:tabs>
          <w:tab w:val="left" w:pos="900"/>
          <w:tab w:val="left" w:pos="1440"/>
          <w:tab w:val="left" w:pos="1980"/>
        </w:tabs>
        <w:spacing w:before="120" w:after="120" w:line="380" w:lineRule="exact"/>
        <w:ind w:left="540" w:hanging="540"/>
        <w:jc w:val="both"/>
        <w:rPr>
          <w:rFonts w:ascii="Arial" w:hAnsi="Arial"/>
          <w:sz w:val="22"/>
          <w:szCs w:val="22"/>
        </w:rPr>
      </w:pPr>
      <w:r>
        <w:rPr>
          <w:rFonts w:ascii="Arial" w:hAnsi="Arial"/>
          <w:sz w:val="22"/>
          <w:szCs w:val="22"/>
        </w:rPr>
        <w:tab/>
        <w:t>As at 31 December 2017, the Company set the statutory reserve totaling Baht 0.8 million (2016</w:t>
      </w:r>
      <w:r w:rsidRPr="00774B30">
        <w:rPr>
          <w:rFonts w:ascii="Arial" w:hAnsi="Arial"/>
          <w:sz w:val="22"/>
          <w:szCs w:val="22"/>
        </w:rPr>
        <w:t>: Baht 0.6 million</w:t>
      </w:r>
      <w:r>
        <w:rPr>
          <w:rFonts w:ascii="Arial" w:hAnsi="Arial"/>
          <w:sz w:val="22"/>
          <w:szCs w:val="22"/>
        </w:rPr>
        <w:t>).</w:t>
      </w:r>
    </w:p>
    <w:p w:rsidR="00023833" w:rsidRPr="00774B30" w:rsidRDefault="00461638" w:rsidP="00023833">
      <w:pPr>
        <w:pStyle w:val="BlockText"/>
        <w:ind w:left="540" w:right="0" w:hanging="540"/>
        <w:jc w:val="both"/>
        <w:rPr>
          <w:rFonts w:ascii="Arial" w:hAnsi="Arial"/>
          <w:b/>
          <w:bCs/>
          <w:sz w:val="22"/>
          <w:szCs w:val="22"/>
        </w:rPr>
      </w:pPr>
      <w:r>
        <w:rPr>
          <w:rFonts w:ascii="Arial" w:hAnsi="Arial"/>
          <w:b/>
          <w:bCs/>
          <w:sz w:val="22"/>
          <w:szCs w:val="22"/>
        </w:rPr>
        <w:t>19</w:t>
      </w:r>
      <w:r w:rsidR="00023833" w:rsidRPr="00774B30">
        <w:rPr>
          <w:rFonts w:ascii="Arial" w:hAnsi="Arial"/>
          <w:b/>
          <w:bCs/>
          <w:sz w:val="22"/>
          <w:szCs w:val="22"/>
        </w:rPr>
        <w:t>.</w:t>
      </w:r>
      <w:r w:rsidR="00023833" w:rsidRPr="00774B30">
        <w:rPr>
          <w:rFonts w:ascii="Arial" w:hAnsi="Arial"/>
          <w:b/>
          <w:bCs/>
          <w:sz w:val="22"/>
          <w:szCs w:val="22"/>
        </w:rPr>
        <w:tab/>
        <w:t>Expenses by nature</w:t>
      </w:r>
    </w:p>
    <w:p w:rsidR="00023833" w:rsidRPr="00774B30" w:rsidRDefault="00023833" w:rsidP="00023833">
      <w:pPr>
        <w:spacing w:before="120" w:after="120" w:line="380" w:lineRule="exact"/>
        <w:ind w:left="540"/>
        <w:jc w:val="thaiDistribute"/>
        <w:rPr>
          <w:rFonts w:ascii="Arial" w:hAnsi="Arial"/>
          <w:sz w:val="22"/>
          <w:szCs w:val="22"/>
        </w:rPr>
      </w:pPr>
      <w:r w:rsidRPr="00774B30">
        <w:rPr>
          <w:rFonts w:ascii="Arial" w:hAnsi="Arial"/>
          <w:sz w:val="22"/>
          <w:szCs w:val="22"/>
        </w:rPr>
        <w:t>Significant expenses classified by nature are as follows:</w:t>
      </w:r>
    </w:p>
    <w:tbl>
      <w:tblPr>
        <w:tblW w:w="9218" w:type="dxa"/>
        <w:tblInd w:w="450" w:type="dxa"/>
        <w:tblLayout w:type="fixed"/>
        <w:tblLook w:val="0000" w:firstRow="0" w:lastRow="0" w:firstColumn="0" w:lastColumn="0" w:noHBand="0" w:noVBand="0"/>
      </w:tblPr>
      <w:tblGrid>
        <w:gridCol w:w="4680"/>
        <w:gridCol w:w="1134"/>
        <w:gridCol w:w="1135"/>
        <w:gridCol w:w="1134"/>
        <w:gridCol w:w="1135"/>
      </w:tblGrid>
      <w:tr w:rsidR="00023833" w:rsidRPr="00774B30" w:rsidTr="00644C67">
        <w:tc>
          <w:tcPr>
            <w:tcW w:w="4680" w:type="dxa"/>
          </w:tcPr>
          <w:p w:rsidR="00023833" w:rsidRPr="00774B30" w:rsidRDefault="00023833" w:rsidP="00461638">
            <w:pPr>
              <w:spacing w:line="340" w:lineRule="exact"/>
              <w:ind w:right="-43"/>
              <w:rPr>
                <w:rFonts w:ascii="Arial" w:hAnsi="Arial" w:cs="Arial"/>
                <w:sz w:val="20"/>
                <w:szCs w:val="20"/>
              </w:rPr>
            </w:pPr>
          </w:p>
        </w:tc>
        <w:tc>
          <w:tcPr>
            <w:tcW w:w="2269" w:type="dxa"/>
            <w:gridSpan w:val="2"/>
            <w:vAlign w:val="bottom"/>
          </w:tcPr>
          <w:p w:rsidR="00023833" w:rsidRPr="00774B30" w:rsidRDefault="00023833" w:rsidP="00461638">
            <w:pPr>
              <w:spacing w:line="340" w:lineRule="exact"/>
              <w:ind w:right="-43"/>
              <w:jc w:val="center"/>
              <w:rPr>
                <w:rFonts w:ascii="Arial" w:hAnsi="Arial" w:cs="Arial"/>
                <w:sz w:val="20"/>
                <w:szCs w:val="20"/>
              </w:rPr>
            </w:pPr>
          </w:p>
        </w:tc>
        <w:tc>
          <w:tcPr>
            <w:tcW w:w="2269" w:type="dxa"/>
            <w:gridSpan w:val="2"/>
            <w:vAlign w:val="bottom"/>
          </w:tcPr>
          <w:p w:rsidR="00023833" w:rsidRPr="00774B30" w:rsidRDefault="00023833" w:rsidP="00461638">
            <w:pPr>
              <w:spacing w:line="340" w:lineRule="exact"/>
              <w:ind w:right="-43"/>
              <w:jc w:val="right"/>
              <w:rPr>
                <w:rFonts w:ascii="Arial" w:hAnsi="Arial" w:cs="Arial"/>
                <w:sz w:val="20"/>
                <w:szCs w:val="20"/>
              </w:rPr>
            </w:pPr>
            <w:r w:rsidRPr="00774B30">
              <w:rPr>
                <w:rFonts w:ascii="Arial" w:hAnsi="Arial" w:cs="Arial"/>
                <w:sz w:val="20"/>
                <w:szCs w:val="20"/>
              </w:rPr>
              <w:t>(Unit: Thousand Baht)</w:t>
            </w:r>
          </w:p>
        </w:tc>
      </w:tr>
      <w:tr w:rsidR="00023833" w:rsidRPr="00774B30" w:rsidTr="00644C67">
        <w:tc>
          <w:tcPr>
            <w:tcW w:w="4680" w:type="dxa"/>
          </w:tcPr>
          <w:p w:rsidR="00023833" w:rsidRPr="00774B30" w:rsidRDefault="00023833" w:rsidP="00461638">
            <w:pPr>
              <w:spacing w:line="340" w:lineRule="exact"/>
              <w:ind w:right="-43"/>
              <w:rPr>
                <w:rFonts w:ascii="Arial" w:hAnsi="Arial" w:cs="Arial"/>
                <w:sz w:val="20"/>
                <w:szCs w:val="20"/>
              </w:rPr>
            </w:pPr>
          </w:p>
        </w:tc>
        <w:tc>
          <w:tcPr>
            <w:tcW w:w="2269" w:type="dxa"/>
            <w:gridSpan w:val="2"/>
            <w:vAlign w:val="bottom"/>
          </w:tcPr>
          <w:p w:rsidR="00023833" w:rsidRPr="00774B30" w:rsidRDefault="00023833" w:rsidP="00461638">
            <w:pPr>
              <w:pBdr>
                <w:bottom w:val="single" w:sz="6" w:space="1" w:color="auto"/>
              </w:pBdr>
              <w:spacing w:line="340" w:lineRule="exact"/>
              <w:ind w:right="-43"/>
              <w:jc w:val="center"/>
              <w:rPr>
                <w:rFonts w:ascii="Arial" w:hAnsi="Arial" w:cs="Arial"/>
                <w:sz w:val="20"/>
                <w:szCs w:val="20"/>
              </w:rPr>
            </w:pPr>
            <w:r w:rsidRPr="00774B30">
              <w:rPr>
                <w:rFonts w:ascii="Arial" w:hAnsi="Arial" w:cs="Arial"/>
                <w:sz w:val="20"/>
                <w:szCs w:val="20"/>
              </w:rPr>
              <w:t xml:space="preserve">Consolidated </w:t>
            </w:r>
          </w:p>
          <w:p w:rsidR="00023833" w:rsidRPr="00774B30" w:rsidRDefault="00023833" w:rsidP="00461638">
            <w:pPr>
              <w:pBdr>
                <w:bottom w:val="single" w:sz="6" w:space="1" w:color="auto"/>
              </w:pBdr>
              <w:spacing w:line="340" w:lineRule="exact"/>
              <w:ind w:right="-43"/>
              <w:jc w:val="center"/>
              <w:rPr>
                <w:rFonts w:ascii="Arial" w:hAnsi="Arial" w:cs="Arial"/>
                <w:sz w:val="20"/>
                <w:szCs w:val="20"/>
              </w:rPr>
            </w:pPr>
            <w:r w:rsidRPr="00774B30">
              <w:rPr>
                <w:rFonts w:ascii="Arial" w:hAnsi="Arial" w:cs="Arial"/>
                <w:sz w:val="20"/>
                <w:szCs w:val="20"/>
              </w:rPr>
              <w:t>financial statements</w:t>
            </w:r>
          </w:p>
        </w:tc>
        <w:tc>
          <w:tcPr>
            <w:tcW w:w="2269" w:type="dxa"/>
            <w:gridSpan w:val="2"/>
            <w:vAlign w:val="bottom"/>
          </w:tcPr>
          <w:p w:rsidR="00023833" w:rsidRPr="00774B30" w:rsidRDefault="00023833" w:rsidP="00461638">
            <w:pPr>
              <w:pBdr>
                <w:bottom w:val="single" w:sz="6" w:space="1" w:color="auto"/>
              </w:pBdr>
              <w:spacing w:line="340" w:lineRule="exact"/>
              <w:ind w:right="-43"/>
              <w:jc w:val="center"/>
              <w:rPr>
                <w:rFonts w:ascii="Arial" w:hAnsi="Arial" w:cs="Arial"/>
                <w:sz w:val="20"/>
                <w:szCs w:val="20"/>
              </w:rPr>
            </w:pPr>
            <w:r w:rsidRPr="00774B30">
              <w:rPr>
                <w:rFonts w:ascii="Arial" w:hAnsi="Arial" w:cs="Arial"/>
                <w:sz w:val="20"/>
                <w:szCs w:val="20"/>
              </w:rPr>
              <w:t xml:space="preserve">Separate </w:t>
            </w:r>
          </w:p>
          <w:p w:rsidR="00023833" w:rsidRPr="00774B30" w:rsidRDefault="00023833" w:rsidP="00461638">
            <w:pPr>
              <w:pBdr>
                <w:bottom w:val="single" w:sz="6" w:space="1" w:color="auto"/>
              </w:pBdr>
              <w:spacing w:line="340" w:lineRule="exact"/>
              <w:ind w:right="-43"/>
              <w:jc w:val="center"/>
              <w:rPr>
                <w:rFonts w:ascii="Arial" w:hAnsi="Arial" w:cs="Arial"/>
                <w:sz w:val="20"/>
                <w:szCs w:val="20"/>
              </w:rPr>
            </w:pPr>
            <w:r w:rsidRPr="00774B30">
              <w:rPr>
                <w:rFonts w:ascii="Arial" w:hAnsi="Arial" w:cs="Arial"/>
                <w:sz w:val="20"/>
                <w:szCs w:val="20"/>
              </w:rPr>
              <w:t>financial statements</w:t>
            </w:r>
          </w:p>
        </w:tc>
      </w:tr>
      <w:tr w:rsidR="00023833" w:rsidRPr="00774B30" w:rsidTr="00644C67">
        <w:tc>
          <w:tcPr>
            <w:tcW w:w="4680" w:type="dxa"/>
          </w:tcPr>
          <w:p w:rsidR="00023833" w:rsidRPr="00774B30" w:rsidRDefault="00023833" w:rsidP="00461638">
            <w:pPr>
              <w:spacing w:line="340" w:lineRule="exact"/>
              <w:ind w:right="27"/>
              <w:jc w:val="right"/>
              <w:rPr>
                <w:rFonts w:ascii="Arial" w:hAnsi="Arial" w:cs="Arial"/>
                <w:sz w:val="20"/>
                <w:szCs w:val="20"/>
              </w:rPr>
            </w:pPr>
          </w:p>
        </w:tc>
        <w:tc>
          <w:tcPr>
            <w:tcW w:w="1134" w:type="dxa"/>
            <w:shd w:val="clear" w:color="auto" w:fill="auto"/>
          </w:tcPr>
          <w:p w:rsidR="00023833" w:rsidRPr="00774B30" w:rsidRDefault="00030AEB" w:rsidP="00461638">
            <w:pPr>
              <w:spacing w:line="340" w:lineRule="exact"/>
              <w:ind w:right="-43"/>
              <w:jc w:val="center"/>
              <w:rPr>
                <w:rFonts w:ascii="Arial" w:hAnsi="Arial" w:cs="Arial"/>
                <w:sz w:val="20"/>
                <w:szCs w:val="20"/>
                <w:u w:val="single"/>
              </w:rPr>
            </w:pPr>
            <w:r>
              <w:rPr>
                <w:rFonts w:ascii="Arial" w:hAnsi="Arial" w:cs="Arial"/>
                <w:sz w:val="20"/>
                <w:szCs w:val="20"/>
                <w:u w:val="single"/>
              </w:rPr>
              <w:t>2017</w:t>
            </w:r>
          </w:p>
        </w:tc>
        <w:tc>
          <w:tcPr>
            <w:tcW w:w="1135" w:type="dxa"/>
            <w:shd w:val="clear" w:color="auto" w:fill="auto"/>
          </w:tcPr>
          <w:p w:rsidR="00023833" w:rsidRPr="00774B30" w:rsidRDefault="00030AEB" w:rsidP="00461638">
            <w:pPr>
              <w:spacing w:line="340" w:lineRule="exact"/>
              <w:ind w:right="-43"/>
              <w:jc w:val="center"/>
              <w:rPr>
                <w:rFonts w:ascii="Arial" w:hAnsi="Arial" w:cs="Arial"/>
                <w:sz w:val="20"/>
                <w:szCs w:val="20"/>
                <w:u w:val="single"/>
              </w:rPr>
            </w:pPr>
            <w:r>
              <w:rPr>
                <w:rFonts w:ascii="Arial" w:hAnsi="Arial" w:cs="Arial"/>
                <w:sz w:val="20"/>
                <w:szCs w:val="20"/>
                <w:u w:val="single"/>
              </w:rPr>
              <w:t>2016</w:t>
            </w:r>
          </w:p>
        </w:tc>
        <w:tc>
          <w:tcPr>
            <w:tcW w:w="1134" w:type="dxa"/>
            <w:shd w:val="clear" w:color="auto" w:fill="auto"/>
          </w:tcPr>
          <w:p w:rsidR="00023833" w:rsidRPr="00774B30" w:rsidRDefault="00030AEB" w:rsidP="00461638">
            <w:pPr>
              <w:spacing w:line="340" w:lineRule="exact"/>
              <w:ind w:right="-43"/>
              <w:jc w:val="center"/>
              <w:rPr>
                <w:rFonts w:ascii="Arial" w:hAnsi="Arial" w:cs="Arial"/>
                <w:sz w:val="20"/>
                <w:szCs w:val="20"/>
                <w:u w:val="single"/>
              </w:rPr>
            </w:pPr>
            <w:r>
              <w:rPr>
                <w:rFonts w:ascii="Arial" w:hAnsi="Arial" w:cs="Arial"/>
                <w:sz w:val="20"/>
                <w:szCs w:val="20"/>
                <w:u w:val="single"/>
              </w:rPr>
              <w:t>2017</w:t>
            </w:r>
          </w:p>
        </w:tc>
        <w:tc>
          <w:tcPr>
            <w:tcW w:w="1135" w:type="dxa"/>
            <w:shd w:val="clear" w:color="auto" w:fill="auto"/>
          </w:tcPr>
          <w:p w:rsidR="00023833" w:rsidRPr="00774B30" w:rsidRDefault="00030AEB" w:rsidP="00461638">
            <w:pPr>
              <w:spacing w:line="340" w:lineRule="exact"/>
              <w:ind w:right="-43"/>
              <w:jc w:val="center"/>
              <w:rPr>
                <w:rFonts w:ascii="Arial" w:hAnsi="Arial" w:cs="Arial"/>
                <w:sz w:val="20"/>
                <w:szCs w:val="20"/>
                <w:u w:val="single"/>
              </w:rPr>
            </w:pPr>
            <w:r>
              <w:rPr>
                <w:rFonts w:ascii="Arial" w:hAnsi="Arial" w:cs="Arial"/>
                <w:sz w:val="20"/>
                <w:szCs w:val="20"/>
                <w:u w:val="single"/>
              </w:rPr>
              <w:t>2016</w:t>
            </w:r>
          </w:p>
        </w:tc>
      </w:tr>
      <w:tr w:rsidR="00220F71" w:rsidRPr="00774B30" w:rsidTr="00644C67">
        <w:tc>
          <w:tcPr>
            <w:tcW w:w="4680" w:type="dxa"/>
          </w:tcPr>
          <w:p w:rsidR="00220F71" w:rsidRPr="00774B30" w:rsidRDefault="00220F71" w:rsidP="00220F71">
            <w:pPr>
              <w:spacing w:line="340" w:lineRule="exact"/>
              <w:ind w:left="252" w:right="-43" w:hanging="252"/>
              <w:rPr>
                <w:rFonts w:ascii="Arial" w:hAnsi="Arial" w:cs="Arial"/>
                <w:sz w:val="20"/>
                <w:szCs w:val="20"/>
              </w:rPr>
            </w:pPr>
            <w:r w:rsidRPr="00774B30">
              <w:rPr>
                <w:rFonts w:ascii="Arial" w:hAnsi="Arial" w:cs="Arial"/>
                <w:sz w:val="20"/>
                <w:szCs w:val="20"/>
              </w:rPr>
              <w:t>Salaries and wages and other employee benefits</w:t>
            </w:r>
          </w:p>
        </w:tc>
        <w:tc>
          <w:tcPr>
            <w:tcW w:w="1134" w:type="dxa"/>
            <w:shd w:val="clear" w:color="auto" w:fill="auto"/>
          </w:tcPr>
          <w:p w:rsidR="00220F71" w:rsidRPr="00220F71" w:rsidRDefault="00220F71" w:rsidP="00220F71">
            <w:pPr>
              <w:spacing w:line="340" w:lineRule="exact"/>
              <w:ind w:right="27"/>
              <w:jc w:val="right"/>
              <w:rPr>
                <w:rFonts w:ascii="Arial" w:hAnsi="Arial" w:cs="Arial"/>
                <w:sz w:val="20"/>
                <w:szCs w:val="20"/>
              </w:rPr>
            </w:pPr>
            <w:r w:rsidRPr="00220F71">
              <w:rPr>
                <w:rFonts w:ascii="Arial" w:hAnsi="Arial" w:cs="Arial"/>
                <w:sz w:val="20"/>
                <w:szCs w:val="20"/>
              </w:rPr>
              <w:t>10,632</w:t>
            </w:r>
          </w:p>
        </w:tc>
        <w:tc>
          <w:tcPr>
            <w:tcW w:w="1135" w:type="dxa"/>
            <w:shd w:val="clear" w:color="auto" w:fill="auto"/>
          </w:tcPr>
          <w:p w:rsidR="00220F71" w:rsidRPr="00220F71" w:rsidRDefault="00220F71" w:rsidP="00220F71">
            <w:pPr>
              <w:spacing w:line="340" w:lineRule="exact"/>
              <w:ind w:right="27"/>
              <w:jc w:val="right"/>
              <w:rPr>
                <w:rFonts w:ascii="Arial" w:hAnsi="Arial" w:cs="Arial"/>
                <w:sz w:val="20"/>
                <w:szCs w:val="20"/>
              </w:rPr>
            </w:pPr>
            <w:r w:rsidRPr="00220F71">
              <w:rPr>
                <w:rFonts w:ascii="Arial" w:hAnsi="Arial" w:cs="Arial"/>
                <w:sz w:val="20"/>
                <w:szCs w:val="20"/>
              </w:rPr>
              <w:t>6,050</w:t>
            </w:r>
          </w:p>
        </w:tc>
        <w:tc>
          <w:tcPr>
            <w:tcW w:w="1134" w:type="dxa"/>
            <w:shd w:val="clear" w:color="auto" w:fill="auto"/>
          </w:tcPr>
          <w:p w:rsidR="00220F71" w:rsidRPr="00220F71" w:rsidRDefault="00220F71" w:rsidP="00220F71">
            <w:pPr>
              <w:spacing w:line="340" w:lineRule="exact"/>
              <w:ind w:right="27"/>
              <w:jc w:val="right"/>
              <w:rPr>
                <w:rFonts w:ascii="Arial" w:hAnsi="Arial" w:cs="Arial"/>
                <w:sz w:val="20"/>
                <w:szCs w:val="20"/>
              </w:rPr>
            </w:pPr>
            <w:r w:rsidRPr="00220F71">
              <w:rPr>
                <w:rFonts w:ascii="Arial" w:hAnsi="Arial" w:cs="Arial"/>
                <w:sz w:val="20"/>
                <w:szCs w:val="20"/>
              </w:rPr>
              <w:t>6,983</w:t>
            </w:r>
          </w:p>
        </w:tc>
        <w:tc>
          <w:tcPr>
            <w:tcW w:w="1135" w:type="dxa"/>
            <w:shd w:val="clear" w:color="auto" w:fill="auto"/>
          </w:tcPr>
          <w:p w:rsidR="00220F71" w:rsidRPr="00A81146" w:rsidRDefault="00220F71" w:rsidP="00220F71">
            <w:pPr>
              <w:spacing w:line="340" w:lineRule="exact"/>
              <w:ind w:right="27"/>
              <w:jc w:val="right"/>
              <w:rPr>
                <w:rFonts w:ascii="Arial" w:hAnsi="Arial" w:cs="Arial"/>
                <w:sz w:val="20"/>
                <w:szCs w:val="20"/>
              </w:rPr>
            </w:pPr>
            <w:r w:rsidRPr="00A81146">
              <w:rPr>
                <w:rFonts w:ascii="Arial" w:hAnsi="Arial" w:cs="Arial"/>
                <w:sz w:val="20"/>
                <w:szCs w:val="20"/>
              </w:rPr>
              <w:t>1,759</w:t>
            </w:r>
          </w:p>
        </w:tc>
      </w:tr>
      <w:tr w:rsidR="00220F71" w:rsidRPr="00774B30" w:rsidTr="00644C67">
        <w:tc>
          <w:tcPr>
            <w:tcW w:w="4680" w:type="dxa"/>
          </w:tcPr>
          <w:p w:rsidR="00220F71" w:rsidRPr="00774B30" w:rsidRDefault="00220F71" w:rsidP="00220F71">
            <w:pPr>
              <w:spacing w:line="340" w:lineRule="exact"/>
              <w:ind w:left="252" w:right="-43" w:hanging="252"/>
              <w:rPr>
                <w:rFonts w:ascii="Arial" w:hAnsi="Arial" w:cs="Arial"/>
                <w:sz w:val="20"/>
                <w:szCs w:val="20"/>
              </w:rPr>
            </w:pPr>
            <w:r w:rsidRPr="00774B30">
              <w:rPr>
                <w:rFonts w:ascii="Arial" w:hAnsi="Arial" w:cs="Arial"/>
                <w:sz w:val="20"/>
                <w:szCs w:val="20"/>
              </w:rPr>
              <w:t>Depreciation</w:t>
            </w:r>
          </w:p>
        </w:tc>
        <w:tc>
          <w:tcPr>
            <w:tcW w:w="1134" w:type="dxa"/>
            <w:shd w:val="clear" w:color="auto" w:fill="auto"/>
          </w:tcPr>
          <w:p w:rsidR="00220F71" w:rsidRPr="00220F71" w:rsidRDefault="00220F71" w:rsidP="001D270C">
            <w:pPr>
              <w:spacing w:line="340" w:lineRule="exact"/>
              <w:ind w:right="27"/>
              <w:jc w:val="right"/>
              <w:rPr>
                <w:rFonts w:ascii="Arial" w:hAnsi="Arial" w:cs="Arial"/>
                <w:sz w:val="20"/>
                <w:szCs w:val="20"/>
              </w:rPr>
            </w:pPr>
            <w:r w:rsidRPr="00220F71">
              <w:rPr>
                <w:rFonts w:ascii="Arial" w:hAnsi="Arial" w:cs="Arial"/>
                <w:sz w:val="20"/>
                <w:szCs w:val="20"/>
              </w:rPr>
              <w:t>5,6</w:t>
            </w:r>
            <w:r w:rsidR="001D270C">
              <w:rPr>
                <w:rFonts w:ascii="Arial" w:hAnsi="Arial" w:cs="Arial"/>
                <w:sz w:val="20"/>
                <w:szCs w:val="20"/>
              </w:rPr>
              <w:t>17</w:t>
            </w:r>
          </w:p>
        </w:tc>
        <w:tc>
          <w:tcPr>
            <w:tcW w:w="1135" w:type="dxa"/>
            <w:shd w:val="clear" w:color="auto" w:fill="auto"/>
          </w:tcPr>
          <w:p w:rsidR="00220F71" w:rsidRPr="00220F71" w:rsidRDefault="00220F71" w:rsidP="00220F71">
            <w:pPr>
              <w:spacing w:line="340" w:lineRule="exact"/>
              <w:ind w:right="27"/>
              <w:jc w:val="right"/>
              <w:rPr>
                <w:rFonts w:ascii="Arial" w:hAnsi="Arial" w:cs="Arial"/>
                <w:sz w:val="20"/>
                <w:szCs w:val="20"/>
              </w:rPr>
            </w:pPr>
            <w:r w:rsidRPr="00220F71">
              <w:rPr>
                <w:rFonts w:ascii="Arial" w:hAnsi="Arial" w:cs="Arial"/>
                <w:sz w:val="20"/>
                <w:szCs w:val="20"/>
              </w:rPr>
              <w:t>7,009</w:t>
            </w:r>
          </w:p>
        </w:tc>
        <w:tc>
          <w:tcPr>
            <w:tcW w:w="1134" w:type="dxa"/>
            <w:shd w:val="clear" w:color="auto" w:fill="auto"/>
          </w:tcPr>
          <w:p w:rsidR="00220F71" w:rsidRPr="00220F71" w:rsidRDefault="005D2C70" w:rsidP="00220F71">
            <w:pPr>
              <w:spacing w:line="340" w:lineRule="exact"/>
              <w:ind w:right="27"/>
              <w:jc w:val="right"/>
              <w:rPr>
                <w:rFonts w:ascii="Arial" w:hAnsi="Arial" w:cs="Arial"/>
                <w:sz w:val="20"/>
                <w:szCs w:val="20"/>
              </w:rPr>
            </w:pPr>
            <w:r>
              <w:rPr>
                <w:rFonts w:ascii="Arial" w:hAnsi="Arial" w:cs="Arial"/>
                <w:sz w:val="20"/>
                <w:szCs w:val="20"/>
              </w:rPr>
              <w:t>297</w:t>
            </w:r>
          </w:p>
        </w:tc>
        <w:tc>
          <w:tcPr>
            <w:tcW w:w="1135" w:type="dxa"/>
            <w:shd w:val="clear" w:color="auto" w:fill="auto"/>
          </w:tcPr>
          <w:p w:rsidR="00220F71" w:rsidRPr="00A81146" w:rsidRDefault="00220F71" w:rsidP="00220F71">
            <w:pPr>
              <w:spacing w:line="340" w:lineRule="exact"/>
              <w:ind w:right="27"/>
              <w:jc w:val="right"/>
              <w:rPr>
                <w:rFonts w:ascii="Arial" w:hAnsi="Arial" w:cs="Arial"/>
                <w:sz w:val="20"/>
                <w:szCs w:val="20"/>
              </w:rPr>
            </w:pPr>
            <w:r w:rsidRPr="00A81146">
              <w:rPr>
                <w:rFonts w:ascii="Arial" w:hAnsi="Arial" w:cs="Arial"/>
                <w:sz w:val="20"/>
                <w:szCs w:val="20"/>
              </w:rPr>
              <w:t>60</w:t>
            </w:r>
          </w:p>
        </w:tc>
      </w:tr>
      <w:tr w:rsidR="00220F71" w:rsidRPr="00774B30" w:rsidTr="00644C67">
        <w:tc>
          <w:tcPr>
            <w:tcW w:w="4680" w:type="dxa"/>
          </w:tcPr>
          <w:p w:rsidR="00220F71" w:rsidRPr="00774B30" w:rsidRDefault="00220F71" w:rsidP="00220F71">
            <w:pPr>
              <w:spacing w:line="340" w:lineRule="exact"/>
              <w:ind w:left="252" w:right="-43" w:hanging="252"/>
              <w:rPr>
                <w:rFonts w:ascii="Arial" w:hAnsi="Arial" w:cs="Arial"/>
                <w:sz w:val="20"/>
                <w:szCs w:val="20"/>
              </w:rPr>
            </w:pPr>
            <w:r w:rsidRPr="00774B30">
              <w:rPr>
                <w:rFonts w:ascii="Arial" w:hAnsi="Arial" w:cs="Arial"/>
                <w:sz w:val="20"/>
                <w:szCs w:val="20"/>
              </w:rPr>
              <w:t>Land rental expenses</w:t>
            </w:r>
          </w:p>
        </w:tc>
        <w:tc>
          <w:tcPr>
            <w:tcW w:w="1134" w:type="dxa"/>
            <w:shd w:val="clear" w:color="auto" w:fill="auto"/>
          </w:tcPr>
          <w:p w:rsidR="00220F71" w:rsidRPr="00220F71" w:rsidRDefault="00220F71" w:rsidP="00220F71">
            <w:pPr>
              <w:spacing w:line="340" w:lineRule="exact"/>
              <w:ind w:right="27"/>
              <w:jc w:val="right"/>
              <w:rPr>
                <w:rFonts w:ascii="Arial" w:hAnsi="Arial" w:cs="Arial"/>
                <w:sz w:val="20"/>
                <w:szCs w:val="20"/>
              </w:rPr>
            </w:pPr>
            <w:r w:rsidRPr="00220F71">
              <w:rPr>
                <w:rFonts w:ascii="Arial" w:hAnsi="Arial" w:cs="Arial"/>
                <w:sz w:val="20"/>
                <w:szCs w:val="20"/>
              </w:rPr>
              <w:t>3,200</w:t>
            </w:r>
          </w:p>
        </w:tc>
        <w:tc>
          <w:tcPr>
            <w:tcW w:w="1135" w:type="dxa"/>
            <w:shd w:val="clear" w:color="auto" w:fill="auto"/>
          </w:tcPr>
          <w:p w:rsidR="00220F71" w:rsidRPr="00220F71" w:rsidRDefault="00220F71" w:rsidP="00220F71">
            <w:pPr>
              <w:spacing w:line="340" w:lineRule="exact"/>
              <w:ind w:right="27"/>
              <w:jc w:val="right"/>
              <w:rPr>
                <w:rFonts w:ascii="Arial" w:hAnsi="Arial" w:cs="Arial"/>
                <w:sz w:val="20"/>
                <w:szCs w:val="20"/>
              </w:rPr>
            </w:pPr>
            <w:r w:rsidRPr="00220F71">
              <w:rPr>
                <w:rFonts w:ascii="Arial" w:hAnsi="Arial" w:cs="Arial"/>
                <w:sz w:val="20"/>
                <w:szCs w:val="20"/>
              </w:rPr>
              <w:t>3,110</w:t>
            </w:r>
          </w:p>
        </w:tc>
        <w:tc>
          <w:tcPr>
            <w:tcW w:w="1134" w:type="dxa"/>
            <w:shd w:val="clear" w:color="auto" w:fill="auto"/>
          </w:tcPr>
          <w:p w:rsidR="00220F71" w:rsidRPr="00220F71" w:rsidRDefault="00220F71" w:rsidP="00220F71">
            <w:pPr>
              <w:spacing w:line="340" w:lineRule="exact"/>
              <w:ind w:right="27"/>
              <w:jc w:val="right"/>
              <w:rPr>
                <w:rFonts w:ascii="Arial" w:hAnsi="Arial" w:cs="Arial"/>
                <w:sz w:val="20"/>
                <w:szCs w:val="20"/>
              </w:rPr>
            </w:pPr>
            <w:r w:rsidRPr="00220F71">
              <w:rPr>
                <w:rFonts w:ascii="Arial" w:hAnsi="Arial" w:cs="Arial"/>
                <w:sz w:val="20"/>
                <w:szCs w:val="20"/>
              </w:rPr>
              <w:t>1,087</w:t>
            </w:r>
          </w:p>
        </w:tc>
        <w:tc>
          <w:tcPr>
            <w:tcW w:w="1135" w:type="dxa"/>
            <w:shd w:val="clear" w:color="auto" w:fill="auto"/>
          </w:tcPr>
          <w:p w:rsidR="00220F71" w:rsidRPr="00A81146" w:rsidRDefault="00220F71" w:rsidP="00220F71">
            <w:pPr>
              <w:spacing w:line="340" w:lineRule="exact"/>
              <w:ind w:right="27"/>
              <w:jc w:val="right"/>
              <w:rPr>
                <w:rFonts w:ascii="Arial" w:hAnsi="Arial" w:cs="Arial"/>
                <w:sz w:val="20"/>
                <w:szCs w:val="20"/>
              </w:rPr>
            </w:pPr>
            <w:r w:rsidRPr="00A81146">
              <w:rPr>
                <w:rFonts w:ascii="Arial" w:hAnsi="Arial" w:cs="Arial"/>
                <w:sz w:val="20"/>
                <w:szCs w:val="20"/>
              </w:rPr>
              <w:t>810</w:t>
            </w:r>
          </w:p>
        </w:tc>
      </w:tr>
      <w:tr w:rsidR="00220F71" w:rsidRPr="00774B30" w:rsidTr="00644C67">
        <w:tc>
          <w:tcPr>
            <w:tcW w:w="4680" w:type="dxa"/>
          </w:tcPr>
          <w:p w:rsidR="00220F71" w:rsidRPr="00774B30" w:rsidRDefault="00220F71" w:rsidP="00220F71">
            <w:pPr>
              <w:spacing w:line="340" w:lineRule="exact"/>
              <w:ind w:left="252" w:right="-43" w:hanging="252"/>
              <w:rPr>
                <w:rFonts w:ascii="Arial" w:hAnsi="Arial" w:cs="Arial"/>
                <w:sz w:val="20"/>
                <w:szCs w:val="20"/>
              </w:rPr>
            </w:pPr>
            <w:r w:rsidRPr="00774B30">
              <w:rPr>
                <w:rFonts w:ascii="Arial" w:hAnsi="Arial" w:cs="Arial"/>
                <w:sz w:val="20"/>
                <w:szCs w:val="20"/>
              </w:rPr>
              <w:t xml:space="preserve">Security expenses </w:t>
            </w:r>
          </w:p>
        </w:tc>
        <w:tc>
          <w:tcPr>
            <w:tcW w:w="1134" w:type="dxa"/>
            <w:shd w:val="clear" w:color="auto" w:fill="auto"/>
          </w:tcPr>
          <w:p w:rsidR="00220F71" w:rsidRPr="00220F71" w:rsidRDefault="00220F71" w:rsidP="00220F71">
            <w:pPr>
              <w:spacing w:line="340" w:lineRule="exact"/>
              <w:ind w:right="27"/>
              <w:jc w:val="right"/>
              <w:rPr>
                <w:rFonts w:ascii="Arial" w:hAnsi="Arial" w:cs="Arial"/>
                <w:sz w:val="20"/>
                <w:szCs w:val="20"/>
              </w:rPr>
            </w:pPr>
            <w:r w:rsidRPr="00220F71">
              <w:rPr>
                <w:rFonts w:ascii="Arial" w:hAnsi="Arial" w:cs="Arial"/>
                <w:sz w:val="20"/>
                <w:szCs w:val="20"/>
              </w:rPr>
              <w:t>4,989</w:t>
            </w:r>
          </w:p>
        </w:tc>
        <w:tc>
          <w:tcPr>
            <w:tcW w:w="1135" w:type="dxa"/>
            <w:shd w:val="clear" w:color="auto" w:fill="auto"/>
          </w:tcPr>
          <w:p w:rsidR="00220F71" w:rsidRPr="00220F71" w:rsidRDefault="00220F71" w:rsidP="00220F71">
            <w:pPr>
              <w:spacing w:line="340" w:lineRule="exact"/>
              <w:ind w:right="27"/>
              <w:jc w:val="right"/>
              <w:rPr>
                <w:rFonts w:ascii="Arial" w:hAnsi="Arial" w:cs="Arial"/>
                <w:sz w:val="20"/>
                <w:szCs w:val="20"/>
              </w:rPr>
            </w:pPr>
            <w:r w:rsidRPr="00220F71">
              <w:rPr>
                <w:rFonts w:ascii="Arial" w:hAnsi="Arial" w:cs="Arial"/>
                <w:sz w:val="20"/>
                <w:szCs w:val="20"/>
              </w:rPr>
              <w:t>4,759</w:t>
            </w:r>
          </w:p>
        </w:tc>
        <w:tc>
          <w:tcPr>
            <w:tcW w:w="1134" w:type="dxa"/>
            <w:shd w:val="clear" w:color="auto" w:fill="auto"/>
          </w:tcPr>
          <w:p w:rsidR="00220F71" w:rsidRPr="00220F71" w:rsidRDefault="00220F71" w:rsidP="00220F71">
            <w:pPr>
              <w:spacing w:line="340" w:lineRule="exact"/>
              <w:ind w:right="27"/>
              <w:jc w:val="right"/>
              <w:rPr>
                <w:rFonts w:ascii="Arial" w:hAnsi="Arial" w:cs="Arial"/>
                <w:sz w:val="20"/>
                <w:szCs w:val="20"/>
              </w:rPr>
            </w:pPr>
            <w:r w:rsidRPr="00220F71">
              <w:rPr>
                <w:rFonts w:ascii="Arial" w:hAnsi="Arial" w:cs="Arial"/>
                <w:sz w:val="20"/>
                <w:szCs w:val="20"/>
              </w:rPr>
              <w:t>671</w:t>
            </w:r>
          </w:p>
        </w:tc>
        <w:tc>
          <w:tcPr>
            <w:tcW w:w="1135" w:type="dxa"/>
            <w:shd w:val="clear" w:color="auto" w:fill="auto"/>
          </w:tcPr>
          <w:p w:rsidR="00220F71" w:rsidRPr="00A81146" w:rsidRDefault="00220F71" w:rsidP="00220F71">
            <w:pPr>
              <w:spacing w:line="340" w:lineRule="exact"/>
              <w:ind w:right="27"/>
              <w:jc w:val="right"/>
              <w:rPr>
                <w:rFonts w:ascii="Arial" w:hAnsi="Arial" w:cs="Arial"/>
                <w:sz w:val="20"/>
                <w:szCs w:val="20"/>
              </w:rPr>
            </w:pPr>
            <w:r w:rsidRPr="00A81146">
              <w:rPr>
                <w:rFonts w:ascii="Arial" w:hAnsi="Arial" w:cs="Arial"/>
                <w:sz w:val="20"/>
                <w:szCs w:val="20"/>
              </w:rPr>
              <w:t>472</w:t>
            </w:r>
          </w:p>
        </w:tc>
      </w:tr>
      <w:tr w:rsidR="00220F71" w:rsidRPr="00774B30" w:rsidTr="00644C67">
        <w:tc>
          <w:tcPr>
            <w:tcW w:w="4680" w:type="dxa"/>
          </w:tcPr>
          <w:p w:rsidR="00220F71" w:rsidRPr="00774B30" w:rsidRDefault="00220F71" w:rsidP="00220F71">
            <w:pPr>
              <w:spacing w:line="340" w:lineRule="exact"/>
              <w:ind w:left="252" w:right="-43" w:hanging="252"/>
              <w:rPr>
                <w:rFonts w:ascii="Arial" w:hAnsi="Arial" w:cs="Arial"/>
                <w:sz w:val="20"/>
                <w:szCs w:val="20"/>
              </w:rPr>
            </w:pPr>
            <w:r w:rsidRPr="00774B30">
              <w:rPr>
                <w:rFonts w:ascii="Arial" w:hAnsi="Arial" w:cs="Arial"/>
                <w:sz w:val="20"/>
                <w:szCs w:val="20"/>
              </w:rPr>
              <w:t>Commission expenses</w:t>
            </w:r>
          </w:p>
        </w:tc>
        <w:tc>
          <w:tcPr>
            <w:tcW w:w="1134" w:type="dxa"/>
            <w:shd w:val="clear" w:color="auto" w:fill="auto"/>
          </w:tcPr>
          <w:p w:rsidR="00220F71" w:rsidRPr="00220F71" w:rsidRDefault="00220F71" w:rsidP="00220F71">
            <w:pPr>
              <w:spacing w:line="340" w:lineRule="exact"/>
              <w:ind w:right="27"/>
              <w:jc w:val="right"/>
              <w:rPr>
                <w:rFonts w:ascii="Arial" w:hAnsi="Arial" w:cs="Arial"/>
                <w:sz w:val="20"/>
                <w:szCs w:val="20"/>
              </w:rPr>
            </w:pPr>
            <w:r w:rsidRPr="00220F71">
              <w:rPr>
                <w:rFonts w:ascii="Arial" w:hAnsi="Arial" w:cs="Arial"/>
                <w:sz w:val="20"/>
                <w:szCs w:val="20"/>
              </w:rPr>
              <w:t>183</w:t>
            </w:r>
          </w:p>
        </w:tc>
        <w:tc>
          <w:tcPr>
            <w:tcW w:w="1135" w:type="dxa"/>
            <w:shd w:val="clear" w:color="auto" w:fill="auto"/>
          </w:tcPr>
          <w:p w:rsidR="00220F71" w:rsidRPr="00220F71" w:rsidRDefault="00220F71" w:rsidP="00220F71">
            <w:pPr>
              <w:spacing w:line="340" w:lineRule="exact"/>
              <w:ind w:right="27"/>
              <w:jc w:val="right"/>
              <w:rPr>
                <w:rFonts w:ascii="Arial" w:hAnsi="Arial" w:cs="Arial"/>
                <w:sz w:val="20"/>
                <w:szCs w:val="20"/>
              </w:rPr>
            </w:pPr>
            <w:r w:rsidRPr="00220F71">
              <w:rPr>
                <w:rFonts w:ascii="Arial" w:hAnsi="Arial" w:cs="Arial"/>
                <w:sz w:val="20"/>
                <w:szCs w:val="20"/>
              </w:rPr>
              <w:t>2,465</w:t>
            </w:r>
          </w:p>
        </w:tc>
        <w:tc>
          <w:tcPr>
            <w:tcW w:w="1134" w:type="dxa"/>
            <w:shd w:val="clear" w:color="auto" w:fill="auto"/>
          </w:tcPr>
          <w:p w:rsidR="00220F71" w:rsidRPr="00220F71" w:rsidRDefault="00220F71" w:rsidP="00220F71">
            <w:pPr>
              <w:spacing w:line="340" w:lineRule="exact"/>
              <w:ind w:right="27"/>
              <w:jc w:val="right"/>
              <w:rPr>
                <w:rFonts w:ascii="Arial" w:hAnsi="Arial" w:cs="Arial"/>
                <w:sz w:val="20"/>
                <w:szCs w:val="20"/>
              </w:rPr>
            </w:pPr>
            <w:r w:rsidRPr="00220F71">
              <w:rPr>
                <w:rFonts w:ascii="Arial" w:hAnsi="Arial" w:cs="Arial"/>
                <w:sz w:val="20"/>
                <w:szCs w:val="20"/>
              </w:rPr>
              <w:t>183</w:t>
            </w:r>
          </w:p>
        </w:tc>
        <w:tc>
          <w:tcPr>
            <w:tcW w:w="1135" w:type="dxa"/>
            <w:shd w:val="clear" w:color="auto" w:fill="auto"/>
          </w:tcPr>
          <w:p w:rsidR="00220F71" w:rsidRPr="00A81146" w:rsidRDefault="00220F71" w:rsidP="00220F71">
            <w:pPr>
              <w:spacing w:line="340" w:lineRule="exact"/>
              <w:ind w:right="27"/>
              <w:jc w:val="right"/>
              <w:rPr>
                <w:rFonts w:ascii="Arial" w:hAnsi="Arial" w:cs="Arial"/>
                <w:sz w:val="20"/>
                <w:szCs w:val="20"/>
              </w:rPr>
            </w:pPr>
            <w:r w:rsidRPr="00A81146">
              <w:rPr>
                <w:rFonts w:ascii="Arial" w:hAnsi="Arial" w:cs="Arial"/>
                <w:sz w:val="20"/>
                <w:szCs w:val="20"/>
              </w:rPr>
              <w:t>221</w:t>
            </w:r>
          </w:p>
        </w:tc>
      </w:tr>
      <w:tr w:rsidR="00220F71" w:rsidRPr="00774B30" w:rsidTr="00644C67">
        <w:tc>
          <w:tcPr>
            <w:tcW w:w="4680" w:type="dxa"/>
          </w:tcPr>
          <w:p w:rsidR="00220F71" w:rsidRPr="00774B30" w:rsidRDefault="00220F71" w:rsidP="00220F71">
            <w:pPr>
              <w:spacing w:line="340" w:lineRule="exact"/>
              <w:ind w:left="252" w:right="-43" w:hanging="252"/>
              <w:rPr>
                <w:rFonts w:ascii="Arial" w:hAnsi="Arial" w:cs="Arial"/>
                <w:sz w:val="20"/>
                <w:szCs w:val="20"/>
              </w:rPr>
            </w:pPr>
            <w:r w:rsidRPr="00774B30">
              <w:rPr>
                <w:rFonts w:ascii="Arial" w:hAnsi="Arial" w:cs="Arial"/>
                <w:sz w:val="20"/>
                <w:szCs w:val="20"/>
              </w:rPr>
              <w:t>Profession service expenses</w:t>
            </w:r>
          </w:p>
        </w:tc>
        <w:tc>
          <w:tcPr>
            <w:tcW w:w="1134" w:type="dxa"/>
            <w:shd w:val="clear" w:color="auto" w:fill="auto"/>
          </w:tcPr>
          <w:p w:rsidR="00220F71" w:rsidRPr="00220F71" w:rsidRDefault="00220F71" w:rsidP="00220F71">
            <w:pPr>
              <w:spacing w:line="340" w:lineRule="exact"/>
              <w:ind w:right="27"/>
              <w:jc w:val="right"/>
              <w:rPr>
                <w:rFonts w:ascii="Arial" w:hAnsi="Arial" w:cs="Arial"/>
                <w:sz w:val="20"/>
                <w:szCs w:val="20"/>
              </w:rPr>
            </w:pPr>
            <w:r w:rsidRPr="00220F71">
              <w:rPr>
                <w:rFonts w:ascii="Arial" w:hAnsi="Arial" w:cs="Arial"/>
                <w:sz w:val="20"/>
                <w:szCs w:val="20"/>
              </w:rPr>
              <w:t>7,996</w:t>
            </w:r>
          </w:p>
        </w:tc>
        <w:tc>
          <w:tcPr>
            <w:tcW w:w="1135" w:type="dxa"/>
            <w:shd w:val="clear" w:color="auto" w:fill="auto"/>
          </w:tcPr>
          <w:p w:rsidR="00220F71" w:rsidRPr="00220F71" w:rsidRDefault="00220F71" w:rsidP="00220F71">
            <w:pPr>
              <w:spacing w:line="340" w:lineRule="exact"/>
              <w:ind w:right="27"/>
              <w:jc w:val="right"/>
              <w:rPr>
                <w:rFonts w:ascii="Arial" w:hAnsi="Arial" w:cs="Arial"/>
                <w:sz w:val="20"/>
                <w:szCs w:val="20"/>
              </w:rPr>
            </w:pPr>
            <w:r w:rsidRPr="00220F71">
              <w:rPr>
                <w:rFonts w:ascii="Arial" w:hAnsi="Arial" w:cs="Arial"/>
                <w:sz w:val="20"/>
                <w:szCs w:val="20"/>
              </w:rPr>
              <w:t>3,765</w:t>
            </w:r>
          </w:p>
        </w:tc>
        <w:tc>
          <w:tcPr>
            <w:tcW w:w="1134" w:type="dxa"/>
            <w:shd w:val="clear" w:color="auto" w:fill="auto"/>
          </w:tcPr>
          <w:p w:rsidR="00220F71" w:rsidRPr="00220F71" w:rsidRDefault="00220F71" w:rsidP="00220F71">
            <w:pPr>
              <w:spacing w:line="340" w:lineRule="exact"/>
              <w:ind w:right="27"/>
              <w:jc w:val="right"/>
              <w:rPr>
                <w:rFonts w:ascii="Arial" w:hAnsi="Arial" w:cs="Arial"/>
                <w:sz w:val="20"/>
                <w:szCs w:val="20"/>
              </w:rPr>
            </w:pPr>
            <w:r w:rsidRPr="00220F71">
              <w:rPr>
                <w:rFonts w:ascii="Arial" w:hAnsi="Arial" w:cs="Arial"/>
                <w:sz w:val="20"/>
                <w:szCs w:val="20"/>
              </w:rPr>
              <w:t>5,058</w:t>
            </w:r>
          </w:p>
        </w:tc>
        <w:tc>
          <w:tcPr>
            <w:tcW w:w="1135" w:type="dxa"/>
            <w:shd w:val="clear" w:color="auto" w:fill="auto"/>
          </w:tcPr>
          <w:p w:rsidR="00220F71" w:rsidRPr="00A81146" w:rsidRDefault="00220F71" w:rsidP="00220F71">
            <w:pPr>
              <w:spacing w:line="340" w:lineRule="exact"/>
              <w:ind w:right="27"/>
              <w:jc w:val="right"/>
              <w:rPr>
                <w:rFonts w:ascii="Arial" w:hAnsi="Arial" w:cs="Arial"/>
                <w:sz w:val="20"/>
                <w:szCs w:val="20"/>
              </w:rPr>
            </w:pPr>
            <w:r w:rsidRPr="00A81146">
              <w:rPr>
                <w:rFonts w:ascii="Arial" w:hAnsi="Arial" w:cs="Arial"/>
                <w:sz w:val="20"/>
                <w:szCs w:val="20"/>
              </w:rPr>
              <w:t>2,260</w:t>
            </w:r>
          </w:p>
        </w:tc>
      </w:tr>
    </w:tbl>
    <w:p w:rsidR="00023833" w:rsidRPr="00774B30" w:rsidRDefault="00023833" w:rsidP="00023833">
      <w:pPr>
        <w:spacing w:before="240" w:after="120" w:line="380" w:lineRule="exact"/>
        <w:ind w:left="547"/>
        <w:jc w:val="thaiDistribute"/>
        <w:rPr>
          <w:rFonts w:ascii="Arial" w:hAnsi="Arial" w:cs="Arial"/>
          <w:sz w:val="22"/>
          <w:szCs w:val="22"/>
        </w:rPr>
      </w:pPr>
      <w:r w:rsidRPr="00774B30">
        <w:rPr>
          <w:rFonts w:ascii="Arial" w:hAnsi="Arial" w:cs="Arial"/>
          <w:sz w:val="22"/>
          <w:szCs w:val="22"/>
        </w:rPr>
        <w:t>In addition, the Company and its subsidiaries have expenses that are other expenses by nature, but which are not included in the above; such as insurance premiums and other expenses.</w:t>
      </w:r>
    </w:p>
    <w:p w:rsidR="00EB6B29" w:rsidRDefault="00EB6B29">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rsidR="00023833" w:rsidRPr="00774B30" w:rsidRDefault="00023833" w:rsidP="00023833">
      <w:pPr>
        <w:tabs>
          <w:tab w:val="left" w:pos="1440"/>
          <w:tab w:val="left" w:pos="2160"/>
        </w:tabs>
        <w:spacing w:before="240" w:after="120" w:line="380" w:lineRule="exact"/>
        <w:ind w:left="540" w:right="-43" w:hanging="540"/>
        <w:jc w:val="thaiDistribute"/>
        <w:rPr>
          <w:rFonts w:ascii="Arial" w:hAnsi="Arial"/>
          <w:b/>
          <w:bCs/>
          <w:sz w:val="22"/>
          <w:szCs w:val="22"/>
        </w:rPr>
      </w:pPr>
      <w:r w:rsidRPr="00774B30">
        <w:rPr>
          <w:rFonts w:ascii="Arial" w:hAnsi="Arial"/>
          <w:b/>
          <w:bCs/>
          <w:sz w:val="22"/>
          <w:szCs w:val="22"/>
        </w:rPr>
        <w:lastRenderedPageBreak/>
        <w:t>2</w:t>
      </w:r>
      <w:r w:rsidR="00461638">
        <w:rPr>
          <w:rFonts w:ascii="Arial" w:hAnsi="Arial"/>
          <w:b/>
          <w:bCs/>
          <w:sz w:val="22"/>
          <w:szCs w:val="22"/>
        </w:rPr>
        <w:t>0</w:t>
      </w:r>
      <w:r w:rsidRPr="00774B30">
        <w:rPr>
          <w:rFonts w:ascii="Arial" w:hAnsi="Arial"/>
          <w:b/>
          <w:bCs/>
          <w:sz w:val="22"/>
          <w:szCs w:val="22"/>
        </w:rPr>
        <w:t>.</w:t>
      </w:r>
      <w:r w:rsidRPr="00774B30">
        <w:rPr>
          <w:rFonts w:ascii="Arial" w:hAnsi="Arial"/>
          <w:b/>
          <w:bCs/>
          <w:sz w:val="22"/>
          <w:szCs w:val="22"/>
        </w:rPr>
        <w:tab/>
        <w:t xml:space="preserve">Income tax </w:t>
      </w:r>
    </w:p>
    <w:p w:rsidR="00023833" w:rsidRPr="00774B30" w:rsidRDefault="00023833" w:rsidP="00023833">
      <w:pPr>
        <w:spacing w:before="120" w:after="120" w:line="380" w:lineRule="exact"/>
        <w:ind w:left="540" w:hanging="540"/>
        <w:jc w:val="both"/>
        <w:rPr>
          <w:rFonts w:ascii="Arial" w:hAnsi="Arial"/>
          <w:sz w:val="22"/>
          <w:szCs w:val="22"/>
        </w:rPr>
      </w:pPr>
      <w:r w:rsidRPr="00774B30">
        <w:rPr>
          <w:rFonts w:ascii="Arial" w:hAnsi="Arial"/>
          <w:sz w:val="22"/>
          <w:szCs w:val="22"/>
        </w:rPr>
        <w:tab/>
        <w:t xml:space="preserve">Income tax expenses for the years ended 31 December </w:t>
      </w:r>
      <w:r w:rsidR="00030AEB">
        <w:rPr>
          <w:rFonts w:ascii="Arial" w:hAnsi="Arial"/>
          <w:sz w:val="22"/>
          <w:szCs w:val="22"/>
        </w:rPr>
        <w:t>2017</w:t>
      </w:r>
      <w:r w:rsidRPr="00774B30">
        <w:rPr>
          <w:rFonts w:ascii="Arial" w:hAnsi="Arial"/>
          <w:sz w:val="22"/>
          <w:szCs w:val="22"/>
        </w:rPr>
        <w:t xml:space="preserve"> and </w:t>
      </w:r>
      <w:r w:rsidR="00030AEB">
        <w:rPr>
          <w:rFonts w:ascii="Arial" w:hAnsi="Arial"/>
          <w:sz w:val="22"/>
          <w:szCs w:val="22"/>
        </w:rPr>
        <w:t>2016</w:t>
      </w:r>
      <w:r w:rsidRPr="00774B30">
        <w:rPr>
          <w:rFonts w:ascii="Arial" w:hAnsi="Arial"/>
          <w:sz w:val="22"/>
          <w:szCs w:val="22"/>
        </w:rPr>
        <w:t xml:space="preserve"> are made up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023833" w:rsidRPr="00774B30" w:rsidTr="005808DC">
        <w:trPr>
          <w:trHeight w:val="325"/>
        </w:trPr>
        <w:tc>
          <w:tcPr>
            <w:tcW w:w="4230" w:type="dxa"/>
          </w:tcPr>
          <w:p w:rsidR="00023833" w:rsidRPr="00774B30" w:rsidRDefault="00023833" w:rsidP="00023833">
            <w:pPr>
              <w:tabs>
                <w:tab w:val="left" w:pos="1440"/>
              </w:tabs>
              <w:spacing w:line="380" w:lineRule="exact"/>
              <w:jc w:val="thaiDistribute"/>
              <w:rPr>
                <w:rFonts w:ascii="Arial" w:hAnsi="Arial"/>
                <w:spacing w:val="-4"/>
                <w:sz w:val="20"/>
                <w:szCs w:val="20"/>
              </w:rPr>
            </w:pPr>
          </w:p>
        </w:tc>
        <w:tc>
          <w:tcPr>
            <w:tcW w:w="4860" w:type="dxa"/>
            <w:gridSpan w:val="4"/>
          </w:tcPr>
          <w:p w:rsidR="00023833" w:rsidRPr="00774B30" w:rsidRDefault="00023833" w:rsidP="00023833">
            <w:pPr>
              <w:spacing w:line="380" w:lineRule="exact"/>
              <w:jc w:val="right"/>
              <w:rPr>
                <w:rFonts w:ascii="Arial" w:hAnsi="Arial"/>
                <w:spacing w:val="-4"/>
                <w:sz w:val="20"/>
                <w:szCs w:val="20"/>
              </w:rPr>
            </w:pPr>
            <w:r w:rsidRPr="00774B30">
              <w:rPr>
                <w:rFonts w:ascii="Arial" w:hAnsi="Arial"/>
                <w:spacing w:val="-4"/>
                <w:sz w:val="20"/>
                <w:szCs w:val="20"/>
              </w:rPr>
              <w:t>(Unit: Thousand Baht)</w:t>
            </w:r>
          </w:p>
        </w:tc>
      </w:tr>
      <w:tr w:rsidR="00023833" w:rsidRPr="00774B30" w:rsidTr="005808DC">
        <w:trPr>
          <w:trHeight w:val="325"/>
        </w:trPr>
        <w:tc>
          <w:tcPr>
            <w:tcW w:w="4230" w:type="dxa"/>
          </w:tcPr>
          <w:p w:rsidR="00023833" w:rsidRPr="00774B30" w:rsidRDefault="00023833" w:rsidP="00023833">
            <w:pPr>
              <w:tabs>
                <w:tab w:val="left" w:pos="1440"/>
              </w:tabs>
              <w:spacing w:line="380" w:lineRule="exact"/>
              <w:jc w:val="thaiDistribute"/>
              <w:rPr>
                <w:rFonts w:ascii="Arial" w:hAnsi="Arial"/>
                <w:spacing w:val="-4"/>
                <w:sz w:val="20"/>
                <w:szCs w:val="20"/>
              </w:rPr>
            </w:pPr>
          </w:p>
        </w:tc>
        <w:tc>
          <w:tcPr>
            <w:tcW w:w="2430" w:type="dxa"/>
            <w:gridSpan w:val="2"/>
            <w:vAlign w:val="bottom"/>
          </w:tcPr>
          <w:p w:rsidR="00023833" w:rsidRPr="00774B30" w:rsidRDefault="00023833" w:rsidP="00023833">
            <w:pPr>
              <w:pBdr>
                <w:bottom w:val="single" w:sz="6" w:space="1" w:color="auto"/>
              </w:pBdr>
              <w:spacing w:line="380" w:lineRule="exact"/>
              <w:ind w:right="-43"/>
              <w:jc w:val="center"/>
              <w:rPr>
                <w:rFonts w:ascii="Arial" w:hAnsi="Arial" w:cs="Arial"/>
                <w:sz w:val="20"/>
                <w:szCs w:val="20"/>
              </w:rPr>
            </w:pPr>
            <w:r w:rsidRPr="00774B30">
              <w:rPr>
                <w:rFonts w:ascii="Arial" w:hAnsi="Arial" w:cs="Arial"/>
                <w:sz w:val="20"/>
                <w:szCs w:val="20"/>
              </w:rPr>
              <w:t xml:space="preserve">Consolidated </w:t>
            </w:r>
          </w:p>
          <w:p w:rsidR="00023833" w:rsidRPr="00774B30" w:rsidRDefault="00023833" w:rsidP="00023833">
            <w:pPr>
              <w:pBdr>
                <w:bottom w:val="single" w:sz="6" w:space="1" w:color="auto"/>
              </w:pBdr>
              <w:spacing w:line="380" w:lineRule="exact"/>
              <w:ind w:right="-43"/>
              <w:jc w:val="center"/>
              <w:rPr>
                <w:rFonts w:ascii="Arial" w:hAnsi="Arial" w:cs="Arial"/>
                <w:sz w:val="20"/>
                <w:szCs w:val="20"/>
              </w:rPr>
            </w:pPr>
            <w:r w:rsidRPr="00774B30">
              <w:rPr>
                <w:rFonts w:ascii="Arial" w:hAnsi="Arial" w:cs="Arial"/>
                <w:sz w:val="20"/>
                <w:szCs w:val="20"/>
              </w:rPr>
              <w:t>financial statements</w:t>
            </w:r>
          </w:p>
        </w:tc>
        <w:tc>
          <w:tcPr>
            <w:tcW w:w="2430" w:type="dxa"/>
            <w:gridSpan w:val="2"/>
            <w:vAlign w:val="bottom"/>
          </w:tcPr>
          <w:p w:rsidR="00023833" w:rsidRPr="00774B30" w:rsidRDefault="00023833" w:rsidP="00023833">
            <w:pPr>
              <w:pBdr>
                <w:bottom w:val="single" w:sz="6" w:space="1" w:color="auto"/>
              </w:pBdr>
              <w:spacing w:line="380" w:lineRule="exact"/>
              <w:ind w:right="-43"/>
              <w:jc w:val="center"/>
              <w:rPr>
                <w:rFonts w:ascii="Arial" w:hAnsi="Arial" w:cs="Arial"/>
                <w:sz w:val="20"/>
                <w:szCs w:val="20"/>
              </w:rPr>
            </w:pPr>
            <w:r w:rsidRPr="00774B30">
              <w:rPr>
                <w:rFonts w:ascii="Arial" w:hAnsi="Arial" w:cs="Arial"/>
                <w:sz w:val="20"/>
                <w:szCs w:val="20"/>
              </w:rPr>
              <w:t xml:space="preserve">Separate </w:t>
            </w:r>
          </w:p>
          <w:p w:rsidR="00023833" w:rsidRPr="00774B30" w:rsidRDefault="00023833" w:rsidP="00023833">
            <w:pPr>
              <w:pBdr>
                <w:bottom w:val="single" w:sz="6" w:space="1" w:color="auto"/>
              </w:pBdr>
              <w:spacing w:line="380" w:lineRule="exact"/>
              <w:ind w:right="-43"/>
              <w:jc w:val="center"/>
              <w:rPr>
                <w:rFonts w:ascii="Arial" w:hAnsi="Arial" w:cs="Arial"/>
                <w:sz w:val="20"/>
                <w:szCs w:val="20"/>
              </w:rPr>
            </w:pPr>
            <w:r w:rsidRPr="00774B30">
              <w:rPr>
                <w:rFonts w:ascii="Arial" w:hAnsi="Arial" w:cs="Arial"/>
                <w:sz w:val="20"/>
                <w:szCs w:val="20"/>
              </w:rPr>
              <w:t>financial statements</w:t>
            </w:r>
          </w:p>
        </w:tc>
      </w:tr>
      <w:tr w:rsidR="00023833" w:rsidRPr="00774B30" w:rsidTr="005808DC">
        <w:trPr>
          <w:trHeight w:val="354"/>
        </w:trPr>
        <w:tc>
          <w:tcPr>
            <w:tcW w:w="4230" w:type="dxa"/>
          </w:tcPr>
          <w:p w:rsidR="00023833" w:rsidRPr="00774B30" w:rsidRDefault="00023833" w:rsidP="00023833">
            <w:pPr>
              <w:tabs>
                <w:tab w:val="left" w:pos="1440"/>
              </w:tabs>
              <w:spacing w:line="380" w:lineRule="exact"/>
              <w:jc w:val="thaiDistribute"/>
              <w:rPr>
                <w:rFonts w:ascii="Arial" w:hAnsi="Arial"/>
                <w:spacing w:val="-4"/>
                <w:sz w:val="20"/>
                <w:szCs w:val="20"/>
              </w:rPr>
            </w:pPr>
          </w:p>
        </w:tc>
        <w:tc>
          <w:tcPr>
            <w:tcW w:w="1215" w:type="dxa"/>
          </w:tcPr>
          <w:p w:rsidR="00023833" w:rsidRPr="00774B30" w:rsidRDefault="00030AEB" w:rsidP="00023833">
            <w:pPr>
              <w:tabs>
                <w:tab w:val="left" w:pos="1440"/>
              </w:tabs>
              <w:spacing w:line="380" w:lineRule="exact"/>
              <w:ind w:left="-185" w:right="-108"/>
              <w:jc w:val="center"/>
              <w:rPr>
                <w:rFonts w:ascii="ZWAdobeF" w:hAnsi="ZWAdobeF"/>
                <w:sz w:val="20"/>
                <w:szCs w:val="20"/>
                <w:u w:val="single"/>
              </w:rPr>
            </w:pPr>
            <w:r>
              <w:rPr>
                <w:rFonts w:ascii="Arial" w:hAnsi="Arial"/>
                <w:spacing w:val="-4"/>
                <w:sz w:val="20"/>
                <w:szCs w:val="20"/>
                <w:u w:val="single"/>
              </w:rPr>
              <w:t>2017</w:t>
            </w:r>
          </w:p>
        </w:tc>
        <w:tc>
          <w:tcPr>
            <w:tcW w:w="1215" w:type="dxa"/>
          </w:tcPr>
          <w:p w:rsidR="00023833" w:rsidRPr="00774B30" w:rsidRDefault="00030AEB" w:rsidP="00023833">
            <w:pPr>
              <w:tabs>
                <w:tab w:val="left" w:pos="1440"/>
              </w:tabs>
              <w:spacing w:line="380" w:lineRule="exact"/>
              <w:ind w:left="-74" w:right="-75"/>
              <w:jc w:val="center"/>
              <w:rPr>
                <w:rFonts w:ascii="ZWAdobeF" w:hAnsi="ZWAdobeF"/>
                <w:sz w:val="20"/>
                <w:szCs w:val="20"/>
                <w:u w:val="single"/>
              </w:rPr>
            </w:pPr>
            <w:r>
              <w:rPr>
                <w:rFonts w:ascii="Arial" w:hAnsi="Arial"/>
                <w:spacing w:val="-4"/>
                <w:sz w:val="20"/>
                <w:szCs w:val="20"/>
                <w:u w:val="single"/>
              </w:rPr>
              <w:t>2016</w:t>
            </w:r>
          </w:p>
        </w:tc>
        <w:tc>
          <w:tcPr>
            <w:tcW w:w="1215" w:type="dxa"/>
          </w:tcPr>
          <w:p w:rsidR="00023833" w:rsidRPr="00774B30" w:rsidRDefault="00030AEB" w:rsidP="00023833">
            <w:pPr>
              <w:tabs>
                <w:tab w:val="left" w:pos="1440"/>
              </w:tabs>
              <w:spacing w:line="380" w:lineRule="exact"/>
              <w:ind w:left="-185" w:right="-108"/>
              <w:jc w:val="center"/>
              <w:rPr>
                <w:rFonts w:ascii="ZWAdobeF" w:hAnsi="ZWAdobeF"/>
                <w:sz w:val="20"/>
                <w:szCs w:val="20"/>
                <w:u w:val="single"/>
              </w:rPr>
            </w:pPr>
            <w:r>
              <w:rPr>
                <w:rFonts w:ascii="Arial" w:hAnsi="Arial"/>
                <w:spacing w:val="-4"/>
                <w:sz w:val="20"/>
                <w:szCs w:val="20"/>
                <w:u w:val="single"/>
              </w:rPr>
              <w:t>2017</w:t>
            </w:r>
          </w:p>
        </w:tc>
        <w:tc>
          <w:tcPr>
            <w:tcW w:w="1215" w:type="dxa"/>
          </w:tcPr>
          <w:p w:rsidR="00023833" w:rsidRPr="00774B30" w:rsidRDefault="00030AEB" w:rsidP="00023833">
            <w:pPr>
              <w:tabs>
                <w:tab w:val="left" w:pos="1440"/>
              </w:tabs>
              <w:spacing w:line="380" w:lineRule="exact"/>
              <w:ind w:left="-74" w:right="-75"/>
              <w:jc w:val="center"/>
              <w:rPr>
                <w:rFonts w:ascii="ZWAdobeF" w:hAnsi="ZWAdobeF"/>
                <w:sz w:val="20"/>
                <w:szCs w:val="20"/>
                <w:u w:val="single"/>
              </w:rPr>
            </w:pPr>
            <w:r>
              <w:rPr>
                <w:rFonts w:ascii="Arial" w:hAnsi="Arial"/>
                <w:spacing w:val="-4"/>
                <w:sz w:val="20"/>
                <w:szCs w:val="20"/>
                <w:u w:val="single"/>
              </w:rPr>
              <w:t>2016</w:t>
            </w:r>
          </w:p>
        </w:tc>
      </w:tr>
      <w:tr w:rsidR="00023833" w:rsidRPr="00774B30" w:rsidTr="005808DC">
        <w:trPr>
          <w:trHeight w:val="325"/>
        </w:trPr>
        <w:tc>
          <w:tcPr>
            <w:tcW w:w="4230" w:type="dxa"/>
          </w:tcPr>
          <w:p w:rsidR="00023833" w:rsidRPr="00774B30" w:rsidRDefault="00023833" w:rsidP="00023833">
            <w:pPr>
              <w:tabs>
                <w:tab w:val="left" w:pos="1440"/>
              </w:tabs>
              <w:spacing w:line="380" w:lineRule="exact"/>
              <w:rPr>
                <w:rFonts w:ascii="Arial" w:hAnsi="Arial"/>
                <w:b/>
                <w:bCs/>
                <w:sz w:val="20"/>
                <w:szCs w:val="20"/>
              </w:rPr>
            </w:pPr>
            <w:r w:rsidRPr="00774B30">
              <w:rPr>
                <w:rFonts w:ascii="Arial" w:hAnsi="Arial"/>
                <w:b/>
                <w:bCs/>
                <w:sz w:val="20"/>
                <w:szCs w:val="20"/>
              </w:rPr>
              <w:t>Current income tax:</w:t>
            </w:r>
          </w:p>
        </w:tc>
        <w:tc>
          <w:tcPr>
            <w:tcW w:w="1215" w:type="dxa"/>
            <w:vAlign w:val="bottom"/>
          </w:tcPr>
          <w:p w:rsidR="00023833" w:rsidRPr="00774B30" w:rsidRDefault="00023833" w:rsidP="00023833">
            <w:pPr>
              <w:tabs>
                <w:tab w:val="decimal" w:pos="793"/>
              </w:tabs>
              <w:spacing w:line="380" w:lineRule="exact"/>
              <w:ind w:right="-42"/>
              <w:jc w:val="both"/>
              <w:rPr>
                <w:rFonts w:ascii="Arial" w:hAnsi="Arial"/>
                <w:spacing w:val="-4"/>
                <w:sz w:val="20"/>
                <w:szCs w:val="20"/>
              </w:rPr>
            </w:pPr>
          </w:p>
        </w:tc>
        <w:tc>
          <w:tcPr>
            <w:tcW w:w="1215" w:type="dxa"/>
            <w:vAlign w:val="bottom"/>
          </w:tcPr>
          <w:p w:rsidR="00023833" w:rsidRPr="00774B30" w:rsidRDefault="00023833" w:rsidP="00023833">
            <w:pPr>
              <w:tabs>
                <w:tab w:val="decimal" w:pos="793"/>
              </w:tabs>
              <w:spacing w:line="380" w:lineRule="exact"/>
              <w:ind w:right="-42"/>
              <w:jc w:val="both"/>
              <w:rPr>
                <w:rFonts w:ascii="Arial" w:hAnsi="Arial"/>
                <w:spacing w:val="-4"/>
                <w:sz w:val="20"/>
                <w:szCs w:val="20"/>
              </w:rPr>
            </w:pPr>
          </w:p>
        </w:tc>
        <w:tc>
          <w:tcPr>
            <w:tcW w:w="1215" w:type="dxa"/>
            <w:vAlign w:val="bottom"/>
          </w:tcPr>
          <w:p w:rsidR="00023833" w:rsidRPr="00774B30" w:rsidRDefault="00023833" w:rsidP="00023833">
            <w:pPr>
              <w:tabs>
                <w:tab w:val="decimal" w:pos="793"/>
              </w:tabs>
              <w:spacing w:line="380" w:lineRule="exact"/>
              <w:ind w:right="-42"/>
              <w:jc w:val="both"/>
              <w:rPr>
                <w:rFonts w:ascii="Arial" w:hAnsi="Arial"/>
                <w:spacing w:val="-4"/>
                <w:sz w:val="20"/>
                <w:szCs w:val="20"/>
              </w:rPr>
            </w:pPr>
          </w:p>
        </w:tc>
        <w:tc>
          <w:tcPr>
            <w:tcW w:w="1215" w:type="dxa"/>
            <w:vAlign w:val="bottom"/>
          </w:tcPr>
          <w:p w:rsidR="00023833" w:rsidRPr="00774B30" w:rsidRDefault="00023833" w:rsidP="00023833">
            <w:pPr>
              <w:tabs>
                <w:tab w:val="decimal" w:pos="793"/>
              </w:tabs>
              <w:spacing w:line="380" w:lineRule="exact"/>
              <w:ind w:right="-42"/>
              <w:jc w:val="both"/>
              <w:rPr>
                <w:rFonts w:ascii="Arial" w:hAnsi="Arial"/>
                <w:spacing w:val="-4"/>
                <w:sz w:val="20"/>
                <w:szCs w:val="20"/>
              </w:rPr>
            </w:pPr>
          </w:p>
        </w:tc>
      </w:tr>
      <w:tr w:rsidR="00B83A35" w:rsidRPr="00774B30" w:rsidTr="005808DC">
        <w:trPr>
          <w:trHeight w:val="325"/>
        </w:trPr>
        <w:tc>
          <w:tcPr>
            <w:tcW w:w="4230" w:type="dxa"/>
          </w:tcPr>
          <w:p w:rsidR="00B83A35" w:rsidRPr="00774B30" w:rsidRDefault="00B83A35" w:rsidP="00B83A35">
            <w:pPr>
              <w:tabs>
                <w:tab w:val="left" w:pos="1440"/>
              </w:tabs>
              <w:spacing w:line="380" w:lineRule="exact"/>
              <w:ind w:left="12"/>
              <w:rPr>
                <w:rFonts w:ascii="Arial" w:hAnsi="Arial"/>
                <w:sz w:val="20"/>
                <w:szCs w:val="20"/>
              </w:rPr>
            </w:pPr>
            <w:r w:rsidRPr="00774B30">
              <w:rPr>
                <w:rFonts w:ascii="Arial" w:hAnsi="Arial"/>
                <w:sz w:val="20"/>
                <w:szCs w:val="20"/>
              </w:rPr>
              <w:t>Current income tax charge</w:t>
            </w:r>
          </w:p>
        </w:tc>
        <w:tc>
          <w:tcPr>
            <w:tcW w:w="1215" w:type="dxa"/>
            <w:vAlign w:val="bottom"/>
          </w:tcPr>
          <w:p w:rsidR="00B83A35" w:rsidRPr="00B83A35" w:rsidRDefault="007D3FED" w:rsidP="00B83A35">
            <w:pPr>
              <w:tabs>
                <w:tab w:val="decimal" w:pos="793"/>
              </w:tabs>
              <w:spacing w:line="380" w:lineRule="exact"/>
              <w:ind w:right="-42"/>
              <w:jc w:val="thaiDistribute"/>
              <w:rPr>
                <w:rFonts w:ascii="Arial" w:hAnsi="Arial" w:cs="Arial"/>
                <w:spacing w:val="-4"/>
                <w:sz w:val="20"/>
                <w:szCs w:val="20"/>
              </w:rPr>
            </w:pPr>
            <w:r>
              <w:rPr>
                <w:rFonts w:ascii="Arial" w:hAnsi="Arial" w:cs="Arial"/>
                <w:spacing w:val="-4"/>
                <w:sz w:val="20"/>
                <w:szCs w:val="20"/>
              </w:rPr>
              <w:t>3,926</w:t>
            </w:r>
          </w:p>
        </w:tc>
        <w:tc>
          <w:tcPr>
            <w:tcW w:w="1215" w:type="dxa"/>
            <w:vAlign w:val="bottom"/>
          </w:tcPr>
          <w:p w:rsidR="00B83A35" w:rsidRPr="00774B30" w:rsidRDefault="00B83A35" w:rsidP="00B83A35">
            <w:pPr>
              <w:tabs>
                <w:tab w:val="decimal" w:pos="793"/>
              </w:tabs>
              <w:spacing w:line="380" w:lineRule="exact"/>
              <w:ind w:right="-42"/>
              <w:jc w:val="thaiDistribute"/>
              <w:rPr>
                <w:rFonts w:ascii="Arial" w:hAnsi="Arial" w:cs="Arial"/>
                <w:spacing w:val="-4"/>
                <w:sz w:val="20"/>
                <w:szCs w:val="20"/>
              </w:rPr>
            </w:pPr>
            <w:r w:rsidRPr="00774B30">
              <w:rPr>
                <w:rFonts w:ascii="Arial" w:hAnsi="Arial" w:cs="Arial" w:hint="cs"/>
                <w:spacing w:val="-4"/>
                <w:sz w:val="20"/>
                <w:szCs w:val="20"/>
                <w:cs/>
              </w:rPr>
              <w:t>2</w:t>
            </w:r>
            <w:r w:rsidRPr="00774B30">
              <w:rPr>
                <w:rFonts w:ascii="Arial" w:hAnsi="Arial" w:cs="Arial"/>
                <w:spacing w:val="-4"/>
                <w:sz w:val="20"/>
                <w:szCs w:val="20"/>
              </w:rPr>
              <w:t>,</w:t>
            </w:r>
            <w:r w:rsidRPr="00774B30">
              <w:rPr>
                <w:rFonts w:ascii="Arial" w:hAnsi="Arial" w:cs="Arial" w:hint="cs"/>
                <w:spacing w:val="-4"/>
                <w:sz w:val="20"/>
                <w:szCs w:val="20"/>
                <w:cs/>
              </w:rPr>
              <w:t>945</w:t>
            </w:r>
          </w:p>
        </w:tc>
        <w:tc>
          <w:tcPr>
            <w:tcW w:w="1215" w:type="dxa"/>
            <w:vAlign w:val="bottom"/>
          </w:tcPr>
          <w:p w:rsidR="00B83A35" w:rsidRPr="00774B30" w:rsidRDefault="00AB6076" w:rsidP="00B83A35">
            <w:pPr>
              <w:tabs>
                <w:tab w:val="decimal" w:pos="793"/>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rsidR="00B83A35" w:rsidRPr="00774B30" w:rsidRDefault="00B83A35" w:rsidP="00B83A35">
            <w:pPr>
              <w:tabs>
                <w:tab w:val="decimal" w:pos="793"/>
              </w:tabs>
              <w:spacing w:line="380" w:lineRule="exact"/>
              <w:ind w:right="-42"/>
              <w:jc w:val="thaiDistribute"/>
              <w:rPr>
                <w:rFonts w:ascii="Arial" w:hAnsi="Arial" w:cs="Arial"/>
                <w:spacing w:val="-4"/>
                <w:sz w:val="20"/>
                <w:szCs w:val="20"/>
              </w:rPr>
            </w:pPr>
            <w:r w:rsidRPr="00774B30">
              <w:rPr>
                <w:rFonts w:ascii="Arial" w:hAnsi="Arial" w:cs="Arial"/>
                <w:spacing w:val="-4"/>
                <w:sz w:val="20"/>
                <w:szCs w:val="20"/>
              </w:rPr>
              <w:t>147</w:t>
            </w:r>
          </w:p>
        </w:tc>
      </w:tr>
      <w:tr w:rsidR="00B83A35" w:rsidRPr="00774B30" w:rsidTr="005808DC">
        <w:trPr>
          <w:trHeight w:val="311"/>
        </w:trPr>
        <w:tc>
          <w:tcPr>
            <w:tcW w:w="4230" w:type="dxa"/>
          </w:tcPr>
          <w:p w:rsidR="00B83A35" w:rsidRPr="00774B30" w:rsidRDefault="00B83A35" w:rsidP="00B83A35">
            <w:pPr>
              <w:tabs>
                <w:tab w:val="left" w:pos="567"/>
                <w:tab w:val="left" w:pos="1134"/>
                <w:tab w:val="left" w:pos="1701"/>
              </w:tabs>
              <w:spacing w:line="380" w:lineRule="exact"/>
              <w:ind w:left="12" w:right="-108" w:hanging="12"/>
              <w:rPr>
                <w:rFonts w:ascii="Arial" w:hAnsi="Arial"/>
                <w:b/>
                <w:bCs/>
                <w:color w:val="000000"/>
                <w:sz w:val="20"/>
                <w:szCs w:val="20"/>
              </w:rPr>
            </w:pPr>
            <w:r w:rsidRPr="00774B30">
              <w:rPr>
                <w:rFonts w:ascii="Arial" w:hAnsi="Arial"/>
                <w:b/>
                <w:bCs/>
                <w:color w:val="000000"/>
                <w:sz w:val="20"/>
                <w:szCs w:val="20"/>
              </w:rPr>
              <w:t>Deferred tax:</w:t>
            </w:r>
          </w:p>
        </w:tc>
        <w:tc>
          <w:tcPr>
            <w:tcW w:w="1215" w:type="dxa"/>
            <w:vAlign w:val="bottom"/>
          </w:tcPr>
          <w:p w:rsidR="00B83A35" w:rsidRPr="00B83A35" w:rsidRDefault="00B83A35" w:rsidP="00B83A35">
            <w:pPr>
              <w:tabs>
                <w:tab w:val="decimal" w:pos="793"/>
              </w:tabs>
              <w:spacing w:line="380" w:lineRule="exact"/>
              <w:ind w:right="-42"/>
              <w:jc w:val="thaiDistribute"/>
              <w:rPr>
                <w:rFonts w:ascii="Arial" w:hAnsi="Arial" w:cs="Arial"/>
                <w:spacing w:val="-4"/>
                <w:sz w:val="20"/>
                <w:szCs w:val="20"/>
              </w:rPr>
            </w:pPr>
          </w:p>
        </w:tc>
        <w:tc>
          <w:tcPr>
            <w:tcW w:w="1215" w:type="dxa"/>
            <w:vAlign w:val="bottom"/>
          </w:tcPr>
          <w:p w:rsidR="00B83A35" w:rsidRPr="00774B30" w:rsidRDefault="00B83A35" w:rsidP="00B83A35">
            <w:pPr>
              <w:tabs>
                <w:tab w:val="decimal" w:pos="793"/>
              </w:tabs>
              <w:spacing w:line="380" w:lineRule="exact"/>
              <w:ind w:right="-42"/>
              <w:jc w:val="thaiDistribute"/>
              <w:rPr>
                <w:rFonts w:ascii="Arial" w:hAnsi="Arial" w:cs="Arial"/>
                <w:spacing w:val="-4"/>
                <w:sz w:val="20"/>
                <w:szCs w:val="20"/>
              </w:rPr>
            </w:pPr>
          </w:p>
        </w:tc>
        <w:tc>
          <w:tcPr>
            <w:tcW w:w="1215" w:type="dxa"/>
            <w:vAlign w:val="bottom"/>
          </w:tcPr>
          <w:p w:rsidR="00B83A35" w:rsidRPr="00774B30" w:rsidRDefault="00B83A35" w:rsidP="00B83A35">
            <w:pPr>
              <w:tabs>
                <w:tab w:val="decimal" w:pos="793"/>
              </w:tabs>
              <w:spacing w:line="380" w:lineRule="exact"/>
              <w:ind w:right="-42"/>
              <w:jc w:val="thaiDistribute"/>
              <w:rPr>
                <w:rFonts w:ascii="Arial" w:hAnsi="Arial" w:cs="Arial"/>
                <w:spacing w:val="-4"/>
                <w:sz w:val="20"/>
                <w:szCs w:val="20"/>
              </w:rPr>
            </w:pPr>
          </w:p>
        </w:tc>
        <w:tc>
          <w:tcPr>
            <w:tcW w:w="1215" w:type="dxa"/>
            <w:vAlign w:val="bottom"/>
          </w:tcPr>
          <w:p w:rsidR="00B83A35" w:rsidRPr="00774B30" w:rsidRDefault="00B83A35" w:rsidP="00B83A35">
            <w:pPr>
              <w:tabs>
                <w:tab w:val="decimal" w:pos="793"/>
              </w:tabs>
              <w:spacing w:line="380" w:lineRule="exact"/>
              <w:ind w:right="-42"/>
              <w:jc w:val="thaiDistribute"/>
              <w:rPr>
                <w:rFonts w:ascii="Arial" w:hAnsi="Arial" w:cs="Arial"/>
                <w:spacing w:val="-4"/>
                <w:sz w:val="20"/>
                <w:szCs w:val="20"/>
              </w:rPr>
            </w:pPr>
          </w:p>
        </w:tc>
      </w:tr>
      <w:tr w:rsidR="00B83A35" w:rsidRPr="00774B30" w:rsidTr="005808DC">
        <w:trPr>
          <w:trHeight w:val="650"/>
        </w:trPr>
        <w:tc>
          <w:tcPr>
            <w:tcW w:w="4230" w:type="dxa"/>
          </w:tcPr>
          <w:p w:rsidR="00B83A35" w:rsidRPr="00774B30" w:rsidRDefault="00B83A35" w:rsidP="00B83A35">
            <w:pPr>
              <w:tabs>
                <w:tab w:val="left" w:pos="567"/>
                <w:tab w:val="left" w:pos="1134"/>
                <w:tab w:val="left" w:pos="1701"/>
              </w:tabs>
              <w:spacing w:line="380" w:lineRule="exact"/>
              <w:ind w:left="312" w:hanging="300"/>
              <w:rPr>
                <w:rFonts w:ascii="Arial" w:hAnsi="Arial"/>
                <w:sz w:val="20"/>
                <w:szCs w:val="20"/>
                <w:cs/>
              </w:rPr>
            </w:pPr>
            <w:r w:rsidRPr="00774B30">
              <w:rPr>
                <w:rFonts w:ascii="Arial" w:hAnsi="Arial"/>
                <w:sz w:val="20"/>
                <w:szCs w:val="20"/>
              </w:rPr>
              <w:t xml:space="preserve">Relating to origination and reversal of temporary differences  </w:t>
            </w:r>
          </w:p>
        </w:tc>
        <w:tc>
          <w:tcPr>
            <w:tcW w:w="1215" w:type="dxa"/>
            <w:vAlign w:val="bottom"/>
          </w:tcPr>
          <w:p w:rsidR="00B83A35" w:rsidRPr="00B83A35" w:rsidRDefault="007D3FED" w:rsidP="00B83A35">
            <w:pPr>
              <w:pBdr>
                <w:bottom w:val="single" w:sz="4" w:space="1" w:color="auto"/>
              </w:pBdr>
              <w:tabs>
                <w:tab w:val="decimal" w:pos="793"/>
              </w:tabs>
              <w:spacing w:line="380" w:lineRule="exact"/>
              <w:ind w:right="-42"/>
              <w:jc w:val="thaiDistribute"/>
              <w:rPr>
                <w:rFonts w:ascii="Arial" w:hAnsi="Arial" w:cs="Arial"/>
                <w:spacing w:val="-4"/>
                <w:sz w:val="20"/>
                <w:szCs w:val="20"/>
              </w:rPr>
            </w:pPr>
            <w:r>
              <w:rPr>
                <w:rFonts w:ascii="Arial" w:hAnsi="Arial" w:cs="Arial"/>
                <w:spacing w:val="-4"/>
                <w:sz w:val="20"/>
                <w:szCs w:val="20"/>
              </w:rPr>
              <w:t>27</w:t>
            </w:r>
          </w:p>
        </w:tc>
        <w:tc>
          <w:tcPr>
            <w:tcW w:w="1215" w:type="dxa"/>
            <w:vAlign w:val="bottom"/>
          </w:tcPr>
          <w:p w:rsidR="00B83A35" w:rsidRPr="00774B30" w:rsidRDefault="00B83A35" w:rsidP="00B83A35">
            <w:pPr>
              <w:pBdr>
                <w:bottom w:val="single" w:sz="4" w:space="1" w:color="auto"/>
              </w:pBdr>
              <w:tabs>
                <w:tab w:val="decimal" w:pos="793"/>
              </w:tabs>
              <w:spacing w:line="380" w:lineRule="exact"/>
              <w:ind w:right="-42"/>
              <w:jc w:val="thaiDistribute"/>
              <w:rPr>
                <w:rFonts w:ascii="Arial" w:hAnsi="Arial" w:cs="Arial"/>
                <w:spacing w:val="-4"/>
                <w:sz w:val="20"/>
                <w:szCs w:val="20"/>
              </w:rPr>
            </w:pPr>
            <w:r w:rsidRPr="00774B30">
              <w:rPr>
                <w:rFonts w:ascii="Arial" w:hAnsi="Arial" w:cs="Arial"/>
                <w:spacing w:val="-4"/>
                <w:sz w:val="20"/>
                <w:szCs w:val="20"/>
              </w:rPr>
              <w:t>627</w:t>
            </w:r>
          </w:p>
        </w:tc>
        <w:tc>
          <w:tcPr>
            <w:tcW w:w="1215" w:type="dxa"/>
            <w:vAlign w:val="bottom"/>
          </w:tcPr>
          <w:p w:rsidR="00B83A35" w:rsidRPr="00774B30" w:rsidRDefault="007D3FED" w:rsidP="00B83A35">
            <w:pPr>
              <w:pBdr>
                <w:bottom w:val="single" w:sz="4" w:space="1" w:color="auto"/>
              </w:pBdr>
              <w:tabs>
                <w:tab w:val="decimal" w:pos="793"/>
              </w:tabs>
              <w:spacing w:line="380" w:lineRule="exact"/>
              <w:ind w:right="-42"/>
              <w:jc w:val="thaiDistribute"/>
              <w:rPr>
                <w:rFonts w:ascii="Arial" w:hAnsi="Arial" w:cs="Arial"/>
                <w:spacing w:val="-4"/>
                <w:sz w:val="20"/>
                <w:szCs w:val="20"/>
              </w:rPr>
            </w:pPr>
            <w:r>
              <w:rPr>
                <w:rFonts w:ascii="Arial" w:hAnsi="Arial" w:cs="Arial"/>
                <w:spacing w:val="-4"/>
                <w:sz w:val="20"/>
                <w:szCs w:val="20"/>
              </w:rPr>
              <w:t>(350)</w:t>
            </w:r>
          </w:p>
        </w:tc>
        <w:tc>
          <w:tcPr>
            <w:tcW w:w="1215" w:type="dxa"/>
            <w:vAlign w:val="bottom"/>
          </w:tcPr>
          <w:p w:rsidR="00B83A35" w:rsidRPr="00774B30" w:rsidRDefault="00B83A35" w:rsidP="00B83A35">
            <w:pPr>
              <w:pBdr>
                <w:bottom w:val="single" w:sz="4" w:space="1" w:color="auto"/>
              </w:pBdr>
              <w:tabs>
                <w:tab w:val="decimal" w:pos="793"/>
              </w:tabs>
              <w:spacing w:line="380" w:lineRule="exact"/>
              <w:ind w:right="-42"/>
              <w:jc w:val="thaiDistribute"/>
              <w:rPr>
                <w:rFonts w:ascii="Arial" w:hAnsi="Arial" w:cs="Arial"/>
                <w:spacing w:val="-4"/>
                <w:sz w:val="20"/>
                <w:szCs w:val="20"/>
              </w:rPr>
            </w:pPr>
            <w:r w:rsidRPr="00774B30">
              <w:rPr>
                <w:rFonts w:ascii="Arial" w:hAnsi="Arial" w:cs="Arial"/>
                <w:spacing w:val="-4"/>
                <w:sz w:val="20"/>
                <w:szCs w:val="20"/>
              </w:rPr>
              <w:t>(58)</w:t>
            </w:r>
          </w:p>
        </w:tc>
      </w:tr>
      <w:tr w:rsidR="00B83A35" w:rsidRPr="00774B30" w:rsidTr="005808DC">
        <w:trPr>
          <w:trHeight w:val="650"/>
        </w:trPr>
        <w:tc>
          <w:tcPr>
            <w:tcW w:w="4230" w:type="dxa"/>
          </w:tcPr>
          <w:p w:rsidR="00B83A35" w:rsidRPr="00774B30" w:rsidRDefault="00B83A35" w:rsidP="00220217">
            <w:pPr>
              <w:tabs>
                <w:tab w:val="left" w:pos="567"/>
                <w:tab w:val="left" w:pos="1134"/>
                <w:tab w:val="left" w:pos="1701"/>
              </w:tabs>
              <w:spacing w:line="380" w:lineRule="exact"/>
              <w:ind w:left="312" w:right="-108" w:hanging="312"/>
              <w:rPr>
                <w:rFonts w:ascii="Arial" w:hAnsi="Arial"/>
                <w:b/>
                <w:bCs/>
                <w:color w:val="000000"/>
                <w:sz w:val="20"/>
                <w:szCs w:val="20"/>
              </w:rPr>
            </w:pPr>
            <w:bookmarkStart w:id="3" w:name="Note31_incomeTax"/>
            <w:bookmarkEnd w:id="3"/>
            <w:r w:rsidRPr="00774B30">
              <w:rPr>
                <w:rFonts w:ascii="Arial" w:hAnsi="Arial"/>
                <w:b/>
                <w:bCs/>
                <w:color w:val="000000"/>
                <w:sz w:val="20"/>
                <w:szCs w:val="20"/>
              </w:rPr>
              <w:t xml:space="preserve">Income tax </w:t>
            </w:r>
            <w:r w:rsidR="00636EF5">
              <w:rPr>
                <w:rFonts w:ascii="Arial" w:hAnsi="Arial"/>
                <w:b/>
                <w:bCs/>
                <w:color w:val="000000"/>
                <w:sz w:val="20"/>
                <w:szCs w:val="20"/>
              </w:rPr>
              <w:t xml:space="preserve">(income) </w:t>
            </w:r>
            <w:r w:rsidRPr="00774B30">
              <w:rPr>
                <w:rFonts w:ascii="Arial" w:hAnsi="Arial"/>
                <w:b/>
                <w:bCs/>
                <w:color w:val="000000"/>
                <w:sz w:val="20"/>
                <w:szCs w:val="20"/>
              </w:rPr>
              <w:t>expense reported in the statement of income</w:t>
            </w:r>
          </w:p>
        </w:tc>
        <w:tc>
          <w:tcPr>
            <w:tcW w:w="1215" w:type="dxa"/>
            <w:vAlign w:val="bottom"/>
          </w:tcPr>
          <w:p w:rsidR="00B83A35" w:rsidRPr="00B83A35" w:rsidRDefault="007D3FED" w:rsidP="00B83A35">
            <w:pPr>
              <w:pBdr>
                <w:bottom w:val="double" w:sz="4" w:space="1" w:color="auto"/>
              </w:pBdr>
              <w:tabs>
                <w:tab w:val="decimal" w:pos="793"/>
              </w:tabs>
              <w:spacing w:line="380" w:lineRule="exact"/>
              <w:ind w:right="-42"/>
              <w:jc w:val="thaiDistribute"/>
              <w:rPr>
                <w:rFonts w:ascii="Arial" w:hAnsi="Arial" w:cs="Arial"/>
                <w:spacing w:val="-4"/>
                <w:sz w:val="20"/>
                <w:szCs w:val="20"/>
              </w:rPr>
            </w:pPr>
            <w:r>
              <w:rPr>
                <w:rFonts w:ascii="Arial" w:hAnsi="Arial" w:cs="Arial"/>
                <w:spacing w:val="-4"/>
                <w:sz w:val="20"/>
                <w:szCs w:val="20"/>
              </w:rPr>
              <w:t>3,953</w:t>
            </w:r>
          </w:p>
        </w:tc>
        <w:tc>
          <w:tcPr>
            <w:tcW w:w="1215" w:type="dxa"/>
            <w:vAlign w:val="bottom"/>
          </w:tcPr>
          <w:p w:rsidR="00B83A35" w:rsidRPr="00774B30" w:rsidRDefault="00B83A35" w:rsidP="00B83A35">
            <w:pPr>
              <w:pBdr>
                <w:bottom w:val="double" w:sz="4" w:space="1" w:color="auto"/>
              </w:pBdr>
              <w:tabs>
                <w:tab w:val="decimal" w:pos="793"/>
              </w:tabs>
              <w:spacing w:line="380" w:lineRule="exact"/>
              <w:ind w:right="-42"/>
              <w:jc w:val="thaiDistribute"/>
              <w:rPr>
                <w:rFonts w:ascii="Arial" w:hAnsi="Arial" w:cs="Arial"/>
                <w:spacing w:val="-4"/>
                <w:sz w:val="20"/>
                <w:szCs w:val="20"/>
              </w:rPr>
            </w:pPr>
            <w:r w:rsidRPr="00774B30">
              <w:rPr>
                <w:rFonts w:ascii="Arial" w:hAnsi="Arial" w:cs="Arial"/>
                <w:spacing w:val="-4"/>
                <w:sz w:val="20"/>
                <w:szCs w:val="20"/>
              </w:rPr>
              <w:t>3,572</w:t>
            </w:r>
          </w:p>
        </w:tc>
        <w:tc>
          <w:tcPr>
            <w:tcW w:w="1215" w:type="dxa"/>
            <w:vAlign w:val="bottom"/>
          </w:tcPr>
          <w:p w:rsidR="00B83A35" w:rsidRPr="00774B30" w:rsidRDefault="007D3FED" w:rsidP="00B83A35">
            <w:pPr>
              <w:pBdr>
                <w:bottom w:val="double" w:sz="4" w:space="1" w:color="auto"/>
              </w:pBdr>
              <w:tabs>
                <w:tab w:val="decimal" w:pos="793"/>
              </w:tabs>
              <w:spacing w:line="380" w:lineRule="exact"/>
              <w:ind w:right="-42"/>
              <w:jc w:val="thaiDistribute"/>
              <w:rPr>
                <w:rFonts w:ascii="Arial" w:hAnsi="Arial" w:cs="Arial"/>
                <w:spacing w:val="-4"/>
                <w:sz w:val="20"/>
                <w:szCs w:val="20"/>
              </w:rPr>
            </w:pPr>
            <w:r>
              <w:rPr>
                <w:rFonts w:ascii="Arial" w:hAnsi="Arial" w:cs="Arial"/>
                <w:spacing w:val="-4"/>
                <w:sz w:val="20"/>
                <w:szCs w:val="20"/>
              </w:rPr>
              <w:t>(350)</w:t>
            </w:r>
          </w:p>
        </w:tc>
        <w:tc>
          <w:tcPr>
            <w:tcW w:w="1215" w:type="dxa"/>
            <w:vAlign w:val="bottom"/>
          </w:tcPr>
          <w:p w:rsidR="00B83A35" w:rsidRPr="00774B30" w:rsidRDefault="00B83A35" w:rsidP="00B83A35">
            <w:pPr>
              <w:pBdr>
                <w:bottom w:val="double" w:sz="4" w:space="1" w:color="auto"/>
              </w:pBdr>
              <w:tabs>
                <w:tab w:val="decimal" w:pos="793"/>
              </w:tabs>
              <w:spacing w:line="380" w:lineRule="exact"/>
              <w:ind w:right="-42"/>
              <w:jc w:val="thaiDistribute"/>
              <w:rPr>
                <w:rFonts w:ascii="Arial" w:hAnsi="Arial" w:cs="Arial"/>
                <w:spacing w:val="-4"/>
                <w:sz w:val="20"/>
                <w:szCs w:val="20"/>
              </w:rPr>
            </w:pPr>
            <w:r w:rsidRPr="00774B30">
              <w:rPr>
                <w:rFonts w:ascii="Arial" w:hAnsi="Arial" w:cs="Arial"/>
                <w:spacing w:val="-4"/>
                <w:sz w:val="20"/>
                <w:szCs w:val="20"/>
              </w:rPr>
              <w:t>89</w:t>
            </w:r>
          </w:p>
        </w:tc>
      </w:tr>
    </w:tbl>
    <w:p w:rsidR="00023833" w:rsidRPr="00774B30" w:rsidRDefault="00023833" w:rsidP="00023833">
      <w:pPr>
        <w:overflowPunct/>
        <w:autoSpaceDE/>
        <w:autoSpaceDN/>
        <w:adjustRightInd/>
        <w:spacing w:before="240" w:after="240" w:line="380" w:lineRule="exact"/>
        <w:ind w:left="540"/>
        <w:textAlignment w:val="auto"/>
        <w:rPr>
          <w:rFonts w:ascii="Arial" w:hAnsi="Arial" w:cs="Cordia New"/>
          <w:sz w:val="22"/>
        </w:rPr>
      </w:pPr>
      <w:r w:rsidRPr="00774B30">
        <w:rPr>
          <w:rFonts w:ascii="Arial" w:hAnsi="Arial" w:cs="Cordia New"/>
          <w:sz w:val="22"/>
        </w:rPr>
        <w:t xml:space="preserve">The amounts of income tax relating to each component of </w:t>
      </w:r>
      <w:r w:rsidRPr="00774B30">
        <w:rPr>
          <w:rFonts w:ascii="Arial" w:hAnsi="Arial" w:cs="Arial"/>
          <w:sz w:val="22"/>
          <w:szCs w:val="22"/>
        </w:rPr>
        <w:t xml:space="preserve">other comprehensive income </w:t>
      </w:r>
      <w:r w:rsidRPr="00774B30">
        <w:rPr>
          <w:rFonts w:ascii="Arial" w:hAnsi="Arial"/>
          <w:sz w:val="22"/>
          <w:szCs w:val="22"/>
        </w:rPr>
        <w:t xml:space="preserve">for the years ended 31 December </w:t>
      </w:r>
      <w:r w:rsidR="00030AEB">
        <w:rPr>
          <w:rFonts w:ascii="Arial" w:hAnsi="Arial"/>
          <w:sz w:val="22"/>
          <w:szCs w:val="22"/>
        </w:rPr>
        <w:t>2017</w:t>
      </w:r>
      <w:r w:rsidRPr="00774B30">
        <w:rPr>
          <w:rFonts w:ascii="Arial" w:hAnsi="Arial"/>
          <w:sz w:val="22"/>
          <w:szCs w:val="22"/>
        </w:rPr>
        <w:t xml:space="preserve"> and </w:t>
      </w:r>
      <w:r w:rsidR="00030AEB">
        <w:rPr>
          <w:rFonts w:ascii="Arial" w:hAnsi="Arial"/>
          <w:sz w:val="22"/>
          <w:szCs w:val="22"/>
        </w:rPr>
        <w:t>2016</w:t>
      </w:r>
      <w:r w:rsidRPr="00774B30">
        <w:rPr>
          <w:rFonts w:ascii="Arial" w:hAnsi="Arial"/>
          <w:sz w:val="22"/>
          <w:szCs w:val="22"/>
        </w:rPr>
        <w:t xml:space="preserve"> </w:t>
      </w:r>
      <w:r w:rsidRPr="00774B30">
        <w:rPr>
          <w:rFonts w:ascii="Arial" w:hAnsi="Arial" w:cs="Arial"/>
          <w:sz w:val="22"/>
          <w:szCs w:val="22"/>
        </w:rPr>
        <w:t>are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023833" w:rsidRPr="00774B30" w:rsidTr="005808DC">
        <w:tc>
          <w:tcPr>
            <w:tcW w:w="4230" w:type="dxa"/>
          </w:tcPr>
          <w:p w:rsidR="00023833" w:rsidRPr="00774B30" w:rsidRDefault="00023833" w:rsidP="00023833">
            <w:pPr>
              <w:tabs>
                <w:tab w:val="left" w:pos="1440"/>
              </w:tabs>
              <w:spacing w:line="380" w:lineRule="exact"/>
              <w:jc w:val="thaiDistribute"/>
              <w:rPr>
                <w:rFonts w:ascii="Arial" w:hAnsi="Arial" w:cs="Arial"/>
                <w:spacing w:val="-4"/>
                <w:sz w:val="20"/>
                <w:szCs w:val="20"/>
              </w:rPr>
            </w:pPr>
          </w:p>
        </w:tc>
        <w:tc>
          <w:tcPr>
            <w:tcW w:w="4860" w:type="dxa"/>
            <w:gridSpan w:val="4"/>
          </w:tcPr>
          <w:p w:rsidR="00023833" w:rsidRPr="00774B30" w:rsidRDefault="00023833" w:rsidP="00023833">
            <w:pPr>
              <w:spacing w:line="380" w:lineRule="exact"/>
              <w:jc w:val="right"/>
              <w:rPr>
                <w:rFonts w:ascii="Arial" w:hAnsi="Arial" w:cs="Arial"/>
                <w:spacing w:val="-4"/>
                <w:sz w:val="20"/>
                <w:szCs w:val="20"/>
              </w:rPr>
            </w:pPr>
            <w:r w:rsidRPr="00774B30">
              <w:rPr>
                <w:rFonts w:ascii="Arial" w:hAnsi="Arial" w:cs="Arial"/>
                <w:spacing w:val="-4"/>
                <w:sz w:val="20"/>
                <w:szCs w:val="20"/>
              </w:rPr>
              <w:t>(Unit: Thousand Baht)</w:t>
            </w:r>
          </w:p>
        </w:tc>
      </w:tr>
      <w:tr w:rsidR="00023833" w:rsidRPr="00774B30" w:rsidTr="005808DC">
        <w:tc>
          <w:tcPr>
            <w:tcW w:w="4230" w:type="dxa"/>
          </w:tcPr>
          <w:p w:rsidR="00023833" w:rsidRPr="00774B30" w:rsidRDefault="00023833" w:rsidP="00023833">
            <w:pPr>
              <w:tabs>
                <w:tab w:val="left" w:pos="1440"/>
              </w:tabs>
              <w:spacing w:line="380" w:lineRule="exact"/>
              <w:jc w:val="thaiDistribute"/>
              <w:rPr>
                <w:rFonts w:ascii="Arial" w:hAnsi="Arial" w:cs="Arial"/>
                <w:spacing w:val="-4"/>
                <w:sz w:val="20"/>
                <w:szCs w:val="20"/>
              </w:rPr>
            </w:pPr>
          </w:p>
        </w:tc>
        <w:tc>
          <w:tcPr>
            <w:tcW w:w="2430" w:type="dxa"/>
            <w:gridSpan w:val="2"/>
            <w:vAlign w:val="bottom"/>
          </w:tcPr>
          <w:p w:rsidR="00023833" w:rsidRPr="00774B30" w:rsidRDefault="00023833" w:rsidP="00023833">
            <w:pPr>
              <w:pBdr>
                <w:bottom w:val="single" w:sz="6" w:space="1" w:color="auto"/>
              </w:pBdr>
              <w:spacing w:line="380" w:lineRule="exact"/>
              <w:ind w:right="-43"/>
              <w:jc w:val="center"/>
              <w:rPr>
                <w:rFonts w:ascii="Arial" w:hAnsi="Arial" w:cs="Arial"/>
                <w:sz w:val="20"/>
                <w:szCs w:val="20"/>
              </w:rPr>
            </w:pPr>
            <w:r w:rsidRPr="00774B30">
              <w:rPr>
                <w:rFonts w:ascii="Arial" w:hAnsi="Arial" w:cs="Arial"/>
                <w:sz w:val="20"/>
                <w:szCs w:val="20"/>
              </w:rPr>
              <w:t xml:space="preserve">Consolidated </w:t>
            </w:r>
          </w:p>
          <w:p w:rsidR="00023833" w:rsidRPr="00774B30" w:rsidRDefault="00023833" w:rsidP="00023833">
            <w:pPr>
              <w:pBdr>
                <w:bottom w:val="single" w:sz="6" w:space="1" w:color="auto"/>
              </w:pBdr>
              <w:spacing w:line="380" w:lineRule="exact"/>
              <w:ind w:right="-43"/>
              <w:jc w:val="center"/>
              <w:rPr>
                <w:rFonts w:ascii="Arial" w:hAnsi="Arial" w:cs="Arial"/>
                <w:sz w:val="20"/>
                <w:szCs w:val="20"/>
              </w:rPr>
            </w:pPr>
            <w:r w:rsidRPr="00774B30">
              <w:rPr>
                <w:rFonts w:ascii="Arial" w:hAnsi="Arial" w:cs="Arial"/>
                <w:sz w:val="20"/>
                <w:szCs w:val="20"/>
              </w:rPr>
              <w:t>financial statements</w:t>
            </w:r>
          </w:p>
        </w:tc>
        <w:tc>
          <w:tcPr>
            <w:tcW w:w="2430" w:type="dxa"/>
            <w:gridSpan w:val="2"/>
            <w:vAlign w:val="bottom"/>
          </w:tcPr>
          <w:p w:rsidR="00023833" w:rsidRPr="00774B30" w:rsidRDefault="00023833" w:rsidP="00023833">
            <w:pPr>
              <w:pBdr>
                <w:bottom w:val="single" w:sz="6" w:space="1" w:color="auto"/>
              </w:pBdr>
              <w:spacing w:line="380" w:lineRule="exact"/>
              <w:ind w:right="-43"/>
              <w:jc w:val="center"/>
              <w:rPr>
                <w:rFonts w:ascii="Arial" w:hAnsi="Arial" w:cs="Arial"/>
                <w:sz w:val="20"/>
                <w:szCs w:val="20"/>
              </w:rPr>
            </w:pPr>
            <w:r w:rsidRPr="00774B30">
              <w:rPr>
                <w:rFonts w:ascii="Arial" w:hAnsi="Arial" w:cs="Arial"/>
                <w:sz w:val="20"/>
                <w:szCs w:val="20"/>
              </w:rPr>
              <w:t xml:space="preserve">Separate </w:t>
            </w:r>
          </w:p>
          <w:p w:rsidR="00023833" w:rsidRPr="00774B30" w:rsidRDefault="00023833" w:rsidP="00023833">
            <w:pPr>
              <w:pBdr>
                <w:bottom w:val="single" w:sz="6" w:space="1" w:color="auto"/>
              </w:pBdr>
              <w:spacing w:line="380" w:lineRule="exact"/>
              <w:ind w:right="-43"/>
              <w:jc w:val="center"/>
              <w:rPr>
                <w:rFonts w:ascii="Arial" w:hAnsi="Arial" w:cs="Arial"/>
                <w:sz w:val="20"/>
                <w:szCs w:val="20"/>
              </w:rPr>
            </w:pPr>
            <w:r w:rsidRPr="00774B30">
              <w:rPr>
                <w:rFonts w:ascii="Arial" w:hAnsi="Arial" w:cs="Arial"/>
                <w:sz w:val="20"/>
                <w:szCs w:val="20"/>
              </w:rPr>
              <w:t>financial statements</w:t>
            </w:r>
          </w:p>
        </w:tc>
      </w:tr>
      <w:tr w:rsidR="00023833" w:rsidRPr="00774B30" w:rsidTr="005808DC">
        <w:tc>
          <w:tcPr>
            <w:tcW w:w="4230" w:type="dxa"/>
          </w:tcPr>
          <w:p w:rsidR="00023833" w:rsidRPr="00774B30" w:rsidRDefault="00023833" w:rsidP="00023833">
            <w:pPr>
              <w:tabs>
                <w:tab w:val="left" w:pos="1440"/>
              </w:tabs>
              <w:spacing w:line="380" w:lineRule="exact"/>
              <w:jc w:val="thaiDistribute"/>
              <w:rPr>
                <w:rFonts w:ascii="Arial" w:hAnsi="Arial" w:cs="Arial"/>
                <w:spacing w:val="-4"/>
                <w:sz w:val="20"/>
                <w:szCs w:val="20"/>
              </w:rPr>
            </w:pPr>
          </w:p>
        </w:tc>
        <w:tc>
          <w:tcPr>
            <w:tcW w:w="1215" w:type="dxa"/>
          </w:tcPr>
          <w:p w:rsidR="00023833" w:rsidRPr="00774B30" w:rsidRDefault="00030AEB" w:rsidP="00023833">
            <w:pPr>
              <w:tabs>
                <w:tab w:val="left" w:pos="1440"/>
              </w:tabs>
              <w:spacing w:line="380" w:lineRule="exact"/>
              <w:ind w:left="-185" w:right="-108"/>
              <w:jc w:val="center"/>
              <w:rPr>
                <w:rFonts w:ascii="Arial" w:hAnsi="Arial" w:cs="Arial"/>
                <w:sz w:val="20"/>
                <w:szCs w:val="20"/>
                <w:u w:val="single"/>
              </w:rPr>
            </w:pPr>
            <w:r>
              <w:rPr>
                <w:rFonts w:ascii="Arial" w:hAnsi="Arial" w:cs="Arial"/>
                <w:spacing w:val="-4"/>
                <w:sz w:val="20"/>
                <w:szCs w:val="20"/>
                <w:u w:val="single"/>
              </w:rPr>
              <w:t>2017</w:t>
            </w:r>
          </w:p>
        </w:tc>
        <w:tc>
          <w:tcPr>
            <w:tcW w:w="1215" w:type="dxa"/>
          </w:tcPr>
          <w:p w:rsidR="00023833" w:rsidRPr="00774B30" w:rsidRDefault="00030AEB" w:rsidP="00023833">
            <w:pPr>
              <w:tabs>
                <w:tab w:val="left" w:pos="1440"/>
              </w:tabs>
              <w:spacing w:line="380" w:lineRule="exact"/>
              <w:ind w:left="-74" w:right="-75"/>
              <w:jc w:val="center"/>
              <w:rPr>
                <w:rFonts w:ascii="Arial" w:hAnsi="Arial" w:cs="Arial"/>
                <w:sz w:val="20"/>
                <w:szCs w:val="20"/>
                <w:u w:val="single"/>
              </w:rPr>
            </w:pPr>
            <w:r>
              <w:rPr>
                <w:rFonts w:ascii="Arial" w:hAnsi="Arial" w:cs="Arial"/>
                <w:spacing w:val="-4"/>
                <w:sz w:val="20"/>
                <w:szCs w:val="20"/>
                <w:u w:val="single"/>
              </w:rPr>
              <w:t>2016</w:t>
            </w:r>
          </w:p>
        </w:tc>
        <w:tc>
          <w:tcPr>
            <w:tcW w:w="1215" w:type="dxa"/>
          </w:tcPr>
          <w:p w:rsidR="00023833" w:rsidRPr="00774B30" w:rsidRDefault="00030AEB" w:rsidP="00023833">
            <w:pPr>
              <w:tabs>
                <w:tab w:val="left" w:pos="1440"/>
              </w:tabs>
              <w:spacing w:line="380" w:lineRule="exact"/>
              <w:ind w:left="-185" w:right="-108"/>
              <w:jc w:val="center"/>
              <w:rPr>
                <w:rFonts w:ascii="Arial" w:hAnsi="Arial" w:cs="Arial"/>
                <w:sz w:val="20"/>
                <w:szCs w:val="20"/>
                <w:u w:val="single"/>
              </w:rPr>
            </w:pPr>
            <w:r>
              <w:rPr>
                <w:rFonts w:ascii="Arial" w:hAnsi="Arial" w:cs="Arial"/>
                <w:spacing w:val="-4"/>
                <w:sz w:val="20"/>
                <w:szCs w:val="20"/>
                <w:u w:val="single"/>
              </w:rPr>
              <w:t>2017</w:t>
            </w:r>
          </w:p>
        </w:tc>
        <w:tc>
          <w:tcPr>
            <w:tcW w:w="1215" w:type="dxa"/>
          </w:tcPr>
          <w:p w:rsidR="00023833" w:rsidRPr="00774B30" w:rsidRDefault="00030AEB" w:rsidP="00023833">
            <w:pPr>
              <w:tabs>
                <w:tab w:val="left" w:pos="1440"/>
              </w:tabs>
              <w:spacing w:line="380" w:lineRule="exact"/>
              <w:ind w:left="-74" w:right="-75"/>
              <w:jc w:val="center"/>
              <w:rPr>
                <w:rFonts w:ascii="Arial" w:hAnsi="Arial" w:cs="Arial"/>
                <w:sz w:val="20"/>
                <w:szCs w:val="20"/>
                <w:u w:val="single"/>
              </w:rPr>
            </w:pPr>
            <w:r>
              <w:rPr>
                <w:rFonts w:ascii="Arial" w:hAnsi="Arial" w:cs="Arial"/>
                <w:spacing w:val="-4"/>
                <w:sz w:val="20"/>
                <w:szCs w:val="20"/>
                <w:u w:val="single"/>
              </w:rPr>
              <w:t>2016</w:t>
            </w:r>
          </w:p>
        </w:tc>
      </w:tr>
      <w:tr w:rsidR="004D6694" w:rsidRPr="00774B30" w:rsidTr="005808DC">
        <w:tc>
          <w:tcPr>
            <w:tcW w:w="4230" w:type="dxa"/>
          </w:tcPr>
          <w:p w:rsidR="004D6694" w:rsidRPr="00774B30" w:rsidRDefault="004D6694" w:rsidP="004D6694">
            <w:pPr>
              <w:tabs>
                <w:tab w:val="left" w:pos="567"/>
                <w:tab w:val="left" w:pos="1134"/>
                <w:tab w:val="left" w:pos="1701"/>
              </w:tabs>
              <w:spacing w:line="380" w:lineRule="exact"/>
              <w:ind w:left="162" w:right="-108" w:hanging="162"/>
              <w:rPr>
                <w:rFonts w:ascii="Arial" w:hAnsi="Arial" w:cs="Arial"/>
                <w:sz w:val="20"/>
                <w:szCs w:val="20"/>
                <w:cs/>
              </w:rPr>
            </w:pPr>
            <w:r w:rsidRPr="00774B30">
              <w:rPr>
                <w:rFonts w:ascii="Arial" w:hAnsi="Arial" w:cs="Arial"/>
                <w:sz w:val="20"/>
                <w:szCs w:val="20"/>
              </w:rPr>
              <w:t>Deferred tax relating to actuarial gain on defined benefit plan</w:t>
            </w:r>
          </w:p>
        </w:tc>
        <w:tc>
          <w:tcPr>
            <w:tcW w:w="1215" w:type="dxa"/>
            <w:vAlign w:val="bottom"/>
          </w:tcPr>
          <w:p w:rsidR="004D6694" w:rsidRPr="00774B30" w:rsidRDefault="000B378A" w:rsidP="001255E1">
            <w:pPr>
              <w:pBdr>
                <w:bottom w:val="single" w:sz="4" w:space="1" w:color="auto"/>
              </w:pBdr>
              <w:tabs>
                <w:tab w:val="decimal" w:pos="793"/>
              </w:tabs>
              <w:spacing w:line="380" w:lineRule="exact"/>
              <w:ind w:right="-42"/>
              <w:jc w:val="thaiDistribute"/>
              <w:rPr>
                <w:rFonts w:ascii="Arial" w:hAnsi="Arial" w:cs="Arial"/>
                <w:spacing w:val="-4"/>
                <w:sz w:val="20"/>
                <w:szCs w:val="20"/>
              </w:rPr>
            </w:pPr>
            <w:r>
              <w:rPr>
                <w:rFonts w:ascii="Arial" w:hAnsi="Arial" w:cs="Arial"/>
                <w:spacing w:val="-4"/>
                <w:sz w:val="20"/>
                <w:szCs w:val="20"/>
              </w:rPr>
              <w:t>3</w:t>
            </w:r>
            <w:r w:rsidR="001255E1">
              <w:rPr>
                <w:rFonts w:ascii="Arial" w:hAnsi="Arial" w:cs="Arial"/>
                <w:spacing w:val="-4"/>
                <w:sz w:val="20"/>
                <w:szCs w:val="20"/>
              </w:rPr>
              <w:t>1</w:t>
            </w:r>
          </w:p>
        </w:tc>
        <w:tc>
          <w:tcPr>
            <w:tcW w:w="1215" w:type="dxa"/>
            <w:vAlign w:val="bottom"/>
          </w:tcPr>
          <w:p w:rsidR="004D6694" w:rsidRPr="00774B30" w:rsidRDefault="004D6694" w:rsidP="004D6694">
            <w:pPr>
              <w:pBdr>
                <w:bottom w:val="single" w:sz="4" w:space="1" w:color="auto"/>
              </w:pBdr>
              <w:tabs>
                <w:tab w:val="decimal" w:pos="793"/>
              </w:tabs>
              <w:spacing w:line="380" w:lineRule="exact"/>
              <w:ind w:right="-42"/>
              <w:jc w:val="thaiDistribute"/>
              <w:rPr>
                <w:rFonts w:ascii="Arial" w:hAnsi="Arial" w:cs="Arial"/>
                <w:spacing w:val="-4"/>
                <w:sz w:val="20"/>
                <w:szCs w:val="20"/>
              </w:rPr>
            </w:pPr>
            <w:r w:rsidRPr="00774B30">
              <w:rPr>
                <w:rFonts w:ascii="Arial" w:hAnsi="Arial" w:cs="Arial"/>
                <w:spacing w:val="-4"/>
                <w:sz w:val="20"/>
                <w:szCs w:val="20"/>
              </w:rPr>
              <w:t>81</w:t>
            </w:r>
          </w:p>
        </w:tc>
        <w:tc>
          <w:tcPr>
            <w:tcW w:w="1215" w:type="dxa"/>
            <w:vAlign w:val="bottom"/>
          </w:tcPr>
          <w:p w:rsidR="004D6694" w:rsidRPr="00774B30" w:rsidRDefault="000B378A" w:rsidP="004D6694">
            <w:pPr>
              <w:pBdr>
                <w:bottom w:val="single" w:sz="4" w:space="1" w:color="auto"/>
              </w:pBdr>
              <w:tabs>
                <w:tab w:val="decimal" w:pos="793"/>
              </w:tabs>
              <w:spacing w:line="380" w:lineRule="exact"/>
              <w:ind w:right="-42"/>
              <w:jc w:val="thaiDistribute"/>
              <w:rPr>
                <w:rFonts w:ascii="Arial" w:hAnsi="Arial" w:cs="Arial"/>
                <w:spacing w:val="-4"/>
                <w:sz w:val="20"/>
                <w:szCs w:val="20"/>
              </w:rPr>
            </w:pPr>
            <w:r>
              <w:rPr>
                <w:rFonts w:ascii="Arial" w:hAnsi="Arial" w:cs="Arial"/>
                <w:spacing w:val="-4"/>
                <w:sz w:val="20"/>
                <w:szCs w:val="20"/>
              </w:rPr>
              <w:t>54</w:t>
            </w:r>
          </w:p>
        </w:tc>
        <w:tc>
          <w:tcPr>
            <w:tcW w:w="1215" w:type="dxa"/>
            <w:vAlign w:val="bottom"/>
          </w:tcPr>
          <w:p w:rsidR="004D6694" w:rsidRPr="00774B30" w:rsidRDefault="004D6694" w:rsidP="004D6694">
            <w:pPr>
              <w:pBdr>
                <w:bottom w:val="single" w:sz="4" w:space="1" w:color="auto"/>
              </w:pBdr>
              <w:tabs>
                <w:tab w:val="decimal" w:pos="793"/>
              </w:tabs>
              <w:spacing w:line="380" w:lineRule="exact"/>
              <w:ind w:right="-42"/>
              <w:jc w:val="thaiDistribute"/>
              <w:rPr>
                <w:rFonts w:ascii="Arial" w:hAnsi="Arial" w:cs="Arial"/>
                <w:spacing w:val="-4"/>
                <w:sz w:val="20"/>
                <w:szCs w:val="20"/>
              </w:rPr>
            </w:pPr>
            <w:r w:rsidRPr="00774B30">
              <w:rPr>
                <w:rFonts w:ascii="Arial" w:hAnsi="Arial" w:cs="Arial"/>
                <w:spacing w:val="-4"/>
                <w:sz w:val="20"/>
                <w:szCs w:val="20"/>
              </w:rPr>
              <w:t>46</w:t>
            </w:r>
          </w:p>
        </w:tc>
      </w:tr>
      <w:tr w:rsidR="004D6694" w:rsidRPr="00774B30" w:rsidTr="005808DC">
        <w:tc>
          <w:tcPr>
            <w:tcW w:w="4230" w:type="dxa"/>
          </w:tcPr>
          <w:p w:rsidR="004D6694" w:rsidRPr="00774B30" w:rsidRDefault="004D6694" w:rsidP="004D6694">
            <w:pPr>
              <w:tabs>
                <w:tab w:val="left" w:pos="567"/>
                <w:tab w:val="left" w:pos="1134"/>
                <w:tab w:val="left" w:pos="1701"/>
              </w:tabs>
              <w:spacing w:line="380" w:lineRule="exact"/>
              <w:ind w:left="162" w:right="-108" w:hanging="162"/>
              <w:rPr>
                <w:rFonts w:ascii="Arial" w:hAnsi="Arial" w:cs="Arial"/>
                <w:sz w:val="20"/>
                <w:szCs w:val="20"/>
              </w:rPr>
            </w:pPr>
          </w:p>
        </w:tc>
        <w:tc>
          <w:tcPr>
            <w:tcW w:w="1215" w:type="dxa"/>
            <w:vAlign w:val="bottom"/>
          </w:tcPr>
          <w:p w:rsidR="004D6694" w:rsidRPr="00774B30" w:rsidRDefault="001255E1" w:rsidP="004D6694">
            <w:pPr>
              <w:pBdr>
                <w:bottom w:val="double" w:sz="4" w:space="1" w:color="auto"/>
              </w:pBdr>
              <w:tabs>
                <w:tab w:val="decimal" w:pos="793"/>
              </w:tabs>
              <w:spacing w:line="380" w:lineRule="exact"/>
              <w:ind w:right="-42"/>
              <w:jc w:val="thaiDistribute"/>
              <w:rPr>
                <w:rFonts w:ascii="Arial" w:hAnsi="Arial" w:cs="Arial"/>
                <w:spacing w:val="-4"/>
                <w:sz w:val="20"/>
                <w:szCs w:val="20"/>
              </w:rPr>
            </w:pPr>
            <w:r>
              <w:rPr>
                <w:rFonts w:ascii="Arial" w:hAnsi="Arial" w:cs="Arial"/>
                <w:spacing w:val="-4"/>
                <w:sz w:val="20"/>
                <w:szCs w:val="20"/>
              </w:rPr>
              <w:t>31</w:t>
            </w:r>
          </w:p>
        </w:tc>
        <w:tc>
          <w:tcPr>
            <w:tcW w:w="1215" w:type="dxa"/>
            <w:vAlign w:val="bottom"/>
          </w:tcPr>
          <w:p w:rsidR="004D6694" w:rsidRPr="00774B30" w:rsidRDefault="004D6694" w:rsidP="004D6694">
            <w:pPr>
              <w:pBdr>
                <w:bottom w:val="double" w:sz="4" w:space="1" w:color="auto"/>
              </w:pBdr>
              <w:tabs>
                <w:tab w:val="decimal" w:pos="793"/>
              </w:tabs>
              <w:spacing w:line="380" w:lineRule="exact"/>
              <w:ind w:right="-42"/>
              <w:jc w:val="thaiDistribute"/>
              <w:rPr>
                <w:rFonts w:ascii="Arial" w:hAnsi="Arial" w:cs="Arial"/>
                <w:spacing w:val="-4"/>
                <w:sz w:val="20"/>
                <w:szCs w:val="20"/>
              </w:rPr>
            </w:pPr>
            <w:r w:rsidRPr="00774B30">
              <w:rPr>
                <w:rFonts w:ascii="Arial" w:hAnsi="Arial" w:cs="Arial"/>
                <w:spacing w:val="-4"/>
                <w:sz w:val="20"/>
                <w:szCs w:val="20"/>
              </w:rPr>
              <w:t>81</w:t>
            </w:r>
          </w:p>
        </w:tc>
        <w:tc>
          <w:tcPr>
            <w:tcW w:w="1215" w:type="dxa"/>
            <w:vAlign w:val="bottom"/>
          </w:tcPr>
          <w:p w:rsidR="004D6694" w:rsidRPr="00774B30" w:rsidRDefault="000B378A" w:rsidP="004D6694">
            <w:pPr>
              <w:pBdr>
                <w:bottom w:val="double" w:sz="4" w:space="1" w:color="auto"/>
              </w:pBdr>
              <w:tabs>
                <w:tab w:val="decimal" w:pos="793"/>
              </w:tabs>
              <w:spacing w:line="380" w:lineRule="exact"/>
              <w:ind w:right="-42"/>
              <w:jc w:val="thaiDistribute"/>
              <w:rPr>
                <w:rFonts w:ascii="Arial" w:hAnsi="Arial" w:cs="Arial"/>
                <w:spacing w:val="-4"/>
                <w:sz w:val="20"/>
                <w:szCs w:val="20"/>
              </w:rPr>
            </w:pPr>
            <w:r>
              <w:rPr>
                <w:rFonts w:ascii="Arial" w:hAnsi="Arial" w:cs="Arial"/>
                <w:spacing w:val="-4"/>
                <w:sz w:val="20"/>
                <w:szCs w:val="20"/>
              </w:rPr>
              <w:t>54</w:t>
            </w:r>
          </w:p>
        </w:tc>
        <w:tc>
          <w:tcPr>
            <w:tcW w:w="1215" w:type="dxa"/>
            <w:vAlign w:val="bottom"/>
          </w:tcPr>
          <w:p w:rsidR="004D6694" w:rsidRPr="00774B30" w:rsidRDefault="004D6694" w:rsidP="004D6694">
            <w:pPr>
              <w:pBdr>
                <w:bottom w:val="double" w:sz="4" w:space="1" w:color="auto"/>
              </w:pBdr>
              <w:tabs>
                <w:tab w:val="decimal" w:pos="793"/>
              </w:tabs>
              <w:spacing w:line="380" w:lineRule="exact"/>
              <w:ind w:right="-42"/>
              <w:jc w:val="thaiDistribute"/>
              <w:rPr>
                <w:rFonts w:ascii="Arial" w:hAnsi="Arial" w:cs="Arial"/>
                <w:spacing w:val="-4"/>
                <w:sz w:val="20"/>
                <w:szCs w:val="20"/>
              </w:rPr>
            </w:pPr>
            <w:r w:rsidRPr="00774B30">
              <w:rPr>
                <w:rFonts w:ascii="Arial" w:hAnsi="Arial" w:cs="Arial"/>
                <w:spacing w:val="-4"/>
                <w:sz w:val="20"/>
                <w:szCs w:val="20"/>
              </w:rPr>
              <w:t>46</w:t>
            </w:r>
          </w:p>
        </w:tc>
      </w:tr>
    </w:tbl>
    <w:p w:rsidR="00023833" w:rsidRPr="00774B30" w:rsidRDefault="00023833" w:rsidP="00023833">
      <w:pPr>
        <w:tabs>
          <w:tab w:val="left" w:pos="1134"/>
          <w:tab w:val="left" w:pos="1701"/>
        </w:tabs>
        <w:spacing w:before="240" w:after="120" w:line="380" w:lineRule="exact"/>
        <w:ind w:left="547"/>
        <w:jc w:val="thaiDistribute"/>
        <w:rPr>
          <w:rFonts w:ascii="Arial" w:hAnsi="Arial" w:cs="Cordia New"/>
          <w:sz w:val="22"/>
        </w:rPr>
      </w:pPr>
    </w:p>
    <w:p w:rsidR="00023833" w:rsidRPr="00774B30" w:rsidRDefault="00023833" w:rsidP="00023833">
      <w:pPr>
        <w:overflowPunct/>
        <w:autoSpaceDE/>
        <w:autoSpaceDN/>
        <w:adjustRightInd/>
        <w:spacing w:after="160" w:line="380" w:lineRule="exact"/>
        <w:textAlignment w:val="auto"/>
        <w:rPr>
          <w:rFonts w:ascii="Arial" w:hAnsi="Arial" w:cs="Cordia New"/>
          <w:sz w:val="22"/>
        </w:rPr>
      </w:pPr>
      <w:r w:rsidRPr="00774B30">
        <w:rPr>
          <w:rFonts w:ascii="Arial" w:hAnsi="Arial" w:cs="Cordia New"/>
          <w:sz w:val="22"/>
        </w:rPr>
        <w:br w:type="page"/>
      </w:r>
    </w:p>
    <w:p w:rsidR="00023833" w:rsidRPr="00774B30" w:rsidRDefault="00023833" w:rsidP="00023833">
      <w:pPr>
        <w:tabs>
          <w:tab w:val="left" w:pos="1134"/>
          <w:tab w:val="left" w:pos="1701"/>
        </w:tabs>
        <w:spacing w:before="120" w:after="240" w:line="380" w:lineRule="exact"/>
        <w:ind w:left="547"/>
        <w:jc w:val="thaiDistribute"/>
        <w:rPr>
          <w:rFonts w:ascii="Arial" w:hAnsi="Arial" w:cs="Cordia New"/>
          <w:sz w:val="22"/>
        </w:rPr>
      </w:pPr>
      <w:r w:rsidRPr="00774B30">
        <w:rPr>
          <w:rFonts w:ascii="Arial" w:hAnsi="Arial" w:cs="Cordia New"/>
          <w:sz w:val="22"/>
        </w:rPr>
        <w:lastRenderedPageBreak/>
        <w:t>The reconciliation between accounting profit and income tax expense is shown below.</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023833" w:rsidRPr="00774B30" w:rsidTr="00644C67">
        <w:tc>
          <w:tcPr>
            <w:tcW w:w="4230" w:type="dxa"/>
          </w:tcPr>
          <w:p w:rsidR="00023833" w:rsidRPr="00774B30" w:rsidRDefault="00023833" w:rsidP="005808DC">
            <w:pPr>
              <w:tabs>
                <w:tab w:val="left" w:pos="1440"/>
              </w:tabs>
              <w:spacing w:line="320" w:lineRule="exact"/>
              <w:jc w:val="thaiDistribute"/>
              <w:rPr>
                <w:rFonts w:ascii="Arial" w:hAnsi="Arial" w:cs="Arial"/>
                <w:spacing w:val="-4"/>
                <w:sz w:val="20"/>
                <w:szCs w:val="20"/>
              </w:rPr>
            </w:pPr>
          </w:p>
        </w:tc>
        <w:tc>
          <w:tcPr>
            <w:tcW w:w="4860" w:type="dxa"/>
            <w:gridSpan w:val="4"/>
          </w:tcPr>
          <w:p w:rsidR="00023833" w:rsidRPr="00774B30" w:rsidRDefault="00023833" w:rsidP="005808DC">
            <w:pPr>
              <w:spacing w:line="320" w:lineRule="exact"/>
              <w:jc w:val="right"/>
              <w:rPr>
                <w:rFonts w:ascii="Arial" w:hAnsi="Arial" w:cs="Arial"/>
                <w:spacing w:val="-4"/>
                <w:sz w:val="20"/>
                <w:szCs w:val="20"/>
              </w:rPr>
            </w:pPr>
            <w:r w:rsidRPr="00774B30">
              <w:rPr>
                <w:rFonts w:ascii="Arial" w:hAnsi="Arial" w:cs="Arial"/>
                <w:spacing w:val="-4"/>
                <w:sz w:val="20"/>
                <w:szCs w:val="20"/>
              </w:rPr>
              <w:t>(Unit: Thousand Baht)</w:t>
            </w:r>
          </w:p>
        </w:tc>
      </w:tr>
      <w:tr w:rsidR="00023833" w:rsidRPr="00774B30" w:rsidTr="00644C67">
        <w:tc>
          <w:tcPr>
            <w:tcW w:w="4230" w:type="dxa"/>
          </w:tcPr>
          <w:p w:rsidR="00023833" w:rsidRPr="00774B30" w:rsidRDefault="00023833" w:rsidP="005808DC">
            <w:pPr>
              <w:tabs>
                <w:tab w:val="left" w:pos="1440"/>
              </w:tabs>
              <w:spacing w:line="320" w:lineRule="exact"/>
              <w:jc w:val="thaiDistribute"/>
              <w:rPr>
                <w:rFonts w:ascii="Arial" w:hAnsi="Arial" w:cs="Arial"/>
                <w:spacing w:val="-4"/>
                <w:sz w:val="20"/>
                <w:szCs w:val="20"/>
              </w:rPr>
            </w:pPr>
          </w:p>
        </w:tc>
        <w:tc>
          <w:tcPr>
            <w:tcW w:w="2430" w:type="dxa"/>
            <w:gridSpan w:val="2"/>
            <w:vAlign w:val="bottom"/>
          </w:tcPr>
          <w:p w:rsidR="00023833" w:rsidRPr="00774B30" w:rsidRDefault="00023833" w:rsidP="005808DC">
            <w:pPr>
              <w:pBdr>
                <w:bottom w:val="single" w:sz="6" w:space="1" w:color="auto"/>
              </w:pBdr>
              <w:spacing w:line="320" w:lineRule="exact"/>
              <w:ind w:right="-43"/>
              <w:jc w:val="center"/>
              <w:rPr>
                <w:rFonts w:ascii="Arial" w:hAnsi="Arial" w:cs="Arial"/>
                <w:sz w:val="20"/>
                <w:szCs w:val="20"/>
              </w:rPr>
            </w:pPr>
            <w:r w:rsidRPr="00774B30">
              <w:rPr>
                <w:rFonts w:ascii="Arial" w:hAnsi="Arial" w:cs="Arial"/>
                <w:sz w:val="20"/>
                <w:szCs w:val="20"/>
              </w:rPr>
              <w:t xml:space="preserve">Consolidated </w:t>
            </w:r>
          </w:p>
          <w:p w:rsidR="00023833" w:rsidRPr="00774B30" w:rsidRDefault="00023833" w:rsidP="005808DC">
            <w:pPr>
              <w:pBdr>
                <w:bottom w:val="single" w:sz="6" w:space="1" w:color="auto"/>
              </w:pBdr>
              <w:spacing w:line="320" w:lineRule="exact"/>
              <w:ind w:right="-43"/>
              <w:jc w:val="center"/>
              <w:rPr>
                <w:rFonts w:ascii="Arial" w:hAnsi="Arial" w:cs="Arial"/>
                <w:sz w:val="20"/>
                <w:szCs w:val="20"/>
              </w:rPr>
            </w:pPr>
            <w:r w:rsidRPr="00774B30">
              <w:rPr>
                <w:rFonts w:ascii="Arial" w:hAnsi="Arial" w:cs="Arial"/>
                <w:sz w:val="20"/>
                <w:szCs w:val="20"/>
              </w:rPr>
              <w:t>financial statements</w:t>
            </w:r>
          </w:p>
        </w:tc>
        <w:tc>
          <w:tcPr>
            <w:tcW w:w="2430" w:type="dxa"/>
            <w:gridSpan w:val="2"/>
            <w:vAlign w:val="bottom"/>
          </w:tcPr>
          <w:p w:rsidR="00023833" w:rsidRPr="00774B30" w:rsidRDefault="00023833" w:rsidP="005808DC">
            <w:pPr>
              <w:pBdr>
                <w:bottom w:val="single" w:sz="6" w:space="1" w:color="auto"/>
              </w:pBdr>
              <w:spacing w:line="320" w:lineRule="exact"/>
              <w:ind w:right="-43"/>
              <w:jc w:val="center"/>
              <w:rPr>
                <w:rFonts w:ascii="Arial" w:hAnsi="Arial" w:cs="Arial"/>
                <w:sz w:val="20"/>
                <w:szCs w:val="20"/>
              </w:rPr>
            </w:pPr>
            <w:r w:rsidRPr="00774B30">
              <w:rPr>
                <w:rFonts w:ascii="Arial" w:hAnsi="Arial" w:cs="Arial"/>
                <w:sz w:val="20"/>
                <w:szCs w:val="20"/>
              </w:rPr>
              <w:t xml:space="preserve">Separate </w:t>
            </w:r>
          </w:p>
          <w:p w:rsidR="00023833" w:rsidRPr="00774B30" w:rsidRDefault="00023833" w:rsidP="005808DC">
            <w:pPr>
              <w:pBdr>
                <w:bottom w:val="single" w:sz="6" w:space="1" w:color="auto"/>
              </w:pBdr>
              <w:spacing w:line="320" w:lineRule="exact"/>
              <w:ind w:right="-43"/>
              <w:jc w:val="center"/>
              <w:rPr>
                <w:rFonts w:ascii="Arial" w:hAnsi="Arial" w:cs="Arial"/>
                <w:sz w:val="20"/>
                <w:szCs w:val="20"/>
              </w:rPr>
            </w:pPr>
            <w:r w:rsidRPr="00774B30">
              <w:rPr>
                <w:rFonts w:ascii="Arial" w:hAnsi="Arial" w:cs="Arial"/>
                <w:sz w:val="20"/>
                <w:szCs w:val="20"/>
              </w:rPr>
              <w:t>financial statements</w:t>
            </w:r>
          </w:p>
        </w:tc>
      </w:tr>
      <w:tr w:rsidR="00023833" w:rsidRPr="00774B30" w:rsidTr="00644C67">
        <w:tc>
          <w:tcPr>
            <w:tcW w:w="4230" w:type="dxa"/>
          </w:tcPr>
          <w:p w:rsidR="00023833" w:rsidRPr="00774B30" w:rsidRDefault="00023833" w:rsidP="005808DC">
            <w:pPr>
              <w:tabs>
                <w:tab w:val="left" w:pos="1440"/>
              </w:tabs>
              <w:spacing w:line="320" w:lineRule="exact"/>
              <w:jc w:val="thaiDistribute"/>
              <w:rPr>
                <w:rFonts w:ascii="Arial" w:hAnsi="Arial" w:cs="Arial"/>
                <w:spacing w:val="-4"/>
                <w:sz w:val="20"/>
                <w:szCs w:val="20"/>
              </w:rPr>
            </w:pPr>
          </w:p>
        </w:tc>
        <w:tc>
          <w:tcPr>
            <w:tcW w:w="1215" w:type="dxa"/>
          </w:tcPr>
          <w:p w:rsidR="00023833" w:rsidRPr="00774B30" w:rsidRDefault="00030AEB" w:rsidP="005808DC">
            <w:pPr>
              <w:tabs>
                <w:tab w:val="left" w:pos="1440"/>
              </w:tabs>
              <w:spacing w:line="320" w:lineRule="exact"/>
              <w:ind w:left="-185" w:right="-108"/>
              <w:jc w:val="center"/>
              <w:rPr>
                <w:rFonts w:ascii="Arial" w:hAnsi="Arial" w:cs="Arial"/>
                <w:sz w:val="20"/>
                <w:szCs w:val="20"/>
                <w:u w:val="single"/>
              </w:rPr>
            </w:pPr>
            <w:r>
              <w:rPr>
                <w:rFonts w:ascii="Arial" w:hAnsi="Arial" w:cs="Arial"/>
                <w:spacing w:val="-4"/>
                <w:sz w:val="20"/>
                <w:szCs w:val="20"/>
                <w:u w:val="single"/>
              </w:rPr>
              <w:t>2017</w:t>
            </w:r>
          </w:p>
        </w:tc>
        <w:tc>
          <w:tcPr>
            <w:tcW w:w="1215" w:type="dxa"/>
          </w:tcPr>
          <w:p w:rsidR="00023833" w:rsidRPr="00774B30" w:rsidRDefault="00030AEB" w:rsidP="005808DC">
            <w:pPr>
              <w:tabs>
                <w:tab w:val="left" w:pos="1440"/>
              </w:tabs>
              <w:spacing w:line="320" w:lineRule="exact"/>
              <w:ind w:left="-74" w:right="-75"/>
              <w:jc w:val="center"/>
              <w:rPr>
                <w:rFonts w:ascii="Arial" w:hAnsi="Arial" w:cs="Arial"/>
                <w:sz w:val="20"/>
                <w:szCs w:val="20"/>
                <w:u w:val="single"/>
              </w:rPr>
            </w:pPr>
            <w:r>
              <w:rPr>
                <w:rFonts w:ascii="Arial" w:hAnsi="Arial" w:cs="Arial"/>
                <w:spacing w:val="-4"/>
                <w:sz w:val="20"/>
                <w:szCs w:val="20"/>
                <w:u w:val="single"/>
              </w:rPr>
              <w:t>2016</w:t>
            </w:r>
          </w:p>
        </w:tc>
        <w:tc>
          <w:tcPr>
            <w:tcW w:w="1215" w:type="dxa"/>
          </w:tcPr>
          <w:p w:rsidR="00023833" w:rsidRPr="00774B30" w:rsidRDefault="00030AEB" w:rsidP="005808DC">
            <w:pPr>
              <w:tabs>
                <w:tab w:val="left" w:pos="1440"/>
              </w:tabs>
              <w:spacing w:line="320" w:lineRule="exact"/>
              <w:ind w:left="-185" w:right="-108"/>
              <w:jc w:val="center"/>
              <w:rPr>
                <w:rFonts w:ascii="Arial" w:hAnsi="Arial" w:cs="Arial"/>
                <w:sz w:val="20"/>
                <w:szCs w:val="20"/>
                <w:u w:val="single"/>
              </w:rPr>
            </w:pPr>
            <w:r>
              <w:rPr>
                <w:rFonts w:ascii="Arial" w:hAnsi="Arial" w:cs="Arial"/>
                <w:spacing w:val="-4"/>
                <w:sz w:val="20"/>
                <w:szCs w:val="20"/>
                <w:u w:val="single"/>
              </w:rPr>
              <w:t>2017</w:t>
            </w:r>
          </w:p>
        </w:tc>
        <w:tc>
          <w:tcPr>
            <w:tcW w:w="1215" w:type="dxa"/>
          </w:tcPr>
          <w:p w:rsidR="00023833" w:rsidRPr="00774B30" w:rsidRDefault="00030AEB" w:rsidP="005808DC">
            <w:pPr>
              <w:tabs>
                <w:tab w:val="left" w:pos="1440"/>
              </w:tabs>
              <w:spacing w:line="320" w:lineRule="exact"/>
              <w:ind w:left="-74" w:right="-75"/>
              <w:jc w:val="center"/>
              <w:rPr>
                <w:rFonts w:ascii="Arial" w:hAnsi="Arial" w:cs="Arial"/>
                <w:sz w:val="20"/>
                <w:szCs w:val="20"/>
                <w:u w:val="single"/>
              </w:rPr>
            </w:pPr>
            <w:r>
              <w:rPr>
                <w:rFonts w:ascii="Arial" w:hAnsi="Arial" w:cs="Arial"/>
                <w:spacing w:val="-4"/>
                <w:sz w:val="20"/>
                <w:szCs w:val="20"/>
                <w:u w:val="single"/>
              </w:rPr>
              <w:t>2016</w:t>
            </w:r>
          </w:p>
        </w:tc>
      </w:tr>
      <w:tr w:rsidR="005D2C70" w:rsidRPr="00774B30" w:rsidTr="00731B62">
        <w:tc>
          <w:tcPr>
            <w:tcW w:w="4230" w:type="dxa"/>
          </w:tcPr>
          <w:p w:rsidR="005D2C70" w:rsidRPr="00774B30" w:rsidRDefault="005D2C70" w:rsidP="005D2C70">
            <w:pPr>
              <w:tabs>
                <w:tab w:val="left" w:pos="1440"/>
              </w:tabs>
              <w:spacing w:line="320" w:lineRule="exact"/>
              <w:ind w:left="222" w:hanging="222"/>
              <w:rPr>
                <w:rFonts w:ascii="Arial" w:hAnsi="Arial" w:cs="Arial"/>
                <w:sz w:val="20"/>
                <w:szCs w:val="20"/>
              </w:rPr>
            </w:pPr>
          </w:p>
        </w:tc>
        <w:tc>
          <w:tcPr>
            <w:tcW w:w="1215" w:type="dxa"/>
            <w:vAlign w:val="bottom"/>
          </w:tcPr>
          <w:p w:rsidR="005D2C70" w:rsidRPr="00774B30" w:rsidRDefault="005D2C70" w:rsidP="005D2C70">
            <w:pPr>
              <w:tabs>
                <w:tab w:val="decimal" w:pos="792"/>
              </w:tabs>
              <w:spacing w:line="320" w:lineRule="exact"/>
              <w:ind w:left="-18" w:right="-18"/>
              <w:jc w:val="thaiDistribute"/>
              <w:rPr>
                <w:rFonts w:ascii="Arial" w:hAnsi="Arial" w:cs="Arial"/>
                <w:spacing w:val="-4"/>
                <w:sz w:val="20"/>
                <w:szCs w:val="20"/>
              </w:rPr>
            </w:pPr>
          </w:p>
        </w:tc>
        <w:tc>
          <w:tcPr>
            <w:tcW w:w="1215" w:type="dxa"/>
            <w:vAlign w:val="bottom"/>
          </w:tcPr>
          <w:p w:rsidR="005D2C70" w:rsidRPr="00774B30" w:rsidRDefault="005D2C70" w:rsidP="005D2C70">
            <w:pPr>
              <w:tabs>
                <w:tab w:val="decimal" w:pos="792"/>
              </w:tabs>
              <w:spacing w:line="320" w:lineRule="exact"/>
              <w:ind w:left="-18" w:right="-18"/>
              <w:jc w:val="thaiDistribute"/>
              <w:rPr>
                <w:rFonts w:ascii="Arial" w:hAnsi="Arial" w:cs="Arial"/>
                <w:spacing w:val="-4"/>
                <w:sz w:val="20"/>
                <w:szCs w:val="20"/>
              </w:rPr>
            </w:pPr>
          </w:p>
        </w:tc>
        <w:tc>
          <w:tcPr>
            <w:tcW w:w="1215" w:type="dxa"/>
            <w:vAlign w:val="bottom"/>
          </w:tcPr>
          <w:p w:rsidR="005D2C70" w:rsidRPr="00774B30" w:rsidRDefault="005D2C70" w:rsidP="005D2C70">
            <w:pPr>
              <w:tabs>
                <w:tab w:val="decimal" w:pos="792"/>
              </w:tabs>
              <w:spacing w:line="320" w:lineRule="exact"/>
              <w:ind w:left="-18" w:right="-18"/>
              <w:jc w:val="thaiDistribute"/>
              <w:rPr>
                <w:rFonts w:ascii="Arial" w:hAnsi="Arial" w:cs="Arial"/>
                <w:spacing w:val="-4"/>
                <w:sz w:val="20"/>
                <w:szCs w:val="20"/>
              </w:rPr>
            </w:pPr>
          </w:p>
        </w:tc>
        <w:tc>
          <w:tcPr>
            <w:tcW w:w="1215" w:type="dxa"/>
            <w:vAlign w:val="bottom"/>
          </w:tcPr>
          <w:p w:rsidR="005D2C70" w:rsidRPr="00774B30" w:rsidRDefault="005D2C70" w:rsidP="005D2C70">
            <w:pPr>
              <w:tabs>
                <w:tab w:val="decimal" w:pos="792"/>
              </w:tabs>
              <w:spacing w:line="320" w:lineRule="exact"/>
              <w:ind w:left="-18" w:right="-18"/>
              <w:jc w:val="thaiDistribute"/>
              <w:rPr>
                <w:rFonts w:ascii="Arial" w:hAnsi="Arial" w:cs="Arial"/>
                <w:spacing w:val="-4"/>
                <w:sz w:val="20"/>
                <w:szCs w:val="20"/>
              </w:rPr>
            </w:pPr>
          </w:p>
        </w:tc>
      </w:tr>
      <w:tr w:rsidR="005D2C70" w:rsidRPr="00774B30" w:rsidTr="00644C67">
        <w:tc>
          <w:tcPr>
            <w:tcW w:w="4230" w:type="dxa"/>
          </w:tcPr>
          <w:p w:rsidR="005D2C70" w:rsidRPr="00774B30" w:rsidRDefault="005D2C70" w:rsidP="005D2C70">
            <w:pPr>
              <w:tabs>
                <w:tab w:val="left" w:pos="1440"/>
              </w:tabs>
              <w:spacing w:line="320" w:lineRule="exact"/>
              <w:ind w:left="222" w:hanging="222"/>
              <w:rPr>
                <w:rFonts w:ascii="Arial" w:hAnsi="Arial" w:cs="Arial"/>
                <w:sz w:val="20"/>
                <w:szCs w:val="20"/>
              </w:rPr>
            </w:pPr>
            <w:r w:rsidRPr="00774B30">
              <w:rPr>
                <w:rFonts w:ascii="Arial" w:hAnsi="Arial" w:cs="Arial"/>
                <w:sz w:val="20"/>
                <w:szCs w:val="20"/>
              </w:rPr>
              <w:t>Accounting profit before tax</w:t>
            </w:r>
          </w:p>
        </w:tc>
        <w:tc>
          <w:tcPr>
            <w:tcW w:w="1215" w:type="dxa"/>
            <w:vAlign w:val="bottom"/>
          </w:tcPr>
          <w:p w:rsidR="005D2C70" w:rsidRPr="00774B30" w:rsidRDefault="005D2C70" w:rsidP="005D2C70">
            <w:pPr>
              <w:pBdr>
                <w:bottom w:val="double" w:sz="4" w:space="1" w:color="auto"/>
              </w:pBdr>
              <w:tabs>
                <w:tab w:val="decimal" w:pos="792"/>
              </w:tabs>
              <w:spacing w:line="320" w:lineRule="exact"/>
              <w:ind w:left="-18" w:right="-18"/>
              <w:jc w:val="thaiDistribute"/>
              <w:rPr>
                <w:rFonts w:ascii="Arial" w:hAnsi="Arial" w:cs="Arial"/>
                <w:spacing w:val="-4"/>
                <w:sz w:val="20"/>
                <w:szCs w:val="20"/>
              </w:rPr>
            </w:pPr>
            <w:r>
              <w:rPr>
                <w:rFonts w:ascii="Arial" w:hAnsi="Arial" w:cs="Arial"/>
                <w:spacing w:val="-4"/>
                <w:sz w:val="20"/>
                <w:szCs w:val="20"/>
              </w:rPr>
              <w:t>23,083</w:t>
            </w:r>
          </w:p>
        </w:tc>
        <w:tc>
          <w:tcPr>
            <w:tcW w:w="1215" w:type="dxa"/>
            <w:vAlign w:val="bottom"/>
          </w:tcPr>
          <w:p w:rsidR="005D2C70" w:rsidRPr="00774B30" w:rsidRDefault="005D2C70" w:rsidP="005D2C70">
            <w:pPr>
              <w:pBdr>
                <w:bottom w:val="double" w:sz="4" w:space="1" w:color="auto"/>
              </w:pBdr>
              <w:tabs>
                <w:tab w:val="decimal" w:pos="792"/>
              </w:tabs>
              <w:spacing w:line="320" w:lineRule="exact"/>
              <w:ind w:left="-18" w:right="-18"/>
              <w:jc w:val="thaiDistribute"/>
              <w:rPr>
                <w:rFonts w:ascii="Arial" w:hAnsi="Arial" w:cs="Arial"/>
                <w:spacing w:val="-4"/>
                <w:sz w:val="20"/>
                <w:szCs w:val="20"/>
              </w:rPr>
            </w:pPr>
            <w:r w:rsidRPr="00774B30">
              <w:rPr>
                <w:rFonts w:ascii="Arial" w:hAnsi="Arial" w:cs="Arial"/>
                <w:spacing w:val="-4"/>
                <w:sz w:val="20"/>
                <w:szCs w:val="20"/>
                <w:cs/>
              </w:rPr>
              <w:t>3</w:t>
            </w:r>
            <w:r w:rsidRPr="00774B30">
              <w:rPr>
                <w:rFonts w:ascii="Arial" w:hAnsi="Arial" w:cs="Arial"/>
                <w:spacing w:val="-4"/>
                <w:sz w:val="20"/>
                <w:szCs w:val="20"/>
              </w:rPr>
              <w:t>4,</w:t>
            </w:r>
            <w:r>
              <w:rPr>
                <w:rFonts w:ascii="Arial" w:hAnsi="Arial" w:cs="Arial"/>
                <w:spacing w:val="-4"/>
                <w:sz w:val="20"/>
                <w:szCs w:val="20"/>
              </w:rPr>
              <w:t>414</w:t>
            </w:r>
          </w:p>
        </w:tc>
        <w:tc>
          <w:tcPr>
            <w:tcW w:w="1215" w:type="dxa"/>
            <w:vAlign w:val="bottom"/>
          </w:tcPr>
          <w:p w:rsidR="005D2C70" w:rsidRPr="00774B30" w:rsidRDefault="005D2C70" w:rsidP="005D2C70">
            <w:pPr>
              <w:pBdr>
                <w:bottom w:val="double" w:sz="4" w:space="1" w:color="auto"/>
              </w:pBdr>
              <w:tabs>
                <w:tab w:val="decimal" w:pos="792"/>
              </w:tabs>
              <w:spacing w:line="320" w:lineRule="exact"/>
              <w:ind w:left="-18" w:right="-18"/>
              <w:jc w:val="thaiDistribute"/>
              <w:rPr>
                <w:rFonts w:ascii="Arial" w:hAnsi="Arial" w:cs="Arial"/>
                <w:spacing w:val="-4"/>
                <w:sz w:val="20"/>
                <w:szCs w:val="20"/>
              </w:rPr>
            </w:pPr>
            <w:r>
              <w:rPr>
                <w:rFonts w:ascii="Arial" w:hAnsi="Arial" w:cs="Arial"/>
                <w:spacing w:val="-4"/>
                <w:sz w:val="20"/>
                <w:szCs w:val="20"/>
              </w:rPr>
              <w:t>15,519</w:t>
            </w:r>
          </w:p>
        </w:tc>
        <w:tc>
          <w:tcPr>
            <w:tcW w:w="1215" w:type="dxa"/>
            <w:vAlign w:val="bottom"/>
          </w:tcPr>
          <w:p w:rsidR="005D2C70" w:rsidRPr="00774B30" w:rsidRDefault="005D2C70" w:rsidP="005D2C70">
            <w:pPr>
              <w:pBdr>
                <w:bottom w:val="double" w:sz="4" w:space="1" w:color="auto"/>
              </w:pBdr>
              <w:tabs>
                <w:tab w:val="decimal" w:pos="792"/>
              </w:tabs>
              <w:spacing w:line="320" w:lineRule="exact"/>
              <w:ind w:left="-18" w:right="-18"/>
              <w:jc w:val="thaiDistribute"/>
              <w:rPr>
                <w:rFonts w:ascii="Arial" w:hAnsi="Arial" w:cs="Arial"/>
                <w:spacing w:val="-4"/>
                <w:sz w:val="20"/>
                <w:szCs w:val="20"/>
              </w:rPr>
            </w:pPr>
            <w:r w:rsidRPr="00774B30">
              <w:rPr>
                <w:rFonts w:ascii="Arial" w:hAnsi="Arial" w:cs="Arial"/>
                <w:spacing w:val="-4"/>
                <w:sz w:val="20"/>
                <w:szCs w:val="20"/>
              </w:rPr>
              <w:t>17,</w:t>
            </w:r>
            <w:r>
              <w:rPr>
                <w:rFonts w:ascii="Arial" w:hAnsi="Arial" w:cs="Arial"/>
                <w:spacing w:val="-4"/>
                <w:sz w:val="20"/>
                <w:szCs w:val="20"/>
              </w:rPr>
              <w:t>623</w:t>
            </w:r>
          </w:p>
        </w:tc>
      </w:tr>
      <w:tr w:rsidR="005D2C70" w:rsidRPr="00774B30" w:rsidTr="00644C67">
        <w:tc>
          <w:tcPr>
            <w:tcW w:w="4230" w:type="dxa"/>
          </w:tcPr>
          <w:p w:rsidR="005D2C70" w:rsidRPr="00774B30" w:rsidRDefault="005D2C70" w:rsidP="005D2C70">
            <w:pPr>
              <w:tabs>
                <w:tab w:val="left" w:pos="1440"/>
              </w:tabs>
              <w:spacing w:line="320" w:lineRule="exact"/>
              <w:ind w:left="222" w:hanging="222"/>
              <w:rPr>
                <w:rFonts w:ascii="Arial" w:hAnsi="Arial" w:cs="Arial"/>
                <w:sz w:val="20"/>
                <w:szCs w:val="20"/>
              </w:rPr>
            </w:pPr>
          </w:p>
        </w:tc>
        <w:tc>
          <w:tcPr>
            <w:tcW w:w="1215" w:type="dxa"/>
            <w:vAlign w:val="bottom"/>
          </w:tcPr>
          <w:p w:rsidR="005D2C70" w:rsidRPr="00774B30" w:rsidRDefault="005D2C70" w:rsidP="005D2C70">
            <w:pPr>
              <w:tabs>
                <w:tab w:val="decimal" w:pos="792"/>
              </w:tabs>
              <w:spacing w:line="320" w:lineRule="exact"/>
              <w:ind w:left="-18" w:right="-18"/>
              <w:jc w:val="thaiDistribute"/>
              <w:rPr>
                <w:rFonts w:ascii="Arial" w:hAnsi="Arial" w:cs="Arial"/>
                <w:spacing w:val="-4"/>
                <w:sz w:val="20"/>
                <w:szCs w:val="20"/>
              </w:rPr>
            </w:pPr>
          </w:p>
        </w:tc>
        <w:tc>
          <w:tcPr>
            <w:tcW w:w="1215" w:type="dxa"/>
            <w:vAlign w:val="bottom"/>
          </w:tcPr>
          <w:p w:rsidR="005D2C70" w:rsidRPr="00774B30" w:rsidRDefault="005D2C70" w:rsidP="005D2C70">
            <w:pPr>
              <w:tabs>
                <w:tab w:val="decimal" w:pos="792"/>
              </w:tabs>
              <w:spacing w:line="320" w:lineRule="exact"/>
              <w:ind w:left="-18" w:right="-18"/>
              <w:jc w:val="thaiDistribute"/>
              <w:rPr>
                <w:rFonts w:ascii="Arial" w:hAnsi="Arial" w:cs="Arial"/>
                <w:spacing w:val="-4"/>
                <w:sz w:val="20"/>
                <w:szCs w:val="20"/>
              </w:rPr>
            </w:pPr>
          </w:p>
        </w:tc>
        <w:tc>
          <w:tcPr>
            <w:tcW w:w="1215" w:type="dxa"/>
            <w:vAlign w:val="bottom"/>
          </w:tcPr>
          <w:p w:rsidR="005D2C70" w:rsidRPr="00774B30" w:rsidRDefault="005D2C70" w:rsidP="005D2C70">
            <w:pPr>
              <w:tabs>
                <w:tab w:val="decimal" w:pos="792"/>
              </w:tabs>
              <w:spacing w:line="320" w:lineRule="exact"/>
              <w:ind w:left="-18" w:right="-18"/>
              <w:jc w:val="thaiDistribute"/>
              <w:rPr>
                <w:rFonts w:ascii="Arial" w:hAnsi="Arial" w:cs="Arial"/>
                <w:spacing w:val="-4"/>
                <w:sz w:val="20"/>
                <w:szCs w:val="20"/>
              </w:rPr>
            </w:pPr>
          </w:p>
        </w:tc>
        <w:tc>
          <w:tcPr>
            <w:tcW w:w="1215" w:type="dxa"/>
            <w:vAlign w:val="bottom"/>
          </w:tcPr>
          <w:p w:rsidR="005D2C70" w:rsidRPr="00774B30" w:rsidRDefault="005D2C70" w:rsidP="005D2C70">
            <w:pPr>
              <w:tabs>
                <w:tab w:val="decimal" w:pos="792"/>
              </w:tabs>
              <w:spacing w:line="320" w:lineRule="exact"/>
              <w:ind w:left="-18" w:right="-18"/>
              <w:jc w:val="thaiDistribute"/>
              <w:rPr>
                <w:rFonts w:ascii="Arial" w:hAnsi="Arial" w:cs="Arial"/>
                <w:spacing w:val="-4"/>
                <w:sz w:val="20"/>
                <w:szCs w:val="20"/>
              </w:rPr>
            </w:pPr>
          </w:p>
        </w:tc>
      </w:tr>
      <w:tr w:rsidR="005D2C70" w:rsidRPr="00774B30" w:rsidTr="00644C67">
        <w:tc>
          <w:tcPr>
            <w:tcW w:w="4230" w:type="dxa"/>
          </w:tcPr>
          <w:p w:rsidR="005D2C70" w:rsidRPr="00774B30" w:rsidRDefault="005D2C70" w:rsidP="005D2C70">
            <w:pPr>
              <w:tabs>
                <w:tab w:val="left" w:pos="567"/>
                <w:tab w:val="left" w:pos="1134"/>
                <w:tab w:val="left" w:pos="1701"/>
              </w:tabs>
              <w:spacing w:line="320" w:lineRule="exact"/>
              <w:ind w:left="222" w:hanging="222"/>
              <w:rPr>
                <w:rFonts w:ascii="Arial" w:hAnsi="Arial" w:cs="Arial"/>
                <w:sz w:val="20"/>
                <w:szCs w:val="20"/>
                <w:cs/>
              </w:rPr>
            </w:pPr>
            <w:r w:rsidRPr="00774B30">
              <w:rPr>
                <w:rFonts w:ascii="Arial" w:hAnsi="Arial" w:cs="Arial"/>
                <w:sz w:val="20"/>
                <w:szCs w:val="20"/>
              </w:rPr>
              <w:t>Applicable tax rate</w:t>
            </w:r>
          </w:p>
        </w:tc>
        <w:tc>
          <w:tcPr>
            <w:tcW w:w="1215" w:type="dxa"/>
            <w:vAlign w:val="bottom"/>
          </w:tcPr>
          <w:p w:rsidR="005D2C70" w:rsidRPr="00774B30" w:rsidRDefault="005D2C70" w:rsidP="005D2C70">
            <w:pPr>
              <w:spacing w:line="320" w:lineRule="exact"/>
              <w:ind w:left="-18" w:right="-18"/>
              <w:jc w:val="center"/>
              <w:rPr>
                <w:rFonts w:ascii="Arial" w:hAnsi="Arial" w:cs="Arial"/>
                <w:spacing w:val="-4"/>
                <w:sz w:val="20"/>
                <w:szCs w:val="20"/>
              </w:rPr>
            </w:pPr>
            <w:r w:rsidRPr="00774B30">
              <w:rPr>
                <w:rFonts w:ascii="Arial" w:hAnsi="Arial" w:cs="Arial"/>
                <w:spacing w:val="-4"/>
                <w:sz w:val="20"/>
                <w:szCs w:val="20"/>
              </w:rPr>
              <w:t>0% - 20%</w:t>
            </w:r>
          </w:p>
        </w:tc>
        <w:tc>
          <w:tcPr>
            <w:tcW w:w="1215" w:type="dxa"/>
            <w:vAlign w:val="bottom"/>
          </w:tcPr>
          <w:p w:rsidR="005D2C70" w:rsidRPr="00774B30" w:rsidRDefault="005D2C70" w:rsidP="005D2C70">
            <w:pPr>
              <w:spacing w:line="320" w:lineRule="exact"/>
              <w:ind w:left="-18" w:right="-18"/>
              <w:jc w:val="center"/>
              <w:rPr>
                <w:rFonts w:ascii="Arial" w:hAnsi="Arial" w:cs="Arial"/>
                <w:spacing w:val="-4"/>
                <w:sz w:val="20"/>
                <w:szCs w:val="20"/>
              </w:rPr>
            </w:pPr>
            <w:r w:rsidRPr="00774B30">
              <w:rPr>
                <w:rFonts w:ascii="Arial" w:hAnsi="Arial" w:cs="Arial"/>
                <w:spacing w:val="-4"/>
                <w:sz w:val="20"/>
                <w:szCs w:val="20"/>
              </w:rPr>
              <w:t>0% - 20%</w:t>
            </w:r>
          </w:p>
        </w:tc>
        <w:tc>
          <w:tcPr>
            <w:tcW w:w="1215" w:type="dxa"/>
            <w:vAlign w:val="bottom"/>
          </w:tcPr>
          <w:p w:rsidR="005D2C70" w:rsidRPr="00774B30" w:rsidRDefault="005D2C70" w:rsidP="005D2C70">
            <w:pPr>
              <w:spacing w:line="320" w:lineRule="exact"/>
              <w:ind w:left="-18" w:right="184"/>
              <w:jc w:val="right"/>
              <w:rPr>
                <w:rFonts w:ascii="Arial" w:hAnsi="Arial" w:cs="Arial"/>
                <w:spacing w:val="-4"/>
                <w:sz w:val="20"/>
                <w:szCs w:val="20"/>
              </w:rPr>
            </w:pPr>
            <w:r>
              <w:rPr>
                <w:rFonts w:ascii="Arial" w:hAnsi="Arial" w:cs="Arial"/>
                <w:spacing w:val="-4"/>
                <w:sz w:val="20"/>
                <w:szCs w:val="20"/>
              </w:rPr>
              <w:t>20%</w:t>
            </w:r>
          </w:p>
        </w:tc>
        <w:tc>
          <w:tcPr>
            <w:tcW w:w="1215" w:type="dxa"/>
            <w:vAlign w:val="bottom"/>
          </w:tcPr>
          <w:p w:rsidR="005D2C70" w:rsidRPr="00774B30" w:rsidRDefault="005D2C70" w:rsidP="005D2C70">
            <w:pPr>
              <w:spacing w:line="320" w:lineRule="exact"/>
              <w:ind w:left="-18" w:right="184"/>
              <w:jc w:val="right"/>
              <w:rPr>
                <w:rFonts w:ascii="Arial" w:hAnsi="Arial" w:cs="Arial"/>
                <w:spacing w:val="-4"/>
                <w:sz w:val="20"/>
                <w:szCs w:val="20"/>
              </w:rPr>
            </w:pPr>
            <w:r w:rsidRPr="00774B30">
              <w:rPr>
                <w:rFonts w:ascii="Arial" w:hAnsi="Arial" w:cs="Arial"/>
                <w:spacing w:val="-4"/>
                <w:sz w:val="20"/>
                <w:szCs w:val="20"/>
              </w:rPr>
              <w:t>20%</w:t>
            </w:r>
          </w:p>
        </w:tc>
      </w:tr>
      <w:tr w:rsidR="005D2C70" w:rsidRPr="00774B30" w:rsidTr="00644C67">
        <w:tc>
          <w:tcPr>
            <w:tcW w:w="4230" w:type="dxa"/>
          </w:tcPr>
          <w:p w:rsidR="005D2C70" w:rsidRPr="00774B30" w:rsidRDefault="005D2C70" w:rsidP="005D2C70">
            <w:pPr>
              <w:tabs>
                <w:tab w:val="left" w:pos="1440"/>
              </w:tabs>
              <w:spacing w:line="320" w:lineRule="exact"/>
              <w:ind w:left="222" w:hanging="222"/>
              <w:rPr>
                <w:rFonts w:ascii="Arial" w:hAnsi="Arial" w:cs="Arial"/>
                <w:color w:val="000000"/>
                <w:sz w:val="20"/>
                <w:szCs w:val="20"/>
              </w:rPr>
            </w:pPr>
            <w:r w:rsidRPr="00774B30">
              <w:rPr>
                <w:rFonts w:ascii="Arial" w:hAnsi="Arial" w:cs="Arial"/>
                <w:color w:val="000000"/>
                <w:sz w:val="20"/>
                <w:szCs w:val="20"/>
              </w:rPr>
              <w:t>Accounting profit before tax multiplied by</w:t>
            </w:r>
          </w:p>
          <w:p w:rsidR="005D2C70" w:rsidRPr="00774B30" w:rsidRDefault="005D2C70" w:rsidP="005D2C70">
            <w:pPr>
              <w:tabs>
                <w:tab w:val="left" w:pos="1440"/>
              </w:tabs>
              <w:spacing w:line="320" w:lineRule="exact"/>
              <w:ind w:left="222"/>
              <w:rPr>
                <w:rFonts w:ascii="Arial" w:hAnsi="Arial" w:cs="Arial"/>
                <w:color w:val="000000"/>
                <w:sz w:val="20"/>
                <w:szCs w:val="20"/>
              </w:rPr>
            </w:pPr>
            <w:r w:rsidRPr="00774B30">
              <w:rPr>
                <w:rFonts w:ascii="Arial" w:hAnsi="Arial" w:cs="Arial"/>
                <w:sz w:val="20"/>
                <w:szCs w:val="20"/>
              </w:rPr>
              <w:t>income tax rate</w:t>
            </w:r>
          </w:p>
        </w:tc>
        <w:tc>
          <w:tcPr>
            <w:tcW w:w="1215" w:type="dxa"/>
            <w:vAlign w:val="bottom"/>
          </w:tcPr>
          <w:p w:rsidR="005D2C70" w:rsidRPr="00774B30" w:rsidRDefault="005D2C70" w:rsidP="005D2C70">
            <w:pPr>
              <w:tabs>
                <w:tab w:val="decimal" w:pos="792"/>
              </w:tabs>
              <w:spacing w:line="320" w:lineRule="exact"/>
              <w:ind w:left="-18" w:right="-18"/>
              <w:jc w:val="thaiDistribute"/>
              <w:rPr>
                <w:rFonts w:ascii="Arial" w:hAnsi="Arial" w:cs="Arial"/>
                <w:spacing w:val="-4"/>
                <w:sz w:val="20"/>
                <w:szCs w:val="20"/>
              </w:rPr>
            </w:pPr>
            <w:r>
              <w:rPr>
                <w:rFonts w:ascii="Arial" w:hAnsi="Arial" w:cs="Arial"/>
                <w:spacing w:val="-4"/>
                <w:sz w:val="20"/>
                <w:szCs w:val="20"/>
              </w:rPr>
              <w:t>7,586</w:t>
            </w:r>
          </w:p>
        </w:tc>
        <w:tc>
          <w:tcPr>
            <w:tcW w:w="1215" w:type="dxa"/>
            <w:vAlign w:val="bottom"/>
          </w:tcPr>
          <w:p w:rsidR="005D2C70" w:rsidRPr="00774B30" w:rsidRDefault="005D2C70" w:rsidP="005D2C70">
            <w:pPr>
              <w:tabs>
                <w:tab w:val="decimal" w:pos="792"/>
              </w:tabs>
              <w:spacing w:line="320" w:lineRule="exact"/>
              <w:ind w:left="-18" w:right="-18"/>
              <w:jc w:val="thaiDistribute"/>
              <w:rPr>
                <w:rFonts w:ascii="Arial" w:hAnsi="Arial" w:cs="Arial"/>
                <w:spacing w:val="-4"/>
                <w:sz w:val="20"/>
                <w:szCs w:val="20"/>
              </w:rPr>
            </w:pPr>
            <w:r>
              <w:rPr>
                <w:rFonts w:ascii="Arial" w:hAnsi="Arial" w:cs="Arial"/>
                <w:spacing w:val="-4"/>
                <w:sz w:val="20"/>
                <w:szCs w:val="20"/>
              </w:rPr>
              <w:t>4,917</w:t>
            </w:r>
          </w:p>
        </w:tc>
        <w:tc>
          <w:tcPr>
            <w:tcW w:w="1215" w:type="dxa"/>
            <w:vAlign w:val="bottom"/>
          </w:tcPr>
          <w:p w:rsidR="005D2C70" w:rsidRPr="00AB6076" w:rsidRDefault="005D2C70" w:rsidP="005D2C70">
            <w:pPr>
              <w:tabs>
                <w:tab w:val="decimal" w:pos="792"/>
              </w:tabs>
              <w:spacing w:line="320" w:lineRule="exact"/>
              <w:ind w:left="-18" w:right="-18"/>
              <w:jc w:val="thaiDistribute"/>
              <w:rPr>
                <w:rFonts w:ascii="Arial" w:hAnsi="Arial" w:cs="Arial"/>
                <w:spacing w:val="-4"/>
                <w:sz w:val="20"/>
                <w:szCs w:val="20"/>
              </w:rPr>
            </w:pPr>
            <w:r w:rsidRPr="00AB6076">
              <w:rPr>
                <w:rFonts w:ascii="Arial" w:hAnsi="Arial" w:cs="Arial"/>
                <w:spacing w:val="-4"/>
                <w:sz w:val="20"/>
                <w:szCs w:val="20"/>
              </w:rPr>
              <w:t>3,104</w:t>
            </w:r>
          </w:p>
        </w:tc>
        <w:tc>
          <w:tcPr>
            <w:tcW w:w="1215" w:type="dxa"/>
            <w:vAlign w:val="bottom"/>
          </w:tcPr>
          <w:p w:rsidR="005D2C70" w:rsidRPr="00774B30" w:rsidRDefault="005D2C70" w:rsidP="005D2C70">
            <w:pPr>
              <w:tabs>
                <w:tab w:val="decimal" w:pos="792"/>
              </w:tabs>
              <w:spacing w:line="320" w:lineRule="exact"/>
              <w:ind w:left="-18" w:right="-18"/>
              <w:jc w:val="thaiDistribute"/>
              <w:rPr>
                <w:rFonts w:ascii="Arial" w:hAnsi="Arial" w:cs="Arial"/>
                <w:spacing w:val="-4"/>
                <w:sz w:val="20"/>
                <w:szCs w:val="20"/>
              </w:rPr>
            </w:pPr>
            <w:r>
              <w:rPr>
                <w:rFonts w:ascii="Arial" w:hAnsi="Arial" w:cs="Arial"/>
                <w:spacing w:val="-4"/>
                <w:sz w:val="20"/>
                <w:szCs w:val="20"/>
              </w:rPr>
              <w:t>3,525</w:t>
            </w:r>
          </w:p>
        </w:tc>
      </w:tr>
      <w:tr w:rsidR="005D2C70" w:rsidRPr="00774B30" w:rsidTr="00644C67">
        <w:tc>
          <w:tcPr>
            <w:tcW w:w="4230" w:type="dxa"/>
          </w:tcPr>
          <w:p w:rsidR="005D2C70" w:rsidRPr="00774B30" w:rsidRDefault="005D2C70" w:rsidP="005D2C70">
            <w:pPr>
              <w:tabs>
                <w:tab w:val="left" w:pos="1440"/>
              </w:tabs>
              <w:spacing w:line="320" w:lineRule="exact"/>
              <w:ind w:left="222" w:hanging="222"/>
              <w:rPr>
                <w:rFonts w:ascii="Arial" w:hAnsi="Arial" w:cs="Arial"/>
                <w:color w:val="000000"/>
                <w:sz w:val="20"/>
                <w:szCs w:val="20"/>
              </w:rPr>
            </w:pPr>
            <w:r w:rsidRPr="00774B30">
              <w:rPr>
                <w:rFonts w:ascii="Arial" w:hAnsi="Arial" w:cs="Arial"/>
                <w:sz w:val="20"/>
                <w:szCs w:val="20"/>
              </w:rPr>
              <w:t>Effects of changes in the tax rates</w:t>
            </w:r>
          </w:p>
        </w:tc>
        <w:tc>
          <w:tcPr>
            <w:tcW w:w="1215" w:type="dxa"/>
            <w:vAlign w:val="bottom"/>
          </w:tcPr>
          <w:p w:rsidR="005D2C70" w:rsidRPr="00774B30" w:rsidRDefault="005D2C70" w:rsidP="005D2C70">
            <w:pPr>
              <w:tabs>
                <w:tab w:val="decimal" w:pos="792"/>
              </w:tabs>
              <w:spacing w:line="320" w:lineRule="exact"/>
              <w:ind w:left="-18" w:right="-18"/>
              <w:jc w:val="thaiDistribute"/>
              <w:rPr>
                <w:rFonts w:ascii="Arial" w:hAnsi="Arial" w:cs="Arial"/>
                <w:spacing w:val="-4"/>
                <w:sz w:val="20"/>
                <w:szCs w:val="20"/>
              </w:rPr>
            </w:pPr>
          </w:p>
        </w:tc>
        <w:tc>
          <w:tcPr>
            <w:tcW w:w="1215" w:type="dxa"/>
            <w:vAlign w:val="bottom"/>
          </w:tcPr>
          <w:p w:rsidR="005D2C70" w:rsidRPr="00774B30" w:rsidRDefault="005D2C70" w:rsidP="005D2C70">
            <w:pPr>
              <w:tabs>
                <w:tab w:val="decimal" w:pos="792"/>
              </w:tabs>
              <w:spacing w:line="320" w:lineRule="exact"/>
              <w:ind w:left="-18" w:right="-18"/>
              <w:jc w:val="thaiDistribute"/>
              <w:rPr>
                <w:rFonts w:ascii="Arial" w:hAnsi="Arial" w:cs="Arial"/>
                <w:spacing w:val="-4"/>
                <w:sz w:val="20"/>
                <w:szCs w:val="20"/>
              </w:rPr>
            </w:pPr>
          </w:p>
        </w:tc>
        <w:tc>
          <w:tcPr>
            <w:tcW w:w="1215" w:type="dxa"/>
            <w:vAlign w:val="bottom"/>
          </w:tcPr>
          <w:p w:rsidR="005D2C70" w:rsidRPr="00AB6076" w:rsidRDefault="005D2C70" w:rsidP="005D2C70">
            <w:pPr>
              <w:tabs>
                <w:tab w:val="decimal" w:pos="792"/>
              </w:tabs>
              <w:spacing w:line="320" w:lineRule="exact"/>
              <w:ind w:left="-18" w:right="-18"/>
              <w:jc w:val="thaiDistribute"/>
              <w:rPr>
                <w:rFonts w:ascii="Arial" w:hAnsi="Arial" w:cs="Arial"/>
                <w:spacing w:val="-4"/>
                <w:sz w:val="20"/>
                <w:szCs w:val="20"/>
              </w:rPr>
            </w:pPr>
          </w:p>
        </w:tc>
        <w:tc>
          <w:tcPr>
            <w:tcW w:w="1215" w:type="dxa"/>
            <w:vAlign w:val="bottom"/>
          </w:tcPr>
          <w:p w:rsidR="005D2C70" w:rsidRPr="00774B30" w:rsidRDefault="005D2C70" w:rsidP="005D2C70">
            <w:pPr>
              <w:tabs>
                <w:tab w:val="decimal" w:pos="792"/>
              </w:tabs>
              <w:spacing w:line="320" w:lineRule="exact"/>
              <w:ind w:left="-18" w:right="-18"/>
              <w:jc w:val="thaiDistribute"/>
              <w:rPr>
                <w:rFonts w:ascii="Arial" w:hAnsi="Arial" w:cs="Arial"/>
                <w:spacing w:val="-4"/>
                <w:sz w:val="20"/>
                <w:szCs w:val="20"/>
              </w:rPr>
            </w:pPr>
          </w:p>
        </w:tc>
      </w:tr>
      <w:tr w:rsidR="005D2C70" w:rsidRPr="00774B30" w:rsidTr="00644C67">
        <w:tc>
          <w:tcPr>
            <w:tcW w:w="4230" w:type="dxa"/>
          </w:tcPr>
          <w:p w:rsidR="005D2C70" w:rsidRPr="00774B30" w:rsidRDefault="005D2C70" w:rsidP="005D2C70">
            <w:pPr>
              <w:tabs>
                <w:tab w:val="left" w:pos="1440"/>
              </w:tabs>
              <w:spacing w:line="320" w:lineRule="exact"/>
              <w:ind w:left="222" w:hanging="222"/>
              <w:rPr>
                <w:rFonts w:ascii="Arial" w:hAnsi="Arial" w:cs="Arial"/>
                <w:sz w:val="20"/>
                <w:szCs w:val="20"/>
              </w:rPr>
            </w:pPr>
            <w:r w:rsidRPr="00774B30">
              <w:rPr>
                <w:rFonts w:ascii="Arial" w:hAnsi="Arial" w:cs="Arial"/>
                <w:color w:val="000000"/>
                <w:sz w:val="20"/>
                <w:szCs w:val="20"/>
              </w:rPr>
              <w:t>Effects of:</w:t>
            </w:r>
          </w:p>
        </w:tc>
        <w:tc>
          <w:tcPr>
            <w:tcW w:w="1215" w:type="dxa"/>
            <w:vAlign w:val="bottom"/>
          </w:tcPr>
          <w:p w:rsidR="005D2C70" w:rsidRPr="00774B30" w:rsidRDefault="005D2C70" w:rsidP="005D2C70">
            <w:pPr>
              <w:tabs>
                <w:tab w:val="decimal" w:pos="792"/>
              </w:tabs>
              <w:spacing w:line="320" w:lineRule="exact"/>
              <w:ind w:left="-18" w:right="-18"/>
              <w:jc w:val="thaiDistribute"/>
              <w:rPr>
                <w:rFonts w:ascii="Arial" w:hAnsi="Arial" w:cs="Arial"/>
                <w:spacing w:val="-4"/>
                <w:sz w:val="20"/>
                <w:szCs w:val="20"/>
              </w:rPr>
            </w:pPr>
          </w:p>
        </w:tc>
        <w:tc>
          <w:tcPr>
            <w:tcW w:w="1215" w:type="dxa"/>
            <w:vAlign w:val="bottom"/>
          </w:tcPr>
          <w:p w:rsidR="005D2C70" w:rsidRPr="00774B30" w:rsidRDefault="005D2C70" w:rsidP="005D2C70">
            <w:pPr>
              <w:tabs>
                <w:tab w:val="decimal" w:pos="792"/>
              </w:tabs>
              <w:spacing w:line="320" w:lineRule="exact"/>
              <w:ind w:left="-18" w:right="-18"/>
              <w:jc w:val="thaiDistribute"/>
              <w:rPr>
                <w:rFonts w:ascii="Arial" w:hAnsi="Arial" w:cs="Arial"/>
                <w:spacing w:val="-4"/>
                <w:sz w:val="20"/>
                <w:szCs w:val="20"/>
              </w:rPr>
            </w:pPr>
          </w:p>
        </w:tc>
        <w:tc>
          <w:tcPr>
            <w:tcW w:w="1215" w:type="dxa"/>
            <w:vAlign w:val="bottom"/>
          </w:tcPr>
          <w:p w:rsidR="005D2C70" w:rsidRPr="008B7C54" w:rsidRDefault="005D2C70" w:rsidP="005D2C70">
            <w:pPr>
              <w:tabs>
                <w:tab w:val="decimal" w:pos="792"/>
              </w:tabs>
              <w:ind w:left="-18" w:right="-18"/>
              <w:jc w:val="thaiDistribute"/>
              <w:rPr>
                <w:rFonts w:asciiTheme="majorBidi" w:hAnsiTheme="majorBidi" w:cstheme="majorBidi"/>
                <w:spacing w:val="-4"/>
                <w:sz w:val="28"/>
              </w:rPr>
            </w:pPr>
          </w:p>
        </w:tc>
        <w:tc>
          <w:tcPr>
            <w:tcW w:w="1215" w:type="dxa"/>
            <w:vAlign w:val="bottom"/>
          </w:tcPr>
          <w:p w:rsidR="005D2C70" w:rsidRPr="00774B30" w:rsidRDefault="005D2C70" w:rsidP="005D2C70">
            <w:pPr>
              <w:tabs>
                <w:tab w:val="decimal" w:pos="792"/>
              </w:tabs>
              <w:spacing w:line="320" w:lineRule="exact"/>
              <w:ind w:left="-18" w:right="-18"/>
              <w:jc w:val="thaiDistribute"/>
              <w:rPr>
                <w:rFonts w:ascii="Arial" w:hAnsi="Arial" w:cs="Arial"/>
                <w:spacing w:val="-4"/>
                <w:sz w:val="20"/>
                <w:szCs w:val="20"/>
              </w:rPr>
            </w:pPr>
          </w:p>
        </w:tc>
      </w:tr>
      <w:tr w:rsidR="005D2C70" w:rsidRPr="00774B30" w:rsidTr="00644C67">
        <w:tc>
          <w:tcPr>
            <w:tcW w:w="4230" w:type="dxa"/>
          </w:tcPr>
          <w:p w:rsidR="005D2C70" w:rsidRPr="00774B30" w:rsidRDefault="005D2C70" w:rsidP="005D2C70">
            <w:pPr>
              <w:tabs>
                <w:tab w:val="left" w:pos="1440"/>
              </w:tabs>
              <w:spacing w:line="320" w:lineRule="exact"/>
              <w:ind w:left="372" w:hanging="240"/>
              <w:rPr>
                <w:rFonts w:ascii="Arial" w:hAnsi="Arial" w:cs="Arial"/>
                <w:color w:val="000000"/>
                <w:sz w:val="20"/>
                <w:szCs w:val="20"/>
              </w:rPr>
            </w:pPr>
            <w:r w:rsidRPr="00774B30">
              <w:rPr>
                <w:rFonts w:ascii="Arial" w:hAnsi="Arial" w:cs="Arial"/>
                <w:sz w:val="20"/>
                <w:szCs w:val="20"/>
              </w:rPr>
              <w:t>P</w:t>
            </w:r>
            <w:r w:rsidRPr="00774B30">
              <w:rPr>
                <w:rFonts w:ascii="Arial" w:hAnsi="Arial" w:cs="Arial"/>
                <w:color w:val="000000"/>
                <w:sz w:val="20"/>
                <w:szCs w:val="20"/>
              </w:rPr>
              <w:t>romotional privileges (Note 2</w:t>
            </w:r>
            <w:r>
              <w:rPr>
                <w:rFonts w:ascii="Arial" w:hAnsi="Arial" w:cs="Arial"/>
                <w:color w:val="000000"/>
                <w:sz w:val="20"/>
                <w:szCs w:val="20"/>
              </w:rPr>
              <w:t>1</w:t>
            </w:r>
            <w:r w:rsidRPr="00774B30">
              <w:rPr>
                <w:rFonts w:ascii="Arial" w:hAnsi="Arial" w:cs="Arial"/>
                <w:color w:val="000000"/>
                <w:sz w:val="20"/>
                <w:szCs w:val="20"/>
              </w:rPr>
              <w:t>)</w:t>
            </w:r>
          </w:p>
        </w:tc>
        <w:tc>
          <w:tcPr>
            <w:tcW w:w="1215" w:type="dxa"/>
            <w:vAlign w:val="bottom"/>
          </w:tcPr>
          <w:p w:rsidR="005D2C70" w:rsidRPr="00774B30" w:rsidRDefault="005D2C70" w:rsidP="005D2C70">
            <w:pPr>
              <w:pBdr>
                <w:top w:val="single" w:sz="2" w:space="1" w:color="auto"/>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Pr>
                <w:rFonts w:ascii="Arial" w:hAnsi="Arial" w:cs="Arial"/>
                <w:spacing w:val="-4"/>
                <w:sz w:val="20"/>
                <w:szCs w:val="20"/>
              </w:rPr>
              <w:t>(1,104)</w:t>
            </w:r>
          </w:p>
        </w:tc>
        <w:tc>
          <w:tcPr>
            <w:tcW w:w="1215" w:type="dxa"/>
            <w:vAlign w:val="bottom"/>
          </w:tcPr>
          <w:p w:rsidR="005D2C70" w:rsidRPr="00774B30" w:rsidRDefault="005D2C70" w:rsidP="005D2C70">
            <w:pPr>
              <w:pBdr>
                <w:top w:val="single" w:sz="2" w:space="1" w:color="auto"/>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sidRPr="00774B30">
              <w:rPr>
                <w:rFonts w:ascii="Arial" w:hAnsi="Arial" w:cs="Arial"/>
                <w:spacing w:val="-4"/>
                <w:sz w:val="20"/>
                <w:szCs w:val="20"/>
              </w:rPr>
              <w:t>(1,123)</w:t>
            </w:r>
          </w:p>
        </w:tc>
        <w:tc>
          <w:tcPr>
            <w:tcW w:w="1215" w:type="dxa"/>
            <w:vAlign w:val="bottom"/>
          </w:tcPr>
          <w:p w:rsidR="005D2C70" w:rsidRPr="00AB6076" w:rsidRDefault="005D2C70" w:rsidP="005D2C70">
            <w:pPr>
              <w:pBdr>
                <w:top w:val="single" w:sz="2" w:space="1" w:color="auto"/>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sidRPr="00AB6076">
              <w:rPr>
                <w:rFonts w:ascii="Arial" w:hAnsi="Arial" w:cs="Arial"/>
                <w:spacing w:val="-4"/>
                <w:sz w:val="20"/>
                <w:szCs w:val="20"/>
              </w:rPr>
              <w:t>-</w:t>
            </w:r>
          </w:p>
        </w:tc>
        <w:tc>
          <w:tcPr>
            <w:tcW w:w="1215" w:type="dxa"/>
            <w:vAlign w:val="bottom"/>
          </w:tcPr>
          <w:p w:rsidR="005D2C70" w:rsidRPr="00774B30" w:rsidRDefault="005D2C70" w:rsidP="005D2C70">
            <w:pPr>
              <w:pBdr>
                <w:top w:val="single" w:sz="2" w:space="1" w:color="auto"/>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sidRPr="00774B30">
              <w:rPr>
                <w:rFonts w:ascii="Arial" w:hAnsi="Arial" w:cs="Arial"/>
                <w:spacing w:val="-4"/>
                <w:sz w:val="20"/>
                <w:szCs w:val="20"/>
              </w:rPr>
              <w:t>-</w:t>
            </w:r>
          </w:p>
        </w:tc>
      </w:tr>
      <w:tr w:rsidR="005D2C70" w:rsidRPr="00774B30" w:rsidTr="007D3FED">
        <w:tc>
          <w:tcPr>
            <w:tcW w:w="4230" w:type="dxa"/>
          </w:tcPr>
          <w:p w:rsidR="005D2C70" w:rsidRPr="00774B30" w:rsidRDefault="005D2C70" w:rsidP="005D2C70">
            <w:pPr>
              <w:tabs>
                <w:tab w:val="left" w:pos="1440"/>
              </w:tabs>
              <w:spacing w:line="320" w:lineRule="exact"/>
              <w:ind w:left="372" w:hanging="240"/>
              <w:rPr>
                <w:rFonts w:ascii="Arial" w:hAnsi="Arial" w:cs="Arial"/>
                <w:sz w:val="20"/>
                <w:szCs w:val="20"/>
              </w:rPr>
            </w:pPr>
            <w:proofErr w:type="spellStart"/>
            <w:r>
              <w:rPr>
                <w:rFonts w:ascii="Arial" w:hAnsi="Arial" w:cs="Arial"/>
                <w:sz w:val="20"/>
                <w:szCs w:val="20"/>
              </w:rPr>
              <w:t>Utilisation</w:t>
            </w:r>
            <w:proofErr w:type="spellEnd"/>
            <w:r>
              <w:rPr>
                <w:rFonts w:ascii="Arial" w:hAnsi="Arial" w:cs="Arial"/>
                <w:sz w:val="20"/>
                <w:szCs w:val="20"/>
              </w:rPr>
              <w:t xml:space="preserve"> of tax loss carried forward</w:t>
            </w:r>
            <w:r w:rsidRPr="00774B30">
              <w:rPr>
                <w:rFonts w:ascii="Arial" w:hAnsi="Arial" w:cs="Arial"/>
                <w:sz w:val="20"/>
                <w:szCs w:val="20"/>
              </w:rPr>
              <w:t xml:space="preserve">  </w:t>
            </w:r>
          </w:p>
        </w:tc>
        <w:tc>
          <w:tcPr>
            <w:tcW w:w="1215" w:type="dxa"/>
            <w:vAlign w:val="bottom"/>
          </w:tcPr>
          <w:p w:rsidR="005D2C70" w:rsidRPr="00774B30" w:rsidRDefault="005D2C70" w:rsidP="005D2C70">
            <w:pPr>
              <w:pBdr>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Pr>
                <w:rFonts w:ascii="Arial" w:hAnsi="Arial" w:cs="Arial"/>
                <w:spacing w:val="-4"/>
                <w:sz w:val="20"/>
                <w:szCs w:val="20"/>
              </w:rPr>
              <w:t>(80)</w:t>
            </w:r>
          </w:p>
        </w:tc>
        <w:tc>
          <w:tcPr>
            <w:tcW w:w="1215" w:type="dxa"/>
          </w:tcPr>
          <w:p w:rsidR="005D2C70" w:rsidRPr="00774B30" w:rsidRDefault="005D2C70" w:rsidP="005D2C70">
            <w:pPr>
              <w:pBdr>
                <w:left w:val="single" w:sz="2" w:space="4" w:color="auto"/>
                <w:right w:val="single" w:sz="2" w:space="4" w:color="auto"/>
              </w:pBdr>
              <w:tabs>
                <w:tab w:val="decimal" w:pos="792"/>
              </w:tabs>
              <w:spacing w:line="320" w:lineRule="exact"/>
              <w:ind w:left="72" w:right="62"/>
              <w:rPr>
                <w:rFonts w:ascii="Arial" w:hAnsi="Arial" w:cs="Arial"/>
                <w:spacing w:val="-4"/>
                <w:sz w:val="20"/>
                <w:szCs w:val="20"/>
              </w:rPr>
            </w:pPr>
            <w:r>
              <w:rPr>
                <w:rFonts w:ascii="Arial" w:hAnsi="Arial" w:cs="Arial"/>
                <w:spacing w:val="-4"/>
                <w:sz w:val="20"/>
                <w:szCs w:val="20"/>
              </w:rPr>
              <w:t>-</w:t>
            </w:r>
          </w:p>
        </w:tc>
        <w:tc>
          <w:tcPr>
            <w:tcW w:w="1215" w:type="dxa"/>
          </w:tcPr>
          <w:p w:rsidR="005D2C70" w:rsidRPr="00AB6076" w:rsidRDefault="005D2C70" w:rsidP="005D2C70">
            <w:pPr>
              <w:pBdr>
                <w:left w:val="single" w:sz="2" w:space="4" w:color="auto"/>
                <w:right w:val="single" w:sz="2" w:space="4" w:color="auto"/>
              </w:pBdr>
              <w:tabs>
                <w:tab w:val="decimal" w:pos="792"/>
              </w:tabs>
              <w:spacing w:line="320" w:lineRule="exact"/>
              <w:ind w:left="72" w:right="62"/>
              <w:rPr>
                <w:rFonts w:ascii="Arial" w:hAnsi="Arial" w:cs="Arial"/>
                <w:spacing w:val="-4"/>
                <w:sz w:val="20"/>
                <w:szCs w:val="20"/>
              </w:rPr>
            </w:pPr>
            <w:r>
              <w:rPr>
                <w:rFonts w:ascii="Arial" w:hAnsi="Arial" w:cs="Arial"/>
                <w:spacing w:val="-4"/>
                <w:sz w:val="20"/>
                <w:szCs w:val="20"/>
              </w:rPr>
              <w:t>-</w:t>
            </w:r>
          </w:p>
        </w:tc>
        <w:tc>
          <w:tcPr>
            <w:tcW w:w="1215" w:type="dxa"/>
          </w:tcPr>
          <w:p w:rsidR="005D2C70" w:rsidRPr="00774B30" w:rsidRDefault="005D2C70" w:rsidP="005D2C70">
            <w:pPr>
              <w:pBdr>
                <w:left w:val="single" w:sz="2" w:space="4" w:color="auto"/>
                <w:right w:val="single" w:sz="2" w:space="4" w:color="auto"/>
              </w:pBdr>
              <w:tabs>
                <w:tab w:val="decimal" w:pos="792"/>
              </w:tabs>
              <w:spacing w:line="320" w:lineRule="exact"/>
              <w:ind w:left="72" w:right="62"/>
              <w:rPr>
                <w:rFonts w:ascii="Arial" w:hAnsi="Arial" w:cs="Arial"/>
                <w:spacing w:val="-4"/>
                <w:sz w:val="20"/>
                <w:szCs w:val="20"/>
              </w:rPr>
            </w:pPr>
            <w:r w:rsidRPr="00774B30">
              <w:rPr>
                <w:rFonts w:ascii="Arial" w:hAnsi="Arial" w:cs="Arial"/>
                <w:spacing w:val="-4"/>
                <w:sz w:val="20"/>
                <w:szCs w:val="20"/>
              </w:rPr>
              <w:t>-</w:t>
            </w:r>
          </w:p>
        </w:tc>
      </w:tr>
      <w:tr w:rsidR="005D2C70" w:rsidRPr="00774B30" w:rsidTr="00644C67">
        <w:tc>
          <w:tcPr>
            <w:tcW w:w="4230" w:type="dxa"/>
          </w:tcPr>
          <w:p w:rsidR="005D2C70" w:rsidRPr="00774B30" w:rsidRDefault="005D2C70" w:rsidP="005D2C70">
            <w:pPr>
              <w:tabs>
                <w:tab w:val="left" w:pos="1440"/>
              </w:tabs>
              <w:spacing w:line="320" w:lineRule="exact"/>
              <w:ind w:left="372" w:hanging="240"/>
              <w:rPr>
                <w:rFonts w:ascii="Arial" w:hAnsi="Arial" w:cs="Arial"/>
                <w:sz w:val="20"/>
                <w:szCs w:val="20"/>
              </w:rPr>
            </w:pPr>
            <w:r w:rsidRPr="00774B30">
              <w:rPr>
                <w:rFonts w:ascii="Arial" w:hAnsi="Arial" w:cs="Arial"/>
                <w:sz w:val="20"/>
                <w:szCs w:val="20"/>
              </w:rPr>
              <w:t xml:space="preserve">Exemption from corporate income tax </w:t>
            </w:r>
          </w:p>
        </w:tc>
        <w:tc>
          <w:tcPr>
            <w:tcW w:w="1215" w:type="dxa"/>
            <w:vAlign w:val="bottom"/>
          </w:tcPr>
          <w:p w:rsidR="005D2C70" w:rsidRPr="00774B30" w:rsidRDefault="005D2C70" w:rsidP="005D2C70">
            <w:pPr>
              <w:pBdr>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Pr>
                <w:rFonts w:ascii="Arial" w:hAnsi="Arial" w:cs="Arial"/>
                <w:spacing w:val="-4"/>
                <w:sz w:val="20"/>
                <w:szCs w:val="20"/>
              </w:rPr>
              <w:t>(90)</w:t>
            </w:r>
          </w:p>
        </w:tc>
        <w:tc>
          <w:tcPr>
            <w:tcW w:w="1215" w:type="dxa"/>
            <w:vAlign w:val="bottom"/>
          </w:tcPr>
          <w:p w:rsidR="005D2C70" w:rsidRPr="00774B30" w:rsidRDefault="005D2C70" w:rsidP="005D2C70">
            <w:pPr>
              <w:pBdr>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sidRPr="00774B30">
              <w:rPr>
                <w:rFonts w:ascii="Arial" w:hAnsi="Arial" w:cs="Arial"/>
                <w:spacing w:val="-4"/>
                <w:sz w:val="20"/>
                <w:szCs w:val="20"/>
              </w:rPr>
              <w:t>-</w:t>
            </w:r>
          </w:p>
        </w:tc>
        <w:tc>
          <w:tcPr>
            <w:tcW w:w="1215" w:type="dxa"/>
            <w:vAlign w:val="bottom"/>
          </w:tcPr>
          <w:p w:rsidR="005D2C70" w:rsidRPr="00AB6076" w:rsidRDefault="005D2C70" w:rsidP="005D2C70">
            <w:pPr>
              <w:pBdr>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sidRPr="00AB6076">
              <w:rPr>
                <w:rFonts w:ascii="Arial" w:hAnsi="Arial" w:cs="Arial"/>
                <w:spacing w:val="-4"/>
                <w:sz w:val="20"/>
                <w:szCs w:val="20"/>
              </w:rPr>
              <w:t>-</w:t>
            </w:r>
          </w:p>
        </w:tc>
        <w:tc>
          <w:tcPr>
            <w:tcW w:w="1215" w:type="dxa"/>
            <w:vAlign w:val="bottom"/>
          </w:tcPr>
          <w:p w:rsidR="005D2C70" w:rsidRPr="00774B30" w:rsidRDefault="005D2C70" w:rsidP="005D2C70">
            <w:pPr>
              <w:pBdr>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sidRPr="00774B30">
              <w:rPr>
                <w:rFonts w:ascii="Arial" w:hAnsi="Arial" w:cs="Arial"/>
                <w:spacing w:val="-4"/>
                <w:sz w:val="20"/>
                <w:szCs w:val="20"/>
              </w:rPr>
              <w:t>-</w:t>
            </w:r>
          </w:p>
        </w:tc>
      </w:tr>
      <w:tr w:rsidR="005D2C70" w:rsidRPr="00774B30" w:rsidTr="00644C67">
        <w:tc>
          <w:tcPr>
            <w:tcW w:w="4230" w:type="dxa"/>
          </w:tcPr>
          <w:p w:rsidR="005D2C70" w:rsidRPr="00774B30" w:rsidRDefault="005D2C70" w:rsidP="005D2C70">
            <w:pPr>
              <w:tabs>
                <w:tab w:val="left" w:pos="1440"/>
              </w:tabs>
              <w:spacing w:line="320" w:lineRule="exact"/>
              <w:ind w:left="372" w:hanging="240"/>
              <w:rPr>
                <w:rFonts w:ascii="Arial" w:hAnsi="Arial" w:cs="Arial"/>
                <w:sz w:val="20"/>
                <w:szCs w:val="20"/>
              </w:rPr>
            </w:pPr>
            <w:r w:rsidRPr="00774B30">
              <w:rPr>
                <w:rFonts w:ascii="Arial" w:hAnsi="Arial" w:cs="Arial"/>
                <w:sz w:val="20"/>
                <w:szCs w:val="20"/>
              </w:rPr>
              <w:t xml:space="preserve">Non-deductible expenses </w:t>
            </w:r>
          </w:p>
        </w:tc>
        <w:tc>
          <w:tcPr>
            <w:tcW w:w="1215" w:type="dxa"/>
            <w:vAlign w:val="bottom"/>
          </w:tcPr>
          <w:p w:rsidR="005D2C70" w:rsidRPr="00774B30" w:rsidRDefault="005D2C70" w:rsidP="005D2C70">
            <w:pPr>
              <w:pBdr>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Pr>
                <w:rFonts w:ascii="Arial" w:hAnsi="Arial" w:cs="Arial"/>
                <w:spacing w:val="-4"/>
                <w:sz w:val="20"/>
                <w:szCs w:val="20"/>
              </w:rPr>
              <w:t>511</w:t>
            </w:r>
          </w:p>
        </w:tc>
        <w:tc>
          <w:tcPr>
            <w:tcW w:w="1215" w:type="dxa"/>
            <w:vAlign w:val="bottom"/>
          </w:tcPr>
          <w:p w:rsidR="005D2C70" w:rsidRPr="00774B30" w:rsidRDefault="005D2C70" w:rsidP="005D2C70">
            <w:pPr>
              <w:pBdr>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sidRPr="00774B30">
              <w:rPr>
                <w:rFonts w:ascii="Arial" w:hAnsi="Arial" w:cs="Arial"/>
                <w:spacing w:val="-4"/>
                <w:sz w:val="20"/>
                <w:szCs w:val="20"/>
              </w:rPr>
              <w:t>(207)</w:t>
            </w:r>
          </w:p>
        </w:tc>
        <w:tc>
          <w:tcPr>
            <w:tcW w:w="1215" w:type="dxa"/>
            <w:vAlign w:val="bottom"/>
          </w:tcPr>
          <w:p w:rsidR="005D2C70" w:rsidRPr="00AB6076" w:rsidRDefault="005D2C70" w:rsidP="005D2C70">
            <w:pPr>
              <w:pBdr>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Pr>
                <w:rFonts w:ascii="Arial" w:hAnsi="Arial" w:cs="Arial"/>
                <w:spacing w:val="-4"/>
                <w:sz w:val="20"/>
                <w:szCs w:val="20"/>
              </w:rPr>
              <w:t>10</w:t>
            </w:r>
          </w:p>
        </w:tc>
        <w:tc>
          <w:tcPr>
            <w:tcW w:w="1215" w:type="dxa"/>
            <w:vAlign w:val="bottom"/>
          </w:tcPr>
          <w:p w:rsidR="005D2C70" w:rsidRPr="00774B30" w:rsidRDefault="005D2C70" w:rsidP="005D2C70">
            <w:pPr>
              <w:pBdr>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sidRPr="00774B30">
              <w:rPr>
                <w:rFonts w:ascii="Arial" w:hAnsi="Arial" w:cs="Arial"/>
                <w:spacing w:val="-4"/>
                <w:sz w:val="20"/>
                <w:szCs w:val="20"/>
              </w:rPr>
              <w:t>19</w:t>
            </w:r>
          </w:p>
        </w:tc>
      </w:tr>
      <w:tr w:rsidR="005D2C70" w:rsidRPr="00774B30" w:rsidTr="00644C67">
        <w:tc>
          <w:tcPr>
            <w:tcW w:w="4230" w:type="dxa"/>
          </w:tcPr>
          <w:p w:rsidR="005D2C70" w:rsidRPr="00774B30" w:rsidRDefault="005D2C70" w:rsidP="005D2C70">
            <w:pPr>
              <w:tabs>
                <w:tab w:val="left" w:pos="1440"/>
              </w:tabs>
              <w:spacing w:line="320" w:lineRule="exact"/>
              <w:ind w:left="372" w:hanging="240"/>
              <w:rPr>
                <w:rFonts w:ascii="Arial" w:hAnsi="Arial" w:cs="Arial"/>
                <w:sz w:val="20"/>
                <w:szCs w:val="20"/>
              </w:rPr>
            </w:pPr>
            <w:r w:rsidRPr="00774B30">
              <w:rPr>
                <w:rFonts w:ascii="Arial" w:hAnsi="Arial" w:cs="Arial"/>
                <w:sz w:val="20"/>
                <w:szCs w:val="20"/>
              </w:rPr>
              <w:t>Additional expense deductions allowed</w:t>
            </w:r>
          </w:p>
        </w:tc>
        <w:tc>
          <w:tcPr>
            <w:tcW w:w="1215" w:type="dxa"/>
            <w:vAlign w:val="bottom"/>
          </w:tcPr>
          <w:p w:rsidR="005D2C70" w:rsidRPr="00774B30" w:rsidRDefault="005D2C70" w:rsidP="005D2C70">
            <w:pPr>
              <w:pBdr>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Pr>
                <w:rFonts w:ascii="Arial" w:hAnsi="Arial" w:cs="Arial"/>
                <w:spacing w:val="-4"/>
                <w:sz w:val="20"/>
                <w:szCs w:val="20"/>
              </w:rPr>
              <w:t>(45)</w:t>
            </w:r>
          </w:p>
        </w:tc>
        <w:tc>
          <w:tcPr>
            <w:tcW w:w="1215" w:type="dxa"/>
            <w:vAlign w:val="bottom"/>
          </w:tcPr>
          <w:p w:rsidR="005D2C70" w:rsidRPr="00774B30" w:rsidRDefault="005D2C70" w:rsidP="005D2C70">
            <w:pPr>
              <w:pBdr>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sidRPr="00774B30">
              <w:rPr>
                <w:rFonts w:ascii="Arial" w:hAnsi="Arial" w:cs="Arial"/>
                <w:spacing w:val="-4"/>
                <w:sz w:val="20"/>
                <w:szCs w:val="20"/>
              </w:rPr>
              <w:t>(6)</w:t>
            </w:r>
          </w:p>
        </w:tc>
        <w:tc>
          <w:tcPr>
            <w:tcW w:w="1215" w:type="dxa"/>
            <w:vAlign w:val="bottom"/>
          </w:tcPr>
          <w:p w:rsidR="005D2C70" w:rsidRPr="00AB6076" w:rsidRDefault="005D2C70" w:rsidP="005D2C70">
            <w:pPr>
              <w:pBdr>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sidRPr="00AB6076">
              <w:rPr>
                <w:rFonts w:ascii="Arial" w:hAnsi="Arial" w:cs="Arial"/>
                <w:spacing w:val="-4"/>
                <w:sz w:val="20"/>
                <w:szCs w:val="20"/>
              </w:rPr>
              <w:t>(44)</w:t>
            </w:r>
          </w:p>
        </w:tc>
        <w:tc>
          <w:tcPr>
            <w:tcW w:w="1215" w:type="dxa"/>
            <w:vAlign w:val="bottom"/>
          </w:tcPr>
          <w:p w:rsidR="005D2C70" w:rsidRPr="00774B30" w:rsidRDefault="005D2C70" w:rsidP="005D2C70">
            <w:pPr>
              <w:pBdr>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sidRPr="00774B30">
              <w:rPr>
                <w:rFonts w:ascii="Arial" w:hAnsi="Arial" w:cs="Arial"/>
                <w:spacing w:val="-4"/>
                <w:sz w:val="20"/>
                <w:szCs w:val="20"/>
              </w:rPr>
              <w:t>(6)</w:t>
            </w:r>
          </w:p>
        </w:tc>
      </w:tr>
      <w:tr w:rsidR="005D2C70" w:rsidRPr="00774B30" w:rsidTr="00644C67">
        <w:tc>
          <w:tcPr>
            <w:tcW w:w="4230" w:type="dxa"/>
          </w:tcPr>
          <w:p w:rsidR="005D2C70" w:rsidRPr="00774B30" w:rsidRDefault="005D2C70" w:rsidP="005D2C70">
            <w:pPr>
              <w:tabs>
                <w:tab w:val="left" w:pos="1440"/>
              </w:tabs>
              <w:spacing w:line="320" w:lineRule="exact"/>
              <w:ind w:left="372" w:hanging="240"/>
              <w:rPr>
                <w:rFonts w:ascii="Arial" w:hAnsi="Arial" w:cs="Arial"/>
                <w:sz w:val="20"/>
                <w:szCs w:val="20"/>
              </w:rPr>
            </w:pPr>
            <w:r w:rsidRPr="00774B30">
              <w:rPr>
                <w:rFonts w:ascii="Arial" w:hAnsi="Arial" w:cs="Arial"/>
                <w:sz w:val="20"/>
                <w:szCs w:val="20"/>
              </w:rPr>
              <w:t>Income not subject to tax</w:t>
            </w:r>
          </w:p>
        </w:tc>
        <w:tc>
          <w:tcPr>
            <w:tcW w:w="1215" w:type="dxa"/>
            <w:vAlign w:val="bottom"/>
          </w:tcPr>
          <w:p w:rsidR="005D2C70" w:rsidRPr="00774B30" w:rsidRDefault="005D2C70" w:rsidP="005D2C70">
            <w:pPr>
              <w:pBdr>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Pr>
                <w:rFonts w:ascii="Arial" w:hAnsi="Arial" w:cs="Arial"/>
                <w:spacing w:val="-4"/>
                <w:sz w:val="20"/>
                <w:szCs w:val="20"/>
              </w:rPr>
              <w:t>(3,420)</w:t>
            </w:r>
          </w:p>
        </w:tc>
        <w:tc>
          <w:tcPr>
            <w:tcW w:w="1215" w:type="dxa"/>
            <w:vAlign w:val="bottom"/>
          </w:tcPr>
          <w:p w:rsidR="005D2C70" w:rsidRPr="00774B30" w:rsidRDefault="005D2C70" w:rsidP="005D2C70">
            <w:pPr>
              <w:pBdr>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sidRPr="00774B30">
              <w:rPr>
                <w:rFonts w:ascii="Arial" w:hAnsi="Arial" w:cs="Arial"/>
                <w:spacing w:val="-4"/>
                <w:sz w:val="20"/>
                <w:szCs w:val="20"/>
              </w:rPr>
              <w:t>-</w:t>
            </w:r>
          </w:p>
        </w:tc>
        <w:tc>
          <w:tcPr>
            <w:tcW w:w="1215" w:type="dxa"/>
            <w:vAlign w:val="bottom"/>
          </w:tcPr>
          <w:p w:rsidR="005D2C70" w:rsidRPr="00AB6076" w:rsidRDefault="005D2C70" w:rsidP="005D2C70">
            <w:pPr>
              <w:pBdr>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sidRPr="00AB6076">
              <w:rPr>
                <w:rFonts w:ascii="Arial" w:hAnsi="Arial" w:cs="Arial"/>
                <w:spacing w:val="-4"/>
                <w:sz w:val="20"/>
                <w:szCs w:val="20"/>
              </w:rPr>
              <w:t>(3,420)</w:t>
            </w:r>
          </w:p>
        </w:tc>
        <w:tc>
          <w:tcPr>
            <w:tcW w:w="1215" w:type="dxa"/>
            <w:vAlign w:val="bottom"/>
          </w:tcPr>
          <w:p w:rsidR="005D2C70" w:rsidRPr="00774B30" w:rsidRDefault="005D2C70" w:rsidP="005D2C70">
            <w:pPr>
              <w:pBdr>
                <w:left w:val="single" w:sz="2" w:space="4" w:color="auto"/>
                <w:right w:val="single" w:sz="2" w:space="4" w:color="auto"/>
              </w:pBdr>
              <w:tabs>
                <w:tab w:val="decimal" w:pos="792"/>
              </w:tabs>
              <w:spacing w:line="320" w:lineRule="exact"/>
              <w:ind w:left="72" w:right="62"/>
              <w:jc w:val="thaiDistribute"/>
              <w:rPr>
                <w:rFonts w:ascii="Arial" w:hAnsi="Arial" w:cs="Arial"/>
                <w:spacing w:val="-4"/>
                <w:sz w:val="20"/>
                <w:szCs w:val="20"/>
              </w:rPr>
            </w:pPr>
            <w:r w:rsidRPr="00774B30">
              <w:rPr>
                <w:rFonts w:ascii="Arial" w:hAnsi="Arial" w:cs="Arial"/>
                <w:spacing w:val="-4"/>
                <w:sz w:val="20"/>
                <w:szCs w:val="20"/>
              </w:rPr>
              <w:t>(3,440)</w:t>
            </w:r>
          </w:p>
        </w:tc>
      </w:tr>
      <w:tr w:rsidR="005D2C70" w:rsidRPr="00774B30" w:rsidTr="00644C67">
        <w:tc>
          <w:tcPr>
            <w:tcW w:w="4230" w:type="dxa"/>
          </w:tcPr>
          <w:p w:rsidR="005D2C70" w:rsidRPr="00774B30" w:rsidRDefault="005D2C70" w:rsidP="005D2C70">
            <w:pPr>
              <w:tabs>
                <w:tab w:val="left" w:pos="1440"/>
              </w:tabs>
              <w:spacing w:line="320" w:lineRule="exact"/>
              <w:ind w:left="372" w:hanging="240"/>
              <w:rPr>
                <w:rFonts w:ascii="Arial" w:hAnsi="Arial" w:cs="Arial"/>
                <w:sz w:val="20"/>
                <w:szCs w:val="20"/>
              </w:rPr>
            </w:pPr>
            <w:r w:rsidRPr="00774B30">
              <w:rPr>
                <w:rFonts w:ascii="Arial" w:hAnsi="Arial" w:cs="Arial"/>
                <w:sz w:val="20"/>
                <w:szCs w:val="20"/>
              </w:rPr>
              <w:t>Others</w:t>
            </w:r>
          </w:p>
        </w:tc>
        <w:tc>
          <w:tcPr>
            <w:tcW w:w="1215" w:type="dxa"/>
            <w:vAlign w:val="bottom"/>
          </w:tcPr>
          <w:p w:rsidR="005D2C70" w:rsidRPr="00774B30" w:rsidRDefault="005D2C70" w:rsidP="005D2C70">
            <w:pPr>
              <w:pBdr>
                <w:left w:val="single" w:sz="2" w:space="4" w:color="auto"/>
                <w:bottom w:val="single" w:sz="2" w:space="1" w:color="auto"/>
                <w:right w:val="single" w:sz="2" w:space="4" w:color="auto"/>
              </w:pBdr>
              <w:tabs>
                <w:tab w:val="decimal" w:pos="792"/>
              </w:tabs>
              <w:spacing w:line="320" w:lineRule="exact"/>
              <w:ind w:left="72" w:right="62"/>
              <w:jc w:val="thaiDistribute"/>
              <w:rPr>
                <w:rFonts w:ascii="Arial" w:hAnsi="Arial" w:cs="Arial"/>
                <w:spacing w:val="-4"/>
                <w:sz w:val="20"/>
                <w:szCs w:val="20"/>
              </w:rPr>
            </w:pPr>
            <w:r>
              <w:rPr>
                <w:rFonts w:ascii="Arial" w:hAnsi="Arial" w:cs="Arial"/>
                <w:spacing w:val="-4"/>
                <w:sz w:val="20"/>
                <w:szCs w:val="20"/>
              </w:rPr>
              <w:t>12</w:t>
            </w:r>
          </w:p>
        </w:tc>
        <w:tc>
          <w:tcPr>
            <w:tcW w:w="1215" w:type="dxa"/>
            <w:vAlign w:val="bottom"/>
          </w:tcPr>
          <w:p w:rsidR="005D2C70" w:rsidRPr="00774B30" w:rsidRDefault="005D2C70" w:rsidP="005D2C70">
            <w:pPr>
              <w:pBdr>
                <w:left w:val="single" w:sz="2" w:space="4" w:color="auto"/>
                <w:bottom w:val="single" w:sz="2" w:space="1" w:color="auto"/>
                <w:right w:val="single" w:sz="2" w:space="4" w:color="auto"/>
              </w:pBdr>
              <w:tabs>
                <w:tab w:val="decimal" w:pos="792"/>
              </w:tabs>
              <w:spacing w:line="320" w:lineRule="exact"/>
              <w:ind w:left="72" w:right="62"/>
              <w:jc w:val="thaiDistribute"/>
              <w:rPr>
                <w:rFonts w:ascii="Arial" w:hAnsi="Arial" w:cs="Arial"/>
                <w:spacing w:val="-4"/>
                <w:sz w:val="20"/>
                <w:szCs w:val="20"/>
              </w:rPr>
            </w:pPr>
            <w:r>
              <w:rPr>
                <w:rFonts w:ascii="Arial" w:hAnsi="Arial" w:cs="Arial"/>
                <w:spacing w:val="-4"/>
                <w:sz w:val="20"/>
                <w:szCs w:val="20"/>
              </w:rPr>
              <w:t>(9)</w:t>
            </w:r>
          </w:p>
        </w:tc>
        <w:tc>
          <w:tcPr>
            <w:tcW w:w="1215" w:type="dxa"/>
            <w:vAlign w:val="bottom"/>
          </w:tcPr>
          <w:p w:rsidR="005D2C70" w:rsidRPr="00AB6076" w:rsidRDefault="005D2C70" w:rsidP="005D2C70">
            <w:pPr>
              <w:pBdr>
                <w:left w:val="single" w:sz="2" w:space="4" w:color="auto"/>
                <w:bottom w:val="single" w:sz="2" w:space="1" w:color="auto"/>
                <w:right w:val="single" w:sz="2" w:space="4" w:color="auto"/>
              </w:pBdr>
              <w:tabs>
                <w:tab w:val="decimal" w:pos="792"/>
              </w:tabs>
              <w:spacing w:line="320" w:lineRule="exact"/>
              <w:ind w:left="72" w:right="6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rsidR="005D2C70" w:rsidRPr="00774B30" w:rsidRDefault="005D2C70" w:rsidP="005D2C70">
            <w:pPr>
              <w:pBdr>
                <w:left w:val="single" w:sz="2" w:space="4" w:color="auto"/>
                <w:bottom w:val="single" w:sz="2" w:space="1" w:color="auto"/>
                <w:right w:val="single" w:sz="2" w:space="4" w:color="auto"/>
              </w:pBdr>
              <w:tabs>
                <w:tab w:val="decimal" w:pos="792"/>
              </w:tabs>
              <w:spacing w:line="320" w:lineRule="exact"/>
              <w:ind w:left="72" w:right="62"/>
              <w:jc w:val="thaiDistribute"/>
              <w:rPr>
                <w:rFonts w:ascii="Arial" w:hAnsi="Arial" w:cs="Arial"/>
                <w:spacing w:val="-4"/>
                <w:sz w:val="20"/>
                <w:szCs w:val="20"/>
              </w:rPr>
            </w:pPr>
            <w:r>
              <w:rPr>
                <w:rFonts w:ascii="Arial" w:hAnsi="Arial" w:cs="Arial"/>
                <w:spacing w:val="-4"/>
                <w:sz w:val="20"/>
                <w:szCs w:val="20"/>
              </w:rPr>
              <w:t>(9)</w:t>
            </w:r>
          </w:p>
        </w:tc>
      </w:tr>
      <w:tr w:rsidR="005D2C70" w:rsidRPr="00774B30" w:rsidTr="00644C67">
        <w:tc>
          <w:tcPr>
            <w:tcW w:w="4230" w:type="dxa"/>
          </w:tcPr>
          <w:p w:rsidR="005D2C70" w:rsidRPr="00774B30" w:rsidRDefault="005D2C70" w:rsidP="005D2C70">
            <w:pPr>
              <w:tabs>
                <w:tab w:val="left" w:pos="567"/>
                <w:tab w:val="left" w:pos="1134"/>
                <w:tab w:val="left" w:pos="1701"/>
              </w:tabs>
              <w:spacing w:line="320" w:lineRule="exact"/>
              <w:rPr>
                <w:rFonts w:ascii="Arial" w:hAnsi="Arial" w:cs="Arial"/>
                <w:sz w:val="20"/>
                <w:szCs w:val="20"/>
              </w:rPr>
            </w:pPr>
            <w:r w:rsidRPr="00774B30">
              <w:rPr>
                <w:rFonts w:ascii="Arial" w:hAnsi="Arial" w:cs="Arial"/>
                <w:sz w:val="20"/>
                <w:szCs w:val="20"/>
              </w:rPr>
              <w:t>Total</w:t>
            </w:r>
          </w:p>
        </w:tc>
        <w:tc>
          <w:tcPr>
            <w:tcW w:w="1215" w:type="dxa"/>
            <w:vAlign w:val="bottom"/>
          </w:tcPr>
          <w:p w:rsidR="005D2C70" w:rsidRPr="00774B30" w:rsidRDefault="005D2C70" w:rsidP="005D2C70">
            <w:pPr>
              <w:tabs>
                <w:tab w:val="decimal" w:pos="792"/>
              </w:tabs>
              <w:spacing w:line="320" w:lineRule="exact"/>
              <w:ind w:left="-18" w:right="-18"/>
              <w:jc w:val="thaiDistribute"/>
              <w:rPr>
                <w:rFonts w:ascii="Arial" w:hAnsi="Arial" w:cs="Arial"/>
                <w:spacing w:val="-4"/>
                <w:sz w:val="20"/>
                <w:szCs w:val="20"/>
              </w:rPr>
            </w:pPr>
            <w:r>
              <w:rPr>
                <w:rFonts w:ascii="Arial" w:hAnsi="Arial" w:cs="Arial"/>
                <w:spacing w:val="-4"/>
                <w:sz w:val="20"/>
                <w:szCs w:val="20"/>
              </w:rPr>
              <w:t>(4,216)</w:t>
            </w:r>
          </w:p>
        </w:tc>
        <w:tc>
          <w:tcPr>
            <w:tcW w:w="1215" w:type="dxa"/>
            <w:vAlign w:val="bottom"/>
          </w:tcPr>
          <w:p w:rsidR="005D2C70" w:rsidRPr="00774B30" w:rsidRDefault="005D2C70" w:rsidP="005D2C70">
            <w:pPr>
              <w:tabs>
                <w:tab w:val="decimal" w:pos="792"/>
              </w:tabs>
              <w:spacing w:line="320" w:lineRule="exact"/>
              <w:ind w:left="-18" w:right="-18"/>
              <w:jc w:val="thaiDistribute"/>
              <w:rPr>
                <w:rFonts w:ascii="Arial" w:hAnsi="Arial" w:cs="Arial"/>
                <w:spacing w:val="-4"/>
                <w:sz w:val="20"/>
                <w:szCs w:val="20"/>
              </w:rPr>
            </w:pPr>
            <w:r>
              <w:rPr>
                <w:rFonts w:ascii="Arial" w:hAnsi="Arial" w:cs="Arial"/>
                <w:spacing w:val="-4"/>
                <w:sz w:val="20"/>
                <w:szCs w:val="20"/>
              </w:rPr>
              <w:t>(1,345</w:t>
            </w:r>
            <w:r w:rsidRPr="00774B30">
              <w:rPr>
                <w:rFonts w:ascii="Arial" w:hAnsi="Arial" w:cs="Arial"/>
                <w:spacing w:val="-4"/>
                <w:sz w:val="20"/>
                <w:szCs w:val="20"/>
              </w:rPr>
              <w:t>)</w:t>
            </w:r>
          </w:p>
        </w:tc>
        <w:tc>
          <w:tcPr>
            <w:tcW w:w="1215" w:type="dxa"/>
            <w:vAlign w:val="bottom"/>
          </w:tcPr>
          <w:p w:rsidR="005D2C70" w:rsidRPr="00AB6076" w:rsidRDefault="005D2C70" w:rsidP="005D2C70">
            <w:pPr>
              <w:tabs>
                <w:tab w:val="decimal" w:pos="792"/>
              </w:tabs>
              <w:spacing w:line="320" w:lineRule="exact"/>
              <w:ind w:left="-18" w:right="-18"/>
              <w:jc w:val="thaiDistribute"/>
              <w:rPr>
                <w:rFonts w:ascii="Arial" w:hAnsi="Arial" w:cs="Arial"/>
                <w:spacing w:val="-4"/>
                <w:sz w:val="20"/>
                <w:szCs w:val="20"/>
              </w:rPr>
            </w:pPr>
            <w:r w:rsidRPr="00AB6076">
              <w:rPr>
                <w:rFonts w:ascii="Arial" w:hAnsi="Arial" w:cs="Arial"/>
                <w:spacing w:val="-4"/>
                <w:sz w:val="20"/>
                <w:szCs w:val="20"/>
              </w:rPr>
              <w:t>(3,</w:t>
            </w:r>
            <w:r>
              <w:rPr>
                <w:rFonts w:ascii="Arial" w:hAnsi="Arial" w:cs="Arial"/>
                <w:spacing w:val="-4"/>
                <w:sz w:val="20"/>
                <w:szCs w:val="20"/>
              </w:rPr>
              <w:t>454</w:t>
            </w:r>
            <w:r w:rsidRPr="00AB6076">
              <w:rPr>
                <w:rFonts w:ascii="Arial" w:hAnsi="Arial" w:cs="Arial"/>
                <w:spacing w:val="-4"/>
                <w:sz w:val="20"/>
                <w:szCs w:val="20"/>
              </w:rPr>
              <w:t>)</w:t>
            </w:r>
          </w:p>
        </w:tc>
        <w:tc>
          <w:tcPr>
            <w:tcW w:w="1215" w:type="dxa"/>
            <w:vAlign w:val="bottom"/>
          </w:tcPr>
          <w:p w:rsidR="005D2C70" w:rsidRPr="00774B30" w:rsidRDefault="005D2C70" w:rsidP="005D2C70">
            <w:pPr>
              <w:tabs>
                <w:tab w:val="decimal" w:pos="792"/>
              </w:tabs>
              <w:spacing w:line="320" w:lineRule="exact"/>
              <w:ind w:left="-18" w:right="-18"/>
              <w:jc w:val="thaiDistribute"/>
              <w:rPr>
                <w:rFonts w:ascii="Arial" w:hAnsi="Arial" w:cs="Arial"/>
                <w:spacing w:val="-4"/>
                <w:sz w:val="20"/>
                <w:szCs w:val="20"/>
              </w:rPr>
            </w:pPr>
            <w:r>
              <w:rPr>
                <w:rFonts w:ascii="Arial" w:hAnsi="Arial" w:cs="Arial"/>
                <w:spacing w:val="-4"/>
                <w:sz w:val="20"/>
                <w:szCs w:val="20"/>
              </w:rPr>
              <w:t>(3,436</w:t>
            </w:r>
            <w:r w:rsidRPr="00774B30">
              <w:rPr>
                <w:rFonts w:ascii="Arial" w:hAnsi="Arial" w:cs="Arial"/>
                <w:spacing w:val="-4"/>
                <w:sz w:val="20"/>
                <w:szCs w:val="20"/>
              </w:rPr>
              <w:t>)</w:t>
            </w:r>
          </w:p>
        </w:tc>
      </w:tr>
      <w:tr w:rsidR="005D2C70" w:rsidRPr="00774B30" w:rsidTr="00F967DE">
        <w:tc>
          <w:tcPr>
            <w:tcW w:w="4230" w:type="dxa"/>
          </w:tcPr>
          <w:p w:rsidR="005D2C70" w:rsidRPr="00774B30" w:rsidRDefault="005D2C70" w:rsidP="005D2C70">
            <w:pPr>
              <w:tabs>
                <w:tab w:val="left" w:pos="567"/>
                <w:tab w:val="left" w:pos="1134"/>
                <w:tab w:val="left" w:pos="1701"/>
              </w:tabs>
              <w:spacing w:line="320" w:lineRule="exact"/>
              <w:ind w:left="222" w:hanging="222"/>
              <w:rPr>
                <w:rFonts w:ascii="Arial" w:hAnsi="Arial" w:cs="Arial"/>
                <w:sz w:val="20"/>
                <w:szCs w:val="20"/>
              </w:rPr>
            </w:pPr>
            <w:proofErr w:type="spellStart"/>
            <w:r>
              <w:rPr>
                <w:rFonts w:ascii="Arial" w:hAnsi="Arial" w:cs="Arial"/>
                <w:sz w:val="20"/>
                <w:szCs w:val="20"/>
              </w:rPr>
              <w:t>Unrecognised</w:t>
            </w:r>
            <w:proofErr w:type="spellEnd"/>
            <w:r>
              <w:rPr>
                <w:rFonts w:ascii="Arial" w:hAnsi="Arial" w:cs="Arial"/>
                <w:sz w:val="20"/>
                <w:szCs w:val="20"/>
              </w:rPr>
              <w:t xml:space="preserve"> tax losses as deferred tax </w:t>
            </w:r>
            <w:r w:rsidRPr="00520043">
              <w:rPr>
                <w:rFonts w:ascii="Arial" w:hAnsi="Arial" w:cs="Arial"/>
                <w:color w:val="000000"/>
                <w:sz w:val="20"/>
                <w:szCs w:val="20"/>
              </w:rPr>
              <w:t>assets</w:t>
            </w:r>
            <w:r w:rsidRPr="00774B30">
              <w:rPr>
                <w:rFonts w:ascii="Arial" w:hAnsi="Arial" w:cs="Arial"/>
                <w:sz w:val="20"/>
                <w:szCs w:val="20"/>
              </w:rPr>
              <w:t xml:space="preserve">  </w:t>
            </w:r>
          </w:p>
        </w:tc>
        <w:tc>
          <w:tcPr>
            <w:tcW w:w="1215" w:type="dxa"/>
            <w:vAlign w:val="bottom"/>
          </w:tcPr>
          <w:p w:rsidR="005D2C70" w:rsidRDefault="005D2C70" w:rsidP="005D2C70">
            <w:pPr>
              <w:pBdr>
                <w:bottom w:val="single" w:sz="4" w:space="1" w:color="auto"/>
              </w:pBdr>
              <w:tabs>
                <w:tab w:val="decimal" w:pos="792"/>
              </w:tabs>
              <w:spacing w:line="320" w:lineRule="exact"/>
              <w:ind w:left="72" w:right="62"/>
              <w:jc w:val="thaiDistribute"/>
              <w:rPr>
                <w:rFonts w:ascii="Arial" w:hAnsi="Arial" w:cs="Arial"/>
                <w:spacing w:val="-4"/>
                <w:sz w:val="20"/>
                <w:szCs w:val="20"/>
              </w:rPr>
            </w:pPr>
          </w:p>
          <w:p w:rsidR="005D2C70" w:rsidRPr="00774B30" w:rsidRDefault="005D2C70" w:rsidP="005D2C70">
            <w:pPr>
              <w:pBdr>
                <w:bottom w:val="single" w:sz="4" w:space="1" w:color="auto"/>
              </w:pBdr>
              <w:tabs>
                <w:tab w:val="decimal" w:pos="792"/>
              </w:tabs>
              <w:spacing w:line="320" w:lineRule="exact"/>
              <w:ind w:left="72" w:right="62"/>
              <w:jc w:val="thaiDistribute"/>
              <w:rPr>
                <w:rFonts w:ascii="Arial" w:hAnsi="Arial" w:cs="Arial"/>
                <w:spacing w:val="-4"/>
                <w:sz w:val="20"/>
                <w:szCs w:val="20"/>
              </w:rPr>
            </w:pPr>
            <w:r>
              <w:rPr>
                <w:rFonts w:ascii="Arial" w:hAnsi="Arial" w:cs="Arial"/>
                <w:spacing w:val="-4"/>
                <w:sz w:val="20"/>
                <w:szCs w:val="20"/>
              </w:rPr>
              <w:t>583</w:t>
            </w:r>
          </w:p>
        </w:tc>
        <w:tc>
          <w:tcPr>
            <w:tcW w:w="1215" w:type="dxa"/>
            <w:vAlign w:val="bottom"/>
          </w:tcPr>
          <w:p w:rsidR="005D2C70" w:rsidRPr="00774B30" w:rsidRDefault="005D2C70" w:rsidP="005D2C70">
            <w:pPr>
              <w:pBdr>
                <w:bottom w:val="single" w:sz="4" w:space="1" w:color="auto"/>
              </w:pBdr>
              <w:tabs>
                <w:tab w:val="decimal" w:pos="792"/>
              </w:tabs>
              <w:spacing w:line="320" w:lineRule="exact"/>
              <w:ind w:left="72" w:right="62"/>
              <w:jc w:val="thaiDistribute"/>
              <w:rPr>
                <w:rFonts w:ascii="Arial" w:hAnsi="Arial" w:cs="Arial"/>
                <w:spacing w:val="-4"/>
                <w:sz w:val="20"/>
                <w:szCs w:val="20"/>
              </w:rPr>
            </w:pPr>
          </w:p>
          <w:p w:rsidR="005D2C70" w:rsidRPr="00774B30" w:rsidRDefault="005D2C70" w:rsidP="005D2C70">
            <w:pPr>
              <w:pBdr>
                <w:bottom w:val="single" w:sz="4" w:space="1" w:color="auto"/>
              </w:pBdr>
              <w:tabs>
                <w:tab w:val="decimal" w:pos="792"/>
              </w:tabs>
              <w:spacing w:line="320" w:lineRule="exact"/>
              <w:ind w:left="72" w:right="62"/>
              <w:jc w:val="thaiDistribute"/>
              <w:rPr>
                <w:rFonts w:ascii="Arial" w:hAnsi="Arial" w:cs="Arial"/>
                <w:spacing w:val="-4"/>
                <w:sz w:val="20"/>
                <w:szCs w:val="20"/>
              </w:rPr>
            </w:pPr>
            <w:r w:rsidRPr="00774B30">
              <w:rPr>
                <w:rFonts w:ascii="Arial" w:hAnsi="Arial" w:cs="Arial"/>
                <w:spacing w:val="-4"/>
                <w:sz w:val="20"/>
                <w:szCs w:val="20"/>
                <w:cs/>
              </w:rPr>
              <w:t>-</w:t>
            </w:r>
          </w:p>
        </w:tc>
        <w:tc>
          <w:tcPr>
            <w:tcW w:w="1215" w:type="dxa"/>
            <w:vAlign w:val="bottom"/>
          </w:tcPr>
          <w:p w:rsidR="005D2C70" w:rsidRDefault="005D2C70" w:rsidP="005D2C70">
            <w:pPr>
              <w:pBdr>
                <w:bottom w:val="single" w:sz="4" w:space="1" w:color="auto"/>
              </w:pBdr>
              <w:tabs>
                <w:tab w:val="decimal" w:pos="792"/>
              </w:tabs>
              <w:spacing w:line="320" w:lineRule="exact"/>
              <w:ind w:left="72" w:right="62"/>
              <w:jc w:val="thaiDistribute"/>
              <w:rPr>
                <w:rFonts w:ascii="Arial" w:hAnsi="Arial" w:cs="Arial"/>
                <w:spacing w:val="-4"/>
                <w:sz w:val="20"/>
                <w:szCs w:val="20"/>
              </w:rPr>
            </w:pPr>
          </w:p>
          <w:p w:rsidR="005D2C70" w:rsidRPr="00AB6076" w:rsidRDefault="005D2C70" w:rsidP="005D2C70">
            <w:pPr>
              <w:pBdr>
                <w:bottom w:val="single" w:sz="4" w:space="1" w:color="auto"/>
              </w:pBdr>
              <w:tabs>
                <w:tab w:val="decimal" w:pos="792"/>
              </w:tabs>
              <w:spacing w:line="320" w:lineRule="exact"/>
              <w:ind w:left="72" w:right="6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rsidR="005D2C70" w:rsidRPr="00774B30" w:rsidRDefault="005D2C70" w:rsidP="005D2C70">
            <w:pPr>
              <w:pBdr>
                <w:bottom w:val="single" w:sz="4" w:space="1" w:color="auto"/>
              </w:pBdr>
              <w:tabs>
                <w:tab w:val="decimal" w:pos="792"/>
              </w:tabs>
              <w:spacing w:line="320" w:lineRule="exact"/>
              <w:ind w:left="72" w:right="62"/>
              <w:jc w:val="thaiDistribute"/>
              <w:rPr>
                <w:rFonts w:ascii="Arial" w:hAnsi="Arial" w:cs="Arial"/>
                <w:spacing w:val="-4"/>
                <w:sz w:val="20"/>
                <w:szCs w:val="20"/>
              </w:rPr>
            </w:pPr>
          </w:p>
          <w:p w:rsidR="005D2C70" w:rsidRPr="00774B30" w:rsidRDefault="005D2C70" w:rsidP="005D2C70">
            <w:pPr>
              <w:pBdr>
                <w:bottom w:val="single" w:sz="4" w:space="1" w:color="auto"/>
              </w:pBdr>
              <w:tabs>
                <w:tab w:val="decimal" w:pos="792"/>
              </w:tabs>
              <w:spacing w:line="320" w:lineRule="exact"/>
              <w:ind w:left="72" w:right="62"/>
              <w:jc w:val="thaiDistribute"/>
              <w:rPr>
                <w:rFonts w:ascii="Arial" w:hAnsi="Arial" w:cs="Arial"/>
                <w:spacing w:val="-4"/>
                <w:sz w:val="20"/>
                <w:szCs w:val="20"/>
              </w:rPr>
            </w:pPr>
            <w:r w:rsidRPr="00774B30">
              <w:rPr>
                <w:rFonts w:ascii="Arial" w:hAnsi="Arial" w:cs="Arial"/>
                <w:spacing w:val="-4"/>
                <w:sz w:val="20"/>
                <w:szCs w:val="20"/>
              </w:rPr>
              <w:t>-</w:t>
            </w:r>
          </w:p>
        </w:tc>
      </w:tr>
      <w:tr w:rsidR="005D2C70" w:rsidRPr="00774B30" w:rsidTr="00644C67">
        <w:tc>
          <w:tcPr>
            <w:tcW w:w="4230" w:type="dxa"/>
          </w:tcPr>
          <w:p w:rsidR="005D2C70" w:rsidRPr="00774B30" w:rsidRDefault="005D2C70" w:rsidP="005D2C70">
            <w:pPr>
              <w:tabs>
                <w:tab w:val="left" w:pos="567"/>
                <w:tab w:val="left" w:pos="1134"/>
                <w:tab w:val="left" w:pos="1701"/>
              </w:tabs>
              <w:spacing w:line="320" w:lineRule="exact"/>
              <w:ind w:left="222" w:hanging="222"/>
              <w:rPr>
                <w:rFonts w:ascii="Arial" w:hAnsi="Arial" w:cs="Arial"/>
                <w:color w:val="000000"/>
                <w:sz w:val="20"/>
                <w:szCs w:val="20"/>
              </w:rPr>
            </w:pPr>
            <w:r w:rsidRPr="00774B30">
              <w:rPr>
                <w:rFonts w:ascii="Arial" w:hAnsi="Arial" w:cs="Arial"/>
                <w:color w:val="000000"/>
                <w:sz w:val="20"/>
                <w:szCs w:val="20"/>
              </w:rPr>
              <w:t xml:space="preserve">Income tax expense reported in the statement of income </w:t>
            </w:r>
          </w:p>
        </w:tc>
        <w:tc>
          <w:tcPr>
            <w:tcW w:w="1215" w:type="dxa"/>
            <w:vAlign w:val="bottom"/>
          </w:tcPr>
          <w:p w:rsidR="005D2C70" w:rsidRPr="00774B30" w:rsidRDefault="005D2C70" w:rsidP="005D2C70">
            <w:pPr>
              <w:pBdr>
                <w:bottom w:val="double" w:sz="4" w:space="1" w:color="auto"/>
              </w:pBdr>
              <w:tabs>
                <w:tab w:val="decimal" w:pos="792"/>
              </w:tabs>
              <w:spacing w:line="320" w:lineRule="exact"/>
              <w:ind w:left="-18" w:right="-18"/>
              <w:jc w:val="thaiDistribute"/>
              <w:rPr>
                <w:rFonts w:ascii="Arial" w:hAnsi="Arial" w:cs="Arial"/>
                <w:spacing w:val="-4"/>
                <w:sz w:val="20"/>
                <w:szCs w:val="20"/>
              </w:rPr>
            </w:pPr>
            <w:r>
              <w:rPr>
                <w:rFonts w:ascii="Arial" w:hAnsi="Arial" w:cs="Arial"/>
                <w:spacing w:val="-4"/>
                <w:sz w:val="20"/>
                <w:szCs w:val="20"/>
              </w:rPr>
              <w:t>3,953</w:t>
            </w:r>
          </w:p>
        </w:tc>
        <w:tc>
          <w:tcPr>
            <w:tcW w:w="1215" w:type="dxa"/>
            <w:vAlign w:val="bottom"/>
          </w:tcPr>
          <w:p w:rsidR="005D2C70" w:rsidRPr="00774B30" w:rsidRDefault="005D2C70" w:rsidP="005D2C70">
            <w:pPr>
              <w:pBdr>
                <w:bottom w:val="double" w:sz="4" w:space="1" w:color="auto"/>
              </w:pBdr>
              <w:tabs>
                <w:tab w:val="decimal" w:pos="792"/>
              </w:tabs>
              <w:spacing w:line="320" w:lineRule="exact"/>
              <w:ind w:left="-18" w:right="-18"/>
              <w:jc w:val="thaiDistribute"/>
              <w:rPr>
                <w:rFonts w:ascii="Arial" w:hAnsi="Arial" w:cs="Arial"/>
                <w:spacing w:val="-4"/>
                <w:sz w:val="20"/>
                <w:szCs w:val="20"/>
              </w:rPr>
            </w:pPr>
            <w:r w:rsidRPr="00774B30">
              <w:rPr>
                <w:rFonts w:ascii="Arial" w:hAnsi="Arial" w:cs="Arial"/>
                <w:spacing w:val="-4"/>
                <w:sz w:val="20"/>
                <w:szCs w:val="20"/>
              </w:rPr>
              <w:t>3,572</w:t>
            </w:r>
          </w:p>
        </w:tc>
        <w:tc>
          <w:tcPr>
            <w:tcW w:w="1215" w:type="dxa"/>
            <w:vAlign w:val="bottom"/>
          </w:tcPr>
          <w:p w:rsidR="005D2C70" w:rsidRPr="00AB6076" w:rsidRDefault="005D2C70" w:rsidP="005D2C70">
            <w:pPr>
              <w:pBdr>
                <w:bottom w:val="double" w:sz="4" w:space="1" w:color="auto"/>
              </w:pBdr>
              <w:tabs>
                <w:tab w:val="decimal" w:pos="792"/>
              </w:tabs>
              <w:spacing w:line="320" w:lineRule="exact"/>
              <w:ind w:left="-18" w:right="-18"/>
              <w:jc w:val="thaiDistribute"/>
              <w:rPr>
                <w:rFonts w:ascii="Arial" w:hAnsi="Arial" w:cs="Arial"/>
                <w:spacing w:val="-4"/>
                <w:sz w:val="20"/>
                <w:szCs w:val="20"/>
              </w:rPr>
            </w:pPr>
            <w:r>
              <w:rPr>
                <w:rFonts w:ascii="Arial" w:hAnsi="Arial" w:cs="Arial"/>
                <w:spacing w:val="-4"/>
                <w:sz w:val="20"/>
                <w:szCs w:val="20"/>
              </w:rPr>
              <w:t>(350)</w:t>
            </w:r>
          </w:p>
        </w:tc>
        <w:tc>
          <w:tcPr>
            <w:tcW w:w="1215" w:type="dxa"/>
            <w:vAlign w:val="bottom"/>
          </w:tcPr>
          <w:p w:rsidR="005D2C70" w:rsidRPr="00774B30" w:rsidRDefault="005D2C70" w:rsidP="005D2C70">
            <w:pPr>
              <w:pBdr>
                <w:bottom w:val="double" w:sz="4" w:space="1" w:color="auto"/>
              </w:pBdr>
              <w:tabs>
                <w:tab w:val="decimal" w:pos="792"/>
              </w:tabs>
              <w:spacing w:line="320" w:lineRule="exact"/>
              <w:ind w:left="-18" w:right="-18"/>
              <w:jc w:val="thaiDistribute"/>
              <w:rPr>
                <w:rFonts w:ascii="Arial" w:hAnsi="Arial" w:cs="Arial"/>
                <w:spacing w:val="-4"/>
                <w:sz w:val="20"/>
                <w:szCs w:val="20"/>
              </w:rPr>
            </w:pPr>
            <w:r w:rsidRPr="00774B30">
              <w:rPr>
                <w:rFonts w:ascii="Arial" w:hAnsi="Arial" w:cs="Arial"/>
                <w:spacing w:val="-4"/>
                <w:sz w:val="20"/>
                <w:szCs w:val="20"/>
              </w:rPr>
              <w:t>89</w:t>
            </w:r>
          </w:p>
        </w:tc>
      </w:tr>
    </w:tbl>
    <w:p w:rsidR="00023833" w:rsidRPr="00774B30" w:rsidRDefault="00023833" w:rsidP="00C14AFA">
      <w:pPr>
        <w:spacing w:before="240" w:after="240" w:line="380" w:lineRule="exact"/>
        <w:ind w:left="547"/>
        <w:jc w:val="both"/>
        <w:rPr>
          <w:rFonts w:ascii="Arial" w:hAnsi="Arial"/>
          <w:sz w:val="22"/>
          <w:szCs w:val="22"/>
        </w:rPr>
      </w:pPr>
      <w:r w:rsidRPr="00774B30">
        <w:rPr>
          <w:rFonts w:ascii="Arial" w:hAnsi="Arial"/>
          <w:sz w:val="22"/>
          <w:szCs w:val="22"/>
        </w:rPr>
        <w:t>The components of deferred tax assets and deferred tax liabilities are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023833" w:rsidRPr="00774B30" w:rsidTr="00644C67">
        <w:tc>
          <w:tcPr>
            <w:tcW w:w="4230" w:type="dxa"/>
          </w:tcPr>
          <w:p w:rsidR="00023833" w:rsidRPr="00774B30" w:rsidRDefault="00023833" w:rsidP="005808DC">
            <w:pPr>
              <w:tabs>
                <w:tab w:val="left" w:pos="1440"/>
              </w:tabs>
              <w:spacing w:line="300" w:lineRule="exact"/>
              <w:rPr>
                <w:rFonts w:ascii="Arial" w:hAnsi="Arial"/>
                <w:spacing w:val="-4"/>
                <w:sz w:val="20"/>
                <w:szCs w:val="20"/>
              </w:rPr>
            </w:pPr>
          </w:p>
        </w:tc>
        <w:tc>
          <w:tcPr>
            <w:tcW w:w="2430" w:type="dxa"/>
            <w:gridSpan w:val="2"/>
          </w:tcPr>
          <w:p w:rsidR="00023833" w:rsidRPr="00774B30" w:rsidRDefault="00023833" w:rsidP="005808DC">
            <w:pPr>
              <w:spacing w:line="300" w:lineRule="exact"/>
              <w:jc w:val="right"/>
              <w:rPr>
                <w:rFonts w:ascii="Arial" w:hAnsi="Arial"/>
                <w:spacing w:val="-4"/>
                <w:sz w:val="20"/>
                <w:szCs w:val="20"/>
              </w:rPr>
            </w:pPr>
          </w:p>
        </w:tc>
        <w:tc>
          <w:tcPr>
            <w:tcW w:w="2430" w:type="dxa"/>
            <w:gridSpan w:val="2"/>
          </w:tcPr>
          <w:p w:rsidR="00023833" w:rsidRPr="00774B30" w:rsidRDefault="00023833" w:rsidP="005808DC">
            <w:pPr>
              <w:spacing w:line="300" w:lineRule="exact"/>
              <w:jc w:val="right"/>
              <w:rPr>
                <w:rFonts w:ascii="Arial" w:hAnsi="Arial"/>
                <w:spacing w:val="-4"/>
                <w:sz w:val="20"/>
                <w:szCs w:val="20"/>
              </w:rPr>
            </w:pPr>
            <w:r w:rsidRPr="00774B30">
              <w:rPr>
                <w:rFonts w:ascii="Arial" w:hAnsi="Arial"/>
                <w:spacing w:val="-4"/>
                <w:sz w:val="20"/>
                <w:szCs w:val="20"/>
              </w:rPr>
              <w:t>(Unit: Thousand Baht)</w:t>
            </w:r>
          </w:p>
        </w:tc>
      </w:tr>
      <w:tr w:rsidR="00023833" w:rsidRPr="00774B30" w:rsidTr="00644C67">
        <w:tblPrEx>
          <w:tblLook w:val="0000" w:firstRow="0" w:lastRow="0" w:firstColumn="0" w:lastColumn="0" w:noHBand="0" w:noVBand="0"/>
        </w:tblPrEx>
        <w:tc>
          <w:tcPr>
            <w:tcW w:w="4230" w:type="dxa"/>
            <w:tcBorders>
              <w:top w:val="nil"/>
              <w:left w:val="nil"/>
              <w:bottom w:val="nil"/>
              <w:right w:val="nil"/>
            </w:tcBorders>
          </w:tcPr>
          <w:p w:rsidR="00023833" w:rsidRPr="00774B30" w:rsidRDefault="00023833" w:rsidP="005808DC">
            <w:pPr>
              <w:tabs>
                <w:tab w:val="left" w:pos="567"/>
                <w:tab w:val="left" w:pos="1134"/>
                <w:tab w:val="left" w:pos="1701"/>
              </w:tabs>
              <w:spacing w:line="300" w:lineRule="exact"/>
              <w:jc w:val="thaiDistribute"/>
              <w:rPr>
                <w:rFonts w:ascii="Arial" w:hAnsi="Arial"/>
                <w:sz w:val="20"/>
                <w:szCs w:val="20"/>
                <w:cs/>
              </w:rPr>
            </w:pPr>
          </w:p>
        </w:tc>
        <w:tc>
          <w:tcPr>
            <w:tcW w:w="4860" w:type="dxa"/>
            <w:gridSpan w:val="4"/>
            <w:tcBorders>
              <w:top w:val="nil"/>
              <w:left w:val="nil"/>
              <w:bottom w:val="nil"/>
            </w:tcBorders>
            <w:vAlign w:val="bottom"/>
          </w:tcPr>
          <w:p w:rsidR="00023833" w:rsidRPr="00774B30" w:rsidRDefault="00023833" w:rsidP="005808DC">
            <w:pPr>
              <w:pBdr>
                <w:bottom w:val="single" w:sz="4" w:space="1" w:color="auto"/>
              </w:pBdr>
              <w:spacing w:line="300" w:lineRule="exact"/>
              <w:ind w:left="-18" w:right="-18"/>
              <w:jc w:val="center"/>
              <w:rPr>
                <w:rFonts w:ascii="Arial" w:hAnsi="Arial" w:cs="Arial"/>
                <w:sz w:val="20"/>
                <w:szCs w:val="20"/>
              </w:rPr>
            </w:pPr>
            <w:r w:rsidRPr="00774B30">
              <w:rPr>
                <w:rFonts w:ascii="Arial" w:hAnsi="Arial" w:cs="Arial"/>
                <w:sz w:val="20"/>
                <w:szCs w:val="20"/>
              </w:rPr>
              <w:t>Statements of financial position</w:t>
            </w:r>
          </w:p>
        </w:tc>
      </w:tr>
      <w:tr w:rsidR="00023833" w:rsidRPr="00774B30" w:rsidTr="00644C67">
        <w:tblPrEx>
          <w:tblLook w:val="0000" w:firstRow="0" w:lastRow="0" w:firstColumn="0" w:lastColumn="0" w:noHBand="0" w:noVBand="0"/>
        </w:tblPrEx>
        <w:tc>
          <w:tcPr>
            <w:tcW w:w="4230" w:type="dxa"/>
            <w:tcBorders>
              <w:top w:val="nil"/>
              <w:left w:val="nil"/>
              <w:bottom w:val="nil"/>
              <w:right w:val="nil"/>
            </w:tcBorders>
          </w:tcPr>
          <w:p w:rsidR="00023833" w:rsidRPr="00774B30" w:rsidRDefault="00023833" w:rsidP="005808DC">
            <w:pPr>
              <w:tabs>
                <w:tab w:val="left" w:pos="567"/>
                <w:tab w:val="left" w:pos="1134"/>
                <w:tab w:val="left" w:pos="1701"/>
              </w:tabs>
              <w:spacing w:line="300" w:lineRule="exact"/>
              <w:jc w:val="thaiDistribute"/>
              <w:rPr>
                <w:rFonts w:ascii="Arial" w:hAnsi="Arial"/>
                <w:sz w:val="20"/>
                <w:szCs w:val="20"/>
                <w:cs/>
              </w:rPr>
            </w:pPr>
          </w:p>
        </w:tc>
        <w:tc>
          <w:tcPr>
            <w:tcW w:w="2430" w:type="dxa"/>
            <w:gridSpan w:val="2"/>
            <w:tcBorders>
              <w:top w:val="nil"/>
              <w:left w:val="nil"/>
              <w:bottom w:val="nil"/>
            </w:tcBorders>
            <w:vAlign w:val="bottom"/>
          </w:tcPr>
          <w:p w:rsidR="00023833" w:rsidRPr="00774B30" w:rsidRDefault="00023833" w:rsidP="005808DC">
            <w:pPr>
              <w:pBdr>
                <w:bottom w:val="single" w:sz="6" w:space="1" w:color="auto"/>
              </w:pBdr>
              <w:spacing w:line="300" w:lineRule="exact"/>
              <w:ind w:left="-18" w:right="-18"/>
              <w:jc w:val="center"/>
              <w:rPr>
                <w:rFonts w:ascii="Arial" w:hAnsi="Arial" w:cs="Arial"/>
                <w:sz w:val="20"/>
                <w:szCs w:val="20"/>
              </w:rPr>
            </w:pPr>
            <w:r w:rsidRPr="00774B30">
              <w:rPr>
                <w:rFonts w:ascii="Arial" w:hAnsi="Arial" w:cs="Arial"/>
                <w:sz w:val="20"/>
                <w:szCs w:val="20"/>
              </w:rPr>
              <w:t>Consolidated                             financial statements</w:t>
            </w:r>
          </w:p>
        </w:tc>
        <w:tc>
          <w:tcPr>
            <w:tcW w:w="2430" w:type="dxa"/>
            <w:gridSpan w:val="2"/>
            <w:tcBorders>
              <w:top w:val="nil"/>
              <w:left w:val="nil"/>
              <w:bottom w:val="nil"/>
            </w:tcBorders>
            <w:vAlign w:val="bottom"/>
          </w:tcPr>
          <w:p w:rsidR="00023833" w:rsidRPr="00774B30" w:rsidRDefault="00023833" w:rsidP="005808DC">
            <w:pPr>
              <w:pBdr>
                <w:bottom w:val="single" w:sz="6" w:space="1" w:color="auto"/>
              </w:pBdr>
              <w:spacing w:line="300" w:lineRule="exact"/>
              <w:ind w:left="-18" w:right="-18"/>
              <w:jc w:val="center"/>
              <w:rPr>
                <w:rFonts w:ascii="Arial" w:hAnsi="Arial" w:cs="Arial"/>
                <w:sz w:val="20"/>
                <w:szCs w:val="20"/>
              </w:rPr>
            </w:pPr>
            <w:r w:rsidRPr="00774B30">
              <w:rPr>
                <w:rFonts w:ascii="Arial" w:hAnsi="Arial" w:cs="Arial"/>
                <w:sz w:val="20"/>
                <w:szCs w:val="20"/>
              </w:rPr>
              <w:t>Separate                        financial statements</w:t>
            </w:r>
          </w:p>
        </w:tc>
      </w:tr>
      <w:tr w:rsidR="00023833" w:rsidRPr="00774B30" w:rsidTr="00644C67">
        <w:tblPrEx>
          <w:tblLook w:val="0000" w:firstRow="0" w:lastRow="0" w:firstColumn="0" w:lastColumn="0" w:noHBand="0" w:noVBand="0"/>
        </w:tblPrEx>
        <w:tc>
          <w:tcPr>
            <w:tcW w:w="4230" w:type="dxa"/>
            <w:tcBorders>
              <w:top w:val="nil"/>
              <w:left w:val="nil"/>
              <w:bottom w:val="nil"/>
              <w:right w:val="nil"/>
            </w:tcBorders>
          </w:tcPr>
          <w:p w:rsidR="00023833" w:rsidRPr="00774B30" w:rsidRDefault="00023833" w:rsidP="005808DC">
            <w:pPr>
              <w:tabs>
                <w:tab w:val="left" w:pos="567"/>
                <w:tab w:val="left" w:pos="1134"/>
                <w:tab w:val="left" w:pos="1701"/>
              </w:tabs>
              <w:spacing w:line="300" w:lineRule="exact"/>
              <w:jc w:val="thaiDistribute"/>
              <w:rPr>
                <w:rFonts w:ascii="Arial" w:hAnsi="Arial"/>
                <w:sz w:val="20"/>
                <w:szCs w:val="20"/>
                <w:cs/>
              </w:rPr>
            </w:pPr>
          </w:p>
        </w:tc>
        <w:tc>
          <w:tcPr>
            <w:tcW w:w="1215" w:type="dxa"/>
            <w:tcBorders>
              <w:top w:val="nil"/>
              <w:left w:val="nil"/>
              <w:bottom w:val="nil"/>
            </w:tcBorders>
          </w:tcPr>
          <w:p w:rsidR="00023833" w:rsidRPr="00774B30" w:rsidRDefault="00030AEB" w:rsidP="005808DC">
            <w:pPr>
              <w:tabs>
                <w:tab w:val="left" w:pos="1440"/>
              </w:tabs>
              <w:spacing w:line="320" w:lineRule="exact"/>
              <w:ind w:left="-185" w:right="-108"/>
              <w:jc w:val="center"/>
              <w:rPr>
                <w:rFonts w:ascii="ZWAdobeF" w:hAnsi="ZWAdobeF"/>
                <w:sz w:val="20"/>
                <w:szCs w:val="20"/>
                <w:u w:val="single"/>
              </w:rPr>
            </w:pPr>
            <w:r>
              <w:rPr>
                <w:rFonts w:ascii="Arial" w:hAnsi="Arial"/>
                <w:spacing w:val="-4"/>
                <w:sz w:val="20"/>
                <w:szCs w:val="20"/>
                <w:u w:val="single"/>
              </w:rPr>
              <w:t>2017</w:t>
            </w:r>
          </w:p>
        </w:tc>
        <w:tc>
          <w:tcPr>
            <w:tcW w:w="1215" w:type="dxa"/>
            <w:tcBorders>
              <w:top w:val="nil"/>
              <w:bottom w:val="nil"/>
            </w:tcBorders>
          </w:tcPr>
          <w:p w:rsidR="00023833" w:rsidRPr="00774B30" w:rsidRDefault="00030AEB" w:rsidP="005808DC">
            <w:pPr>
              <w:tabs>
                <w:tab w:val="left" w:pos="1440"/>
              </w:tabs>
              <w:spacing w:line="320" w:lineRule="exact"/>
              <w:ind w:left="-74" w:right="-75"/>
              <w:jc w:val="center"/>
              <w:rPr>
                <w:rFonts w:ascii="ZWAdobeF" w:hAnsi="ZWAdobeF"/>
                <w:sz w:val="20"/>
                <w:szCs w:val="20"/>
                <w:u w:val="single"/>
              </w:rPr>
            </w:pPr>
            <w:r>
              <w:rPr>
                <w:rFonts w:ascii="Arial" w:hAnsi="Arial"/>
                <w:spacing w:val="-4"/>
                <w:sz w:val="20"/>
                <w:szCs w:val="20"/>
                <w:u w:val="single"/>
              </w:rPr>
              <w:t>2016</w:t>
            </w:r>
          </w:p>
        </w:tc>
        <w:tc>
          <w:tcPr>
            <w:tcW w:w="1215" w:type="dxa"/>
            <w:tcBorders>
              <w:top w:val="nil"/>
              <w:left w:val="nil"/>
              <w:bottom w:val="nil"/>
            </w:tcBorders>
          </w:tcPr>
          <w:p w:rsidR="00023833" w:rsidRPr="00774B30" w:rsidRDefault="00030AEB" w:rsidP="005808DC">
            <w:pPr>
              <w:tabs>
                <w:tab w:val="left" w:pos="1440"/>
              </w:tabs>
              <w:spacing w:line="320" w:lineRule="exact"/>
              <w:ind w:left="-185" w:right="-108"/>
              <w:jc w:val="center"/>
              <w:rPr>
                <w:rFonts w:ascii="ZWAdobeF" w:hAnsi="ZWAdobeF"/>
                <w:sz w:val="20"/>
                <w:szCs w:val="20"/>
                <w:u w:val="single"/>
              </w:rPr>
            </w:pPr>
            <w:r>
              <w:rPr>
                <w:rFonts w:ascii="Arial" w:hAnsi="Arial"/>
                <w:spacing w:val="-4"/>
                <w:sz w:val="20"/>
                <w:szCs w:val="20"/>
                <w:u w:val="single"/>
              </w:rPr>
              <w:t>2017</w:t>
            </w:r>
          </w:p>
        </w:tc>
        <w:tc>
          <w:tcPr>
            <w:tcW w:w="1215" w:type="dxa"/>
            <w:tcBorders>
              <w:top w:val="nil"/>
              <w:bottom w:val="nil"/>
            </w:tcBorders>
          </w:tcPr>
          <w:p w:rsidR="00023833" w:rsidRPr="00774B30" w:rsidRDefault="00030AEB" w:rsidP="005808DC">
            <w:pPr>
              <w:tabs>
                <w:tab w:val="left" w:pos="1440"/>
              </w:tabs>
              <w:spacing w:line="320" w:lineRule="exact"/>
              <w:ind w:left="-74" w:right="-75"/>
              <w:jc w:val="center"/>
              <w:rPr>
                <w:rFonts w:ascii="ZWAdobeF" w:hAnsi="ZWAdobeF"/>
                <w:sz w:val="20"/>
                <w:szCs w:val="20"/>
                <w:u w:val="single"/>
              </w:rPr>
            </w:pPr>
            <w:r>
              <w:rPr>
                <w:rFonts w:ascii="Arial" w:hAnsi="Arial"/>
                <w:spacing w:val="-4"/>
                <w:sz w:val="20"/>
                <w:szCs w:val="20"/>
                <w:u w:val="single"/>
              </w:rPr>
              <w:t>2016</w:t>
            </w:r>
          </w:p>
        </w:tc>
      </w:tr>
      <w:tr w:rsidR="00023833" w:rsidRPr="00774B30" w:rsidTr="00644C67">
        <w:tblPrEx>
          <w:tblLook w:val="0000" w:firstRow="0" w:lastRow="0" w:firstColumn="0" w:lastColumn="0" w:noHBand="0" w:noVBand="0"/>
        </w:tblPrEx>
        <w:tc>
          <w:tcPr>
            <w:tcW w:w="4230" w:type="dxa"/>
            <w:tcBorders>
              <w:top w:val="nil"/>
              <w:left w:val="nil"/>
              <w:bottom w:val="nil"/>
              <w:right w:val="nil"/>
            </w:tcBorders>
          </w:tcPr>
          <w:p w:rsidR="00023833" w:rsidRPr="00774B30" w:rsidRDefault="00023833" w:rsidP="005808DC">
            <w:pPr>
              <w:tabs>
                <w:tab w:val="left" w:pos="567"/>
                <w:tab w:val="left" w:pos="1134"/>
                <w:tab w:val="left" w:pos="1701"/>
              </w:tabs>
              <w:spacing w:line="300" w:lineRule="exact"/>
              <w:jc w:val="thaiDistribute"/>
              <w:rPr>
                <w:rFonts w:ascii="Arial" w:hAnsi="Arial"/>
                <w:b/>
                <w:bCs/>
                <w:sz w:val="20"/>
                <w:szCs w:val="20"/>
              </w:rPr>
            </w:pPr>
            <w:r w:rsidRPr="00774B30">
              <w:rPr>
                <w:rFonts w:ascii="Arial" w:hAnsi="Arial" w:cs="Arial"/>
                <w:b/>
                <w:bCs/>
                <w:sz w:val="20"/>
                <w:szCs w:val="20"/>
              </w:rPr>
              <w:t>Deferred tax assets</w:t>
            </w:r>
          </w:p>
        </w:tc>
        <w:tc>
          <w:tcPr>
            <w:tcW w:w="1215" w:type="dxa"/>
            <w:tcBorders>
              <w:top w:val="nil"/>
              <w:left w:val="nil"/>
              <w:bottom w:val="nil"/>
            </w:tcBorders>
          </w:tcPr>
          <w:p w:rsidR="00023833" w:rsidRPr="00774B30" w:rsidRDefault="00023833" w:rsidP="005808DC">
            <w:pPr>
              <w:tabs>
                <w:tab w:val="decimal" w:pos="522"/>
              </w:tabs>
              <w:spacing w:line="300" w:lineRule="exact"/>
              <w:jc w:val="both"/>
              <w:rPr>
                <w:rFonts w:ascii="Arial" w:hAnsi="Arial"/>
                <w:spacing w:val="-4"/>
                <w:sz w:val="20"/>
                <w:szCs w:val="20"/>
              </w:rPr>
            </w:pPr>
          </w:p>
        </w:tc>
        <w:tc>
          <w:tcPr>
            <w:tcW w:w="1215" w:type="dxa"/>
            <w:tcBorders>
              <w:top w:val="nil"/>
              <w:bottom w:val="nil"/>
            </w:tcBorders>
          </w:tcPr>
          <w:p w:rsidR="00023833" w:rsidRPr="00774B30" w:rsidRDefault="00023833" w:rsidP="005808DC">
            <w:pPr>
              <w:tabs>
                <w:tab w:val="decimal" w:pos="522"/>
              </w:tabs>
              <w:spacing w:line="300" w:lineRule="exact"/>
              <w:jc w:val="both"/>
              <w:rPr>
                <w:rFonts w:ascii="Arial" w:hAnsi="Arial"/>
                <w:spacing w:val="-4"/>
                <w:sz w:val="20"/>
                <w:szCs w:val="20"/>
              </w:rPr>
            </w:pPr>
          </w:p>
        </w:tc>
        <w:tc>
          <w:tcPr>
            <w:tcW w:w="1215" w:type="dxa"/>
            <w:tcBorders>
              <w:top w:val="nil"/>
              <w:bottom w:val="nil"/>
            </w:tcBorders>
          </w:tcPr>
          <w:p w:rsidR="00023833" w:rsidRPr="00774B30" w:rsidRDefault="00023833" w:rsidP="005808DC">
            <w:pPr>
              <w:tabs>
                <w:tab w:val="decimal" w:pos="522"/>
              </w:tabs>
              <w:spacing w:line="300" w:lineRule="exact"/>
              <w:jc w:val="both"/>
              <w:rPr>
                <w:rFonts w:ascii="Arial" w:hAnsi="Arial"/>
                <w:spacing w:val="-4"/>
                <w:sz w:val="20"/>
                <w:szCs w:val="20"/>
              </w:rPr>
            </w:pPr>
          </w:p>
        </w:tc>
        <w:tc>
          <w:tcPr>
            <w:tcW w:w="1215" w:type="dxa"/>
            <w:tcBorders>
              <w:top w:val="nil"/>
              <w:bottom w:val="nil"/>
            </w:tcBorders>
          </w:tcPr>
          <w:p w:rsidR="00023833" w:rsidRPr="00774B30" w:rsidRDefault="00023833" w:rsidP="005808DC">
            <w:pPr>
              <w:tabs>
                <w:tab w:val="decimal" w:pos="522"/>
              </w:tabs>
              <w:spacing w:line="300" w:lineRule="exact"/>
              <w:jc w:val="both"/>
              <w:rPr>
                <w:rFonts w:ascii="Arial" w:hAnsi="Arial"/>
                <w:spacing w:val="-4"/>
                <w:sz w:val="20"/>
                <w:szCs w:val="20"/>
              </w:rPr>
            </w:pPr>
          </w:p>
        </w:tc>
      </w:tr>
      <w:tr w:rsidR="004D6694" w:rsidRPr="00774B30" w:rsidTr="00644C67">
        <w:tblPrEx>
          <w:tblLook w:val="0000" w:firstRow="0" w:lastRow="0" w:firstColumn="0" w:lastColumn="0" w:noHBand="0" w:noVBand="0"/>
        </w:tblPrEx>
        <w:tc>
          <w:tcPr>
            <w:tcW w:w="4230" w:type="dxa"/>
            <w:tcBorders>
              <w:top w:val="nil"/>
              <w:left w:val="nil"/>
              <w:bottom w:val="nil"/>
              <w:right w:val="nil"/>
            </w:tcBorders>
          </w:tcPr>
          <w:p w:rsidR="004D6694" w:rsidRPr="00774B30" w:rsidRDefault="004D6694" w:rsidP="005D2C70">
            <w:pPr>
              <w:tabs>
                <w:tab w:val="left" w:pos="1440"/>
              </w:tabs>
              <w:spacing w:line="300" w:lineRule="exact"/>
              <w:ind w:left="162"/>
              <w:rPr>
                <w:rFonts w:ascii="Arial" w:hAnsi="Arial"/>
                <w:sz w:val="20"/>
                <w:szCs w:val="20"/>
                <w:rtl/>
                <w:cs/>
              </w:rPr>
            </w:pPr>
            <w:r w:rsidRPr="00774B30">
              <w:rPr>
                <w:rFonts w:ascii="Arial" w:hAnsi="Arial"/>
                <w:sz w:val="20"/>
                <w:szCs w:val="20"/>
              </w:rPr>
              <w:t>Provision for long-term employee benefits</w:t>
            </w:r>
          </w:p>
        </w:tc>
        <w:tc>
          <w:tcPr>
            <w:tcW w:w="1215" w:type="dxa"/>
            <w:tcBorders>
              <w:top w:val="nil"/>
              <w:left w:val="nil"/>
              <w:bottom w:val="nil"/>
            </w:tcBorders>
          </w:tcPr>
          <w:p w:rsidR="004D6694" w:rsidRPr="00774B30" w:rsidRDefault="007D3FED" w:rsidP="004D6694">
            <w:pPr>
              <w:tabs>
                <w:tab w:val="decimal" w:pos="792"/>
              </w:tabs>
              <w:spacing w:line="320" w:lineRule="exact"/>
              <w:ind w:left="-18" w:right="-18"/>
              <w:jc w:val="thaiDistribute"/>
              <w:rPr>
                <w:rFonts w:ascii="Arial" w:hAnsi="Arial" w:cs="Arial"/>
                <w:spacing w:val="-4"/>
                <w:sz w:val="20"/>
                <w:szCs w:val="20"/>
              </w:rPr>
            </w:pPr>
            <w:r>
              <w:rPr>
                <w:rFonts w:ascii="Arial" w:hAnsi="Arial" w:cs="Arial"/>
                <w:spacing w:val="-4"/>
                <w:sz w:val="20"/>
                <w:szCs w:val="20"/>
              </w:rPr>
              <w:t>185</w:t>
            </w:r>
          </w:p>
        </w:tc>
        <w:tc>
          <w:tcPr>
            <w:tcW w:w="1215" w:type="dxa"/>
            <w:tcBorders>
              <w:top w:val="nil"/>
              <w:bottom w:val="nil"/>
            </w:tcBorders>
          </w:tcPr>
          <w:p w:rsidR="004D6694" w:rsidRPr="00774B30" w:rsidRDefault="004D6694" w:rsidP="004D6694">
            <w:pPr>
              <w:tabs>
                <w:tab w:val="decimal" w:pos="792"/>
              </w:tabs>
              <w:spacing w:line="320" w:lineRule="exact"/>
              <w:ind w:left="-18" w:right="-18"/>
              <w:jc w:val="thaiDistribute"/>
              <w:rPr>
                <w:rFonts w:ascii="Arial" w:hAnsi="Arial" w:cs="Arial"/>
                <w:spacing w:val="-4"/>
                <w:sz w:val="20"/>
                <w:szCs w:val="20"/>
              </w:rPr>
            </w:pPr>
            <w:r w:rsidRPr="00774B30">
              <w:rPr>
                <w:rFonts w:ascii="Arial" w:hAnsi="Arial" w:cs="Arial"/>
                <w:spacing w:val="-4"/>
                <w:sz w:val="20"/>
                <w:szCs w:val="20"/>
              </w:rPr>
              <w:t>205</w:t>
            </w:r>
          </w:p>
        </w:tc>
        <w:tc>
          <w:tcPr>
            <w:tcW w:w="1215" w:type="dxa"/>
            <w:tcBorders>
              <w:top w:val="nil"/>
              <w:bottom w:val="nil"/>
            </w:tcBorders>
          </w:tcPr>
          <w:p w:rsidR="004D6694" w:rsidRPr="00774B30" w:rsidRDefault="007D3FED" w:rsidP="004D6694">
            <w:pPr>
              <w:tabs>
                <w:tab w:val="decimal" w:pos="792"/>
              </w:tabs>
              <w:spacing w:line="320" w:lineRule="exact"/>
              <w:ind w:left="-18" w:right="-18"/>
              <w:jc w:val="thaiDistribute"/>
              <w:rPr>
                <w:rFonts w:ascii="Arial" w:hAnsi="Arial" w:cs="Arial"/>
                <w:spacing w:val="-4"/>
                <w:sz w:val="20"/>
                <w:szCs w:val="20"/>
              </w:rPr>
            </w:pPr>
            <w:r>
              <w:rPr>
                <w:rFonts w:ascii="Arial" w:hAnsi="Arial" w:cs="Arial"/>
                <w:spacing w:val="-4"/>
                <w:sz w:val="20"/>
                <w:szCs w:val="20"/>
              </w:rPr>
              <w:t>130</w:t>
            </w:r>
          </w:p>
        </w:tc>
        <w:tc>
          <w:tcPr>
            <w:tcW w:w="1215" w:type="dxa"/>
            <w:tcBorders>
              <w:top w:val="nil"/>
              <w:bottom w:val="nil"/>
            </w:tcBorders>
          </w:tcPr>
          <w:p w:rsidR="004D6694" w:rsidRPr="00774B30" w:rsidRDefault="004D6694" w:rsidP="004D6694">
            <w:pPr>
              <w:tabs>
                <w:tab w:val="decimal" w:pos="792"/>
              </w:tabs>
              <w:spacing w:line="320" w:lineRule="exact"/>
              <w:ind w:left="-18" w:right="-18"/>
              <w:jc w:val="thaiDistribute"/>
              <w:rPr>
                <w:rFonts w:ascii="Arial" w:hAnsi="Arial" w:cs="Arial"/>
                <w:spacing w:val="-4"/>
                <w:sz w:val="20"/>
                <w:szCs w:val="20"/>
              </w:rPr>
            </w:pPr>
            <w:r w:rsidRPr="00774B30">
              <w:rPr>
                <w:rFonts w:ascii="Arial" w:hAnsi="Arial" w:cs="Arial"/>
                <w:spacing w:val="-4"/>
                <w:sz w:val="20"/>
                <w:szCs w:val="20"/>
              </w:rPr>
              <w:t>157</w:t>
            </w:r>
          </w:p>
        </w:tc>
      </w:tr>
      <w:tr w:rsidR="004D6694" w:rsidRPr="00774B30" w:rsidTr="00644C67">
        <w:tblPrEx>
          <w:tblLook w:val="0000" w:firstRow="0" w:lastRow="0" w:firstColumn="0" w:lastColumn="0" w:noHBand="0" w:noVBand="0"/>
        </w:tblPrEx>
        <w:tc>
          <w:tcPr>
            <w:tcW w:w="4230" w:type="dxa"/>
            <w:tcBorders>
              <w:top w:val="nil"/>
              <w:left w:val="nil"/>
              <w:bottom w:val="nil"/>
              <w:right w:val="nil"/>
            </w:tcBorders>
          </w:tcPr>
          <w:p w:rsidR="004D6694" w:rsidRPr="00774B30" w:rsidRDefault="004D6694" w:rsidP="005D2C70">
            <w:pPr>
              <w:tabs>
                <w:tab w:val="left" w:pos="567"/>
                <w:tab w:val="left" w:pos="1134"/>
                <w:tab w:val="decimal" w:pos="1212"/>
                <w:tab w:val="left" w:pos="1701"/>
              </w:tabs>
              <w:spacing w:line="300" w:lineRule="exact"/>
              <w:ind w:left="162"/>
              <w:jc w:val="thaiDistribute"/>
              <w:rPr>
                <w:rFonts w:ascii="Arial" w:hAnsi="Arial"/>
                <w:sz w:val="20"/>
                <w:szCs w:val="20"/>
              </w:rPr>
            </w:pPr>
            <w:r w:rsidRPr="00774B30">
              <w:rPr>
                <w:rFonts w:ascii="Arial" w:hAnsi="Arial"/>
                <w:sz w:val="20"/>
                <w:szCs w:val="20"/>
              </w:rPr>
              <w:t>Unused tax loss</w:t>
            </w:r>
          </w:p>
        </w:tc>
        <w:tc>
          <w:tcPr>
            <w:tcW w:w="1215" w:type="dxa"/>
            <w:tcBorders>
              <w:top w:val="nil"/>
              <w:left w:val="nil"/>
              <w:bottom w:val="nil"/>
            </w:tcBorders>
          </w:tcPr>
          <w:p w:rsidR="004D6694" w:rsidRPr="00774B30" w:rsidRDefault="007D3FED" w:rsidP="004D6694">
            <w:pPr>
              <w:pBdr>
                <w:bottom w:val="single" w:sz="4" w:space="1" w:color="auto"/>
              </w:pBdr>
              <w:tabs>
                <w:tab w:val="decimal" w:pos="792"/>
              </w:tabs>
              <w:spacing w:line="320" w:lineRule="exact"/>
              <w:ind w:left="-18" w:right="-18"/>
              <w:jc w:val="thaiDistribute"/>
              <w:rPr>
                <w:rFonts w:ascii="Arial" w:hAnsi="Arial" w:cs="Arial"/>
                <w:spacing w:val="-4"/>
                <w:sz w:val="20"/>
                <w:szCs w:val="20"/>
              </w:rPr>
            </w:pPr>
            <w:r>
              <w:rPr>
                <w:rFonts w:ascii="Arial" w:hAnsi="Arial" w:cs="Arial"/>
                <w:spacing w:val="-4"/>
                <w:sz w:val="20"/>
                <w:szCs w:val="20"/>
              </w:rPr>
              <w:t>323</w:t>
            </w:r>
          </w:p>
        </w:tc>
        <w:tc>
          <w:tcPr>
            <w:tcW w:w="1215" w:type="dxa"/>
            <w:tcBorders>
              <w:top w:val="nil"/>
              <w:bottom w:val="nil"/>
            </w:tcBorders>
          </w:tcPr>
          <w:p w:rsidR="004D6694" w:rsidRPr="00774B30" w:rsidRDefault="004D6694" w:rsidP="004D6694">
            <w:pPr>
              <w:pBdr>
                <w:bottom w:val="single" w:sz="4" w:space="1" w:color="auto"/>
              </w:pBdr>
              <w:tabs>
                <w:tab w:val="decimal" w:pos="792"/>
              </w:tabs>
              <w:spacing w:line="320" w:lineRule="exact"/>
              <w:ind w:left="-18" w:right="-18"/>
              <w:jc w:val="thaiDistribute"/>
              <w:rPr>
                <w:rFonts w:ascii="Arial" w:hAnsi="Arial" w:cs="Arial"/>
                <w:spacing w:val="-4"/>
                <w:sz w:val="20"/>
                <w:szCs w:val="20"/>
              </w:rPr>
            </w:pPr>
            <w:r w:rsidRPr="00774B30">
              <w:rPr>
                <w:rFonts w:ascii="Arial" w:hAnsi="Arial" w:cs="Arial"/>
                <w:spacing w:val="-4"/>
                <w:sz w:val="20"/>
                <w:szCs w:val="20"/>
              </w:rPr>
              <w:t>361</w:t>
            </w:r>
          </w:p>
        </w:tc>
        <w:tc>
          <w:tcPr>
            <w:tcW w:w="1215" w:type="dxa"/>
            <w:tcBorders>
              <w:top w:val="nil"/>
              <w:bottom w:val="nil"/>
            </w:tcBorders>
          </w:tcPr>
          <w:p w:rsidR="004D6694" w:rsidRPr="00774B30" w:rsidRDefault="007D3FED" w:rsidP="004D6694">
            <w:pPr>
              <w:pBdr>
                <w:bottom w:val="single" w:sz="4" w:space="1" w:color="auto"/>
              </w:pBdr>
              <w:tabs>
                <w:tab w:val="decimal" w:pos="792"/>
              </w:tabs>
              <w:spacing w:line="320" w:lineRule="exact"/>
              <w:ind w:left="-18" w:right="-18"/>
              <w:jc w:val="thaiDistribute"/>
              <w:rPr>
                <w:rFonts w:ascii="Arial" w:hAnsi="Arial" w:cs="Arial"/>
                <w:spacing w:val="-4"/>
                <w:sz w:val="20"/>
                <w:szCs w:val="20"/>
              </w:rPr>
            </w:pPr>
            <w:r>
              <w:rPr>
                <w:rFonts w:ascii="Arial" w:hAnsi="Arial" w:cs="Arial"/>
                <w:spacing w:val="-4"/>
                <w:sz w:val="20"/>
                <w:szCs w:val="20"/>
              </w:rPr>
              <w:t>323</w:t>
            </w:r>
          </w:p>
        </w:tc>
        <w:tc>
          <w:tcPr>
            <w:tcW w:w="1215" w:type="dxa"/>
            <w:tcBorders>
              <w:top w:val="nil"/>
              <w:bottom w:val="nil"/>
            </w:tcBorders>
          </w:tcPr>
          <w:p w:rsidR="004D6694" w:rsidRPr="00774B30" w:rsidRDefault="004D6694" w:rsidP="004D6694">
            <w:pPr>
              <w:pBdr>
                <w:bottom w:val="single" w:sz="4" w:space="1" w:color="auto"/>
              </w:pBdr>
              <w:tabs>
                <w:tab w:val="decimal" w:pos="792"/>
              </w:tabs>
              <w:spacing w:line="320" w:lineRule="exact"/>
              <w:ind w:left="-18" w:right="-18"/>
              <w:jc w:val="thaiDistribute"/>
              <w:rPr>
                <w:rFonts w:ascii="Arial" w:hAnsi="Arial" w:cs="Arial"/>
                <w:spacing w:val="-4"/>
                <w:sz w:val="20"/>
                <w:szCs w:val="20"/>
              </w:rPr>
            </w:pPr>
            <w:r w:rsidRPr="00774B30">
              <w:rPr>
                <w:rFonts w:ascii="Arial" w:hAnsi="Arial" w:cs="Arial"/>
                <w:spacing w:val="-4"/>
                <w:sz w:val="20"/>
                <w:szCs w:val="20"/>
              </w:rPr>
              <w:t>-</w:t>
            </w:r>
          </w:p>
        </w:tc>
      </w:tr>
      <w:tr w:rsidR="004D6694" w:rsidRPr="00774B30" w:rsidTr="00644C67">
        <w:tblPrEx>
          <w:tblLook w:val="0000" w:firstRow="0" w:lastRow="0" w:firstColumn="0" w:lastColumn="0" w:noHBand="0" w:noVBand="0"/>
        </w:tblPrEx>
        <w:tc>
          <w:tcPr>
            <w:tcW w:w="4230" w:type="dxa"/>
            <w:tcBorders>
              <w:top w:val="nil"/>
              <w:left w:val="nil"/>
              <w:bottom w:val="nil"/>
              <w:right w:val="nil"/>
            </w:tcBorders>
          </w:tcPr>
          <w:p w:rsidR="004D6694" w:rsidRPr="00774B30" w:rsidRDefault="004D6694" w:rsidP="004D6694">
            <w:pPr>
              <w:tabs>
                <w:tab w:val="left" w:pos="567"/>
                <w:tab w:val="left" w:pos="1134"/>
                <w:tab w:val="decimal" w:pos="1212"/>
                <w:tab w:val="left" w:pos="1701"/>
              </w:tabs>
              <w:spacing w:line="300" w:lineRule="exact"/>
              <w:jc w:val="thaiDistribute"/>
              <w:rPr>
                <w:rFonts w:ascii="Arial" w:hAnsi="Arial"/>
                <w:sz w:val="20"/>
                <w:szCs w:val="20"/>
              </w:rPr>
            </w:pPr>
            <w:r w:rsidRPr="00774B30">
              <w:rPr>
                <w:rFonts w:ascii="Arial" w:hAnsi="Arial"/>
                <w:sz w:val="20"/>
                <w:szCs w:val="20"/>
              </w:rPr>
              <w:t>Total deferred tax assets</w:t>
            </w:r>
          </w:p>
        </w:tc>
        <w:tc>
          <w:tcPr>
            <w:tcW w:w="1215" w:type="dxa"/>
            <w:tcBorders>
              <w:top w:val="nil"/>
              <w:left w:val="nil"/>
              <w:bottom w:val="nil"/>
            </w:tcBorders>
          </w:tcPr>
          <w:p w:rsidR="004D6694" w:rsidRPr="00774B30" w:rsidRDefault="007D3FED" w:rsidP="004D6694">
            <w:pPr>
              <w:pBdr>
                <w:bottom w:val="double" w:sz="4" w:space="1" w:color="auto"/>
              </w:pBdr>
              <w:tabs>
                <w:tab w:val="decimal" w:pos="792"/>
              </w:tabs>
              <w:spacing w:line="320" w:lineRule="exact"/>
              <w:ind w:left="-18" w:right="-18"/>
              <w:jc w:val="thaiDistribute"/>
              <w:rPr>
                <w:rFonts w:ascii="Arial" w:hAnsi="Arial" w:cs="Arial"/>
                <w:spacing w:val="-4"/>
                <w:sz w:val="20"/>
                <w:szCs w:val="20"/>
              </w:rPr>
            </w:pPr>
            <w:r>
              <w:rPr>
                <w:rFonts w:ascii="Arial" w:hAnsi="Arial" w:cs="Arial"/>
                <w:spacing w:val="-4"/>
                <w:sz w:val="20"/>
                <w:szCs w:val="20"/>
              </w:rPr>
              <w:t>508</w:t>
            </w:r>
          </w:p>
        </w:tc>
        <w:tc>
          <w:tcPr>
            <w:tcW w:w="1215" w:type="dxa"/>
            <w:tcBorders>
              <w:top w:val="nil"/>
              <w:bottom w:val="nil"/>
            </w:tcBorders>
          </w:tcPr>
          <w:p w:rsidR="004D6694" w:rsidRPr="00774B30" w:rsidRDefault="004D6694" w:rsidP="004D6694">
            <w:pPr>
              <w:pBdr>
                <w:bottom w:val="double" w:sz="4" w:space="1" w:color="auto"/>
              </w:pBdr>
              <w:tabs>
                <w:tab w:val="decimal" w:pos="792"/>
              </w:tabs>
              <w:spacing w:line="320" w:lineRule="exact"/>
              <w:ind w:left="-18" w:right="-18"/>
              <w:jc w:val="thaiDistribute"/>
              <w:rPr>
                <w:rFonts w:ascii="Arial" w:hAnsi="Arial" w:cs="Arial"/>
                <w:spacing w:val="-4"/>
                <w:sz w:val="20"/>
                <w:szCs w:val="20"/>
              </w:rPr>
            </w:pPr>
            <w:r w:rsidRPr="00774B30">
              <w:rPr>
                <w:rFonts w:ascii="Arial" w:hAnsi="Arial" w:cs="Arial"/>
                <w:spacing w:val="-4"/>
                <w:sz w:val="20"/>
                <w:szCs w:val="20"/>
              </w:rPr>
              <w:t>566</w:t>
            </w:r>
          </w:p>
        </w:tc>
        <w:tc>
          <w:tcPr>
            <w:tcW w:w="1215" w:type="dxa"/>
            <w:tcBorders>
              <w:top w:val="nil"/>
              <w:bottom w:val="nil"/>
            </w:tcBorders>
          </w:tcPr>
          <w:p w:rsidR="004D6694" w:rsidRPr="00774B30" w:rsidRDefault="007D3FED" w:rsidP="004D6694">
            <w:pPr>
              <w:pBdr>
                <w:bottom w:val="double" w:sz="4" w:space="1" w:color="auto"/>
              </w:pBdr>
              <w:tabs>
                <w:tab w:val="decimal" w:pos="792"/>
              </w:tabs>
              <w:spacing w:line="320" w:lineRule="exact"/>
              <w:ind w:left="-18" w:right="-18"/>
              <w:jc w:val="thaiDistribute"/>
              <w:rPr>
                <w:rFonts w:ascii="Arial" w:hAnsi="Arial" w:cs="Arial"/>
                <w:spacing w:val="-4"/>
                <w:sz w:val="20"/>
                <w:szCs w:val="20"/>
              </w:rPr>
            </w:pPr>
            <w:r>
              <w:rPr>
                <w:rFonts w:ascii="Arial" w:hAnsi="Arial" w:cs="Arial"/>
                <w:spacing w:val="-4"/>
                <w:sz w:val="20"/>
                <w:szCs w:val="20"/>
              </w:rPr>
              <w:t>453</w:t>
            </w:r>
          </w:p>
        </w:tc>
        <w:tc>
          <w:tcPr>
            <w:tcW w:w="1215" w:type="dxa"/>
            <w:tcBorders>
              <w:top w:val="nil"/>
              <w:bottom w:val="nil"/>
            </w:tcBorders>
          </w:tcPr>
          <w:p w:rsidR="004D6694" w:rsidRPr="00774B30" w:rsidRDefault="004D6694" w:rsidP="004D6694">
            <w:pPr>
              <w:pBdr>
                <w:bottom w:val="double" w:sz="4" w:space="1" w:color="auto"/>
              </w:pBdr>
              <w:tabs>
                <w:tab w:val="decimal" w:pos="792"/>
              </w:tabs>
              <w:spacing w:line="320" w:lineRule="exact"/>
              <w:ind w:left="-18" w:right="-18"/>
              <w:jc w:val="thaiDistribute"/>
              <w:rPr>
                <w:rFonts w:ascii="Arial" w:hAnsi="Arial" w:cs="Arial"/>
                <w:spacing w:val="-4"/>
                <w:sz w:val="20"/>
                <w:szCs w:val="20"/>
              </w:rPr>
            </w:pPr>
            <w:r w:rsidRPr="00774B30">
              <w:rPr>
                <w:rFonts w:ascii="Arial" w:hAnsi="Arial" w:cs="Arial"/>
                <w:spacing w:val="-4"/>
                <w:sz w:val="20"/>
                <w:szCs w:val="20"/>
              </w:rPr>
              <w:t>157</w:t>
            </w:r>
          </w:p>
        </w:tc>
      </w:tr>
    </w:tbl>
    <w:p w:rsidR="00023833" w:rsidRPr="00774B30" w:rsidRDefault="00023833" w:rsidP="004D6694">
      <w:pPr>
        <w:spacing w:before="240" w:after="120" w:line="380" w:lineRule="exact"/>
        <w:ind w:left="547" w:right="-43"/>
        <w:jc w:val="thaiDistribute"/>
        <w:rPr>
          <w:rFonts w:ascii="Arial" w:hAnsi="Arial"/>
          <w:sz w:val="22"/>
          <w:szCs w:val="22"/>
        </w:rPr>
      </w:pPr>
      <w:r w:rsidRPr="00774B30">
        <w:rPr>
          <w:rFonts w:ascii="Arial" w:hAnsi="Arial"/>
          <w:sz w:val="22"/>
          <w:szCs w:val="22"/>
        </w:rPr>
        <w:t xml:space="preserve">The unused tax losses amounting </w:t>
      </w:r>
      <w:r w:rsidR="00644C67">
        <w:rPr>
          <w:rFonts w:ascii="Arial" w:hAnsi="Arial"/>
          <w:sz w:val="22"/>
          <w:szCs w:val="22"/>
        </w:rPr>
        <w:t xml:space="preserve">to Baht </w:t>
      </w:r>
      <w:r w:rsidR="007D3FED">
        <w:rPr>
          <w:rFonts w:ascii="Arial" w:hAnsi="Arial"/>
          <w:sz w:val="22"/>
          <w:szCs w:val="22"/>
        </w:rPr>
        <w:t>2.2</w:t>
      </w:r>
      <w:r w:rsidR="00C14AFA">
        <w:rPr>
          <w:rFonts w:ascii="Arial" w:hAnsi="Arial"/>
          <w:sz w:val="22"/>
          <w:szCs w:val="22"/>
        </w:rPr>
        <w:t xml:space="preserve"> million will expired </w:t>
      </w:r>
      <w:r w:rsidRPr="00774B30">
        <w:rPr>
          <w:rFonts w:ascii="Arial" w:hAnsi="Arial"/>
          <w:sz w:val="22"/>
          <w:szCs w:val="22"/>
        </w:rPr>
        <w:t xml:space="preserve">by </w:t>
      </w:r>
      <w:r w:rsidR="007D3FED">
        <w:rPr>
          <w:rFonts w:ascii="Arial" w:hAnsi="Arial"/>
          <w:sz w:val="22"/>
          <w:szCs w:val="22"/>
        </w:rPr>
        <w:t>2022.</w:t>
      </w:r>
    </w:p>
    <w:p w:rsidR="00023833" w:rsidRPr="00774B30" w:rsidRDefault="00023833" w:rsidP="00023833">
      <w:pPr>
        <w:tabs>
          <w:tab w:val="left" w:pos="540"/>
          <w:tab w:val="left" w:pos="1560"/>
        </w:tabs>
        <w:spacing w:before="120" w:after="120" w:line="380" w:lineRule="exact"/>
        <w:ind w:left="540" w:right="-34" w:hanging="535"/>
        <w:jc w:val="thaiDistribute"/>
        <w:rPr>
          <w:rFonts w:ascii="Arial" w:hAnsi="Arial"/>
          <w:b/>
          <w:bCs/>
          <w:sz w:val="22"/>
          <w:szCs w:val="22"/>
        </w:rPr>
      </w:pPr>
    </w:p>
    <w:p w:rsidR="00023833" w:rsidRPr="00774B30" w:rsidRDefault="00023833" w:rsidP="00023833">
      <w:pPr>
        <w:tabs>
          <w:tab w:val="left" w:pos="540"/>
          <w:tab w:val="left" w:pos="1560"/>
        </w:tabs>
        <w:spacing w:before="120" w:after="120" w:line="380" w:lineRule="exact"/>
        <w:ind w:left="540" w:right="-34" w:hanging="535"/>
        <w:jc w:val="thaiDistribute"/>
        <w:rPr>
          <w:rFonts w:ascii="Arial" w:hAnsi="Arial"/>
          <w:b/>
          <w:bCs/>
          <w:sz w:val="22"/>
          <w:szCs w:val="22"/>
        </w:rPr>
      </w:pPr>
    </w:p>
    <w:p w:rsidR="00161BB2" w:rsidRDefault="00161BB2">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rsidR="00023833" w:rsidRPr="00774B30" w:rsidRDefault="00023833" w:rsidP="00EE097B">
      <w:pPr>
        <w:tabs>
          <w:tab w:val="left" w:pos="540"/>
          <w:tab w:val="left" w:pos="1560"/>
        </w:tabs>
        <w:spacing w:before="120" w:after="120" w:line="380" w:lineRule="exact"/>
        <w:ind w:left="540" w:right="-34" w:hanging="535"/>
        <w:jc w:val="thaiDistribute"/>
        <w:rPr>
          <w:rFonts w:ascii="Arial" w:hAnsi="Arial"/>
          <w:b/>
          <w:bCs/>
          <w:sz w:val="22"/>
          <w:szCs w:val="22"/>
        </w:rPr>
      </w:pPr>
      <w:r w:rsidRPr="00774B30">
        <w:rPr>
          <w:rFonts w:ascii="Arial" w:hAnsi="Arial"/>
          <w:b/>
          <w:bCs/>
          <w:sz w:val="22"/>
          <w:szCs w:val="22"/>
        </w:rPr>
        <w:lastRenderedPageBreak/>
        <w:t>2</w:t>
      </w:r>
      <w:r w:rsidR="00461638">
        <w:rPr>
          <w:rFonts w:ascii="Arial" w:hAnsi="Arial"/>
          <w:b/>
          <w:bCs/>
          <w:sz w:val="22"/>
          <w:szCs w:val="22"/>
        </w:rPr>
        <w:t>1</w:t>
      </w:r>
      <w:r w:rsidRPr="00774B30">
        <w:rPr>
          <w:rFonts w:ascii="Arial" w:hAnsi="Arial"/>
          <w:b/>
          <w:bCs/>
          <w:sz w:val="22"/>
          <w:szCs w:val="22"/>
        </w:rPr>
        <w:t>.</w:t>
      </w:r>
      <w:r w:rsidRPr="00774B30">
        <w:rPr>
          <w:rFonts w:ascii="Arial" w:hAnsi="Arial"/>
          <w:b/>
          <w:bCs/>
          <w:sz w:val="22"/>
          <w:szCs w:val="22"/>
        </w:rPr>
        <w:tab/>
      </w:r>
      <w:bookmarkStart w:id="4" w:name="Note32_BOI"/>
      <w:bookmarkEnd w:id="4"/>
      <w:r w:rsidRPr="00774B30">
        <w:rPr>
          <w:rFonts w:ascii="Arial" w:hAnsi="Arial"/>
          <w:b/>
          <w:bCs/>
          <w:sz w:val="22"/>
          <w:szCs w:val="22"/>
        </w:rPr>
        <w:t>Promotional privileges</w:t>
      </w:r>
    </w:p>
    <w:p w:rsidR="00023833" w:rsidRPr="00774B30" w:rsidRDefault="00023833" w:rsidP="00C14AFA">
      <w:pPr>
        <w:tabs>
          <w:tab w:val="left" w:pos="900"/>
        </w:tabs>
        <w:spacing w:before="120" w:after="240" w:line="380" w:lineRule="exact"/>
        <w:ind w:left="547" w:hanging="547"/>
        <w:jc w:val="thaiDistribute"/>
        <w:rPr>
          <w:rFonts w:ascii="Angsana New" w:hAnsi="Angsana New"/>
          <w:sz w:val="32"/>
          <w:szCs w:val="32"/>
          <w:rtl/>
          <w:cs/>
        </w:rPr>
      </w:pPr>
      <w:r w:rsidRPr="00774B30">
        <w:rPr>
          <w:rFonts w:ascii="Arial" w:hAnsi="Arial" w:cs="Arial"/>
          <w:sz w:val="22"/>
          <w:szCs w:val="22"/>
        </w:rPr>
        <w:tab/>
      </w:r>
      <w:r w:rsidRPr="00774B30">
        <w:rPr>
          <w:rFonts w:ascii="Arial" w:hAnsi="Arial"/>
          <w:sz w:val="22"/>
          <w:szCs w:val="22"/>
        </w:rPr>
        <w:t>Subsidiaries have been granted promotional privileges under the Investment Promotion Act B.E. 2520 by the Board of Investment under c</w:t>
      </w:r>
      <w:r w:rsidR="00EE097B" w:rsidRPr="00774B30">
        <w:rPr>
          <w:rFonts w:ascii="Arial" w:hAnsi="Arial"/>
          <w:sz w:val="22"/>
          <w:szCs w:val="22"/>
        </w:rPr>
        <w:t xml:space="preserve">ertain significant conditions. </w:t>
      </w:r>
      <w:r w:rsidRPr="00774B30">
        <w:rPr>
          <w:rFonts w:ascii="Arial" w:hAnsi="Arial"/>
          <w:sz w:val="22"/>
          <w:szCs w:val="22"/>
        </w:rPr>
        <w:t xml:space="preserve">Significant privileges of the </w:t>
      </w:r>
      <w:r w:rsidR="00C14AFA">
        <w:rPr>
          <w:rFonts w:ascii="Arial" w:hAnsi="Arial"/>
          <w:sz w:val="22"/>
          <w:szCs w:val="22"/>
        </w:rPr>
        <w:t xml:space="preserve">subsidiary </w:t>
      </w:r>
      <w:r w:rsidR="008629E8">
        <w:rPr>
          <w:rFonts w:ascii="Arial" w:hAnsi="Arial"/>
          <w:sz w:val="22"/>
          <w:szCs w:val="22"/>
        </w:rPr>
        <w:t>c</w:t>
      </w:r>
      <w:r w:rsidRPr="00774B30">
        <w:rPr>
          <w:rFonts w:ascii="Arial" w:hAnsi="Arial"/>
          <w:sz w:val="22"/>
          <w:szCs w:val="22"/>
        </w:rPr>
        <w:t>ompan</w:t>
      </w:r>
      <w:r w:rsidR="00C14AFA">
        <w:rPr>
          <w:rFonts w:ascii="Arial" w:hAnsi="Arial"/>
          <w:sz w:val="22"/>
          <w:szCs w:val="22"/>
        </w:rPr>
        <w:t>ies</w:t>
      </w:r>
      <w:r w:rsidRPr="00774B30">
        <w:rPr>
          <w:rFonts w:ascii="Arial" w:hAnsi="Arial"/>
          <w:sz w:val="22"/>
          <w:szCs w:val="22"/>
        </w:rPr>
        <w:t xml:space="preserve"> are as follows:</w:t>
      </w:r>
    </w:p>
    <w:tbl>
      <w:tblPr>
        <w:tblW w:w="9540" w:type="dxa"/>
        <w:tblInd w:w="53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760"/>
        <w:gridCol w:w="1890"/>
        <w:gridCol w:w="1890"/>
      </w:tblGrid>
      <w:tr w:rsidR="00023833" w:rsidRPr="00774B30" w:rsidTr="00EE097B">
        <w:tc>
          <w:tcPr>
            <w:tcW w:w="5760" w:type="dxa"/>
            <w:tcBorders>
              <w:top w:val="single" w:sz="4" w:space="0" w:color="auto"/>
              <w:left w:val="single" w:sz="6" w:space="0" w:color="auto"/>
              <w:bottom w:val="single" w:sz="4" w:space="0" w:color="auto"/>
              <w:right w:val="single" w:sz="4" w:space="0" w:color="auto"/>
            </w:tcBorders>
            <w:vAlign w:val="bottom"/>
          </w:tcPr>
          <w:p w:rsidR="00023833" w:rsidRPr="00774B30" w:rsidRDefault="00023833" w:rsidP="00EE097B">
            <w:pPr>
              <w:tabs>
                <w:tab w:val="left" w:pos="567"/>
                <w:tab w:val="left" w:pos="1134"/>
                <w:tab w:val="left" w:pos="1701"/>
              </w:tabs>
              <w:spacing w:line="340" w:lineRule="exact"/>
              <w:ind w:left="540" w:hanging="540"/>
              <w:jc w:val="center"/>
              <w:rPr>
                <w:rFonts w:ascii="Arial" w:eastAsia="Arial Unicode MS" w:hAnsi="Arial" w:cs="Arial"/>
                <w:b/>
                <w:bCs/>
                <w:sz w:val="18"/>
                <w:szCs w:val="18"/>
              </w:rPr>
            </w:pPr>
            <w:r w:rsidRPr="00774B30">
              <w:rPr>
                <w:rFonts w:ascii="Arial" w:eastAsia="Arial Unicode MS" w:hAnsi="Arial" w:cs="Arial"/>
                <w:b/>
                <w:bCs/>
                <w:sz w:val="18"/>
                <w:szCs w:val="18"/>
              </w:rPr>
              <w:t>Details</w:t>
            </w:r>
          </w:p>
        </w:tc>
        <w:tc>
          <w:tcPr>
            <w:tcW w:w="1890" w:type="dxa"/>
            <w:tcBorders>
              <w:top w:val="single" w:sz="4" w:space="0" w:color="auto"/>
              <w:left w:val="single" w:sz="4" w:space="0" w:color="auto"/>
              <w:bottom w:val="single" w:sz="4" w:space="0" w:color="auto"/>
              <w:right w:val="single" w:sz="4" w:space="0" w:color="auto"/>
            </w:tcBorders>
            <w:vAlign w:val="bottom"/>
          </w:tcPr>
          <w:p w:rsidR="00023833" w:rsidRPr="00774B30" w:rsidRDefault="00023833" w:rsidP="00EE097B">
            <w:pPr>
              <w:tabs>
                <w:tab w:val="left" w:pos="567"/>
                <w:tab w:val="left" w:pos="1134"/>
                <w:tab w:val="left" w:pos="1701"/>
              </w:tabs>
              <w:spacing w:line="340" w:lineRule="exact"/>
              <w:jc w:val="center"/>
              <w:rPr>
                <w:rFonts w:ascii="Arial" w:eastAsia="Arial Unicode MS" w:hAnsi="Arial" w:cs="Arial"/>
                <w:b/>
                <w:bCs/>
                <w:sz w:val="18"/>
                <w:szCs w:val="18"/>
                <w:rtl/>
                <w:cs/>
              </w:rPr>
            </w:pPr>
            <w:r w:rsidRPr="00774B30">
              <w:rPr>
                <w:rFonts w:ascii="Arial" w:eastAsia="Arial Unicode MS" w:hAnsi="Arial" w:cs="Arial"/>
                <w:b/>
                <w:bCs/>
                <w:sz w:val="18"/>
                <w:szCs w:val="18"/>
              </w:rPr>
              <w:t>SAAM Solar Power One Co., Ltd.</w:t>
            </w:r>
          </w:p>
        </w:tc>
        <w:tc>
          <w:tcPr>
            <w:tcW w:w="1890" w:type="dxa"/>
            <w:tcBorders>
              <w:top w:val="single" w:sz="4" w:space="0" w:color="auto"/>
              <w:left w:val="single" w:sz="4" w:space="0" w:color="auto"/>
              <w:bottom w:val="single" w:sz="4" w:space="0" w:color="auto"/>
              <w:right w:val="single" w:sz="4" w:space="0" w:color="auto"/>
            </w:tcBorders>
            <w:vAlign w:val="bottom"/>
          </w:tcPr>
          <w:p w:rsidR="00023833" w:rsidRPr="00774B30" w:rsidRDefault="00023833" w:rsidP="00EE097B">
            <w:pPr>
              <w:tabs>
                <w:tab w:val="left" w:pos="567"/>
                <w:tab w:val="left" w:pos="1134"/>
                <w:tab w:val="left" w:pos="1701"/>
              </w:tabs>
              <w:spacing w:line="340" w:lineRule="exact"/>
              <w:jc w:val="center"/>
              <w:rPr>
                <w:rFonts w:ascii="Arial" w:eastAsia="Arial Unicode MS" w:hAnsi="Arial" w:cs="Arial"/>
                <w:b/>
                <w:bCs/>
                <w:sz w:val="18"/>
                <w:szCs w:val="18"/>
                <w:rtl/>
                <w:cs/>
              </w:rPr>
            </w:pPr>
            <w:r w:rsidRPr="00774B30">
              <w:rPr>
                <w:rFonts w:ascii="Arial" w:eastAsia="Arial Unicode MS" w:hAnsi="Arial" w:cs="Arial"/>
                <w:b/>
                <w:bCs/>
                <w:sz w:val="18"/>
                <w:szCs w:val="18"/>
              </w:rPr>
              <w:t>SAAM Solar Power Two Co., Ltd.</w:t>
            </w:r>
          </w:p>
        </w:tc>
      </w:tr>
      <w:tr w:rsidR="00023833" w:rsidRPr="00774B30" w:rsidTr="00EE097B">
        <w:tc>
          <w:tcPr>
            <w:tcW w:w="5760" w:type="dxa"/>
            <w:tcBorders>
              <w:top w:val="single" w:sz="4" w:space="0" w:color="auto"/>
              <w:left w:val="single" w:sz="6" w:space="0" w:color="auto"/>
              <w:bottom w:val="nil"/>
              <w:right w:val="single" w:sz="4" w:space="0" w:color="auto"/>
            </w:tcBorders>
            <w:vAlign w:val="bottom"/>
          </w:tcPr>
          <w:p w:rsidR="00023833" w:rsidRPr="00774B30" w:rsidRDefault="00023833" w:rsidP="00EE097B">
            <w:pPr>
              <w:tabs>
                <w:tab w:val="left" w:pos="1134"/>
                <w:tab w:val="left" w:pos="1701"/>
              </w:tabs>
              <w:spacing w:line="340" w:lineRule="exact"/>
              <w:ind w:left="522" w:hanging="522"/>
              <w:rPr>
                <w:rFonts w:ascii="Arial" w:eastAsia="Arial Unicode MS" w:hAnsi="Arial" w:cs="Arial"/>
                <w:sz w:val="18"/>
                <w:szCs w:val="18"/>
              </w:rPr>
            </w:pPr>
            <w:r w:rsidRPr="00774B30">
              <w:rPr>
                <w:rFonts w:ascii="Arial" w:eastAsia="Arial Unicode MS" w:hAnsi="Arial" w:cs="Arial"/>
                <w:sz w:val="18"/>
                <w:szCs w:val="18"/>
              </w:rPr>
              <w:t>1.</w:t>
            </w:r>
            <w:r w:rsidRPr="00774B30">
              <w:rPr>
                <w:rFonts w:ascii="Arial" w:eastAsia="Arial Unicode MS" w:hAnsi="Arial" w:cs="Arial"/>
                <w:sz w:val="18"/>
                <w:szCs w:val="18"/>
              </w:rPr>
              <w:tab/>
              <w:t>Certificate No.</w:t>
            </w:r>
          </w:p>
        </w:tc>
        <w:tc>
          <w:tcPr>
            <w:tcW w:w="1890" w:type="dxa"/>
            <w:tcBorders>
              <w:top w:val="single" w:sz="4" w:space="0" w:color="auto"/>
              <w:left w:val="single" w:sz="4" w:space="0" w:color="auto"/>
              <w:bottom w:val="nil"/>
              <w:right w:val="single" w:sz="4" w:space="0" w:color="auto"/>
            </w:tcBorders>
          </w:tcPr>
          <w:p w:rsidR="00023833" w:rsidRPr="00774B30" w:rsidRDefault="00023833" w:rsidP="00EE097B">
            <w:pPr>
              <w:tabs>
                <w:tab w:val="left" w:pos="372"/>
                <w:tab w:val="left" w:pos="1134"/>
                <w:tab w:val="left" w:pos="1701"/>
              </w:tabs>
              <w:spacing w:line="340" w:lineRule="exact"/>
              <w:ind w:left="372" w:hanging="372"/>
              <w:jc w:val="center"/>
              <w:rPr>
                <w:rFonts w:ascii="Arial" w:hAnsi="Arial" w:cs="Arial"/>
                <w:sz w:val="18"/>
                <w:szCs w:val="18"/>
                <w:rtl/>
                <w:cs/>
              </w:rPr>
            </w:pPr>
            <w:r w:rsidRPr="00774B30">
              <w:rPr>
                <w:rFonts w:ascii="Arial" w:hAnsi="Arial" w:cs="Arial"/>
                <w:sz w:val="18"/>
                <w:szCs w:val="18"/>
                <w:cs/>
              </w:rPr>
              <w:t>59-0032-0-00-2-0</w:t>
            </w:r>
          </w:p>
        </w:tc>
        <w:tc>
          <w:tcPr>
            <w:tcW w:w="1890" w:type="dxa"/>
            <w:tcBorders>
              <w:top w:val="single" w:sz="4" w:space="0" w:color="auto"/>
              <w:left w:val="single" w:sz="4" w:space="0" w:color="auto"/>
              <w:bottom w:val="nil"/>
              <w:right w:val="single" w:sz="4" w:space="0" w:color="auto"/>
            </w:tcBorders>
          </w:tcPr>
          <w:p w:rsidR="00023833" w:rsidRPr="00774B30" w:rsidRDefault="00023833" w:rsidP="00EE097B">
            <w:pPr>
              <w:tabs>
                <w:tab w:val="left" w:pos="372"/>
                <w:tab w:val="left" w:pos="1134"/>
                <w:tab w:val="left" w:pos="1701"/>
              </w:tabs>
              <w:spacing w:line="340" w:lineRule="exact"/>
              <w:ind w:left="372" w:hanging="372"/>
              <w:jc w:val="center"/>
              <w:rPr>
                <w:rFonts w:ascii="Arial" w:hAnsi="Arial" w:cs="Arial"/>
                <w:sz w:val="18"/>
                <w:szCs w:val="18"/>
                <w:rtl/>
                <w:cs/>
              </w:rPr>
            </w:pPr>
            <w:r w:rsidRPr="00774B30">
              <w:rPr>
                <w:rFonts w:ascii="Arial" w:hAnsi="Arial" w:cs="Arial"/>
                <w:sz w:val="18"/>
                <w:szCs w:val="18"/>
                <w:cs/>
              </w:rPr>
              <w:t>59-003</w:t>
            </w:r>
            <w:r w:rsidRPr="00774B30">
              <w:rPr>
                <w:rFonts w:ascii="Arial" w:hAnsi="Arial" w:cs="Arial"/>
                <w:sz w:val="18"/>
                <w:szCs w:val="18"/>
              </w:rPr>
              <w:t>3</w:t>
            </w:r>
            <w:r w:rsidRPr="00774B30">
              <w:rPr>
                <w:rFonts w:ascii="Arial" w:hAnsi="Arial" w:cs="Arial"/>
                <w:sz w:val="18"/>
                <w:szCs w:val="18"/>
                <w:cs/>
              </w:rPr>
              <w:t>-0-00-2-0</w:t>
            </w:r>
          </w:p>
        </w:tc>
      </w:tr>
      <w:tr w:rsidR="00023833" w:rsidRPr="00774B30" w:rsidTr="00EE097B">
        <w:tc>
          <w:tcPr>
            <w:tcW w:w="5760" w:type="dxa"/>
            <w:tcBorders>
              <w:top w:val="nil"/>
              <w:left w:val="single" w:sz="6" w:space="0" w:color="auto"/>
              <w:bottom w:val="nil"/>
              <w:right w:val="single" w:sz="4" w:space="0" w:color="auto"/>
            </w:tcBorders>
          </w:tcPr>
          <w:p w:rsidR="00023833" w:rsidRPr="00774B30" w:rsidRDefault="00023833" w:rsidP="00EE097B">
            <w:pPr>
              <w:tabs>
                <w:tab w:val="left" w:pos="1134"/>
                <w:tab w:val="left" w:pos="1701"/>
              </w:tabs>
              <w:spacing w:line="340" w:lineRule="exact"/>
              <w:ind w:left="522" w:hanging="522"/>
              <w:rPr>
                <w:rFonts w:ascii="Arial" w:eastAsia="Arial Unicode MS" w:hAnsi="Arial" w:cs="Arial"/>
                <w:sz w:val="18"/>
                <w:szCs w:val="18"/>
              </w:rPr>
            </w:pPr>
            <w:r w:rsidRPr="00774B30">
              <w:rPr>
                <w:rFonts w:ascii="Arial" w:eastAsia="Arial Unicode MS" w:hAnsi="Arial" w:cs="Arial"/>
                <w:sz w:val="18"/>
                <w:szCs w:val="18"/>
              </w:rPr>
              <w:t>2.</w:t>
            </w:r>
            <w:r w:rsidRPr="00774B30">
              <w:rPr>
                <w:rFonts w:ascii="Arial" w:eastAsia="Arial Unicode MS" w:hAnsi="Arial" w:cs="Arial"/>
                <w:sz w:val="18"/>
                <w:szCs w:val="18"/>
              </w:rPr>
              <w:tab/>
              <w:t>Promotional privileges for</w:t>
            </w:r>
          </w:p>
        </w:tc>
        <w:tc>
          <w:tcPr>
            <w:tcW w:w="1890" w:type="dxa"/>
            <w:tcBorders>
              <w:top w:val="nil"/>
              <w:left w:val="single" w:sz="4" w:space="0" w:color="auto"/>
              <w:bottom w:val="nil"/>
              <w:right w:val="single" w:sz="4" w:space="0" w:color="auto"/>
            </w:tcBorders>
          </w:tcPr>
          <w:p w:rsidR="00023833" w:rsidRPr="00774B30" w:rsidRDefault="00023833" w:rsidP="00EE097B">
            <w:pPr>
              <w:tabs>
                <w:tab w:val="left" w:pos="1134"/>
                <w:tab w:val="left" w:pos="1701"/>
              </w:tabs>
              <w:spacing w:line="340" w:lineRule="exact"/>
              <w:ind w:left="-168" w:right="-138" w:hanging="12"/>
              <w:jc w:val="center"/>
              <w:rPr>
                <w:rFonts w:ascii="Arial" w:hAnsi="Arial" w:cs="Arial"/>
                <w:sz w:val="18"/>
                <w:szCs w:val="18"/>
                <w:rtl/>
                <w:cs/>
              </w:rPr>
            </w:pPr>
            <w:r w:rsidRPr="00774B30">
              <w:rPr>
                <w:rFonts w:ascii="Arial" w:hAnsi="Arial" w:cs="Arial"/>
                <w:sz w:val="18"/>
                <w:szCs w:val="18"/>
              </w:rPr>
              <w:t>Produce of electricity generated from solar energy</w:t>
            </w:r>
          </w:p>
        </w:tc>
        <w:tc>
          <w:tcPr>
            <w:tcW w:w="1890" w:type="dxa"/>
            <w:tcBorders>
              <w:top w:val="nil"/>
              <w:left w:val="single" w:sz="4" w:space="0" w:color="auto"/>
              <w:bottom w:val="nil"/>
              <w:right w:val="single" w:sz="4" w:space="0" w:color="auto"/>
            </w:tcBorders>
          </w:tcPr>
          <w:p w:rsidR="00023833" w:rsidRPr="00774B30" w:rsidRDefault="00023833" w:rsidP="00EE097B">
            <w:pPr>
              <w:tabs>
                <w:tab w:val="left" w:pos="1134"/>
                <w:tab w:val="left" w:pos="1701"/>
              </w:tabs>
              <w:spacing w:line="340" w:lineRule="exact"/>
              <w:jc w:val="center"/>
              <w:rPr>
                <w:rFonts w:ascii="Arial" w:hAnsi="Arial" w:cs="Arial"/>
                <w:sz w:val="18"/>
                <w:szCs w:val="18"/>
                <w:rtl/>
                <w:cs/>
              </w:rPr>
            </w:pPr>
            <w:r w:rsidRPr="00774B30">
              <w:rPr>
                <w:rFonts w:ascii="Arial" w:hAnsi="Arial" w:cs="Arial"/>
                <w:sz w:val="18"/>
                <w:szCs w:val="18"/>
              </w:rPr>
              <w:t>Produce of electricity generated from solar energy</w:t>
            </w:r>
          </w:p>
        </w:tc>
      </w:tr>
      <w:tr w:rsidR="00023833" w:rsidRPr="00774B30" w:rsidTr="00EE097B">
        <w:tc>
          <w:tcPr>
            <w:tcW w:w="5760" w:type="dxa"/>
            <w:tcBorders>
              <w:top w:val="nil"/>
              <w:left w:val="single" w:sz="6" w:space="0" w:color="auto"/>
              <w:bottom w:val="nil"/>
              <w:right w:val="single" w:sz="4" w:space="0" w:color="auto"/>
            </w:tcBorders>
          </w:tcPr>
          <w:p w:rsidR="00023833" w:rsidRPr="00774B30" w:rsidRDefault="00023833" w:rsidP="00EE097B">
            <w:pPr>
              <w:tabs>
                <w:tab w:val="left" w:pos="1134"/>
                <w:tab w:val="left" w:pos="1701"/>
              </w:tabs>
              <w:spacing w:line="340" w:lineRule="exact"/>
              <w:ind w:left="522" w:hanging="522"/>
              <w:rPr>
                <w:rFonts w:ascii="Arial" w:eastAsia="Arial Unicode MS" w:hAnsi="Arial" w:cs="Arial"/>
                <w:sz w:val="18"/>
                <w:szCs w:val="18"/>
              </w:rPr>
            </w:pPr>
            <w:r w:rsidRPr="00774B30">
              <w:rPr>
                <w:rFonts w:ascii="Arial" w:eastAsia="Arial Unicode MS" w:hAnsi="Arial" w:cs="Arial"/>
                <w:sz w:val="18"/>
                <w:szCs w:val="18"/>
              </w:rPr>
              <w:t>3.</w:t>
            </w:r>
            <w:r w:rsidRPr="00774B30">
              <w:rPr>
                <w:rFonts w:ascii="Arial" w:eastAsia="Arial Unicode MS" w:hAnsi="Arial" w:cs="Arial"/>
                <w:sz w:val="18"/>
                <w:szCs w:val="18"/>
              </w:rPr>
              <w:tab/>
              <w:t>The significant privileges are:</w:t>
            </w:r>
          </w:p>
        </w:tc>
        <w:tc>
          <w:tcPr>
            <w:tcW w:w="1890" w:type="dxa"/>
            <w:tcBorders>
              <w:top w:val="nil"/>
              <w:left w:val="single" w:sz="4" w:space="0" w:color="auto"/>
              <w:bottom w:val="nil"/>
              <w:right w:val="single" w:sz="4" w:space="0" w:color="auto"/>
            </w:tcBorders>
          </w:tcPr>
          <w:p w:rsidR="00023833" w:rsidRPr="00774B30" w:rsidRDefault="00023833" w:rsidP="00EE097B">
            <w:pPr>
              <w:tabs>
                <w:tab w:val="left" w:pos="1134"/>
                <w:tab w:val="left" w:pos="1701"/>
              </w:tabs>
              <w:spacing w:line="340" w:lineRule="exact"/>
              <w:ind w:left="12" w:hanging="12"/>
              <w:jc w:val="center"/>
              <w:rPr>
                <w:rFonts w:ascii="Arial" w:hAnsi="Arial" w:cs="Arial"/>
                <w:sz w:val="18"/>
                <w:szCs w:val="18"/>
                <w:rtl/>
                <w:cs/>
              </w:rPr>
            </w:pPr>
          </w:p>
        </w:tc>
        <w:tc>
          <w:tcPr>
            <w:tcW w:w="1890" w:type="dxa"/>
            <w:tcBorders>
              <w:top w:val="nil"/>
              <w:left w:val="single" w:sz="4" w:space="0" w:color="auto"/>
              <w:bottom w:val="nil"/>
              <w:right w:val="single" w:sz="4" w:space="0" w:color="auto"/>
            </w:tcBorders>
          </w:tcPr>
          <w:p w:rsidR="00023833" w:rsidRPr="00774B30" w:rsidRDefault="00023833" w:rsidP="00EE097B">
            <w:pPr>
              <w:tabs>
                <w:tab w:val="left" w:pos="1134"/>
                <w:tab w:val="left" w:pos="1701"/>
              </w:tabs>
              <w:spacing w:line="340" w:lineRule="exact"/>
              <w:jc w:val="center"/>
              <w:rPr>
                <w:rFonts w:ascii="Arial" w:hAnsi="Arial" w:cs="Arial"/>
                <w:sz w:val="18"/>
                <w:szCs w:val="18"/>
                <w:rtl/>
                <w:cs/>
              </w:rPr>
            </w:pPr>
          </w:p>
        </w:tc>
      </w:tr>
      <w:tr w:rsidR="00023833" w:rsidRPr="00774B30" w:rsidTr="00EE097B">
        <w:tc>
          <w:tcPr>
            <w:tcW w:w="5760" w:type="dxa"/>
            <w:tcBorders>
              <w:top w:val="nil"/>
              <w:left w:val="single" w:sz="6" w:space="0" w:color="auto"/>
              <w:bottom w:val="nil"/>
              <w:right w:val="single" w:sz="4" w:space="0" w:color="auto"/>
            </w:tcBorders>
          </w:tcPr>
          <w:p w:rsidR="00023833" w:rsidRPr="00774B30" w:rsidRDefault="00023833" w:rsidP="00EE097B">
            <w:pPr>
              <w:spacing w:line="340" w:lineRule="exact"/>
              <w:ind w:left="1062" w:hanging="522"/>
              <w:rPr>
                <w:rFonts w:ascii="Arial" w:eastAsia="Arial Unicode MS" w:hAnsi="Arial" w:cs="Arial"/>
                <w:sz w:val="18"/>
                <w:szCs w:val="18"/>
              </w:rPr>
            </w:pPr>
            <w:r w:rsidRPr="00774B30">
              <w:rPr>
                <w:rFonts w:ascii="Arial" w:eastAsia="Arial Unicode MS" w:hAnsi="Arial" w:cs="Arial"/>
                <w:sz w:val="18"/>
                <w:szCs w:val="18"/>
              </w:rPr>
              <w:t>3.1</w:t>
            </w:r>
            <w:r w:rsidRPr="00774B30">
              <w:rPr>
                <w:rFonts w:ascii="Arial" w:eastAsia="Arial Unicode MS" w:hAnsi="Arial" w:cs="Arial"/>
                <w:sz w:val="18"/>
                <w:szCs w:val="18"/>
              </w:rPr>
              <w:tab/>
              <w:t xml:space="preserve">Exemption from corporate income tax on net income from promoted operations for a period of 8 years commencing as from the date of first earning operating income. Furthermore, accumulated losses incurred during the corporate income tax exemption period, the subsidiary is allowed to </w:t>
            </w:r>
            <w:proofErr w:type="spellStart"/>
            <w:r w:rsidRPr="00774B30">
              <w:rPr>
                <w:rFonts w:ascii="Arial" w:eastAsia="Arial Unicode MS" w:hAnsi="Arial" w:cs="Arial"/>
                <w:sz w:val="18"/>
                <w:szCs w:val="18"/>
              </w:rPr>
              <w:t>utilise</w:t>
            </w:r>
            <w:proofErr w:type="spellEnd"/>
            <w:r w:rsidRPr="00774B30">
              <w:rPr>
                <w:rFonts w:ascii="Arial" w:eastAsia="Arial Unicode MS" w:hAnsi="Arial" w:cs="Arial"/>
                <w:sz w:val="18"/>
                <w:szCs w:val="18"/>
              </w:rPr>
              <w:t xml:space="preserve"> the losses as a deduction against net income for a period of 5 years after the expiry of the tax exemption period, whether from any one year or from several years.</w:t>
            </w:r>
          </w:p>
        </w:tc>
        <w:tc>
          <w:tcPr>
            <w:tcW w:w="1890" w:type="dxa"/>
            <w:tcBorders>
              <w:top w:val="nil"/>
              <w:left w:val="single" w:sz="4" w:space="0" w:color="auto"/>
              <w:bottom w:val="nil"/>
              <w:right w:val="single" w:sz="4" w:space="0" w:color="auto"/>
            </w:tcBorders>
          </w:tcPr>
          <w:p w:rsidR="00023833" w:rsidRPr="00774B30" w:rsidRDefault="00023833" w:rsidP="00EE097B">
            <w:pPr>
              <w:tabs>
                <w:tab w:val="left" w:pos="1134"/>
                <w:tab w:val="left" w:pos="1701"/>
              </w:tabs>
              <w:spacing w:line="340" w:lineRule="exact"/>
              <w:ind w:left="12" w:hanging="12"/>
              <w:jc w:val="center"/>
              <w:rPr>
                <w:rFonts w:ascii="Arial" w:hAnsi="Arial" w:cs="Arial"/>
                <w:sz w:val="18"/>
                <w:szCs w:val="18"/>
                <w:rtl/>
                <w:cs/>
              </w:rPr>
            </w:pPr>
            <w:r w:rsidRPr="00774B30">
              <w:rPr>
                <w:rFonts w:ascii="Arial" w:eastAsia="Arial Unicode MS" w:hAnsi="Arial" w:cs="Arial"/>
                <w:sz w:val="18"/>
                <w:szCs w:val="18"/>
              </w:rPr>
              <w:t>Commencing until               29 December 2023</w:t>
            </w:r>
          </w:p>
        </w:tc>
        <w:tc>
          <w:tcPr>
            <w:tcW w:w="1890" w:type="dxa"/>
            <w:tcBorders>
              <w:top w:val="nil"/>
              <w:left w:val="single" w:sz="4" w:space="0" w:color="auto"/>
              <w:bottom w:val="nil"/>
              <w:right w:val="single" w:sz="4" w:space="0" w:color="auto"/>
            </w:tcBorders>
          </w:tcPr>
          <w:p w:rsidR="00023833" w:rsidRPr="00774B30" w:rsidRDefault="00023833" w:rsidP="00EE097B">
            <w:pPr>
              <w:tabs>
                <w:tab w:val="left" w:pos="1134"/>
                <w:tab w:val="left" w:pos="1701"/>
              </w:tabs>
              <w:spacing w:line="340" w:lineRule="exact"/>
              <w:jc w:val="center"/>
              <w:rPr>
                <w:rFonts w:ascii="Arial" w:hAnsi="Arial" w:cs="Arial"/>
                <w:sz w:val="18"/>
                <w:szCs w:val="18"/>
                <w:rtl/>
                <w:cs/>
              </w:rPr>
            </w:pPr>
            <w:r w:rsidRPr="00774B30">
              <w:rPr>
                <w:rFonts w:ascii="Arial" w:eastAsia="Arial Unicode MS" w:hAnsi="Arial" w:cs="Arial"/>
                <w:sz w:val="18"/>
                <w:szCs w:val="18"/>
              </w:rPr>
              <w:t>Has not yet exercised</w:t>
            </w:r>
            <w:r w:rsidRPr="00774B30">
              <w:rPr>
                <w:rFonts w:ascii="Arial" w:hAnsi="Arial" w:cs="Arial"/>
                <w:sz w:val="18"/>
                <w:szCs w:val="18"/>
                <w:rtl/>
                <w:cs/>
              </w:rPr>
              <w:t xml:space="preserve"> </w:t>
            </w:r>
          </w:p>
        </w:tc>
      </w:tr>
      <w:tr w:rsidR="00023833" w:rsidRPr="00774B30" w:rsidTr="00EE097B">
        <w:tc>
          <w:tcPr>
            <w:tcW w:w="5760" w:type="dxa"/>
            <w:tcBorders>
              <w:top w:val="nil"/>
              <w:left w:val="single" w:sz="6" w:space="0" w:color="auto"/>
              <w:bottom w:val="nil"/>
              <w:right w:val="single" w:sz="4" w:space="0" w:color="auto"/>
            </w:tcBorders>
          </w:tcPr>
          <w:p w:rsidR="00023833" w:rsidRPr="00774B30" w:rsidRDefault="00023833" w:rsidP="00EE097B">
            <w:pPr>
              <w:spacing w:line="340" w:lineRule="exact"/>
              <w:ind w:left="1062" w:hanging="522"/>
              <w:rPr>
                <w:rFonts w:ascii="Arial" w:eastAsia="Arial Unicode MS" w:hAnsi="Arial" w:cs="Arial"/>
                <w:sz w:val="18"/>
                <w:szCs w:val="18"/>
              </w:rPr>
            </w:pPr>
            <w:r w:rsidRPr="00774B30">
              <w:rPr>
                <w:rFonts w:ascii="Arial" w:eastAsia="Arial Unicode MS" w:hAnsi="Arial" w:cs="Arial"/>
                <w:sz w:val="18"/>
                <w:szCs w:val="18"/>
              </w:rPr>
              <w:t>3.2</w:t>
            </w:r>
            <w:r w:rsidRPr="00774B30">
              <w:rPr>
                <w:rFonts w:ascii="Arial" w:eastAsia="Arial Unicode MS" w:hAnsi="Arial" w:cs="Arial"/>
                <w:sz w:val="18"/>
                <w:szCs w:val="18"/>
              </w:rPr>
              <w:tab/>
              <w:t>Exemption from income tax on dividends paid from the income of the promoted operations for which corporate income tax is exempted, throughout the corporate income tax exemption.</w:t>
            </w:r>
          </w:p>
        </w:tc>
        <w:tc>
          <w:tcPr>
            <w:tcW w:w="1890" w:type="dxa"/>
            <w:tcBorders>
              <w:top w:val="nil"/>
              <w:left w:val="single" w:sz="4" w:space="0" w:color="auto"/>
              <w:bottom w:val="nil"/>
              <w:right w:val="single" w:sz="4" w:space="0" w:color="auto"/>
            </w:tcBorders>
          </w:tcPr>
          <w:p w:rsidR="00023833" w:rsidRPr="00774B30" w:rsidRDefault="00023833" w:rsidP="00EE097B">
            <w:pPr>
              <w:tabs>
                <w:tab w:val="left" w:pos="1134"/>
                <w:tab w:val="left" w:pos="1701"/>
              </w:tabs>
              <w:spacing w:line="340" w:lineRule="exact"/>
              <w:ind w:left="12" w:hanging="12"/>
              <w:jc w:val="center"/>
              <w:rPr>
                <w:rFonts w:ascii="Arial" w:hAnsi="Arial" w:cs="Arial"/>
                <w:sz w:val="18"/>
                <w:szCs w:val="18"/>
                <w:rtl/>
                <w:cs/>
              </w:rPr>
            </w:pPr>
            <w:r w:rsidRPr="00774B30">
              <w:rPr>
                <w:rFonts w:ascii="Arial" w:eastAsia="Arial Unicode MS" w:hAnsi="Arial" w:cs="Arial"/>
                <w:sz w:val="18"/>
                <w:szCs w:val="18"/>
              </w:rPr>
              <w:t>Granted</w:t>
            </w:r>
          </w:p>
        </w:tc>
        <w:tc>
          <w:tcPr>
            <w:tcW w:w="1890" w:type="dxa"/>
            <w:tcBorders>
              <w:top w:val="nil"/>
              <w:left w:val="single" w:sz="4" w:space="0" w:color="auto"/>
              <w:bottom w:val="nil"/>
              <w:right w:val="single" w:sz="4" w:space="0" w:color="auto"/>
            </w:tcBorders>
          </w:tcPr>
          <w:p w:rsidR="00023833" w:rsidRPr="00774B30" w:rsidRDefault="00023833" w:rsidP="00EE097B">
            <w:pPr>
              <w:tabs>
                <w:tab w:val="left" w:pos="1134"/>
                <w:tab w:val="left" w:pos="1701"/>
              </w:tabs>
              <w:spacing w:line="340" w:lineRule="exact"/>
              <w:jc w:val="center"/>
              <w:rPr>
                <w:rFonts w:ascii="Arial" w:hAnsi="Arial" w:cs="Arial"/>
                <w:sz w:val="18"/>
                <w:szCs w:val="18"/>
                <w:rtl/>
                <w:cs/>
              </w:rPr>
            </w:pPr>
            <w:r w:rsidRPr="00774B30">
              <w:rPr>
                <w:rFonts w:ascii="Arial" w:eastAsia="Arial Unicode MS" w:hAnsi="Arial" w:cs="Arial"/>
                <w:sz w:val="18"/>
                <w:szCs w:val="18"/>
              </w:rPr>
              <w:t>Granted</w:t>
            </w:r>
          </w:p>
        </w:tc>
      </w:tr>
      <w:tr w:rsidR="00023833" w:rsidRPr="00774B30" w:rsidTr="00EE097B">
        <w:trPr>
          <w:trHeight w:val="711"/>
        </w:trPr>
        <w:tc>
          <w:tcPr>
            <w:tcW w:w="5760" w:type="dxa"/>
            <w:tcBorders>
              <w:top w:val="nil"/>
              <w:left w:val="single" w:sz="6" w:space="0" w:color="auto"/>
              <w:bottom w:val="nil"/>
              <w:right w:val="single" w:sz="4" w:space="0" w:color="auto"/>
            </w:tcBorders>
          </w:tcPr>
          <w:p w:rsidR="00023833" w:rsidRPr="00774B30" w:rsidRDefault="00023833" w:rsidP="00EE097B">
            <w:pPr>
              <w:spacing w:line="340" w:lineRule="exact"/>
              <w:ind w:left="1062" w:hanging="522"/>
              <w:rPr>
                <w:rFonts w:ascii="Arial" w:eastAsia="Arial Unicode MS" w:hAnsi="Arial" w:cs="Arial"/>
                <w:sz w:val="18"/>
                <w:szCs w:val="18"/>
              </w:rPr>
            </w:pPr>
            <w:r w:rsidRPr="00774B30">
              <w:rPr>
                <w:rFonts w:ascii="Arial" w:eastAsia="Arial Unicode MS" w:hAnsi="Arial" w:cs="Arial"/>
                <w:sz w:val="18"/>
                <w:szCs w:val="18"/>
              </w:rPr>
              <w:t>3.3</w:t>
            </w:r>
            <w:r w:rsidRPr="00774B30">
              <w:rPr>
                <w:rFonts w:ascii="Arial" w:eastAsia="Arial Unicode MS" w:hAnsi="Arial" w:cs="Arial"/>
                <w:sz w:val="18"/>
                <w:szCs w:val="18"/>
              </w:rPr>
              <w:tab/>
              <w:t>Exemption from import duty on imported machinery for use in production as approved by the Board</w:t>
            </w:r>
            <w:r w:rsidRPr="00774B30">
              <w:rPr>
                <w:rFonts w:ascii="Arial" w:eastAsia="Arial Unicode MS" w:hAnsi="Arial" w:cs="Arial"/>
                <w:sz w:val="18"/>
                <w:szCs w:val="18"/>
                <w:rtl/>
                <w:cs/>
              </w:rPr>
              <w:t>.</w:t>
            </w:r>
            <w:r w:rsidRPr="00774B30">
              <w:rPr>
                <w:rFonts w:ascii="Arial" w:eastAsia="Arial Unicode MS" w:hAnsi="Arial" w:cs="Arial"/>
                <w:sz w:val="18"/>
                <w:szCs w:val="18"/>
              </w:rPr>
              <w:t xml:space="preserve"> </w:t>
            </w:r>
          </w:p>
        </w:tc>
        <w:tc>
          <w:tcPr>
            <w:tcW w:w="1890" w:type="dxa"/>
            <w:tcBorders>
              <w:top w:val="nil"/>
              <w:left w:val="single" w:sz="4" w:space="0" w:color="auto"/>
              <w:bottom w:val="nil"/>
              <w:right w:val="single" w:sz="4" w:space="0" w:color="auto"/>
            </w:tcBorders>
          </w:tcPr>
          <w:p w:rsidR="00023833" w:rsidRPr="00774B30" w:rsidRDefault="00023833" w:rsidP="00EE097B">
            <w:pPr>
              <w:tabs>
                <w:tab w:val="left" w:pos="1134"/>
                <w:tab w:val="left" w:pos="1701"/>
              </w:tabs>
              <w:spacing w:line="340" w:lineRule="exact"/>
              <w:ind w:left="12" w:hanging="12"/>
              <w:jc w:val="center"/>
              <w:rPr>
                <w:rFonts w:ascii="Arial" w:hAnsi="Arial" w:cs="Arial"/>
                <w:sz w:val="18"/>
                <w:szCs w:val="18"/>
                <w:rtl/>
                <w:cs/>
              </w:rPr>
            </w:pPr>
            <w:r w:rsidRPr="00774B30">
              <w:rPr>
                <w:rFonts w:ascii="Arial" w:eastAsia="Arial Unicode MS" w:hAnsi="Arial" w:cs="Arial"/>
                <w:sz w:val="18"/>
                <w:szCs w:val="18"/>
              </w:rPr>
              <w:t>Ended on                          6 July 2018</w:t>
            </w:r>
          </w:p>
        </w:tc>
        <w:tc>
          <w:tcPr>
            <w:tcW w:w="1890" w:type="dxa"/>
            <w:tcBorders>
              <w:top w:val="nil"/>
              <w:left w:val="single" w:sz="4" w:space="0" w:color="auto"/>
              <w:bottom w:val="nil"/>
              <w:right w:val="single" w:sz="4" w:space="0" w:color="auto"/>
            </w:tcBorders>
          </w:tcPr>
          <w:p w:rsidR="00023833" w:rsidRPr="00774B30" w:rsidRDefault="00023833" w:rsidP="00EE097B">
            <w:pPr>
              <w:tabs>
                <w:tab w:val="left" w:pos="1134"/>
                <w:tab w:val="left" w:pos="1701"/>
              </w:tabs>
              <w:spacing w:line="340" w:lineRule="exact"/>
              <w:jc w:val="center"/>
              <w:rPr>
                <w:rFonts w:ascii="Arial" w:hAnsi="Arial" w:cs="Arial"/>
                <w:sz w:val="18"/>
                <w:szCs w:val="18"/>
                <w:rtl/>
                <w:cs/>
              </w:rPr>
            </w:pPr>
            <w:r w:rsidRPr="00774B30">
              <w:rPr>
                <w:rFonts w:ascii="Arial" w:eastAsia="Arial Unicode MS" w:hAnsi="Arial" w:cs="Arial"/>
                <w:sz w:val="18"/>
                <w:szCs w:val="18"/>
              </w:rPr>
              <w:t>Ended on                          6 July 2018</w:t>
            </w:r>
          </w:p>
        </w:tc>
      </w:tr>
      <w:tr w:rsidR="00023833" w:rsidRPr="00774B30" w:rsidTr="00EE097B">
        <w:trPr>
          <w:trHeight w:val="702"/>
        </w:trPr>
        <w:tc>
          <w:tcPr>
            <w:tcW w:w="5760" w:type="dxa"/>
            <w:tcBorders>
              <w:top w:val="nil"/>
              <w:left w:val="single" w:sz="6" w:space="0" w:color="auto"/>
              <w:bottom w:val="single" w:sz="4" w:space="0" w:color="auto"/>
              <w:right w:val="single" w:sz="4" w:space="0" w:color="auto"/>
            </w:tcBorders>
          </w:tcPr>
          <w:p w:rsidR="00023833" w:rsidRPr="00774B30" w:rsidRDefault="00023833" w:rsidP="00EE097B">
            <w:pPr>
              <w:tabs>
                <w:tab w:val="left" w:pos="284"/>
                <w:tab w:val="left" w:pos="492"/>
                <w:tab w:val="left" w:pos="567"/>
                <w:tab w:val="left" w:pos="1134"/>
                <w:tab w:val="left" w:pos="1701"/>
              </w:tabs>
              <w:spacing w:line="340" w:lineRule="exact"/>
              <w:rPr>
                <w:rFonts w:ascii="Arial" w:hAnsi="Arial" w:cs="Arial"/>
                <w:sz w:val="28"/>
                <w:szCs w:val="28"/>
                <w:rtl/>
                <w:cs/>
              </w:rPr>
            </w:pPr>
            <w:r w:rsidRPr="00774B30">
              <w:rPr>
                <w:rFonts w:ascii="Arial" w:eastAsia="Arial Unicode MS" w:hAnsi="Arial" w:cs="Arial"/>
                <w:sz w:val="18"/>
                <w:szCs w:val="18"/>
              </w:rPr>
              <w:t>4.</w:t>
            </w:r>
            <w:r w:rsidRPr="00774B30">
              <w:rPr>
                <w:rFonts w:ascii="Arial" w:eastAsia="Arial Unicode MS" w:hAnsi="Arial" w:cs="Arial"/>
                <w:sz w:val="18"/>
                <w:szCs w:val="18"/>
              </w:rPr>
              <w:tab/>
              <w:t>Date of first earning operating income</w:t>
            </w:r>
          </w:p>
        </w:tc>
        <w:tc>
          <w:tcPr>
            <w:tcW w:w="1890" w:type="dxa"/>
            <w:tcBorders>
              <w:top w:val="nil"/>
              <w:left w:val="single" w:sz="4" w:space="0" w:color="auto"/>
              <w:bottom w:val="single" w:sz="4" w:space="0" w:color="auto"/>
              <w:right w:val="single" w:sz="4" w:space="0" w:color="auto"/>
            </w:tcBorders>
          </w:tcPr>
          <w:p w:rsidR="00023833" w:rsidRPr="00774B30" w:rsidRDefault="00023833" w:rsidP="004D6694">
            <w:pPr>
              <w:tabs>
                <w:tab w:val="left" w:pos="1134"/>
                <w:tab w:val="left" w:pos="1701"/>
              </w:tabs>
              <w:spacing w:line="340" w:lineRule="exact"/>
              <w:ind w:left="12" w:hanging="12"/>
              <w:jc w:val="center"/>
              <w:rPr>
                <w:rFonts w:ascii="Arial" w:hAnsi="Arial" w:cs="Arial"/>
                <w:b/>
                <w:bCs/>
                <w:sz w:val="18"/>
                <w:szCs w:val="18"/>
                <w:rtl/>
                <w:cs/>
              </w:rPr>
            </w:pPr>
            <w:r w:rsidRPr="00774B30">
              <w:rPr>
                <w:rFonts w:ascii="Arial" w:eastAsia="Arial Unicode MS" w:hAnsi="Arial" w:cs="Arial"/>
                <w:sz w:val="18"/>
                <w:szCs w:val="18"/>
              </w:rPr>
              <w:t xml:space="preserve">30 December </w:t>
            </w:r>
            <w:r w:rsidR="00030AEB">
              <w:rPr>
                <w:rFonts w:ascii="Arial" w:eastAsia="Arial Unicode MS" w:hAnsi="Arial" w:cs="Arial"/>
                <w:sz w:val="18"/>
                <w:szCs w:val="18"/>
              </w:rPr>
              <w:t>201</w:t>
            </w:r>
            <w:r w:rsidR="004D6694">
              <w:rPr>
                <w:rFonts w:ascii="Arial" w:eastAsia="Arial Unicode MS" w:hAnsi="Arial" w:cs="Arial"/>
                <w:sz w:val="18"/>
                <w:szCs w:val="18"/>
              </w:rPr>
              <w:t>5</w:t>
            </w:r>
          </w:p>
        </w:tc>
        <w:tc>
          <w:tcPr>
            <w:tcW w:w="1890" w:type="dxa"/>
            <w:tcBorders>
              <w:top w:val="nil"/>
              <w:left w:val="single" w:sz="4" w:space="0" w:color="auto"/>
              <w:bottom w:val="single" w:sz="4" w:space="0" w:color="auto"/>
              <w:right w:val="single" w:sz="4" w:space="0" w:color="auto"/>
            </w:tcBorders>
          </w:tcPr>
          <w:p w:rsidR="00023833" w:rsidRPr="00774B30" w:rsidRDefault="00023833" w:rsidP="00EE097B">
            <w:pPr>
              <w:tabs>
                <w:tab w:val="left" w:pos="1134"/>
                <w:tab w:val="left" w:pos="1701"/>
              </w:tabs>
              <w:spacing w:line="340" w:lineRule="exact"/>
              <w:jc w:val="center"/>
              <w:rPr>
                <w:rFonts w:ascii="Arial" w:hAnsi="Arial" w:cs="Arial"/>
                <w:sz w:val="18"/>
                <w:szCs w:val="18"/>
                <w:rtl/>
                <w:cs/>
              </w:rPr>
            </w:pPr>
            <w:r w:rsidRPr="00774B30">
              <w:rPr>
                <w:rFonts w:ascii="Arial" w:eastAsia="Arial Unicode MS" w:hAnsi="Arial" w:cs="Arial"/>
                <w:sz w:val="18"/>
                <w:szCs w:val="18"/>
              </w:rPr>
              <w:t>Has not yet exercised</w:t>
            </w:r>
          </w:p>
        </w:tc>
      </w:tr>
    </w:tbl>
    <w:p w:rsidR="00964791" w:rsidRPr="00774B30" w:rsidRDefault="00023833" w:rsidP="00023833">
      <w:pPr>
        <w:spacing w:before="240" w:after="120" w:line="380" w:lineRule="exact"/>
        <w:ind w:left="547" w:hanging="547"/>
        <w:jc w:val="thaiDistribute"/>
        <w:rPr>
          <w:rFonts w:ascii="Arial" w:hAnsi="Arial"/>
          <w:sz w:val="22"/>
          <w:szCs w:val="22"/>
          <w:cs/>
        </w:rPr>
      </w:pPr>
      <w:r w:rsidRPr="00774B30">
        <w:rPr>
          <w:rFonts w:ascii="Arial" w:hAnsi="Arial"/>
          <w:sz w:val="22"/>
          <w:szCs w:val="22"/>
        </w:rPr>
        <w:tab/>
      </w:r>
      <w:r w:rsidR="002B066D" w:rsidRPr="00774B30">
        <w:rPr>
          <w:rFonts w:ascii="Arial" w:hAnsi="Arial"/>
          <w:sz w:val="22"/>
          <w:szCs w:val="22"/>
        </w:rPr>
        <w:t>The s</w:t>
      </w:r>
      <w:r w:rsidR="006A2CE8" w:rsidRPr="00774B30">
        <w:rPr>
          <w:rFonts w:ascii="Arial" w:hAnsi="Arial"/>
          <w:sz w:val="22"/>
          <w:szCs w:val="22"/>
        </w:rPr>
        <w:t xml:space="preserve">ubsidiaries </w:t>
      </w:r>
      <w:r w:rsidR="002B066D" w:rsidRPr="00774B30">
        <w:rPr>
          <w:rFonts w:ascii="Arial" w:hAnsi="Arial"/>
          <w:sz w:val="22"/>
          <w:szCs w:val="22"/>
        </w:rPr>
        <w:t xml:space="preserve">are </w:t>
      </w:r>
      <w:r w:rsidR="006A2CE8" w:rsidRPr="00774B30">
        <w:rPr>
          <w:rFonts w:ascii="Arial" w:hAnsi="Arial"/>
          <w:sz w:val="22"/>
          <w:szCs w:val="22"/>
        </w:rPr>
        <w:t xml:space="preserve">required to comply with certain significant </w:t>
      </w:r>
      <w:r w:rsidR="002B066D" w:rsidRPr="00774B30">
        <w:rPr>
          <w:rFonts w:ascii="Arial" w:hAnsi="Arial"/>
          <w:sz w:val="22"/>
          <w:szCs w:val="22"/>
        </w:rPr>
        <w:t xml:space="preserve">conditions </w:t>
      </w:r>
      <w:r w:rsidR="006A2CE8" w:rsidRPr="00774B30">
        <w:rPr>
          <w:rFonts w:ascii="Arial" w:hAnsi="Arial"/>
          <w:sz w:val="22"/>
          <w:szCs w:val="22"/>
        </w:rPr>
        <w:t>under BOI certificate</w:t>
      </w:r>
      <w:r w:rsidR="002B066D" w:rsidRPr="00774B30">
        <w:rPr>
          <w:rFonts w:ascii="Arial" w:hAnsi="Arial"/>
          <w:sz w:val="22"/>
          <w:szCs w:val="22"/>
        </w:rPr>
        <w:t>s</w:t>
      </w:r>
      <w:r w:rsidR="006A2CE8" w:rsidRPr="00774B30">
        <w:rPr>
          <w:rFonts w:ascii="Arial" w:hAnsi="Arial"/>
          <w:sz w:val="22"/>
          <w:szCs w:val="22"/>
        </w:rPr>
        <w:t xml:space="preserve">. </w:t>
      </w:r>
    </w:p>
    <w:p w:rsidR="00964791" w:rsidRPr="00774B30" w:rsidRDefault="00964791" w:rsidP="00023833">
      <w:pPr>
        <w:spacing w:before="240" w:after="120" w:line="380" w:lineRule="exact"/>
        <w:ind w:left="547" w:hanging="547"/>
        <w:jc w:val="thaiDistribute"/>
        <w:rPr>
          <w:rFonts w:ascii="Arial" w:hAnsi="Arial"/>
          <w:sz w:val="22"/>
          <w:szCs w:val="22"/>
        </w:rPr>
      </w:pPr>
      <w:r w:rsidRPr="00774B30">
        <w:rPr>
          <w:rFonts w:ascii="Arial" w:hAnsi="Arial"/>
          <w:sz w:val="22"/>
          <w:szCs w:val="22"/>
        </w:rPr>
        <w:tab/>
      </w:r>
    </w:p>
    <w:p w:rsidR="00964791" w:rsidRPr="00774B30" w:rsidRDefault="00964791">
      <w:pPr>
        <w:overflowPunct/>
        <w:autoSpaceDE/>
        <w:autoSpaceDN/>
        <w:adjustRightInd/>
        <w:spacing w:after="160" w:line="259" w:lineRule="auto"/>
        <w:textAlignment w:val="auto"/>
        <w:rPr>
          <w:rFonts w:ascii="Arial" w:hAnsi="Arial"/>
          <w:sz w:val="22"/>
          <w:szCs w:val="22"/>
        </w:rPr>
      </w:pPr>
      <w:r w:rsidRPr="00774B30">
        <w:rPr>
          <w:rFonts w:ascii="Arial" w:hAnsi="Arial"/>
          <w:sz w:val="22"/>
          <w:szCs w:val="22"/>
        </w:rPr>
        <w:br w:type="page"/>
      </w:r>
    </w:p>
    <w:p w:rsidR="00023833" w:rsidRPr="00774B30" w:rsidRDefault="00964791" w:rsidP="00964791">
      <w:pPr>
        <w:spacing w:before="120" w:after="120" w:line="380" w:lineRule="exact"/>
        <w:ind w:left="547" w:hanging="547"/>
        <w:jc w:val="thaiDistribute"/>
        <w:rPr>
          <w:rFonts w:ascii="Arial" w:hAnsi="Arial" w:cs="Arial"/>
          <w:b/>
          <w:bCs/>
          <w:sz w:val="22"/>
          <w:szCs w:val="22"/>
        </w:rPr>
      </w:pPr>
      <w:r w:rsidRPr="00774B30">
        <w:rPr>
          <w:rFonts w:ascii="Arial" w:hAnsi="Arial"/>
          <w:sz w:val="22"/>
          <w:szCs w:val="22"/>
        </w:rPr>
        <w:lastRenderedPageBreak/>
        <w:tab/>
      </w:r>
      <w:r w:rsidR="00C14AFA">
        <w:rPr>
          <w:rFonts w:ascii="Arial" w:hAnsi="Arial"/>
          <w:sz w:val="22"/>
          <w:szCs w:val="22"/>
        </w:rPr>
        <w:t>The subsidiary companies</w:t>
      </w:r>
      <w:r w:rsidR="00023833" w:rsidRPr="00774B30">
        <w:rPr>
          <w:rFonts w:ascii="Arial" w:hAnsi="Arial"/>
          <w:sz w:val="22"/>
          <w:szCs w:val="22"/>
        </w:rPr>
        <w:t>’ operating revenues for the year</w:t>
      </w:r>
      <w:r w:rsidR="00C14AFA">
        <w:rPr>
          <w:rFonts w:ascii="Arial" w:hAnsi="Arial"/>
          <w:sz w:val="22"/>
          <w:szCs w:val="22"/>
        </w:rPr>
        <w:t>s</w:t>
      </w:r>
      <w:r w:rsidR="00023833" w:rsidRPr="00774B30">
        <w:rPr>
          <w:rFonts w:ascii="Arial" w:hAnsi="Arial"/>
          <w:sz w:val="22"/>
          <w:szCs w:val="22"/>
        </w:rPr>
        <w:t xml:space="preserve"> are producing of electricity generated from solar energy which could be divided between BOI promoted activities and Non-BOI promoted activities.</w:t>
      </w:r>
      <w:r w:rsidR="00023833" w:rsidRPr="00774B30">
        <w:rPr>
          <w:rFonts w:ascii="Arial" w:hAnsi="Arial" w:cs="Arial"/>
          <w:sz w:val="22"/>
          <w:szCs w:val="22"/>
        </w:rPr>
        <w:t xml:space="preserve"> </w:t>
      </w:r>
    </w:p>
    <w:tbl>
      <w:tblPr>
        <w:tblW w:w="9204" w:type="dxa"/>
        <w:tblInd w:w="534" w:type="dxa"/>
        <w:tblLayout w:type="fixed"/>
        <w:tblLook w:val="0000" w:firstRow="0" w:lastRow="0" w:firstColumn="0" w:lastColumn="0" w:noHBand="0" w:noVBand="0"/>
      </w:tblPr>
      <w:tblGrid>
        <w:gridCol w:w="6144"/>
        <w:gridCol w:w="1530"/>
        <w:gridCol w:w="1530"/>
      </w:tblGrid>
      <w:tr w:rsidR="00023833" w:rsidRPr="00774B30" w:rsidTr="005808DC">
        <w:tc>
          <w:tcPr>
            <w:tcW w:w="6144" w:type="dxa"/>
          </w:tcPr>
          <w:p w:rsidR="00023833" w:rsidRPr="004D6694" w:rsidRDefault="00023833" w:rsidP="004D6694">
            <w:pPr>
              <w:spacing w:line="340" w:lineRule="exact"/>
              <w:ind w:right="-43"/>
              <w:jc w:val="thaiDistribute"/>
              <w:rPr>
                <w:rFonts w:ascii="Arial" w:eastAsia="Arial Unicode MS" w:hAnsi="Arial" w:cs="Arial Unicode MS"/>
                <w:sz w:val="18"/>
                <w:szCs w:val="18"/>
              </w:rPr>
            </w:pPr>
          </w:p>
        </w:tc>
        <w:tc>
          <w:tcPr>
            <w:tcW w:w="3060" w:type="dxa"/>
            <w:gridSpan w:val="2"/>
          </w:tcPr>
          <w:p w:rsidR="00023833" w:rsidRPr="004D6694" w:rsidRDefault="00023833" w:rsidP="004D6694">
            <w:pPr>
              <w:spacing w:line="340" w:lineRule="exact"/>
              <w:ind w:right="-43"/>
              <w:jc w:val="right"/>
              <w:rPr>
                <w:rFonts w:ascii="Arial" w:eastAsia="Arial Unicode MS" w:hAnsi="Arial" w:cs="Arial Unicode MS"/>
                <w:sz w:val="18"/>
                <w:szCs w:val="18"/>
                <w:u w:val="single"/>
              </w:rPr>
            </w:pPr>
            <w:r w:rsidRPr="004D6694">
              <w:rPr>
                <w:rFonts w:ascii="Arial" w:eastAsia="Arial Unicode MS" w:hAnsi="Arial" w:cs="Arial Unicode MS"/>
                <w:sz w:val="18"/>
                <w:szCs w:val="18"/>
              </w:rPr>
              <w:t>(Unit: Thousand Baht)</w:t>
            </w:r>
          </w:p>
        </w:tc>
      </w:tr>
      <w:tr w:rsidR="00023833" w:rsidRPr="00774B30" w:rsidTr="005808DC">
        <w:tc>
          <w:tcPr>
            <w:tcW w:w="6144" w:type="dxa"/>
          </w:tcPr>
          <w:p w:rsidR="00023833" w:rsidRPr="004D6694" w:rsidRDefault="00023833" w:rsidP="004D6694">
            <w:pPr>
              <w:tabs>
                <w:tab w:val="decimal" w:pos="1134"/>
              </w:tabs>
              <w:spacing w:line="340" w:lineRule="exact"/>
              <w:jc w:val="distribute"/>
              <w:rPr>
                <w:rFonts w:ascii="Arial" w:eastAsia="Arial Unicode MS" w:hAnsi="Arial" w:cs="Arial Unicode MS"/>
                <w:sz w:val="18"/>
                <w:szCs w:val="18"/>
              </w:rPr>
            </w:pPr>
          </w:p>
        </w:tc>
        <w:tc>
          <w:tcPr>
            <w:tcW w:w="1530" w:type="dxa"/>
            <w:vAlign w:val="bottom"/>
          </w:tcPr>
          <w:p w:rsidR="00023833" w:rsidRPr="004D6694" w:rsidRDefault="00030AEB" w:rsidP="004D6694">
            <w:pPr>
              <w:spacing w:line="340" w:lineRule="exact"/>
              <w:ind w:right="-43"/>
              <w:jc w:val="center"/>
              <w:rPr>
                <w:rFonts w:ascii="Arial" w:eastAsia="Arial Unicode MS" w:hAnsi="Arial" w:cs="Arial Unicode MS"/>
                <w:sz w:val="18"/>
                <w:szCs w:val="18"/>
                <w:u w:val="single"/>
              </w:rPr>
            </w:pPr>
            <w:r w:rsidRPr="004D6694">
              <w:rPr>
                <w:rFonts w:ascii="Arial" w:eastAsia="Arial Unicode MS" w:hAnsi="Arial" w:cs="Arial Unicode MS"/>
                <w:sz w:val="18"/>
                <w:szCs w:val="18"/>
                <w:u w:val="single"/>
              </w:rPr>
              <w:t>2017</w:t>
            </w:r>
          </w:p>
        </w:tc>
        <w:tc>
          <w:tcPr>
            <w:tcW w:w="1530" w:type="dxa"/>
            <w:shd w:val="clear" w:color="auto" w:fill="auto"/>
            <w:vAlign w:val="bottom"/>
          </w:tcPr>
          <w:p w:rsidR="00023833" w:rsidRPr="004D6694" w:rsidRDefault="00030AEB" w:rsidP="004D6694">
            <w:pPr>
              <w:spacing w:line="340" w:lineRule="exact"/>
              <w:ind w:right="-43"/>
              <w:jc w:val="center"/>
              <w:rPr>
                <w:rFonts w:ascii="Arial" w:eastAsia="Arial Unicode MS" w:hAnsi="Arial" w:cs="Arial Unicode MS"/>
                <w:sz w:val="18"/>
                <w:szCs w:val="18"/>
                <w:u w:val="single"/>
              </w:rPr>
            </w:pPr>
            <w:r w:rsidRPr="004D6694">
              <w:rPr>
                <w:rFonts w:ascii="Arial" w:eastAsia="Arial Unicode MS" w:hAnsi="Arial" w:cs="Arial Unicode MS"/>
                <w:sz w:val="18"/>
                <w:szCs w:val="18"/>
                <w:u w:val="single"/>
              </w:rPr>
              <w:t>2016</w:t>
            </w:r>
          </w:p>
        </w:tc>
      </w:tr>
      <w:tr w:rsidR="00AB6076" w:rsidRPr="00774B30" w:rsidTr="005808DC">
        <w:tc>
          <w:tcPr>
            <w:tcW w:w="6144" w:type="dxa"/>
          </w:tcPr>
          <w:p w:rsidR="00AB6076" w:rsidRPr="004D6694" w:rsidRDefault="00AB6076" w:rsidP="00AB6076">
            <w:pPr>
              <w:spacing w:line="340" w:lineRule="exact"/>
              <w:ind w:left="176" w:right="-43" w:hanging="142"/>
              <w:rPr>
                <w:rFonts w:ascii="Arial" w:eastAsia="Arial Unicode MS" w:hAnsi="Arial" w:cs="Arial Unicode MS"/>
                <w:sz w:val="18"/>
                <w:szCs w:val="18"/>
              </w:rPr>
            </w:pPr>
            <w:r w:rsidRPr="004D6694">
              <w:rPr>
                <w:rFonts w:ascii="Arial" w:eastAsia="Arial Unicode MS" w:hAnsi="Arial" w:cs="Arial Unicode MS"/>
                <w:sz w:val="18"/>
                <w:szCs w:val="18"/>
              </w:rPr>
              <w:t>BOI promoted</w:t>
            </w:r>
          </w:p>
        </w:tc>
        <w:tc>
          <w:tcPr>
            <w:tcW w:w="1530" w:type="dxa"/>
            <w:vAlign w:val="bottom"/>
          </w:tcPr>
          <w:p w:rsidR="00AB6076" w:rsidRPr="00AB6076" w:rsidRDefault="00AB6076" w:rsidP="00AB6076">
            <w:pPr>
              <w:tabs>
                <w:tab w:val="decimal" w:pos="1134"/>
              </w:tabs>
              <w:spacing w:line="340" w:lineRule="exact"/>
              <w:jc w:val="distribute"/>
              <w:rPr>
                <w:rFonts w:ascii="Arial" w:eastAsia="Arial Unicode MS" w:hAnsi="Arial" w:cs="Arial Unicode MS"/>
                <w:sz w:val="18"/>
                <w:szCs w:val="18"/>
              </w:rPr>
            </w:pPr>
            <w:r w:rsidRPr="00AB6076">
              <w:rPr>
                <w:rFonts w:ascii="Arial" w:eastAsia="Arial Unicode MS" w:hAnsi="Arial" w:cs="Arial Unicode MS"/>
                <w:sz w:val="18"/>
                <w:szCs w:val="18"/>
              </w:rPr>
              <w:t>16,935</w:t>
            </w:r>
          </w:p>
        </w:tc>
        <w:tc>
          <w:tcPr>
            <w:tcW w:w="1530" w:type="dxa"/>
            <w:shd w:val="clear" w:color="auto" w:fill="auto"/>
            <w:vAlign w:val="bottom"/>
          </w:tcPr>
          <w:p w:rsidR="00AB6076" w:rsidRPr="004D6694" w:rsidRDefault="00AB6076" w:rsidP="00AB6076">
            <w:pPr>
              <w:tabs>
                <w:tab w:val="decimal" w:pos="1134"/>
              </w:tabs>
              <w:spacing w:line="340" w:lineRule="exact"/>
              <w:jc w:val="distribute"/>
              <w:rPr>
                <w:rFonts w:ascii="Arial" w:eastAsia="Arial Unicode MS" w:hAnsi="Arial" w:cs="Arial Unicode MS"/>
                <w:sz w:val="18"/>
                <w:szCs w:val="18"/>
              </w:rPr>
            </w:pPr>
            <w:r w:rsidRPr="004D6694">
              <w:rPr>
                <w:rFonts w:ascii="Arial" w:eastAsia="Arial Unicode MS" w:hAnsi="Arial" w:cs="Arial Unicode MS"/>
                <w:sz w:val="18"/>
                <w:szCs w:val="18"/>
              </w:rPr>
              <w:t>17,121</w:t>
            </w:r>
          </w:p>
        </w:tc>
      </w:tr>
      <w:tr w:rsidR="00AB6076" w:rsidRPr="00774B30" w:rsidTr="005808DC">
        <w:trPr>
          <w:trHeight w:val="86"/>
        </w:trPr>
        <w:tc>
          <w:tcPr>
            <w:tcW w:w="6144" w:type="dxa"/>
          </w:tcPr>
          <w:p w:rsidR="00AB6076" w:rsidRPr="004D6694" w:rsidRDefault="00AB6076" w:rsidP="00AB6076">
            <w:pPr>
              <w:spacing w:line="340" w:lineRule="exact"/>
              <w:ind w:left="176" w:right="-43" w:hanging="142"/>
              <w:rPr>
                <w:rFonts w:ascii="Arial" w:eastAsia="Arial Unicode MS" w:hAnsi="Arial" w:cs="Arial Unicode MS"/>
                <w:sz w:val="18"/>
                <w:szCs w:val="18"/>
              </w:rPr>
            </w:pPr>
            <w:r w:rsidRPr="004D6694">
              <w:rPr>
                <w:rFonts w:ascii="Arial" w:eastAsia="Arial Unicode MS" w:hAnsi="Arial" w:cs="Arial Unicode MS"/>
                <w:sz w:val="18"/>
                <w:szCs w:val="18"/>
              </w:rPr>
              <w:t>Non-BOI promoted</w:t>
            </w:r>
          </w:p>
        </w:tc>
        <w:tc>
          <w:tcPr>
            <w:tcW w:w="1530" w:type="dxa"/>
            <w:vAlign w:val="bottom"/>
          </w:tcPr>
          <w:p w:rsidR="00AB6076" w:rsidRPr="00AB6076" w:rsidRDefault="00AB6076" w:rsidP="00AB6076">
            <w:pPr>
              <w:pBdr>
                <w:bottom w:val="single" w:sz="4" w:space="1" w:color="auto"/>
              </w:pBdr>
              <w:tabs>
                <w:tab w:val="decimal" w:pos="1134"/>
              </w:tabs>
              <w:spacing w:line="340" w:lineRule="exact"/>
              <w:jc w:val="distribute"/>
              <w:rPr>
                <w:rFonts w:ascii="Arial" w:eastAsia="Arial Unicode MS" w:hAnsi="Arial" w:cs="Arial Unicode MS"/>
                <w:sz w:val="18"/>
                <w:szCs w:val="18"/>
              </w:rPr>
            </w:pPr>
            <w:r w:rsidRPr="00AB6076">
              <w:rPr>
                <w:rFonts w:ascii="Arial" w:eastAsia="Arial Unicode MS" w:hAnsi="Arial" w:cs="Arial Unicode MS"/>
                <w:sz w:val="18"/>
                <w:szCs w:val="18"/>
              </w:rPr>
              <w:t>-</w:t>
            </w:r>
          </w:p>
        </w:tc>
        <w:tc>
          <w:tcPr>
            <w:tcW w:w="1530" w:type="dxa"/>
            <w:shd w:val="clear" w:color="auto" w:fill="auto"/>
            <w:vAlign w:val="bottom"/>
          </w:tcPr>
          <w:p w:rsidR="00AB6076" w:rsidRPr="004D6694" w:rsidRDefault="00AB6076" w:rsidP="00AB6076">
            <w:pPr>
              <w:pBdr>
                <w:bottom w:val="single" w:sz="4" w:space="1" w:color="auto"/>
              </w:pBdr>
              <w:tabs>
                <w:tab w:val="decimal" w:pos="1134"/>
              </w:tabs>
              <w:spacing w:line="340" w:lineRule="exact"/>
              <w:jc w:val="distribute"/>
              <w:rPr>
                <w:rFonts w:ascii="Arial" w:eastAsia="Arial Unicode MS" w:hAnsi="Arial" w:cs="Arial Unicode MS"/>
                <w:sz w:val="18"/>
                <w:szCs w:val="18"/>
              </w:rPr>
            </w:pPr>
            <w:r w:rsidRPr="004D6694">
              <w:rPr>
                <w:rFonts w:ascii="Arial" w:eastAsia="Arial Unicode MS" w:hAnsi="Arial" w:cs="Arial Unicode MS"/>
                <w:sz w:val="18"/>
                <w:szCs w:val="18"/>
              </w:rPr>
              <w:t>-</w:t>
            </w:r>
          </w:p>
        </w:tc>
      </w:tr>
      <w:tr w:rsidR="00AB6076" w:rsidRPr="00774B30" w:rsidTr="005808DC">
        <w:trPr>
          <w:trHeight w:val="441"/>
        </w:trPr>
        <w:tc>
          <w:tcPr>
            <w:tcW w:w="6144" w:type="dxa"/>
          </w:tcPr>
          <w:p w:rsidR="00AB6076" w:rsidRPr="004D6694" w:rsidRDefault="00AB6076" w:rsidP="00AB6076">
            <w:pPr>
              <w:spacing w:line="340" w:lineRule="exact"/>
              <w:ind w:left="176" w:right="-43" w:hanging="142"/>
              <w:rPr>
                <w:rFonts w:ascii="Arial" w:eastAsia="Arial Unicode MS" w:hAnsi="Arial" w:cs="Arial Unicode MS"/>
                <w:sz w:val="18"/>
                <w:szCs w:val="18"/>
              </w:rPr>
            </w:pPr>
            <w:r w:rsidRPr="004D6694">
              <w:rPr>
                <w:rFonts w:ascii="Arial" w:eastAsia="Arial Unicode MS" w:hAnsi="Arial" w:cs="Arial Unicode MS"/>
                <w:sz w:val="18"/>
                <w:szCs w:val="18"/>
              </w:rPr>
              <w:t>Total sale</w:t>
            </w:r>
          </w:p>
        </w:tc>
        <w:tc>
          <w:tcPr>
            <w:tcW w:w="1530" w:type="dxa"/>
            <w:vAlign w:val="bottom"/>
          </w:tcPr>
          <w:p w:rsidR="00AB6076" w:rsidRPr="00AB6076" w:rsidRDefault="00AB6076" w:rsidP="00AB6076">
            <w:pPr>
              <w:pBdr>
                <w:bottom w:val="double" w:sz="4" w:space="1" w:color="auto"/>
              </w:pBdr>
              <w:tabs>
                <w:tab w:val="decimal" w:pos="1134"/>
              </w:tabs>
              <w:spacing w:line="340" w:lineRule="exact"/>
              <w:jc w:val="distribute"/>
              <w:rPr>
                <w:rFonts w:ascii="Arial" w:eastAsia="Arial Unicode MS" w:hAnsi="Arial" w:cs="Arial Unicode MS"/>
                <w:sz w:val="18"/>
                <w:szCs w:val="18"/>
              </w:rPr>
            </w:pPr>
            <w:r w:rsidRPr="00AB6076">
              <w:rPr>
                <w:rFonts w:ascii="Arial" w:eastAsia="Arial Unicode MS" w:hAnsi="Arial" w:cs="Arial Unicode MS"/>
                <w:sz w:val="18"/>
                <w:szCs w:val="18"/>
              </w:rPr>
              <w:t>16,935</w:t>
            </w:r>
          </w:p>
        </w:tc>
        <w:tc>
          <w:tcPr>
            <w:tcW w:w="1530" w:type="dxa"/>
            <w:shd w:val="clear" w:color="auto" w:fill="auto"/>
            <w:vAlign w:val="bottom"/>
          </w:tcPr>
          <w:p w:rsidR="00AB6076" w:rsidRPr="004D6694" w:rsidRDefault="00AB6076" w:rsidP="00AB6076">
            <w:pPr>
              <w:pBdr>
                <w:bottom w:val="double" w:sz="4" w:space="1" w:color="auto"/>
              </w:pBdr>
              <w:tabs>
                <w:tab w:val="decimal" w:pos="1134"/>
              </w:tabs>
              <w:spacing w:line="340" w:lineRule="exact"/>
              <w:jc w:val="distribute"/>
              <w:rPr>
                <w:rFonts w:ascii="Arial" w:eastAsia="Arial Unicode MS" w:hAnsi="Arial" w:cs="Arial Unicode MS"/>
                <w:sz w:val="18"/>
                <w:szCs w:val="18"/>
              </w:rPr>
            </w:pPr>
            <w:r w:rsidRPr="004D6694">
              <w:rPr>
                <w:rFonts w:ascii="Arial" w:eastAsia="Arial Unicode MS" w:hAnsi="Arial" w:cs="Arial Unicode MS"/>
                <w:sz w:val="18"/>
                <w:szCs w:val="18"/>
              </w:rPr>
              <w:t>17,121</w:t>
            </w:r>
          </w:p>
        </w:tc>
      </w:tr>
    </w:tbl>
    <w:p w:rsidR="00023833" w:rsidRPr="00774B30" w:rsidRDefault="00023833" w:rsidP="00023833">
      <w:pPr>
        <w:tabs>
          <w:tab w:val="left" w:pos="1560"/>
        </w:tabs>
        <w:spacing w:before="240" w:after="120" w:line="380" w:lineRule="exact"/>
        <w:ind w:left="605" w:right="-43" w:hanging="605"/>
        <w:jc w:val="thaiDistribute"/>
        <w:rPr>
          <w:rFonts w:ascii="Arial" w:hAnsi="Arial"/>
          <w:b/>
          <w:bCs/>
          <w:sz w:val="22"/>
          <w:szCs w:val="22"/>
        </w:rPr>
      </w:pPr>
      <w:r w:rsidRPr="00774B30">
        <w:rPr>
          <w:rFonts w:ascii="Arial" w:hAnsi="Arial"/>
          <w:b/>
          <w:bCs/>
          <w:sz w:val="22"/>
          <w:szCs w:val="22"/>
        </w:rPr>
        <w:t>2</w:t>
      </w:r>
      <w:r w:rsidR="00461638">
        <w:rPr>
          <w:rFonts w:ascii="Arial" w:hAnsi="Arial"/>
          <w:b/>
          <w:bCs/>
          <w:sz w:val="22"/>
          <w:szCs w:val="22"/>
        </w:rPr>
        <w:t>2</w:t>
      </w:r>
      <w:r w:rsidRPr="00774B30">
        <w:rPr>
          <w:rFonts w:ascii="Arial" w:hAnsi="Arial"/>
          <w:b/>
          <w:bCs/>
          <w:sz w:val="22"/>
          <w:szCs w:val="22"/>
        </w:rPr>
        <w:t>.</w:t>
      </w:r>
      <w:r w:rsidRPr="00774B30">
        <w:rPr>
          <w:rFonts w:ascii="Arial" w:hAnsi="Arial"/>
          <w:b/>
          <w:bCs/>
          <w:sz w:val="22"/>
          <w:szCs w:val="22"/>
        </w:rPr>
        <w:tab/>
        <w:t>Earnings per share</w:t>
      </w:r>
    </w:p>
    <w:p w:rsidR="00023833" w:rsidRPr="00774B30" w:rsidRDefault="00023833" w:rsidP="00023833">
      <w:pPr>
        <w:tabs>
          <w:tab w:val="left" w:pos="2160"/>
          <w:tab w:val="right" w:pos="7280"/>
          <w:tab w:val="right" w:pos="8540"/>
        </w:tabs>
        <w:spacing w:before="120" w:after="120" w:line="380" w:lineRule="exact"/>
        <w:ind w:left="605"/>
        <w:jc w:val="thaiDistribute"/>
        <w:rPr>
          <w:rFonts w:ascii="Arial" w:hAnsi="Arial"/>
          <w:sz w:val="22"/>
          <w:szCs w:val="22"/>
        </w:rPr>
      </w:pPr>
      <w:r w:rsidRPr="00774B30">
        <w:rPr>
          <w:rFonts w:ascii="Arial" w:hAnsi="Arial"/>
          <w:sz w:val="22"/>
          <w:szCs w:val="22"/>
        </w:rPr>
        <w:t>Basic earnings per share is calculated by dividing profit for the year attributable to equity holders of the Company (excluding other comprehensive income) by the weighted average number of ordinary shares in issue during the year.</w:t>
      </w:r>
    </w:p>
    <w:p w:rsidR="00023833" w:rsidRPr="00774B30" w:rsidRDefault="00934A99" w:rsidP="00023833">
      <w:pPr>
        <w:tabs>
          <w:tab w:val="left" w:pos="900"/>
          <w:tab w:val="center" w:pos="3600"/>
          <w:tab w:val="center" w:pos="6480"/>
        </w:tabs>
        <w:spacing w:before="120" w:after="120" w:line="380" w:lineRule="exact"/>
        <w:ind w:left="605" w:hanging="605"/>
        <w:jc w:val="both"/>
        <w:rPr>
          <w:rFonts w:ascii="Arial" w:hAnsi="Arial"/>
          <w:b/>
          <w:bCs/>
          <w:sz w:val="22"/>
          <w:szCs w:val="22"/>
        </w:rPr>
      </w:pPr>
      <w:r>
        <w:rPr>
          <w:rFonts w:ascii="Arial" w:hAnsi="Arial"/>
          <w:b/>
          <w:bCs/>
          <w:sz w:val="22"/>
          <w:szCs w:val="22"/>
        </w:rPr>
        <w:t>2</w:t>
      </w:r>
      <w:r w:rsidR="00461638">
        <w:rPr>
          <w:rFonts w:ascii="Arial" w:hAnsi="Arial"/>
          <w:b/>
          <w:bCs/>
          <w:sz w:val="22"/>
          <w:szCs w:val="22"/>
        </w:rPr>
        <w:t>3</w:t>
      </w:r>
      <w:r w:rsidR="00023833" w:rsidRPr="00774B30">
        <w:rPr>
          <w:rFonts w:ascii="Arial" w:hAnsi="Arial"/>
          <w:b/>
          <w:bCs/>
          <w:sz w:val="22"/>
          <w:szCs w:val="22"/>
        </w:rPr>
        <w:t>.</w:t>
      </w:r>
      <w:r w:rsidR="00023833" w:rsidRPr="00774B30">
        <w:rPr>
          <w:rFonts w:ascii="Arial" w:hAnsi="Arial"/>
          <w:b/>
          <w:bCs/>
          <w:sz w:val="22"/>
          <w:szCs w:val="22"/>
        </w:rPr>
        <w:tab/>
        <w:t xml:space="preserve">Segment information </w:t>
      </w:r>
    </w:p>
    <w:p w:rsidR="00023833" w:rsidRPr="00774B30" w:rsidRDefault="00023833" w:rsidP="00023833">
      <w:pPr>
        <w:tabs>
          <w:tab w:val="left" w:pos="2160"/>
          <w:tab w:val="right" w:pos="7280"/>
          <w:tab w:val="right" w:pos="8540"/>
        </w:tabs>
        <w:spacing w:before="120" w:after="120" w:line="380" w:lineRule="exact"/>
        <w:ind w:left="605"/>
        <w:jc w:val="thaiDistribute"/>
        <w:rPr>
          <w:rFonts w:ascii="Arial" w:hAnsi="Arial"/>
          <w:sz w:val="22"/>
          <w:szCs w:val="22"/>
        </w:rPr>
      </w:pPr>
      <w:r w:rsidRPr="00774B30">
        <w:rPr>
          <w:rFonts w:ascii="Arial" w:hAnsi="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023833" w:rsidRPr="00774B30" w:rsidRDefault="00023833" w:rsidP="00023833">
      <w:pPr>
        <w:tabs>
          <w:tab w:val="left" w:pos="2160"/>
          <w:tab w:val="right" w:pos="7280"/>
          <w:tab w:val="right" w:pos="8540"/>
        </w:tabs>
        <w:spacing w:before="120" w:after="120" w:line="380" w:lineRule="exact"/>
        <w:ind w:left="605"/>
        <w:jc w:val="thaiDistribute"/>
        <w:rPr>
          <w:rFonts w:ascii="Arial" w:hAnsi="Arial"/>
          <w:sz w:val="22"/>
          <w:szCs w:val="22"/>
        </w:rPr>
      </w:pPr>
      <w:r w:rsidRPr="00774B30">
        <w:rPr>
          <w:rFonts w:ascii="Arial" w:hAnsi="Arial"/>
          <w:sz w:val="22"/>
          <w:szCs w:val="22"/>
        </w:rPr>
        <w:t xml:space="preserve">For management purposes, the Company and its subsidiaries are </w:t>
      </w:r>
      <w:proofErr w:type="spellStart"/>
      <w:r w:rsidRPr="00774B30">
        <w:rPr>
          <w:rFonts w:ascii="Arial" w:hAnsi="Arial"/>
          <w:sz w:val="22"/>
          <w:szCs w:val="22"/>
        </w:rPr>
        <w:t>organised</w:t>
      </w:r>
      <w:proofErr w:type="spellEnd"/>
      <w:r w:rsidRPr="00774B30">
        <w:rPr>
          <w:rFonts w:ascii="Arial" w:hAnsi="Arial"/>
          <w:sz w:val="22"/>
          <w:szCs w:val="22"/>
        </w:rPr>
        <w:t xml:space="preserve"> into business units based on its services and have </w:t>
      </w:r>
      <w:r w:rsidR="006A2CE8" w:rsidRPr="00774B30">
        <w:rPr>
          <w:rFonts w:ascii="Arial" w:hAnsi="Arial"/>
          <w:sz w:val="22"/>
          <w:szCs w:val="22"/>
        </w:rPr>
        <w:t xml:space="preserve">two </w:t>
      </w:r>
      <w:r w:rsidRPr="00774B30">
        <w:rPr>
          <w:rFonts w:ascii="Arial" w:hAnsi="Arial"/>
          <w:sz w:val="22"/>
          <w:szCs w:val="22"/>
        </w:rPr>
        <w:t>reportable segments as follows:</w:t>
      </w:r>
    </w:p>
    <w:p w:rsidR="00023833" w:rsidRPr="00DA51BD" w:rsidRDefault="00DA51BD" w:rsidP="00DA51BD">
      <w:pPr>
        <w:pStyle w:val="ListParagraph"/>
        <w:numPr>
          <w:ilvl w:val="0"/>
          <w:numId w:val="5"/>
        </w:numPr>
        <w:tabs>
          <w:tab w:val="left" w:pos="2160"/>
          <w:tab w:val="right" w:pos="7280"/>
          <w:tab w:val="right" w:pos="8540"/>
        </w:tabs>
        <w:spacing w:before="120" w:after="120" w:line="380" w:lineRule="exact"/>
        <w:ind w:left="1080" w:hanging="475"/>
        <w:jc w:val="thaiDistribute"/>
        <w:rPr>
          <w:rFonts w:ascii="Arial" w:hAnsi="Arial"/>
          <w:sz w:val="22"/>
          <w:szCs w:val="22"/>
        </w:rPr>
      </w:pPr>
      <w:r>
        <w:rPr>
          <w:rFonts w:ascii="Arial" w:hAnsi="Arial"/>
          <w:sz w:val="22"/>
          <w:szCs w:val="22"/>
        </w:rPr>
        <w:t>Development service</w:t>
      </w:r>
    </w:p>
    <w:p w:rsidR="00DA51BD" w:rsidRDefault="00DA51BD" w:rsidP="00DA51BD">
      <w:pPr>
        <w:tabs>
          <w:tab w:val="left" w:pos="2160"/>
          <w:tab w:val="right" w:pos="7280"/>
          <w:tab w:val="right" w:pos="8540"/>
        </w:tabs>
        <w:spacing w:before="120" w:after="120" w:line="380" w:lineRule="exact"/>
        <w:ind w:left="1080"/>
        <w:jc w:val="thaiDistribute"/>
        <w:rPr>
          <w:rFonts w:ascii="Arial" w:hAnsi="Arial"/>
          <w:sz w:val="22"/>
          <w:szCs w:val="22"/>
        </w:rPr>
      </w:pPr>
      <w:r>
        <w:rPr>
          <w:rFonts w:ascii="Arial" w:hAnsi="Arial"/>
          <w:sz w:val="22"/>
          <w:szCs w:val="22"/>
        </w:rPr>
        <w:t>Development of renewable energy projects for customer</w:t>
      </w:r>
    </w:p>
    <w:p w:rsidR="00C14AFA" w:rsidRPr="00DA51BD" w:rsidRDefault="00DA51BD" w:rsidP="00DA51BD">
      <w:pPr>
        <w:tabs>
          <w:tab w:val="left" w:pos="2160"/>
          <w:tab w:val="right" w:pos="7280"/>
          <w:tab w:val="right" w:pos="8540"/>
        </w:tabs>
        <w:spacing w:before="120" w:after="120" w:line="380" w:lineRule="exact"/>
        <w:ind w:left="1080" w:hanging="475"/>
        <w:jc w:val="thaiDistribute"/>
        <w:rPr>
          <w:rFonts w:ascii="Arial" w:hAnsi="Arial"/>
          <w:sz w:val="22"/>
          <w:szCs w:val="22"/>
        </w:rPr>
      </w:pPr>
      <w:r>
        <w:rPr>
          <w:rFonts w:ascii="Arial" w:hAnsi="Arial"/>
          <w:sz w:val="22"/>
          <w:szCs w:val="22"/>
        </w:rPr>
        <w:t>2.</w:t>
      </w:r>
      <w:r>
        <w:rPr>
          <w:rFonts w:ascii="Arial" w:hAnsi="Arial"/>
          <w:sz w:val="22"/>
          <w:szCs w:val="22"/>
        </w:rPr>
        <w:tab/>
        <w:t>D</w:t>
      </w:r>
      <w:r w:rsidR="00C14AFA" w:rsidRPr="00DA51BD">
        <w:rPr>
          <w:rFonts w:ascii="Arial" w:hAnsi="Arial"/>
          <w:sz w:val="22"/>
          <w:szCs w:val="22"/>
        </w:rPr>
        <w:t xml:space="preserve">istribute of electricity </w:t>
      </w:r>
    </w:p>
    <w:p w:rsidR="00DA51BD" w:rsidRDefault="00DA51BD" w:rsidP="00DA51BD">
      <w:pPr>
        <w:tabs>
          <w:tab w:val="left" w:pos="2160"/>
          <w:tab w:val="right" w:pos="7280"/>
          <w:tab w:val="right" w:pos="8540"/>
        </w:tabs>
        <w:spacing w:before="120" w:after="120" w:line="380" w:lineRule="exact"/>
        <w:ind w:left="1080"/>
        <w:jc w:val="thaiDistribute"/>
        <w:rPr>
          <w:rFonts w:ascii="Arial" w:hAnsi="Arial"/>
          <w:sz w:val="22"/>
          <w:szCs w:val="22"/>
        </w:rPr>
      </w:pPr>
      <w:r>
        <w:rPr>
          <w:rFonts w:ascii="Arial" w:hAnsi="Arial"/>
          <w:sz w:val="22"/>
          <w:szCs w:val="22"/>
        </w:rPr>
        <w:t xml:space="preserve">Development and management for own solar energy project </w:t>
      </w:r>
    </w:p>
    <w:p w:rsidR="00023833" w:rsidRPr="00774B30" w:rsidRDefault="00023833" w:rsidP="00023833">
      <w:pPr>
        <w:tabs>
          <w:tab w:val="left" w:pos="2160"/>
          <w:tab w:val="right" w:pos="7280"/>
          <w:tab w:val="right" w:pos="8540"/>
        </w:tabs>
        <w:spacing w:before="120" w:after="120" w:line="380" w:lineRule="exact"/>
        <w:ind w:left="605"/>
        <w:jc w:val="thaiDistribute"/>
        <w:rPr>
          <w:rFonts w:ascii="Arial" w:hAnsi="Arial"/>
          <w:szCs w:val="22"/>
        </w:rPr>
      </w:pPr>
      <w:r w:rsidRPr="00774B30">
        <w:rPr>
          <w:rFonts w:ascii="Arial" w:hAnsi="Arial"/>
          <w:sz w:val="22"/>
          <w:szCs w:val="22"/>
        </w:rPr>
        <w:t>No operating segments have been aggregated to form the above reportable operating</w:t>
      </w:r>
      <w:r w:rsidRPr="00774B30">
        <w:rPr>
          <w:rFonts w:ascii="Arial" w:hAnsi="Arial" w:cs="Arial"/>
          <w:color w:val="000000"/>
          <w:szCs w:val="22"/>
        </w:rPr>
        <w:t xml:space="preserve"> </w:t>
      </w:r>
      <w:r w:rsidRPr="00774B30">
        <w:rPr>
          <w:rFonts w:ascii="Arial" w:hAnsi="Arial"/>
          <w:sz w:val="22"/>
          <w:szCs w:val="22"/>
        </w:rPr>
        <w:t>segments.</w:t>
      </w:r>
      <w:r w:rsidRPr="00774B30">
        <w:rPr>
          <w:rFonts w:ascii="Arial" w:hAnsi="Arial" w:hint="cs"/>
          <w:color w:val="000000"/>
          <w:szCs w:val="22"/>
          <w:cs/>
        </w:rPr>
        <w:t xml:space="preserve"> </w:t>
      </w:r>
    </w:p>
    <w:p w:rsidR="00023833" w:rsidRPr="00774B30" w:rsidRDefault="00023833" w:rsidP="00023833">
      <w:pPr>
        <w:tabs>
          <w:tab w:val="left" w:pos="2160"/>
          <w:tab w:val="right" w:pos="7280"/>
          <w:tab w:val="right" w:pos="8540"/>
        </w:tabs>
        <w:spacing w:before="120" w:after="120" w:line="360" w:lineRule="exact"/>
        <w:ind w:left="605"/>
        <w:jc w:val="thaiDistribute"/>
        <w:rPr>
          <w:rFonts w:ascii="Arial" w:hAnsi="Arial" w:cs="Arial"/>
          <w:sz w:val="22"/>
          <w:szCs w:val="22"/>
        </w:rPr>
      </w:pPr>
      <w:r w:rsidRPr="00774B30">
        <w:rPr>
          <w:rFonts w:ascii="Arial" w:hAnsi="Arial" w:cs="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However, the Company and its subsidiaries financing activities (including finance costs and finance income) and income taxes are managed on a Group basis and are not allocated to operating segments.</w:t>
      </w:r>
    </w:p>
    <w:p w:rsidR="00023833" w:rsidRPr="00774B30" w:rsidRDefault="00023833" w:rsidP="00023833">
      <w:pPr>
        <w:overflowPunct/>
        <w:autoSpaceDE/>
        <w:autoSpaceDN/>
        <w:adjustRightInd/>
        <w:spacing w:after="160" w:line="259" w:lineRule="auto"/>
        <w:textAlignment w:val="auto"/>
        <w:rPr>
          <w:rFonts w:ascii="Arial" w:hAnsi="Arial"/>
          <w:b/>
          <w:bCs/>
          <w:sz w:val="22"/>
          <w:szCs w:val="22"/>
        </w:rPr>
      </w:pPr>
      <w:r w:rsidRPr="00774B30">
        <w:rPr>
          <w:rFonts w:ascii="Arial" w:hAnsi="Arial"/>
          <w:b/>
          <w:bCs/>
          <w:sz w:val="22"/>
          <w:szCs w:val="22"/>
        </w:rPr>
        <w:br w:type="page"/>
      </w:r>
    </w:p>
    <w:p w:rsidR="00023833" w:rsidRPr="00774B30" w:rsidRDefault="00023833" w:rsidP="00023833">
      <w:pPr>
        <w:tabs>
          <w:tab w:val="left" w:pos="900"/>
          <w:tab w:val="left" w:pos="2127"/>
          <w:tab w:val="left" w:pos="5760"/>
          <w:tab w:val="center" w:pos="7200"/>
          <w:tab w:val="right" w:pos="8540"/>
        </w:tabs>
        <w:spacing w:before="120" w:after="120" w:line="360" w:lineRule="exact"/>
        <w:ind w:left="547" w:right="-45" w:hanging="547"/>
        <w:jc w:val="thaiDistribute"/>
        <w:rPr>
          <w:rFonts w:ascii="Arial" w:hAnsi="Arial"/>
          <w:b/>
          <w:bCs/>
          <w:sz w:val="22"/>
          <w:szCs w:val="22"/>
        </w:rPr>
      </w:pPr>
      <w:r w:rsidRPr="00774B30">
        <w:rPr>
          <w:rFonts w:ascii="Arial" w:hAnsi="Arial"/>
          <w:b/>
          <w:bCs/>
          <w:sz w:val="22"/>
          <w:szCs w:val="22"/>
        </w:rPr>
        <w:lastRenderedPageBreak/>
        <w:t>2</w:t>
      </w:r>
      <w:r w:rsidR="00461638">
        <w:rPr>
          <w:rFonts w:ascii="Arial" w:hAnsi="Arial"/>
          <w:b/>
          <w:bCs/>
          <w:sz w:val="22"/>
          <w:szCs w:val="22"/>
        </w:rPr>
        <w:t>3</w:t>
      </w:r>
      <w:r w:rsidRPr="00774B30">
        <w:rPr>
          <w:rFonts w:ascii="Arial" w:hAnsi="Arial"/>
          <w:b/>
          <w:bCs/>
          <w:sz w:val="22"/>
          <w:szCs w:val="22"/>
        </w:rPr>
        <w:t>.1</w:t>
      </w:r>
      <w:r w:rsidRPr="00774B30">
        <w:rPr>
          <w:rFonts w:ascii="Arial" w:hAnsi="Arial"/>
          <w:b/>
          <w:bCs/>
          <w:sz w:val="22"/>
          <w:szCs w:val="22"/>
          <w:cs/>
        </w:rPr>
        <w:tab/>
      </w:r>
      <w:r w:rsidRPr="00774B30">
        <w:rPr>
          <w:rFonts w:ascii="Arial" w:hAnsi="Arial"/>
          <w:b/>
          <w:bCs/>
          <w:sz w:val="22"/>
          <w:szCs w:val="22"/>
        </w:rPr>
        <w:t>The results of operations separated by business segment</w:t>
      </w:r>
    </w:p>
    <w:p w:rsidR="00023833" w:rsidRPr="00774B30" w:rsidRDefault="00023833" w:rsidP="00905B2E">
      <w:pPr>
        <w:tabs>
          <w:tab w:val="left" w:pos="2160"/>
        </w:tabs>
        <w:spacing w:before="120" w:after="120" w:line="360" w:lineRule="exact"/>
        <w:ind w:left="547" w:right="-50" w:hanging="547"/>
        <w:jc w:val="thaiDistribute"/>
        <w:textAlignment w:val="auto"/>
        <w:rPr>
          <w:rFonts w:ascii="Arial" w:hAnsi="Arial" w:cs="Arial"/>
          <w:sz w:val="22"/>
          <w:szCs w:val="22"/>
        </w:rPr>
      </w:pPr>
      <w:r w:rsidRPr="00774B30">
        <w:rPr>
          <w:rFonts w:ascii="Arial" w:hAnsi="Arial" w:cs="Arial"/>
          <w:sz w:val="22"/>
          <w:szCs w:val="22"/>
        </w:rPr>
        <w:tab/>
        <w:t xml:space="preserve">The following tables present revenue and profit information regarding the Company and its subsidiaries’ operating segments for the years ended 31 December </w:t>
      </w:r>
      <w:r w:rsidR="00030AEB">
        <w:rPr>
          <w:rFonts w:ascii="Arial" w:hAnsi="Arial" w:cs="Arial"/>
          <w:sz w:val="22"/>
          <w:szCs w:val="22"/>
        </w:rPr>
        <w:t>2017</w:t>
      </w:r>
      <w:r w:rsidRPr="00774B30">
        <w:rPr>
          <w:rFonts w:ascii="Arial" w:hAnsi="Arial" w:cs="Arial"/>
          <w:sz w:val="22"/>
          <w:szCs w:val="22"/>
        </w:rPr>
        <w:t xml:space="preserve"> and </w:t>
      </w:r>
      <w:r w:rsidR="00030AEB">
        <w:rPr>
          <w:rFonts w:ascii="Arial" w:hAnsi="Arial" w:cs="Arial"/>
          <w:sz w:val="22"/>
          <w:szCs w:val="22"/>
        </w:rPr>
        <w:t>2016</w:t>
      </w:r>
      <w:r w:rsidRPr="00774B30">
        <w:rPr>
          <w:rFonts w:ascii="Arial" w:hAnsi="Arial" w:cs="Arial"/>
          <w:sz w:val="22"/>
          <w:szCs w:val="22"/>
        </w:rPr>
        <w:t>, respectively.</w:t>
      </w:r>
    </w:p>
    <w:p w:rsidR="00023833" w:rsidRPr="00905B2E" w:rsidRDefault="00023833" w:rsidP="00905B2E">
      <w:pPr>
        <w:tabs>
          <w:tab w:val="left" w:pos="2160"/>
        </w:tabs>
        <w:spacing w:before="120" w:line="260" w:lineRule="exact"/>
        <w:ind w:left="547" w:right="-410" w:hanging="547"/>
        <w:jc w:val="right"/>
        <w:textAlignment w:val="auto"/>
        <w:rPr>
          <w:rFonts w:ascii="Arial" w:eastAsia="Arial Unicode MS" w:hAnsi="Arial" w:cs="Arial"/>
          <w:sz w:val="16"/>
          <w:szCs w:val="16"/>
        </w:rPr>
      </w:pPr>
      <w:r w:rsidRPr="00905B2E">
        <w:rPr>
          <w:rFonts w:ascii="Arial" w:eastAsia="Arial Unicode MS" w:hAnsi="Arial" w:cs="Arial"/>
          <w:sz w:val="16"/>
          <w:szCs w:val="16"/>
        </w:rPr>
        <w:t xml:space="preserve">(Unit: </w:t>
      </w:r>
      <w:r w:rsidR="00C14AFA" w:rsidRPr="00905B2E">
        <w:rPr>
          <w:rFonts w:ascii="Arial" w:eastAsia="Arial Unicode MS" w:hAnsi="Arial" w:cs="Arial"/>
          <w:sz w:val="16"/>
          <w:szCs w:val="16"/>
        </w:rPr>
        <w:t xml:space="preserve">Thousand </w:t>
      </w:r>
      <w:r w:rsidRPr="00905B2E">
        <w:rPr>
          <w:rFonts w:ascii="Arial" w:eastAsia="Arial Unicode MS" w:hAnsi="Arial" w:cs="Arial"/>
          <w:sz w:val="16"/>
          <w:szCs w:val="16"/>
        </w:rPr>
        <w:t>Baht)</w:t>
      </w:r>
    </w:p>
    <w:tbl>
      <w:tblPr>
        <w:tblW w:w="951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7"/>
        <w:gridCol w:w="892"/>
        <w:gridCol w:w="892"/>
        <w:gridCol w:w="892"/>
        <w:gridCol w:w="892"/>
        <w:gridCol w:w="892"/>
        <w:gridCol w:w="892"/>
        <w:gridCol w:w="892"/>
        <w:gridCol w:w="892"/>
      </w:tblGrid>
      <w:tr w:rsidR="00905B2E" w:rsidRPr="00905B2E" w:rsidTr="00220F71">
        <w:tc>
          <w:tcPr>
            <w:tcW w:w="2380" w:type="dxa"/>
            <w:tcBorders>
              <w:top w:val="nil"/>
              <w:left w:val="nil"/>
              <w:bottom w:val="nil"/>
              <w:right w:val="nil"/>
            </w:tcBorders>
            <w:vAlign w:val="bottom"/>
          </w:tcPr>
          <w:p w:rsidR="00905B2E" w:rsidRPr="00905B2E" w:rsidRDefault="00905B2E" w:rsidP="00905B2E">
            <w:pPr>
              <w:tabs>
                <w:tab w:val="left" w:pos="900"/>
                <w:tab w:val="left" w:pos="2127"/>
                <w:tab w:val="left" w:pos="5760"/>
                <w:tab w:val="center" w:pos="7200"/>
                <w:tab w:val="right" w:pos="8540"/>
              </w:tabs>
              <w:spacing w:line="260" w:lineRule="exact"/>
              <w:ind w:left="90" w:right="-43" w:hanging="90"/>
              <w:rPr>
                <w:rFonts w:ascii="Arial" w:hAnsi="Arial" w:cs="Arial"/>
                <w:sz w:val="16"/>
                <w:szCs w:val="16"/>
              </w:rPr>
            </w:pPr>
          </w:p>
        </w:tc>
        <w:tc>
          <w:tcPr>
            <w:tcW w:w="1783" w:type="dxa"/>
            <w:gridSpan w:val="2"/>
            <w:tcBorders>
              <w:top w:val="nil"/>
              <w:left w:val="nil"/>
              <w:bottom w:val="nil"/>
              <w:right w:val="nil"/>
            </w:tcBorders>
            <w:vAlign w:val="bottom"/>
          </w:tcPr>
          <w:p w:rsidR="00905B2E" w:rsidRPr="00905B2E" w:rsidRDefault="00DA51BD" w:rsidP="00905B2E">
            <w:pPr>
              <w:pBdr>
                <w:bottom w:val="single" w:sz="4" w:space="1" w:color="auto"/>
              </w:pBdr>
              <w:tabs>
                <w:tab w:val="left" w:pos="900"/>
                <w:tab w:val="left" w:pos="2127"/>
                <w:tab w:val="left" w:pos="5760"/>
                <w:tab w:val="center" w:pos="7200"/>
                <w:tab w:val="right" w:pos="8540"/>
              </w:tabs>
              <w:spacing w:line="260" w:lineRule="exact"/>
              <w:ind w:right="-43"/>
              <w:jc w:val="center"/>
              <w:rPr>
                <w:rFonts w:ascii="Arial" w:hAnsi="Arial" w:cs="Arial"/>
                <w:sz w:val="16"/>
                <w:szCs w:val="16"/>
              </w:rPr>
            </w:pPr>
            <w:r w:rsidRPr="00DA51BD">
              <w:rPr>
                <w:rFonts w:ascii="Arial" w:hAnsi="Arial" w:cs="Arial"/>
                <w:sz w:val="16"/>
                <w:szCs w:val="16"/>
              </w:rPr>
              <w:t>Development service</w:t>
            </w:r>
          </w:p>
        </w:tc>
        <w:tc>
          <w:tcPr>
            <w:tcW w:w="1783" w:type="dxa"/>
            <w:gridSpan w:val="2"/>
            <w:tcBorders>
              <w:top w:val="nil"/>
              <w:left w:val="nil"/>
              <w:bottom w:val="nil"/>
              <w:right w:val="nil"/>
            </w:tcBorders>
            <w:vAlign w:val="bottom"/>
          </w:tcPr>
          <w:p w:rsidR="00905B2E" w:rsidRPr="00905B2E" w:rsidRDefault="00DA51BD" w:rsidP="00905B2E">
            <w:pPr>
              <w:pBdr>
                <w:bottom w:val="single" w:sz="4" w:space="1" w:color="auto"/>
              </w:pBdr>
              <w:tabs>
                <w:tab w:val="left" w:pos="900"/>
                <w:tab w:val="left" w:pos="2127"/>
                <w:tab w:val="left" w:pos="5760"/>
                <w:tab w:val="center" w:pos="7200"/>
                <w:tab w:val="right" w:pos="8540"/>
              </w:tabs>
              <w:spacing w:line="260" w:lineRule="exact"/>
              <w:ind w:right="-43"/>
              <w:jc w:val="center"/>
              <w:rPr>
                <w:rFonts w:ascii="Arial" w:hAnsi="Arial" w:cs="Arial"/>
                <w:sz w:val="16"/>
                <w:szCs w:val="16"/>
              </w:rPr>
            </w:pPr>
            <w:r w:rsidRPr="00DA51BD">
              <w:rPr>
                <w:rFonts w:ascii="Arial" w:hAnsi="Arial" w:cs="Arial"/>
                <w:sz w:val="16"/>
                <w:szCs w:val="16"/>
              </w:rPr>
              <w:t xml:space="preserve">Distribute of electricity </w:t>
            </w:r>
          </w:p>
        </w:tc>
        <w:tc>
          <w:tcPr>
            <w:tcW w:w="1783" w:type="dxa"/>
            <w:gridSpan w:val="2"/>
            <w:tcBorders>
              <w:top w:val="nil"/>
              <w:left w:val="nil"/>
              <w:bottom w:val="nil"/>
              <w:right w:val="nil"/>
            </w:tcBorders>
            <w:vAlign w:val="bottom"/>
          </w:tcPr>
          <w:p w:rsidR="00905B2E" w:rsidRPr="00905B2E" w:rsidRDefault="00905B2E" w:rsidP="00905B2E">
            <w:pPr>
              <w:pBdr>
                <w:bottom w:val="single" w:sz="4" w:space="1" w:color="auto"/>
              </w:pBdr>
              <w:tabs>
                <w:tab w:val="left" w:pos="900"/>
                <w:tab w:val="left" w:pos="2127"/>
                <w:tab w:val="left" w:pos="5760"/>
                <w:tab w:val="center" w:pos="7200"/>
                <w:tab w:val="right" w:pos="8540"/>
              </w:tabs>
              <w:spacing w:line="260" w:lineRule="exact"/>
              <w:ind w:right="-43"/>
              <w:jc w:val="center"/>
              <w:rPr>
                <w:rFonts w:ascii="Arial" w:hAnsi="Arial" w:cs="Arial"/>
                <w:sz w:val="16"/>
                <w:szCs w:val="16"/>
                <w:cs/>
              </w:rPr>
            </w:pPr>
            <w:r w:rsidRPr="00905B2E">
              <w:rPr>
                <w:rFonts w:ascii="Arial" w:hAnsi="Arial" w:cs="Arial"/>
                <w:sz w:val="16"/>
                <w:szCs w:val="16"/>
              </w:rPr>
              <w:t>Adjustments and eliminations</w:t>
            </w:r>
          </w:p>
        </w:tc>
        <w:tc>
          <w:tcPr>
            <w:tcW w:w="1784" w:type="dxa"/>
            <w:gridSpan w:val="2"/>
            <w:tcBorders>
              <w:top w:val="nil"/>
              <w:left w:val="nil"/>
              <w:bottom w:val="nil"/>
              <w:right w:val="nil"/>
            </w:tcBorders>
            <w:vAlign w:val="bottom"/>
          </w:tcPr>
          <w:p w:rsidR="00905B2E" w:rsidRPr="00905B2E" w:rsidRDefault="00905B2E" w:rsidP="00905B2E">
            <w:pPr>
              <w:pBdr>
                <w:bottom w:val="single" w:sz="4" w:space="1" w:color="auto"/>
              </w:pBdr>
              <w:tabs>
                <w:tab w:val="left" w:pos="900"/>
                <w:tab w:val="left" w:pos="2127"/>
                <w:tab w:val="left" w:pos="5760"/>
                <w:tab w:val="center" w:pos="7200"/>
                <w:tab w:val="right" w:pos="8540"/>
              </w:tabs>
              <w:spacing w:line="260" w:lineRule="exact"/>
              <w:ind w:right="-43"/>
              <w:jc w:val="center"/>
              <w:rPr>
                <w:rFonts w:ascii="Arial" w:hAnsi="Arial" w:cs="Arial"/>
                <w:sz w:val="16"/>
                <w:szCs w:val="16"/>
              </w:rPr>
            </w:pPr>
            <w:r w:rsidRPr="00905B2E">
              <w:rPr>
                <w:rFonts w:ascii="Arial" w:hAnsi="Arial" w:cs="Arial"/>
                <w:sz w:val="16"/>
                <w:szCs w:val="16"/>
              </w:rPr>
              <w:t>Consolidated financial statements</w:t>
            </w:r>
          </w:p>
        </w:tc>
      </w:tr>
      <w:tr w:rsidR="00905B2E" w:rsidRPr="00905B2E" w:rsidTr="00220F71">
        <w:tc>
          <w:tcPr>
            <w:tcW w:w="2380" w:type="dxa"/>
            <w:tcBorders>
              <w:top w:val="nil"/>
              <w:left w:val="nil"/>
              <w:bottom w:val="nil"/>
              <w:right w:val="nil"/>
            </w:tcBorders>
            <w:vAlign w:val="bottom"/>
          </w:tcPr>
          <w:p w:rsidR="00905B2E" w:rsidRPr="00905B2E" w:rsidRDefault="00905B2E" w:rsidP="00905B2E">
            <w:pPr>
              <w:tabs>
                <w:tab w:val="left" w:pos="900"/>
                <w:tab w:val="left" w:pos="2127"/>
                <w:tab w:val="left" w:pos="5760"/>
                <w:tab w:val="center" w:pos="7200"/>
                <w:tab w:val="right" w:pos="8540"/>
              </w:tabs>
              <w:spacing w:line="260" w:lineRule="exact"/>
              <w:ind w:left="90" w:right="-43" w:hanging="90"/>
              <w:rPr>
                <w:rFonts w:ascii="Arial" w:hAnsi="Arial" w:cs="Arial"/>
                <w:sz w:val="16"/>
                <w:szCs w:val="16"/>
              </w:rPr>
            </w:pPr>
            <w:r w:rsidRPr="00905B2E">
              <w:rPr>
                <w:rFonts w:ascii="Arial" w:hAnsi="Arial" w:cs="Arial"/>
                <w:sz w:val="16"/>
                <w:szCs w:val="16"/>
              </w:rPr>
              <w:br w:type="page"/>
            </w:r>
          </w:p>
        </w:tc>
        <w:tc>
          <w:tcPr>
            <w:tcW w:w="891" w:type="dxa"/>
            <w:tcBorders>
              <w:top w:val="nil"/>
              <w:left w:val="nil"/>
              <w:bottom w:val="nil"/>
              <w:right w:val="nil"/>
            </w:tcBorders>
            <w:vAlign w:val="bottom"/>
          </w:tcPr>
          <w:p w:rsidR="00905B2E" w:rsidRPr="00905B2E" w:rsidRDefault="00030AEB" w:rsidP="00905B2E">
            <w:pPr>
              <w:spacing w:line="260" w:lineRule="exact"/>
              <w:jc w:val="center"/>
              <w:rPr>
                <w:rFonts w:ascii="Arial" w:hAnsi="Arial" w:cs="Arial"/>
                <w:sz w:val="16"/>
                <w:szCs w:val="16"/>
                <w:u w:val="single"/>
              </w:rPr>
            </w:pPr>
            <w:r>
              <w:rPr>
                <w:rFonts w:ascii="Arial" w:hAnsi="Arial" w:cs="Arial"/>
                <w:sz w:val="16"/>
                <w:szCs w:val="16"/>
                <w:u w:val="single"/>
              </w:rPr>
              <w:t>2017</w:t>
            </w:r>
          </w:p>
        </w:tc>
        <w:tc>
          <w:tcPr>
            <w:tcW w:w="892" w:type="dxa"/>
            <w:tcBorders>
              <w:top w:val="nil"/>
              <w:left w:val="nil"/>
              <w:bottom w:val="nil"/>
              <w:right w:val="nil"/>
            </w:tcBorders>
            <w:vAlign w:val="bottom"/>
          </w:tcPr>
          <w:p w:rsidR="00905B2E" w:rsidRPr="00905B2E" w:rsidRDefault="00030AEB" w:rsidP="00905B2E">
            <w:pPr>
              <w:spacing w:line="260" w:lineRule="exact"/>
              <w:jc w:val="center"/>
              <w:rPr>
                <w:rFonts w:ascii="Arial" w:hAnsi="Arial" w:cs="Arial"/>
                <w:sz w:val="16"/>
                <w:szCs w:val="16"/>
                <w:u w:val="single"/>
              </w:rPr>
            </w:pPr>
            <w:r>
              <w:rPr>
                <w:rFonts w:ascii="Arial" w:hAnsi="Arial" w:cs="Arial"/>
                <w:sz w:val="16"/>
                <w:szCs w:val="16"/>
                <w:u w:val="single"/>
              </w:rPr>
              <w:t>2016</w:t>
            </w:r>
          </w:p>
        </w:tc>
        <w:tc>
          <w:tcPr>
            <w:tcW w:w="891" w:type="dxa"/>
            <w:tcBorders>
              <w:top w:val="nil"/>
              <w:left w:val="nil"/>
              <w:bottom w:val="nil"/>
              <w:right w:val="nil"/>
            </w:tcBorders>
            <w:vAlign w:val="bottom"/>
          </w:tcPr>
          <w:p w:rsidR="00905B2E" w:rsidRPr="00905B2E" w:rsidRDefault="00030AEB" w:rsidP="00905B2E">
            <w:pPr>
              <w:spacing w:line="260" w:lineRule="exact"/>
              <w:jc w:val="center"/>
              <w:rPr>
                <w:rFonts w:ascii="Arial" w:hAnsi="Arial" w:cs="Arial"/>
                <w:sz w:val="16"/>
                <w:szCs w:val="16"/>
                <w:u w:val="single"/>
              </w:rPr>
            </w:pPr>
            <w:r>
              <w:rPr>
                <w:rFonts w:ascii="Arial" w:hAnsi="Arial" w:cs="Arial"/>
                <w:sz w:val="16"/>
                <w:szCs w:val="16"/>
                <w:u w:val="single"/>
              </w:rPr>
              <w:t>2017</w:t>
            </w:r>
          </w:p>
        </w:tc>
        <w:tc>
          <w:tcPr>
            <w:tcW w:w="892" w:type="dxa"/>
            <w:tcBorders>
              <w:top w:val="nil"/>
              <w:left w:val="nil"/>
              <w:bottom w:val="nil"/>
              <w:right w:val="nil"/>
            </w:tcBorders>
            <w:vAlign w:val="bottom"/>
          </w:tcPr>
          <w:p w:rsidR="00905B2E" w:rsidRPr="00905B2E" w:rsidRDefault="00030AEB" w:rsidP="00905B2E">
            <w:pPr>
              <w:spacing w:line="260" w:lineRule="exact"/>
              <w:jc w:val="center"/>
              <w:rPr>
                <w:rFonts w:ascii="Arial" w:hAnsi="Arial" w:cs="Arial"/>
                <w:sz w:val="16"/>
                <w:szCs w:val="16"/>
                <w:u w:val="single"/>
              </w:rPr>
            </w:pPr>
            <w:r>
              <w:rPr>
                <w:rFonts w:ascii="Arial" w:hAnsi="Arial" w:cs="Arial"/>
                <w:sz w:val="16"/>
                <w:szCs w:val="16"/>
                <w:u w:val="single"/>
              </w:rPr>
              <w:t>2016</w:t>
            </w:r>
          </w:p>
        </w:tc>
        <w:tc>
          <w:tcPr>
            <w:tcW w:w="891" w:type="dxa"/>
            <w:tcBorders>
              <w:top w:val="nil"/>
              <w:left w:val="nil"/>
              <w:bottom w:val="nil"/>
              <w:right w:val="nil"/>
            </w:tcBorders>
            <w:vAlign w:val="bottom"/>
          </w:tcPr>
          <w:p w:rsidR="00905B2E" w:rsidRPr="00905B2E" w:rsidRDefault="00030AEB" w:rsidP="00905B2E">
            <w:pPr>
              <w:spacing w:line="260" w:lineRule="exact"/>
              <w:jc w:val="center"/>
              <w:rPr>
                <w:rFonts w:ascii="Arial" w:hAnsi="Arial" w:cs="Arial"/>
                <w:sz w:val="16"/>
                <w:szCs w:val="16"/>
                <w:u w:val="single"/>
              </w:rPr>
            </w:pPr>
            <w:r>
              <w:rPr>
                <w:rFonts w:ascii="Arial" w:hAnsi="Arial" w:cs="Arial"/>
                <w:sz w:val="16"/>
                <w:szCs w:val="16"/>
                <w:u w:val="single"/>
              </w:rPr>
              <w:t>2017</w:t>
            </w:r>
          </w:p>
        </w:tc>
        <w:tc>
          <w:tcPr>
            <w:tcW w:w="892" w:type="dxa"/>
            <w:tcBorders>
              <w:top w:val="nil"/>
              <w:left w:val="nil"/>
              <w:bottom w:val="nil"/>
              <w:right w:val="nil"/>
            </w:tcBorders>
            <w:vAlign w:val="bottom"/>
          </w:tcPr>
          <w:p w:rsidR="00905B2E" w:rsidRPr="00905B2E" w:rsidRDefault="00030AEB" w:rsidP="00905B2E">
            <w:pPr>
              <w:spacing w:line="260" w:lineRule="exact"/>
              <w:jc w:val="center"/>
              <w:rPr>
                <w:rFonts w:ascii="Arial" w:hAnsi="Arial" w:cs="Arial"/>
                <w:sz w:val="16"/>
                <w:szCs w:val="16"/>
                <w:u w:val="single"/>
              </w:rPr>
            </w:pPr>
            <w:r>
              <w:rPr>
                <w:rFonts w:ascii="Arial" w:hAnsi="Arial" w:cs="Arial"/>
                <w:sz w:val="16"/>
                <w:szCs w:val="16"/>
                <w:u w:val="single"/>
              </w:rPr>
              <w:t>2016</w:t>
            </w:r>
          </w:p>
        </w:tc>
        <w:tc>
          <w:tcPr>
            <w:tcW w:w="892" w:type="dxa"/>
            <w:tcBorders>
              <w:top w:val="nil"/>
              <w:left w:val="nil"/>
              <w:bottom w:val="nil"/>
              <w:right w:val="nil"/>
            </w:tcBorders>
            <w:vAlign w:val="bottom"/>
          </w:tcPr>
          <w:p w:rsidR="00905B2E" w:rsidRPr="00905B2E" w:rsidRDefault="00030AEB" w:rsidP="00905B2E">
            <w:pPr>
              <w:spacing w:line="260" w:lineRule="exact"/>
              <w:jc w:val="center"/>
              <w:rPr>
                <w:rFonts w:ascii="Arial" w:hAnsi="Arial" w:cs="Arial"/>
                <w:sz w:val="16"/>
                <w:szCs w:val="16"/>
                <w:u w:val="single"/>
              </w:rPr>
            </w:pPr>
            <w:r>
              <w:rPr>
                <w:rFonts w:ascii="Arial" w:hAnsi="Arial" w:cs="Arial"/>
                <w:sz w:val="16"/>
                <w:szCs w:val="16"/>
                <w:u w:val="single"/>
              </w:rPr>
              <w:t>2017</w:t>
            </w:r>
          </w:p>
        </w:tc>
        <w:tc>
          <w:tcPr>
            <w:tcW w:w="892" w:type="dxa"/>
            <w:tcBorders>
              <w:top w:val="nil"/>
              <w:left w:val="nil"/>
              <w:bottom w:val="nil"/>
              <w:right w:val="nil"/>
            </w:tcBorders>
            <w:vAlign w:val="bottom"/>
          </w:tcPr>
          <w:p w:rsidR="00905B2E" w:rsidRPr="00905B2E" w:rsidRDefault="00030AEB" w:rsidP="00905B2E">
            <w:pPr>
              <w:spacing w:line="260" w:lineRule="exact"/>
              <w:jc w:val="center"/>
              <w:rPr>
                <w:rFonts w:ascii="Arial" w:hAnsi="Arial" w:cs="Arial"/>
                <w:sz w:val="16"/>
                <w:szCs w:val="16"/>
                <w:u w:val="single"/>
              </w:rPr>
            </w:pPr>
            <w:r>
              <w:rPr>
                <w:rFonts w:ascii="Arial" w:hAnsi="Arial" w:cs="Arial"/>
                <w:sz w:val="16"/>
                <w:szCs w:val="16"/>
                <w:u w:val="single"/>
              </w:rPr>
              <w:t>2016</w:t>
            </w:r>
          </w:p>
        </w:tc>
      </w:tr>
      <w:tr w:rsidR="00220F71" w:rsidRPr="00905B2E" w:rsidTr="00220F71">
        <w:tc>
          <w:tcPr>
            <w:tcW w:w="2380" w:type="dxa"/>
            <w:tcBorders>
              <w:top w:val="nil"/>
              <w:left w:val="nil"/>
              <w:bottom w:val="nil"/>
              <w:right w:val="nil"/>
            </w:tcBorders>
            <w:vAlign w:val="bottom"/>
          </w:tcPr>
          <w:p w:rsidR="00220F71" w:rsidRPr="00905B2E" w:rsidRDefault="00220F71" w:rsidP="00220F71">
            <w:pPr>
              <w:overflowPunct/>
              <w:autoSpaceDE/>
              <w:autoSpaceDN/>
              <w:adjustRightInd/>
              <w:spacing w:line="260" w:lineRule="exact"/>
              <w:ind w:left="252" w:hanging="252"/>
              <w:textAlignment w:val="auto"/>
              <w:rPr>
                <w:rFonts w:ascii="Arial" w:hAnsi="Arial" w:cs="Arial"/>
                <w:sz w:val="16"/>
                <w:szCs w:val="16"/>
                <w:cs/>
              </w:rPr>
            </w:pPr>
            <w:r w:rsidRPr="00905B2E">
              <w:rPr>
                <w:rFonts w:ascii="Arial" w:hAnsi="Arial" w:cs="Arial"/>
                <w:sz w:val="16"/>
                <w:szCs w:val="16"/>
              </w:rPr>
              <w:t>Revenue from sales and services</w:t>
            </w:r>
          </w:p>
        </w:tc>
        <w:tc>
          <w:tcPr>
            <w:tcW w:w="891" w:type="dxa"/>
            <w:tcBorders>
              <w:top w:val="nil"/>
              <w:left w:val="nil"/>
              <w:bottom w:val="nil"/>
              <w:right w:val="nil"/>
            </w:tcBorders>
            <w:vAlign w:val="bottom"/>
          </w:tcPr>
          <w:p w:rsidR="00220F71" w:rsidRPr="00220F71" w:rsidRDefault="00220F71" w:rsidP="00220F71">
            <w:pPr>
              <w:tabs>
                <w:tab w:val="decimal" w:pos="622"/>
              </w:tabs>
              <w:spacing w:line="260" w:lineRule="exact"/>
              <w:ind w:right="-43"/>
              <w:jc w:val="thaiDistribute"/>
              <w:rPr>
                <w:rFonts w:ascii="Arial" w:hAnsi="Arial" w:cs="Arial"/>
                <w:sz w:val="16"/>
                <w:szCs w:val="16"/>
              </w:rPr>
            </w:pPr>
            <w:r w:rsidRPr="00220F71">
              <w:rPr>
                <w:rFonts w:ascii="Arial" w:hAnsi="Arial" w:cs="Arial"/>
                <w:sz w:val="16"/>
                <w:szCs w:val="16"/>
              </w:rPr>
              <w:t>57,477</w:t>
            </w:r>
          </w:p>
        </w:tc>
        <w:tc>
          <w:tcPr>
            <w:tcW w:w="892" w:type="dxa"/>
            <w:tcBorders>
              <w:top w:val="nil"/>
              <w:left w:val="nil"/>
              <w:bottom w:val="nil"/>
              <w:right w:val="nil"/>
            </w:tcBorders>
            <w:vAlign w:val="bottom"/>
          </w:tcPr>
          <w:p w:rsidR="00220F71" w:rsidRPr="00220F71" w:rsidRDefault="00220F71" w:rsidP="00220F71">
            <w:pPr>
              <w:tabs>
                <w:tab w:val="decimal" w:pos="622"/>
              </w:tabs>
              <w:spacing w:line="260" w:lineRule="exact"/>
              <w:ind w:right="-43"/>
              <w:jc w:val="thaiDistribute"/>
              <w:rPr>
                <w:rFonts w:ascii="Arial" w:hAnsi="Arial" w:cs="Arial"/>
                <w:sz w:val="16"/>
                <w:szCs w:val="16"/>
              </w:rPr>
            </w:pPr>
            <w:r w:rsidRPr="00220F71">
              <w:rPr>
                <w:rFonts w:ascii="Arial" w:hAnsi="Arial" w:cs="Arial"/>
                <w:sz w:val="16"/>
                <w:szCs w:val="16"/>
              </w:rPr>
              <w:t>5</w:t>
            </w:r>
            <w:r w:rsidR="00CC6A4F">
              <w:rPr>
                <w:rFonts w:ascii="Arial" w:hAnsi="Arial" w:cs="Arial"/>
                <w:sz w:val="16"/>
                <w:szCs w:val="16"/>
              </w:rPr>
              <w:t>5</w:t>
            </w:r>
            <w:r w:rsidRPr="00220F71">
              <w:rPr>
                <w:rFonts w:ascii="Arial" w:hAnsi="Arial" w:cs="Arial"/>
                <w:sz w:val="16"/>
                <w:szCs w:val="16"/>
              </w:rPr>
              <w:t>,</w:t>
            </w:r>
            <w:r w:rsidR="00CC6A4F">
              <w:rPr>
                <w:rFonts w:ascii="Arial" w:hAnsi="Arial" w:cs="Arial"/>
                <w:sz w:val="16"/>
                <w:szCs w:val="16"/>
              </w:rPr>
              <w:t>407</w:t>
            </w:r>
          </w:p>
        </w:tc>
        <w:tc>
          <w:tcPr>
            <w:tcW w:w="891" w:type="dxa"/>
            <w:tcBorders>
              <w:top w:val="nil"/>
              <w:left w:val="nil"/>
              <w:bottom w:val="nil"/>
              <w:right w:val="nil"/>
            </w:tcBorders>
            <w:vAlign w:val="bottom"/>
          </w:tcPr>
          <w:p w:rsidR="00220F71" w:rsidRPr="00220F71" w:rsidRDefault="00220F71" w:rsidP="00220F71">
            <w:pPr>
              <w:tabs>
                <w:tab w:val="decimal" w:pos="622"/>
              </w:tabs>
              <w:spacing w:line="260" w:lineRule="exact"/>
              <w:ind w:right="-43"/>
              <w:jc w:val="thaiDistribute"/>
              <w:rPr>
                <w:rFonts w:ascii="Arial" w:hAnsi="Arial" w:cs="Arial"/>
                <w:sz w:val="16"/>
                <w:szCs w:val="16"/>
                <w:cs/>
              </w:rPr>
            </w:pPr>
            <w:r w:rsidRPr="00220F71">
              <w:rPr>
                <w:rFonts w:ascii="Arial" w:hAnsi="Arial" w:cs="Arial"/>
                <w:sz w:val="16"/>
                <w:szCs w:val="16"/>
              </w:rPr>
              <w:t>16,935</w:t>
            </w:r>
          </w:p>
        </w:tc>
        <w:tc>
          <w:tcPr>
            <w:tcW w:w="892" w:type="dxa"/>
            <w:tcBorders>
              <w:top w:val="nil"/>
              <w:left w:val="nil"/>
              <w:bottom w:val="nil"/>
              <w:right w:val="nil"/>
            </w:tcBorders>
            <w:vAlign w:val="bottom"/>
          </w:tcPr>
          <w:p w:rsidR="00220F71" w:rsidRPr="00220F71" w:rsidRDefault="00220F71" w:rsidP="00220F71">
            <w:pPr>
              <w:tabs>
                <w:tab w:val="decimal" w:pos="622"/>
              </w:tabs>
              <w:spacing w:line="260" w:lineRule="exact"/>
              <w:ind w:right="-43"/>
              <w:jc w:val="thaiDistribute"/>
              <w:rPr>
                <w:rFonts w:ascii="Arial" w:hAnsi="Arial" w:cs="Arial"/>
                <w:sz w:val="16"/>
                <w:szCs w:val="16"/>
                <w:cs/>
              </w:rPr>
            </w:pPr>
            <w:r w:rsidRPr="00220F71">
              <w:rPr>
                <w:rFonts w:ascii="Arial" w:hAnsi="Arial" w:cs="Arial"/>
                <w:sz w:val="16"/>
                <w:szCs w:val="16"/>
              </w:rPr>
              <w:t>17,121</w:t>
            </w:r>
          </w:p>
        </w:tc>
        <w:tc>
          <w:tcPr>
            <w:tcW w:w="891" w:type="dxa"/>
            <w:tcBorders>
              <w:top w:val="nil"/>
              <w:left w:val="nil"/>
              <w:bottom w:val="nil"/>
              <w:right w:val="nil"/>
            </w:tcBorders>
            <w:vAlign w:val="bottom"/>
          </w:tcPr>
          <w:p w:rsidR="00220F71" w:rsidRPr="00220F71" w:rsidRDefault="00220F71" w:rsidP="00220F71">
            <w:pPr>
              <w:tabs>
                <w:tab w:val="decimal" w:pos="622"/>
              </w:tabs>
              <w:spacing w:line="260" w:lineRule="exact"/>
              <w:ind w:right="-43"/>
              <w:jc w:val="thaiDistribute"/>
              <w:rPr>
                <w:rFonts w:ascii="Arial" w:hAnsi="Arial" w:cs="Arial"/>
                <w:sz w:val="16"/>
                <w:szCs w:val="16"/>
                <w:cs/>
              </w:rPr>
            </w:pPr>
            <w:r w:rsidRPr="00220F71">
              <w:rPr>
                <w:rFonts w:ascii="Arial" w:hAnsi="Arial" w:cs="Arial"/>
                <w:sz w:val="16"/>
                <w:szCs w:val="16"/>
              </w:rPr>
              <w:t>(2,554)</w:t>
            </w:r>
          </w:p>
        </w:tc>
        <w:tc>
          <w:tcPr>
            <w:tcW w:w="892" w:type="dxa"/>
            <w:tcBorders>
              <w:top w:val="nil"/>
              <w:left w:val="nil"/>
              <w:bottom w:val="nil"/>
              <w:right w:val="nil"/>
            </w:tcBorders>
            <w:vAlign w:val="bottom"/>
          </w:tcPr>
          <w:p w:rsidR="00220F71" w:rsidRPr="00220F71" w:rsidRDefault="004A751B" w:rsidP="00220F71">
            <w:pPr>
              <w:tabs>
                <w:tab w:val="decimal" w:pos="622"/>
              </w:tabs>
              <w:spacing w:line="260" w:lineRule="exact"/>
              <w:ind w:right="-43"/>
              <w:jc w:val="thaiDistribute"/>
              <w:rPr>
                <w:rFonts w:ascii="Arial" w:hAnsi="Arial" w:cs="Arial"/>
                <w:sz w:val="16"/>
                <w:szCs w:val="16"/>
                <w:cs/>
              </w:rPr>
            </w:pPr>
            <w:r>
              <w:rPr>
                <w:rFonts w:ascii="Arial" w:hAnsi="Arial" w:cs="Arial"/>
                <w:sz w:val="16"/>
                <w:szCs w:val="16"/>
              </w:rPr>
              <w:t>-</w:t>
            </w:r>
          </w:p>
        </w:tc>
        <w:tc>
          <w:tcPr>
            <w:tcW w:w="892" w:type="dxa"/>
            <w:tcBorders>
              <w:top w:val="nil"/>
              <w:left w:val="nil"/>
              <w:bottom w:val="nil"/>
              <w:right w:val="nil"/>
            </w:tcBorders>
            <w:vAlign w:val="bottom"/>
          </w:tcPr>
          <w:p w:rsidR="00220F71" w:rsidRPr="00220F71" w:rsidRDefault="007B757C" w:rsidP="00220F71">
            <w:pPr>
              <w:tabs>
                <w:tab w:val="decimal" w:pos="622"/>
              </w:tabs>
              <w:spacing w:line="260" w:lineRule="exact"/>
              <w:ind w:right="-43"/>
              <w:jc w:val="thaiDistribute"/>
              <w:rPr>
                <w:rFonts w:ascii="Arial" w:hAnsi="Arial" w:cs="Arial"/>
                <w:sz w:val="16"/>
                <w:szCs w:val="16"/>
                <w:cs/>
              </w:rPr>
            </w:pPr>
            <w:r>
              <w:rPr>
                <w:rFonts w:ascii="Arial" w:hAnsi="Arial" w:cs="Arial"/>
                <w:sz w:val="16"/>
                <w:szCs w:val="16"/>
              </w:rPr>
              <w:t>71,858</w:t>
            </w:r>
          </w:p>
        </w:tc>
        <w:tc>
          <w:tcPr>
            <w:tcW w:w="892"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r w:rsidRPr="00905B2E">
              <w:rPr>
                <w:rFonts w:ascii="Arial" w:hAnsi="Arial" w:cs="Arial"/>
                <w:sz w:val="16"/>
                <w:szCs w:val="16"/>
              </w:rPr>
              <w:t>72,</w:t>
            </w:r>
            <w:r>
              <w:rPr>
                <w:rFonts w:ascii="Arial" w:hAnsi="Arial" w:cs="Arial"/>
                <w:sz w:val="16"/>
                <w:szCs w:val="16"/>
              </w:rPr>
              <w:t>528</w:t>
            </w:r>
          </w:p>
        </w:tc>
      </w:tr>
      <w:tr w:rsidR="00220F71" w:rsidRPr="00905B2E" w:rsidTr="00220F71">
        <w:tc>
          <w:tcPr>
            <w:tcW w:w="2380" w:type="dxa"/>
            <w:tcBorders>
              <w:top w:val="nil"/>
              <w:left w:val="nil"/>
              <w:bottom w:val="nil"/>
              <w:right w:val="nil"/>
            </w:tcBorders>
            <w:vAlign w:val="bottom"/>
          </w:tcPr>
          <w:p w:rsidR="00220F71" w:rsidRPr="00905B2E" w:rsidRDefault="00220F71" w:rsidP="00220F71">
            <w:pPr>
              <w:tabs>
                <w:tab w:val="left" w:pos="900"/>
                <w:tab w:val="left" w:pos="2127"/>
                <w:tab w:val="left" w:pos="5760"/>
                <w:tab w:val="center" w:pos="7200"/>
                <w:tab w:val="right" w:pos="8540"/>
              </w:tabs>
              <w:spacing w:line="260" w:lineRule="exact"/>
              <w:ind w:left="252" w:right="-43" w:hanging="252"/>
              <w:rPr>
                <w:rFonts w:ascii="Arial" w:hAnsi="Arial" w:cs="Arial"/>
                <w:sz w:val="16"/>
                <w:szCs w:val="16"/>
                <w:cs/>
              </w:rPr>
            </w:pPr>
            <w:r w:rsidRPr="00905B2E">
              <w:rPr>
                <w:rFonts w:ascii="Arial" w:hAnsi="Arial" w:cs="Arial"/>
                <w:sz w:val="16"/>
                <w:szCs w:val="16"/>
              </w:rPr>
              <w:t>Cost of sales and services</w:t>
            </w:r>
          </w:p>
        </w:tc>
        <w:tc>
          <w:tcPr>
            <w:tcW w:w="891" w:type="dxa"/>
            <w:tcBorders>
              <w:top w:val="nil"/>
              <w:left w:val="nil"/>
              <w:bottom w:val="nil"/>
              <w:right w:val="nil"/>
            </w:tcBorders>
            <w:vAlign w:val="bottom"/>
          </w:tcPr>
          <w:p w:rsidR="00220F71" w:rsidRPr="00220F71" w:rsidRDefault="00220F71" w:rsidP="00220F71">
            <w:pPr>
              <w:pBdr>
                <w:bottom w:val="single" w:sz="4" w:space="1" w:color="auto"/>
              </w:pBdr>
              <w:tabs>
                <w:tab w:val="decimal" w:pos="622"/>
              </w:tabs>
              <w:spacing w:line="260" w:lineRule="exact"/>
              <w:ind w:right="-43"/>
              <w:jc w:val="thaiDistribute"/>
              <w:rPr>
                <w:rFonts w:ascii="Arial" w:hAnsi="Arial" w:cs="Arial"/>
                <w:sz w:val="16"/>
                <w:szCs w:val="16"/>
              </w:rPr>
            </w:pPr>
            <w:r w:rsidRPr="00220F71">
              <w:rPr>
                <w:rFonts w:ascii="Arial" w:hAnsi="Arial" w:cs="Arial"/>
                <w:sz w:val="16"/>
                <w:szCs w:val="16"/>
              </w:rPr>
              <w:t>(14,958)</w:t>
            </w:r>
          </w:p>
        </w:tc>
        <w:tc>
          <w:tcPr>
            <w:tcW w:w="892" w:type="dxa"/>
            <w:tcBorders>
              <w:top w:val="nil"/>
              <w:left w:val="nil"/>
              <w:bottom w:val="nil"/>
              <w:right w:val="nil"/>
            </w:tcBorders>
            <w:vAlign w:val="bottom"/>
          </w:tcPr>
          <w:p w:rsidR="00220F71" w:rsidRPr="00220F71" w:rsidRDefault="00220F71" w:rsidP="00220F71">
            <w:pPr>
              <w:pBdr>
                <w:bottom w:val="single" w:sz="4" w:space="1" w:color="auto"/>
              </w:pBdr>
              <w:tabs>
                <w:tab w:val="decimal" w:pos="622"/>
              </w:tabs>
              <w:spacing w:line="260" w:lineRule="exact"/>
              <w:ind w:right="-43"/>
              <w:jc w:val="thaiDistribute"/>
              <w:rPr>
                <w:rFonts w:ascii="Arial" w:hAnsi="Arial" w:cs="Arial"/>
                <w:sz w:val="16"/>
                <w:szCs w:val="16"/>
              </w:rPr>
            </w:pPr>
            <w:r w:rsidRPr="00220F71">
              <w:rPr>
                <w:rFonts w:ascii="Arial" w:hAnsi="Arial" w:cs="Arial"/>
                <w:sz w:val="16"/>
                <w:szCs w:val="16"/>
              </w:rPr>
              <w:t>(12,786)</w:t>
            </w:r>
          </w:p>
        </w:tc>
        <w:tc>
          <w:tcPr>
            <w:tcW w:w="891" w:type="dxa"/>
            <w:tcBorders>
              <w:top w:val="nil"/>
              <w:left w:val="nil"/>
              <w:bottom w:val="nil"/>
              <w:right w:val="nil"/>
            </w:tcBorders>
            <w:vAlign w:val="bottom"/>
          </w:tcPr>
          <w:p w:rsidR="00220F71" w:rsidRPr="00220F71" w:rsidRDefault="00220F71" w:rsidP="00220F71">
            <w:pPr>
              <w:pBdr>
                <w:bottom w:val="single" w:sz="4" w:space="1" w:color="auto"/>
              </w:pBdr>
              <w:tabs>
                <w:tab w:val="decimal" w:pos="622"/>
              </w:tabs>
              <w:spacing w:line="260" w:lineRule="exact"/>
              <w:ind w:right="-43"/>
              <w:jc w:val="thaiDistribute"/>
              <w:rPr>
                <w:rFonts w:ascii="Arial" w:hAnsi="Arial" w:cs="Arial"/>
                <w:sz w:val="16"/>
                <w:szCs w:val="16"/>
              </w:rPr>
            </w:pPr>
            <w:r w:rsidRPr="00220F71">
              <w:rPr>
                <w:rFonts w:ascii="Arial" w:hAnsi="Arial" w:cs="Arial"/>
                <w:sz w:val="16"/>
                <w:szCs w:val="16"/>
              </w:rPr>
              <w:t>(6,959)</w:t>
            </w:r>
          </w:p>
        </w:tc>
        <w:tc>
          <w:tcPr>
            <w:tcW w:w="892" w:type="dxa"/>
            <w:tcBorders>
              <w:top w:val="nil"/>
              <w:left w:val="nil"/>
              <w:bottom w:val="nil"/>
              <w:right w:val="nil"/>
            </w:tcBorders>
            <w:vAlign w:val="bottom"/>
          </w:tcPr>
          <w:p w:rsidR="00220F71" w:rsidRPr="00220F71" w:rsidRDefault="00220F71" w:rsidP="00220F71">
            <w:pPr>
              <w:pBdr>
                <w:bottom w:val="single" w:sz="4" w:space="1" w:color="auto"/>
              </w:pBdr>
              <w:tabs>
                <w:tab w:val="decimal" w:pos="622"/>
              </w:tabs>
              <w:spacing w:line="260" w:lineRule="exact"/>
              <w:ind w:right="-43"/>
              <w:jc w:val="thaiDistribute"/>
              <w:rPr>
                <w:rFonts w:ascii="Arial" w:hAnsi="Arial" w:cs="Arial"/>
                <w:sz w:val="16"/>
                <w:szCs w:val="16"/>
              </w:rPr>
            </w:pPr>
            <w:r w:rsidRPr="00220F71">
              <w:rPr>
                <w:rFonts w:ascii="Arial" w:hAnsi="Arial" w:cs="Arial"/>
                <w:sz w:val="16"/>
                <w:szCs w:val="16"/>
              </w:rPr>
              <w:t>(6,826)</w:t>
            </w:r>
          </w:p>
        </w:tc>
        <w:tc>
          <w:tcPr>
            <w:tcW w:w="891" w:type="dxa"/>
            <w:tcBorders>
              <w:top w:val="nil"/>
              <w:left w:val="nil"/>
              <w:bottom w:val="nil"/>
              <w:right w:val="nil"/>
            </w:tcBorders>
            <w:vAlign w:val="bottom"/>
          </w:tcPr>
          <w:p w:rsidR="00220F71" w:rsidRPr="00220F71" w:rsidRDefault="00220F71" w:rsidP="00220F71">
            <w:pPr>
              <w:pBdr>
                <w:bottom w:val="single" w:sz="4" w:space="1" w:color="auto"/>
              </w:pBdr>
              <w:tabs>
                <w:tab w:val="decimal" w:pos="622"/>
              </w:tabs>
              <w:spacing w:line="260" w:lineRule="exact"/>
              <w:ind w:right="-43"/>
              <w:jc w:val="thaiDistribute"/>
              <w:rPr>
                <w:rFonts w:ascii="Arial" w:hAnsi="Arial" w:cs="Arial"/>
                <w:sz w:val="16"/>
                <w:szCs w:val="16"/>
              </w:rPr>
            </w:pPr>
            <w:r w:rsidRPr="00220F71">
              <w:rPr>
                <w:rFonts w:ascii="Arial" w:hAnsi="Arial" w:cs="Arial"/>
                <w:sz w:val="16"/>
                <w:szCs w:val="16"/>
              </w:rPr>
              <w:t>1,220</w:t>
            </w:r>
          </w:p>
        </w:tc>
        <w:tc>
          <w:tcPr>
            <w:tcW w:w="892" w:type="dxa"/>
            <w:tcBorders>
              <w:top w:val="nil"/>
              <w:left w:val="nil"/>
              <w:bottom w:val="nil"/>
              <w:right w:val="nil"/>
            </w:tcBorders>
            <w:vAlign w:val="bottom"/>
          </w:tcPr>
          <w:p w:rsidR="00220F71" w:rsidRPr="00220F71" w:rsidRDefault="00220F71" w:rsidP="00220F71">
            <w:pPr>
              <w:pBdr>
                <w:bottom w:val="single" w:sz="4" w:space="1" w:color="auto"/>
              </w:pBdr>
              <w:tabs>
                <w:tab w:val="decimal" w:pos="622"/>
              </w:tabs>
              <w:spacing w:line="260" w:lineRule="exact"/>
              <w:ind w:right="-43"/>
              <w:jc w:val="thaiDistribute"/>
              <w:rPr>
                <w:rFonts w:ascii="Arial" w:hAnsi="Arial" w:cs="Arial"/>
                <w:sz w:val="16"/>
                <w:szCs w:val="16"/>
              </w:rPr>
            </w:pPr>
            <w:r w:rsidRPr="00220F71">
              <w:rPr>
                <w:rFonts w:ascii="Arial" w:hAnsi="Arial" w:cs="Arial"/>
                <w:sz w:val="16"/>
                <w:szCs w:val="16"/>
              </w:rPr>
              <w:t>-</w:t>
            </w:r>
          </w:p>
        </w:tc>
        <w:tc>
          <w:tcPr>
            <w:tcW w:w="892" w:type="dxa"/>
            <w:tcBorders>
              <w:top w:val="nil"/>
              <w:left w:val="nil"/>
              <w:bottom w:val="nil"/>
              <w:right w:val="nil"/>
            </w:tcBorders>
            <w:vAlign w:val="bottom"/>
          </w:tcPr>
          <w:p w:rsidR="00220F71" w:rsidRPr="00220F71" w:rsidRDefault="00220F71" w:rsidP="00220F71">
            <w:pPr>
              <w:pBdr>
                <w:bottom w:val="single" w:sz="4" w:space="1" w:color="auto"/>
              </w:pBdr>
              <w:tabs>
                <w:tab w:val="decimal" w:pos="622"/>
              </w:tabs>
              <w:spacing w:line="260" w:lineRule="exact"/>
              <w:ind w:right="-43"/>
              <w:jc w:val="thaiDistribute"/>
              <w:rPr>
                <w:rFonts w:ascii="Arial" w:hAnsi="Arial" w:cs="Arial"/>
                <w:sz w:val="16"/>
                <w:szCs w:val="16"/>
              </w:rPr>
            </w:pPr>
            <w:r w:rsidRPr="00220F71">
              <w:rPr>
                <w:rFonts w:ascii="Arial" w:hAnsi="Arial" w:cs="Arial"/>
                <w:sz w:val="16"/>
                <w:szCs w:val="16"/>
              </w:rPr>
              <w:t>(20,697)</w:t>
            </w:r>
          </w:p>
        </w:tc>
        <w:tc>
          <w:tcPr>
            <w:tcW w:w="892" w:type="dxa"/>
            <w:tcBorders>
              <w:top w:val="nil"/>
              <w:left w:val="nil"/>
              <w:bottom w:val="nil"/>
              <w:right w:val="nil"/>
            </w:tcBorders>
            <w:vAlign w:val="bottom"/>
          </w:tcPr>
          <w:p w:rsidR="00220F71" w:rsidRPr="00905B2E" w:rsidRDefault="00220F71" w:rsidP="00220F71">
            <w:pPr>
              <w:pBdr>
                <w:bottom w:val="single" w:sz="4" w:space="1" w:color="auto"/>
              </w:pBdr>
              <w:tabs>
                <w:tab w:val="decimal" w:pos="622"/>
              </w:tabs>
              <w:spacing w:line="260" w:lineRule="exact"/>
              <w:ind w:right="-43"/>
              <w:jc w:val="thaiDistribute"/>
              <w:rPr>
                <w:rFonts w:ascii="Arial" w:hAnsi="Arial" w:cs="Arial"/>
                <w:sz w:val="16"/>
                <w:szCs w:val="16"/>
              </w:rPr>
            </w:pPr>
            <w:r w:rsidRPr="00905B2E">
              <w:rPr>
                <w:rFonts w:ascii="Arial" w:hAnsi="Arial" w:cs="Arial"/>
                <w:sz w:val="16"/>
                <w:szCs w:val="16"/>
              </w:rPr>
              <w:t>(19,612)</w:t>
            </w:r>
          </w:p>
        </w:tc>
      </w:tr>
      <w:tr w:rsidR="00220F71" w:rsidRPr="00905B2E" w:rsidTr="00220F71">
        <w:tc>
          <w:tcPr>
            <w:tcW w:w="2380" w:type="dxa"/>
            <w:tcBorders>
              <w:top w:val="nil"/>
              <w:left w:val="nil"/>
              <w:bottom w:val="nil"/>
              <w:right w:val="nil"/>
            </w:tcBorders>
            <w:vAlign w:val="bottom"/>
          </w:tcPr>
          <w:p w:rsidR="00220F71" w:rsidRPr="00905B2E" w:rsidRDefault="00220F71" w:rsidP="00220F71">
            <w:pPr>
              <w:tabs>
                <w:tab w:val="left" w:pos="900"/>
                <w:tab w:val="left" w:pos="2127"/>
                <w:tab w:val="left" w:pos="5760"/>
                <w:tab w:val="center" w:pos="7200"/>
                <w:tab w:val="right" w:pos="8540"/>
              </w:tabs>
              <w:spacing w:line="260" w:lineRule="exact"/>
              <w:ind w:left="252" w:right="-43" w:hanging="252"/>
              <w:rPr>
                <w:rFonts w:ascii="Arial" w:hAnsi="Arial" w:cs="Arial"/>
                <w:sz w:val="16"/>
                <w:szCs w:val="16"/>
                <w:cs/>
              </w:rPr>
            </w:pPr>
            <w:r w:rsidRPr="00905B2E">
              <w:rPr>
                <w:rFonts w:ascii="Arial" w:hAnsi="Arial" w:cs="Arial"/>
                <w:sz w:val="16"/>
                <w:szCs w:val="16"/>
              </w:rPr>
              <w:t>Gross profit</w:t>
            </w:r>
          </w:p>
        </w:tc>
        <w:tc>
          <w:tcPr>
            <w:tcW w:w="891" w:type="dxa"/>
            <w:tcBorders>
              <w:top w:val="nil"/>
              <w:left w:val="nil"/>
              <w:bottom w:val="nil"/>
              <w:right w:val="nil"/>
            </w:tcBorders>
            <w:vAlign w:val="bottom"/>
          </w:tcPr>
          <w:p w:rsidR="00220F71" w:rsidRPr="00220F71" w:rsidRDefault="00220F71" w:rsidP="00220F71">
            <w:pPr>
              <w:pBdr>
                <w:bottom w:val="double" w:sz="4" w:space="1" w:color="auto"/>
              </w:pBdr>
              <w:tabs>
                <w:tab w:val="decimal" w:pos="622"/>
              </w:tabs>
              <w:spacing w:line="260" w:lineRule="exact"/>
              <w:ind w:right="-43"/>
              <w:jc w:val="thaiDistribute"/>
              <w:rPr>
                <w:rFonts w:ascii="Arial" w:hAnsi="Arial" w:cs="Arial"/>
                <w:sz w:val="16"/>
                <w:szCs w:val="16"/>
              </w:rPr>
            </w:pPr>
            <w:r w:rsidRPr="00220F71">
              <w:rPr>
                <w:rFonts w:ascii="Arial" w:hAnsi="Arial" w:cs="Arial"/>
                <w:sz w:val="16"/>
                <w:szCs w:val="16"/>
              </w:rPr>
              <w:t>42,519</w:t>
            </w:r>
          </w:p>
        </w:tc>
        <w:tc>
          <w:tcPr>
            <w:tcW w:w="892" w:type="dxa"/>
            <w:tcBorders>
              <w:top w:val="nil"/>
              <w:left w:val="nil"/>
              <w:bottom w:val="nil"/>
              <w:right w:val="nil"/>
            </w:tcBorders>
            <w:vAlign w:val="bottom"/>
          </w:tcPr>
          <w:p w:rsidR="00220F71" w:rsidRPr="00220F71" w:rsidRDefault="00CC6A4F" w:rsidP="00220F71">
            <w:pPr>
              <w:pBdr>
                <w:bottom w:val="double" w:sz="4" w:space="1" w:color="auto"/>
              </w:pBdr>
              <w:tabs>
                <w:tab w:val="decimal" w:pos="622"/>
              </w:tabs>
              <w:spacing w:line="260" w:lineRule="exact"/>
              <w:ind w:right="-43"/>
              <w:jc w:val="thaiDistribute"/>
              <w:rPr>
                <w:rFonts w:ascii="Arial" w:hAnsi="Arial" w:cs="Arial"/>
                <w:sz w:val="16"/>
                <w:szCs w:val="16"/>
              </w:rPr>
            </w:pPr>
            <w:r>
              <w:rPr>
                <w:rFonts w:ascii="Arial" w:hAnsi="Arial" w:cs="Arial"/>
                <w:sz w:val="16"/>
                <w:szCs w:val="16"/>
              </w:rPr>
              <w:t>42</w:t>
            </w:r>
            <w:r w:rsidR="00220F71" w:rsidRPr="00220F71">
              <w:rPr>
                <w:rFonts w:ascii="Arial" w:hAnsi="Arial" w:cs="Arial"/>
                <w:sz w:val="16"/>
                <w:szCs w:val="16"/>
              </w:rPr>
              <w:t>,</w:t>
            </w:r>
            <w:r>
              <w:rPr>
                <w:rFonts w:ascii="Arial" w:hAnsi="Arial" w:cs="Arial"/>
                <w:sz w:val="16"/>
                <w:szCs w:val="16"/>
              </w:rPr>
              <w:t>621</w:t>
            </w:r>
          </w:p>
        </w:tc>
        <w:tc>
          <w:tcPr>
            <w:tcW w:w="891" w:type="dxa"/>
            <w:tcBorders>
              <w:top w:val="nil"/>
              <w:left w:val="nil"/>
              <w:bottom w:val="nil"/>
              <w:right w:val="nil"/>
            </w:tcBorders>
            <w:vAlign w:val="bottom"/>
          </w:tcPr>
          <w:p w:rsidR="00220F71" w:rsidRPr="00220F71" w:rsidRDefault="00220F71" w:rsidP="00220F71">
            <w:pPr>
              <w:pBdr>
                <w:bottom w:val="double" w:sz="4" w:space="1" w:color="auto"/>
              </w:pBdr>
              <w:tabs>
                <w:tab w:val="decimal" w:pos="622"/>
              </w:tabs>
              <w:spacing w:line="260" w:lineRule="exact"/>
              <w:ind w:right="-43"/>
              <w:jc w:val="thaiDistribute"/>
              <w:rPr>
                <w:rFonts w:ascii="Arial" w:hAnsi="Arial" w:cs="Arial"/>
                <w:sz w:val="16"/>
                <w:szCs w:val="16"/>
              </w:rPr>
            </w:pPr>
            <w:r w:rsidRPr="00220F71">
              <w:rPr>
                <w:rFonts w:ascii="Arial" w:hAnsi="Arial" w:cs="Arial"/>
                <w:sz w:val="16"/>
                <w:szCs w:val="16"/>
              </w:rPr>
              <w:t>9,976</w:t>
            </w:r>
          </w:p>
        </w:tc>
        <w:tc>
          <w:tcPr>
            <w:tcW w:w="892" w:type="dxa"/>
            <w:tcBorders>
              <w:top w:val="nil"/>
              <w:left w:val="nil"/>
              <w:bottom w:val="nil"/>
              <w:right w:val="nil"/>
            </w:tcBorders>
            <w:vAlign w:val="bottom"/>
          </w:tcPr>
          <w:p w:rsidR="00220F71" w:rsidRPr="00220F71" w:rsidRDefault="00220F71" w:rsidP="00220F71">
            <w:pPr>
              <w:pBdr>
                <w:bottom w:val="double" w:sz="4" w:space="1" w:color="auto"/>
              </w:pBdr>
              <w:tabs>
                <w:tab w:val="decimal" w:pos="622"/>
              </w:tabs>
              <w:spacing w:line="260" w:lineRule="exact"/>
              <w:ind w:right="-43"/>
              <w:jc w:val="thaiDistribute"/>
              <w:rPr>
                <w:rFonts w:ascii="Arial" w:hAnsi="Arial" w:cs="Arial"/>
                <w:sz w:val="16"/>
                <w:szCs w:val="16"/>
              </w:rPr>
            </w:pPr>
            <w:r w:rsidRPr="00220F71">
              <w:rPr>
                <w:rFonts w:ascii="Arial" w:hAnsi="Arial" w:cs="Arial"/>
                <w:sz w:val="16"/>
                <w:szCs w:val="16"/>
              </w:rPr>
              <w:t>10,295</w:t>
            </w:r>
          </w:p>
        </w:tc>
        <w:tc>
          <w:tcPr>
            <w:tcW w:w="891" w:type="dxa"/>
            <w:tcBorders>
              <w:top w:val="nil"/>
              <w:left w:val="nil"/>
              <w:bottom w:val="nil"/>
              <w:right w:val="nil"/>
            </w:tcBorders>
            <w:vAlign w:val="bottom"/>
          </w:tcPr>
          <w:p w:rsidR="00220F71" w:rsidRPr="00220F71" w:rsidRDefault="00220F71" w:rsidP="00220F71">
            <w:pPr>
              <w:pBdr>
                <w:bottom w:val="double" w:sz="4" w:space="1" w:color="auto"/>
              </w:pBdr>
              <w:tabs>
                <w:tab w:val="decimal" w:pos="622"/>
              </w:tabs>
              <w:spacing w:line="260" w:lineRule="exact"/>
              <w:ind w:right="-43"/>
              <w:jc w:val="thaiDistribute"/>
              <w:rPr>
                <w:rFonts w:ascii="Arial" w:hAnsi="Arial" w:cs="Arial"/>
                <w:sz w:val="16"/>
                <w:szCs w:val="16"/>
              </w:rPr>
            </w:pPr>
            <w:r w:rsidRPr="00220F71">
              <w:rPr>
                <w:rFonts w:ascii="Arial" w:hAnsi="Arial" w:cs="Arial"/>
                <w:sz w:val="16"/>
                <w:szCs w:val="16"/>
              </w:rPr>
              <w:t>(1,334)</w:t>
            </w:r>
          </w:p>
        </w:tc>
        <w:tc>
          <w:tcPr>
            <w:tcW w:w="892" w:type="dxa"/>
            <w:tcBorders>
              <w:top w:val="nil"/>
              <w:left w:val="nil"/>
              <w:bottom w:val="nil"/>
              <w:right w:val="nil"/>
            </w:tcBorders>
            <w:vAlign w:val="bottom"/>
          </w:tcPr>
          <w:p w:rsidR="00220F71" w:rsidRPr="00220F71" w:rsidRDefault="004A751B" w:rsidP="00220F71">
            <w:pPr>
              <w:pBdr>
                <w:bottom w:val="double" w:sz="4" w:space="1" w:color="auto"/>
              </w:pBdr>
              <w:tabs>
                <w:tab w:val="decimal" w:pos="622"/>
              </w:tabs>
              <w:spacing w:line="260" w:lineRule="exact"/>
              <w:ind w:right="-43"/>
              <w:jc w:val="thaiDistribute"/>
              <w:rPr>
                <w:rFonts w:ascii="Arial" w:hAnsi="Arial" w:cs="Arial"/>
                <w:sz w:val="16"/>
                <w:szCs w:val="16"/>
              </w:rPr>
            </w:pPr>
            <w:r>
              <w:rPr>
                <w:rFonts w:ascii="Arial" w:hAnsi="Arial" w:cs="Arial"/>
                <w:sz w:val="16"/>
                <w:szCs w:val="16"/>
              </w:rPr>
              <w:t>-</w:t>
            </w:r>
            <w:bookmarkStart w:id="5" w:name="_GoBack"/>
            <w:bookmarkEnd w:id="5"/>
          </w:p>
        </w:tc>
        <w:tc>
          <w:tcPr>
            <w:tcW w:w="892" w:type="dxa"/>
            <w:tcBorders>
              <w:top w:val="nil"/>
              <w:left w:val="nil"/>
              <w:bottom w:val="nil"/>
              <w:right w:val="nil"/>
            </w:tcBorders>
            <w:vAlign w:val="bottom"/>
          </w:tcPr>
          <w:p w:rsidR="00220F71" w:rsidRPr="00220F71" w:rsidRDefault="00220F71" w:rsidP="00220F71">
            <w:pPr>
              <w:pBdr>
                <w:bottom w:val="double" w:sz="4" w:space="1" w:color="auto"/>
              </w:pBdr>
              <w:tabs>
                <w:tab w:val="decimal" w:pos="622"/>
              </w:tabs>
              <w:spacing w:line="260" w:lineRule="exact"/>
              <w:ind w:right="-43"/>
              <w:jc w:val="thaiDistribute"/>
              <w:rPr>
                <w:rFonts w:ascii="Arial" w:hAnsi="Arial" w:cs="Arial"/>
                <w:sz w:val="16"/>
                <w:szCs w:val="16"/>
              </w:rPr>
            </w:pPr>
            <w:r w:rsidRPr="00220F71">
              <w:rPr>
                <w:rFonts w:ascii="Arial" w:hAnsi="Arial" w:cs="Arial"/>
                <w:sz w:val="16"/>
                <w:szCs w:val="16"/>
              </w:rPr>
              <w:t>51,161</w:t>
            </w:r>
          </w:p>
        </w:tc>
        <w:tc>
          <w:tcPr>
            <w:tcW w:w="892" w:type="dxa"/>
            <w:tcBorders>
              <w:top w:val="nil"/>
              <w:left w:val="nil"/>
              <w:bottom w:val="nil"/>
              <w:right w:val="nil"/>
            </w:tcBorders>
            <w:vAlign w:val="bottom"/>
          </w:tcPr>
          <w:p w:rsidR="00220F71" w:rsidRPr="00905B2E" w:rsidRDefault="00220F71" w:rsidP="00220F71">
            <w:pPr>
              <w:pBdr>
                <w:bottom w:val="double" w:sz="4" w:space="1" w:color="auto"/>
              </w:pBdr>
              <w:tabs>
                <w:tab w:val="decimal" w:pos="622"/>
              </w:tabs>
              <w:spacing w:line="260" w:lineRule="exact"/>
              <w:ind w:right="-43"/>
              <w:jc w:val="thaiDistribute"/>
              <w:rPr>
                <w:rFonts w:ascii="Arial" w:hAnsi="Arial" w:cs="Arial"/>
                <w:sz w:val="16"/>
                <w:szCs w:val="16"/>
              </w:rPr>
            </w:pPr>
            <w:r w:rsidRPr="00905B2E">
              <w:rPr>
                <w:rFonts w:ascii="Arial" w:hAnsi="Arial" w:cs="Arial"/>
                <w:sz w:val="16"/>
                <w:szCs w:val="16"/>
              </w:rPr>
              <w:t>52,</w:t>
            </w:r>
            <w:r>
              <w:rPr>
                <w:rFonts w:ascii="Arial" w:hAnsi="Arial" w:cs="Arial"/>
                <w:sz w:val="16"/>
                <w:szCs w:val="16"/>
              </w:rPr>
              <w:t>916</w:t>
            </w:r>
          </w:p>
        </w:tc>
      </w:tr>
      <w:tr w:rsidR="00220F71" w:rsidRPr="00905B2E" w:rsidTr="00220F71">
        <w:tc>
          <w:tcPr>
            <w:tcW w:w="3271" w:type="dxa"/>
            <w:gridSpan w:val="2"/>
            <w:tcBorders>
              <w:top w:val="nil"/>
              <w:left w:val="nil"/>
              <w:bottom w:val="nil"/>
              <w:right w:val="nil"/>
            </w:tcBorders>
            <w:vAlign w:val="bottom"/>
          </w:tcPr>
          <w:p w:rsidR="00220F71" w:rsidRPr="00905B2E" w:rsidRDefault="00220F71" w:rsidP="00220F71">
            <w:pPr>
              <w:tabs>
                <w:tab w:val="left" w:pos="900"/>
                <w:tab w:val="left" w:pos="2127"/>
                <w:tab w:val="left" w:pos="5760"/>
                <w:tab w:val="center" w:pos="7200"/>
                <w:tab w:val="right" w:pos="8540"/>
              </w:tabs>
              <w:spacing w:line="260" w:lineRule="exact"/>
              <w:ind w:left="252" w:right="-43" w:hanging="252"/>
              <w:rPr>
                <w:rFonts w:ascii="Arial" w:hAnsi="Arial" w:cs="Arial"/>
                <w:sz w:val="16"/>
                <w:szCs w:val="16"/>
                <w:cs/>
              </w:rPr>
            </w:pPr>
            <w:r w:rsidRPr="00905B2E">
              <w:rPr>
                <w:rFonts w:ascii="Arial" w:hAnsi="Arial" w:cs="Arial"/>
                <w:sz w:val="16"/>
                <w:szCs w:val="16"/>
              </w:rPr>
              <w:t>Other income</w:t>
            </w:r>
          </w:p>
        </w:tc>
        <w:tc>
          <w:tcPr>
            <w:tcW w:w="892"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1"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1"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r>
      <w:tr w:rsidR="00220F71" w:rsidRPr="00905B2E" w:rsidTr="00220F71">
        <w:tc>
          <w:tcPr>
            <w:tcW w:w="2380" w:type="dxa"/>
            <w:tcBorders>
              <w:top w:val="nil"/>
              <w:left w:val="nil"/>
              <w:bottom w:val="nil"/>
              <w:right w:val="nil"/>
            </w:tcBorders>
            <w:vAlign w:val="bottom"/>
          </w:tcPr>
          <w:p w:rsidR="00220F71" w:rsidRPr="00905B2E" w:rsidRDefault="00220F71" w:rsidP="00220F71">
            <w:pPr>
              <w:tabs>
                <w:tab w:val="decimal" w:pos="622"/>
              </w:tabs>
              <w:spacing w:line="260" w:lineRule="exact"/>
              <w:ind w:left="252" w:right="-43" w:hanging="252"/>
              <w:rPr>
                <w:rFonts w:ascii="Arial" w:hAnsi="Arial" w:cs="Arial"/>
                <w:sz w:val="16"/>
                <w:szCs w:val="16"/>
                <w:cs/>
              </w:rPr>
            </w:pPr>
            <w:r w:rsidRPr="00905B2E">
              <w:rPr>
                <w:rFonts w:ascii="Arial" w:hAnsi="Arial" w:cs="Arial"/>
                <w:sz w:val="16"/>
                <w:szCs w:val="16"/>
              </w:rPr>
              <w:t>Selling and servicing expenses</w:t>
            </w:r>
          </w:p>
        </w:tc>
        <w:tc>
          <w:tcPr>
            <w:tcW w:w="891"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1"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1"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20F71" w:rsidRPr="00220F71" w:rsidRDefault="00220F71" w:rsidP="00220F71">
            <w:pPr>
              <w:tabs>
                <w:tab w:val="decimal" w:pos="622"/>
              </w:tabs>
              <w:spacing w:line="260" w:lineRule="exact"/>
              <w:ind w:right="-43"/>
              <w:jc w:val="thaiDistribute"/>
              <w:rPr>
                <w:rFonts w:ascii="Arial" w:hAnsi="Arial" w:cs="Arial"/>
                <w:sz w:val="16"/>
                <w:szCs w:val="16"/>
                <w:cs/>
              </w:rPr>
            </w:pPr>
            <w:r w:rsidRPr="00220F71">
              <w:rPr>
                <w:rFonts w:ascii="Arial" w:hAnsi="Arial" w:cs="Arial"/>
                <w:sz w:val="16"/>
                <w:szCs w:val="16"/>
              </w:rPr>
              <w:t>1,619</w:t>
            </w:r>
          </w:p>
        </w:tc>
        <w:tc>
          <w:tcPr>
            <w:tcW w:w="892"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r w:rsidRPr="00905B2E">
              <w:rPr>
                <w:rFonts w:ascii="Arial" w:hAnsi="Arial" w:cs="Arial"/>
                <w:sz w:val="16"/>
                <w:szCs w:val="16"/>
              </w:rPr>
              <w:t>1,263</w:t>
            </w:r>
          </w:p>
        </w:tc>
      </w:tr>
      <w:tr w:rsidR="00220F71" w:rsidRPr="00905B2E" w:rsidTr="00220F71">
        <w:tc>
          <w:tcPr>
            <w:tcW w:w="3271" w:type="dxa"/>
            <w:gridSpan w:val="2"/>
            <w:tcBorders>
              <w:top w:val="nil"/>
              <w:left w:val="nil"/>
              <w:bottom w:val="nil"/>
              <w:right w:val="nil"/>
            </w:tcBorders>
            <w:vAlign w:val="bottom"/>
          </w:tcPr>
          <w:p w:rsidR="00220F71" w:rsidRPr="00905B2E" w:rsidRDefault="00220F71" w:rsidP="00220F71">
            <w:pPr>
              <w:tabs>
                <w:tab w:val="left" w:pos="900"/>
                <w:tab w:val="left" w:pos="2127"/>
                <w:tab w:val="left" w:pos="5760"/>
                <w:tab w:val="center" w:pos="7200"/>
                <w:tab w:val="right" w:pos="8540"/>
              </w:tabs>
              <w:spacing w:line="260" w:lineRule="exact"/>
              <w:ind w:left="90" w:right="-43" w:hanging="90"/>
              <w:rPr>
                <w:rFonts w:ascii="Arial" w:hAnsi="Arial" w:cs="Arial"/>
                <w:sz w:val="16"/>
                <w:szCs w:val="16"/>
                <w:cs/>
              </w:rPr>
            </w:pPr>
            <w:r w:rsidRPr="00905B2E">
              <w:rPr>
                <w:rFonts w:ascii="Arial" w:hAnsi="Arial" w:cs="Arial"/>
                <w:sz w:val="16"/>
                <w:szCs w:val="16"/>
              </w:rPr>
              <w:t>Administrative expenses</w:t>
            </w:r>
          </w:p>
        </w:tc>
        <w:tc>
          <w:tcPr>
            <w:tcW w:w="892"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1"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1"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20F71" w:rsidRPr="00220F71" w:rsidRDefault="00220F71" w:rsidP="00220F71">
            <w:pPr>
              <w:tabs>
                <w:tab w:val="decimal" w:pos="622"/>
              </w:tabs>
              <w:spacing w:line="260" w:lineRule="exact"/>
              <w:ind w:right="-43"/>
              <w:jc w:val="thaiDistribute"/>
              <w:rPr>
                <w:rFonts w:ascii="Arial" w:hAnsi="Arial" w:cs="Arial"/>
                <w:sz w:val="16"/>
                <w:szCs w:val="16"/>
                <w:cs/>
              </w:rPr>
            </w:pPr>
            <w:r w:rsidRPr="00220F71">
              <w:rPr>
                <w:rFonts w:ascii="Arial" w:hAnsi="Arial" w:cs="Arial"/>
                <w:sz w:val="16"/>
                <w:szCs w:val="16"/>
              </w:rPr>
              <w:t>(183)</w:t>
            </w:r>
          </w:p>
        </w:tc>
        <w:tc>
          <w:tcPr>
            <w:tcW w:w="892"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r w:rsidRPr="00905B2E">
              <w:rPr>
                <w:rFonts w:ascii="Arial" w:hAnsi="Arial" w:cs="Arial"/>
                <w:sz w:val="16"/>
                <w:szCs w:val="16"/>
              </w:rPr>
              <w:t>(2,465)</w:t>
            </w:r>
          </w:p>
        </w:tc>
      </w:tr>
      <w:tr w:rsidR="00220F71" w:rsidRPr="00905B2E" w:rsidTr="00220F71">
        <w:tc>
          <w:tcPr>
            <w:tcW w:w="2380" w:type="dxa"/>
            <w:tcBorders>
              <w:top w:val="nil"/>
              <w:left w:val="nil"/>
              <w:bottom w:val="nil"/>
              <w:right w:val="nil"/>
            </w:tcBorders>
            <w:vAlign w:val="bottom"/>
          </w:tcPr>
          <w:p w:rsidR="00220F71" w:rsidRPr="00905B2E" w:rsidRDefault="00220F71" w:rsidP="00220F71">
            <w:pPr>
              <w:tabs>
                <w:tab w:val="left" w:pos="900"/>
                <w:tab w:val="left" w:pos="2127"/>
                <w:tab w:val="left" w:pos="5760"/>
                <w:tab w:val="center" w:pos="7200"/>
                <w:tab w:val="right" w:pos="8540"/>
              </w:tabs>
              <w:spacing w:line="260" w:lineRule="exact"/>
              <w:ind w:left="90" w:right="-43" w:hanging="90"/>
              <w:rPr>
                <w:rFonts w:ascii="Arial" w:hAnsi="Arial" w:cs="Arial"/>
                <w:sz w:val="16"/>
                <w:szCs w:val="16"/>
                <w:cs/>
              </w:rPr>
            </w:pPr>
            <w:r w:rsidRPr="00905B2E">
              <w:rPr>
                <w:rFonts w:ascii="Arial" w:hAnsi="Arial" w:cs="Arial"/>
                <w:sz w:val="16"/>
                <w:szCs w:val="16"/>
              </w:rPr>
              <w:t>Other expenses</w:t>
            </w:r>
          </w:p>
        </w:tc>
        <w:tc>
          <w:tcPr>
            <w:tcW w:w="891"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1"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1"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20F71" w:rsidRPr="00220F71" w:rsidRDefault="00220F71" w:rsidP="00220F71">
            <w:pPr>
              <w:tabs>
                <w:tab w:val="decimal" w:pos="622"/>
              </w:tabs>
              <w:spacing w:line="260" w:lineRule="exact"/>
              <w:ind w:right="-43"/>
              <w:jc w:val="thaiDistribute"/>
              <w:rPr>
                <w:rFonts w:ascii="Arial" w:hAnsi="Arial" w:cs="Arial"/>
                <w:sz w:val="16"/>
                <w:szCs w:val="16"/>
                <w:cs/>
              </w:rPr>
            </w:pPr>
            <w:r w:rsidRPr="00220F71">
              <w:rPr>
                <w:rFonts w:ascii="Arial" w:hAnsi="Arial" w:cs="Arial"/>
                <w:sz w:val="16"/>
                <w:szCs w:val="16"/>
              </w:rPr>
              <w:t>(23,801)</w:t>
            </w:r>
          </w:p>
        </w:tc>
        <w:tc>
          <w:tcPr>
            <w:tcW w:w="892"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r w:rsidRPr="00905B2E">
              <w:rPr>
                <w:rFonts w:ascii="Arial" w:hAnsi="Arial" w:cs="Arial"/>
                <w:sz w:val="16"/>
                <w:szCs w:val="16"/>
              </w:rPr>
              <w:t>(10,623)</w:t>
            </w:r>
          </w:p>
        </w:tc>
      </w:tr>
      <w:tr w:rsidR="00220F71" w:rsidRPr="00905B2E" w:rsidTr="00220F71">
        <w:tc>
          <w:tcPr>
            <w:tcW w:w="2380" w:type="dxa"/>
            <w:tcBorders>
              <w:top w:val="nil"/>
              <w:left w:val="nil"/>
              <w:bottom w:val="nil"/>
              <w:right w:val="nil"/>
            </w:tcBorders>
            <w:vAlign w:val="bottom"/>
          </w:tcPr>
          <w:p w:rsidR="00220F71" w:rsidRPr="00905B2E" w:rsidRDefault="00220F71" w:rsidP="00220F71">
            <w:pPr>
              <w:tabs>
                <w:tab w:val="left" w:pos="900"/>
                <w:tab w:val="left" w:pos="2127"/>
                <w:tab w:val="left" w:pos="5760"/>
                <w:tab w:val="center" w:pos="7200"/>
                <w:tab w:val="right" w:pos="8540"/>
              </w:tabs>
              <w:spacing w:line="260" w:lineRule="exact"/>
              <w:ind w:left="90" w:right="-43" w:hanging="90"/>
              <w:rPr>
                <w:rFonts w:ascii="Arial" w:hAnsi="Arial" w:cs="Arial"/>
                <w:sz w:val="16"/>
                <w:szCs w:val="16"/>
                <w:cs/>
              </w:rPr>
            </w:pPr>
            <w:r w:rsidRPr="00905B2E">
              <w:rPr>
                <w:rFonts w:ascii="Arial" w:hAnsi="Arial" w:cs="Arial"/>
                <w:sz w:val="16"/>
                <w:szCs w:val="16"/>
              </w:rPr>
              <w:t>Finance cost</w:t>
            </w:r>
          </w:p>
        </w:tc>
        <w:tc>
          <w:tcPr>
            <w:tcW w:w="891"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1"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1"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20F71" w:rsidRPr="00220F71" w:rsidRDefault="00220F71" w:rsidP="00220F71">
            <w:pPr>
              <w:tabs>
                <w:tab w:val="decimal" w:pos="622"/>
              </w:tabs>
              <w:spacing w:line="260" w:lineRule="exact"/>
              <w:ind w:right="-43"/>
              <w:jc w:val="thaiDistribute"/>
              <w:rPr>
                <w:rFonts w:ascii="Arial" w:hAnsi="Arial" w:cs="Arial"/>
                <w:sz w:val="16"/>
                <w:szCs w:val="16"/>
                <w:cs/>
              </w:rPr>
            </w:pPr>
            <w:r w:rsidRPr="00220F71">
              <w:rPr>
                <w:rFonts w:ascii="Arial" w:hAnsi="Arial" w:cs="Arial"/>
                <w:sz w:val="16"/>
                <w:szCs w:val="16"/>
              </w:rPr>
              <w:t>(5,712)</w:t>
            </w:r>
          </w:p>
        </w:tc>
        <w:tc>
          <w:tcPr>
            <w:tcW w:w="892"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r w:rsidRPr="00905B2E">
              <w:rPr>
                <w:rFonts w:ascii="Arial" w:hAnsi="Arial" w:cs="Arial"/>
                <w:sz w:val="16"/>
                <w:szCs w:val="16"/>
              </w:rPr>
              <w:t>(6,677)</w:t>
            </w:r>
          </w:p>
        </w:tc>
      </w:tr>
      <w:tr w:rsidR="00220F71" w:rsidRPr="00905B2E" w:rsidTr="00220F71">
        <w:tc>
          <w:tcPr>
            <w:tcW w:w="2380"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r w:rsidRPr="00905B2E">
              <w:rPr>
                <w:rFonts w:ascii="Arial" w:hAnsi="Arial" w:cs="Arial"/>
                <w:sz w:val="16"/>
                <w:szCs w:val="16"/>
              </w:rPr>
              <w:t>Income tax expenses</w:t>
            </w:r>
          </w:p>
        </w:tc>
        <w:tc>
          <w:tcPr>
            <w:tcW w:w="891"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1"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1"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20F71" w:rsidRPr="00220F71" w:rsidRDefault="00220F71" w:rsidP="00220F71">
            <w:pPr>
              <w:tabs>
                <w:tab w:val="decimal" w:pos="622"/>
              </w:tabs>
              <w:spacing w:line="260" w:lineRule="exact"/>
              <w:ind w:right="-43"/>
              <w:jc w:val="thaiDistribute"/>
              <w:rPr>
                <w:rFonts w:ascii="Arial" w:hAnsi="Arial" w:cs="Arial"/>
                <w:sz w:val="16"/>
                <w:szCs w:val="16"/>
                <w:cs/>
              </w:rPr>
            </w:pPr>
            <w:r w:rsidRPr="00220F71">
              <w:rPr>
                <w:rFonts w:ascii="Arial" w:hAnsi="Arial" w:cs="Arial"/>
                <w:sz w:val="16"/>
                <w:szCs w:val="16"/>
              </w:rPr>
              <w:t>(3,953)</w:t>
            </w:r>
          </w:p>
        </w:tc>
        <w:tc>
          <w:tcPr>
            <w:tcW w:w="892"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r w:rsidRPr="00905B2E">
              <w:rPr>
                <w:rFonts w:ascii="Arial" w:hAnsi="Arial" w:cs="Arial"/>
                <w:sz w:val="16"/>
                <w:szCs w:val="16"/>
              </w:rPr>
              <w:t>(3,572)</w:t>
            </w:r>
          </w:p>
        </w:tc>
      </w:tr>
      <w:tr w:rsidR="00220F71" w:rsidRPr="00905B2E" w:rsidTr="00220F71">
        <w:tc>
          <w:tcPr>
            <w:tcW w:w="5054" w:type="dxa"/>
            <w:gridSpan w:val="4"/>
            <w:tcBorders>
              <w:top w:val="nil"/>
              <w:left w:val="nil"/>
              <w:bottom w:val="nil"/>
              <w:right w:val="nil"/>
            </w:tcBorders>
            <w:vAlign w:val="bottom"/>
          </w:tcPr>
          <w:p w:rsidR="00220F71" w:rsidRPr="00905B2E" w:rsidRDefault="00220F71" w:rsidP="00220F71">
            <w:pPr>
              <w:tabs>
                <w:tab w:val="left" w:pos="900"/>
                <w:tab w:val="left" w:pos="2127"/>
                <w:tab w:val="left" w:pos="5760"/>
                <w:tab w:val="center" w:pos="7200"/>
                <w:tab w:val="right" w:pos="8540"/>
              </w:tabs>
              <w:spacing w:line="260" w:lineRule="exact"/>
              <w:ind w:left="222" w:right="-43" w:hanging="222"/>
              <w:rPr>
                <w:rFonts w:ascii="Arial" w:hAnsi="Arial" w:cs="Arial"/>
                <w:sz w:val="16"/>
                <w:szCs w:val="16"/>
              </w:rPr>
            </w:pPr>
            <w:r w:rsidRPr="00905B2E">
              <w:rPr>
                <w:rFonts w:ascii="Arial" w:hAnsi="Arial" w:cs="Arial"/>
                <w:sz w:val="16"/>
                <w:szCs w:val="16"/>
              </w:rPr>
              <w:t>Non-controlling interests of the subsidiaries</w:t>
            </w:r>
          </w:p>
        </w:tc>
        <w:tc>
          <w:tcPr>
            <w:tcW w:w="892"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1"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20F71" w:rsidRPr="00905B2E" w:rsidRDefault="00220F71" w:rsidP="00220F71">
            <w:pPr>
              <w:pBdr>
                <w:bottom w:val="single" w:sz="4" w:space="1" w:color="auto"/>
              </w:pBdr>
              <w:tabs>
                <w:tab w:val="decimal" w:pos="622"/>
              </w:tabs>
              <w:spacing w:line="260" w:lineRule="exact"/>
              <w:ind w:right="-43"/>
              <w:jc w:val="thaiDistribute"/>
              <w:rPr>
                <w:rFonts w:ascii="Arial" w:hAnsi="Arial" w:cs="Arial"/>
                <w:sz w:val="16"/>
                <w:szCs w:val="16"/>
              </w:rPr>
            </w:pPr>
            <w:r>
              <w:rPr>
                <w:rFonts w:ascii="Arial" w:hAnsi="Arial" w:cs="Arial"/>
                <w:sz w:val="16"/>
                <w:szCs w:val="16"/>
              </w:rPr>
              <w:t>55</w:t>
            </w:r>
          </w:p>
        </w:tc>
        <w:tc>
          <w:tcPr>
            <w:tcW w:w="892" w:type="dxa"/>
            <w:tcBorders>
              <w:top w:val="nil"/>
              <w:left w:val="nil"/>
              <w:bottom w:val="nil"/>
              <w:right w:val="nil"/>
            </w:tcBorders>
            <w:vAlign w:val="bottom"/>
          </w:tcPr>
          <w:p w:rsidR="00220F71" w:rsidRPr="00905B2E" w:rsidRDefault="00220F71" w:rsidP="00220F71">
            <w:pPr>
              <w:pBdr>
                <w:bottom w:val="single" w:sz="4" w:space="1" w:color="auto"/>
              </w:pBdr>
              <w:tabs>
                <w:tab w:val="decimal" w:pos="622"/>
              </w:tabs>
              <w:spacing w:line="260" w:lineRule="exact"/>
              <w:ind w:right="-43"/>
              <w:jc w:val="thaiDistribute"/>
              <w:rPr>
                <w:rFonts w:ascii="Arial" w:hAnsi="Arial" w:cs="Arial"/>
                <w:sz w:val="16"/>
                <w:szCs w:val="16"/>
              </w:rPr>
            </w:pPr>
            <w:r w:rsidRPr="00905B2E">
              <w:rPr>
                <w:rFonts w:ascii="Arial" w:hAnsi="Arial" w:cs="Arial"/>
                <w:sz w:val="16"/>
                <w:szCs w:val="16"/>
              </w:rPr>
              <w:t>(2)</w:t>
            </w:r>
          </w:p>
        </w:tc>
      </w:tr>
      <w:tr w:rsidR="00220F71" w:rsidRPr="00905B2E" w:rsidTr="00220F71">
        <w:tc>
          <w:tcPr>
            <w:tcW w:w="2380" w:type="dxa"/>
            <w:tcBorders>
              <w:top w:val="nil"/>
              <w:left w:val="nil"/>
              <w:bottom w:val="nil"/>
              <w:right w:val="nil"/>
            </w:tcBorders>
            <w:vAlign w:val="bottom"/>
          </w:tcPr>
          <w:p w:rsidR="00220F71" w:rsidRPr="00905B2E" w:rsidRDefault="00220F71" w:rsidP="00220F71">
            <w:pPr>
              <w:tabs>
                <w:tab w:val="left" w:pos="900"/>
                <w:tab w:val="left" w:pos="2127"/>
                <w:tab w:val="left" w:pos="5760"/>
                <w:tab w:val="center" w:pos="7200"/>
                <w:tab w:val="right" w:pos="8540"/>
              </w:tabs>
              <w:spacing w:line="260" w:lineRule="exact"/>
              <w:ind w:left="90" w:right="-43" w:hanging="90"/>
              <w:rPr>
                <w:rFonts w:ascii="Arial" w:hAnsi="Arial" w:cs="Arial"/>
                <w:sz w:val="16"/>
                <w:szCs w:val="16"/>
                <w:cs/>
              </w:rPr>
            </w:pPr>
            <w:r w:rsidRPr="00905B2E">
              <w:rPr>
                <w:rFonts w:ascii="Arial" w:hAnsi="Arial" w:cs="Arial"/>
                <w:sz w:val="16"/>
                <w:szCs w:val="16"/>
              </w:rPr>
              <w:t>Profit for the year</w:t>
            </w:r>
          </w:p>
        </w:tc>
        <w:tc>
          <w:tcPr>
            <w:tcW w:w="891"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1"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1"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20F71" w:rsidRPr="00905B2E" w:rsidRDefault="00220F71" w:rsidP="00220F71">
            <w:pPr>
              <w:tabs>
                <w:tab w:val="decimal" w:pos="622"/>
              </w:tabs>
              <w:spacing w:line="26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rsidR="00220F71" w:rsidRPr="00905B2E" w:rsidRDefault="00220F71" w:rsidP="00220F71">
            <w:pPr>
              <w:pBdr>
                <w:bottom w:val="double" w:sz="4" w:space="1" w:color="auto"/>
              </w:pBdr>
              <w:tabs>
                <w:tab w:val="decimal" w:pos="622"/>
              </w:tabs>
              <w:spacing w:line="260" w:lineRule="exact"/>
              <w:ind w:right="-43"/>
              <w:jc w:val="thaiDistribute"/>
              <w:rPr>
                <w:rFonts w:ascii="Arial" w:hAnsi="Arial" w:cs="Arial"/>
                <w:sz w:val="16"/>
                <w:szCs w:val="16"/>
              </w:rPr>
            </w:pPr>
            <w:r w:rsidRPr="00220F71">
              <w:rPr>
                <w:rFonts w:ascii="Arial" w:hAnsi="Arial" w:cs="Arial"/>
                <w:sz w:val="16"/>
                <w:szCs w:val="16"/>
              </w:rPr>
              <w:t>19,186</w:t>
            </w:r>
          </w:p>
        </w:tc>
        <w:tc>
          <w:tcPr>
            <w:tcW w:w="892" w:type="dxa"/>
            <w:tcBorders>
              <w:top w:val="nil"/>
              <w:left w:val="nil"/>
              <w:bottom w:val="nil"/>
              <w:right w:val="nil"/>
            </w:tcBorders>
            <w:vAlign w:val="bottom"/>
          </w:tcPr>
          <w:p w:rsidR="00220F71" w:rsidRPr="00905B2E" w:rsidRDefault="00220F71" w:rsidP="00220F71">
            <w:pPr>
              <w:pBdr>
                <w:bottom w:val="double" w:sz="4" w:space="1" w:color="auto"/>
              </w:pBdr>
              <w:tabs>
                <w:tab w:val="decimal" w:pos="622"/>
              </w:tabs>
              <w:spacing w:line="260" w:lineRule="exact"/>
              <w:ind w:right="-43"/>
              <w:jc w:val="thaiDistribute"/>
              <w:rPr>
                <w:rFonts w:ascii="Arial" w:hAnsi="Arial" w:cs="Arial"/>
                <w:sz w:val="16"/>
                <w:szCs w:val="16"/>
              </w:rPr>
            </w:pPr>
            <w:r w:rsidRPr="00905B2E">
              <w:rPr>
                <w:rFonts w:ascii="Arial" w:hAnsi="Arial" w:cs="Arial"/>
                <w:sz w:val="16"/>
                <w:szCs w:val="16"/>
              </w:rPr>
              <w:t>30,</w:t>
            </w:r>
            <w:r>
              <w:rPr>
                <w:rFonts w:ascii="Arial" w:hAnsi="Arial" w:cs="Arial"/>
                <w:sz w:val="16"/>
                <w:szCs w:val="16"/>
              </w:rPr>
              <w:t>840</w:t>
            </w:r>
          </w:p>
        </w:tc>
      </w:tr>
    </w:tbl>
    <w:p w:rsidR="00023833" w:rsidRPr="00774B30" w:rsidRDefault="00C14AFA" w:rsidP="00905B2E">
      <w:pPr>
        <w:tabs>
          <w:tab w:val="left" w:pos="540"/>
          <w:tab w:val="left" w:pos="2160"/>
        </w:tabs>
        <w:spacing w:before="240" w:line="380" w:lineRule="exact"/>
        <w:ind w:left="547" w:hanging="547"/>
        <w:jc w:val="thaiDistribute"/>
        <w:textAlignment w:val="auto"/>
        <w:rPr>
          <w:rFonts w:ascii="Arial" w:hAnsi="Arial"/>
          <w:b/>
          <w:bCs/>
          <w:sz w:val="22"/>
          <w:szCs w:val="22"/>
        </w:rPr>
      </w:pPr>
      <w:r>
        <w:rPr>
          <w:rFonts w:ascii="Arial" w:hAnsi="Arial"/>
          <w:b/>
          <w:bCs/>
          <w:sz w:val="22"/>
          <w:szCs w:val="22"/>
        </w:rPr>
        <w:t>2</w:t>
      </w:r>
      <w:r w:rsidR="00461638">
        <w:rPr>
          <w:rFonts w:ascii="Arial" w:hAnsi="Arial"/>
          <w:b/>
          <w:bCs/>
          <w:sz w:val="22"/>
          <w:szCs w:val="22"/>
        </w:rPr>
        <w:t>3</w:t>
      </w:r>
      <w:r w:rsidR="00934A99">
        <w:rPr>
          <w:rFonts w:ascii="Arial" w:hAnsi="Arial"/>
          <w:b/>
          <w:bCs/>
          <w:sz w:val="22"/>
          <w:szCs w:val="22"/>
        </w:rPr>
        <w:t>.</w:t>
      </w:r>
      <w:r w:rsidR="00023833" w:rsidRPr="00774B30">
        <w:rPr>
          <w:rFonts w:ascii="Arial" w:hAnsi="Arial"/>
          <w:b/>
          <w:bCs/>
          <w:sz w:val="22"/>
          <w:szCs w:val="22"/>
        </w:rPr>
        <w:t>2</w:t>
      </w:r>
      <w:r w:rsidR="00023833" w:rsidRPr="00774B30">
        <w:rPr>
          <w:rFonts w:ascii="Arial" w:hAnsi="Arial"/>
          <w:b/>
          <w:bCs/>
          <w:sz w:val="22"/>
          <w:szCs w:val="22"/>
          <w:cs/>
        </w:rPr>
        <w:tab/>
      </w:r>
      <w:r w:rsidR="00023833" w:rsidRPr="00774B30">
        <w:rPr>
          <w:rFonts w:ascii="Arial" w:hAnsi="Arial"/>
          <w:b/>
          <w:bCs/>
          <w:sz w:val="22"/>
          <w:szCs w:val="22"/>
        </w:rPr>
        <w:t>Assets separate by business segment are as follows:</w:t>
      </w:r>
    </w:p>
    <w:p w:rsidR="00023833" w:rsidRPr="00905B2E" w:rsidRDefault="00023833" w:rsidP="00905B2E">
      <w:pPr>
        <w:tabs>
          <w:tab w:val="left" w:pos="2160"/>
        </w:tabs>
        <w:spacing w:before="120" w:line="280" w:lineRule="exact"/>
        <w:ind w:left="547" w:right="-410" w:hanging="547"/>
        <w:jc w:val="right"/>
        <w:textAlignment w:val="auto"/>
        <w:rPr>
          <w:rFonts w:ascii="Arial" w:eastAsia="Arial Unicode MS" w:hAnsi="Arial" w:cs="Arial"/>
          <w:sz w:val="16"/>
          <w:szCs w:val="16"/>
        </w:rPr>
      </w:pPr>
      <w:r w:rsidRPr="00905B2E">
        <w:rPr>
          <w:rFonts w:ascii="Arial" w:eastAsia="Arial Unicode MS" w:hAnsi="Arial" w:cs="Arial"/>
          <w:sz w:val="16"/>
          <w:szCs w:val="16"/>
        </w:rPr>
        <w:t xml:space="preserve">(Unit: </w:t>
      </w:r>
      <w:r w:rsidR="00C14AFA" w:rsidRPr="00905B2E">
        <w:rPr>
          <w:rFonts w:ascii="Arial" w:eastAsia="Arial Unicode MS" w:hAnsi="Arial" w:cs="Arial"/>
          <w:sz w:val="16"/>
          <w:szCs w:val="16"/>
        </w:rPr>
        <w:t xml:space="preserve">Thousand </w:t>
      </w:r>
      <w:r w:rsidRPr="00905B2E">
        <w:rPr>
          <w:rFonts w:ascii="Arial" w:eastAsia="Arial Unicode MS" w:hAnsi="Arial" w:cs="Arial"/>
          <w:sz w:val="16"/>
          <w:szCs w:val="16"/>
        </w:rPr>
        <w:t>Baht)</w:t>
      </w:r>
    </w:p>
    <w:tbl>
      <w:tblPr>
        <w:tblW w:w="95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9"/>
        <w:gridCol w:w="898"/>
        <w:gridCol w:w="899"/>
        <w:gridCol w:w="899"/>
        <w:gridCol w:w="899"/>
        <w:gridCol w:w="899"/>
        <w:gridCol w:w="899"/>
        <w:gridCol w:w="899"/>
        <w:gridCol w:w="899"/>
      </w:tblGrid>
      <w:tr w:rsidR="00DA51BD" w:rsidRPr="00905B2E" w:rsidTr="00905B2E">
        <w:tc>
          <w:tcPr>
            <w:tcW w:w="2349" w:type="dxa"/>
            <w:tcBorders>
              <w:top w:val="nil"/>
              <w:left w:val="nil"/>
              <w:bottom w:val="nil"/>
              <w:right w:val="nil"/>
            </w:tcBorders>
            <w:vAlign w:val="bottom"/>
          </w:tcPr>
          <w:p w:rsidR="00DA51BD" w:rsidRPr="00905B2E" w:rsidRDefault="00DA51BD" w:rsidP="00DA51BD">
            <w:pPr>
              <w:tabs>
                <w:tab w:val="left" w:pos="900"/>
                <w:tab w:val="left" w:pos="2127"/>
                <w:tab w:val="left" w:pos="5760"/>
                <w:tab w:val="center" w:pos="7200"/>
                <w:tab w:val="right" w:pos="8540"/>
              </w:tabs>
              <w:spacing w:line="280" w:lineRule="exact"/>
              <w:ind w:left="90" w:right="-43" w:hanging="90"/>
              <w:rPr>
                <w:rFonts w:ascii="Arial" w:hAnsi="Arial" w:cs="Arial"/>
                <w:sz w:val="16"/>
                <w:szCs w:val="16"/>
              </w:rPr>
            </w:pPr>
          </w:p>
        </w:tc>
        <w:tc>
          <w:tcPr>
            <w:tcW w:w="1797" w:type="dxa"/>
            <w:gridSpan w:val="2"/>
            <w:tcBorders>
              <w:top w:val="nil"/>
              <w:left w:val="nil"/>
              <w:bottom w:val="nil"/>
              <w:right w:val="nil"/>
            </w:tcBorders>
            <w:vAlign w:val="bottom"/>
          </w:tcPr>
          <w:p w:rsidR="00DA51BD" w:rsidRPr="00905B2E" w:rsidRDefault="00DA51BD" w:rsidP="00DA51BD">
            <w:pPr>
              <w:pBdr>
                <w:bottom w:val="single" w:sz="4" w:space="1" w:color="auto"/>
              </w:pBdr>
              <w:tabs>
                <w:tab w:val="left" w:pos="900"/>
                <w:tab w:val="left" w:pos="2127"/>
                <w:tab w:val="left" w:pos="5760"/>
                <w:tab w:val="center" w:pos="7200"/>
                <w:tab w:val="right" w:pos="8540"/>
              </w:tabs>
              <w:spacing w:line="260" w:lineRule="exact"/>
              <w:ind w:right="-43"/>
              <w:jc w:val="center"/>
              <w:rPr>
                <w:rFonts w:ascii="Arial" w:hAnsi="Arial" w:cs="Arial"/>
                <w:sz w:val="16"/>
                <w:szCs w:val="16"/>
              </w:rPr>
            </w:pPr>
            <w:r w:rsidRPr="00DA51BD">
              <w:rPr>
                <w:rFonts w:ascii="Arial" w:hAnsi="Arial" w:cs="Arial"/>
                <w:sz w:val="16"/>
                <w:szCs w:val="16"/>
              </w:rPr>
              <w:t>Development service</w:t>
            </w:r>
          </w:p>
        </w:tc>
        <w:tc>
          <w:tcPr>
            <w:tcW w:w="1798" w:type="dxa"/>
            <w:gridSpan w:val="2"/>
            <w:tcBorders>
              <w:top w:val="nil"/>
              <w:left w:val="nil"/>
              <w:bottom w:val="nil"/>
              <w:right w:val="nil"/>
            </w:tcBorders>
            <w:vAlign w:val="bottom"/>
          </w:tcPr>
          <w:p w:rsidR="00DA51BD" w:rsidRPr="00905B2E" w:rsidRDefault="00DA51BD" w:rsidP="00DA51BD">
            <w:pPr>
              <w:pBdr>
                <w:bottom w:val="single" w:sz="4" w:space="1" w:color="auto"/>
              </w:pBdr>
              <w:tabs>
                <w:tab w:val="left" w:pos="900"/>
                <w:tab w:val="left" w:pos="2127"/>
                <w:tab w:val="left" w:pos="5760"/>
                <w:tab w:val="center" w:pos="7200"/>
                <w:tab w:val="right" w:pos="8540"/>
              </w:tabs>
              <w:spacing w:line="260" w:lineRule="exact"/>
              <w:ind w:right="-43"/>
              <w:jc w:val="center"/>
              <w:rPr>
                <w:rFonts w:ascii="Arial" w:hAnsi="Arial" w:cs="Arial"/>
                <w:sz w:val="16"/>
                <w:szCs w:val="16"/>
              </w:rPr>
            </w:pPr>
            <w:r w:rsidRPr="00DA51BD">
              <w:rPr>
                <w:rFonts w:ascii="Arial" w:hAnsi="Arial" w:cs="Arial"/>
                <w:sz w:val="16"/>
                <w:szCs w:val="16"/>
              </w:rPr>
              <w:t xml:space="preserve">Distribute of electricity </w:t>
            </w:r>
          </w:p>
        </w:tc>
        <w:tc>
          <w:tcPr>
            <w:tcW w:w="1798" w:type="dxa"/>
            <w:gridSpan w:val="2"/>
            <w:tcBorders>
              <w:top w:val="nil"/>
              <w:left w:val="nil"/>
              <w:bottom w:val="nil"/>
              <w:right w:val="nil"/>
            </w:tcBorders>
            <w:vAlign w:val="bottom"/>
          </w:tcPr>
          <w:p w:rsidR="00DA51BD" w:rsidRPr="00905B2E" w:rsidRDefault="00DA51BD" w:rsidP="00DA51BD">
            <w:pPr>
              <w:pBdr>
                <w:bottom w:val="single" w:sz="4" w:space="1" w:color="auto"/>
              </w:pBdr>
              <w:tabs>
                <w:tab w:val="left" w:pos="900"/>
                <w:tab w:val="left" w:pos="2127"/>
                <w:tab w:val="left" w:pos="5760"/>
                <w:tab w:val="center" w:pos="7200"/>
                <w:tab w:val="right" w:pos="8540"/>
              </w:tabs>
              <w:spacing w:line="280" w:lineRule="exact"/>
              <w:ind w:right="-43"/>
              <w:jc w:val="center"/>
              <w:rPr>
                <w:rFonts w:ascii="Arial" w:hAnsi="Arial" w:cs="Arial"/>
                <w:sz w:val="16"/>
                <w:szCs w:val="16"/>
                <w:cs/>
              </w:rPr>
            </w:pPr>
            <w:r w:rsidRPr="00905B2E">
              <w:rPr>
                <w:rFonts w:ascii="Arial" w:hAnsi="Arial" w:cs="Arial"/>
                <w:sz w:val="16"/>
                <w:szCs w:val="16"/>
              </w:rPr>
              <w:t>Adjustments and eliminations</w:t>
            </w:r>
          </w:p>
        </w:tc>
        <w:tc>
          <w:tcPr>
            <w:tcW w:w="1798" w:type="dxa"/>
            <w:gridSpan w:val="2"/>
            <w:tcBorders>
              <w:top w:val="nil"/>
              <w:left w:val="nil"/>
              <w:bottom w:val="nil"/>
              <w:right w:val="nil"/>
            </w:tcBorders>
            <w:vAlign w:val="bottom"/>
          </w:tcPr>
          <w:p w:rsidR="00DA51BD" w:rsidRPr="00905B2E" w:rsidRDefault="00DA51BD" w:rsidP="00DA51BD">
            <w:pPr>
              <w:pBdr>
                <w:bottom w:val="single" w:sz="4" w:space="1" w:color="auto"/>
              </w:pBdr>
              <w:tabs>
                <w:tab w:val="left" w:pos="900"/>
                <w:tab w:val="left" w:pos="2127"/>
                <w:tab w:val="left" w:pos="5760"/>
                <w:tab w:val="center" w:pos="7200"/>
                <w:tab w:val="right" w:pos="8540"/>
              </w:tabs>
              <w:spacing w:line="280" w:lineRule="exact"/>
              <w:ind w:right="-43"/>
              <w:jc w:val="center"/>
              <w:rPr>
                <w:rFonts w:ascii="Arial" w:hAnsi="Arial" w:cs="Arial"/>
                <w:sz w:val="16"/>
                <w:szCs w:val="16"/>
              </w:rPr>
            </w:pPr>
            <w:r w:rsidRPr="00905B2E">
              <w:rPr>
                <w:rFonts w:ascii="Arial" w:hAnsi="Arial" w:cs="Arial"/>
                <w:sz w:val="16"/>
                <w:szCs w:val="16"/>
              </w:rPr>
              <w:t>Consolidated financial statements</w:t>
            </w:r>
          </w:p>
        </w:tc>
      </w:tr>
      <w:tr w:rsidR="00DA51BD" w:rsidRPr="00905B2E" w:rsidTr="00905B2E">
        <w:tc>
          <w:tcPr>
            <w:tcW w:w="2349" w:type="dxa"/>
            <w:tcBorders>
              <w:top w:val="nil"/>
              <w:left w:val="nil"/>
              <w:bottom w:val="nil"/>
              <w:right w:val="nil"/>
            </w:tcBorders>
            <w:vAlign w:val="bottom"/>
          </w:tcPr>
          <w:p w:rsidR="00DA51BD" w:rsidRPr="00905B2E" w:rsidRDefault="00DA51BD" w:rsidP="00DA51BD">
            <w:pPr>
              <w:tabs>
                <w:tab w:val="left" w:pos="900"/>
                <w:tab w:val="left" w:pos="2127"/>
                <w:tab w:val="left" w:pos="5760"/>
                <w:tab w:val="center" w:pos="7200"/>
                <w:tab w:val="right" w:pos="8540"/>
              </w:tabs>
              <w:spacing w:line="280" w:lineRule="exact"/>
              <w:ind w:left="90" w:right="-43" w:hanging="90"/>
              <w:rPr>
                <w:rFonts w:ascii="Arial" w:hAnsi="Arial" w:cs="Arial"/>
                <w:sz w:val="16"/>
                <w:szCs w:val="16"/>
              </w:rPr>
            </w:pPr>
            <w:r w:rsidRPr="00905B2E">
              <w:rPr>
                <w:rFonts w:ascii="Arial" w:hAnsi="Arial" w:cs="Arial"/>
                <w:sz w:val="16"/>
                <w:szCs w:val="16"/>
              </w:rPr>
              <w:br w:type="page"/>
            </w:r>
          </w:p>
        </w:tc>
        <w:tc>
          <w:tcPr>
            <w:tcW w:w="898" w:type="dxa"/>
            <w:tcBorders>
              <w:top w:val="nil"/>
              <w:left w:val="nil"/>
              <w:bottom w:val="nil"/>
              <w:right w:val="nil"/>
            </w:tcBorders>
            <w:vAlign w:val="bottom"/>
          </w:tcPr>
          <w:p w:rsidR="00DA51BD" w:rsidRPr="00905B2E" w:rsidRDefault="00030AEB" w:rsidP="00DA51BD">
            <w:pPr>
              <w:spacing w:line="280" w:lineRule="exact"/>
              <w:jc w:val="center"/>
              <w:rPr>
                <w:rFonts w:ascii="Arial" w:hAnsi="Arial" w:cs="Arial"/>
                <w:sz w:val="16"/>
                <w:szCs w:val="16"/>
                <w:u w:val="single"/>
              </w:rPr>
            </w:pPr>
            <w:r>
              <w:rPr>
                <w:rFonts w:ascii="Arial" w:hAnsi="Arial" w:cs="Arial"/>
                <w:sz w:val="16"/>
                <w:szCs w:val="16"/>
                <w:u w:val="single"/>
              </w:rPr>
              <w:t>2017</w:t>
            </w:r>
          </w:p>
        </w:tc>
        <w:tc>
          <w:tcPr>
            <w:tcW w:w="899" w:type="dxa"/>
            <w:tcBorders>
              <w:top w:val="nil"/>
              <w:left w:val="nil"/>
              <w:bottom w:val="nil"/>
              <w:right w:val="nil"/>
            </w:tcBorders>
            <w:vAlign w:val="bottom"/>
          </w:tcPr>
          <w:p w:rsidR="00DA51BD" w:rsidRPr="00905B2E" w:rsidRDefault="00030AEB" w:rsidP="00DA51BD">
            <w:pPr>
              <w:spacing w:line="280" w:lineRule="exact"/>
              <w:jc w:val="center"/>
              <w:rPr>
                <w:rFonts w:ascii="Arial" w:hAnsi="Arial" w:cs="Arial"/>
                <w:sz w:val="16"/>
                <w:szCs w:val="16"/>
                <w:u w:val="single"/>
              </w:rPr>
            </w:pPr>
            <w:r>
              <w:rPr>
                <w:rFonts w:ascii="Arial" w:hAnsi="Arial" w:cs="Arial"/>
                <w:sz w:val="16"/>
                <w:szCs w:val="16"/>
                <w:u w:val="single"/>
              </w:rPr>
              <w:t>2016</w:t>
            </w:r>
          </w:p>
        </w:tc>
        <w:tc>
          <w:tcPr>
            <w:tcW w:w="899" w:type="dxa"/>
            <w:tcBorders>
              <w:top w:val="nil"/>
              <w:left w:val="nil"/>
              <w:bottom w:val="nil"/>
              <w:right w:val="nil"/>
            </w:tcBorders>
            <w:vAlign w:val="bottom"/>
          </w:tcPr>
          <w:p w:rsidR="00DA51BD" w:rsidRPr="00905B2E" w:rsidRDefault="00030AEB" w:rsidP="00DA51BD">
            <w:pPr>
              <w:spacing w:line="280" w:lineRule="exact"/>
              <w:jc w:val="center"/>
              <w:rPr>
                <w:rFonts w:ascii="Arial" w:hAnsi="Arial" w:cs="Arial"/>
                <w:sz w:val="16"/>
                <w:szCs w:val="16"/>
                <w:u w:val="single"/>
              </w:rPr>
            </w:pPr>
            <w:r>
              <w:rPr>
                <w:rFonts w:ascii="Arial" w:hAnsi="Arial" w:cs="Arial"/>
                <w:sz w:val="16"/>
                <w:szCs w:val="16"/>
                <w:u w:val="single"/>
              </w:rPr>
              <w:t>2017</w:t>
            </w:r>
          </w:p>
        </w:tc>
        <w:tc>
          <w:tcPr>
            <w:tcW w:w="899" w:type="dxa"/>
            <w:tcBorders>
              <w:top w:val="nil"/>
              <w:left w:val="nil"/>
              <w:bottom w:val="nil"/>
              <w:right w:val="nil"/>
            </w:tcBorders>
            <w:vAlign w:val="bottom"/>
          </w:tcPr>
          <w:p w:rsidR="00DA51BD" w:rsidRPr="00905B2E" w:rsidRDefault="00030AEB" w:rsidP="00DA51BD">
            <w:pPr>
              <w:spacing w:line="280" w:lineRule="exact"/>
              <w:jc w:val="center"/>
              <w:rPr>
                <w:rFonts w:ascii="Arial" w:hAnsi="Arial" w:cs="Arial"/>
                <w:sz w:val="16"/>
                <w:szCs w:val="16"/>
                <w:u w:val="single"/>
              </w:rPr>
            </w:pPr>
            <w:r>
              <w:rPr>
                <w:rFonts w:ascii="Arial" w:hAnsi="Arial" w:cs="Arial"/>
                <w:sz w:val="16"/>
                <w:szCs w:val="16"/>
                <w:u w:val="single"/>
              </w:rPr>
              <w:t>2016</w:t>
            </w:r>
          </w:p>
        </w:tc>
        <w:tc>
          <w:tcPr>
            <w:tcW w:w="899" w:type="dxa"/>
            <w:tcBorders>
              <w:top w:val="nil"/>
              <w:left w:val="nil"/>
              <w:bottom w:val="nil"/>
              <w:right w:val="nil"/>
            </w:tcBorders>
            <w:vAlign w:val="bottom"/>
          </w:tcPr>
          <w:p w:rsidR="00DA51BD" w:rsidRPr="00905B2E" w:rsidRDefault="00030AEB" w:rsidP="00DA51BD">
            <w:pPr>
              <w:spacing w:line="280" w:lineRule="exact"/>
              <w:jc w:val="center"/>
              <w:rPr>
                <w:rFonts w:ascii="Arial" w:hAnsi="Arial" w:cs="Arial"/>
                <w:sz w:val="16"/>
                <w:szCs w:val="16"/>
                <w:u w:val="single"/>
              </w:rPr>
            </w:pPr>
            <w:r>
              <w:rPr>
                <w:rFonts w:ascii="Arial" w:hAnsi="Arial" w:cs="Arial"/>
                <w:sz w:val="16"/>
                <w:szCs w:val="16"/>
                <w:u w:val="single"/>
              </w:rPr>
              <w:t>2017</w:t>
            </w:r>
          </w:p>
        </w:tc>
        <w:tc>
          <w:tcPr>
            <w:tcW w:w="899" w:type="dxa"/>
            <w:tcBorders>
              <w:top w:val="nil"/>
              <w:left w:val="nil"/>
              <w:bottom w:val="nil"/>
              <w:right w:val="nil"/>
            </w:tcBorders>
            <w:vAlign w:val="bottom"/>
          </w:tcPr>
          <w:p w:rsidR="00DA51BD" w:rsidRPr="00905B2E" w:rsidRDefault="00030AEB" w:rsidP="00DA51BD">
            <w:pPr>
              <w:spacing w:line="280" w:lineRule="exact"/>
              <w:jc w:val="center"/>
              <w:rPr>
                <w:rFonts w:ascii="Arial" w:hAnsi="Arial" w:cs="Arial"/>
                <w:sz w:val="16"/>
                <w:szCs w:val="16"/>
                <w:u w:val="single"/>
              </w:rPr>
            </w:pPr>
            <w:r>
              <w:rPr>
                <w:rFonts w:ascii="Arial" w:hAnsi="Arial" w:cs="Arial"/>
                <w:sz w:val="16"/>
                <w:szCs w:val="16"/>
                <w:u w:val="single"/>
              </w:rPr>
              <w:t>2016</w:t>
            </w:r>
          </w:p>
        </w:tc>
        <w:tc>
          <w:tcPr>
            <w:tcW w:w="899" w:type="dxa"/>
            <w:tcBorders>
              <w:top w:val="nil"/>
              <w:left w:val="nil"/>
              <w:bottom w:val="nil"/>
              <w:right w:val="nil"/>
            </w:tcBorders>
            <w:vAlign w:val="bottom"/>
          </w:tcPr>
          <w:p w:rsidR="00DA51BD" w:rsidRPr="00905B2E" w:rsidRDefault="00030AEB" w:rsidP="00DA51BD">
            <w:pPr>
              <w:spacing w:line="280" w:lineRule="exact"/>
              <w:jc w:val="center"/>
              <w:rPr>
                <w:rFonts w:ascii="Arial" w:hAnsi="Arial" w:cs="Arial"/>
                <w:sz w:val="16"/>
                <w:szCs w:val="16"/>
                <w:u w:val="single"/>
              </w:rPr>
            </w:pPr>
            <w:r>
              <w:rPr>
                <w:rFonts w:ascii="Arial" w:hAnsi="Arial" w:cs="Arial"/>
                <w:sz w:val="16"/>
                <w:szCs w:val="16"/>
                <w:u w:val="single"/>
              </w:rPr>
              <w:t>2017</w:t>
            </w:r>
          </w:p>
        </w:tc>
        <w:tc>
          <w:tcPr>
            <w:tcW w:w="899" w:type="dxa"/>
            <w:tcBorders>
              <w:top w:val="nil"/>
              <w:left w:val="nil"/>
              <w:bottom w:val="nil"/>
              <w:right w:val="nil"/>
            </w:tcBorders>
            <w:vAlign w:val="bottom"/>
          </w:tcPr>
          <w:p w:rsidR="00DA51BD" w:rsidRPr="00905B2E" w:rsidRDefault="00030AEB" w:rsidP="00DA51BD">
            <w:pPr>
              <w:spacing w:line="280" w:lineRule="exact"/>
              <w:jc w:val="center"/>
              <w:rPr>
                <w:rFonts w:ascii="Arial" w:hAnsi="Arial" w:cs="Arial"/>
                <w:sz w:val="16"/>
                <w:szCs w:val="16"/>
                <w:u w:val="single"/>
              </w:rPr>
            </w:pPr>
            <w:r>
              <w:rPr>
                <w:rFonts w:ascii="Arial" w:hAnsi="Arial" w:cs="Arial"/>
                <w:sz w:val="16"/>
                <w:szCs w:val="16"/>
                <w:u w:val="single"/>
              </w:rPr>
              <w:t>2016</w:t>
            </w:r>
          </w:p>
        </w:tc>
      </w:tr>
      <w:tr w:rsidR="00DA51BD" w:rsidRPr="00905B2E" w:rsidTr="00905B2E">
        <w:tc>
          <w:tcPr>
            <w:tcW w:w="2349" w:type="dxa"/>
            <w:tcBorders>
              <w:top w:val="nil"/>
              <w:left w:val="nil"/>
              <w:bottom w:val="nil"/>
              <w:right w:val="nil"/>
            </w:tcBorders>
            <w:vAlign w:val="bottom"/>
          </w:tcPr>
          <w:p w:rsidR="00DA51BD" w:rsidRPr="00905B2E" w:rsidRDefault="00DA51BD" w:rsidP="00DA51BD">
            <w:pPr>
              <w:overflowPunct/>
              <w:autoSpaceDE/>
              <w:autoSpaceDN/>
              <w:adjustRightInd/>
              <w:spacing w:line="280" w:lineRule="exact"/>
              <w:textAlignment w:val="auto"/>
              <w:rPr>
                <w:rFonts w:ascii="Arial" w:hAnsi="Arial" w:cs="Arial"/>
                <w:b/>
                <w:bCs/>
                <w:sz w:val="16"/>
                <w:szCs w:val="16"/>
                <w:cs/>
              </w:rPr>
            </w:pPr>
            <w:r w:rsidRPr="00905B2E">
              <w:rPr>
                <w:rFonts w:ascii="Arial" w:hAnsi="Arial" w:cs="Arial"/>
                <w:b/>
                <w:bCs/>
                <w:sz w:val="16"/>
                <w:szCs w:val="16"/>
              </w:rPr>
              <w:t>Assets</w:t>
            </w:r>
          </w:p>
        </w:tc>
        <w:tc>
          <w:tcPr>
            <w:tcW w:w="898" w:type="dxa"/>
            <w:tcBorders>
              <w:top w:val="nil"/>
              <w:left w:val="nil"/>
              <w:bottom w:val="nil"/>
              <w:right w:val="nil"/>
            </w:tcBorders>
            <w:vAlign w:val="bottom"/>
          </w:tcPr>
          <w:p w:rsidR="00DA51BD" w:rsidRPr="00905B2E" w:rsidRDefault="00DA51BD" w:rsidP="00DA51BD">
            <w:pPr>
              <w:tabs>
                <w:tab w:val="decimal" w:pos="537"/>
              </w:tabs>
              <w:spacing w:line="280" w:lineRule="exact"/>
              <w:ind w:right="-43"/>
              <w:jc w:val="thaiDistribute"/>
              <w:rPr>
                <w:rFonts w:ascii="Arial" w:hAnsi="Arial" w:cs="Arial"/>
                <w:b/>
                <w:bCs/>
                <w:sz w:val="16"/>
                <w:szCs w:val="16"/>
                <w:u w:val="single"/>
                <w:cs/>
              </w:rPr>
            </w:pPr>
          </w:p>
        </w:tc>
        <w:tc>
          <w:tcPr>
            <w:tcW w:w="899" w:type="dxa"/>
            <w:tcBorders>
              <w:top w:val="nil"/>
              <w:left w:val="nil"/>
              <w:bottom w:val="nil"/>
              <w:right w:val="nil"/>
            </w:tcBorders>
            <w:vAlign w:val="bottom"/>
          </w:tcPr>
          <w:p w:rsidR="00DA51BD" w:rsidRPr="00905B2E" w:rsidRDefault="00DA51BD" w:rsidP="00DA51BD">
            <w:pPr>
              <w:tabs>
                <w:tab w:val="decimal" w:pos="537"/>
              </w:tabs>
              <w:spacing w:line="280" w:lineRule="exact"/>
              <w:ind w:right="-43"/>
              <w:jc w:val="thaiDistribute"/>
              <w:rPr>
                <w:rFonts w:ascii="Arial" w:hAnsi="Arial" w:cs="Arial"/>
                <w:b/>
                <w:bCs/>
                <w:sz w:val="16"/>
                <w:szCs w:val="16"/>
                <w:u w:val="single"/>
                <w:cs/>
              </w:rPr>
            </w:pPr>
          </w:p>
        </w:tc>
        <w:tc>
          <w:tcPr>
            <w:tcW w:w="899" w:type="dxa"/>
            <w:tcBorders>
              <w:top w:val="nil"/>
              <w:left w:val="nil"/>
              <w:bottom w:val="nil"/>
              <w:right w:val="nil"/>
            </w:tcBorders>
            <w:vAlign w:val="bottom"/>
          </w:tcPr>
          <w:p w:rsidR="00DA51BD" w:rsidRPr="00905B2E" w:rsidRDefault="00DA51BD" w:rsidP="00DA51BD">
            <w:pPr>
              <w:tabs>
                <w:tab w:val="decimal" w:pos="537"/>
              </w:tabs>
              <w:spacing w:line="280" w:lineRule="exact"/>
              <w:ind w:right="-43"/>
              <w:jc w:val="thaiDistribute"/>
              <w:rPr>
                <w:rFonts w:ascii="Arial" w:hAnsi="Arial" w:cs="Arial"/>
                <w:b/>
                <w:bCs/>
                <w:sz w:val="16"/>
                <w:szCs w:val="16"/>
                <w:u w:val="single"/>
                <w:cs/>
              </w:rPr>
            </w:pPr>
          </w:p>
        </w:tc>
        <w:tc>
          <w:tcPr>
            <w:tcW w:w="899" w:type="dxa"/>
            <w:tcBorders>
              <w:top w:val="nil"/>
              <w:left w:val="nil"/>
              <w:bottom w:val="nil"/>
              <w:right w:val="nil"/>
            </w:tcBorders>
            <w:vAlign w:val="bottom"/>
          </w:tcPr>
          <w:p w:rsidR="00DA51BD" w:rsidRPr="00905B2E" w:rsidRDefault="00DA51BD" w:rsidP="00DA51BD">
            <w:pPr>
              <w:tabs>
                <w:tab w:val="decimal" w:pos="537"/>
              </w:tabs>
              <w:spacing w:line="280" w:lineRule="exact"/>
              <w:ind w:right="-43"/>
              <w:jc w:val="thaiDistribute"/>
              <w:rPr>
                <w:rFonts w:ascii="Arial" w:hAnsi="Arial" w:cs="Arial"/>
                <w:b/>
                <w:bCs/>
                <w:sz w:val="16"/>
                <w:szCs w:val="16"/>
                <w:u w:val="single"/>
                <w:cs/>
              </w:rPr>
            </w:pPr>
          </w:p>
        </w:tc>
        <w:tc>
          <w:tcPr>
            <w:tcW w:w="899" w:type="dxa"/>
            <w:tcBorders>
              <w:top w:val="nil"/>
              <w:left w:val="nil"/>
              <w:bottom w:val="nil"/>
              <w:right w:val="nil"/>
            </w:tcBorders>
            <w:vAlign w:val="bottom"/>
          </w:tcPr>
          <w:p w:rsidR="00DA51BD" w:rsidRPr="00905B2E" w:rsidRDefault="00DA51BD" w:rsidP="00DA51BD">
            <w:pPr>
              <w:tabs>
                <w:tab w:val="decimal" w:pos="537"/>
              </w:tabs>
              <w:spacing w:line="280" w:lineRule="exact"/>
              <w:ind w:right="-43"/>
              <w:jc w:val="thaiDistribute"/>
              <w:rPr>
                <w:rFonts w:ascii="Arial" w:hAnsi="Arial" w:cs="Arial"/>
                <w:b/>
                <w:bCs/>
                <w:sz w:val="16"/>
                <w:szCs w:val="16"/>
                <w:u w:val="single"/>
                <w:cs/>
              </w:rPr>
            </w:pPr>
          </w:p>
        </w:tc>
        <w:tc>
          <w:tcPr>
            <w:tcW w:w="899" w:type="dxa"/>
            <w:tcBorders>
              <w:top w:val="nil"/>
              <w:left w:val="nil"/>
              <w:bottom w:val="nil"/>
              <w:right w:val="nil"/>
            </w:tcBorders>
            <w:vAlign w:val="bottom"/>
          </w:tcPr>
          <w:p w:rsidR="00DA51BD" w:rsidRPr="00905B2E" w:rsidRDefault="00DA51BD" w:rsidP="00DA51BD">
            <w:pPr>
              <w:tabs>
                <w:tab w:val="decimal" w:pos="537"/>
              </w:tabs>
              <w:spacing w:line="280" w:lineRule="exact"/>
              <w:ind w:right="-43"/>
              <w:jc w:val="thaiDistribute"/>
              <w:rPr>
                <w:rFonts w:ascii="Arial" w:hAnsi="Arial" w:cs="Arial"/>
                <w:b/>
                <w:bCs/>
                <w:sz w:val="16"/>
                <w:szCs w:val="16"/>
                <w:u w:val="single"/>
                <w:cs/>
              </w:rPr>
            </w:pPr>
          </w:p>
        </w:tc>
        <w:tc>
          <w:tcPr>
            <w:tcW w:w="899" w:type="dxa"/>
            <w:tcBorders>
              <w:top w:val="nil"/>
              <w:left w:val="nil"/>
              <w:bottom w:val="nil"/>
              <w:right w:val="nil"/>
            </w:tcBorders>
            <w:vAlign w:val="bottom"/>
          </w:tcPr>
          <w:p w:rsidR="00DA51BD" w:rsidRPr="00905B2E" w:rsidRDefault="00DA51BD" w:rsidP="00DA51BD">
            <w:pPr>
              <w:tabs>
                <w:tab w:val="decimal" w:pos="537"/>
              </w:tabs>
              <w:spacing w:line="280" w:lineRule="exact"/>
              <w:ind w:right="-43"/>
              <w:jc w:val="thaiDistribute"/>
              <w:rPr>
                <w:rFonts w:ascii="Arial" w:hAnsi="Arial" w:cs="Arial"/>
                <w:b/>
                <w:bCs/>
                <w:sz w:val="16"/>
                <w:szCs w:val="16"/>
                <w:u w:val="single"/>
                <w:cs/>
              </w:rPr>
            </w:pPr>
          </w:p>
        </w:tc>
        <w:tc>
          <w:tcPr>
            <w:tcW w:w="899" w:type="dxa"/>
            <w:tcBorders>
              <w:top w:val="nil"/>
              <w:left w:val="nil"/>
              <w:bottom w:val="nil"/>
              <w:right w:val="nil"/>
            </w:tcBorders>
            <w:vAlign w:val="bottom"/>
          </w:tcPr>
          <w:p w:rsidR="00DA51BD" w:rsidRPr="00905B2E" w:rsidRDefault="00DA51BD" w:rsidP="00DA51BD">
            <w:pPr>
              <w:tabs>
                <w:tab w:val="decimal" w:pos="537"/>
              </w:tabs>
              <w:spacing w:line="280" w:lineRule="exact"/>
              <w:ind w:right="-43"/>
              <w:jc w:val="thaiDistribute"/>
              <w:rPr>
                <w:rFonts w:ascii="Arial" w:hAnsi="Arial" w:cs="Arial"/>
                <w:b/>
                <w:bCs/>
                <w:sz w:val="16"/>
                <w:szCs w:val="16"/>
                <w:u w:val="single"/>
                <w:cs/>
              </w:rPr>
            </w:pPr>
          </w:p>
        </w:tc>
      </w:tr>
      <w:tr w:rsidR="00220F71" w:rsidRPr="00905B2E" w:rsidTr="00905B2E">
        <w:tc>
          <w:tcPr>
            <w:tcW w:w="2349" w:type="dxa"/>
            <w:tcBorders>
              <w:top w:val="nil"/>
              <w:left w:val="nil"/>
              <w:bottom w:val="nil"/>
              <w:right w:val="nil"/>
            </w:tcBorders>
            <w:vAlign w:val="bottom"/>
          </w:tcPr>
          <w:p w:rsidR="00220F71" w:rsidRPr="00905B2E" w:rsidRDefault="00220F71" w:rsidP="00220F71">
            <w:pPr>
              <w:overflowPunct/>
              <w:autoSpaceDE/>
              <w:autoSpaceDN/>
              <w:adjustRightInd/>
              <w:spacing w:line="280" w:lineRule="exact"/>
              <w:ind w:left="162" w:hanging="162"/>
              <w:textAlignment w:val="auto"/>
              <w:rPr>
                <w:rFonts w:ascii="Arial" w:hAnsi="Arial" w:cs="Arial"/>
                <w:sz w:val="16"/>
                <w:szCs w:val="16"/>
                <w:cs/>
              </w:rPr>
            </w:pPr>
            <w:r w:rsidRPr="00905B2E">
              <w:rPr>
                <w:rFonts w:ascii="Arial" w:hAnsi="Arial" w:cs="Arial"/>
                <w:sz w:val="16"/>
                <w:szCs w:val="16"/>
              </w:rPr>
              <w:t>Trade accounts receivables</w:t>
            </w:r>
          </w:p>
        </w:tc>
        <w:tc>
          <w:tcPr>
            <w:tcW w:w="898" w:type="dxa"/>
            <w:tcBorders>
              <w:top w:val="nil"/>
              <w:left w:val="nil"/>
              <w:bottom w:val="nil"/>
              <w:right w:val="nil"/>
            </w:tcBorders>
            <w:vAlign w:val="bottom"/>
          </w:tcPr>
          <w:p w:rsidR="00220F71" w:rsidRPr="00220F71" w:rsidRDefault="00220F71" w:rsidP="00220F71">
            <w:pPr>
              <w:tabs>
                <w:tab w:val="decimal" w:pos="647"/>
              </w:tabs>
              <w:spacing w:line="280" w:lineRule="exact"/>
              <w:ind w:right="-43"/>
              <w:jc w:val="thaiDistribute"/>
              <w:rPr>
                <w:rFonts w:ascii="Arial" w:hAnsi="Arial" w:cs="Arial"/>
                <w:sz w:val="16"/>
                <w:szCs w:val="16"/>
              </w:rPr>
            </w:pPr>
            <w:r w:rsidRPr="00220F71">
              <w:rPr>
                <w:rFonts w:ascii="Arial" w:hAnsi="Arial" w:cs="Arial"/>
                <w:sz w:val="16"/>
                <w:szCs w:val="16"/>
              </w:rPr>
              <w:t>7,106</w:t>
            </w:r>
          </w:p>
        </w:tc>
        <w:tc>
          <w:tcPr>
            <w:tcW w:w="899" w:type="dxa"/>
            <w:tcBorders>
              <w:top w:val="nil"/>
              <w:left w:val="nil"/>
              <w:bottom w:val="nil"/>
              <w:right w:val="nil"/>
            </w:tcBorders>
            <w:vAlign w:val="bottom"/>
          </w:tcPr>
          <w:p w:rsidR="00220F71" w:rsidRPr="00220F71" w:rsidRDefault="00220F71" w:rsidP="00220F71">
            <w:pPr>
              <w:tabs>
                <w:tab w:val="decimal" w:pos="647"/>
              </w:tabs>
              <w:spacing w:line="280" w:lineRule="exact"/>
              <w:ind w:right="-43"/>
              <w:jc w:val="thaiDistribute"/>
              <w:rPr>
                <w:rFonts w:ascii="Arial" w:hAnsi="Arial" w:cs="Arial"/>
                <w:sz w:val="16"/>
                <w:szCs w:val="16"/>
              </w:rPr>
            </w:pPr>
            <w:r w:rsidRPr="00220F71">
              <w:rPr>
                <w:rFonts w:ascii="Arial" w:hAnsi="Arial" w:cs="Arial"/>
                <w:sz w:val="16"/>
                <w:szCs w:val="16"/>
              </w:rPr>
              <w:t>5,416</w:t>
            </w:r>
          </w:p>
        </w:tc>
        <w:tc>
          <w:tcPr>
            <w:tcW w:w="899" w:type="dxa"/>
            <w:tcBorders>
              <w:top w:val="nil"/>
              <w:left w:val="nil"/>
              <w:bottom w:val="nil"/>
              <w:right w:val="nil"/>
            </w:tcBorders>
            <w:vAlign w:val="bottom"/>
          </w:tcPr>
          <w:p w:rsidR="00220F71" w:rsidRPr="00220F71" w:rsidRDefault="00220F71" w:rsidP="00220F71">
            <w:pPr>
              <w:tabs>
                <w:tab w:val="decimal" w:pos="647"/>
              </w:tabs>
              <w:spacing w:line="280" w:lineRule="exact"/>
              <w:ind w:right="-43"/>
              <w:jc w:val="thaiDistribute"/>
              <w:rPr>
                <w:rFonts w:ascii="Arial" w:hAnsi="Arial" w:cs="Arial"/>
                <w:sz w:val="16"/>
                <w:szCs w:val="16"/>
              </w:rPr>
            </w:pPr>
            <w:r w:rsidRPr="00220F71">
              <w:rPr>
                <w:rFonts w:ascii="Arial" w:hAnsi="Arial" w:cs="Arial"/>
                <w:sz w:val="16"/>
                <w:szCs w:val="16"/>
              </w:rPr>
              <w:t>879</w:t>
            </w:r>
          </w:p>
        </w:tc>
        <w:tc>
          <w:tcPr>
            <w:tcW w:w="899" w:type="dxa"/>
            <w:tcBorders>
              <w:top w:val="nil"/>
              <w:left w:val="nil"/>
              <w:bottom w:val="nil"/>
              <w:right w:val="nil"/>
            </w:tcBorders>
            <w:vAlign w:val="bottom"/>
          </w:tcPr>
          <w:p w:rsidR="00220F71" w:rsidRPr="00220F71" w:rsidRDefault="00220F71" w:rsidP="00220F71">
            <w:pPr>
              <w:tabs>
                <w:tab w:val="decimal" w:pos="647"/>
              </w:tabs>
              <w:spacing w:line="280" w:lineRule="exact"/>
              <w:ind w:right="-43"/>
              <w:jc w:val="thaiDistribute"/>
              <w:rPr>
                <w:rFonts w:ascii="Arial" w:hAnsi="Arial" w:cs="Arial"/>
                <w:sz w:val="16"/>
                <w:szCs w:val="16"/>
                <w:cs/>
              </w:rPr>
            </w:pPr>
            <w:r w:rsidRPr="00220F71">
              <w:rPr>
                <w:rFonts w:ascii="Arial" w:hAnsi="Arial" w:cs="Arial"/>
                <w:sz w:val="16"/>
                <w:szCs w:val="16"/>
              </w:rPr>
              <w:t>808</w:t>
            </w:r>
          </w:p>
        </w:tc>
        <w:tc>
          <w:tcPr>
            <w:tcW w:w="899" w:type="dxa"/>
            <w:tcBorders>
              <w:top w:val="nil"/>
              <w:left w:val="nil"/>
              <w:bottom w:val="nil"/>
              <w:right w:val="nil"/>
            </w:tcBorders>
            <w:vAlign w:val="bottom"/>
          </w:tcPr>
          <w:p w:rsidR="00220F71" w:rsidRPr="00220F71" w:rsidRDefault="00220F71" w:rsidP="00220F71">
            <w:pPr>
              <w:tabs>
                <w:tab w:val="decimal" w:pos="647"/>
              </w:tabs>
              <w:spacing w:line="280" w:lineRule="exact"/>
              <w:ind w:right="-43"/>
              <w:jc w:val="thaiDistribute"/>
              <w:rPr>
                <w:rFonts w:ascii="Arial" w:hAnsi="Arial" w:cs="Arial"/>
                <w:sz w:val="16"/>
                <w:szCs w:val="16"/>
                <w:cs/>
              </w:rPr>
            </w:pPr>
            <w:r w:rsidRPr="00220F71">
              <w:rPr>
                <w:rFonts w:ascii="Arial" w:hAnsi="Arial" w:cs="Arial"/>
                <w:sz w:val="16"/>
                <w:szCs w:val="16"/>
              </w:rPr>
              <w:t>(1,690)</w:t>
            </w:r>
          </w:p>
        </w:tc>
        <w:tc>
          <w:tcPr>
            <w:tcW w:w="899" w:type="dxa"/>
            <w:tcBorders>
              <w:top w:val="nil"/>
              <w:left w:val="nil"/>
              <w:bottom w:val="nil"/>
              <w:right w:val="nil"/>
            </w:tcBorders>
            <w:vAlign w:val="bottom"/>
          </w:tcPr>
          <w:p w:rsidR="00220F71" w:rsidRPr="00220F71" w:rsidRDefault="00220F71" w:rsidP="00220F71">
            <w:pPr>
              <w:tabs>
                <w:tab w:val="decimal" w:pos="647"/>
              </w:tabs>
              <w:spacing w:line="280" w:lineRule="exact"/>
              <w:ind w:right="-43"/>
              <w:jc w:val="thaiDistribute"/>
              <w:rPr>
                <w:rFonts w:ascii="Arial" w:hAnsi="Arial" w:cs="Arial"/>
                <w:sz w:val="16"/>
                <w:szCs w:val="16"/>
                <w:cs/>
              </w:rPr>
            </w:pPr>
            <w:r w:rsidRPr="00220F71">
              <w:rPr>
                <w:rFonts w:ascii="Arial" w:hAnsi="Arial" w:cs="Arial"/>
                <w:sz w:val="16"/>
                <w:szCs w:val="16"/>
              </w:rPr>
              <w:t>-</w:t>
            </w:r>
          </w:p>
        </w:tc>
        <w:tc>
          <w:tcPr>
            <w:tcW w:w="899" w:type="dxa"/>
            <w:tcBorders>
              <w:top w:val="nil"/>
              <w:left w:val="nil"/>
              <w:bottom w:val="nil"/>
              <w:right w:val="nil"/>
            </w:tcBorders>
            <w:vAlign w:val="bottom"/>
          </w:tcPr>
          <w:p w:rsidR="00220F71" w:rsidRPr="00220F71" w:rsidRDefault="00220F71" w:rsidP="00220F71">
            <w:pPr>
              <w:tabs>
                <w:tab w:val="decimal" w:pos="647"/>
              </w:tabs>
              <w:spacing w:line="280" w:lineRule="exact"/>
              <w:ind w:right="-43"/>
              <w:jc w:val="thaiDistribute"/>
              <w:rPr>
                <w:rFonts w:ascii="Arial" w:hAnsi="Arial" w:cs="Arial"/>
                <w:sz w:val="16"/>
                <w:szCs w:val="16"/>
                <w:cs/>
              </w:rPr>
            </w:pPr>
            <w:r w:rsidRPr="00220F71">
              <w:rPr>
                <w:rFonts w:ascii="Arial" w:hAnsi="Arial" w:cs="Arial"/>
                <w:sz w:val="16"/>
                <w:szCs w:val="16"/>
              </w:rPr>
              <w:t>6,295</w:t>
            </w:r>
          </w:p>
        </w:tc>
        <w:tc>
          <w:tcPr>
            <w:tcW w:w="899" w:type="dxa"/>
            <w:tcBorders>
              <w:top w:val="nil"/>
              <w:left w:val="nil"/>
              <w:bottom w:val="nil"/>
              <w:right w:val="nil"/>
            </w:tcBorders>
            <w:vAlign w:val="bottom"/>
          </w:tcPr>
          <w:p w:rsidR="00220F71" w:rsidRPr="00905B2E" w:rsidRDefault="00220F71" w:rsidP="00220F71">
            <w:pPr>
              <w:tabs>
                <w:tab w:val="decimal" w:pos="647"/>
              </w:tabs>
              <w:spacing w:line="280" w:lineRule="exact"/>
              <w:ind w:right="-43"/>
              <w:jc w:val="thaiDistribute"/>
              <w:rPr>
                <w:rFonts w:ascii="Arial" w:hAnsi="Arial" w:cs="Arial"/>
                <w:sz w:val="16"/>
                <w:szCs w:val="16"/>
                <w:cs/>
              </w:rPr>
            </w:pPr>
            <w:r w:rsidRPr="00905B2E">
              <w:rPr>
                <w:rFonts w:ascii="Arial" w:hAnsi="Arial" w:cs="Arial"/>
                <w:sz w:val="16"/>
                <w:szCs w:val="16"/>
              </w:rPr>
              <w:t>6,224</w:t>
            </w:r>
          </w:p>
        </w:tc>
      </w:tr>
      <w:tr w:rsidR="00220F71" w:rsidRPr="00905B2E" w:rsidTr="00905B2E">
        <w:tc>
          <w:tcPr>
            <w:tcW w:w="2349" w:type="dxa"/>
            <w:tcBorders>
              <w:top w:val="nil"/>
              <w:left w:val="nil"/>
              <w:bottom w:val="nil"/>
              <w:right w:val="nil"/>
            </w:tcBorders>
            <w:vAlign w:val="bottom"/>
          </w:tcPr>
          <w:p w:rsidR="00220F71" w:rsidRPr="00905B2E" w:rsidRDefault="00220F71" w:rsidP="00220F71">
            <w:pPr>
              <w:overflowPunct/>
              <w:autoSpaceDE/>
              <w:autoSpaceDN/>
              <w:adjustRightInd/>
              <w:spacing w:line="280" w:lineRule="exact"/>
              <w:textAlignment w:val="auto"/>
              <w:rPr>
                <w:rFonts w:ascii="Arial" w:hAnsi="Arial" w:cs="Arial"/>
                <w:sz w:val="16"/>
                <w:szCs w:val="16"/>
                <w:cs/>
              </w:rPr>
            </w:pPr>
            <w:r w:rsidRPr="00905B2E">
              <w:rPr>
                <w:rFonts w:ascii="Arial" w:hAnsi="Arial" w:cs="Arial"/>
                <w:sz w:val="16"/>
                <w:szCs w:val="16"/>
              </w:rPr>
              <w:t>Accrued revenue</w:t>
            </w:r>
          </w:p>
        </w:tc>
        <w:tc>
          <w:tcPr>
            <w:tcW w:w="898" w:type="dxa"/>
            <w:tcBorders>
              <w:top w:val="nil"/>
              <w:left w:val="nil"/>
              <w:bottom w:val="nil"/>
              <w:right w:val="nil"/>
            </w:tcBorders>
            <w:vAlign w:val="bottom"/>
          </w:tcPr>
          <w:p w:rsidR="00220F71" w:rsidRPr="00220F71" w:rsidRDefault="00220F71" w:rsidP="00220F71">
            <w:pPr>
              <w:tabs>
                <w:tab w:val="decimal" w:pos="647"/>
              </w:tabs>
              <w:spacing w:line="280" w:lineRule="exact"/>
              <w:ind w:right="-43"/>
              <w:jc w:val="thaiDistribute"/>
              <w:rPr>
                <w:rFonts w:ascii="Arial" w:hAnsi="Arial" w:cs="Arial"/>
                <w:sz w:val="16"/>
                <w:szCs w:val="16"/>
                <w:cs/>
              </w:rPr>
            </w:pPr>
            <w:r w:rsidRPr="00220F71">
              <w:rPr>
                <w:rFonts w:ascii="Arial" w:hAnsi="Arial" w:cs="Arial"/>
                <w:sz w:val="16"/>
                <w:szCs w:val="16"/>
              </w:rPr>
              <w:t>-</w:t>
            </w:r>
          </w:p>
        </w:tc>
        <w:tc>
          <w:tcPr>
            <w:tcW w:w="899" w:type="dxa"/>
            <w:tcBorders>
              <w:top w:val="nil"/>
              <w:left w:val="nil"/>
              <w:bottom w:val="nil"/>
              <w:right w:val="nil"/>
            </w:tcBorders>
            <w:vAlign w:val="bottom"/>
          </w:tcPr>
          <w:p w:rsidR="00220F71" w:rsidRPr="00220F71" w:rsidRDefault="00220F71" w:rsidP="00220F71">
            <w:pPr>
              <w:tabs>
                <w:tab w:val="decimal" w:pos="647"/>
              </w:tabs>
              <w:spacing w:line="280" w:lineRule="exact"/>
              <w:ind w:right="-43"/>
              <w:jc w:val="thaiDistribute"/>
              <w:rPr>
                <w:rFonts w:ascii="Arial" w:hAnsi="Arial" w:cs="Arial"/>
                <w:sz w:val="16"/>
                <w:szCs w:val="16"/>
                <w:cs/>
              </w:rPr>
            </w:pPr>
            <w:r w:rsidRPr="00220F71">
              <w:rPr>
                <w:rFonts w:ascii="Arial" w:hAnsi="Arial" w:cs="Arial"/>
                <w:sz w:val="16"/>
                <w:szCs w:val="16"/>
              </w:rPr>
              <w:t>179</w:t>
            </w:r>
          </w:p>
        </w:tc>
        <w:tc>
          <w:tcPr>
            <w:tcW w:w="899" w:type="dxa"/>
            <w:tcBorders>
              <w:top w:val="nil"/>
              <w:left w:val="nil"/>
              <w:bottom w:val="nil"/>
              <w:right w:val="nil"/>
            </w:tcBorders>
            <w:vAlign w:val="bottom"/>
          </w:tcPr>
          <w:p w:rsidR="00220F71" w:rsidRPr="00220F71" w:rsidRDefault="007B757C" w:rsidP="00220F71">
            <w:pPr>
              <w:tabs>
                <w:tab w:val="decimal" w:pos="647"/>
              </w:tabs>
              <w:spacing w:line="280" w:lineRule="exact"/>
              <w:ind w:right="-43"/>
              <w:jc w:val="thaiDistribute"/>
              <w:rPr>
                <w:rFonts w:ascii="Arial" w:hAnsi="Arial" w:cs="Arial"/>
                <w:sz w:val="16"/>
                <w:szCs w:val="16"/>
                <w:cs/>
              </w:rPr>
            </w:pPr>
            <w:r>
              <w:rPr>
                <w:rFonts w:ascii="Arial" w:hAnsi="Arial" w:cs="Arial"/>
                <w:sz w:val="16"/>
                <w:szCs w:val="16"/>
              </w:rPr>
              <w:t>1,069</w:t>
            </w:r>
          </w:p>
        </w:tc>
        <w:tc>
          <w:tcPr>
            <w:tcW w:w="899" w:type="dxa"/>
            <w:tcBorders>
              <w:top w:val="nil"/>
              <w:left w:val="nil"/>
              <w:bottom w:val="nil"/>
              <w:right w:val="nil"/>
            </w:tcBorders>
            <w:vAlign w:val="bottom"/>
          </w:tcPr>
          <w:p w:rsidR="00220F71" w:rsidRPr="00220F71" w:rsidRDefault="00220F71" w:rsidP="00220F71">
            <w:pPr>
              <w:tabs>
                <w:tab w:val="decimal" w:pos="647"/>
              </w:tabs>
              <w:spacing w:line="280" w:lineRule="exact"/>
              <w:ind w:right="-43"/>
              <w:jc w:val="thaiDistribute"/>
              <w:rPr>
                <w:rFonts w:ascii="Arial" w:hAnsi="Arial" w:cs="Arial"/>
                <w:sz w:val="16"/>
                <w:szCs w:val="16"/>
                <w:cs/>
              </w:rPr>
            </w:pPr>
            <w:r w:rsidRPr="00220F71">
              <w:rPr>
                <w:rFonts w:ascii="Arial" w:hAnsi="Arial" w:cs="Arial"/>
                <w:sz w:val="16"/>
                <w:szCs w:val="16"/>
              </w:rPr>
              <w:t>1,430</w:t>
            </w:r>
          </w:p>
        </w:tc>
        <w:tc>
          <w:tcPr>
            <w:tcW w:w="899" w:type="dxa"/>
            <w:tcBorders>
              <w:top w:val="nil"/>
              <w:left w:val="nil"/>
              <w:bottom w:val="nil"/>
              <w:right w:val="nil"/>
            </w:tcBorders>
            <w:vAlign w:val="bottom"/>
          </w:tcPr>
          <w:p w:rsidR="00220F71" w:rsidRPr="00220F71" w:rsidRDefault="00220F71" w:rsidP="00220F71">
            <w:pPr>
              <w:tabs>
                <w:tab w:val="decimal" w:pos="647"/>
              </w:tabs>
              <w:spacing w:line="280" w:lineRule="exact"/>
              <w:ind w:right="-43"/>
              <w:jc w:val="thaiDistribute"/>
              <w:rPr>
                <w:rFonts w:ascii="Arial" w:hAnsi="Arial" w:cs="Arial"/>
                <w:sz w:val="16"/>
                <w:szCs w:val="16"/>
                <w:cs/>
              </w:rPr>
            </w:pPr>
            <w:r w:rsidRPr="00220F71">
              <w:rPr>
                <w:rFonts w:ascii="Arial" w:hAnsi="Arial" w:cs="Arial"/>
                <w:sz w:val="16"/>
                <w:szCs w:val="16"/>
              </w:rPr>
              <w:t>-</w:t>
            </w:r>
          </w:p>
        </w:tc>
        <w:tc>
          <w:tcPr>
            <w:tcW w:w="899" w:type="dxa"/>
            <w:tcBorders>
              <w:top w:val="nil"/>
              <w:left w:val="nil"/>
              <w:bottom w:val="nil"/>
              <w:right w:val="nil"/>
            </w:tcBorders>
            <w:vAlign w:val="bottom"/>
          </w:tcPr>
          <w:p w:rsidR="00220F71" w:rsidRPr="00220F71" w:rsidRDefault="00220F71" w:rsidP="00220F71">
            <w:pPr>
              <w:tabs>
                <w:tab w:val="decimal" w:pos="647"/>
              </w:tabs>
              <w:spacing w:line="280" w:lineRule="exact"/>
              <w:ind w:right="-43"/>
              <w:jc w:val="thaiDistribute"/>
              <w:rPr>
                <w:rFonts w:ascii="Arial" w:hAnsi="Arial" w:cs="Arial"/>
                <w:sz w:val="16"/>
                <w:szCs w:val="16"/>
                <w:cs/>
              </w:rPr>
            </w:pPr>
            <w:r w:rsidRPr="00220F71">
              <w:rPr>
                <w:rFonts w:ascii="Arial" w:hAnsi="Arial" w:cs="Arial"/>
                <w:sz w:val="16"/>
                <w:szCs w:val="16"/>
              </w:rPr>
              <w:t>(51)</w:t>
            </w:r>
          </w:p>
        </w:tc>
        <w:tc>
          <w:tcPr>
            <w:tcW w:w="899" w:type="dxa"/>
            <w:tcBorders>
              <w:top w:val="nil"/>
              <w:left w:val="nil"/>
              <w:bottom w:val="nil"/>
              <w:right w:val="nil"/>
            </w:tcBorders>
            <w:vAlign w:val="bottom"/>
          </w:tcPr>
          <w:p w:rsidR="00220F71" w:rsidRPr="00220F71" w:rsidRDefault="00220F71" w:rsidP="00220F71">
            <w:pPr>
              <w:tabs>
                <w:tab w:val="decimal" w:pos="647"/>
              </w:tabs>
              <w:spacing w:line="280" w:lineRule="exact"/>
              <w:ind w:right="-43"/>
              <w:jc w:val="thaiDistribute"/>
              <w:rPr>
                <w:rFonts w:ascii="Arial" w:hAnsi="Arial" w:cs="Arial"/>
                <w:sz w:val="16"/>
                <w:szCs w:val="16"/>
                <w:cs/>
              </w:rPr>
            </w:pPr>
            <w:r w:rsidRPr="00220F71">
              <w:rPr>
                <w:rFonts w:ascii="Arial" w:hAnsi="Arial" w:cs="Arial"/>
                <w:sz w:val="16"/>
                <w:szCs w:val="16"/>
              </w:rPr>
              <w:t>1,069</w:t>
            </w:r>
          </w:p>
        </w:tc>
        <w:tc>
          <w:tcPr>
            <w:tcW w:w="899" w:type="dxa"/>
            <w:tcBorders>
              <w:top w:val="nil"/>
              <w:left w:val="nil"/>
              <w:bottom w:val="nil"/>
              <w:right w:val="nil"/>
            </w:tcBorders>
            <w:vAlign w:val="bottom"/>
          </w:tcPr>
          <w:p w:rsidR="00220F71" w:rsidRPr="00905B2E" w:rsidRDefault="00220F71" w:rsidP="00220F71">
            <w:pPr>
              <w:tabs>
                <w:tab w:val="decimal" w:pos="647"/>
              </w:tabs>
              <w:spacing w:line="280" w:lineRule="exact"/>
              <w:ind w:right="-43"/>
              <w:jc w:val="thaiDistribute"/>
              <w:rPr>
                <w:rFonts w:ascii="Arial" w:hAnsi="Arial" w:cs="Arial"/>
                <w:sz w:val="16"/>
                <w:szCs w:val="16"/>
                <w:cs/>
              </w:rPr>
            </w:pPr>
            <w:r w:rsidRPr="00905B2E">
              <w:rPr>
                <w:rFonts w:ascii="Arial" w:hAnsi="Arial" w:cs="Arial"/>
                <w:sz w:val="16"/>
                <w:szCs w:val="16"/>
              </w:rPr>
              <w:t>1,</w:t>
            </w:r>
            <w:r>
              <w:rPr>
                <w:rFonts w:ascii="Arial" w:hAnsi="Arial" w:cs="Arial"/>
                <w:sz w:val="16"/>
                <w:szCs w:val="16"/>
              </w:rPr>
              <w:t>558</w:t>
            </w:r>
          </w:p>
        </w:tc>
      </w:tr>
      <w:tr w:rsidR="00220F71" w:rsidRPr="00905B2E" w:rsidTr="003A384B">
        <w:tc>
          <w:tcPr>
            <w:tcW w:w="2349" w:type="dxa"/>
            <w:tcBorders>
              <w:top w:val="nil"/>
              <w:left w:val="nil"/>
              <w:bottom w:val="nil"/>
              <w:right w:val="nil"/>
            </w:tcBorders>
            <w:vAlign w:val="bottom"/>
          </w:tcPr>
          <w:p w:rsidR="00220F71" w:rsidRPr="00905B2E" w:rsidRDefault="00B91172" w:rsidP="00220F71">
            <w:pPr>
              <w:overflowPunct/>
              <w:autoSpaceDE/>
              <w:autoSpaceDN/>
              <w:adjustRightInd/>
              <w:spacing w:line="280" w:lineRule="exact"/>
              <w:ind w:left="162" w:hanging="162"/>
              <w:textAlignment w:val="auto"/>
              <w:rPr>
                <w:rFonts w:ascii="Arial" w:hAnsi="Arial" w:cs="Arial"/>
                <w:sz w:val="16"/>
                <w:szCs w:val="16"/>
                <w:cs/>
              </w:rPr>
            </w:pPr>
            <w:r>
              <w:rPr>
                <w:rFonts w:ascii="Arial" w:hAnsi="Arial" w:cs="Arial"/>
                <w:sz w:val="16"/>
                <w:szCs w:val="16"/>
              </w:rPr>
              <w:t>Investment properties</w:t>
            </w:r>
          </w:p>
        </w:tc>
        <w:tc>
          <w:tcPr>
            <w:tcW w:w="898" w:type="dxa"/>
            <w:tcBorders>
              <w:top w:val="nil"/>
              <w:left w:val="nil"/>
              <w:bottom w:val="nil"/>
              <w:right w:val="nil"/>
            </w:tcBorders>
            <w:vAlign w:val="bottom"/>
          </w:tcPr>
          <w:p w:rsidR="00220F71" w:rsidRPr="00220F71" w:rsidRDefault="00220F71" w:rsidP="00220F71">
            <w:pPr>
              <w:tabs>
                <w:tab w:val="decimal" w:pos="647"/>
              </w:tabs>
              <w:spacing w:line="280" w:lineRule="exact"/>
              <w:ind w:right="-43"/>
              <w:jc w:val="thaiDistribute"/>
              <w:rPr>
                <w:rFonts w:ascii="Arial" w:hAnsi="Arial" w:cs="Arial"/>
                <w:sz w:val="16"/>
                <w:szCs w:val="16"/>
                <w:cs/>
              </w:rPr>
            </w:pPr>
            <w:r w:rsidRPr="00220F71">
              <w:rPr>
                <w:rFonts w:ascii="Arial" w:hAnsi="Arial" w:cs="Arial"/>
                <w:sz w:val="16"/>
                <w:szCs w:val="16"/>
              </w:rPr>
              <w:t>82,495</w:t>
            </w:r>
          </w:p>
        </w:tc>
        <w:tc>
          <w:tcPr>
            <w:tcW w:w="899" w:type="dxa"/>
            <w:tcBorders>
              <w:top w:val="nil"/>
              <w:left w:val="nil"/>
              <w:bottom w:val="nil"/>
              <w:right w:val="nil"/>
            </w:tcBorders>
            <w:vAlign w:val="bottom"/>
          </w:tcPr>
          <w:p w:rsidR="00220F71" w:rsidRPr="00220F71" w:rsidRDefault="00220F71" w:rsidP="00220F71">
            <w:pPr>
              <w:tabs>
                <w:tab w:val="decimal" w:pos="647"/>
              </w:tabs>
              <w:spacing w:line="280" w:lineRule="exact"/>
              <w:ind w:right="-43"/>
              <w:jc w:val="thaiDistribute"/>
              <w:rPr>
                <w:rFonts w:ascii="Arial" w:hAnsi="Arial" w:cs="Arial"/>
                <w:sz w:val="16"/>
                <w:szCs w:val="16"/>
              </w:rPr>
            </w:pPr>
            <w:r w:rsidRPr="00220F71">
              <w:rPr>
                <w:rFonts w:ascii="Arial" w:hAnsi="Arial" w:cs="Arial"/>
                <w:sz w:val="16"/>
                <w:szCs w:val="16"/>
              </w:rPr>
              <w:t>82,495</w:t>
            </w:r>
          </w:p>
        </w:tc>
        <w:tc>
          <w:tcPr>
            <w:tcW w:w="899" w:type="dxa"/>
            <w:tcBorders>
              <w:top w:val="nil"/>
              <w:left w:val="nil"/>
              <w:bottom w:val="nil"/>
              <w:right w:val="nil"/>
            </w:tcBorders>
            <w:vAlign w:val="bottom"/>
          </w:tcPr>
          <w:p w:rsidR="00220F71" w:rsidRPr="00220F71" w:rsidRDefault="00220F71" w:rsidP="00220F71">
            <w:pPr>
              <w:tabs>
                <w:tab w:val="decimal" w:pos="647"/>
              </w:tabs>
              <w:spacing w:line="280" w:lineRule="exact"/>
              <w:ind w:right="-43"/>
              <w:jc w:val="thaiDistribute"/>
              <w:rPr>
                <w:rFonts w:ascii="Arial" w:hAnsi="Arial" w:cs="Arial"/>
                <w:sz w:val="16"/>
                <w:szCs w:val="16"/>
                <w:cs/>
              </w:rPr>
            </w:pPr>
            <w:r w:rsidRPr="00220F71">
              <w:rPr>
                <w:rFonts w:ascii="Arial" w:hAnsi="Arial" w:cs="Arial"/>
                <w:sz w:val="16"/>
                <w:szCs w:val="16"/>
              </w:rPr>
              <w:t>-</w:t>
            </w:r>
          </w:p>
        </w:tc>
        <w:tc>
          <w:tcPr>
            <w:tcW w:w="899" w:type="dxa"/>
            <w:tcBorders>
              <w:top w:val="nil"/>
              <w:left w:val="nil"/>
              <w:bottom w:val="nil"/>
              <w:right w:val="nil"/>
            </w:tcBorders>
            <w:vAlign w:val="bottom"/>
          </w:tcPr>
          <w:p w:rsidR="00220F71" w:rsidRPr="00220F71" w:rsidRDefault="00220F71" w:rsidP="00220F71">
            <w:pPr>
              <w:tabs>
                <w:tab w:val="decimal" w:pos="647"/>
              </w:tabs>
              <w:spacing w:line="280" w:lineRule="exact"/>
              <w:ind w:right="-43"/>
              <w:jc w:val="thaiDistribute"/>
              <w:rPr>
                <w:rFonts w:ascii="Arial" w:hAnsi="Arial" w:cs="Arial"/>
                <w:sz w:val="16"/>
                <w:szCs w:val="16"/>
                <w:cs/>
              </w:rPr>
            </w:pPr>
            <w:r w:rsidRPr="00220F71">
              <w:rPr>
                <w:rFonts w:ascii="Arial" w:hAnsi="Arial" w:cs="Arial"/>
                <w:sz w:val="16"/>
                <w:szCs w:val="16"/>
              </w:rPr>
              <w:t>-</w:t>
            </w:r>
          </w:p>
        </w:tc>
        <w:tc>
          <w:tcPr>
            <w:tcW w:w="899" w:type="dxa"/>
            <w:tcBorders>
              <w:top w:val="nil"/>
              <w:left w:val="nil"/>
              <w:bottom w:val="nil"/>
              <w:right w:val="nil"/>
            </w:tcBorders>
            <w:vAlign w:val="bottom"/>
          </w:tcPr>
          <w:p w:rsidR="00220F71" w:rsidRPr="00220F71" w:rsidRDefault="00220F71" w:rsidP="00220F71">
            <w:pPr>
              <w:tabs>
                <w:tab w:val="decimal" w:pos="647"/>
              </w:tabs>
              <w:spacing w:line="280" w:lineRule="exact"/>
              <w:ind w:right="-43"/>
              <w:jc w:val="thaiDistribute"/>
              <w:rPr>
                <w:rFonts w:ascii="Arial" w:hAnsi="Arial" w:cs="Arial"/>
                <w:sz w:val="16"/>
                <w:szCs w:val="16"/>
                <w:cs/>
              </w:rPr>
            </w:pPr>
            <w:r w:rsidRPr="00220F71">
              <w:rPr>
                <w:rFonts w:ascii="Arial" w:hAnsi="Arial" w:cs="Arial"/>
                <w:sz w:val="16"/>
                <w:szCs w:val="16"/>
              </w:rPr>
              <w:t>-</w:t>
            </w:r>
          </w:p>
        </w:tc>
        <w:tc>
          <w:tcPr>
            <w:tcW w:w="899" w:type="dxa"/>
            <w:tcBorders>
              <w:top w:val="nil"/>
              <w:left w:val="nil"/>
              <w:bottom w:val="nil"/>
              <w:right w:val="nil"/>
            </w:tcBorders>
            <w:vAlign w:val="bottom"/>
          </w:tcPr>
          <w:p w:rsidR="00220F71" w:rsidRPr="00220F71" w:rsidRDefault="00220F71" w:rsidP="00220F71">
            <w:pPr>
              <w:tabs>
                <w:tab w:val="decimal" w:pos="647"/>
              </w:tabs>
              <w:spacing w:line="280" w:lineRule="exact"/>
              <w:ind w:right="-43"/>
              <w:jc w:val="thaiDistribute"/>
              <w:rPr>
                <w:rFonts w:ascii="Arial" w:hAnsi="Arial" w:cs="Arial"/>
                <w:sz w:val="16"/>
                <w:szCs w:val="16"/>
                <w:cs/>
              </w:rPr>
            </w:pPr>
            <w:r w:rsidRPr="00220F71">
              <w:rPr>
                <w:rFonts w:ascii="Arial" w:hAnsi="Arial" w:cs="Arial"/>
                <w:sz w:val="16"/>
                <w:szCs w:val="16"/>
              </w:rPr>
              <w:t>-</w:t>
            </w:r>
          </w:p>
        </w:tc>
        <w:tc>
          <w:tcPr>
            <w:tcW w:w="899" w:type="dxa"/>
            <w:tcBorders>
              <w:top w:val="nil"/>
              <w:left w:val="nil"/>
              <w:bottom w:val="nil"/>
              <w:right w:val="nil"/>
            </w:tcBorders>
            <w:vAlign w:val="bottom"/>
          </w:tcPr>
          <w:p w:rsidR="00220F71" w:rsidRPr="00220F71" w:rsidRDefault="00220F71" w:rsidP="00220F71">
            <w:pPr>
              <w:tabs>
                <w:tab w:val="decimal" w:pos="647"/>
              </w:tabs>
              <w:spacing w:line="280" w:lineRule="exact"/>
              <w:ind w:right="-43"/>
              <w:jc w:val="thaiDistribute"/>
              <w:rPr>
                <w:rFonts w:ascii="Arial" w:hAnsi="Arial" w:cs="Arial"/>
                <w:sz w:val="16"/>
                <w:szCs w:val="16"/>
                <w:cs/>
              </w:rPr>
            </w:pPr>
            <w:r w:rsidRPr="00220F71">
              <w:rPr>
                <w:rFonts w:ascii="Arial" w:hAnsi="Arial" w:cs="Arial"/>
                <w:sz w:val="16"/>
                <w:szCs w:val="16"/>
              </w:rPr>
              <w:t>82,495</w:t>
            </w:r>
          </w:p>
        </w:tc>
        <w:tc>
          <w:tcPr>
            <w:tcW w:w="899" w:type="dxa"/>
            <w:tcBorders>
              <w:top w:val="nil"/>
              <w:left w:val="nil"/>
              <w:bottom w:val="nil"/>
              <w:right w:val="nil"/>
            </w:tcBorders>
            <w:vAlign w:val="bottom"/>
          </w:tcPr>
          <w:p w:rsidR="00220F71" w:rsidRPr="001F4E5B" w:rsidRDefault="00220F71" w:rsidP="00220F71">
            <w:pPr>
              <w:tabs>
                <w:tab w:val="decimal" w:pos="647"/>
              </w:tabs>
              <w:spacing w:line="280" w:lineRule="exact"/>
              <w:ind w:right="-43"/>
              <w:jc w:val="thaiDistribute"/>
              <w:rPr>
                <w:rFonts w:ascii="Arial" w:hAnsi="Arial" w:cs="Arial"/>
                <w:sz w:val="16"/>
                <w:szCs w:val="16"/>
                <w:cs/>
              </w:rPr>
            </w:pPr>
            <w:r w:rsidRPr="001F4E5B">
              <w:rPr>
                <w:rFonts w:ascii="Arial" w:hAnsi="Arial" w:cs="Arial"/>
                <w:sz w:val="16"/>
                <w:szCs w:val="16"/>
              </w:rPr>
              <w:t>82,495</w:t>
            </w:r>
          </w:p>
        </w:tc>
      </w:tr>
      <w:tr w:rsidR="00220F71" w:rsidRPr="00905B2E" w:rsidTr="00905B2E">
        <w:tc>
          <w:tcPr>
            <w:tcW w:w="2349" w:type="dxa"/>
            <w:tcBorders>
              <w:top w:val="nil"/>
              <w:left w:val="nil"/>
              <w:bottom w:val="nil"/>
              <w:right w:val="nil"/>
            </w:tcBorders>
            <w:vAlign w:val="bottom"/>
          </w:tcPr>
          <w:p w:rsidR="00220F71" w:rsidRPr="00905B2E" w:rsidRDefault="00220F71" w:rsidP="00220F71">
            <w:pPr>
              <w:overflowPunct/>
              <w:autoSpaceDE/>
              <w:autoSpaceDN/>
              <w:adjustRightInd/>
              <w:spacing w:line="280" w:lineRule="exact"/>
              <w:ind w:left="162" w:hanging="162"/>
              <w:textAlignment w:val="auto"/>
              <w:rPr>
                <w:rFonts w:ascii="Arial" w:hAnsi="Arial" w:cs="Arial"/>
                <w:sz w:val="16"/>
                <w:szCs w:val="16"/>
                <w:cs/>
              </w:rPr>
            </w:pPr>
            <w:r w:rsidRPr="00905B2E">
              <w:rPr>
                <w:rFonts w:ascii="Arial" w:hAnsi="Arial" w:cs="Arial"/>
                <w:sz w:val="16"/>
                <w:szCs w:val="16"/>
              </w:rPr>
              <w:t>Property, plant and equipment</w:t>
            </w:r>
          </w:p>
        </w:tc>
        <w:tc>
          <w:tcPr>
            <w:tcW w:w="898" w:type="dxa"/>
            <w:tcBorders>
              <w:top w:val="nil"/>
              <w:left w:val="nil"/>
              <w:bottom w:val="nil"/>
              <w:right w:val="nil"/>
            </w:tcBorders>
            <w:vAlign w:val="bottom"/>
          </w:tcPr>
          <w:p w:rsidR="00220F71" w:rsidRPr="00220F71" w:rsidRDefault="00220F71" w:rsidP="00220F71">
            <w:pPr>
              <w:tabs>
                <w:tab w:val="decimal" w:pos="647"/>
              </w:tabs>
              <w:spacing w:line="280" w:lineRule="exact"/>
              <w:ind w:right="-43"/>
              <w:jc w:val="thaiDistribute"/>
              <w:rPr>
                <w:rFonts w:ascii="Arial" w:hAnsi="Arial" w:cs="Arial"/>
                <w:sz w:val="16"/>
                <w:szCs w:val="16"/>
                <w:cs/>
              </w:rPr>
            </w:pPr>
            <w:r w:rsidRPr="00220F71">
              <w:rPr>
                <w:rFonts w:ascii="Arial" w:hAnsi="Arial" w:cs="Arial"/>
                <w:sz w:val="16"/>
                <w:szCs w:val="16"/>
              </w:rPr>
              <w:t>5,470</w:t>
            </w:r>
          </w:p>
        </w:tc>
        <w:tc>
          <w:tcPr>
            <w:tcW w:w="899" w:type="dxa"/>
            <w:tcBorders>
              <w:top w:val="nil"/>
              <w:left w:val="nil"/>
              <w:bottom w:val="nil"/>
              <w:right w:val="nil"/>
            </w:tcBorders>
            <w:vAlign w:val="bottom"/>
          </w:tcPr>
          <w:p w:rsidR="00220F71" w:rsidRPr="00220F71" w:rsidRDefault="00220F71" w:rsidP="00220F71">
            <w:pPr>
              <w:tabs>
                <w:tab w:val="decimal" w:pos="647"/>
              </w:tabs>
              <w:spacing w:line="280" w:lineRule="exact"/>
              <w:ind w:right="-43"/>
              <w:jc w:val="thaiDistribute"/>
              <w:rPr>
                <w:rFonts w:ascii="Arial" w:hAnsi="Arial" w:cs="Arial"/>
                <w:sz w:val="16"/>
                <w:szCs w:val="16"/>
                <w:cs/>
              </w:rPr>
            </w:pPr>
            <w:r w:rsidRPr="00220F71">
              <w:rPr>
                <w:rFonts w:ascii="Arial" w:hAnsi="Arial" w:cs="Arial"/>
                <w:sz w:val="16"/>
                <w:szCs w:val="16"/>
              </w:rPr>
              <w:t>3,459</w:t>
            </w:r>
          </w:p>
        </w:tc>
        <w:tc>
          <w:tcPr>
            <w:tcW w:w="899" w:type="dxa"/>
            <w:tcBorders>
              <w:top w:val="nil"/>
              <w:left w:val="nil"/>
              <w:bottom w:val="nil"/>
              <w:right w:val="nil"/>
            </w:tcBorders>
            <w:vAlign w:val="bottom"/>
          </w:tcPr>
          <w:p w:rsidR="00220F71" w:rsidRPr="00220F71" w:rsidRDefault="00220F71" w:rsidP="00220F71">
            <w:pPr>
              <w:tabs>
                <w:tab w:val="decimal" w:pos="647"/>
              </w:tabs>
              <w:spacing w:line="280" w:lineRule="exact"/>
              <w:ind w:right="-43"/>
              <w:jc w:val="thaiDistribute"/>
              <w:rPr>
                <w:rFonts w:ascii="Arial" w:hAnsi="Arial" w:cs="Arial"/>
                <w:sz w:val="16"/>
                <w:szCs w:val="16"/>
                <w:cs/>
              </w:rPr>
            </w:pPr>
            <w:r w:rsidRPr="00220F71">
              <w:rPr>
                <w:rFonts w:ascii="Arial" w:hAnsi="Arial" w:cs="Arial"/>
                <w:sz w:val="16"/>
                <w:szCs w:val="16"/>
              </w:rPr>
              <w:t>132,126</w:t>
            </w:r>
          </w:p>
        </w:tc>
        <w:tc>
          <w:tcPr>
            <w:tcW w:w="899" w:type="dxa"/>
            <w:tcBorders>
              <w:top w:val="nil"/>
              <w:left w:val="nil"/>
              <w:bottom w:val="nil"/>
              <w:right w:val="nil"/>
            </w:tcBorders>
            <w:vAlign w:val="bottom"/>
          </w:tcPr>
          <w:p w:rsidR="00220F71" w:rsidRPr="00220F71" w:rsidRDefault="00220F71" w:rsidP="00220F71">
            <w:pPr>
              <w:tabs>
                <w:tab w:val="decimal" w:pos="647"/>
              </w:tabs>
              <w:spacing w:line="280" w:lineRule="exact"/>
              <w:ind w:right="-43"/>
              <w:jc w:val="thaiDistribute"/>
              <w:rPr>
                <w:rFonts w:ascii="Arial" w:hAnsi="Arial" w:cs="Arial"/>
                <w:sz w:val="16"/>
                <w:szCs w:val="16"/>
                <w:cs/>
              </w:rPr>
            </w:pPr>
            <w:r w:rsidRPr="00220F71">
              <w:rPr>
                <w:rFonts w:ascii="Arial" w:hAnsi="Arial" w:cs="Arial"/>
                <w:sz w:val="16"/>
                <w:szCs w:val="16"/>
              </w:rPr>
              <w:t>137,212</w:t>
            </w:r>
          </w:p>
        </w:tc>
        <w:tc>
          <w:tcPr>
            <w:tcW w:w="899" w:type="dxa"/>
            <w:tcBorders>
              <w:top w:val="nil"/>
              <w:left w:val="nil"/>
              <w:bottom w:val="nil"/>
              <w:right w:val="nil"/>
            </w:tcBorders>
            <w:vAlign w:val="bottom"/>
          </w:tcPr>
          <w:p w:rsidR="00220F71" w:rsidRPr="00220F71" w:rsidRDefault="00220F71" w:rsidP="00220F71">
            <w:pPr>
              <w:tabs>
                <w:tab w:val="decimal" w:pos="647"/>
              </w:tabs>
              <w:spacing w:line="280" w:lineRule="exact"/>
              <w:ind w:right="-43"/>
              <w:jc w:val="thaiDistribute"/>
              <w:rPr>
                <w:rFonts w:ascii="Arial" w:hAnsi="Arial" w:cs="Arial"/>
                <w:sz w:val="16"/>
                <w:szCs w:val="16"/>
                <w:cs/>
              </w:rPr>
            </w:pPr>
            <w:r w:rsidRPr="00220F71">
              <w:rPr>
                <w:rFonts w:ascii="Arial" w:hAnsi="Arial" w:cs="Arial"/>
                <w:sz w:val="16"/>
                <w:szCs w:val="16"/>
              </w:rPr>
              <w:t>(145)</w:t>
            </w:r>
          </w:p>
        </w:tc>
        <w:tc>
          <w:tcPr>
            <w:tcW w:w="899" w:type="dxa"/>
            <w:tcBorders>
              <w:top w:val="nil"/>
              <w:left w:val="nil"/>
              <w:bottom w:val="nil"/>
              <w:right w:val="nil"/>
            </w:tcBorders>
            <w:vAlign w:val="bottom"/>
          </w:tcPr>
          <w:p w:rsidR="00220F71" w:rsidRPr="00220F71" w:rsidRDefault="00220F71" w:rsidP="00220F71">
            <w:pPr>
              <w:tabs>
                <w:tab w:val="decimal" w:pos="647"/>
              </w:tabs>
              <w:spacing w:line="280" w:lineRule="exact"/>
              <w:ind w:right="-43"/>
              <w:jc w:val="thaiDistribute"/>
              <w:rPr>
                <w:rFonts w:ascii="Arial" w:hAnsi="Arial" w:cs="Arial"/>
                <w:sz w:val="16"/>
                <w:szCs w:val="16"/>
                <w:cs/>
              </w:rPr>
            </w:pPr>
            <w:r w:rsidRPr="00220F71">
              <w:rPr>
                <w:rFonts w:ascii="Arial" w:hAnsi="Arial" w:cs="Arial"/>
                <w:sz w:val="16"/>
                <w:szCs w:val="16"/>
              </w:rPr>
              <w:t>-</w:t>
            </w:r>
          </w:p>
        </w:tc>
        <w:tc>
          <w:tcPr>
            <w:tcW w:w="899" w:type="dxa"/>
            <w:tcBorders>
              <w:top w:val="nil"/>
              <w:left w:val="nil"/>
              <w:bottom w:val="nil"/>
              <w:right w:val="nil"/>
            </w:tcBorders>
            <w:vAlign w:val="bottom"/>
          </w:tcPr>
          <w:p w:rsidR="00220F71" w:rsidRPr="00220F71" w:rsidRDefault="00220F71" w:rsidP="00220F71">
            <w:pPr>
              <w:tabs>
                <w:tab w:val="decimal" w:pos="647"/>
              </w:tabs>
              <w:spacing w:line="280" w:lineRule="exact"/>
              <w:ind w:right="-43"/>
              <w:jc w:val="thaiDistribute"/>
              <w:rPr>
                <w:rFonts w:ascii="Arial" w:hAnsi="Arial" w:cs="Arial"/>
                <w:sz w:val="16"/>
                <w:szCs w:val="16"/>
                <w:cs/>
              </w:rPr>
            </w:pPr>
            <w:r w:rsidRPr="00220F71">
              <w:rPr>
                <w:rFonts w:ascii="Arial" w:hAnsi="Arial" w:cs="Arial"/>
                <w:sz w:val="16"/>
                <w:szCs w:val="16"/>
              </w:rPr>
              <w:t>137,451</w:t>
            </w:r>
          </w:p>
        </w:tc>
        <w:tc>
          <w:tcPr>
            <w:tcW w:w="899" w:type="dxa"/>
            <w:tcBorders>
              <w:top w:val="nil"/>
              <w:left w:val="nil"/>
              <w:bottom w:val="nil"/>
              <w:right w:val="nil"/>
            </w:tcBorders>
            <w:vAlign w:val="bottom"/>
          </w:tcPr>
          <w:p w:rsidR="00220F71" w:rsidRPr="001F4E5B" w:rsidRDefault="00220F71" w:rsidP="00220F71">
            <w:pPr>
              <w:tabs>
                <w:tab w:val="decimal" w:pos="647"/>
              </w:tabs>
              <w:spacing w:line="280" w:lineRule="exact"/>
              <w:ind w:right="-43"/>
              <w:jc w:val="thaiDistribute"/>
              <w:rPr>
                <w:rFonts w:ascii="Arial" w:hAnsi="Arial" w:cs="Arial"/>
                <w:sz w:val="16"/>
                <w:szCs w:val="16"/>
                <w:cs/>
              </w:rPr>
            </w:pPr>
            <w:r w:rsidRPr="001F4E5B">
              <w:rPr>
                <w:rFonts w:ascii="Arial" w:hAnsi="Arial" w:cs="Arial"/>
                <w:sz w:val="16"/>
                <w:szCs w:val="16"/>
              </w:rPr>
              <w:t>140,671</w:t>
            </w:r>
          </w:p>
        </w:tc>
      </w:tr>
      <w:tr w:rsidR="00220F71" w:rsidRPr="00905B2E" w:rsidTr="00905B2E">
        <w:tc>
          <w:tcPr>
            <w:tcW w:w="2349" w:type="dxa"/>
            <w:tcBorders>
              <w:top w:val="nil"/>
              <w:left w:val="nil"/>
              <w:bottom w:val="nil"/>
              <w:right w:val="nil"/>
            </w:tcBorders>
            <w:vAlign w:val="bottom"/>
          </w:tcPr>
          <w:p w:rsidR="00220F71" w:rsidRPr="00905B2E" w:rsidRDefault="00220217" w:rsidP="002E54A8">
            <w:pPr>
              <w:overflowPunct/>
              <w:autoSpaceDE/>
              <w:autoSpaceDN/>
              <w:adjustRightInd/>
              <w:spacing w:line="280" w:lineRule="exact"/>
              <w:ind w:left="162" w:hanging="162"/>
              <w:textAlignment w:val="auto"/>
              <w:rPr>
                <w:rFonts w:ascii="Arial" w:hAnsi="Arial" w:cs="Arial"/>
                <w:sz w:val="16"/>
                <w:szCs w:val="16"/>
                <w:cs/>
              </w:rPr>
            </w:pPr>
            <w:r>
              <w:rPr>
                <w:rFonts w:ascii="Arial" w:hAnsi="Arial" w:cs="Arial"/>
                <w:sz w:val="16"/>
                <w:szCs w:val="16"/>
              </w:rPr>
              <w:t>Deposit for</w:t>
            </w:r>
            <w:r w:rsidR="00220F71" w:rsidRPr="00905B2E">
              <w:rPr>
                <w:rFonts w:ascii="Arial" w:hAnsi="Arial" w:cs="Arial"/>
                <w:sz w:val="16"/>
                <w:szCs w:val="16"/>
              </w:rPr>
              <w:t xml:space="preserve"> purchase </w:t>
            </w:r>
            <w:r>
              <w:rPr>
                <w:rFonts w:ascii="Arial" w:hAnsi="Arial" w:cs="Arial"/>
                <w:sz w:val="16"/>
                <w:szCs w:val="16"/>
              </w:rPr>
              <w:t xml:space="preserve">of </w:t>
            </w:r>
            <w:r w:rsidR="00220F71">
              <w:rPr>
                <w:rFonts w:ascii="Arial" w:hAnsi="Arial" w:cs="Arial"/>
                <w:sz w:val="16"/>
                <w:szCs w:val="16"/>
              </w:rPr>
              <w:t xml:space="preserve">land and </w:t>
            </w:r>
            <w:r w:rsidR="00220F71" w:rsidRPr="00905B2E">
              <w:rPr>
                <w:rFonts w:ascii="Arial" w:hAnsi="Arial" w:cs="Arial"/>
                <w:sz w:val="16"/>
                <w:szCs w:val="16"/>
              </w:rPr>
              <w:t>equipment</w:t>
            </w:r>
          </w:p>
        </w:tc>
        <w:tc>
          <w:tcPr>
            <w:tcW w:w="898" w:type="dxa"/>
            <w:tcBorders>
              <w:top w:val="nil"/>
              <w:left w:val="nil"/>
              <w:bottom w:val="nil"/>
              <w:right w:val="nil"/>
            </w:tcBorders>
            <w:vAlign w:val="bottom"/>
          </w:tcPr>
          <w:p w:rsidR="00220F71" w:rsidRPr="00220F71" w:rsidRDefault="00220F71" w:rsidP="00220F71">
            <w:pPr>
              <w:tabs>
                <w:tab w:val="decimal" w:pos="647"/>
              </w:tabs>
              <w:spacing w:line="280" w:lineRule="exact"/>
              <w:ind w:right="-43"/>
              <w:jc w:val="thaiDistribute"/>
              <w:rPr>
                <w:rFonts w:ascii="Arial" w:hAnsi="Arial" w:cs="Arial"/>
                <w:sz w:val="16"/>
                <w:szCs w:val="16"/>
                <w:cs/>
              </w:rPr>
            </w:pPr>
            <w:r w:rsidRPr="00220F71">
              <w:rPr>
                <w:rFonts w:ascii="Arial" w:hAnsi="Arial" w:cs="Arial"/>
                <w:sz w:val="16"/>
                <w:szCs w:val="16"/>
              </w:rPr>
              <w:t>2,087</w:t>
            </w:r>
          </w:p>
        </w:tc>
        <w:tc>
          <w:tcPr>
            <w:tcW w:w="899" w:type="dxa"/>
            <w:tcBorders>
              <w:top w:val="nil"/>
              <w:left w:val="nil"/>
              <w:bottom w:val="nil"/>
              <w:right w:val="nil"/>
            </w:tcBorders>
            <w:vAlign w:val="bottom"/>
          </w:tcPr>
          <w:p w:rsidR="00220F71" w:rsidRPr="00220F71" w:rsidRDefault="00220F71" w:rsidP="00220F71">
            <w:pPr>
              <w:tabs>
                <w:tab w:val="decimal" w:pos="647"/>
              </w:tabs>
              <w:spacing w:line="280" w:lineRule="exact"/>
              <w:ind w:right="-43"/>
              <w:jc w:val="thaiDistribute"/>
              <w:rPr>
                <w:rFonts w:ascii="Arial" w:hAnsi="Arial" w:cs="Arial"/>
                <w:sz w:val="16"/>
                <w:szCs w:val="16"/>
                <w:cs/>
              </w:rPr>
            </w:pPr>
            <w:r w:rsidRPr="00220F71">
              <w:rPr>
                <w:rFonts w:ascii="Arial" w:hAnsi="Arial" w:cs="Arial"/>
                <w:sz w:val="16"/>
                <w:szCs w:val="16"/>
              </w:rPr>
              <w:t>-</w:t>
            </w:r>
          </w:p>
        </w:tc>
        <w:tc>
          <w:tcPr>
            <w:tcW w:w="899" w:type="dxa"/>
            <w:tcBorders>
              <w:top w:val="nil"/>
              <w:left w:val="nil"/>
              <w:bottom w:val="nil"/>
              <w:right w:val="nil"/>
            </w:tcBorders>
            <w:vAlign w:val="bottom"/>
          </w:tcPr>
          <w:p w:rsidR="00220F71" w:rsidRPr="00220F71" w:rsidRDefault="00220F71" w:rsidP="00220F71">
            <w:pPr>
              <w:tabs>
                <w:tab w:val="decimal" w:pos="647"/>
              </w:tabs>
              <w:spacing w:line="280" w:lineRule="exact"/>
              <w:ind w:right="-43"/>
              <w:jc w:val="thaiDistribute"/>
              <w:rPr>
                <w:rFonts w:ascii="Arial" w:hAnsi="Arial" w:cs="Arial"/>
                <w:sz w:val="16"/>
                <w:szCs w:val="16"/>
                <w:cs/>
              </w:rPr>
            </w:pPr>
            <w:r w:rsidRPr="00220F71">
              <w:rPr>
                <w:rFonts w:ascii="Arial" w:hAnsi="Arial" w:cs="Arial"/>
                <w:sz w:val="16"/>
                <w:szCs w:val="16"/>
              </w:rPr>
              <w:t>24,845</w:t>
            </w:r>
          </w:p>
        </w:tc>
        <w:tc>
          <w:tcPr>
            <w:tcW w:w="899" w:type="dxa"/>
            <w:tcBorders>
              <w:top w:val="nil"/>
              <w:left w:val="nil"/>
              <w:bottom w:val="nil"/>
              <w:right w:val="nil"/>
            </w:tcBorders>
            <w:vAlign w:val="bottom"/>
          </w:tcPr>
          <w:p w:rsidR="00220F71" w:rsidRPr="00220F71" w:rsidRDefault="00220F71" w:rsidP="00220F71">
            <w:pPr>
              <w:tabs>
                <w:tab w:val="decimal" w:pos="647"/>
              </w:tabs>
              <w:spacing w:line="280" w:lineRule="exact"/>
              <w:ind w:right="-43"/>
              <w:jc w:val="thaiDistribute"/>
              <w:rPr>
                <w:rFonts w:ascii="Arial" w:hAnsi="Arial" w:cs="Arial"/>
                <w:sz w:val="16"/>
                <w:szCs w:val="16"/>
                <w:cs/>
              </w:rPr>
            </w:pPr>
            <w:r w:rsidRPr="00220F71">
              <w:rPr>
                <w:rFonts w:ascii="Arial" w:hAnsi="Arial" w:cs="Arial"/>
                <w:sz w:val="16"/>
                <w:szCs w:val="16"/>
              </w:rPr>
              <w:t>27,124</w:t>
            </w:r>
          </w:p>
        </w:tc>
        <w:tc>
          <w:tcPr>
            <w:tcW w:w="899" w:type="dxa"/>
            <w:tcBorders>
              <w:top w:val="nil"/>
              <w:left w:val="nil"/>
              <w:bottom w:val="nil"/>
              <w:right w:val="nil"/>
            </w:tcBorders>
            <w:vAlign w:val="bottom"/>
          </w:tcPr>
          <w:p w:rsidR="00220F71" w:rsidRPr="00220F71" w:rsidRDefault="00220F71" w:rsidP="00220F71">
            <w:pPr>
              <w:tabs>
                <w:tab w:val="decimal" w:pos="647"/>
              </w:tabs>
              <w:spacing w:line="280" w:lineRule="exact"/>
              <w:ind w:right="-43"/>
              <w:jc w:val="thaiDistribute"/>
              <w:rPr>
                <w:rFonts w:ascii="Arial" w:hAnsi="Arial" w:cs="Arial"/>
                <w:sz w:val="16"/>
                <w:szCs w:val="16"/>
                <w:cs/>
              </w:rPr>
            </w:pPr>
            <w:r w:rsidRPr="00220F71">
              <w:rPr>
                <w:rFonts w:ascii="Arial" w:hAnsi="Arial" w:cs="Arial"/>
                <w:sz w:val="16"/>
                <w:szCs w:val="16"/>
              </w:rPr>
              <w:t>-</w:t>
            </w:r>
          </w:p>
        </w:tc>
        <w:tc>
          <w:tcPr>
            <w:tcW w:w="899" w:type="dxa"/>
            <w:tcBorders>
              <w:top w:val="nil"/>
              <w:left w:val="nil"/>
              <w:bottom w:val="nil"/>
              <w:right w:val="nil"/>
            </w:tcBorders>
            <w:vAlign w:val="bottom"/>
          </w:tcPr>
          <w:p w:rsidR="00220F71" w:rsidRPr="00220F71" w:rsidRDefault="00220F71" w:rsidP="00220F71">
            <w:pPr>
              <w:tabs>
                <w:tab w:val="decimal" w:pos="647"/>
              </w:tabs>
              <w:spacing w:line="280" w:lineRule="exact"/>
              <w:ind w:right="-43"/>
              <w:jc w:val="thaiDistribute"/>
              <w:rPr>
                <w:rFonts w:ascii="Arial" w:hAnsi="Arial" w:cs="Arial"/>
                <w:sz w:val="16"/>
                <w:szCs w:val="16"/>
                <w:cs/>
              </w:rPr>
            </w:pPr>
            <w:r w:rsidRPr="00220F71">
              <w:rPr>
                <w:rFonts w:ascii="Arial" w:hAnsi="Arial" w:cs="Arial"/>
                <w:sz w:val="16"/>
                <w:szCs w:val="16"/>
              </w:rPr>
              <w:t>-</w:t>
            </w:r>
          </w:p>
        </w:tc>
        <w:tc>
          <w:tcPr>
            <w:tcW w:w="899" w:type="dxa"/>
            <w:tcBorders>
              <w:top w:val="nil"/>
              <w:left w:val="nil"/>
              <w:bottom w:val="nil"/>
              <w:right w:val="nil"/>
            </w:tcBorders>
            <w:vAlign w:val="bottom"/>
          </w:tcPr>
          <w:p w:rsidR="00220F71" w:rsidRPr="00220F71" w:rsidRDefault="00220F71" w:rsidP="00220F71">
            <w:pPr>
              <w:tabs>
                <w:tab w:val="decimal" w:pos="647"/>
              </w:tabs>
              <w:spacing w:line="280" w:lineRule="exact"/>
              <w:ind w:right="-43"/>
              <w:jc w:val="thaiDistribute"/>
              <w:rPr>
                <w:rFonts w:ascii="Arial" w:hAnsi="Arial" w:cs="Arial"/>
                <w:sz w:val="16"/>
                <w:szCs w:val="16"/>
                <w:cs/>
              </w:rPr>
            </w:pPr>
            <w:r w:rsidRPr="00220F71">
              <w:rPr>
                <w:rFonts w:ascii="Arial" w:hAnsi="Arial" w:cs="Arial"/>
                <w:sz w:val="16"/>
                <w:szCs w:val="16"/>
              </w:rPr>
              <w:t>26,932</w:t>
            </w:r>
          </w:p>
        </w:tc>
        <w:tc>
          <w:tcPr>
            <w:tcW w:w="899" w:type="dxa"/>
            <w:tcBorders>
              <w:top w:val="nil"/>
              <w:left w:val="nil"/>
              <w:bottom w:val="nil"/>
              <w:right w:val="nil"/>
            </w:tcBorders>
            <w:vAlign w:val="bottom"/>
          </w:tcPr>
          <w:p w:rsidR="00220F71" w:rsidRPr="00905B2E" w:rsidRDefault="00220F71" w:rsidP="00220F71">
            <w:pPr>
              <w:tabs>
                <w:tab w:val="decimal" w:pos="647"/>
              </w:tabs>
              <w:spacing w:line="280" w:lineRule="exact"/>
              <w:ind w:right="-43"/>
              <w:jc w:val="thaiDistribute"/>
              <w:rPr>
                <w:rFonts w:ascii="Arial" w:hAnsi="Arial" w:cs="Arial"/>
                <w:sz w:val="16"/>
                <w:szCs w:val="16"/>
                <w:cs/>
              </w:rPr>
            </w:pPr>
            <w:r w:rsidRPr="00905B2E">
              <w:rPr>
                <w:rFonts w:ascii="Arial" w:hAnsi="Arial" w:cs="Arial"/>
                <w:sz w:val="16"/>
                <w:szCs w:val="16"/>
              </w:rPr>
              <w:t>27,124</w:t>
            </w:r>
          </w:p>
        </w:tc>
      </w:tr>
      <w:tr w:rsidR="0097399B" w:rsidRPr="00905B2E" w:rsidTr="00905B2E">
        <w:tc>
          <w:tcPr>
            <w:tcW w:w="2349" w:type="dxa"/>
            <w:tcBorders>
              <w:top w:val="nil"/>
              <w:left w:val="nil"/>
              <w:bottom w:val="nil"/>
              <w:right w:val="nil"/>
            </w:tcBorders>
            <w:vAlign w:val="bottom"/>
          </w:tcPr>
          <w:p w:rsidR="0097399B" w:rsidRPr="00905B2E" w:rsidRDefault="0097399B" w:rsidP="0097399B">
            <w:pPr>
              <w:overflowPunct/>
              <w:autoSpaceDE/>
              <w:autoSpaceDN/>
              <w:adjustRightInd/>
              <w:spacing w:line="280" w:lineRule="exact"/>
              <w:ind w:left="162" w:hanging="162"/>
              <w:textAlignment w:val="auto"/>
              <w:rPr>
                <w:rFonts w:ascii="Arial" w:hAnsi="Arial" w:cs="Arial"/>
                <w:sz w:val="16"/>
                <w:szCs w:val="16"/>
                <w:cs/>
              </w:rPr>
            </w:pPr>
            <w:r w:rsidRPr="00905B2E">
              <w:rPr>
                <w:rFonts w:ascii="Arial" w:hAnsi="Arial" w:cs="Arial"/>
                <w:sz w:val="16"/>
                <w:szCs w:val="16"/>
              </w:rPr>
              <w:t>Others</w:t>
            </w:r>
          </w:p>
        </w:tc>
        <w:tc>
          <w:tcPr>
            <w:tcW w:w="898" w:type="dxa"/>
            <w:tcBorders>
              <w:top w:val="nil"/>
              <w:left w:val="nil"/>
              <w:bottom w:val="nil"/>
              <w:right w:val="nil"/>
            </w:tcBorders>
            <w:vAlign w:val="bottom"/>
          </w:tcPr>
          <w:p w:rsidR="0097399B" w:rsidRPr="0097399B" w:rsidRDefault="0097399B" w:rsidP="0097399B">
            <w:pPr>
              <w:pBdr>
                <w:bottom w:val="single" w:sz="4" w:space="1" w:color="auto"/>
              </w:pBdr>
              <w:tabs>
                <w:tab w:val="decimal" w:pos="647"/>
              </w:tabs>
              <w:spacing w:line="280" w:lineRule="exact"/>
              <w:ind w:right="-43"/>
              <w:jc w:val="thaiDistribute"/>
              <w:rPr>
                <w:rFonts w:ascii="Arial" w:hAnsi="Arial" w:cs="Arial"/>
                <w:sz w:val="16"/>
                <w:szCs w:val="16"/>
              </w:rPr>
            </w:pPr>
            <w:r w:rsidRPr="0097399B">
              <w:rPr>
                <w:rFonts w:ascii="Arial" w:hAnsi="Arial" w:cs="Arial"/>
                <w:sz w:val="16"/>
                <w:szCs w:val="16"/>
              </w:rPr>
              <w:t>176,217</w:t>
            </w:r>
          </w:p>
        </w:tc>
        <w:tc>
          <w:tcPr>
            <w:tcW w:w="899" w:type="dxa"/>
            <w:tcBorders>
              <w:top w:val="nil"/>
              <w:left w:val="nil"/>
              <w:bottom w:val="nil"/>
              <w:right w:val="nil"/>
            </w:tcBorders>
            <w:vAlign w:val="bottom"/>
          </w:tcPr>
          <w:p w:rsidR="0097399B" w:rsidRPr="0097399B" w:rsidRDefault="0097399B" w:rsidP="0097399B">
            <w:pPr>
              <w:pBdr>
                <w:bottom w:val="single" w:sz="4" w:space="1" w:color="auto"/>
              </w:pBdr>
              <w:tabs>
                <w:tab w:val="decimal" w:pos="647"/>
              </w:tabs>
              <w:spacing w:line="280" w:lineRule="exact"/>
              <w:ind w:right="-43"/>
              <w:jc w:val="thaiDistribute"/>
              <w:rPr>
                <w:rFonts w:ascii="Arial" w:hAnsi="Arial" w:cs="Arial"/>
                <w:sz w:val="16"/>
                <w:szCs w:val="16"/>
              </w:rPr>
            </w:pPr>
            <w:r w:rsidRPr="0097399B">
              <w:rPr>
                <w:rFonts w:ascii="Arial" w:hAnsi="Arial" w:cs="Arial"/>
                <w:sz w:val="16"/>
                <w:szCs w:val="16"/>
              </w:rPr>
              <w:t>149,848</w:t>
            </w:r>
          </w:p>
        </w:tc>
        <w:tc>
          <w:tcPr>
            <w:tcW w:w="899" w:type="dxa"/>
            <w:tcBorders>
              <w:top w:val="nil"/>
              <w:left w:val="nil"/>
              <w:bottom w:val="nil"/>
              <w:right w:val="nil"/>
            </w:tcBorders>
            <w:vAlign w:val="bottom"/>
          </w:tcPr>
          <w:p w:rsidR="0097399B" w:rsidRPr="0097399B" w:rsidRDefault="0097399B" w:rsidP="0097399B">
            <w:pPr>
              <w:pBdr>
                <w:bottom w:val="single" w:sz="4" w:space="1" w:color="auto"/>
              </w:pBdr>
              <w:tabs>
                <w:tab w:val="decimal" w:pos="647"/>
              </w:tabs>
              <w:spacing w:line="280" w:lineRule="exact"/>
              <w:ind w:right="-43"/>
              <w:jc w:val="thaiDistribute"/>
              <w:rPr>
                <w:rFonts w:ascii="Arial" w:hAnsi="Arial" w:cs="Arial"/>
                <w:sz w:val="16"/>
                <w:szCs w:val="16"/>
              </w:rPr>
            </w:pPr>
            <w:r w:rsidRPr="0097399B">
              <w:rPr>
                <w:rFonts w:ascii="Arial" w:hAnsi="Arial" w:cs="Arial"/>
                <w:sz w:val="16"/>
                <w:szCs w:val="16"/>
              </w:rPr>
              <w:t>18,938</w:t>
            </w:r>
          </w:p>
        </w:tc>
        <w:tc>
          <w:tcPr>
            <w:tcW w:w="899" w:type="dxa"/>
            <w:tcBorders>
              <w:top w:val="nil"/>
              <w:left w:val="nil"/>
              <w:bottom w:val="nil"/>
              <w:right w:val="nil"/>
            </w:tcBorders>
            <w:vAlign w:val="bottom"/>
          </w:tcPr>
          <w:p w:rsidR="0097399B" w:rsidRPr="0097399B" w:rsidRDefault="0097399B" w:rsidP="0097399B">
            <w:pPr>
              <w:pBdr>
                <w:bottom w:val="single" w:sz="4" w:space="1" w:color="auto"/>
              </w:pBdr>
              <w:tabs>
                <w:tab w:val="decimal" w:pos="647"/>
              </w:tabs>
              <w:spacing w:line="280" w:lineRule="exact"/>
              <w:ind w:right="-43"/>
              <w:jc w:val="thaiDistribute"/>
              <w:rPr>
                <w:rFonts w:ascii="Arial" w:hAnsi="Arial" w:cs="Arial"/>
                <w:sz w:val="16"/>
                <w:szCs w:val="16"/>
              </w:rPr>
            </w:pPr>
            <w:r w:rsidRPr="0097399B">
              <w:rPr>
                <w:rFonts w:ascii="Arial" w:hAnsi="Arial" w:cs="Arial"/>
                <w:sz w:val="16"/>
                <w:szCs w:val="16"/>
              </w:rPr>
              <w:t>24,113</w:t>
            </w:r>
          </w:p>
        </w:tc>
        <w:tc>
          <w:tcPr>
            <w:tcW w:w="899" w:type="dxa"/>
            <w:tcBorders>
              <w:top w:val="nil"/>
              <w:left w:val="nil"/>
              <w:bottom w:val="nil"/>
              <w:right w:val="nil"/>
            </w:tcBorders>
            <w:vAlign w:val="bottom"/>
          </w:tcPr>
          <w:p w:rsidR="0097399B" w:rsidRPr="0097399B" w:rsidRDefault="0097399B" w:rsidP="0097399B">
            <w:pPr>
              <w:pBdr>
                <w:bottom w:val="single" w:sz="4" w:space="1" w:color="auto"/>
              </w:pBdr>
              <w:tabs>
                <w:tab w:val="decimal" w:pos="647"/>
              </w:tabs>
              <w:spacing w:line="280" w:lineRule="exact"/>
              <w:ind w:right="-43"/>
              <w:jc w:val="thaiDistribute"/>
              <w:rPr>
                <w:rFonts w:ascii="Arial" w:hAnsi="Arial" w:cs="Arial"/>
                <w:sz w:val="16"/>
                <w:szCs w:val="16"/>
              </w:rPr>
            </w:pPr>
            <w:r w:rsidRPr="0097399B">
              <w:rPr>
                <w:rFonts w:ascii="Arial" w:hAnsi="Arial" w:cs="Arial"/>
                <w:sz w:val="16"/>
                <w:szCs w:val="16"/>
              </w:rPr>
              <w:t>(146,912)</w:t>
            </w:r>
          </w:p>
        </w:tc>
        <w:tc>
          <w:tcPr>
            <w:tcW w:w="899" w:type="dxa"/>
            <w:tcBorders>
              <w:top w:val="nil"/>
              <w:left w:val="nil"/>
              <w:bottom w:val="nil"/>
              <w:right w:val="nil"/>
            </w:tcBorders>
            <w:vAlign w:val="bottom"/>
          </w:tcPr>
          <w:p w:rsidR="0097399B" w:rsidRPr="00220F71" w:rsidRDefault="0097399B" w:rsidP="0097399B">
            <w:pPr>
              <w:pBdr>
                <w:bottom w:val="single" w:sz="4" w:space="1" w:color="auto"/>
              </w:pBdr>
              <w:tabs>
                <w:tab w:val="decimal" w:pos="647"/>
              </w:tabs>
              <w:spacing w:line="280" w:lineRule="exact"/>
              <w:ind w:right="-43"/>
              <w:jc w:val="thaiDistribute"/>
              <w:rPr>
                <w:rFonts w:ascii="Arial" w:hAnsi="Arial" w:cs="Arial"/>
                <w:sz w:val="16"/>
                <w:szCs w:val="16"/>
              </w:rPr>
            </w:pPr>
            <w:r w:rsidRPr="00220F71">
              <w:rPr>
                <w:rFonts w:ascii="Arial" w:hAnsi="Arial" w:cs="Arial"/>
                <w:sz w:val="16"/>
                <w:szCs w:val="16"/>
              </w:rPr>
              <w:t>(120,347)</w:t>
            </w:r>
          </w:p>
        </w:tc>
        <w:tc>
          <w:tcPr>
            <w:tcW w:w="899" w:type="dxa"/>
            <w:tcBorders>
              <w:top w:val="nil"/>
              <w:left w:val="nil"/>
              <w:bottom w:val="nil"/>
              <w:right w:val="nil"/>
            </w:tcBorders>
            <w:vAlign w:val="bottom"/>
          </w:tcPr>
          <w:p w:rsidR="0097399B" w:rsidRPr="00220F71" w:rsidRDefault="0097399B" w:rsidP="0097399B">
            <w:pPr>
              <w:pBdr>
                <w:bottom w:val="single" w:sz="4" w:space="1" w:color="auto"/>
              </w:pBdr>
              <w:tabs>
                <w:tab w:val="decimal" w:pos="647"/>
              </w:tabs>
              <w:spacing w:line="280" w:lineRule="exact"/>
              <w:ind w:right="-43"/>
              <w:jc w:val="thaiDistribute"/>
              <w:rPr>
                <w:rFonts w:ascii="Arial" w:hAnsi="Arial" w:cs="Arial"/>
                <w:sz w:val="16"/>
                <w:szCs w:val="16"/>
              </w:rPr>
            </w:pPr>
            <w:r w:rsidRPr="00220F71">
              <w:rPr>
                <w:rFonts w:ascii="Arial" w:hAnsi="Arial" w:cs="Arial"/>
                <w:sz w:val="16"/>
                <w:szCs w:val="16"/>
              </w:rPr>
              <w:t>48,243</w:t>
            </w:r>
          </w:p>
        </w:tc>
        <w:tc>
          <w:tcPr>
            <w:tcW w:w="899" w:type="dxa"/>
            <w:tcBorders>
              <w:top w:val="nil"/>
              <w:left w:val="nil"/>
              <w:bottom w:val="nil"/>
              <w:right w:val="nil"/>
            </w:tcBorders>
            <w:vAlign w:val="bottom"/>
          </w:tcPr>
          <w:p w:rsidR="0097399B" w:rsidRPr="00905B2E" w:rsidRDefault="0097399B" w:rsidP="0097399B">
            <w:pPr>
              <w:pBdr>
                <w:bottom w:val="single" w:sz="4" w:space="1" w:color="auto"/>
              </w:pBdr>
              <w:tabs>
                <w:tab w:val="decimal" w:pos="647"/>
              </w:tabs>
              <w:spacing w:line="280" w:lineRule="exact"/>
              <w:ind w:right="-43"/>
              <w:jc w:val="thaiDistribute"/>
              <w:rPr>
                <w:rFonts w:ascii="Arial" w:hAnsi="Arial" w:cs="Arial"/>
                <w:sz w:val="16"/>
                <w:szCs w:val="16"/>
              </w:rPr>
            </w:pPr>
            <w:r w:rsidRPr="00905B2E">
              <w:rPr>
                <w:rFonts w:ascii="Arial" w:hAnsi="Arial" w:cs="Arial"/>
                <w:sz w:val="16"/>
                <w:szCs w:val="16"/>
              </w:rPr>
              <w:t>53,614</w:t>
            </w:r>
          </w:p>
        </w:tc>
      </w:tr>
      <w:tr w:rsidR="0097399B" w:rsidRPr="00905B2E" w:rsidTr="00905B2E">
        <w:tc>
          <w:tcPr>
            <w:tcW w:w="2349" w:type="dxa"/>
            <w:tcBorders>
              <w:top w:val="nil"/>
              <w:left w:val="nil"/>
              <w:bottom w:val="nil"/>
              <w:right w:val="nil"/>
            </w:tcBorders>
            <w:vAlign w:val="bottom"/>
          </w:tcPr>
          <w:p w:rsidR="0097399B" w:rsidRPr="00905B2E" w:rsidRDefault="0097399B" w:rsidP="0097399B">
            <w:pPr>
              <w:tabs>
                <w:tab w:val="left" w:pos="900"/>
                <w:tab w:val="left" w:pos="2127"/>
                <w:tab w:val="left" w:pos="5760"/>
                <w:tab w:val="center" w:pos="7200"/>
                <w:tab w:val="right" w:pos="8540"/>
              </w:tabs>
              <w:spacing w:line="280" w:lineRule="exact"/>
              <w:ind w:left="90" w:right="-43" w:hanging="90"/>
              <w:rPr>
                <w:rFonts w:ascii="Arial" w:hAnsi="Arial" w:cs="Arial"/>
                <w:sz w:val="16"/>
                <w:szCs w:val="16"/>
                <w:cs/>
              </w:rPr>
            </w:pPr>
            <w:r w:rsidRPr="00905B2E">
              <w:rPr>
                <w:rFonts w:ascii="Arial" w:hAnsi="Arial" w:cs="Arial"/>
                <w:sz w:val="16"/>
                <w:szCs w:val="16"/>
              </w:rPr>
              <w:t>Total assets</w:t>
            </w:r>
          </w:p>
        </w:tc>
        <w:tc>
          <w:tcPr>
            <w:tcW w:w="898" w:type="dxa"/>
            <w:tcBorders>
              <w:top w:val="nil"/>
              <w:left w:val="nil"/>
              <w:bottom w:val="nil"/>
              <w:right w:val="nil"/>
            </w:tcBorders>
            <w:vAlign w:val="bottom"/>
          </w:tcPr>
          <w:p w:rsidR="0097399B" w:rsidRPr="0097399B" w:rsidRDefault="0097399B" w:rsidP="0097399B">
            <w:pPr>
              <w:pBdr>
                <w:bottom w:val="double" w:sz="4" w:space="1" w:color="auto"/>
              </w:pBdr>
              <w:tabs>
                <w:tab w:val="decimal" w:pos="647"/>
              </w:tabs>
              <w:spacing w:line="280" w:lineRule="exact"/>
              <w:ind w:right="-43"/>
              <w:jc w:val="thaiDistribute"/>
              <w:rPr>
                <w:rFonts w:ascii="Arial" w:hAnsi="Arial" w:cs="Arial"/>
                <w:sz w:val="16"/>
                <w:szCs w:val="16"/>
              </w:rPr>
            </w:pPr>
            <w:r w:rsidRPr="0097399B">
              <w:rPr>
                <w:rFonts w:ascii="Arial" w:hAnsi="Arial" w:cs="Arial"/>
                <w:sz w:val="16"/>
                <w:szCs w:val="16"/>
              </w:rPr>
              <w:t>273,375</w:t>
            </w:r>
          </w:p>
        </w:tc>
        <w:tc>
          <w:tcPr>
            <w:tcW w:w="899" w:type="dxa"/>
            <w:tcBorders>
              <w:top w:val="nil"/>
              <w:left w:val="nil"/>
              <w:bottom w:val="nil"/>
              <w:right w:val="nil"/>
            </w:tcBorders>
            <w:vAlign w:val="bottom"/>
          </w:tcPr>
          <w:p w:rsidR="0097399B" w:rsidRPr="0097399B" w:rsidRDefault="0097399B" w:rsidP="0097399B">
            <w:pPr>
              <w:pBdr>
                <w:bottom w:val="double" w:sz="4" w:space="1" w:color="auto"/>
              </w:pBdr>
              <w:tabs>
                <w:tab w:val="decimal" w:pos="647"/>
              </w:tabs>
              <w:spacing w:line="280" w:lineRule="exact"/>
              <w:ind w:right="-43"/>
              <w:jc w:val="thaiDistribute"/>
              <w:rPr>
                <w:rFonts w:ascii="Arial" w:hAnsi="Arial" w:cs="Arial"/>
                <w:sz w:val="16"/>
                <w:szCs w:val="16"/>
              </w:rPr>
            </w:pPr>
            <w:r w:rsidRPr="0097399B">
              <w:rPr>
                <w:rFonts w:ascii="Arial" w:hAnsi="Arial" w:cs="Arial"/>
                <w:sz w:val="16"/>
                <w:szCs w:val="16"/>
              </w:rPr>
              <w:t>241,397</w:t>
            </w:r>
          </w:p>
        </w:tc>
        <w:tc>
          <w:tcPr>
            <w:tcW w:w="899" w:type="dxa"/>
            <w:tcBorders>
              <w:top w:val="nil"/>
              <w:left w:val="nil"/>
              <w:bottom w:val="nil"/>
              <w:right w:val="nil"/>
            </w:tcBorders>
            <w:vAlign w:val="bottom"/>
          </w:tcPr>
          <w:p w:rsidR="0097399B" w:rsidRPr="0097399B" w:rsidRDefault="0097399B" w:rsidP="0097399B">
            <w:pPr>
              <w:pBdr>
                <w:bottom w:val="double" w:sz="4" w:space="1" w:color="auto"/>
              </w:pBdr>
              <w:tabs>
                <w:tab w:val="decimal" w:pos="647"/>
              </w:tabs>
              <w:spacing w:line="280" w:lineRule="exact"/>
              <w:ind w:right="-43"/>
              <w:jc w:val="thaiDistribute"/>
              <w:rPr>
                <w:rFonts w:ascii="Arial" w:hAnsi="Arial" w:cs="Arial"/>
                <w:sz w:val="16"/>
                <w:szCs w:val="16"/>
              </w:rPr>
            </w:pPr>
            <w:r w:rsidRPr="0097399B">
              <w:rPr>
                <w:rFonts w:ascii="Arial" w:hAnsi="Arial" w:cs="Arial"/>
                <w:sz w:val="16"/>
                <w:szCs w:val="16"/>
              </w:rPr>
              <w:t>177,857</w:t>
            </w:r>
          </w:p>
        </w:tc>
        <w:tc>
          <w:tcPr>
            <w:tcW w:w="899" w:type="dxa"/>
            <w:tcBorders>
              <w:top w:val="nil"/>
              <w:left w:val="nil"/>
              <w:bottom w:val="nil"/>
              <w:right w:val="nil"/>
            </w:tcBorders>
            <w:vAlign w:val="bottom"/>
          </w:tcPr>
          <w:p w:rsidR="0097399B" w:rsidRPr="0097399B" w:rsidRDefault="0097399B" w:rsidP="0097399B">
            <w:pPr>
              <w:pBdr>
                <w:bottom w:val="double" w:sz="4" w:space="1" w:color="auto"/>
              </w:pBdr>
              <w:tabs>
                <w:tab w:val="decimal" w:pos="647"/>
              </w:tabs>
              <w:spacing w:line="280" w:lineRule="exact"/>
              <w:ind w:right="-43"/>
              <w:jc w:val="thaiDistribute"/>
              <w:rPr>
                <w:rFonts w:ascii="Arial" w:hAnsi="Arial" w:cs="Arial"/>
                <w:sz w:val="16"/>
                <w:szCs w:val="16"/>
              </w:rPr>
            </w:pPr>
            <w:r w:rsidRPr="0097399B">
              <w:rPr>
                <w:rFonts w:ascii="Arial" w:hAnsi="Arial" w:cs="Arial"/>
                <w:sz w:val="16"/>
                <w:szCs w:val="16"/>
              </w:rPr>
              <w:t>190,687</w:t>
            </w:r>
          </w:p>
        </w:tc>
        <w:tc>
          <w:tcPr>
            <w:tcW w:w="899" w:type="dxa"/>
            <w:tcBorders>
              <w:top w:val="nil"/>
              <w:left w:val="nil"/>
              <w:bottom w:val="nil"/>
              <w:right w:val="nil"/>
            </w:tcBorders>
            <w:vAlign w:val="bottom"/>
          </w:tcPr>
          <w:p w:rsidR="0097399B" w:rsidRPr="0097399B" w:rsidRDefault="0097399B" w:rsidP="0097399B">
            <w:pPr>
              <w:pBdr>
                <w:bottom w:val="double" w:sz="4" w:space="1" w:color="auto"/>
              </w:pBdr>
              <w:tabs>
                <w:tab w:val="decimal" w:pos="647"/>
              </w:tabs>
              <w:spacing w:line="280" w:lineRule="exact"/>
              <w:ind w:right="-43"/>
              <w:jc w:val="thaiDistribute"/>
              <w:rPr>
                <w:rFonts w:ascii="Arial" w:hAnsi="Arial" w:cs="Arial"/>
                <w:sz w:val="16"/>
                <w:szCs w:val="16"/>
              </w:rPr>
            </w:pPr>
            <w:r w:rsidRPr="0097399B">
              <w:rPr>
                <w:rFonts w:ascii="Arial" w:hAnsi="Arial" w:cs="Arial"/>
                <w:sz w:val="16"/>
                <w:szCs w:val="16"/>
              </w:rPr>
              <w:t>(148,747)</w:t>
            </w:r>
          </w:p>
        </w:tc>
        <w:tc>
          <w:tcPr>
            <w:tcW w:w="899" w:type="dxa"/>
            <w:tcBorders>
              <w:top w:val="nil"/>
              <w:left w:val="nil"/>
              <w:bottom w:val="nil"/>
              <w:right w:val="nil"/>
            </w:tcBorders>
            <w:vAlign w:val="bottom"/>
          </w:tcPr>
          <w:p w:rsidR="0097399B" w:rsidRPr="00220F71" w:rsidRDefault="0097399B" w:rsidP="0097399B">
            <w:pPr>
              <w:pBdr>
                <w:bottom w:val="double" w:sz="4" w:space="1" w:color="auto"/>
              </w:pBdr>
              <w:tabs>
                <w:tab w:val="decimal" w:pos="647"/>
              </w:tabs>
              <w:spacing w:line="280" w:lineRule="exact"/>
              <w:ind w:right="-43"/>
              <w:jc w:val="thaiDistribute"/>
              <w:rPr>
                <w:rFonts w:ascii="Arial" w:hAnsi="Arial" w:cs="Arial"/>
                <w:sz w:val="16"/>
                <w:szCs w:val="16"/>
              </w:rPr>
            </w:pPr>
            <w:r w:rsidRPr="00220F71">
              <w:rPr>
                <w:rFonts w:ascii="Arial" w:hAnsi="Arial" w:cs="Arial"/>
                <w:sz w:val="16"/>
                <w:szCs w:val="16"/>
              </w:rPr>
              <w:t>(120,398)</w:t>
            </w:r>
          </w:p>
        </w:tc>
        <w:tc>
          <w:tcPr>
            <w:tcW w:w="899" w:type="dxa"/>
            <w:tcBorders>
              <w:top w:val="nil"/>
              <w:left w:val="nil"/>
              <w:bottom w:val="nil"/>
              <w:right w:val="nil"/>
            </w:tcBorders>
            <w:vAlign w:val="bottom"/>
          </w:tcPr>
          <w:p w:rsidR="0097399B" w:rsidRPr="00220F71" w:rsidRDefault="0097399B" w:rsidP="0097399B">
            <w:pPr>
              <w:pBdr>
                <w:bottom w:val="double" w:sz="4" w:space="1" w:color="auto"/>
              </w:pBdr>
              <w:tabs>
                <w:tab w:val="decimal" w:pos="647"/>
              </w:tabs>
              <w:spacing w:line="280" w:lineRule="exact"/>
              <w:ind w:right="-43"/>
              <w:jc w:val="thaiDistribute"/>
              <w:rPr>
                <w:rFonts w:ascii="Arial" w:hAnsi="Arial" w:cs="Arial"/>
                <w:sz w:val="16"/>
                <w:szCs w:val="16"/>
              </w:rPr>
            </w:pPr>
            <w:r w:rsidRPr="00220F71">
              <w:rPr>
                <w:rFonts w:ascii="Arial" w:hAnsi="Arial" w:cs="Arial"/>
                <w:sz w:val="16"/>
                <w:szCs w:val="16"/>
              </w:rPr>
              <w:t>302,485</w:t>
            </w:r>
          </w:p>
        </w:tc>
        <w:tc>
          <w:tcPr>
            <w:tcW w:w="899" w:type="dxa"/>
            <w:tcBorders>
              <w:top w:val="nil"/>
              <w:left w:val="nil"/>
              <w:bottom w:val="nil"/>
              <w:right w:val="nil"/>
            </w:tcBorders>
            <w:vAlign w:val="bottom"/>
          </w:tcPr>
          <w:p w:rsidR="0097399B" w:rsidRPr="00905B2E" w:rsidRDefault="0097399B" w:rsidP="0097399B">
            <w:pPr>
              <w:pBdr>
                <w:bottom w:val="double" w:sz="4" w:space="1" w:color="auto"/>
              </w:pBdr>
              <w:tabs>
                <w:tab w:val="decimal" w:pos="647"/>
              </w:tabs>
              <w:spacing w:line="280" w:lineRule="exact"/>
              <w:ind w:right="-43"/>
              <w:jc w:val="thaiDistribute"/>
              <w:rPr>
                <w:rFonts w:ascii="Arial" w:hAnsi="Arial" w:cs="Arial"/>
                <w:sz w:val="16"/>
                <w:szCs w:val="16"/>
              </w:rPr>
            </w:pPr>
            <w:r w:rsidRPr="00905B2E">
              <w:rPr>
                <w:rFonts w:ascii="Arial" w:hAnsi="Arial" w:cs="Arial"/>
                <w:sz w:val="16"/>
                <w:szCs w:val="16"/>
              </w:rPr>
              <w:t>311,</w:t>
            </w:r>
            <w:r>
              <w:rPr>
                <w:rFonts w:ascii="Arial" w:hAnsi="Arial" w:cs="Arial"/>
                <w:sz w:val="16"/>
                <w:szCs w:val="16"/>
              </w:rPr>
              <w:t>686</w:t>
            </w:r>
          </w:p>
        </w:tc>
      </w:tr>
      <w:tr w:rsidR="0097399B" w:rsidRPr="00905B2E" w:rsidTr="00905B2E">
        <w:tc>
          <w:tcPr>
            <w:tcW w:w="2349" w:type="dxa"/>
            <w:tcBorders>
              <w:top w:val="nil"/>
              <w:left w:val="nil"/>
              <w:bottom w:val="nil"/>
              <w:right w:val="nil"/>
            </w:tcBorders>
            <w:vAlign w:val="bottom"/>
          </w:tcPr>
          <w:p w:rsidR="0097399B" w:rsidRPr="00905B2E" w:rsidRDefault="0097399B" w:rsidP="0097399B">
            <w:pPr>
              <w:tabs>
                <w:tab w:val="left" w:pos="900"/>
                <w:tab w:val="left" w:pos="2127"/>
                <w:tab w:val="left" w:pos="5760"/>
                <w:tab w:val="center" w:pos="7200"/>
                <w:tab w:val="right" w:pos="8540"/>
              </w:tabs>
              <w:spacing w:line="280" w:lineRule="exact"/>
              <w:ind w:left="90" w:right="-43" w:hanging="90"/>
              <w:rPr>
                <w:rFonts w:ascii="Arial" w:hAnsi="Arial" w:cs="Arial"/>
                <w:sz w:val="16"/>
                <w:szCs w:val="16"/>
                <w:cs/>
              </w:rPr>
            </w:pPr>
            <w:r w:rsidRPr="00905B2E">
              <w:rPr>
                <w:rFonts w:ascii="Arial" w:hAnsi="Arial" w:cs="Arial"/>
                <w:sz w:val="16"/>
                <w:szCs w:val="16"/>
              </w:rPr>
              <w:t>Total liabilities</w:t>
            </w:r>
          </w:p>
        </w:tc>
        <w:tc>
          <w:tcPr>
            <w:tcW w:w="898" w:type="dxa"/>
            <w:tcBorders>
              <w:top w:val="nil"/>
              <w:left w:val="nil"/>
              <w:bottom w:val="nil"/>
              <w:right w:val="nil"/>
            </w:tcBorders>
            <w:vAlign w:val="bottom"/>
          </w:tcPr>
          <w:p w:rsidR="0097399B" w:rsidRPr="0097399B" w:rsidRDefault="0097399B" w:rsidP="0097399B">
            <w:pPr>
              <w:pBdr>
                <w:bottom w:val="double" w:sz="4" w:space="1" w:color="auto"/>
              </w:pBdr>
              <w:tabs>
                <w:tab w:val="decimal" w:pos="647"/>
              </w:tabs>
              <w:spacing w:line="280" w:lineRule="exact"/>
              <w:ind w:right="-43"/>
              <w:jc w:val="thaiDistribute"/>
              <w:rPr>
                <w:rFonts w:ascii="Arial" w:hAnsi="Arial" w:cs="Arial"/>
                <w:sz w:val="16"/>
                <w:szCs w:val="16"/>
              </w:rPr>
            </w:pPr>
            <w:r w:rsidRPr="0097399B">
              <w:rPr>
                <w:rFonts w:ascii="Arial" w:hAnsi="Arial" w:cs="Arial"/>
                <w:sz w:val="16"/>
                <w:szCs w:val="16"/>
              </w:rPr>
              <w:t>80,423</w:t>
            </w:r>
          </w:p>
        </w:tc>
        <w:tc>
          <w:tcPr>
            <w:tcW w:w="899" w:type="dxa"/>
            <w:tcBorders>
              <w:top w:val="nil"/>
              <w:left w:val="nil"/>
              <w:bottom w:val="nil"/>
              <w:right w:val="nil"/>
            </w:tcBorders>
            <w:vAlign w:val="bottom"/>
          </w:tcPr>
          <w:p w:rsidR="0097399B" w:rsidRPr="0097399B" w:rsidRDefault="0097399B" w:rsidP="0097399B">
            <w:pPr>
              <w:pBdr>
                <w:bottom w:val="double" w:sz="4" w:space="1" w:color="auto"/>
              </w:pBdr>
              <w:tabs>
                <w:tab w:val="decimal" w:pos="647"/>
              </w:tabs>
              <w:spacing w:line="280" w:lineRule="exact"/>
              <w:ind w:right="-43"/>
              <w:jc w:val="thaiDistribute"/>
              <w:rPr>
                <w:rFonts w:ascii="Arial" w:hAnsi="Arial" w:cs="Arial"/>
                <w:sz w:val="16"/>
                <w:szCs w:val="16"/>
              </w:rPr>
            </w:pPr>
            <w:r w:rsidRPr="0097399B">
              <w:rPr>
                <w:rFonts w:ascii="Arial" w:hAnsi="Arial" w:cs="Arial"/>
                <w:sz w:val="16"/>
                <w:szCs w:val="16"/>
              </w:rPr>
              <w:t>62,260</w:t>
            </w:r>
          </w:p>
        </w:tc>
        <w:tc>
          <w:tcPr>
            <w:tcW w:w="899" w:type="dxa"/>
            <w:tcBorders>
              <w:top w:val="nil"/>
              <w:left w:val="nil"/>
              <w:bottom w:val="nil"/>
              <w:right w:val="nil"/>
            </w:tcBorders>
            <w:vAlign w:val="bottom"/>
          </w:tcPr>
          <w:p w:rsidR="0097399B" w:rsidRPr="0097399B" w:rsidRDefault="0097399B" w:rsidP="0097399B">
            <w:pPr>
              <w:pBdr>
                <w:bottom w:val="double" w:sz="4" w:space="1" w:color="auto"/>
              </w:pBdr>
              <w:tabs>
                <w:tab w:val="decimal" w:pos="647"/>
              </w:tabs>
              <w:spacing w:line="280" w:lineRule="exact"/>
              <w:ind w:right="-43"/>
              <w:jc w:val="thaiDistribute"/>
              <w:rPr>
                <w:rFonts w:ascii="Arial" w:hAnsi="Arial" w:cs="Arial"/>
                <w:sz w:val="16"/>
                <w:szCs w:val="16"/>
              </w:rPr>
            </w:pPr>
            <w:r w:rsidRPr="0097399B">
              <w:rPr>
                <w:rFonts w:ascii="Arial" w:hAnsi="Arial" w:cs="Arial"/>
                <w:sz w:val="16"/>
                <w:szCs w:val="16"/>
              </w:rPr>
              <w:t>89,741</w:t>
            </w:r>
          </w:p>
        </w:tc>
        <w:tc>
          <w:tcPr>
            <w:tcW w:w="899" w:type="dxa"/>
            <w:tcBorders>
              <w:top w:val="nil"/>
              <w:left w:val="nil"/>
              <w:bottom w:val="nil"/>
              <w:right w:val="nil"/>
            </w:tcBorders>
            <w:vAlign w:val="bottom"/>
          </w:tcPr>
          <w:p w:rsidR="0097399B" w:rsidRPr="0097399B" w:rsidRDefault="0097399B" w:rsidP="0097399B">
            <w:pPr>
              <w:pBdr>
                <w:bottom w:val="double" w:sz="4" w:space="1" w:color="auto"/>
              </w:pBdr>
              <w:tabs>
                <w:tab w:val="decimal" w:pos="647"/>
              </w:tabs>
              <w:spacing w:line="280" w:lineRule="exact"/>
              <w:ind w:right="-43"/>
              <w:jc w:val="thaiDistribute"/>
              <w:rPr>
                <w:rFonts w:ascii="Arial" w:hAnsi="Arial" w:cs="Arial"/>
                <w:sz w:val="16"/>
                <w:szCs w:val="16"/>
              </w:rPr>
            </w:pPr>
            <w:r w:rsidRPr="0097399B">
              <w:rPr>
                <w:rFonts w:ascii="Arial" w:hAnsi="Arial" w:cs="Arial"/>
                <w:sz w:val="16"/>
                <w:szCs w:val="16"/>
              </w:rPr>
              <w:t>105,458</w:t>
            </w:r>
          </w:p>
        </w:tc>
        <w:tc>
          <w:tcPr>
            <w:tcW w:w="899" w:type="dxa"/>
            <w:tcBorders>
              <w:top w:val="nil"/>
              <w:left w:val="nil"/>
              <w:bottom w:val="nil"/>
              <w:right w:val="nil"/>
            </w:tcBorders>
            <w:vAlign w:val="bottom"/>
          </w:tcPr>
          <w:p w:rsidR="0097399B" w:rsidRPr="0097399B" w:rsidRDefault="0097399B" w:rsidP="0097399B">
            <w:pPr>
              <w:pBdr>
                <w:bottom w:val="double" w:sz="4" w:space="1" w:color="auto"/>
              </w:pBdr>
              <w:tabs>
                <w:tab w:val="decimal" w:pos="647"/>
              </w:tabs>
              <w:spacing w:line="280" w:lineRule="exact"/>
              <w:ind w:right="-43"/>
              <w:jc w:val="thaiDistribute"/>
              <w:rPr>
                <w:rFonts w:ascii="Arial" w:hAnsi="Arial" w:cs="Arial"/>
                <w:sz w:val="16"/>
                <w:szCs w:val="16"/>
              </w:rPr>
            </w:pPr>
            <w:r w:rsidRPr="0097399B">
              <w:rPr>
                <w:rFonts w:ascii="Arial" w:hAnsi="Arial" w:cs="Arial"/>
                <w:sz w:val="16"/>
                <w:szCs w:val="16"/>
              </w:rPr>
              <w:t>(29,876)</w:t>
            </w:r>
          </w:p>
        </w:tc>
        <w:tc>
          <w:tcPr>
            <w:tcW w:w="899" w:type="dxa"/>
            <w:tcBorders>
              <w:top w:val="nil"/>
              <w:left w:val="nil"/>
              <w:bottom w:val="nil"/>
              <w:right w:val="nil"/>
            </w:tcBorders>
            <w:vAlign w:val="bottom"/>
          </w:tcPr>
          <w:p w:rsidR="0097399B" w:rsidRPr="00220F71" w:rsidRDefault="0097399B" w:rsidP="0097399B">
            <w:pPr>
              <w:pBdr>
                <w:bottom w:val="double" w:sz="4" w:space="1" w:color="auto"/>
              </w:pBdr>
              <w:tabs>
                <w:tab w:val="decimal" w:pos="647"/>
              </w:tabs>
              <w:spacing w:line="280" w:lineRule="exact"/>
              <w:ind w:right="-43"/>
              <w:jc w:val="thaiDistribute"/>
              <w:rPr>
                <w:rFonts w:ascii="Arial" w:hAnsi="Arial" w:cs="Arial"/>
                <w:sz w:val="16"/>
                <w:szCs w:val="16"/>
              </w:rPr>
            </w:pPr>
            <w:r w:rsidRPr="00220F71">
              <w:rPr>
                <w:rFonts w:ascii="Arial" w:hAnsi="Arial" w:cs="Arial"/>
                <w:sz w:val="16"/>
                <w:szCs w:val="16"/>
              </w:rPr>
              <w:t>(3,900)</w:t>
            </w:r>
          </w:p>
        </w:tc>
        <w:tc>
          <w:tcPr>
            <w:tcW w:w="899" w:type="dxa"/>
            <w:tcBorders>
              <w:top w:val="nil"/>
              <w:left w:val="nil"/>
              <w:bottom w:val="nil"/>
              <w:right w:val="nil"/>
            </w:tcBorders>
            <w:vAlign w:val="bottom"/>
          </w:tcPr>
          <w:p w:rsidR="0097399B" w:rsidRPr="00220F71" w:rsidRDefault="0097399B" w:rsidP="0097399B">
            <w:pPr>
              <w:pBdr>
                <w:bottom w:val="double" w:sz="4" w:space="1" w:color="auto"/>
              </w:pBdr>
              <w:tabs>
                <w:tab w:val="decimal" w:pos="647"/>
              </w:tabs>
              <w:spacing w:line="280" w:lineRule="exact"/>
              <w:ind w:right="-43"/>
              <w:jc w:val="thaiDistribute"/>
              <w:rPr>
                <w:rFonts w:ascii="Arial" w:hAnsi="Arial" w:cs="Arial"/>
                <w:sz w:val="16"/>
                <w:szCs w:val="16"/>
              </w:rPr>
            </w:pPr>
            <w:r w:rsidRPr="00220F71">
              <w:rPr>
                <w:rFonts w:ascii="Arial" w:hAnsi="Arial" w:cs="Arial"/>
                <w:sz w:val="16"/>
                <w:szCs w:val="16"/>
              </w:rPr>
              <w:t>140,288</w:t>
            </w:r>
          </w:p>
        </w:tc>
        <w:tc>
          <w:tcPr>
            <w:tcW w:w="899" w:type="dxa"/>
            <w:tcBorders>
              <w:top w:val="nil"/>
              <w:left w:val="nil"/>
              <w:bottom w:val="nil"/>
              <w:right w:val="nil"/>
            </w:tcBorders>
            <w:vAlign w:val="bottom"/>
          </w:tcPr>
          <w:p w:rsidR="0097399B" w:rsidRPr="00905B2E" w:rsidRDefault="0097399B" w:rsidP="0097399B">
            <w:pPr>
              <w:pBdr>
                <w:bottom w:val="double" w:sz="4" w:space="1" w:color="auto"/>
              </w:pBdr>
              <w:tabs>
                <w:tab w:val="decimal" w:pos="647"/>
              </w:tabs>
              <w:spacing w:line="280" w:lineRule="exact"/>
              <w:ind w:right="-43"/>
              <w:jc w:val="thaiDistribute"/>
              <w:rPr>
                <w:rFonts w:ascii="Arial" w:hAnsi="Arial" w:cs="Arial"/>
                <w:sz w:val="16"/>
                <w:szCs w:val="16"/>
              </w:rPr>
            </w:pPr>
            <w:r w:rsidRPr="00905B2E">
              <w:rPr>
                <w:rFonts w:ascii="Arial" w:hAnsi="Arial" w:cs="Arial"/>
                <w:sz w:val="16"/>
                <w:szCs w:val="16"/>
              </w:rPr>
              <w:t>163,818</w:t>
            </w:r>
          </w:p>
        </w:tc>
      </w:tr>
      <w:tr w:rsidR="0097399B" w:rsidRPr="00905B2E" w:rsidTr="00905B2E">
        <w:tc>
          <w:tcPr>
            <w:tcW w:w="2349" w:type="dxa"/>
            <w:tcBorders>
              <w:top w:val="nil"/>
              <w:left w:val="nil"/>
              <w:bottom w:val="nil"/>
              <w:right w:val="nil"/>
            </w:tcBorders>
            <w:vAlign w:val="bottom"/>
          </w:tcPr>
          <w:p w:rsidR="0097399B" w:rsidRPr="00905B2E" w:rsidRDefault="0097399B" w:rsidP="0097399B">
            <w:pPr>
              <w:overflowPunct/>
              <w:autoSpaceDE/>
              <w:autoSpaceDN/>
              <w:adjustRightInd/>
              <w:spacing w:line="280" w:lineRule="exact"/>
              <w:ind w:left="162" w:hanging="162"/>
              <w:textAlignment w:val="auto"/>
              <w:rPr>
                <w:rFonts w:ascii="Arial" w:hAnsi="Arial" w:cs="Arial"/>
                <w:sz w:val="16"/>
                <w:szCs w:val="16"/>
                <w:cs/>
              </w:rPr>
            </w:pPr>
            <w:r>
              <w:rPr>
                <w:rFonts w:ascii="Arial" w:hAnsi="Arial" w:cs="Arial"/>
                <w:sz w:val="16"/>
                <w:szCs w:val="16"/>
              </w:rPr>
              <w:t>Decrease</w:t>
            </w:r>
            <w:r w:rsidRPr="00905B2E">
              <w:rPr>
                <w:rFonts w:ascii="Arial" w:hAnsi="Arial" w:cs="Arial"/>
                <w:sz w:val="16"/>
                <w:szCs w:val="16"/>
              </w:rPr>
              <w:t xml:space="preserve"> to </w:t>
            </w:r>
            <w:r w:rsidRPr="00220217">
              <w:rPr>
                <w:rFonts w:ascii="Arial" w:hAnsi="Arial" w:cs="Arial"/>
                <w:sz w:val="16"/>
                <w:szCs w:val="16"/>
              </w:rPr>
              <w:t xml:space="preserve">non-current assets </w:t>
            </w:r>
            <w:r>
              <w:rPr>
                <w:rFonts w:ascii="Arial" w:hAnsi="Arial" w:cs="Arial"/>
                <w:sz w:val="16"/>
                <w:szCs w:val="16"/>
              </w:rPr>
              <w:t>excluded</w:t>
            </w:r>
            <w:r w:rsidRPr="00220217">
              <w:rPr>
                <w:rFonts w:ascii="Arial" w:hAnsi="Arial" w:cs="Arial"/>
                <w:sz w:val="16"/>
                <w:szCs w:val="16"/>
              </w:rPr>
              <w:t xml:space="preserve"> deferred tax assets</w:t>
            </w:r>
          </w:p>
        </w:tc>
        <w:tc>
          <w:tcPr>
            <w:tcW w:w="898" w:type="dxa"/>
            <w:tcBorders>
              <w:top w:val="nil"/>
              <w:left w:val="nil"/>
              <w:bottom w:val="nil"/>
              <w:right w:val="nil"/>
            </w:tcBorders>
            <w:vAlign w:val="bottom"/>
          </w:tcPr>
          <w:p w:rsidR="0097399B" w:rsidRPr="0097399B" w:rsidRDefault="0097399B" w:rsidP="0097399B">
            <w:pPr>
              <w:tabs>
                <w:tab w:val="decimal" w:pos="647"/>
              </w:tabs>
              <w:spacing w:line="280" w:lineRule="exact"/>
              <w:ind w:right="-43"/>
              <w:jc w:val="thaiDistribute"/>
              <w:rPr>
                <w:rFonts w:ascii="Arial" w:hAnsi="Arial" w:cs="Arial"/>
                <w:sz w:val="16"/>
                <w:szCs w:val="16"/>
                <w:cs/>
              </w:rPr>
            </w:pPr>
            <w:r w:rsidRPr="0097399B">
              <w:rPr>
                <w:rFonts w:ascii="Arial" w:hAnsi="Arial" w:cs="Arial"/>
                <w:sz w:val="16"/>
                <w:szCs w:val="16"/>
              </w:rPr>
              <w:t>(864)</w:t>
            </w:r>
          </w:p>
        </w:tc>
        <w:tc>
          <w:tcPr>
            <w:tcW w:w="899" w:type="dxa"/>
            <w:tcBorders>
              <w:top w:val="nil"/>
              <w:left w:val="nil"/>
              <w:bottom w:val="nil"/>
              <w:right w:val="nil"/>
            </w:tcBorders>
            <w:vAlign w:val="bottom"/>
          </w:tcPr>
          <w:p w:rsidR="0097399B" w:rsidRPr="0097399B" w:rsidRDefault="0097399B" w:rsidP="0097399B">
            <w:pPr>
              <w:tabs>
                <w:tab w:val="decimal" w:pos="647"/>
              </w:tabs>
              <w:spacing w:line="280" w:lineRule="exact"/>
              <w:ind w:right="-43"/>
              <w:jc w:val="thaiDistribute"/>
              <w:rPr>
                <w:rFonts w:ascii="Arial" w:hAnsi="Arial" w:cs="Arial"/>
                <w:sz w:val="16"/>
                <w:szCs w:val="16"/>
                <w:cs/>
              </w:rPr>
            </w:pPr>
            <w:r w:rsidRPr="0097399B">
              <w:rPr>
                <w:rFonts w:ascii="Arial" w:hAnsi="Arial" w:cs="Arial"/>
                <w:sz w:val="16"/>
                <w:szCs w:val="16"/>
              </w:rPr>
              <w:t>(528)</w:t>
            </w:r>
          </w:p>
        </w:tc>
        <w:tc>
          <w:tcPr>
            <w:tcW w:w="899" w:type="dxa"/>
            <w:tcBorders>
              <w:top w:val="nil"/>
              <w:left w:val="nil"/>
              <w:bottom w:val="nil"/>
              <w:right w:val="nil"/>
            </w:tcBorders>
            <w:vAlign w:val="bottom"/>
          </w:tcPr>
          <w:p w:rsidR="0097399B" w:rsidRPr="0097399B" w:rsidRDefault="0097399B" w:rsidP="0097399B">
            <w:pPr>
              <w:tabs>
                <w:tab w:val="decimal" w:pos="647"/>
              </w:tabs>
              <w:spacing w:line="280" w:lineRule="exact"/>
              <w:ind w:right="-43"/>
              <w:jc w:val="thaiDistribute"/>
              <w:rPr>
                <w:rFonts w:ascii="Arial" w:hAnsi="Arial" w:cs="Arial"/>
                <w:sz w:val="16"/>
                <w:szCs w:val="16"/>
                <w:cs/>
              </w:rPr>
            </w:pPr>
            <w:r w:rsidRPr="0097399B">
              <w:rPr>
                <w:rFonts w:ascii="Arial" w:hAnsi="Arial" w:cs="Arial"/>
                <w:sz w:val="16"/>
                <w:szCs w:val="16"/>
              </w:rPr>
              <w:t>(7,365)</w:t>
            </w:r>
          </w:p>
        </w:tc>
        <w:tc>
          <w:tcPr>
            <w:tcW w:w="899" w:type="dxa"/>
            <w:tcBorders>
              <w:top w:val="nil"/>
              <w:left w:val="nil"/>
              <w:bottom w:val="nil"/>
              <w:right w:val="nil"/>
            </w:tcBorders>
            <w:vAlign w:val="bottom"/>
          </w:tcPr>
          <w:p w:rsidR="0097399B" w:rsidRPr="0097399B" w:rsidRDefault="0097399B" w:rsidP="0097399B">
            <w:pPr>
              <w:tabs>
                <w:tab w:val="decimal" w:pos="647"/>
              </w:tabs>
              <w:spacing w:line="280" w:lineRule="exact"/>
              <w:ind w:right="-43"/>
              <w:jc w:val="thaiDistribute"/>
              <w:rPr>
                <w:rFonts w:ascii="Arial" w:hAnsi="Arial" w:cs="Arial"/>
                <w:sz w:val="16"/>
                <w:szCs w:val="16"/>
                <w:cs/>
              </w:rPr>
            </w:pPr>
            <w:r w:rsidRPr="0097399B">
              <w:rPr>
                <w:rFonts w:ascii="Arial" w:hAnsi="Arial" w:cs="Arial"/>
                <w:sz w:val="16"/>
                <w:szCs w:val="16"/>
              </w:rPr>
              <w:t>(4,966)</w:t>
            </w:r>
          </w:p>
        </w:tc>
        <w:tc>
          <w:tcPr>
            <w:tcW w:w="899" w:type="dxa"/>
            <w:tcBorders>
              <w:top w:val="nil"/>
              <w:left w:val="nil"/>
              <w:bottom w:val="nil"/>
              <w:right w:val="nil"/>
            </w:tcBorders>
            <w:vAlign w:val="bottom"/>
          </w:tcPr>
          <w:p w:rsidR="0097399B" w:rsidRPr="0097399B" w:rsidRDefault="0097399B" w:rsidP="0097399B">
            <w:pPr>
              <w:tabs>
                <w:tab w:val="decimal" w:pos="647"/>
              </w:tabs>
              <w:spacing w:line="280" w:lineRule="exact"/>
              <w:ind w:right="-43"/>
              <w:jc w:val="thaiDistribute"/>
              <w:rPr>
                <w:rFonts w:ascii="Arial" w:hAnsi="Arial" w:cs="Arial"/>
                <w:sz w:val="16"/>
                <w:szCs w:val="16"/>
                <w:cs/>
              </w:rPr>
            </w:pPr>
            <w:r w:rsidRPr="0097399B">
              <w:rPr>
                <w:rFonts w:ascii="Arial" w:hAnsi="Arial" w:cs="Arial"/>
                <w:sz w:val="16"/>
                <w:szCs w:val="16"/>
              </w:rPr>
              <w:t>(1,188)</w:t>
            </w:r>
          </w:p>
        </w:tc>
        <w:tc>
          <w:tcPr>
            <w:tcW w:w="899" w:type="dxa"/>
            <w:tcBorders>
              <w:top w:val="nil"/>
              <w:left w:val="nil"/>
              <w:bottom w:val="nil"/>
              <w:right w:val="nil"/>
            </w:tcBorders>
            <w:vAlign w:val="bottom"/>
          </w:tcPr>
          <w:p w:rsidR="0097399B" w:rsidRPr="00220F71" w:rsidRDefault="0097399B" w:rsidP="0097399B">
            <w:pPr>
              <w:tabs>
                <w:tab w:val="decimal" w:pos="647"/>
              </w:tabs>
              <w:spacing w:line="280" w:lineRule="exact"/>
              <w:ind w:right="-43"/>
              <w:jc w:val="thaiDistribute"/>
              <w:rPr>
                <w:rFonts w:ascii="Arial" w:hAnsi="Arial" w:cs="Arial"/>
                <w:sz w:val="16"/>
                <w:szCs w:val="16"/>
                <w:cs/>
              </w:rPr>
            </w:pPr>
            <w:r w:rsidRPr="00220F71">
              <w:rPr>
                <w:rFonts w:ascii="Arial" w:hAnsi="Arial" w:cs="Arial"/>
                <w:sz w:val="16"/>
                <w:szCs w:val="16"/>
              </w:rPr>
              <w:t>-</w:t>
            </w:r>
          </w:p>
        </w:tc>
        <w:tc>
          <w:tcPr>
            <w:tcW w:w="899" w:type="dxa"/>
            <w:tcBorders>
              <w:top w:val="nil"/>
              <w:left w:val="nil"/>
              <w:bottom w:val="nil"/>
              <w:right w:val="nil"/>
            </w:tcBorders>
            <w:vAlign w:val="bottom"/>
          </w:tcPr>
          <w:p w:rsidR="0097399B" w:rsidRPr="00220F71" w:rsidRDefault="0097399B" w:rsidP="0097399B">
            <w:pPr>
              <w:tabs>
                <w:tab w:val="decimal" w:pos="647"/>
              </w:tabs>
              <w:spacing w:line="280" w:lineRule="exact"/>
              <w:ind w:right="-43"/>
              <w:jc w:val="thaiDistribute"/>
              <w:rPr>
                <w:rFonts w:ascii="Arial" w:hAnsi="Arial" w:cs="Arial"/>
                <w:sz w:val="16"/>
                <w:szCs w:val="16"/>
                <w:cs/>
              </w:rPr>
            </w:pPr>
            <w:r w:rsidRPr="00220F71">
              <w:rPr>
                <w:rFonts w:ascii="Arial" w:hAnsi="Arial" w:cs="Arial"/>
                <w:sz w:val="16"/>
                <w:szCs w:val="16"/>
              </w:rPr>
              <w:t>(9,417)</w:t>
            </w:r>
          </w:p>
        </w:tc>
        <w:tc>
          <w:tcPr>
            <w:tcW w:w="899" w:type="dxa"/>
            <w:tcBorders>
              <w:top w:val="nil"/>
              <w:left w:val="nil"/>
              <w:bottom w:val="nil"/>
              <w:right w:val="nil"/>
            </w:tcBorders>
            <w:vAlign w:val="bottom"/>
          </w:tcPr>
          <w:p w:rsidR="0097399B" w:rsidRPr="00905B2E" w:rsidRDefault="0097399B" w:rsidP="0097399B">
            <w:pPr>
              <w:tabs>
                <w:tab w:val="decimal" w:pos="647"/>
              </w:tabs>
              <w:spacing w:line="280" w:lineRule="exact"/>
              <w:ind w:right="-43"/>
              <w:jc w:val="thaiDistribute"/>
              <w:rPr>
                <w:rFonts w:ascii="Arial" w:hAnsi="Arial" w:cs="Arial"/>
                <w:sz w:val="16"/>
                <w:szCs w:val="16"/>
                <w:cs/>
              </w:rPr>
            </w:pPr>
            <w:r w:rsidRPr="00905B2E">
              <w:rPr>
                <w:rFonts w:ascii="Arial" w:hAnsi="Arial" w:cs="Arial"/>
                <w:sz w:val="16"/>
                <w:szCs w:val="16"/>
              </w:rPr>
              <w:t>(5,494)</w:t>
            </w:r>
          </w:p>
        </w:tc>
      </w:tr>
    </w:tbl>
    <w:p w:rsidR="00461638" w:rsidRDefault="00461638" w:rsidP="00C14AFA">
      <w:pPr>
        <w:tabs>
          <w:tab w:val="left" w:pos="720"/>
          <w:tab w:val="right" w:pos="7200"/>
          <w:tab w:val="right" w:pos="8540"/>
        </w:tabs>
        <w:spacing w:before="240" w:after="120"/>
        <w:ind w:left="547" w:right="-43" w:hanging="547"/>
        <w:jc w:val="thaiDistribute"/>
        <w:rPr>
          <w:rFonts w:ascii="Arial" w:hAnsi="Arial"/>
          <w:sz w:val="22"/>
          <w:szCs w:val="22"/>
        </w:rPr>
      </w:pPr>
    </w:p>
    <w:p w:rsidR="00461638" w:rsidRDefault="00461638">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rsidR="00023833" w:rsidRPr="00774B30" w:rsidRDefault="00023833" w:rsidP="00C14AFA">
      <w:pPr>
        <w:tabs>
          <w:tab w:val="left" w:pos="720"/>
          <w:tab w:val="right" w:pos="7200"/>
          <w:tab w:val="right" w:pos="8540"/>
        </w:tabs>
        <w:spacing w:before="240" w:after="120"/>
        <w:ind w:left="547" w:right="-43" w:hanging="547"/>
        <w:jc w:val="thaiDistribute"/>
        <w:rPr>
          <w:rFonts w:ascii="Angsana New" w:hAnsi="Angsana New"/>
          <w:sz w:val="32"/>
          <w:szCs w:val="32"/>
          <w:u w:val="single"/>
        </w:rPr>
      </w:pPr>
      <w:r w:rsidRPr="00774B30">
        <w:rPr>
          <w:rFonts w:ascii="Arial" w:hAnsi="Arial"/>
          <w:sz w:val="22"/>
          <w:szCs w:val="22"/>
        </w:rPr>
        <w:lastRenderedPageBreak/>
        <w:tab/>
      </w:r>
      <w:r w:rsidRPr="00774B30">
        <w:rPr>
          <w:rFonts w:ascii="Arial" w:hAnsi="Arial"/>
          <w:sz w:val="22"/>
          <w:szCs w:val="22"/>
          <w:u w:val="single"/>
        </w:rPr>
        <w:t>Geographic information</w:t>
      </w:r>
    </w:p>
    <w:p w:rsidR="00461638" w:rsidRPr="008F1613" w:rsidRDefault="00461638" w:rsidP="00461638">
      <w:pPr>
        <w:tabs>
          <w:tab w:val="left" w:pos="2160"/>
          <w:tab w:val="right" w:pos="7280"/>
          <w:tab w:val="right" w:pos="8540"/>
        </w:tabs>
        <w:spacing w:before="120" w:after="120" w:line="360" w:lineRule="exact"/>
        <w:ind w:left="605"/>
        <w:jc w:val="thaiDistribute"/>
        <w:rPr>
          <w:rFonts w:ascii="Arial" w:hAnsi="Arial"/>
          <w:sz w:val="22"/>
          <w:szCs w:val="22"/>
        </w:rPr>
      </w:pPr>
      <w:r w:rsidRPr="008F1613">
        <w:rPr>
          <w:rFonts w:ascii="Arial" w:hAnsi="Arial"/>
          <w:sz w:val="22"/>
          <w:szCs w:val="22"/>
        </w:rPr>
        <w:t>Revenue from external customers is based on locations of the customers.</w:t>
      </w:r>
    </w:p>
    <w:tbl>
      <w:tblPr>
        <w:tblW w:w="9096" w:type="dxa"/>
        <w:tblInd w:w="534" w:type="dxa"/>
        <w:tblLayout w:type="fixed"/>
        <w:tblLook w:val="0000" w:firstRow="0" w:lastRow="0" w:firstColumn="0" w:lastColumn="0" w:noHBand="0" w:noVBand="0"/>
      </w:tblPr>
      <w:tblGrid>
        <w:gridCol w:w="6144"/>
        <w:gridCol w:w="1476"/>
        <w:gridCol w:w="1476"/>
      </w:tblGrid>
      <w:tr w:rsidR="00461638" w:rsidRPr="00461638" w:rsidTr="00461638">
        <w:tc>
          <w:tcPr>
            <w:tcW w:w="6144" w:type="dxa"/>
          </w:tcPr>
          <w:p w:rsidR="00461638" w:rsidRPr="00461638" w:rsidRDefault="00461638" w:rsidP="00B32189">
            <w:pPr>
              <w:spacing w:line="340" w:lineRule="exact"/>
              <w:ind w:right="-43"/>
              <w:jc w:val="thaiDistribute"/>
              <w:rPr>
                <w:rFonts w:ascii="Arial" w:eastAsia="Arial Unicode MS" w:hAnsi="Arial" w:cs="Arial Unicode MS"/>
                <w:sz w:val="22"/>
                <w:szCs w:val="22"/>
              </w:rPr>
            </w:pPr>
          </w:p>
        </w:tc>
        <w:tc>
          <w:tcPr>
            <w:tcW w:w="2952" w:type="dxa"/>
            <w:gridSpan w:val="2"/>
          </w:tcPr>
          <w:p w:rsidR="00461638" w:rsidRPr="00461638" w:rsidRDefault="00461638" w:rsidP="00B32189">
            <w:pPr>
              <w:spacing w:line="340" w:lineRule="exact"/>
              <w:ind w:right="-43"/>
              <w:jc w:val="right"/>
              <w:rPr>
                <w:rFonts w:ascii="Arial" w:eastAsia="Arial Unicode MS" w:hAnsi="Arial" w:cs="Arial Unicode MS"/>
                <w:sz w:val="22"/>
                <w:szCs w:val="22"/>
                <w:u w:val="single"/>
              </w:rPr>
            </w:pPr>
            <w:r w:rsidRPr="00461638">
              <w:rPr>
                <w:rFonts w:ascii="Arial" w:eastAsia="Arial Unicode MS" w:hAnsi="Arial" w:cs="Arial Unicode MS"/>
                <w:sz w:val="22"/>
                <w:szCs w:val="22"/>
              </w:rPr>
              <w:t>(Unit: Thousand Baht)</w:t>
            </w:r>
          </w:p>
        </w:tc>
      </w:tr>
      <w:tr w:rsidR="00461638" w:rsidRPr="00461638" w:rsidTr="00461638">
        <w:tc>
          <w:tcPr>
            <w:tcW w:w="6144" w:type="dxa"/>
          </w:tcPr>
          <w:p w:rsidR="00461638" w:rsidRPr="00461638" w:rsidRDefault="00461638" w:rsidP="00B32189">
            <w:pPr>
              <w:tabs>
                <w:tab w:val="decimal" w:pos="1134"/>
              </w:tabs>
              <w:spacing w:line="340" w:lineRule="exact"/>
              <w:jc w:val="distribute"/>
              <w:rPr>
                <w:rFonts w:ascii="Arial" w:eastAsia="Arial Unicode MS" w:hAnsi="Arial" w:cs="Arial Unicode MS"/>
                <w:sz w:val="22"/>
                <w:szCs w:val="22"/>
              </w:rPr>
            </w:pPr>
          </w:p>
        </w:tc>
        <w:tc>
          <w:tcPr>
            <w:tcW w:w="1476" w:type="dxa"/>
            <w:vAlign w:val="bottom"/>
          </w:tcPr>
          <w:p w:rsidR="00461638" w:rsidRPr="00461638" w:rsidRDefault="00461638" w:rsidP="00B32189">
            <w:pPr>
              <w:spacing w:line="340" w:lineRule="exact"/>
              <w:ind w:right="-43"/>
              <w:jc w:val="center"/>
              <w:rPr>
                <w:rFonts w:ascii="Arial" w:eastAsia="Arial Unicode MS" w:hAnsi="Arial" w:cs="Arial Unicode MS"/>
                <w:sz w:val="22"/>
                <w:szCs w:val="22"/>
                <w:u w:val="single"/>
              </w:rPr>
            </w:pPr>
            <w:r w:rsidRPr="00461638">
              <w:rPr>
                <w:rFonts w:ascii="Arial" w:eastAsia="Arial Unicode MS" w:hAnsi="Arial" w:cs="Arial Unicode MS"/>
                <w:sz w:val="22"/>
                <w:szCs w:val="22"/>
                <w:u w:val="single"/>
              </w:rPr>
              <w:t>2017</w:t>
            </w:r>
          </w:p>
        </w:tc>
        <w:tc>
          <w:tcPr>
            <w:tcW w:w="1476" w:type="dxa"/>
            <w:shd w:val="clear" w:color="auto" w:fill="auto"/>
            <w:vAlign w:val="bottom"/>
          </w:tcPr>
          <w:p w:rsidR="00461638" w:rsidRPr="00461638" w:rsidRDefault="00461638" w:rsidP="00B32189">
            <w:pPr>
              <w:spacing w:line="340" w:lineRule="exact"/>
              <w:ind w:right="-43"/>
              <w:jc w:val="center"/>
              <w:rPr>
                <w:rFonts w:ascii="Arial" w:eastAsia="Arial Unicode MS" w:hAnsi="Arial" w:cs="Arial Unicode MS"/>
                <w:sz w:val="22"/>
                <w:szCs w:val="22"/>
                <w:u w:val="single"/>
              </w:rPr>
            </w:pPr>
            <w:r w:rsidRPr="00461638">
              <w:rPr>
                <w:rFonts w:ascii="Arial" w:eastAsia="Arial Unicode MS" w:hAnsi="Arial" w:cs="Arial Unicode MS"/>
                <w:sz w:val="22"/>
                <w:szCs w:val="22"/>
                <w:u w:val="single"/>
              </w:rPr>
              <w:t>2016</w:t>
            </w:r>
          </w:p>
        </w:tc>
      </w:tr>
      <w:tr w:rsidR="00461638" w:rsidRPr="00461638" w:rsidTr="00461638">
        <w:tc>
          <w:tcPr>
            <w:tcW w:w="6144" w:type="dxa"/>
          </w:tcPr>
          <w:p w:rsidR="00461638" w:rsidRPr="008F1613" w:rsidRDefault="00461638" w:rsidP="00461638">
            <w:pPr>
              <w:tabs>
                <w:tab w:val="left" w:pos="2160"/>
                <w:tab w:val="right" w:pos="7280"/>
                <w:tab w:val="right" w:pos="8540"/>
              </w:tabs>
              <w:spacing w:line="380" w:lineRule="exact"/>
              <w:ind w:left="-102"/>
              <w:jc w:val="thaiDistribute"/>
              <w:rPr>
                <w:rFonts w:ascii="Arial" w:hAnsi="Arial" w:cs="Arial"/>
                <w:sz w:val="22"/>
                <w:szCs w:val="22"/>
                <w:cs/>
              </w:rPr>
            </w:pPr>
            <w:r w:rsidRPr="008F1613">
              <w:rPr>
                <w:rFonts w:ascii="Arial" w:hAnsi="Arial" w:cs="Arial"/>
                <w:sz w:val="22"/>
                <w:szCs w:val="22"/>
              </w:rPr>
              <w:t>Revenue from external customers</w:t>
            </w:r>
            <w:r w:rsidRPr="008F1613">
              <w:rPr>
                <w:rFonts w:ascii="Arial" w:hAnsi="Arial" w:cs="Arial"/>
                <w:sz w:val="22"/>
                <w:szCs w:val="22"/>
                <w:cs/>
              </w:rPr>
              <w:t xml:space="preserve"> </w:t>
            </w:r>
          </w:p>
        </w:tc>
        <w:tc>
          <w:tcPr>
            <w:tcW w:w="1476" w:type="dxa"/>
            <w:vAlign w:val="bottom"/>
          </w:tcPr>
          <w:p w:rsidR="00461638" w:rsidRPr="00461638" w:rsidRDefault="00461638" w:rsidP="00461638">
            <w:pPr>
              <w:tabs>
                <w:tab w:val="decimal" w:pos="1134"/>
              </w:tabs>
              <w:spacing w:line="340" w:lineRule="exact"/>
              <w:jc w:val="distribute"/>
              <w:rPr>
                <w:rFonts w:ascii="Arial" w:eastAsia="Arial Unicode MS" w:hAnsi="Arial" w:cs="Arial Unicode MS"/>
                <w:sz w:val="22"/>
                <w:szCs w:val="22"/>
              </w:rPr>
            </w:pPr>
          </w:p>
        </w:tc>
        <w:tc>
          <w:tcPr>
            <w:tcW w:w="1476" w:type="dxa"/>
            <w:shd w:val="clear" w:color="auto" w:fill="auto"/>
            <w:vAlign w:val="bottom"/>
          </w:tcPr>
          <w:p w:rsidR="00461638" w:rsidRPr="00461638" w:rsidRDefault="00461638" w:rsidP="00461638">
            <w:pPr>
              <w:tabs>
                <w:tab w:val="decimal" w:pos="1134"/>
              </w:tabs>
              <w:spacing w:line="340" w:lineRule="exact"/>
              <w:jc w:val="distribute"/>
              <w:rPr>
                <w:rFonts w:ascii="Arial" w:eastAsia="Arial Unicode MS" w:hAnsi="Arial" w:cs="Arial Unicode MS"/>
                <w:sz w:val="22"/>
                <w:szCs w:val="22"/>
              </w:rPr>
            </w:pPr>
          </w:p>
        </w:tc>
      </w:tr>
      <w:tr w:rsidR="00220F71" w:rsidRPr="00461638" w:rsidTr="00461638">
        <w:tc>
          <w:tcPr>
            <w:tcW w:w="6144" w:type="dxa"/>
          </w:tcPr>
          <w:p w:rsidR="00220F71" w:rsidRPr="008F1613" w:rsidRDefault="00220F71" w:rsidP="00220F71">
            <w:pPr>
              <w:tabs>
                <w:tab w:val="left" w:pos="2160"/>
                <w:tab w:val="right" w:pos="7280"/>
                <w:tab w:val="right" w:pos="8540"/>
              </w:tabs>
              <w:spacing w:line="380" w:lineRule="exact"/>
              <w:ind w:left="-102"/>
              <w:jc w:val="thaiDistribute"/>
              <w:rPr>
                <w:rFonts w:ascii="Arial" w:hAnsi="Arial" w:cs="Arial"/>
                <w:sz w:val="22"/>
                <w:szCs w:val="22"/>
                <w:cs/>
              </w:rPr>
            </w:pPr>
            <w:r w:rsidRPr="008F1613">
              <w:rPr>
                <w:rFonts w:ascii="Arial" w:hAnsi="Arial" w:cs="Arial"/>
                <w:sz w:val="22"/>
                <w:szCs w:val="22"/>
              </w:rPr>
              <w:t>Thailand</w:t>
            </w:r>
          </w:p>
        </w:tc>
        <w:tc>
          <w:tcPr>
            <w:tcW w:w="1476" w:type="dxa"/>
            <w:vAlign w:val="bottom"/>
          </w:tcPr>
          <w:p w:rsidR="00220F71" w:rsidRPr="00220F71" w:rsidRDefault="00220F71" w:rsidP="001D270C">
            <w:pPr>
              <w:pBdr>
                <w:bottom w:val="single" w:sz="4" w:space="1" w:color="auto"/>
              </w:pBdr>
              <w:tabs>
                <w:tab w:val="decimal" w:pos="1134"/>
              </w:tabs>
              <w:spacing w:line="340" w:lineRule="exact"/>
              <w:jc w:val="distribute"/>
              <w:rPr>
                <w:rFonts w:ascii="Arial" w:eastAsia="Arial Unicode MS" w:hAnsi="Arial" w:cs="Arial Unicode MS"/>
                <w:sz w:val="22"/>
                <w:szCs w:val="22"/>
              </w:rPr>
            </w:pPr>
            <w:r w:rsidRPr="00220F71">
              <w:rPr>
                <w:rFonts w:ascii="Arial" w:eastAsia="Arial Unicode MS" w:hAnsi="Arial" w:cs="Arial Unicode MS"/>
                <w:sz w:val="22"/>
                <w:szCs w:val="22"/>
              </w:rPr>
              <w:t>71,858</w:t>
            </w:r>
          </w:p>
        </w:tc>
        <w:tc>
          <w:tcPr>
            <w:tcW w:w="1476" w:type="dxa"/>
            <w:shd w:val="clear" w:color="auto" w:fill="auto"/>
            <w:vAlign w:val="bottom"/>
          </w:tcPr>
          <w:p w:rsidR="00220F71" w:rsidRPr="00220F71" w:rsidRDefault="00220F71" w:rsidP="001D270C">
            <w:pPr>
              <w:pBdr>
                <w:bottom w:val="single" w:sz="4" w:space="1" w:color="auto"/>
              </w:pBdr>
              <w:tabs>
                <w:tab w:val="decimal" w:pos="1134"/>
              </w:tabs>
              <w:spacing w:line="340" w:lineRule="exact"/>
              <w:jc w:val="distribute"/>
              <w:rPr>
                <w:rFonts w:ascii="Arial" w:eastAsia="Arial Unicode MS" w:hAnsi="Arial" w:cs="Arial Unicode MS"/>
                <w:sz w:val="22"/>
                <w:szCs w:val="22"/>
              </w:rPr>
            </w:pPr>
            <w:r w:rsidRPr="00220F71">
              <w:rPr>
                <w:rFonts w:ascii="Arial" w:eastAsia="Arial Unicode MS" w:hAnsi="Arial" w:cs="Arial Unicode MS"/>
                <w:sz w:val="22"/>
                <w:szCs w:val="22"/>
              </w:rPr>
              <w:t>72,528</w:t>
            </w:r>
          </w:p>
        </w:tc>
      </w:tr>
      <w:tr w:rsidR="00220F71" w:rsidRPr="00461638" w:rsidTr="00461638">
        <w:tc>
          <w:tcPr>
            <w:tcW w:w="6144" w:type="dxa"/>
          </w:tcPr>
          <w:p w:rsidR="00220F71" w:rsidRPr="008F1613" w:rsidRDefault="00220F71" w:rsidP="00220F71">
            <w:pPr>
              <w:tabs>
                <w:tab w:val="left" w:pos="2160"/>
                <w:tab w:val="right" w:pos="7280"/>
                <w:tab w:val="right" w:pos="8540"/>
              </w:tabs>
              <w:spacing w:line="380" w:lineRule="exact"/>
              <w:ind w:left="-102"/>
              <w:jc w:val="thaiDistribute"/>
              <w:rPr>
                <w:rFonts w:ascii="Arial" w:hAnsi="Arial" w:cs="Arial"/>
                <w:sz w:val="22"/>
                <w:szCs w:val="22"/>
                <w:cs/>
              </w:rPr>
            </w:pPr>
            <w:r w:rsidRPr="008F1613">
              <w:rPr>
                <w:rFonts w:ascii="Arial" w:hAnsi="Arial" w:cs="Arial"/>
                <w:sz w:val="22"/>
                <w:szCs w:val="22"/>
              </w:rPr>
              <w:t>Total</w:t>
            </w:r>
          </w:p>
        </w:tc>
        <w:tc>
          <w:tcPr>
            <w:tcW w:w="1476" w:type="dxa"/>
            <w:vAlign w:val="bottom"/>
          </w:tcPr>
          <w:p w:rsidR="00220F71" w:rsidRPr="00220F71" w:rsidRDefault="00220F71" w:rsidP="00220F71">
            <w:pPr>
              <w:pBdr>
                <w:bottom w:val="double" w:sz="4" w:space="1" w:color="auto"/>
              </w:pBdr>
              <w:tabs>
                <w:tab w:val="decimal" w:pos="1134"/>
              </w:tabs>
              <w:spacing w:line="340" w:lineRule="exact"/>
              <w:jc w:val="distribute"/>
              <w:rPr>
                <w:rFonts w:ascii="Arial" w:eastAsia="Arial Unicode MS" w:hAnsi="Arial" w:cs="Arial Unicode MS"/>
                <w:sz w:val="22"/>
                <w:szCs w:val="22"/>
              </w:rPr>
            </w:pPr>
            <w:r w:rsidRPr="00220F71">
              <w:rPr>
                <w:rFonts w:ascii="Arial" w:eastAsia="Arial Unicode MS" w:hAnsi="Arial" w:cs="Arial Unicode MS"/>
                <w:sz w:val="22"/>
                <w:szCs w:val="22"/>
              </w:rPr>
              <w:t>71,858</w:t>
            </w:r>
          </w:p>
        </w:tc>
        <w:tc>
          <w:tcPr>
            <w:tcW w:w="1476" w:type="dxa"/>
            <w:shd w:val="clear" w:color="auto" w:fill="auto"/>
            <w:vAlign w:val="bottom"/>
          </w:tcPr>
          <w:p w:rsidR="00220F71" w:rsidRPr="00220F71" w:rsidRDefault="00220F71" w:rsidP="00220F71">
            <w:pPr>
              <w:pBdr>
                <w:bottom w:val="double" w:sz="4" w:space="1" w:color="auto"/>
              </w:pBdr>
              <w:tabs>
                <w:tab w:val="decimal" w:pos="1134"/>
              </w:tabs>
              <w:spacing w:line="340" w:lineRule="exact"/>
              <w:jc w:val="distribute"/>
              <w:rPr>
                <w:rFonts w:ascii="Arial" w:eastAsia="Arial Unicode MS" w:hAnsi="Arial" w:cs="Arial Unicode MS"/>
                <w:sz w:val="22"/>
                <w:szCs w:val="22"/>
              </w:rPr>
            </w:pPr>
            <w:r w:rsidRPr="00220F71">
              <w:rPr>
                <w:rFonts w:ascii="Arial" w:eastAsia="Arial Unicode MS" w:hAnsi="Arial" w:cs="Arial Unicode MS"/>
                <w:sz w:val="22"/>
                <w:szCs w:val="22"/>
              </w:rPr>
              <w:t>72,528</w:t>
            </w:r>
          </w:p>
        </w:tc>
      </w:tr>
      <w:tr w:rsidR="00220F71" w:rsidRPr="00461638" w:rsidTr="00461638">
        <w:tc>
          <w:tcPr>
            <w:tcW w:w="6144" w:type="dxa"/>
          </w:tcPr>
          <w:p w:rsidR="00220F71" w:rsidRPr="008F1613" w:rsidRDefault="00220F71" w:rsidP="00220217">
            <w:pPr>
              <w:tabs>
                <w:tab w:val="left" w:pos="2160"/>
                <w:tab w:val="right" w:pos="7280"/>
                <w:tab w:val="right" w:pos="8540"/>
              </w:tabs>
              <w:spacing w:line="380" w:lineRule="exact"/>
              <w:ind w:left="168" w:hanging="270"/>
              <w:rPr>
                <w:rFonts w:ascii="Arial" w:hAnsi="Arial" w:cs="Arial"/>
                <w:sz w:val="22"/>
                <w:szCs w:val="22"/>
                <w:cs/>
              </w:rPr>
            </w:pPr>
            <w:r w:rsidRPr="008F1613">
              <w:rPr>
                <w:rFonts w:ascii="Arial" w:hAnsi="Arial" w:cs="Arial"/>
                <w:sz w:val="22"/>
                <w:szCs w:val="22"/>
              </w:rPr>
              <w:t xml:space="preserve">Non-current assets </w:t>
            </w:r>
            <w:r w:rsidRPr="008F1613">
              <w:rPr>
                <w:rFonts w:ascii="Arial" w:hAnsi="Arial" w:cs="Arial"/>
                <w:sz w:val="22"/>
                <w:szCs w:val="22"/>
                <w:cs/>
              </w:rPr>
              <w:t xml:space="preserve"> (</w:t>
            </w:r>
            <w:r w:rsidR="002E54A8">
              <w:rPr>
                <w:rFonts w:ascii="Arial" w:hAnsi="Arial" w:cs="Arial"/>
                <w:sz w:val="22"/>
                <w:szCs w:val="22"/>
              </w:rPr>
              <w:t xml:space="preserve">other than </w:t>
            </w:r>
            <w:r w:rsidR="00220217">
              <w:rPr>
                <w:rFonts w:ascii="Arial" w:hAnsi="Arial" w:cs="Arial"/>
                <w:sz w:val="22"/>
                <w:szCs w:val="22"/>
              </w:rPr>
              <w:t>deferred tax assets</w:t>
            </w:r>
            <w:r w:rsidRPr="008F1613">
              <w:rPr>
                <w:rFonts w:ascii="Arial" w:hAnsi="Arial" w:cs="Arial"/>
                <w:sz w:val="22"/>
                <w:szCs w:val="22"/>
                <w:cs/>
              </w:rPr>
              <w:t>)</w:t>
            </w:r>
          </w:p>
        </w:tc>
        <w:tc>
          <w:tcPr>
            <w:tcW w:w="1476" w:type="dxa"/>
            <w:vAlign w:val="bottom"/>
          </w:tcPr>
          <w:p w:rsidR="00220F71" w:rsidRPr="00220F71" w:rsidRDefault="00220F71" w:rsidP="00220F71">
            <w:pPr>
              <w:tabs>
                <w:tab w:val="decimal" w:pos="1134"/>
              </w:tabs>
              <w:spacing w:line="340" w:lineRule="exact"/>
              <w:jc w:val="distribute"/>
              <w:rPr>
                <w:rFonts w:ascii="Arial" w:eastAsia="Arial Unicode MS" w:hAnsi="Arial" w:cs="Arial Unicode MS"/>
                <w:sz w:val="22"/>
                <w:szCs w:val="22"/>
              </w:rPr>
            </w:pPr>
          </w:p>
        </w:tc>
        <w:tc>
          <w:tcPr>
            <w:tcW w:w="1476" w:type="dxa"/>
            <w:shd w:val="clear" w:color="auto" w:fill="auto"/>
            <w:vAlign w:val="bottom"/>
          </w:tcPr>
          <w:p w:rsidR="00220F71" w:rsidRPr="00220F71" w:rsidRDefault="00220F71" w:rsidP="00220F71">
            <w:pPr>
              <w:tabs>
                <w:tab w:val="decimal" w:pos="1134"/>
              </w:tabs>
              <w:spacing w:line="340" w:lineRule="exact"/>
              <w:jc w:val="distribute"/>
              <w:rPr>
                <w:rFonts w:ascii="Arial" w:eastAsia="Arial Unicode MS" w:hAnsi="Arial" w:cs="Arial Unicode MS"/>
                <w:sz w:val="22"/>
                <w:szCs w:val="22"/>
              </w:rPr>
            </w:pPr>
          </w:p>
        </w:tc>
      </w:tr>
      <w:tr w:rsidR="00220F71" w:rsidRPr="00461638" w:rsidTr="00461638">
        <w:tc>
          <w:tcPr>
            <w:tcW w:w="6144" w:type="dxa"/>
          </w:tcPr>
          <w:p w:rsidR="00220F71" w:rsidRPr="008F1613" w:rsidRDefault="00220F71" w:rsidP="00220F71">
            <w:pPr>
              <w:tabs>
                <w:tab w:val="left" w:pos="2160"/>
                <w:tab w:val="right" w:pos="7280"/>
                <w:tab w:val="right" w:pos="8540"/>
              </w:tabs>
              <w:spacing w:line="380" w:lineRule="exact"/>
              <w:ind w:left="-102"/>
              <w:jc w:val="thaiDistribute"/>
              <w:rPr>
                <w:rFonts w:ascii="Arial" w:hAnsi="Arial" w:cs="Arial"/>
                <w:sz w:val="22"/>
                <w:szCs w:val="22"/>
                <w:cs/>
              </w:rPr>
            </w:pPr>
            <w:r w:rsidRPr="008F1613">
              <w:rPr>
                <w:rFonts w:ascii="Arial" w:hAnsi="Arial" w:cs="Arial"/>
                <w:sz w:val="22"/>
                <w:szCs w:val="22"/>
              </w:rPr>
              <w:t>Thailand</w:t>
            </w:r>
          </w:p>
        </w:tc>
        <w:tc>
          <w:tcPr>
            <w:tcW w:w="1476" w:type="dxa"/>
            <w:vAlign w:val="bottom"/>
          </w:tcPr>
          <w:p w:rsidR="00220F71" w:rsidRPr="00220F71" w:rsidRDefault="00220F71" w:rsidP="00220F71">
            <w:pPr>
              <w:tabs>
                <w:tab w:val="decimal" w:pos="1134"/>
              </w:tabs>
              <w:spacing w:line="340" w:lineRule="exact"/>
              <w:jc w:val="distribute"/>
              <w:rPr>
                <w:rFonts w:ascii="Arial" w:eastAsia="Arial Unicode MS" w:hAnsi="Arial" w:cs="Arial Unicode MS"/>
                <w:sz w:val="22"/>
                <w:szCs w:val="22"/>
              </w:rPr>
            </w:pPr>
            <w:r w:rsidRPr="00220F71">
              <w:rPr>
                <w:rFonts w:ascii="Arial" w:eastAsia="Arial Unicode MS" w:hAnsi="Arial" w:cs="Arial Unicode MS"/>
                <w:sz w:val="22"/>
                <w:szCs w:val="22"/>
              </w:rPr>
              <w:t>257,837</w:t>
            </w:r>
          </w:p>
        </w:tc>
        <w:tc>
          <w:tcPr>
            <w:tcW w:w="1476" w:type="dxa"/>
            <w:shd w:val="clear" w:color="auto" w:fill="auto"/>
            <w:vAlign w:val="bottom"/>
          </w:tcPr>
          <w:p w:rsidR="00220F71" w:rsidRPr="00220F71" w:rsidRDefault="00220F71" w:rsidP="00220F71">
            <w:pPr>
              <w:tabs>
                <w:tab w:val="decimal" w:pos="1134"/>
              </w:tabs>
              <w:spacing w:line="340" w:lineRule="exact"/>
              <w:jc w:val="distribute"/>
              <w:rPr>
                <w:rFonts w:ascii="Arial" w:eastAsia="Arial Unicode MS" w:hAnsi="Arial" w:cs="Arial Unicode MS"/>
                <w:sz w:val="22"/>
                <w:szCs w:val="22"/>
              </w:rPr>
            </w:pPr>
            <w:r w:rsidRPr="00220F71">
              <w:rPr>
                <w:rFonts w:ascii="Arial" w:eastAsia="Arial Unicode MS" w:hAnsi="Arial" w:cs="Arial Unicode MS"/>
                <w:sz w:val="22"/>
                <w:szCs w:val="22"/>
              </w:rPr>
              <w:t>269,399</w:t>
            </w:r>
          </w:p>
        </w:tc>
      </w:tr>
      <w:tr w:rsidR="00220F71" w:rsidRPr="00461638" w:rsidTr="00461638">
        <w:tc>
          <w:tcPr>
            <w:tcW w:w="6144" w:type="dxa"/>
          </w:tcPr>
          <w:p w:rsidR="00220F71" w:rsidRPr="008F1613" w:rsidRDefault="00220F71" w:rsidP="00220F71">
            <w:pPr>
              <w:tabs>
                <w:tab w:val="left" w:pos="2160"/>
                <w:tab w:val="right" w:pos="7280"/>
                <w:tab w:val="right" w:pos="8540"/>
              </w:tabs>
              <w:spacing w:line="380" w:lineRule="exact"/>
              <w:ind w:left="-102"/>
              <w:jc w:val="thaiDistribute"/>
              <w:rPr>
                <w:rFonts w:ascii="Arial" w:hAnsi="Arial" w:cs="Arial"/>
                <w:sz w:val="22"/>
                <w:szCs w:val="22"/>
                <w:cs/>
              </w:rPr>
            </w:pPr>
            <w:r>
              <w:rPr>
                <w:rFonts w:ascii="Arial" w:hAnsi="Arial" w:cs="Browallia New"/>
                <w:sz w:val="22"/>
                <w:szCs w:val="28"/>
              </w:rPr>
              <w:t>Japan</w:t>
            </w:r>
            <w:r w:rsidRPr="008F1613">
              <w:rPr>
                <w:rFonts w:ascii="Arial" w:hAnsi="Arial" w:cs="Arial"/>
                <w:sz w:val="22"/>
                <w:szCs w:val="22"/>
              </w:rPr>
              <w:t xml:space="preserve"> </w:t>
            </w:r>
          </w:p>
        </w:tc>
        <w:tc>
          <w:tcPr>
            <w:tcW w:w="1476" w:type="dxa"/>
            <w:vAlign w:val="bottom"/>
          </w:tcPr>
          <w:p w:rsidR="00220F71" w:rsidRPr="00220F71" w:rsidRDefault="00220F71" w:rsidP="00220F71">
            <w:pPr>
              <w:pBdr>
                <w:bottom w:val="single" w:sz="4" w:space="1" w:color="auto"/>
              </w:pBdr>
              <w:tabs>
                <w:tab w:val="decimal" w:pos="1134"/>
              </w:tabs>
              <w:spacing w:line="340" w:lineRule="exact"/>
              <w:jc w:val="distribute"/>
              <w:rPr>
                <w:rFonts w:ascii="Arial" w:eastAsia="Arial Unicode MS" w:hAnsi="Arial" w:cs="Arial Unicode MS"/>
                <w:sz w:val="22"/>
                <w:szCs w:val="22"/>
              </w:rPr>
            </w:pPr>
            <w:r w:rsidRPr="00220F71">
              <w:rPr>
                <w:rFonts w:ascii="Arial" w:eastAsia="Arial Unicode MS" w:hAnsi="Arial" w:cs="Arial Unicode MS"/>
                <w:sz w:val="22"/>
                <w:szCs w:val="22"/>
              </w:rPr>
              <w:t>2,144</w:t>
            </w:r>
          </w:p>
        </w:tc>
        <w:tc>
          <w:tcPr>
            <w:tcW w:w="1476" w:type="dxa"/>
            <w:shd w:val="clear" w:color="auto" w:fill="auto"/>
            <w:vAlign w:val="bottom"/>
          </w:tcPr>
          <w:p w:rsidR="00220F71" w:rsidRPr="00220F71" w:rsidRDefault="00220F71" w:rsidP="00220F71">
            <w:pPr>
              <w:pBdr>
                <w:bottom w:val="single" w:sz="4" w:space="1" w:color="auto"/>
              </w:pBdr>
              <w:tabs>
                <w:tab w:val="decimal" w:pos="1134"/>
              </w:tabs>
              <w:spacing w:line="340" w:lineRule="exact"/>
              <w:jc w:val="distribute"/>
              <w:rPr>
                <w:rFonts w:ascii="Arial" w:eastAsia="Arial Unicode MS" w:hAnsi="Arial" w:cs="Arial Unicode MS"/>
                <w:sz w:val="22"/>
                <w:szCs w:val="22"/>
              </w:rPr>
            </w:pPr>
            <w:r w:rsidRPr="00220F71">
              <w:rPr>
                <w:rFonts w:ascii="Arial" w:eastAsia="Arial Unicode MS" w:hAnsi="Arial" w:cs="Arial Unicode MS"/>
                <w:sz w:val="22"/>
                <w:szCs w:val="22"/>
              </w:rPr>
              <w:t>-</w:t>
            </w:r>
          </w:p>
        </w:tc>
      </w:tr>
      <w:tr w:rsidR="00220F71" w:rsidRPr="00461638" w:rsidTr="00461638">
        <w:tc>
          <w:tcPr>
            <w:tcW w:w="6144" w:type="dxa"/>
          </w:tcPr>
          <w:p w:rsidR="00220F71" w:rsidRPr="008F1613" w:rsidRDefault="00220F71" w:rsidP="00220F71">
            <w:pPr>
              <w:tabs>
                <w:tab w:val="left" w:pos="2160"/>
                <w:tab w:val="right" w:pos="7280"/>
                <w:tab w:val="right" w:pos="8540"/>
              </w:tabs>
              <w:spacing w:line="380" w:lineRule="exact"/>
              <w:ind w:left="-102"/>
              <w:jc w:val="thaiDistribute"/>
              <w:rPr>
                <w:rFonts w:ascii="Arial" w:hAnsi="Arial" w:cs="Arial"/>
                <w:sz w:val="22"/>
                <w:szCs w:val="22"/>
                <w:cs/>
              </w:rPr>
            </w:pPr>
            <w:r w:rsidRPr="008F1613">
              <w:rPr>
                <w:rFonts w:ascii="Arial" w:hAnsi="Arial" w:cs="Arial"/>
                <w:sz w:val="22"/>
                <w:szCs w:val="22"/>
              </w:rPr>
              <w:t>Total</w:t>
            </w:r>
          </w:p>
        </w:tc>
        <w:tc>
          <w:tcPr>
            <w:tcW w:w="1476" w:type="dxa"/>
            <w:vAlign w:val="bottom"/>
          </w:tcPr>
          <w:p w:rsidR="00220F71" w:rsidRPr="00220F71" w:rsidRDefault="00220F71" w:rsidP="00220F71">
            <w:pPr>
              <w:pBdr>
                <w:bottom w:val="double" w:sz="4" w:space="1" w:color="auto"/>
              </w:pBdr>
              <w:tabs>
                <w:tab w:val="decimal" w:pos="1134"/>
              </w:tabs>
              <w:spacing w:line="340" w:lineRule="exact"/>
              <w:jc w:val="distribute"/>
              <w:rPr>
                <w:rFonts w:ascii="Arial" w:eastAsia="Arial Unicode MS" w:hAnsi="Arial" w:cs="Arial Unicode MS"/>
                <w:sz w:val="22"/>
                <w:szCs w:val="22"/>
              </w:rPr>
            </w:pPr>
            <w:r w:rsidRPr="00220F71">
              <w:rPr>
                <w:rFonts w:ascii="Arial" w:eastAsia="Arial Unicode MS" w:hAnsi="Arial" w:cs="Arial Unicode MS"/>
                <w:sz w:val="22"/>
                <w:szCs w:val="22"/>
              </w:rPr>
              <w:t>259,981</w:t>
            </w:r>
          </w:p>
        </w:tc>
        <w:tc>
          <w:tcPr>
            <w:tcW w:w="1476" w:type="dxa"/>
            <w:shd w:val="clear" w:color="auto" w:fill="auto"/>
            <w:vAlign w:val="bottom"/>
          </w:tcPr>
          <w:p w:rsidR="00220F71" w:rsidRPr="00220F71" w:rsidRDefault="00220F71" w:rsidP="00220F71">
            <w:pPr>
              <w:pBdr>
                <w:bottom w:val="double" w:sz="4" w:space="1" w:color="auto"/>
              </w:pBdr>
              <w:tabs>
                <w:tab w:val="decimal" w:pos="1134"/>
              </w:tabs>
              <w:spacing w:line="340" w:lineRule="exact"/>
              <w:jc w:val="distribute"/>
              <w:rPr>
                <w:rFonts w:ascii="Arial" w:eastAsia="Arial Unicode MS" w:hAnsi="Arial" w:cs="Arial Unicode MS"/>
                <w:sz w:val="22"/>
                <w:szCs w:val="22"/>
              </w:rPr>
            </w:pPr>
            <w:r w:rsidRPr="00220F71">
              <w:rPr>
                <w:rFonts w:ascii="Arial" w:eastAsia="Arial Unicode MS" w:hAnsi="Arial" w:cs="Arial Unicode MS"/>
                <w:sz w:val="22"/>
                <w:szCs w:val="22"/>
              </w:rPr>
              <w:t>269,399</w:t>
            </w:r>
          </w:p>
        </w:tc>
      </w:tr>
    </w:tbl>
    <w:p w:rsidR="00023833" w:rsidRPr="00774B30" w:rsidRDefault="00023833" w:rsidP="007537CE">
      <w:pPr>
        <w:tabs>
          <w:tab w:val="left" w:pos="2160"/>
          <w:tab w:val="right" w:pos="7280"/>
          <w:tab w:val="right" w:pos="8540"/>
        </w:tabs>
        <w:spacing w:before="240" w:after="120" w:line="360" w:lineRule="exact"/>
        <w:ind w:left="547"/>
        <w:jc w:val="thaiDistribute"/>
        <w:rPr>
          <w:rFonts w:ascii="Arial" w:hAnsi="Arial"/>
          <w:sz w:val="22"/>
          <w:szCs w:val="22"/>
          <w:u w:val="single"/>
        </w:rPr>
      </w:pPr>
      <w:r w:rsidRPr="00774B30">
        <w:rPr>
          <w:rFonts w:ascii="Arial" w:hAnsi="Arial"/>
          <w:sz w:val="22"/>
          <w:szCs w:val="22"/>
          <w:u w:val="single"/>
        </w:rPr>
        <w:t>Major customer</w:t>
      </w:r>
      <w:r w:rsidR="00C14AFA">
        <w:rPr>
          <w:rFonts w:ascii="Arial" w:hAnsi="Arial"/>
          <w:sz w:val="22"/>
          <w:szCs w:val="22"/>
          <w:u w:val="single"/>
        </w:rPr>
        <w:t>s</w:t>
      </w:r>
    </w:p>
    <w:p w:rsidR="00023833" w:rsidRPr="00774B30" w:rsidRDefault="00023833" w:rsidP="00023833">
      <w:pPr>
        <w:tabs>
          <w:tab w:val="left" w:pos="2160"/>
          <w:tab w:val="right" w:pos="7280"/>
          <w:tab w:val="right" w:pos="8540"/>
        </w:tabs>
        <w:spacing w:before="120" w:after="120" w:line="380" w:lineRule="exact"/>
        <w:ind w:left="547" w:hanging="547"/>
        <w:jc w:val="thaiDistribute"/>
        <w:rPr>
          <w:rFonts w:ascii="Arial" w:hAnsi="Arial"/>
          <w:sz w:val="22"/>
          <w:szCs w:val="22"/>
        </w:rPr>
      </w:pPr>
      <w:r w:rsidRPr="00774B30">
        <w:rPr>
          <w:rFonts w:ascii="Arial" w:hAnsi="Arial"/>
          <w:sz w:val="22"/>
          <w:szCs w:val="22"/>
        </w:rPr>
        <w:tab/>
        <w:t xml:space="preserve">For the year </w:t>
      </w:r>
      <w:r w:rsidR="00030AEB">
        <w:rPr>
          <w:rFonts w:ascii="Arial" w:hAnsi="Arial"/>
          <w:sz w:val="22"/>
          <w:szCs w:val="22"/>
        </w:rPr>
        <w:t>2017</w:t>
      </w:r>
      <w:r w:rsidRPr="00774B30">
        <w:rPr>
          <w:rFonts w:ascii="Arial" w:hAnsi="Arial"/>
          <w:sz w:val="22"/>
          <w:szCs w:val="22"/>
        </w:rPr>
        <w:t>,</w:t>
      </w:r>
      <w:r w:rsidRPr="00774B30">
        <w:rPr>
          <w:rFonts w:ascii="Arial" w:hAnsi="Arial" w:hint="cs"/>
          <w:sz w:val="22"/>
          <w:szCs w:val="22"/>
          <w:cs/>
        </w:rPr>
        <w:t xml:space="preserve"> </w:t>
      </w:r>
      <w:r w:rsidRPr="00774B30">
        <w:rPr>
          <w:rFonts w:ascii="Arial" w:hAnsi="Arial"/>
          <w:sz w:val="22"/>
          <w:szCs w:val="22"/>
        </w:rPr>
        <w:t xml:space="preserve">the Company and its subsidiaries have revenue from two major customers in amount of Baht </w:t>
      </w:r>
      <w:r w:rsidR="005D2C70">
        <w:rPr>
          <w:rFonts w:ascii="Arial" w:hAnsi="Arial"/>
          <w:sz w:val="22"/>
          <w:szCs w:val="22"/>
        </w:rPr>
        <w:t>57.5</w:t>
      </w:r>
      <w:r w:rsidRPr="00774B30">
        <w:rPr>
          <w:rFonts w:ascii="Arial" w:hAnsi="Arial"/>
          <w:sz w:val="22"/>
          <w:szCs w:val="22"/>
        </w:rPr>
        <w:t xml:space="preserve"> million </w:t>
      </w:r>
      <w:r w:rsidR="00C14AFA">
        <w:rPr>
          <w:rFonts w:ascii="Arial" w:hAnsi="Arial"/>
          <w:sz w:val="22"/>
          <w:szCs w:val="22"/>
        </w:rPr>
        <w:t xml:space="preserve">arising from </w:t>
      </w:r>
      <w:r w:rsidR="00DA51BD">
        <w:rPr>
          <w:rFonts w:ascii="Arial" w:hAnsi="Arial"/>
          <w:sz w:val="22"/>
          <w:szCs w:val="22"/>
        </w:rPr>
        <w:t>d</w:t>
      </w:r>
      <w:r w:rsidR="00DA51BD" w:rsidRPr="00DA51BD">
        <w:rPr>
          <w:rFonts w:ascii="Arial" w:hAnsi="Arial"/>
          <w:sz w:val="22"/>
          <w:szCs w:val="22"/>
        </w:rPr>
        <w:t xml:space="preserve">evelopment service </w:t>
      </w:r>
      <w:r w:rsidR="00C14AFA">
        <w:rPr>
          <w:rFonts w:ascii="Arial" w:hAnsi="Arial"/>
          <w:sz w:val="22"/>
          <w:szCs w:val="22"/>
        </w:rPr>
        <w:t xml:space="preserve">segment </w:t>
      </w:r>
      <w:r w:rsidRPr="00774B30">
        <w:rPr>
          <w:rFonts w:ascii="Arial" w:hAnsi="Arial"/>
          <w:sz w:val="22"/>
          <w:szCs w:val="22"/>
        </w:rPr>
        <w:t xml:space="preserve">and Baht </w:t>
      </w:r>
      <w:r w:rsidR="005D2C70">
        <w:rPr>
          <w:rFonts w:ascii="Arial" w:hAnsi="Arial"/>
          <w:sz w:val="22"/>
          <w:szCs w:val="22"/>
        </w:rPr>
        <w:t>16.9</w:t>
      </w:r>
      <w:r w:rsidRPr="00774B30">
        <w:rPr>
          <w:rFonts w:ascii="Arial" w:hAnsi="Arial"/>
          <w:sz w:val="22"/>
          <w:szCs w:val="22"/>
        </w:rPr>
        <w:t xml:space="preserve"> million, arising from </w:t>
      </w:r>
      <w:r w:rsidR="00DA51BD" w:rsidRPr="00DA51BD">
        <w:rPr>
          <w:rFonts w:ascii="Arial" w:hAnsi="Arial"/>
          <w:sz w:val="22"/>
          <w:szCs w:val="22"/>
        </w:rPr>
        <w:t xml:space="preserve">distribute of electricity </w:t>
      </w:r>
      <w:r w:rsidR="00C14AFA">
        <w:rPr>
          <w:rFonts w:ascii="Arial" w:hAnsi="Arial"/>
          <w:sz w:val="22"/>
          <w:szCs w:val="22"/>
        </w:rPr>
        <w:t>segment</w:t>
      </w:r>
      <w:r w:rsidRPr="00774B30">
        <w:rPr>
          <w:rFonts w:ascii="Arial" w:hAnsi="Arial"/>
          <w:sz w:val="22"/>
          <w:szCs w:val="22"/>
        </w:rPr>
        <w:t>, (</w:t>
      </w:r>
      <w:r w:rsidR="00030AEB">
        <w:rPr>
          <w:rFonts w:ascii="Arial" w:hAnsi="Arial"/>
          <w:sz w:val="22"/>
          <w:szCs w:val="22"/>
        </w:rPr>
        <w:t>2016</w:t>
      </w:r>
      <w:r w:rsidRPr="00774B30">
        <w:rPr>
          <w:rFonts w:ascii="Arial" w:hAnsi="Arial"/>
          <w:sz w:val="22"/>
          <w:szCs w:val="22"/>
        </w:rPr>
        <w:t xml:space="preserve">: Baht </w:t>
      </w:r>
      <w:r w:rsidR="001F4E5B">
        <w:rPr>
          <w:rFonts w:ascii="Arial" w:hAnsi="Arial"/>
          <w:sz w:val="22"/>
          <w:szCs w:val="22"/>
        </w:rPr>
        <w:t>56.6 million</w:t>
      </w:r>
      <w:r w:rsidRPr="00774B30">
        <w:rPr>
          <w:rFonts w:ascii="Arial" w:hAnsi="Arial"/>
          <w:sz w:val="22"/>
          <w:szCs w:val="22"/>
        </w:rPr>
        <w:t xml:space="preserve"> arising from </w:t>
      </w:r>
      <w:r w:rsidR="00DA51BD">
        <w:rPr>
          <w:rFonts w:ascii="Arial" w:hAnsi="Arial"/>
          <w:sz w:val="22"/>
          <w:szCs w:val="22"/>
        </w:rPr>
        <w:t>d</w:t>
      </w:r>
      <w:r w:rsidR="00DA51BD" w:rsidRPr="00DA51BD">
        <w:rPr>
          <w:rFonts w:ascii="Arial" w:hAnsi="Arial"/>
          <w:sz w:val="22"/>
          <w:szCs w:val="22"/>
        </w:rPr>
        <w:t xml:space="preserve">evelopment service </w:t>
      </w:r>
      <w:r w:rsidR="002936C9">
        <w:rPr>
          <w:rFonts w:ascii="Arial" w:hAnsi="Arial"/>
          <w:sz w:val="22"/>
          <w:szCs w:val="22"/>
        </w:rPr>
        <w:t>segment</w:t>
      </w:r>
      <w:r w:rsidR="001F4E5B">
        <w:rPr>
          <w:rFonts w:ascii="Arial" w:hAnsi="Arial"/>
          <w:sz w:val="22"/>
          <w:szCs w:val="22"/>
        </w:rPr>
        <w:t xml:space="preserve"> and </w:t>
      </w:r>
      <w:r w:rsidR="001F4E5B" w:rsidRPr="00774B30">
        <w:rPr>
          <w:rFonts w:ascii="Arial" w:hAnsi="Arial"/>
          <w:sz w:val="22"/>
          <w:szCs w:val="22"/>
        </w:rPr>
        <w:t xml:space="preserve">Baht </w:t>
      </w:r>
      <w:r w:rsidR="00EB6B29">
        <w:rPr>
          <w:rFonts w:ascii="Arial" w:hAnsi="Arial"/>
          <w:sz w:val="22"/>
          <w:szCs w:val="22"/>
        </w:rPr>
        <w:t>17.1</w:t>
      </w:r>
      <w:r w:rsidR="001F4E5B">
        <w:rPr>
          <w:rFonts w:ascii="Arial" w:hAnsi="Arial"/>
          <w:sz w:val="22"/>
          <w:szCs w:val="22"/>
        </w:rPr>
        <w:t xml:space="preserve"> million</w:t>
      </w:r>
      <w:r w:rsidR="001F4E5B" w:rsidRPr="001F4E5B">
        <w:rPr>
          <w:rFonts w:ascii="Arial" w:hAnsi="Arial"/>
          <w:sz w:val="22"/>
          <w:szCs w:val="22"/>
        </w:rPr>
        <w:t xml:space="preserve"> </w:t>
      </w:r>
      <w:r w:rsidR="001F4E5B" w:rsidRPr="00774B30">
        <w:rPr>
          <w:rFonts w:ascii="Arial" w:hAnsi="Arial"/>
          <w:sz w:val="22"/>
          <w:szCs w:val="22"/>
        </w:rPr>
        <w:t>arising from</w:t>
      </w:r>
      <w:r w:rsidR="001F4E5B">
        <w:rPr>
          <w:rFonts w:ascii="Arial" w:hAnsi="Arial"/>
          <w:sz w:val="22"/>
          <w:szCs w:val="22"/>
        </w:rPr>
        <w:t xml:space="preserve"> distribute of electricity segment</w:t>
      </w:r>
      <w:r w:rsidRPr="00774B30">
        <w:rPr>
          <w:rFonts w:ascii="Arial" w:hAnsi="Arial"/>
          <w:sz w:val="22"/>
          <w:szCs w:val="22"/>
        </w:rPr>
        <w:t xml:space="preserve">).  </w:t>
      </w:r>
    </w:p>
    <w:p w:rsidR="00023833" w:rsidRPr="00774B30" w:rsidRDefault="00023833" w:rsidP="00023833">
      <w:pPr>
        <w:tabs>
          <w:tab w:val="left" w:pos="900"/>
          <w:tab w:val="center" w:pos="3600"/>
          <w:tab w:val="center" w:pos="6480"/>
        </w:tabs>
        <w:spacing w:before="120" w:after="240" w:line="380" w:lineRule="exact"/>
        <w:ind w:left="547" w:hanging="547"/>
        <w:jc w:val="both"/>
        <w:rPr>
          <w:rFonts w:ascii="Arial" w:hAnsi="Arial"/>
          <w:b/>
          <w:bCs/>
          <w:sz w:val="22"/>
          <w:szCs w:val="22"/>
          <w:cs/>
        </w:rPr>
      </w:pPr>
      <w:r w:rsidRPr="00774B30">
        <w:rPr>
          <w:rFonts w:ascii="Arial" w:hAnsi="Arial"/>
          <w:b/>
          <w:bCs/>
          <w:sz w:val="22"/>
          <w:szCs w:val="22"/>
        </w:rPr>
        <w:t>2</w:t>
      </w:r>
      <w:r w:rsidR="007537CE">
        <w:rPr>
          <w:rFonts w:ascii="Arial" w:hAnsi="Arial"/>
          <w:b/>
          <w:bCs/>
          <w:sz w:val="22"/>
          <w:szCs w:val="22"/>
        </w:rPr>
        <w:t>4</w:t>
      </w:r>
      <w:r w:rsidRPr="00774B30">
        <w:rPr>
          <w:rFonts w:ascii="Arial" w:hAnsi="Arial"/>
          <w:b/>
          <w:bCs/>
          <w:sz w:val="22"/>
          <w:szCs w:val="22"/>
        </w:rPr>
        <w:t>.</w:t>
      </w:r>
      <w:r w:rsidRPr="00774B30">
        <w:rPr>
          <w:rFonts w:ascii="Arial" w:hAnsi="Arial"/>
          <w:b/>
          <w:bCs/>
          <w:sz w:val="22"/>
          <w:szCs w:val="22"/>
        </w:rPr>
        <w:tab/>
        <w:t>Dividends</w:t>
      </w:r>
    </w:p>
    <w:tbl>
      <w:tblPr>
        <w:tblW w:w="4932" w:type="pct"/>
        <w:tblInd w:w="450" w:type="dxa"/>
        <w:tblLayout w:type="fixed"/>
        <w:tblLook w:val="0000" w:firstRow="0" w:lastRow="0" w:firstColumn="0" w:lastColumn="0" w:noHBand="0" w:noVBand="0"/>
      </w:tblPr>
      <w:tblGrid>
        <w:gridCol w:w="2791"/>
        <w:gridCol w:w="2257"/>
        <w:gridCol w:w="1372"/>
        <w:gridCol w:w="1183"/>
        <w:gridCol w:w="1758"/>
      </w:tblGrid>
      <w:tr w:rsidR="00023833" w:rsidRPr="00774B30" w:rsidTr="00636EF5">
        <w:trPr>
          <w:trHeight w:val="290"/>
        </w:trPr>
        <w:tc>
          <w:tcPr>
            <w:tcW w:w="1490" w:type="pct"/>
            <w:tcBorders>
              <w:top w:val="nil"/>
              <w:left w:val="nil"/>
              <w:bottom w:val="nil"/>
              <w:right w:val="nil"/>
            </w:tcBorders>
            <w:vAlign w:val="bottom"/>
          </w:tcPr>
          <w:p w:rsidR="00023833" w:rsidRPr="007537CE" w:rsidRDefault="00023833" w:rsidP="007537CE">
            <w:pPr>
              <w:spacing w:line="360" w:lineRule="exact"/>
              <w:jc w:val="thaiDistribute"/>
              <w:rPr>
                <w:rFonts w:ascii="Arial" w:hAnsi="Arial" w:cs="Arial"/>
                <w:sz w:val="18"/>
                <w:szCs w:val="18"/>
                <w:cs/>
              </w:rPr>
            </w:pPr>
            <w:r w:rsidRPr="007537CE">
              <w:rPr>
                <w:rFonts w:ascii="Arial" w:hAnsi="Arial" w:cs="Arial"/>
                <w:sz w:val="18"/>
                <w:szCs w:val="18"/>
                <w:cs/>
              </w:rPr>
              <w:tab/>
            </w:r>
            <w:r w:rsidRPr="007537CE">
              <w:rPr>
                <w:rFonts w:ascii="Arial" w:hAnsi="Arial" w:cs="Arial"/>
                <w:sz w:val="18"/>
                <w:szCs w:val="18"/>
                <w:cs/>
              </w:rPr>
              <w:tab/>
            </w:r>
          </w:p>
        </w:tc>
        <w:tc>
          <w:tcPr>
            <w:tcW w:w="1205" w:type="pct"/>
            <w:tcBorders>
              <w:top w:val="nil"/>
              <w:left w:val="nil"/>
              <w:bottom w:val="nil"/>
              <w:right w:val="nil"/>
            </w:tcBorders>
            <w:vAlign w:val="bottom"/>
          </w:tcPr>
          <w:p w:rsidR="00023833" w:rsidRPr="007537CE" w:rsidRDefault="00023833" w:rsidP="007537CE">
            <w:pPr>
              <w:pBdr>
                <w:bottom w:val="single" w:sz="4" w:space="1" w:color="auto"/>
              </w:pBdr>
              <w:spacing w:line="360" w:lineRule="exact"/>
              <w:ind w:left="162" w:hanging="162"/>
              <w:jc w:val="center"/>
              <w:rPr>
                <w:rFonts w:ascii="Arial" w:hAnsi="Arial" w:cs="Arial"/>
                <w:sz w:val="18"/>
                <w:szCs w:val="18"/>
                <w:cs/>
              </w:rPr>
            </w:pPr>
            <w:r w:rsidRPr="007537CE">
              <w:rPr>
                <w:rFonts w:ascii="Arial" w:hAnsi="Arial" w:cs="Arial"/>
                <w:sz w:val="18"/>
                <w:szCs w:val="18"/>
              </w:rPr>
              <w:t>Approved by</w:t>
            </w:r>
          </w:p>
        </w:tc>
        <w:tc>
          <w:tcPr>
            <w:tcW w:w="733" w:type="pct"/>
            <w:tcBorders>
              <w:top w:val="nil"/>
              <w:left w:val="nil"/>
              <w:bottom w:val="nil"/>
              <w:right w:val="nil"/>
            </w:tcBorders>
            <w:vAlign w:val="bottom"/>
          </w:tcPr>
          <w:p w:rsidR="00023833" w:rsidRPr="007537CE" w:rsidRDefault="00023833" w:rsidP="007537CE">
            <w:pPr>
              <w:pBdr>
                <w:bottom w:val="single" w:sz="4" w:space="1" w:color="auto"/>
              </w:pBdr>
              <w:spacing w:line="360" w:lineRule="exact"/>
              <w:jc w:val="center"/>
              <w:rPr>
                <w:rFonts w:ascii="Arial" w:hAnsi="Arial" w:cs="Arial"/>
                <w:sz w:val="18"/>
                <w:szCs w:val="18"/>
                <w:cs/>
              </w:rPr>
            </w:pPr>
            <w:r w:rsidRPr="007537CE">
              <w:rPr>
                <w:rFonts w:ascii="Arial" w:hAnsi="Arial" w:cs="Arial"/>
                <w:sz w:val="18"/>
                <w:szCs w:val="18"/>
              </w:rPr>
              <w:t>Total dividends</w:t>
            </w:r>
          </w:p>
        </w:tc>
        <w:tc>
          <w:tcPr>
            <w:tcW w:w="632" w:type="pct"/>
            <w:tcBorders>
              <w:top w:val="nil"/>
              <w:left w:val="nil"/>
              <w:bottom w:val="nil"/>
              <w:right w:val="nil"/>
            </w:tcBorders>
            <w:vAlign w:val="bottom"/>
          </w:tcPr>
          <w:p w:rsidR="00023833" w:rsidRPr="007537CE" w:rsidRDefault="00023833" w:rsidP="007537CE">
            <w:pPr>
              <w:pBdr>
                <w:bottom w:val="single" w:sz="4" w:space="1" w:color="auto"/>
              </w:pBdr>
              <w:spacing w:line="360" w:lineRule="exact"/>
              <w:jc w:val="center"/>
              <w:rPr>
                <w:rFonts w:ascii="Arial" w:hAnsi="Arial" w:cs="Arial"/>
                <w:sz w:val="18"/>
                <w:szCs w:val="18"/>
                <w:cs/>
              </w:rPr>
            </w:pPr>
            <w:r w:rsidRPr="007537CE">
              <w:rPr>
                <w:rFonts w:ascii="Arial" w:hAnsi="Arial" w:cs="Arial"/>
                <w:sz w:val="18"/>
                <w:szCs w:val="18"/>
              </w:rPr>
              <w:t>Dividend per share</w:t>
            </w:r>
          </w:p>
        </w:tc>
        <w:tc>
          <w:tcPr>
            <w:tcW w:w="939" w:type="pct"/>
            <w:tcBorders>
              <w:top w:val="nil"/>
              <w:left w:val="nil"/>
              <w:bottom w:val="nil"/>
              <w:right w:val="nil"/>
            </w:tcBorders>
            <w:vAlign w:val="bottom"/>
          </w:tcPr>
          <w:p w:rsidR="00023833" w:rsidRPr="007537CE" w:rsidRDefault="00023833" w:rsidP="007537CE">
            <w:pPr>
              <w:pBdr>
                <w:bottom w:val="single" w:sz="4" w:space="1" w:color="auto"/>
              </w:pBdr>
              <w:spacing w:line="360" w:lineRule="exact"/>
              <w:jc w:val="center"/>
              <w:rPr>
                <w:rFonts w:ascii="Arial" w:hAnsi="Arial" w:cs="Arial"/>
                <w:sz w:val="18"/>
                <w:szCs w:val="18"/>
                <w:cs/>
              </w:rPr>
            </w:pPr>
            <w:r w:rsidRPr="007537CE">
              <w:rPr>
                <w:rFonts w:ascii="Arial" w:hAnsi="Arial" w:cs="Arial"/>
                <w:sz w:val="18"/>
                <w:szCs w:val="18"/>
              </w:rPr>
              <w:t>Paid on</w:t>
            </w:r>
          </w:p>
        </w:tc>
      </w:tr>
      <w:tr w:rsidR="00023833" w:rsidRPr="00774B30" w:rsidTr="00636EF5">
        <w:trPr>
          <w:trHeight w:val="399"/>
        </w:trPr>
        <w:tc>
          <w:tcPr>
            <w:tcW w:w="1490" w:type="pct"/>
            <w:tcBorders>
              <w:top w:val="nil"/>
              <w:left w:val="nil"/>
              <w:bottom w:val="nil"/>
              <w:right w:val="nil"/>
            </w:tcBorders>
            <w:vAlign w:val="bottom"/>
          </w:tcPr>
          <w:p w:rsidR="00023833" w:rsidRPr="007537CE" w:rsidRDefault="00023833" w:rsidP="007537CE">
            <w:pPr>
              <w:spacing w:line="360" w:lineRule="exact"/>
              <w:jc w:val="thaiDistribute"/>
              <w:rPr>
                <w:rFonts w:ascii="Arial" w:hAnsi="Arial" w:cs="Arial"/>
                <w:sz w:val="18"/>
                <w:szCs w:val="18"/>
                <w:cs/>
              </w:rPr>
            </w:pPr>
          </w:p>
        </w:tc>
        <w:tc>
          <w:tcPr>
            <w:tcW w:w="1205" w:type="pct"/>
            <w:tcBorders>
              <w:top w:val="nil"/>
              <w:left w:val="nil"/>
              <w:bottom w:val="nil"/>
              <w:right w:val="nil"/>
            </w:tcBorders>
            <w:vAlign w:val="bottom"/>
          </w:tcPr>
          <w:p w:rsidR="00023833" w:rsidRPr="007537CE" w:rsidRDefault="00023833" w:rsidP="007537CE">
            <w:pPr>
              <w:spacing w:line="360" w:lineRule="exact"/>
              <w:ind w:left="162" w:hanging="162"/>
              <w:jc w:val="thaiDistribute"/>
              <w:rPr>
                <w:rFonts w:ascii="Arial" w:hAnsi="Arial" w:cs="Arial"/>
                <w:sz w:val="18"/>
                <w:szCs w:val="18"/>
                <w:cs/>
              </w:rPr>
            </w:pPr>
          </w:p>
        </w:tc>
        <w:tc>
          <w:tcPr>
            <w:tcW w:w="733" w:type="pct"/>
            <w:tcBorders>
              <w:top w:val="nil"/>
              <w:left w:val="nil"/>
              <w:bottom w:val="nil"/>
              <w:right w:val="nil"/>
            </w:tcBorders>
            <w:vAlign w:val="bottom"/>
          </w:tcPr>
          <w:p w:rsidR="00023833" w:rsidRPr="007537CE" w:rsidRDefault="00023833" w:rsidP="007537CE">
            <w:pPr>
              <w:spacing w:line="360" w:lineRule="exact"/>
              <w:ind w:left="-108" w:right="-144"/>
              <w:jc w:val="center"/>
              <w:rPr>
                <w:rFonts w:ascii="Arial" w:hAnsi="Arial" w:cs="Arial"/>
                <w:sz w:val="18"/>
                <w:szCs w:val="18"/>
                <w:cs/>
              </w:rPr>
            </w:pPr>
            <w:r w:rsidRPr="007537CE">
              <w:rPr>
                <w:rFonts w:ascii="Arial" w:hAnsi="Arial" w:cs="Arial"/>
                <w:sz w:val="18"/>
                <w:szCs w:val="18"/>
              </w:rPr>
              <w:t>(Million Baht)</w:t>
            </w:r>
          </w:p>
        </w:tc>
        <w:tc>
          <w:tcPr>
            <w:tcW w:w="632" w:type="pct"/>
            <w:tcBorders>
              <w:top w:val="nil"/>
              <w:left w:val="nil"/>
              <w:bottom w:val="nil"/>
              <w:right w:val="nil"/>
            </w:tcBorders>
            <w:vAlign w:val="bottom"/>
          </w:tcPr>
          <w:p w:rsidR="00023833" w:rsidRPr="007537CE" w:rsidRDefault="00023833" w:rsidP="007537CE">
            <w:pPr>
              <w:spacing w:line="360" w:lineRule="exact"/>
              <w:ind w:left="-108" w:right="-144"/>
              <w:jc w:val="center"/>
              <w:rPr>
                <w:rFonts w:ascii="Arial" w:hAnsi="Arial" w:cs="Arial"/>
                <w:sz w:val="18"/>
                <w:szCs w:val="18"/>
                <w:cs/>
              </w:rPr>
            </w:pPr>
            <w:r w:rsidRPr="007537CE">
              <w:rPr>
                <w:rFonts w:ascii="Arial" w:hAnsi="Arial" w:cs="Arial"/>
                <w:sz w:val="18"/>
                <w:szCs w:val="18"/>
              </w:rPr>
              <w:t>(Baht)</w:t>
            </w:r>
          </w:p>
        </w:tc>
        <w:tc>
          <w:tcPr>
            <w:tcW w:w="939" w:type="pct"/>
            <w:tcBorders>
              <w:top w:val="nil"/>
              <w:left w:val="nil"/>
              <w:bottom w:val="nil"/>
              <w:right w:val="nil"/>
            </w:tcBorders>
            <w:vAlign w:val="bottom"/>
          </w:tcPr>
          <w:p w:rsidR="00023833" w:rsidRPr="007537CE" w:rsidRDefault="00023833" w:rsidP="007537CE">
            <w:pPr>
              <w:spacing w:line="360" w:lineRule="exact"/>
              <w:rPr>
                <w:rFonts w:ascii="Arial" w:hAnsi="Arial" w:cs="Arial"/>
                <w:sz w:val="18"/>
                <w:szCs w:val="18"/>
                <w:cs/>
              </w:rPr>
            </w:pPr>
          </w:p>
        </w:tc>
      </w:tr>
      <w:tr w:rsidR="001F4E5B" w:rsidRPr="00774B30" w:rsidTr="00636EF5">
        <w:tc>
          <w:tcPr>
            <w:tcW w:w="1490" w:type="pct"/>
            <w:tcBorders>
              <w:top w:val="nil"/>
              <w:left w:val="nil"/>
              <w:bottom w:val="nil"/>
              <w:right w:val="nil"/>
            </w:tcBorders>
            <w:vAlign w:val="bottom"/>
          </w:tcPr>
          <w:p w:rsidR="001F4E5B" w:rsidRPr="007537CE" w:rsidRDefault="001F4E5B" w:rsidP="007537CE">
            <w:pPr>
              <w:spacing w:line="360" w:lineRule="exact"/>
              <w:jc w:val="thaiDistribute"/>
              <w:rPr>
                <w:rFonts w:ascii="Arial" w:hAnsi="Arial" w:cs="Arial"/>
                <w:b/>
                <w:bCs/>
                <w:sz w:val="18"/>
                <w:szCs w:val="18"/>
                <w:u w:val="single"/>
                <w:cs/>
              </w:rPr>
            </w:pPr>
            <w:r w:rsidRPr="007537CE">
              <w:rPr>
                <w:rFonts w:ascii="Arial" w:hAnsi="Arial" w:cs="Arial"/>
                <w:b/>
                <w:bCs/>
                <w:sz w:val="18"/>
                <w:szCs w:val="18"/>
                <w:u w:val="single"/>
              </w:rPr>
              <w:t>2017</w:t>
            </w:r>
          </w:p>
        </w:tc>
        <w:tc>
          <w:tcPr>
            <w:tcW w:w="1205" w:type="pct"/>
            <w:tcBorders>
              <w:top w:val="nil"/>
              <w:left w:val="nil"/>
              <w:bottom w:val="nil"/>
              <w:right w:val="nil"/>
            </w:tcBorders>
            <w:vAlign w:val="bottom"/>
          </w:tcPr>
          <w:p w:rsidR="001F4E5B" w:rsidRPr="007537CE" w:rsidRDefault="001F4E5B" w:rsidP="007537CE">
            <w:pPr>
              <w:spacing w:line="360" w:lineRule="exact"/>
              <w:ind w:left="162" w:hanging="162"/>
              <w:jc w:val="thaiDistribute"/>
              <w:rPr>
                <w:rFonts w:ascii="Arial" w:hAnsi="Arial" w:cs="Arial"/>
                <w:b/>
                <w:bCs/>
                <w:sz w:val="18"/>
                <w:szCs w:val="18"/>
                <w:u w:val="single"/>
                <w:cs/>
              </w:rPr>
            </w:pPr>
          </w:p>
        </w:tc>
        <w:tc>
          <w:tcPr>
            <w:tcW w:w="733" w:type="pct"/>
            <w:tcBorders>
              <w:top w:val="nil"/>
              <w:left w:val="nil"/>
              <w:bottom w:val="nil"/>
              <w:right w:val="nil"/>
            </w:tcBorders>
            <w:vAlign w:val="bottom"/>
          </w:tcPr>
          <w:p w:rsidR="001F4E5B" w:rsidRPr="007537CE" w:rsidRDefault="001F4E5B" w:rsidP="007537CE">
            <w:pPr>
              <w:tabs>
                <w:tab w:val="decimal" w:pos="925"/>
              </w:tabs>
              <w:spacing w:line="360" w:lineRule="exact"/>
              <w:jc w:val="thaiDistribute"/>
              <w:rPr>
                <w:rFonts w:ascii="Arial" w:hAnsi="Arial" w:cs="Arial"/>
                <w:b/>
                <w:bCs/>
                <w:sz w:val="18"/>
                <w:szCs w:val="18"/>
                <w:u w:val="single"/>
              </w:rPr>
            </w:pPr>
          </w:p>
        </w:tc>
        <w:tc>
          <w:tcPr>
            <w:tcW w:w="632" w:type="pct"/>
            <w:tcBorders>
              <w:top w:val="nil"/>
              <w:left w:val="nil"/>
              <w:bottom w:val="nil"/>
              <w:right w:val="nil"/>
            </w:tcBorders>
            <w:vAlign w:val="bottom"/>
          </w:tcPr>
          <w:p w:rsidR="001F4E5B" w:rsidRPr="007537CE" w:rsidRDefault="001F4E5B" w:rsidP="007537CE">
            <w:pPr>
              <w:tabs>
                <w:tab w:val="decimal" w:pos="702"/>
              </w:tabs>
              <w:spacing w:line="360" w:lineRule="exact"/>
              <w:jc w:val="thaiDistribute"/>
              <w:rPr>
                <w:rFonts w:ascii="Arial" w:hAnsi="Arial" w:cs="Arial"/>
                <w:b/>
                <w:bCs/>
                <w:sz w:val="18"/>
                <w:szCs w:val="18"/>
                <w:u w:val="single"/>
              </w:rPr>
            </w:pPr>
          </w:p>
        </w:tc>
        <w:tc>
          <w:tcPr>
            <w:tcW w:w="939" w:type="pct"/>
            <w:tcBorders>
              <w:top w:val="nil"/>
              <w:left w:val="nil"/>
              <w:right w:val="nil"/>
            </w:tcBorders>
            <w:vAlign w:val="bottom"/>
          </w:tcPr>
          <w:p w:rsidR="001F4E5B" w:rsidRPr="007537CE" w:rsidRDefault="001F4E5B" w:rsidP="007537CE">
            <w:pPr>
              <w:spacing w:line="360" w:lineRule="exact"/>
              <w:rPr>
                <w:rFonts w:ascii="Arial" w:hAnsi="Arial" w:cs="Arial"/>
                <w:b/>
                <w:bCs/>
                <w:sz w:val="18"/>
                <w:szCs w:val="18"/>
                <w:u w:val="single"/>
              </w:rPr>
            </w:pPr>
          </w:p>
        </w:tc>
      </w:tr>
      <w:tr w:rsidR="001F4E5B" w:rsidRPr="00774B30" w:rsidTr="00636EF5">
        <w:tc>
          <w:tcPr>
            <w:tcW w:w="1490" w:type="pct"/>
            <w:tcBorders>
              <w:top w:val="nil"/>
              <w:left w:val="nil"/>
              <w:bottom w:val="nil"/>
              <w:right w:val="nil"/>
            </w:tcBorders>
            <w:vAlign w:val="bottom"/>
          </w:tcPr>
          <w:p w:rsidR="001F4E5B" w:rsidRPr="007537CE" w:rsidRDefault="001F4E5B" w:rsidP="00E30B88">
            <w:pPr>
              <w:spacing w:line="360" w:lineRule="exact"/>
              <w:ind w:left="162" w:right="-107" w:hanging="162"/>
              <w:rPr>
                <w:rFonts w:ascii="Arial" w:hAnsi="Arial" w:cs="Arial"/>
                <w:sz w:val="18"/>
                <w:szCs w:val="18"/>
              </w:rPr>
            </w:pPr>
            <w:r w:rsidRPr="007537CE">
              <w:rPr>
                <w:rFonts w:ascii="Arial" w:hAnsi="Arial" w:cs="Arial"/>
                <w:sz w:val="18"/>
                <w:szCs w:val="18"/>
              </w:rPr>
              <w:t xml:space="preserve">Interim dividend paid on earnings as at </w:t>
            </w:r>
            <w:r w:rsidR="002A1638">
              <w:rPr>
                <w:rFonts w:ascii="Arial" w:hAnsi="Arial" w:cs="Arial"/>
                <w:sz w:val="18"/>
                <w:szCs w:val="18"/>
              </w:rPr>
              <w:t>30 September 2017</w:t>
            </w:r>
          </w:p>
        </w:tc>
        <w:tc>
          <w:tcPr>
            <w:tcW w:w="1205" w:type="pct"/>
            <w:tcBorders>
              <w:top w:val="nil"/>
              <w:left w:val="nil"/>
              <w:bottom w:val="nil"/>
              <w:right w:val="nil"/>
            </w:tcBorders>
          </w:tcPr>
          <w:p w:rsidR="001F4E5B" w:rsidRPr="007537CE" w:rsidRDefault="001F4E5B" w:rsidP="002A1638">
            <w:pPr>
              <w:spacing w:line="360" w:lineRule="exact"/>
              <w:ind w:right="-18"/>
              <w:jc w:val="center"/>
              <w:rPr>
                <w:rFonts w:ascii="Arial" w:hAnsi="Arial" w:cs="Arial"/>
                <w:sz w:val="18"/>
                <w:szCs w:val="18"/>
              </w:rPr>
            </w:pPr>
            <w:r w:rsidRPr="007537CE">
              <w:rPr>
                <w:rFonts w:ascii="Arial" w:hAnsi="Arial" w:cs="Arial"/>
                <w:sz w:val="18"/>
                <w:szCs w:val="18"/>
              </w:rPr>
              <w:t xml:space="preserve">Board of Director Meeting               on </w:t>
            </w:r>
            <w:r w:rsidR="002A1638">
              <w:rPr>
                <w:rFonts w:ascii="Arial" w:hAnsi="Arial" w:cs="Arial"/>
                <w:sz w:val="18"/>
                <w:szCs w:val="18"/>
              </w:rPr>
              <w:t>15 November 2017</w:t>
            </w:r>
          </w:p>
        </w:tc>
        <w:tc>
          <w:tcPr>
            <w:tcW w:w="733" w:type="pct"/>
            <w:tcBorders>
              <w:top w:val="nil"/>
              <w:left w:val="nil"/>
              <w:bottom w:val="nil"/>
              <w:right w:val="nil"/>
            </w:tcBorders>
            <w:vAlign w:val="bottom"/>
          </w:tcPr>
          <w:p w:rsidR="001F4E5B" w:rsidRPr="007537CE" w:rsidRDefault="002A1638" w:rsidP="007537CE">
            <w:pPr>
              <w:pBdr>
                <w:bottom w:val="single" w:sz="4" w:space="1" w:color="auto"/>
              </w:pBdr>
              <w:tabs>
                <w:tab w:val="decimal" w:pos="740"/>
              </w:tabs>
              <w:spacing w:line="360" w:lineRule="exact"/>
              <w:jc w:val="thaiDistribute"/>
              <w:rPr>
                <w:rFonts w:ascii="Arial" w:hAnsi="Arial" w:cs="Arial"/>
                <w:sz w:val="18"/>
                <w:szCs w:val="18"/>
              </w:rPr>
            </w:pPr>
            <w:r>
              <w:rPr>
                <w:rFonts w:ascii="Arial" w:hAnsi="Arial" w:cs="Arial"/>
                <w:sz w:val="18"/>
                <w:szCs w:val="18"/>
              </w:rPr>
              <w:t>3.9</w:t>
            </w:r>
          </w:p>
        </w:tc>
        <w:tc>
          <w:tcPr>
            <w:tcW w:w="632" w:type="pct"/>
            <w:tcBorders>
              <w:top w:val="nil"/>
              <w:left w:val="nil"/>
              <w:bottom w:val="nil"/>
              <w:right w:val="nil"/>
            </w:tcBorders>
            <w:vAlign w:val="bottom"/>
          </w:tcPr>
          <w:p w:rsidR="001F4E5B" w:rsidRPr="007537CE" w:rsidRDefault="002A1638" w:rsidP="007537CE">
            <w:pPr>
              <w:pBdr>
                <w:bottom w:val="single" w:sz="4" w:space="1" w:color="auto"/>
              </w:pBdr>
              <w:tabs>
                <w:tab w:val="decimal" w:pos="528"/>
              </w:tabs>
              <w:spacing w:line="360" w:lineRule="exact"/>
              <w:jc w:val="thaiDistribute"/>
              <w:rPr>
                <w:rFonts w:ascii="Arial" w:hAnsi="Arial" w:cs="Arial"/>
                <w:sz w:val="18"/>
                <w:szCs w:val="18"/>
              </w:rPr>
            </w:pPr>
            <w:r>
              <w:rPr>
                <w:rFonts w:ascii="Arial" w:hAnsi="Arial" w:cs="Arial"/>
                <w:sz w:val="18"/>
                <w:szCs w:val="18"/>
              </w:rPr>
              <w:t>3.5</w:t>
            </w:r>
          </w:p>
        </w:tc>
        <w:tc>
          <w:tcPr>
            <w:tcW w:w="939" w:type="pct"/>
            <w:tcBorders>
              <w:top w:val="nil"/>
              <w:left w:val="nil"/>
              <w:right w:val="nil"/>
            </w:tcBorders>
            <w:vAlign w:val="bottom"/>
          </w:tcPr>
          <w:p w:rsidR="001F4E5B" w:rsidRPr="007537CE" w:rsidRDefault="002A1638" w:rsidP="007537CE">
            <w:pPr>
              <w:spacing w:line="360" w:lineRule="exact"/>
              <w:ind w:right="-113"/>
              <w:rPr>
                <w:rFonts w:ascii="Arial" w:hAnsi="Arial" w:cs="Arial"/>
                <w:sz w:val="18"/>
                <w:szCs w:val="18"/>
                <w:cs/>
              </w:rPr>
            </w:pPr>
            <w:r>
              <w:rPr>
                <w:rFonts w:ascii="Arial" w:hAnsi="Arial" w:cs="Arial"/>
                <w:sz w:val="18"/>
                <w:szCs w:val="18"/>
              </w:rPr>
              <w:t>27 November 2017</w:t>
            </w:r>
          </w:p>
        </w:tc>
      </w:tr>
      <w:tr w:rsidR="001F4E5B" w:rsidRPr="00774B30" w:rsidTr="00636EF5">
        <w:tc>
          <w:tcPr>
            <w:tcW w:w="2695" w:type="pct"/>
            <w:gridSpan w:val="2"/>
            <w:tcBorders>
              <w:top w:val="nil"/>
              <w:left w:val="nil"/>
              <w:bottom w:val="nil"/>
              <w:right w:val="nil"/>
            </w:tcBorders>
            <w:vAlign w:val="bottom"/>
          </w:tcPr>
          <w:p w:rsidR="001F4E5B" w:rsidRPr="007537CE" w:rsidRDefault="001F4E5B" w:rsidP="007537CE">
            <w:pPr>
              <w:spacing w:line="360" w:lineRule="exact"/>
              <w:ind w:left="162" w:hanging="162"/>
              <w:rPr>
                <w:rFonts w:ascii="Arial" w:hAnsi="Arial" w:cs="Arial"/>
                <w:b/>
                <w:bCs/>
                <w:sz w:val="18"/>
                <w:szCs w:val="18"/>
                <w:cs/>
              </w:rPr>
            </w:pPr>
            <w:r w:rsidRPr="007537CE">
              <w:rPr>
                <w:rFonts w:ascii="Arial" w:hAnsi="Arial" w:cs="Arial"/>
                <w:b/>
                <w:bCs/>
                <w:sz w:val="18"/>
                <w:szCs w:val="18"/>
              </w:rPr>
              <w:t>Total dividends paid for 2017</w:t>
            </w:r>
          </w:p>
        </w:tc>
        <w:tc>
          <w:tcPr>
            <w:tcW w:w="733" w:type="pct"/>
            <w:tcBorders>
              <w:top w:val="nil"/>
              <w:left w:val="nil"/>
              <w:bottom w:val="nil"/>
              <w:right w:val="nil"/>
            </w:tcBorders>
            <w:vAlign w:val="bottom"/>
          </w:tcPr>
          <w:p w:rsidR="001F4E5B" w:rsidRPr="007537CE" w:rsidRDefault="002A1638" w:rsidP="007537CE">
            <w:pPr>
              <w:pBdr>
                <w:bottom w:val="double" w:sz="4" w:space="1" w:color="auto"/>
              </w:pBdr>
              <w:tabs>
                <w:tab w:val="decimal" w:pos="740"/>
              </w:tabs>
              <w:spacing w:line="360" w:lineRule="exact"/>
              <w:jc w:val="thaiDistribute"/>
              <w:rPr>
                <w:rFonts w:ascii="Arial" w:hAnsi="Arial" w:cs="Arial"/>
                <w:sz w:val="18"/>
                <w:szCs w:val="18"/>
              </w:rPr>
            </w:pPr>
            <w:r>
              <w:rPr>
                <w:rFonts w:ascii="Arial" w:hAnsi="Arial" w:cs="Arial"/>
                <w:sz w:val="18"/>
                <w:szCs w:val="18"/>
              </w:rPr>
              <w:t>3.9</w:t>
            </w:r>
          </w:p>
        </w:tc>
        <w:tc>
          <w:tcPr>
            <w:tcW w:w="632" w:type="pct"/>
            <w:tcBorders>
              <w:top w:val="nil"/>
              <w:left w:val="nil"/>
              <w:bottom w:val="nil"/>
              <w:right w:val="nil"/>
            </w:tcBorders>
            <w:vAlign w:val="bottom"/>
          </w:tcPr>
          <w:p w:rsidR="001F4E5B" w:rsidRPr="007537CE" w:rsidRDefault="002A1638" w:rsidP="007537CE">
            <w:pPr>
              <w:pBdr>
                <w:bottom w:val="double" w:sz="4" w:space="1" w:color="auto"/>
              </w:pBdr>
              <w:tabs>
                <w:tab w:val="decimal" w:pos="528"/>
              </w:tabs>
              <w:spacing w:line="360" w:lineRule="exact"/>
              <w:jc w:val="thaiDistribute"/>
              <w:rPr>
                <w:rFonts w:ascii="Arial" w:hAnsi="Arial" w:cs="Arial"/>
                <w:sz w:val="18"/>
                <w:szCs w:val="18"/>
              </w:rPr>
            </w:pPr>
            <w:r>
              <w:rPr>
                <w:rFonts w:ascii="Arial" w:hAnsi="Arial" w:cs="Arial"/>
                <w:sz w:val="18"/>
                <w:szCs w:val="18"/>
              </w:rPr>
              <w:t>3.5</w:t>
            </w:r>
          </w:p>
        </w:tc>
        <w:tc>
          <w:tcPr>
            <w:tcW w:w="939" w:type="pct"/>
            <w:tcBorders>
              <w:top w:val="nil"/>
              <w:left w:val="nil"/>
              <w:bottom w:val="nil"/>
              <w:right w:val="nil"/>
            </w:tcBorders>
            <w:vAlign w:val="bottom"/>
          </w:tcPr>
          <w:p w:rsidR="001F4E5B" w:rsidRPr="007537CE" w:rsidRDefault="001F4E5B" w:rsidP="007537CE">
            <w:pPr>
              <w:spacing w:line="360" w:lineRule="exact"/>
              <w:rPr>
                <w:rFonts w:ascii="Arial" w:hAnsi="Arial" w:cs="Arial"/>
                <w:b/>
                <w:bCs/>
                <w:sz w:val="18"/>
                <w:szCs w:val="18"/>
                <w:u w:val="single"/>
              </w:rPr>
            </w:pPr>
          </w:p>
        </w:tc>
      </w:tr>
      <w:tr w:rsidR="001255E1" w:rsidRPr="00774B30" w:rsidTr="00636EF5">
        <w:tc>
          <w:tcPr>
            <w:tcW w:w="1490" w:type="pct"/>
            <w:tcBorders>
              <w:top w:val="nil"/>
              <w:left w:val="nil"/>
              <w:bottom w:val="nil"/>
              <w:right w:val="nil"/>
            </w:tcBorders>
            <w:vAlign w:val="bottom"/>
          </w:tcPr>
          <w:p w:rsidR="001255E1" w:rsidRPr="007537CE" w:rsidRDefault="001255E1" w:rsidP="001255E1">
            <w:pPr>
              <w:spacing w:line="360" w:lineRule="exact"/>
              <w:jc w:val="thaiDistribute"/>
              <w:rPr>
                <w:rFonts w:ascii="Arial" w:hAnsi="Arial" w:cs="Arial"/>
                <w:b/>
                <w:bCs/>
                <w:sz w:val="18"/>
                <w:szCs w:val="18"/>
                <w:u w:val="single"/>
                <w:cs/>
              </w:rPr>
            </w:pPr>
          </w:p>
        </w:tc>
        <w:tc>
          <w:tcPr>
            <w:tcW w:w="1205" w:type="pct"/>
            <w:tcBorders>
              <w:top w:val="nil"/>
              <w:left w:val="nil"/>
              <w:bottom w:val="nil"/>
              <w:right w:val="nil"/>
            </w:tcBorders>
            <w:vAlign w:val="bottom"/>
          </w:tcPr>
          <w:p w:rsidR="001255E1" w:rsidRPr="007537CE" w:rsidRDefault="001255E1" w:rsidP="001255E1">
            <w:pPr>
              <w:spacing w:line="360" w:lineRule="exact"/>
              <w:ind w:left="162" w:hanging="162"/>
              <w:jc w:val="thaiDistribute"/>
              <w:rPr>
                <w:rFonts w:ascii="Arial" w:hAnsi="Arial" w:cs="Arial"/>
                <w:b/>
                <w:bCs/>
                <w:sz w:val="18"/>
                <w:szCs w:val="18"/>
                <w:u w:val="single"/>
                <w:cs/>
              </w:rPr>
            </w:pPr>
          </w:p>
        </w:tc>
        <w:tc>
          <w:tcPr>
            <w:tcW w:w="733" w:type="pct"/>
            <w:tcBorders>
              <w:top w:val="nil"/>
              <w:left w:val="nil"/>
              <w:bottom w:val="nil"/>
              <w:right w:val="nil"/>
            </w:tcBorders>
            <w:vAlign w:val="bottom"/>
          </w:tcPr>
          <w:p w:rsidR="001255E1" w:rsidRPr="007537CE" w:rsidRDefault="001255E1" w:rsidP="001255E1">
            <w:pPr>
              <w:tabs>
                <w:tab w:val="decimal" w:pos="925"/>
              </w:tabs>
              <w:spacing w:line="360" w:lineRule="exact"/>
              <w:jc w:val="thaiDistribute"/>
              <w:rPr>
                <w:rFonts w:ascii="Arial" w:hAnsi="Arial" w:cs="Arial"/>
                <w:b/>
                <w:bCs/>
                <w:sz w:val="18"/>
                <w:szCs w:val="18"/>
                <w:u w:val="single"/>
              </w:rPr>
            </w:pPr>
          </w:p>
        </w:tc>
        <w:tc>
          <w:tcPr>
            <w:tcW w:w="632" w:type="pct"/>
            <w:tcBorders>
              <w:top w:val="nil"/>
              <w:left w:val="nil"/>
              <w:bottom w:val="nil"/>
              <w:right w:val="nil"/>
            </w:tcBorders>
            <w:vAlign w:val="bottom"/>
          </w:tcPr>
          <w:p w:rsidR="001255E1" w:rsidRPr="007537CE" w:rsidRDefault="001255E1" w:rsidP="001255E1">
            <w:pPr>
              <w:tabs>
                <w:tab w:val="decimal" w:pos="702"/>
              </w:tabs>
              <w:spacing w:line="360" w:lineRule="exact"/>
              <w:jc w:val="thaiDistribute"/>
              <w:rPr>
                <w:rFonts w:ascii="Arial" w:hAnsi="Arial" w:cs="Arial"/>
                <w:b/>
                <w:bCs/>
                <w:sz w:val="18"/>
                <w:szCs w:val="18"/>
                <w:u w:val="single"/>
              </w:rPr>
            </w:pPr>
          </w:p>
        </w:tc>
        <w:tc>
          <w:tcPr>
            <w:tcW w:w="939" w:type="pct"/>
            <w:tcBorders>
              <w:top w:val="nil"/>
              <w:left w:val="nil"/>
              <w:right w:val="nil"/>
            </w:tcBorders>
            <w:vAlign w:val="bottom"/>
          </w:tcPr>
          <w:p w:rsidR="001255E1" w:rsidRPr="007537CE" w:rsidRDefault="001255E1" w:rsidP="001255E1">
            <w:pPr>
              <w:spacing w:line="360" w:lineRule="exact"/>
              <w:rPr>
                <w:rFonts w:ascii="Arial" w:hAnsi="Arial" w:cs="Arial"/>
                <w:b/>
                <w:bCs/>
                <w:sz w:val="18"/>
                <w:szCs w:val="18"/>
                <w:u w:val="single"/>
              </w:rPr>
            </w:pPr>
          </w:p>
        </w:tc>
      </w:tr>
      <w:tr w:rsidR="00023833" w:rsidRPr="00774B30" w:rsidTr="00636EF5">
        <w:tc>
          <w:tcPr>
            <w:tcW w:w="1490" w:type="pct"/>
            <w:tcBorders>
              <w:top w:val="nil"/>
              <w:left w:val="nil"/>
              <w:bottom w:val="nil"/>
              <w:right w:val="nil"/>
            </w:tcBorders>
            <w:vAlign w:val="bottom"/>
          </w:tcPr>
          <w:p w:rsidR="00023833" w:rsidRPr="007537CE" w:rsidRDefault="004D6694" w:rsidP="007537CE">
            <w:pPr>
              <w:spacing w:line="360" w:lineRule="exact"/>
              <w:jc w:val="thaiDistribute"/>
              <w:rPr>
                <w:rFonts w:ascii="Arial" w:hAnsi="Arial" w:cs="Arial"/>
                <w:b/>
                <w:bCs/>
                <w:sz w:val="18"/>
                <w:szCs w:val="18"/>
                <w:u w:val="single"/>
                <w:cs/>
              </w:rPr>
            </w:pPr>
            <w:r w:rsidRPr="007537CE">
              <w:rPr>
                <w:rFonts w:ascii="Arial" w:hAnsi="Arial" w:cs="Arial"/>
                <w:b/>
                <w:bCs/>
                <w:sz w:val="18"/>
                <w:szCs w:val="18"/>
                <w:u w:val="single"/>
              </w:rPr>
              <w:t>2016</w:t>
            </w:r>
          </w:p>
        </w:tc>
        <w:tc>
          <w:tcPr>
            <w:tcW w:w="1205" w:type="pct"/>
            <w:tcBorders>
              <w:top w:val="nil"/>
              <w:left w:val="nil"/>
              <w:bottom w:val="nil"/>
              <w:right w:val="nil"/>
            </w:tcBorders>
            <w:vAlign w:val="bottom"/>
          </w:tcPr>
          <w:p w:rsidR="00023833" w:rsidRPr="007537CE" w:rsidRDefault="00023833" w:rsidP="007537CE">
            <w:pPr>
              <w:spacing w:line="360" w:lineRule="exact"/>
              <w:ind w:left="162" w:hanging="162"/>
              <w:jc w:val="thaiDistribute"/>
              <w:rPr>
                <w:rFonts w:ascii="Arial" w:hAnsi="Arial" w:cs="Arial"/>
                <w:b/>
                <w:bCs/>
                <w:sz w:val="18"/>
                <w:szCs w:val="18"/>
                <w:u w:val="single"/>
                <w:cs/>
              </w:rPr>
            </w:pPr>
          </w:p>
        </w:tc>
        <w:tc>
          <w:tcPr>
            <w:tcW w:w="733" w:type="pct"/>
            <w:tcBorders>
              <w:top w:val="nil"/>
              <w:left w:val="nil"/>
              <w:bottom w:val="nil"/>
              <w:right w:val="nil"/>
            </w:tcBorders>
            <w:vAlign w:val="bottom"/>
          </w:tcPr>
          <w:p w:rsidR="00023833" w:rsidRPr="007537CE" w:rsidRDefault="00023833" w:rsidP="007537CE">
            <w:pPr>
              <w:tabs>
                <w:tab w:val="decimal" w:pos="925"/>
              </w:tabs>
              <w:spacing w:line="360" w:lineRule="exact"/>
              <w:jc w:val="thaiDistribute"/>
              <w:rPr>
                <w:rFonts w:ascii="Arial" w:hAnsi="Arial" w:cs="Arial"/>
                <w:b/>
                <w:bCs/>
                <w:sz w:val="18"/>
                <w:szCs w:val="18"/>
                <w:u w:val="single"/>
              </w:rPr>
            </w:pPr>
          </w:p>
        </w:tc>
        <w:tc>
          <w:tcPr>
            <w:tcW w:w="632" w:type="pct"/>
            <w:tcBorders>
              <w:top w:val="nil"/>
              <w:left w:val="nil"/>
              <w:bottom w:val="nil"/>
              <w:right w:val="nil"/>
            </w:tcBorders>
            <w:vAlign w:val="bottom"/>
          </w:tcPr>
          <w:p w:rsidR="00023833" w:rsidRPr="007537CE" w:rsidRDefault="00023833" w:rsidP="007537CE">
            <w:pPr>
              <w:tabs>
                <w:tab w:val="decimal" w:pos="702"/>
              </w:tabs>
              <w:spacing w:line="360" w:lineRule="exact"/>
              <w:jc w:val="thaiDistribute"/>
              <w:rPr>
                <w:rFonts w:ascii="Arial" w:hAnsi="Arial" w:cs="Arial"/>
                <w:b/>
                <w:bCs/>
                <w:sz w:val="18"/>
                <w:szCs w:val="18"/>
                <w:u w:val="single"/>
              </w:rPr>
            </w:pPr>
          </w:p>
        </w:tc>
        <w:tc>
          <w:tcPr>
            <w:tcW w:w="939" w:type="pct"/>
            <w:tcBorders>
              <w:top w:val="nil"/>
              <w:left w:val="nil"/>
              <w:right w:val="nil"/>
            </w:tcBorders>
            <w:vAlign w:val="bottom"/>
          </w:tcPr>
          <w:p w:rsidR="00023833" w:rsidRPr="007537CE" w:rsidRDefault="00023833" w:rsidP="007537CE">
            <w:pPr>
              <w:spacing w:line="360" w:lineRule="exact"/>
              <w:rPr>
                <w:rFonts w:ascii="Arial" w:hAnsi="Arial" w:cs="Arial"/>
                <w:b/>
                <w:bCs/>
                <w:sz w:val="18"/>
                <w:szCs w:val="18"/>
                <w:u w:val="single"/>
              </w:rPr>
            </w:pPr>
          </w:p>
        </w:tc>
      </w:tr>
      <w:tr w:rsidR="00023833" w:rsidRPr="00774B30" w:rsidTr="00636EF5">
        <w:tc>
          <w:tcPr>
            <w:tcW w:w="1490" w:type="pct"/>
            <w:tcBorders>
              <w:top w:val="nil"/>
              <w:left w:val="nil"/>
              <w:bottom w:val="nil"/>
              <w:right w:val="nil"/>
            </w:tcBorders>
            <w:vAlign w:val="bottom"/>
          </w:tcPr>
          <w:p w:rsidR="00023833" w:rsidRPr="007537CE" w:rsidRDefault="00023833" w:rsidP="00E30B88">
            <w:pPr>
              <w:spacing w:line="360" w:lineRule="exact"/>
              <w:ind w:left="162" w:right="-107" w:hanging="162"/>
              <w:rPr>
                <w:rFonts w:ascii="Arial" w:hAnsi="Arial" w:cs="Arial"/>
                <w:sz w:val="18"/>
                <w:szCs w:val="18"/>
              </w:rPr>
            </w:pPr>
            <w:r w:rsidRPr="007537CE">
              <w:rPr>
                <w:rFonts w:ascii="Arial" w:hAnsi="Arial" w:cs="Arial"/>
                <w:sz w:val="18"/>
                <w:szCs w:val="18"/>
              </w:rPr>
              <w:t xml:space="preserve">Interim dividend paid on earnings as at 30 September </w:t>
            </w:r>
            <w:r w:rsidR="004D6694" w:rsidRPr="007537CE">
              <w:rPr>
                <w:rFonts w:ascii="Arial" w:hAnsi="Arial" w:cs="Arial"/>
                <w:sz w:val="18"/>
                <w:szCs w:val="18"/>
              </w:rPr>
              <w:t>2016</w:t>
            </w:r>
          </w:p>
        </w:tc>
        <w:tc>
          <w:tcPr>
            <w:tcW w:w="1205" w:type="pct"/>
            <w:tcBorders>
              <w:top w:val="nil"/>
              <w:left w:val="nil"/>
              <w:bottom w:val="nil"/>
              <w:right w:val="nil"/>
            </w:tcBorders>
          </w:tcPr>
          <w:p w:rsidR="00023833" w:rsidRPr="007537CE" w:rsidRDefault="00023833" w:rsidP="007537CE">
            <w:pPr>
              <w:spacing w:line="360" w:lineRule="exact"/>
              <w:ind w:right="-18"/>
              <w:jc w:val="center"/>
              <w:rPr>
                <w:rFonts w:ascii="Arial" w:hAnsi="Arial" w:cs="Arial"/>
                <w:sz w:val="18"/>
                <w:szCs w:val="18"/>
              </w:rPr>
            </w:pPr>
            <w:r w:rsidRPr="007537CE">
              <w:rPr>
                <w:rFonts w:ascii="Arial" w:hAnsi="Arial" w:cs="Arial"/>
                <w:sz w:val="18"/>
                <w:szCs w:val="18"/>
              </w:rPr>
              <w:t xml:space="preserve">Board of Director Meeting               on 8 November </w:t>
            </w:r>
            <w:r w:rsidR="004D6694" w:rsidRPr="007537CE">
              <w:rPr>
                <w:rFonts w:ascii="Arial" w:hAnsi="Arial" w:cs="Arial"/>
                <w:sz w:val="18"/>
                <w:szCs w:val="18"/>
              </w:rPr>
              <w:t>2016</w:t>
            </w:r>
          </w:p>
        </w:tc>
        <w:tc>
          <w:tcPr>
            <w:tcW w:w="733" w:type="pct"/>
            <w:tcBorders>
              <w:top w:val="nil"/>
              <w:left w:val="nil"/>
              <w:bottom w:val="nil"/>
              <w:right w:val="nil"/>
            </w:tcBorders>
            <w:vAlign w:val="bottom"/>
          </w:tcPr>
          <w:p w:rsidR="00023833" w:rsidRPr="007537CE" w:rsidRDefault="00023833" w:rsidP="007537CE">
            <w:pPr>
              <w:pBdr>
                <w:bottom w:val="single" w:sz="4" w:space="1" w:color="auto"/>
              </w:pBdr>
              <w:tabs>
                <w:tab w:val="decimal" w:pos="740"/>
              </w:tabs>
              <w:spacing w:line="360" w:lineRule="exact"/>
              <w:jc w:val="thaiDistribute"/>
              <w:rPr>
                <w:rFonts w:ascii="Arial" w:hAnsi="Arial" w:cs="Arial"/>
                <w:sz w:val="18"/>
                <w:szCs w:val="18"/>
              </w:rPr>
            </w:pPr>
            <w:r w:rsidRPr="007537CE">
              <w:rPr>
                <w:rFonts w:ascii="Arial" w:hAnsi="Arial" w:cs="Arial"/>
                <w:sz w:val="18"/>
                <w:szCs w:val="18"/>
              </w:rPr>
              <w:t>6.6</w:t>
            </w:r>
          </w:p>
        </w:tc>
        <w:tc>
          <w:tcPr>
            <w:tcW w:w="632" w:type="pct"/>
            <w:tcBorders>
              <w:top w:val="nil"/>
              <w:left w:val="nil"/>
              <w:bottom w:val="nil"/>
              <w:right w:val="nil"/>
            </w:tcBorders>
            <w:vAlign w:val="bottom"/>
          </w:tcPr>
          <w:p w:rsidR="00023833" w:rsidRPr="007537CE" w:rsidRDefault="00023833" w:rsidP="007537CE">
            <w:pPr>
              <w:pBdr>
                <w:bottom w:val="single" w:sz="4" w:space="1" w:color="auto"/>
              </w:pBdr>
              <w:tabs>
                <w:tab w:val="decimal" w:pos="528"/>
              </w:tabs>
              <w:spacing w:line="360" w:lineRule="exact"/>
              <w:jc w:val="thaiDistribute"/>
              <w:rPr>
                <w:rFonts w:ascii="Arial" w:hAnsi="Arial" w:cs="Arial"/>
                <w:sz w:val="18"/>
                <w:szCs w:val="18"/>
              </w:rPr>
            </w:pPr>
            <w:r w:rsidRPr="007537CE">
              <w:rPr>
                <w:rFonts w:ascii="Arial" w:hAnsi="Arial" w:cs="Arial"/>
                <w:sz w:val="18"/>
                <w:szCs w:val="18"/>
              </w:rPr>
              <w:t>6.0</w:t>
            </w:r>
          </w:p>
        </w:tc>
        <w:tc>
          <w:tcPr>
            <w:tcW w:w="939" w:type="pct"/>
            <w:tcBorders>
              <w:top w:val="nil"/>
              <w:left w:val="nil"/>
              <w:right w:val="nil"/>
            </w:tcBorders>
            <w:vAlign w:val="bottom"/>
          </w:tcPr>
          <w:p w:rsidR="00023833" w:rsidRPr="007537CE" w:rsidRDefault="00023833" w:rsidP="007537CE">
            <w:pPr>
              <w:spacing w:line="360" w:lineRule="exact"/>
              <w:ind w:right="-113"/>
              <w:rPr>
                <w:rFonts w:ascii="Arial" w:hAnsi="Arial" w:cs="Arial"/>
                <w:sz w:val="18"/>
                <w:szCs w:val="18"/>
                <w:cs/>
              </w:rPr>
            </w:pPr>
            <w:r w:rsidRPr="007537CE">
              <w:rPr>
                <w:rFonts w:ascii="Arial" w:hAnsi="Arial" w:cs="Arial"/>
                <w:sz w:val="18"/>
                <w:szCs w:val="18"/>
              </w:rPr>
              <w:t xml:space="preserve">28 December </w:t>
            </w:r>
            <w:r w:rsidR="00030AEB" w:rsidRPr="007537CE">
              <w:rPr>
                <w:rFonts w:ascii="Arial" w:hAnsi="Arial" w:cs="Arial"/>
                <w:sz w:val="18"/>
                <w:szCs w:val="18"/>
              </w:rPr>
              <w:t>201</w:t>
            </w:r>
            <w:r w:rsidR="004D6694" w:rsidRPr="007537CE">
              <w:rPr>
                <w:rFonts w:ascii="Arial" w:hAnsi="Arial" w:cs="Arial"/>
                <w:sz w:val="18"/>
                <w:szCs w:val="18"/>
              </w:rPr>
              <w:t>6</w:t>
            </w:r>
          </w:p>
        </w:tc>
      </w:tr>
      <w:tr w:rsidR="00023833" w:rsidRPr="00774B30" w:rsidTr="00636EF5">
        <w:tc>
          <w:tcPr>
            <w:tcW w:w="2695" w:type="pct"/>
            <w:gridSpan w:val="2"/>
            <w:tcBorders>
              <w:top w:val="nil"/>
              <w:left w:val="nil"/>
              <w:bottom w:val="nil"/>
              <w:right w:val="nil"/>
            </w:tcBorders>
            <w:vAlign w:val="bottom"/>
          </w:tcPr>
          <w:p w:rsidR="00023833" w:rsidRPr="007537CE" w:rsidRDefault="00023833" w:rsidP="007537CE">
            <w:pPr>
              <w:spacing w:line="360" w:lineRule="exact"/>
              <w:ind w:left="162" w:hanging="162"/>
              <w:rPr>
                <w:rFonts w:ascii="Arial" w:hAnsi="Arial" w:cs="Arial"/>
                <w:b/>
                <w:bCs/>
                <w:sz w:val="18"/>
                <w:szCs w:val="18"/>
                <w:cs/>
              </w:rPr>
            </w:pPr>
            <w:r w:rsidRPr="007537CE">
              <w:rPr>
                <w:rFonts w:ascii="Arial" w:hAnsi="Arial" w:cs="Arial"/>
                <w:b/>
                <w:bCs/>
                <w:sz w:val="18"/>
                <w:szCs w:val="18"/>
              </w:rPr>
              <w:t xml:space="preserve">Total dividends paid for </w:t>
            </w:r>
            <w:r w:rsidR="00030AEB" w:rsidRPr="007537CE">
              <w:rPr>
                <w:rFonts w:ascii="Arial" w:hAnsi="Arial" w:cs="Arial"/>
                <w:b/>
                <w:bCs/>
                <w:sz w:val="18"/>
                <w:szCs w:val="18"/>
              </w:rPr>
              <w:t>201</w:t>
            </w:r>
            <w:r w:rsidR="004D6694" w:rsidRPr="007537CE">
              <w:rPr>
                <w:rFonts w:ascii="Arial" w:hAnsi="Arial" w:cs="Arial"/>
                <w:b/>
                <w:bCs/>
                <w:sz w:val="18"/>
                <w:szCs w:val="18"/>
              </w:rPr>
              <w:t>6</w:t>
            </w:r>
          </w:p>
        </w:tc>
        <w:tc>
          <w:tcPr>
            <w:tcW w:w="733" w:type="pct"/>
            <w:tcBorders>
              <w:top w:val="nil"/>
              <w:left w:val="nil"/>
              <w:bottom w:val="nil"/>
              <w:right w:val="nil"/>
            </w:tcBorders>
            <w:vAlign w:val="bottom"/>
          </w:tcPr>
          <w:p w:rsidR="00023833" w:rsidRPr="007537CE" w:rsidRDefault="00023833" w:rsidP="007537CE">
            <w:pPr>
              <w:pBdr>
                <w:bottom w:val="double" w:sz="4" w:space="1" w:color="auto"/>
              </w:pBdr>
              <w:tabs>
                <w:tab w:val="decimal" w:pos="740"/>
              </w:tabs>
              <w:spacing w:line="360" w:lineRule="exact"/>
              <w:jc w:val="thaiDistribute"/>
              <w:rPr>
                <w:rFonts w:ascii="Arial" w:hAnsi="Arial" w:cs="Arial"/>
                <w:sz w:val="18"/>
                <w:szCs w:val="18"/>
              </w:rPr>
            </w:pPr>
            <w:r w:rsidRPr="007537CE">
              <w:rPr>
                <w:rFonts w:ascii="Arial" w:hAnsi="Arial" w:cs="Arial"/>
                <w:sz w:val="18"/>
                <w:szCs w:val="18"/>
              </w:rPr>
              <w:t>6.6</w:t>
            </w:r>
          </w:p>
        </w:tc>
        <w:tc>
          <w:tcPr>
            <w:tcW w:w="632" w:type="pct"/>
            <w:tcBorders>
              <w:top w:val="nil"/>
              <w:left w:val="nil"/>
              <w:bottom w:val="nil"/>
              <w:right w:val="nil"/>
            </w:tcBorders>
            <w:vAlign w:val="bottom"/>
          </w:tcPr>
          <w:p w:rsidR="00023833" w:rsidRPr="007537CE" w:rsidRDefault="00023833" w:rsidP="007537CE">
            <w:pPr>
              <w:pBdr>
                <w:bottom w:val="double" w:sz="4" w:space="1" w:color="auto"/>
              </w:pBdr>
              <w:tabs>
                <w:tab w:val="decimal" w:pos="528"/>
              </w:tabs>
              <w:spacing w:line="360" w:lineRule="exact"/>
              <w:jc w:val="thaiDistribute"/>
              <w:rPr>
                <w:rFonts w:ascii="Arial" w:hAnsi="Arial" w:cs="Arial"/>
                <w:sz w:val="18"/>
                <w:szCs w:val="18"/>
              </w:rPr>
            </w:pPr>
            <w:r w:rsidRPr="007537CE">
              <w:rPr>
                <w:rFonts w:ascii="Arial" w:hAnsi="Arial" w:cs="Arial"/>
                <w:sz w:val="18"/>
                <w:szCs w:val="18"/>
              </w:rPr>
              <w:t>6.0</w:t>
            </w:r>
          </w:p>
        </w:tc>
        <w:tc>
          <w:tcPr>
            <w:tcW w:w="939" w:type="pct"/>
            <w:tcBorders>
              <w:top w:val="nil"/>
              <w:left w:val="nil"/>
              <w:bottom w:val="nil"/>
              <w:right w:val="nil"/>
            </w:tcBorders>
            <w:vAlign w:val="bottom"/>
          </w:tcPr>
          <w:p w:rsidR="00023833" w:rsidRPr="007537CE" w:rsidRDefault="00023833" w:rsidP="007537CE">
            <w:pPr>
              <w:spacing w:line="360" w:lineRule="exact"/>
              <w:rPr>
                <w:rFonts w:ascii="Arial" w:hAnsi="Arial" w:cs="Arial"/>
                <w:b/>
                <w:bCs/>
                <w:sz w:val="18"/>
                <w:szCs w:val="18"/>
                <w:u w:val="single"/>
              </w:rPr>
            </w:pPr>
          </w:p>
        </w:tc>
      </w:tr>
    </w:tbl>
    <w:p w:rsidR="00310C59" w:rsidRDefault="00310C59" w:rsidP="007537CE">
      <w:pPr>
        <w:tabs>
          <w:tab w:val="left" w:pos="2160"/>
          <w:tab w:val="right" w:pos="7200"/>
          <w:tab w:val="right" w:pos="8540"/>
        </w:tabs>
        <w:spacing w:before="240" w:after="120" w:line="380" w:lineRule="exact"/>
        <w:ind w:left="547" w:right="-43" w:hanging="547"/>
        <w:jc w:val="thaiDistribute"/>
        <w:rPr>
          <w:rFonts w:ascii="Arial" w:hAnsi="Arial"/>
          <w:b/>
          <w:bCs/>
          <w:sz w:val="22"/>
          <w:szCs w:val="22"/>
        </w:rPr>
      </w:pPr>
    </w:p>
    <w:p w:rsidR="00310C59" w:rsidRDefault="00310C59">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rsidR="00023833" w:rsidRPr="00774B30" w:rsidRDefault="00023833" w:rsidP="007537CE">
      <w:pPr>
        <w:tabs>
          <w:tab w:val="left" w:pos="2160"/>
          <w:tab w:val="right" w:pos="7200"/>
          <w:tab w:val="right" w:pos="8540"/>
        </w:tabs>
        <w:spacing w:before="240" w:after="120" w:line="380" w:lineRule="exact"/>
        <w:ind w:left="547" w:right="-43" w:hanging="547"/>
        <w:jc w:val="thaiDistribute"/>
        <w:rPr>
          <w:rFonts w:ascii="Arial" w:hAnsi="Arial"/>
          <w:b/>
          <w:bCs/>
          <w:sz w:val="22"/>
          <w:szCs w:val="22"/>
        </w:rPr>
      </w:pPr>
      <w:r w:rsidRPr="00774B30">
        <w:rPr>
          <w:rFonts w:ascii="Arial" w:hAnsi="Arial"/>
          <w:b/>
          <w:bCs/>
          <w:sz w:val="22"/>
          <w:szCs w:val="22"/>
        </w:rPr>
        <w:lastRenderedPageBreak/>
        <w:t>2</w:t>
      </w:r>
      <w:r w:rsidR="007537CE">
        <w:rPr>
          <w:rFonts w:ascii="Arial" w:hAnsi="Arial"/>
          <w:b/>
          <w:bCs/>
          <w:sz w:val="22"/>
          <w:szCs w:val="22"/>
        </w:rPr>
        <w:t>5</w:t>
      </w:r>
      <w:r w:rsidRPr="00774B30">
        <w:rPr>
          <w:rFonts w:ascii="Arial" w:hAnsi="Arial"/>
          <w:b/>
          <w:bCs/>
          <w:sz w:val="22"/>
          <w:szCs w:val="22"/>
        </w:rPr>
        <w:t>.</w:t>
      </w:r>
      <w:r w:rsidRPr="00774B30">
        <w:rPr>
          <w:rFonts w:ascii="Arial" w:hAnsi="Arial"/>
          <w:b/>
          <w:bCs/>
          <w:sz w:val="22"/>
          <w:szCs w:val="22"/>
        </w:rPr>
        <w:tab/>
        <w:t>Commitments and contingent liabilities</w:t>
      </w:r>
    </w:p>
    <w:p w:rsidR="00023833" w:rsidRPr="00774B30" w:rsidRDefault="00023833" w:rsidP="00023833">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8"/>
          <w:szCs w:val="28"/>
        </w:rPr>
      </w:pPr>
      <w:r w:rsidRPr="00774B30">
        <w:rPr>
          <w:rFonts w:ascii="Arial" w:hAnsi="Arial"/>
          <w:sz w:val="22"/>
          <w:szCs w:val="22"/>
        </w:rPr>
        <w:tab/>
        <w:t xml:space="preserve">The Company </w:t>
      </w:r>
      <w:r w:rsidR="00803807" w:rsidRPr="00774B30">
        <w:rPr>
          <w:rFonts w:ascii="Arial" w:hAnsi="Arial"/>
          <w:sz w:val="22"/>
          <w:szCs w:val="22"/>
        </w:rPr>
        <w:t xml:space="preserve">and its subsidiaries </w:t>
      </w:r>
      <w:r w:rsidR="00803807">
        <w:rPr>
          <w:rFonts w:ascii="Arial" w:hAnsi="Arial"/>
          <w:sz w:val="22"/>
          <w:szCs w:val="22"/>
        </w:rPr>
        <w:t>have</w:t>
      </w:r>
      <w:r w:rsidRPr="00774B30">
        <w:rPr>
          <w:rFonts w:ascii="Arial" w:hAnsi="Arial"/>
          <w:sz w:val="22"/>
          <w:szCs w:val="22"/>
        </w:rPr>
        <w:t xml:space="preserve"> entered into several lease agreements in respect of land, office building space</w:t>
      </w:r>
      <w:r w:rsidR="009152FA" w:rsidRPr="00774B30">
        <w:rPr>
          <w:rFonts w:ascii="Arial" w:hAnsi="Arial"/>
          <w:sz w:val="22"/>
          <w:szCs w:val="22"/>
        </w:rPr>
        <w:t xml:space="preserve"> and facilities</w:t>
      </w:r>
      <w:r w:rsidRPr="00774B30">
        <w:rPr>
          <w:rFonts w:ascii="Arial" w:hAnsi="Arial"/>
          <w:sz w:val="22"/>
          <w:szCs w:val="22"/>
        </w:rPr>
        <w:t>. The terms of the agreements are generally between 1 and 25 years.</w:t>
      </w:r>
      <w:r w:rsidRPr="00774B30">
        <w:rPr>
          <w:rFonts w:ascii="Angsana New" w:hAnsi="Angsana New" w:hint="cs"/>
          <w:i/>
          <w:iCs/>
          <w:sz w:val="28"/>
          <w:szCs w:val="28"/>
          <w:cs/>
        </w:rPr>
        <w:t xml:space="preserve"> </w:t>
      </w:r>
    </w:p>
    <w:p w:rsidR="00023833" w:rsidRPr="00774B30" w:rsidRDefault="00023833" w:rsidP="0002383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774B30">
        <w:rPr>
          <w:rFonts w:ascii="Arial" w:hAnsi="Arial"/>
          <w:sz w:val="22"/>
          <w:szCs w:val="22"/>
        </w:rPr>
        <w:tab/>
      </w:r>
      <w:r w:rsidR="00803807">
        <w:rPr>
          <w:rFonts w:ascii="Arial" w:hAnsi="Arial"/>
          <w:sz w:val="22"/>
          <w:szCs w:val="22"/>
        </w:rPr>
        <w:t xml:space="preserve">As at 31 December </w:t>
      </w:r>
      <w:r w:rsidR="00030AEB">
        <w:rPr>
          <w:rFonts w:ascii="Arial" w:hAnsi="Arial"/>
          <w:sz w:val="22"/>
          <w:szCs w:val="22"/>
        </w:rPr>
        <w:t>2017</w:t>
      </w:r>
      <w:r w:rsidR="00803807">
        <w:rPr>
          <w:rFonts w:ascii="Arial" w:hAnsi="Arial"/>
          <w:sz w:val="22"/>
          <w:szCs w:val="22"/>
        </w:rPr>
        <w:t xml:space="preserve"> and </w:t>
      </w:r>
      <w:r w:rsidR="00030AEB">
        <w:rPr>
          <w:rFonts w:ascii="Arial" w:hAnsi="Arial"/>
          <w:sz w:val="22"/>
          <w:szCs w:val="22"/>
        </w:rPr>
        <w:t>2016</w:t>
      </w:r>
      <w:r w:rsidR="00803807">
        <w:rPr>
          <w:rFonts w:ascii="Arial" w:hAnsi="Arial"/>
          <w:sz w:val="22"/>
          <w:szCs w:val="22"/>
        </w:rPr>
        <w:t>, f</w:t>
      </w:r>
      <w:r w:rsidRPr="00774B30">
        <w:rPr>
          <w:rFonts w:ascii="Arial" w:hAnsi="Arial"/>
          <w:sz w:val="22"/>
          <w:szCs w:val="22"/>
        </w:rPr>
        <w:t>uture minimum lease payments required under these operating leases contracts were as follows.</w:t>
      </w:r>
    </w:p>
    <w:tbl>
      <w:tblPr>
        <w:tblW w:w="9306" w:type="dxa"/>
        <w:tblInd w:w="162" w:type="dxa"/>
        <w:tblLayout w:type="fixed"/>
        <w:tblLook w:val="01E0" w:firstRow="1" w:lastRow="1" w:firstColumn="1" w:lastColumn="1" w:noHBand="0" w:noVBand="0"/>
      </w:tblPr>
      <w:tblGrid>
        <w:gridCol w:w="3438"/>
        <w:gridCol w:w="1467"/>
        <w:gridCol w:w="1467"/>
        <w:gridCol w:w="1467"/>
        <w:gridCol w:w="1467"/>
      </w:tblGrid>
      <w:tr w:rsidR="00023833" w:rsidRPr="00774B30" w:rsidTr="005808DC">
        <w:tc>
          <w:tcPr>
            <w:tcW w:w="3438" w:type="dxa"/>
          </w:tcPr>
          <w:p w:rsidR="00023833" w:rsidRPr="00774B30" w:rsidRDefault="00023833" w:rsidP="005808DC">
            <w:pPr>
              <w:spacing w:line="380" w:lineRule="exact"/>
              <w:ind w:left="132" w:right="-29"/>
              <w:rPr>
                <w:rFonts w:ascii="Arial" w:hAnsi="Arial" w:cs="Arial"/>
                <w:color w:val="000000"/>
                <w:sz w:val="22"/>
                <w:szCs w:val="22"/>
                <w:cs/>
              </w:rPr>
            </w:pPr>
          </w:p>
        </w:tc>
        <w:tc>
          <w:tcPr>
            <w:tcW w:w="5868" w:type="dxa"/>
            <w:gridSpan w:val="4"/>
          </w:tcPr>
          <w:p w:rsidR="00023833" w:rsidRPr="00774B30" w:rsidRDefault="00023833" w:rsidP="005808DC">
            <w:pPr>
              <w:tabs>
                <w:tab w:val="left" w:pos="1560"/>
              </w:tabs>
              <w:spacing w:line="380" w:lineRule="exact"/>
              <w:ind w:right="-29"/>
              <w:jc w:val="right"/>
              <w:rPr>
                <w:rFonts w:ascii="Arial" w:hAnsi="Arial" w:cs="Arial"/>
                <w:color w:val="000000"/>
                <w:sz w:val="22"/>
                <w:szCs w:val="22"/>
                <w:cs/>
              </w:rPr>
            </w:pPr>
            <w:r w:rsidRPr="00774B30">
              <w:rPr>
                <w:rFonts w:ascii="Arial" w:hAnsi="Arial" w:cs="Arial"/>
                <w:sz w:val="22"/>
                <w:szCs w:val="22"/>
              </w:rPr>
              <w:t>(Unit: Million Baht)</w:t>
            </w:r>
          </w:p>
        </w:tc>
      </w:tr>
      <w:tr w:rsidR="00023833" w:rsidRPr="00774B30" w:rsidTr="004D6694">
        <w:tc>
          <w:tcPr>
            <w:tcW w:w="3438" w:type="dxa"/>
          </w:tcPr>
          <w:p w:rsidR="00023833" w:rsidRPr="00774B30" w:rsidRDefault="00023833" w:rsidP="005808DC">
            <w:pPr>
              <w:spacing w:line="380" w:lineRule="exact"/>
              <w:ind w:left="132" w:right="-29"/>
              <w:rPr>
                <w:rFonts w:ascii="Arial" w:hAnsi="Arial" w:cs="Arial"/>
                <w:color w:val="000000"/>
                <w:sz w:val="22"/>
                <w:szCs w:val="22"/>
                <w:cs/>
              </w:rPr>
            </w:pPr>
          </w:p>
        </w:tc>
        <w:tc>
          <w:tcPr>
            <w:tcW w:w="2934" w:type="dxa"/>
            <w:gridSpan w:val="2"/>
          </w:tcPr>
          <w:p w:rsidR="00023833" w:rsidRPr="00774B30" w:rsidRDefault="00023833" w:rsidP="005808DC">
            <w:pPr>
              <w:pBdr>
                <w:bottom w:val="single" w:sz="4" w:space="1" w:color="auto"/>
              </w:pBdr>
              <w:tabs>
                <w:tab w:val="left" w:pos="1560"/>
              </w:tabs>
              <w:spacing w:line="380" w:lineRule="exact"/>
              <w:ind w:right="-29"/>
              <w:jc w:val="center"/>
              <w:rPr>
                <w:rFonts w:ascii="Arial" w:hAnsi="Arial" w:cs="Arial"/>
                <w:color w:val="000000"/>
                <w:sz w:val="22"/>
                <w:szCs w:val="22"/>
                <w:cs/>
              </w:rPr>
            </w:pPr>
            <w:r w:rsidRPr="00774B30">
              <w:rPr>
                <w:rFonts w:ascii="Arial" w:hAnsi="Arial" w:cs="Arial"/>
                <w:color w:val="000000"/>
                <w:sz w:val="22"/>
                <w:szCs w:val="22"/>
              </w:rPr>
              <w:t>Consolidated financial statements</w:t>
            </w:r>
          </w:p>
        </w:tc>
        <w:tc>
          <w:tcPr>
            <w:tcW w:w="2934" w:type="dxa"/>
            <w:gridSpan w:val="2"/>
          </w:tcPr>
          <w:p w:rsidR="00023833" w:rsidRPr="00774B30" w:rsidRDefault="00023833" w:rsidP="005808DC">
            <w:pPr>
              <w:pBdr>
                <w:bottom w:val="single" w:sz="4" w:space="1" w:color="auto"/>
              </w:pBdr>
              <w:tabs>
                <w:tab w:val="left" w:pos="1560"/>
              </w:tabs>
              <w:spacing w:line="380" w:lineRule="exact"/>
              <w:ind w:right="-29"/>
              <w:jc w:val="center"/>
              <w:rPr>
                <w:rFonts w:ascii="Arial" w:hAnsi="Arial" w:cs="Arial"/>
                <w:color w:val="000000"/>
                <w:sz w:val="22"/>
                <w:szCs w:val="22"/>
                <w:cs/>
              </w:rPr>
            </w:pPr>
            <w:r w:rsidRPr="00774B30">
              <w:rPr>
                <w:rFonts w:ascii="Arial" w:hAnsi="Arial" w:cs="Arial"/>
                <w:color w:val="000000"/>
                <w:sz w:val="22"/>
                <w:szCs w:val="22"/>
              </w:rPr>
              <w:t>Separate financial statements</w:t>
            </w:r>
          </w:p>
        </w:tc>
      </w:tr>
      <w:tr w:rsidR="00023833" w:rsidRPr="00774B30" w:rsidTr="004D6694">
        <w:tc>
          <w:tcPr>
            <w:tcW w:w="3438" w:type="dxa"/>
          </w:tcPr>
          <w:p w:rsidR="00023833" w:rsidRPr="00774B30" w:rsidRDefault="00023833" w:rsidP="005808DC">
            <w:pPr>
              <w:spacing w:line="380" w:lineRule="exact"/>
              <w:ind w:left="132" w:right="-29"/>
              <w:rPr>
                <w:rFonts w:ascii="Arial" w:hAnsi="Arial" w:cs="Arial"/>
                <w:color w:val="000000"/>
                <w:sz w:val="22"/>
                <w:szCs w:val="22"/>
                <w:cs/>
              </w:rPr>
            </w:pPr>
          </w:p>
        </w:tc>
        <w:tc>
          <w:tcPr>
            <w:tcW w:w="1467" w:type="dxa"/>
          </w:tcPr>
          <w:p w:rsidR="00023833" w:rsidRPr="00774B30" w:rsidRDefault="00030AEB" w:rsidP="005808DC">
            <w:pPr>
              <w:tabs>
                <w:tab w:val="left" w:pos="1560"/>
              </w:tabs>
              <w:spacing w:line="380" w:lineRule="exact"/>
              <w:ind w:right="-29"/>
              <w:jc w:val="center"/>
              <w:rPr>
                <w:rFonts w:ascii="Arial" w:hAnsi="Arial" w:cs="Arial"/>
                <w:color w:val="000000"/>
                <w:sz w:val="22"/>
                <w:szCs w:val="22"/>
                <w:u w:val="single"/>
                <w:cs/>
              </w:rPr>
            </w:pPr>
            <w:r>
              <w:rPr>
                <w:rFonts w:ascii="Arial" w:hAnsi="Arial" w:cs="Arial"/>
                <w:sz w:val="22"/>
                <w:szCs w:val="22"/>
                <w:u w:val="single"/>
              </w:rPr>
              <w:t>2017</w:t>
            </w:r>
          </w:p>
        </w:tc>
        <w:tc>
          <w:tcPr>
            <w:tcW w:w="1467" w:type="dxa"/>
          </w:tcPr>
          <w:p w:rsidR="00023833" w:rsidRPr="00774B30" w:rsidRDefault="00030AEB" w:rsidP="005808DC">
            <w:pPr>
              <w:tabs>
                <w:tab w:val="left" w:pos="1560"/>
              </w:tabs>
              <w:spacing w:line="380" w:lineRule="exact"/>
              <w:ind w:right="-29"/>
              <w:jc w:val="center"/>
              <w:rPr>
                <w:rFonts w:ascii="Arial" w:hAnsi="Arial" w:cs="Arial"/>
                <w:color w:val="000000"/>
                <w:sz w:val="22"/>
                <w:szCs w:val="22"/>
                <w:u w:val="single"/>
                <w:cs/>
              </w:rPr>
            </w:pPr>
            <w:r>
              <w:rPr>
                <w:rFonts w:ascii="Arial" w:hAnsi="Arial" w:cs="Arial"/>
                <w:sz w:val="22"/>
                <w:szCs w:val="22"/>
                <w:u w:val="single"/>
              </w:rPr>
              <w:t>2016</w:t>
            </w:r>
          </w:p>
        </w:tc>
        <w:tc>
          <w:tcPr>
            <w:tcW w:w="1467" w:type="dxa"/>
          </w:tcPr>
          <w:p w:rsidR="00023833" w:rsidRPr="00774B30" w:rsidRDefault="00030AEB" w:rsidP="005808DC">
            <w:pPr>
              <w:tabs>
                <w:tab w:val="left" w:pos="1560"/>
              </w:tabs>
              <w:spacing w:line="380" w:lineRule="exact"/>
              <w:ind w:right="-29"/>
              <w:jc w:val="center"/>
              <w:rPr>
                <w:rFonts w:ascii="Arial" w:hAnsi="Arial" w:cs="Arial"/>
                <w:color w:val="000000"/>
                <w:sz w:val="22"/>
                <w:szCs w:val="22"/>
                <w:u w:val="single"/>
                <w:cs/>
              </w:rPr>
            </w:pPr>
            <w:r>
              <w:rPr>
                <w:rFonts w:ascii="Arial" w:hAnsi="Arial" w:cs="Arial"/>
                <w:sz w:val="22"/>
                <w:szCs w:val="22"/>
                <w:u w:val="single"/>
              </w:rPr>
              <w:t>2017</w:t>
            </w:r>
          </w:p>
        </w:tc>
        <w:tc>
          <w:tcPr>
            <w:tcW w:w="1467" w:type="dxa"/>
          </w:tcPr>
          <w:p w:rsidR="00023833" w:rsidRPr="00774B30" w:rsidRDefault="00030AEB" w:rsidP="005808DC">
            <w:pPr>
              <w:tabs>
                <w:tab w:val="left" w:pos="1560"/>
              </w:tabs>
              <w:spacing w:line="380" w:lineRule="exact"/>
              <w:ind w:right="-29"/>
              <w:jc w:val="center"/>
              <w:rPr>
                <w:rFonts w:ascii="Arial" w:hAnsi="Arial" w:cs="Arial"/>
                <w:color w:val="000000"/>
                <w:sz w:val="22"/>
                <w:szCs w:val="22"/>
                <w:u w:val="single"/>
                <w:cs/>
              </w:rPr>
            </w:pPr>
            <w:r>
              <w:rPr>
                <w:rFonts w:ascii="Arial" w:hAnsi="Arial" w:cs="Arial"/>
                <w:sz w:val="22"/>
                <w:szCs w:val="22"/>
                <w:u w:val="single"/>
              </w:rPr>
              <w:t>2016</w:t>
            </w:r>
          </w:p>
        </w:tc>
      </w:tr>
      <w:tr w:rsidR="00023833" w:rsidRPr="00774B30" w:rsidTr="004D6694">
        <w:tc>
          <w:tcPr>
            <w:tcW w:w="3438" w:type="dxa"/>
          </w:tcPr>
          <w:p w:rsidR="00023833" w:rsidRPr="00774B30" w:rsidRDefault="00023833" w:rsidP="005808DC">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r w:rsidRPr="00774B30">
              <w:rPr>
                <w:rFonts w:ascii="Arial" w:hAnsi="Arial" w:cs="Arial"/>
                <w:sz w:val="22"/>
                <w:szCs w:val="22"/>
              </w:rPr>
              <w:t>Payable:</w:t>
            </w:r>
          </w:p>
        </w:tc>
        <w:tc>
          <w:tcPr>
            <w:tcW w:w="1467" w:type="dxa"/>
          </w:tcPr>
          <w:p w:rsidR="00023833" w:rsidRPr="00774B30" w:rsidRDefault="00023833" w:rsidP="005808DC">
            <w:pPr>
              <w:tabs>
                <w:tab w:val="left" w:pos="1560"/>
              </w:tabs>
              <w:spacing w:line="380" w:lineRule="exact"/>
              <w:ind w:right="-29"/>
              <w:jc w:val="thaiDistribute"/>
              <w:rPr>
                <w:rFonts w:ascii="Arial" w:hAnsi="Arial" w:cs="Arial"/>
                <w:color w:val="000000"/>
                <w:sz w:val="22"/>
                <w:szCs w:val="22"/>
                <w:cs/>
              </w:rPr>
            </w:pPr>
          </w:p>
        </w:tc>
        <w:tc>
          <w:tcPr>
            <w:tcW w:w="1467" w:type="dxa"/>
          </w:tcPr>
          <w:p w:rsidR="00023833" w:rsidRPr="00774B30" w:rsidRDefault="00023833" w:rsidP="005808DC">
            <w:pPr>
              <w:tabs>
                <w:tab w:val="left" w:pos="1560"/>
              </w:tabs>
              <w:spacing w:line="380" w:lineRule="exact"/>
              <w:ind w:right="-29"/>
              <w:jc w:val="thaiDistribute"/>
              <w:rPr>
                <w:rFonts w:ascii="Arial" w:hAnsi="Arial" w:cs="Arial"/>
                <w:color w:val="000000"/>
                <w:sz w:val="22"/>
                <w:szCs w:val="22"/>
                <w:cs/>
              </w:rPr>
            </w:pPr>
          </w:p>
        </w:tc>
        <w:tc>
          <w:tcPr>
            <w:tcW w:w="1467" w:type="dxa"/>
          </w:tcPr>
          <w:p w:rsidR="00023833" w:rsidRPr="00774B30" w:rsidRDefault="00023833" w:rsidP="005808DC">
            <w:pPr>
              <w:tabs>
                <w:tab w:val="left" w:pos="1560"/>
              </w:tabs>
              <w:spacing w:line="380" w:lineRule="exact"/>
              <w:ind w:right="-29"/>
              <w:jc w:val="thaiDistribute"/>
              <w:rPr>
                <w:rFonts w:ascii="Arial" w:hAnsi="Arial" w:cs="Arial"/>
                <w:color w:val="000000"/>
                <w:sz w:val="22"/>
                <w:szCs w:val="22"/>
                <w:cs/>
              </w:rPr>
            </w:pPr>
          </w:p>
        </w:tc>
        <w:tc>
          <w:tcPr>
            <w:tcW w:w="1467" w:type="dxa"/>
          </w:tcPr>
          <w:p w:rsidR="00023833" w:rsidRPr="00774B30" w:rsidRDefault="00023833" w:rsidP="005808DC">
            <w:pPr>
              <w:tabs>
                <w:tab w:val="left" w:pos="1560"/>
              </w:tabs>
              <w:spacing w:line="380" w:lineRule="exact"/>
              <w:ind w:right="-29"/>
              <w:jc w:val="thaiDistribute"/>
              <w:rPr>
                <w:rFonts w:ascii="Arial" w:hAnsi="Arial" w:cs="Arial"/>
                <w:color w:val="000000"/>
                <w:sz w:val="22"/>
                <w:szCs w:val="22"/>
                <w:cs/>
              </w:rPr>
            </w:pPr>
          </w:p>
        </w:tc>
      </w:tr>
      <w:tr w:rsidR="002A1638" w:rsidRPr="00774B30" w:rsidTr="004D6694">
        <w:tc>
          <w:tcPr>
            <w:tcW w:w="3438" w:type="dxa"/>
          </w:tcPr>
          <w:p w:rsidR="002A1638" w:rsidRPr="00774B30" w:rsidRDefault="002A1638" w:rsidP="002A1638">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774B30">
              <w:rPr>
                <w:rFonts w:ascii="Arial" w:hAnsi="Arial" w:cs="Arial"/>
                <w:sz w:val="22"/>
                <w:szCs w:val="22"/>
              </w:rPr>
              <w:t>In up to 1 year</w:t>
            </w:r>
          </w:p>
        </w:tc>
        <w:tc>
          <w:tcPr>
            <w:tcW w:w="1467" w:type="dxa"/>
            <w:vAlign w:val="bottom"/>
          </w:tcPr>
          <w:p w:rsidR="002A1638" w:rsidRPr="002A1638" w:rsidRDefault="002A1638" w:rsidP="002A1638">
            <w:pPr>
              <w:spacing w:line="380" w:lineRule="exact"/>
              <w:ind w:right="450"/>
              <w:jc w:val="right"/>
              <w:rPr>
                <w:rFonts w:ascii="Arial" w:hAnsi="Arial" w:cs="Arial"/>
                <w:color w:val="000000"/>
                <w:sz w:val="22"/>
                <w:szCs w:val="22"/>
              </w:rPr>
            </w:pPr>
            <w:r w:rsidRPr="002A1638">
              <w:rPr>
                <w:rFonts w:ascii="Arial" w:hAnsi="Arial" w:cs="Arial"/>
                <w:color w:val="000000"/>
                <w:sz w:val="22"/>
                <w:szCs w:val="22"/>
              </w:rPr>
              <w:t>3.1</w:t>
            </w:r>
          </w:p>
        </w:tc>
        <w:tc>
          <w:tcPr>
            <w:tcW w:w="1467" w:type="dxa"/>
            <w:vAlign w:val="bottom"/>
          </w:tcPr>
          <w:p w:rsidR="002A1638" w:rsidRPr="002A1638" w:rsidRDefault="002A1638" w:rsidP="002A1638">
            <w:pPr>
              <w:spacing w:line="380" w:lineRule="exact"/>
              <w:ind w:right="450"/>
              <w:jc w:val="right"/>
              <w:rPr>
                <w:rFonts w:ascii="Arial" w:hAnsi="Arial" w:cs="Arial"/>
                <w:color w:val="000000"/>
                <w:sz w:val="22"/>
                <w:szCs w:val="22"/>
              </w:rPr>
            </w:pPr>
            <w:r w:rsidRPr="002A1638">
              <w:rPr>
                <w:rFonts w:ascii="Arial" w:hAnsi="Arial" w:cs="Arial" w:hint="cs"/>
                <w:color w:val="000000"/>
                <w:sz w:val="22"/>
                <w:szCs w:val="22"/>
              </w:rPr>
              <w:t>4.3</w:t>
            </w:r>
          </w:p>
        </w:tc>
        <w:tc>
          <w:tcPr>
            <w:tcW w:w="1467" w:type="dxa"/>
            <w:vAlign w:val="bottom"/>
          </w:tcPr>
          <w:p w:rsidR="002A1638" w:rsidRPr="002A1638" w:rsidRDefault="002A1638" w:rsidP="002A1638">
            <w:pPr>
              <w:spacing w:line="380" w:lineRule="exact"/>
              <w:ind w:right="450"/>
              <w:jc w:val="right"/>
              <w:rPr>
                <w:rFonts w:ascii="Arial" w:hAnsi="Arial" w:cs="Arial"/>
                <w:color w:val="000000"/>
                <w:sz w:val="22"/>
                <w:szCs w:val="22"/>
              </w:rPr>
            </w:pPr>
            <w:r w:rsidRPr="002A1638">
              <w:rPr>
                <w:rFonts w:ascii="Arial" w:hAnsi="Arial" w:cs="Arial"/>
                <w:color w:val="000000"/>
                <w:sz w:val="22"/>
                <w:szCs w:val="22"/>
              </w:rPr>
              <w:t>1.2</w:t>
            </w:r>
          </w:p>
        </w:tc>
        <w:tc>
          <w:tcPr>
            <w:tcW w:w="1467" w:type="dxa"/>
            <w:vAlign w:val="bottom"/>
          </w:tcPr>
          <w:p w:rsidR="002A1638" w:rsidRPr="00774B30" w:rsidRDefault="002A1638" w:rsidP="002A1638">
            <w:pPr>
              <w:spacing w:line="380" w:lineRule="exact"/>
              <w:ind w:right="450"/>
              <w:jc w:val="right"/>
              <w:rPr>
                <w:rFonts w:ascii="Arial" w:hAnsi="Arial" w:cs="Arial"/>
                <w:color w:val="000000"/>
                <w:sz w:val="22"/>
                <w:szCs w:val="22"/>
              </w:rPr>
            </w:pPr>
            <w:r w:rsidRPr="00774B30">
              <w:rPr>
                <w:rFonts w:ascii="Arial" w:hAnsi="Arial" w:cs="Arial"/>
                <w:color w:val="000000"/>
                <w:sz w:val="22"/>
                <w:szCs w:val="22"/>
              </w:rPr>
              <w:t>1.6</w:t>
            </w:r>
          </w:p>
        </w:tc>
      </w:tr>
      <w:tr w:rsidR="002A1638" w:rsidRPr="00774B30" w:rsidTr="004D6694">
        <w:tc>
          <w:tcPr>
            <w:tcW w:w="3438" w:type="dxa"/>
          </w:tcPr>
          <w:p w:rsidR="002A1638" w:rsidRPr="00774B30" w:rsidRDefault="002A1638" w:rsidP="002A1638">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774B30">
              <w:rPr>
                <w:rFonts w:ascii="Arial" w:hAnsi="Arial" w:cs="Arial"/>
                <w:sz w:val="22"/>
                <w:szCs w:val="22"/>
              </w:rPr>
              <w:t>In over 1 and up to 5 years</w:t>
            </w:r>
          </w:p>
        </w:tc>
        <w:tc>
          <w:tcPr>
            <w:tcW w:w="1467" w:type="dxa"/>
            <w:vAlign w:val="bottom"/>
          </w:tcPr>
          <w:p w:rsidR="002A1638" w:rsidRPr="002A1638" w:rsidRDefault="002A1638" w:rsidP="002A1638">
            <w:pPr>
              <w:spacing w:line="380" w:lineRule="exact"/>
              <w:ind w:right="450"/>
              <w:jc w:val="right"/>
              <w:rPr>
                <w:rFonts w:ascii="Arial" w:hAnsi="Arial" w:cs="Arial"/>
                <w:color w:val="000000"/>
                <w:sz w:val="22"/>
                <w:szCs w:val="22"/>
              </w:rPr>
            </w:pPr>
            <w:r w:rsidRPr="002A1638">
              <w:rPr>
                <w:rFonts w:ascii="Arial" w:hAnsi="Arial" w:cs="Arial"/>
                <w:color w:val="000000"/>
                <w:sz w:val="22"/>
                <w:szCs w:val="22"/>
              </w:rPr>
              <w:t>12.0</w:t>
            </w:r>
          </w:p>
        </w:tc>
        <w:tc>
          <w:tcPr>
            <w:tcW w:w="1467" w:type="dxa"/>
            <w:vAlign w:val="bottom"/>
          </w:tcPr>
          <w:p w:rsidR="002A1638" w:rsidRPr="002A1638" w:rsidRDefault="002A1638" w:rsidP="002A1638">
            <w:pPr>
              <w:spacing w:line="380" w:lineRule="exact"/>
              <w:ind w:right="450"/>
              <w:jc w:val="right"/>
              <w:rPr>
                <w:rFonts w:ascii="Arial" w:hAnsi="Arial" w:cs="Arial"/>
                <w:color w:val="000000"/>
                <w:sz w:val="22"/>
                <w:szCs w:val="22"/>
              </w:rPr>
            </w:pPr>
            <w:r w:rsidRPr="002A1638">
              <w:rPr>
                <w:rFonts w:ascii="Arial" w:hAnsi="Arial" w:cs="Arial" w:hint="cs"/>
                <w:color w:val="000000"/>
                <w:sz w:val="22"/>
                <w:szCs w:val="22"/>
              </w:rPr>
              <w:t>16.2</w:t>
            </w:r>
          </w:p>
        </w:tc>
        <w:tc>
          <w:tcPr>
            <w:tcW w:w="1467" w:type="dxa"/>
            <w:vAlign w:val="bottom"/>
          </w:tcPr>
          <w:p w:rsidR="002A1638" w:rsidRPr="002A1638" w:rsidRDefault="002A1638" w:rsidP="002A1638">
            <w:pPr>
              <w:spacing w:line="380" w:lineRule="exact"/>
              <w:ind w:right="450"/>
              <w:jc w:val="right"/>
              <w:rPr>
                <w:rFonts w:ascii="Arial" w:hAnsi="Arial" w:cs="Arial"/>
                <w:color w:val="000000"/>
                <w:sz w:val="22"/>
                <w:szCs w:val="22"/>
              </w:rPr>
            </w:pPr>
            <w:r w:rsidRPr="002A1638">
              <w:rPr>
                <w:rFonts w:ascii="Arial" w:hAnsi="Arial" w:cs="Arial"/>
                <w:color w:val="000000"/>
                <w:sz w:val="22"/>
                <w:szCs w:val="22"/>
              </w:rPr>
              <w:t>5.6</w:t>
            </w:r>
          </w:p>
        </w:tc>
        <w:tc>
          <w:tcPr>
            <w:tcW w:w="1467" w:type="dxa"/>
            <w:vAlign w:val="bottom"/>
          </w:tcPr>
          <w:p w:rsidR="002A1638" w:rsidRPr="00774B30" w:rsidRDefault="002A1638" w:rsidP="002A1638">
            <w:pPr>
              <w:spacing w:line="380" w:lineRule="exact"/>
              <w:ind w:right="450"/>
              <w:jc w:val="right"/>
              <w:rPr>
                <w:rFonts w:ascii="Arial" w:hAnsi="Arial" w:cs="Arial"/>
                <w:color w:val="000000"/>
                <w:sz w:val="22"/>
                <w:szCs w:val="22"/>
              </w:rPr>
            </w:pPr>
            <w:r w:rsidRPr="00774B30">
              <w:rPr>
                <w:rFonts w:ascii="Arial" w:hAnsi="Arial" w:cs="Arial"/>
                <w:color w:val="000000"/>
                <w:sz w:val="22"/>
                <w:szCs w:val="22"/>
              </w:rPr>
              <w:t>5.3</w:t>
            </w:r>
          </w:p>
        </w:tc>
      </w:tr>
      <w:tr w:rsidR="002A1638" w:rsidRPr="00774B30" w:rsidTr="004D6694">
        <w:tc>
          <w:tcPr>
            <w:tcW w:w="3438" w:type="dxa"/>
          </w:tcPr>
          <w:p w:rsidR="002A1638" w:rsidRPr="00774B30" w:rsidRDefault="002A1638" w:rsidP="002A1638">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774B30">
              <w:rPr>
                <w:rFonts w:ascii="Arial" w:hAnsi="Arial" w:cs="Arial"/>
                <w:sz w:val="22"/>
                <w:szCs w:val="22"/>
              </w:rPr>
              <w:t>In over 5 years</w:t>
            </w:r>
          </w:p>
        </w:tc>
        <w:tc>
          <w:tcPr>
            <w:tcW w:w="1467" w:type="dxa"/>
            <w:vAlign w:val="bottom"/>
          </w:tcPr>
          <w:p w:rsidR="002A1638" w:rsidRPr="002A1638" w:rsidRDefault="002A1638" w:rsidP="002A1638">
            <w:pPr>
              <w:spacing w:line="380" w:lineRule="exact"/>
              <w:ind w:right="450"/>
              <w:jc w:val="right"/>
              <w:rPr>
                <w:rFonts w:ascii="Arial" w:hAnsi="Arial" w:cs="Arial"/>
                <w:color w:val="000000"/>
                <w:sz w:val="22"/>
                <w:szCs w:val="22"/>
              </w:rPr>
            </w:pPr>
            <w:r w:rsidRPr="002A1638">
              <w:rPr>
                <w:rFonts w:ascii="Arial" w:hAnsi="Arial" w:cs="Arial"/>
                <w:color w:val="000000"/>
                <w:sz w:val="22"/>
                <w:szCs w:val="22"/>
              </w:rPr>
              <w:t>31.5</w:t>
            </w:r>
          </w:p>
        </w:tc>
        <w:tc>
          <w:tcPr>
            <w:tcW w:w="1467" w:type="dxa"/>
            <w:vAlign w:val="bottom"/>
          </w:tcPr>
          <w:p w:rsidR="002A1638" w:rsidRPr="002A1638" w:rsidRDefault="002A1638" w:rsidP="002A1638">
            <w:pPr>
              <w:spacing w:line="380" w:lineRule="exact"/>
              <w:ind w:right="450"/>
              <w:jc w:val="right"/>
              <w:rPr>
                <w:rFonts w:ascii="Arial" w:hAnsi="Arial" w:cs="Arial"/>
                <w:color w:val="000000"/>
                <w:sz w:val="22"/>
                <w:szCs w:val="22"/>
              </w:rPr>
            </w:pPr>
            <w:r w:rsidRPr="002A1638">
              <w:rPr>
                <w:rFonts w:ascii="Arial" w:hAnsi="Arial" w:cs="Arial" w:hint="cs"/>
                <w:color w:val="000000"/>
                <w:sz w:val="22"/>
                <w:szCs w:val="22"/>
              </w:rPr>
              <w:t>44.4</w:t>
            </w:r>
          </w:p>
        </w:tc>
        <w:tc>
          <w:tcPr>
            <w:tcW w:w="1467" w:type="dxa"/>
            <w:vAlign w:val="bottom"/>
          </w:tcPr>
          <w:p w:rsidR="002A1638" w:rsidRPr="002A1638" w:rsidRDefault="002A1638" w:rsidP="002A1638">
            <w:pPr>
              <w:spacing w:line="380" w:lineRule="exact"/>
              <w:ind w:right="450"/>
              <w:jc w:val="right"/>
              <w:rPr>
                <w:rFonts w:ascii="Arial" w:hAnsi="Arial" w:cs="Arial"/>
                <w:color w:val="000000"/>
                <w:sz w:val="22"/>
                <w:szCs w:val="22"/>
              </w:rPr>
            </w:pPr>
            <w:r w:rsidRPr="002A1638">
              <w:rPr>
                <w:rFonts w:ascii="Arial" w:hAnsi="Arial" w:cs="Arial"/>
                <w:color w:val="000000"/>
                <w:sz w:val="22"/>
                <w:szCs w:val="22"/>
              </w:rPr>
              <w:t>8.4</w:t>
            </w:r>
          </w:p>
        </w:tc>
        <w:tc>
          <w:tcPr>
            <w:tcW w:w="1467" w:type="dxa"/>
            <w:vAlign w:val="bottom"/>
          </w:tcPr>
          <w:p w:rsidR="002A1638" w:rsidRPr="00774B30" w:rsidRDefault="002A1638" w:rsidP="002A1638">
            <w:pPr>
              <w:spacing w:line="380" w:lineRule="exact"/>
              <w:ind w:right="450"/>
              <w:jc w:val="right"/>
              <w:rPr>
                <w:rFonts w:ascii="Arial" w:hAnsi="Arial" w:cs="Arial"/>
                <w:color w:val="000000"/>
                <w:sz w:val="22"/>
                <w:szCs w:val="22"/>
              </w:rPr>
            </w:pPr>
            <w:r w:rsidRPr="00774B30">
              <w:rPr>
                <w:rFonts w:ascii="Arial" w:hAnsi="Arial" w:cs="Arial"/>
                <w:color w:val="000000"/>
                <w:sz w:val="22"/>
                <w:szCs w:val="22"/>
              </w:rPr>
              <w:t>6.5</w:t>
            </w:r>
          </w:p>
        </w:tc>
      </w:tr>
    </w:tbl>
    <w:p w:rsidR="00023833" w:rsidRPr="00774B30" w:rsidRDefault="001F4E5B" w:rsidP="007537CE">
      <w:pPr>
        <w:tabs>
          <w:tab w:val="left" w:pos="2880"/>
          <w:tab w:val="left" w:pos="5760"/>
          <w:tab w:val="decimal" w:pos="6660"/>
          <w:tab w:val="left" w:pos="7110"/>
          <w:tab w:val="decimal" w:pos="7920"/>
        </w:tabs>
        <w:spacing w:before="240" w:after="120" w:line="380" w:lineRule="exact"/>
        <w:ind w:left="605" w:right="-43" w:hanging="605"/>
        <w:jc w:val="both"/>
        <w:rPr>
          <w:rFonts w:ascii="Arial" w:hAnsi="Arial"/>
          <w:b/>
          <w:bCs/>
          <w:sz w:val="22"/>
          <w:szCs w:val="22"/>
          <w:cs/>
        </w:rPr>
      </w:pPr>
      <w:r>
        <w:rPr>
          <w:rFonts w:ascii="Arial" w:hAnsi="Arial"/>
          <w:b/>
          <w:bCs/>
          <w:sz w:val="22"/>
          <w:szCs w:val="22"/>
        </w:rPr>
        <w:t>2</w:t>
      </w:r>
      <w:r w:rsidR="007537CE">
        <w:rPr>
          <w:rFonts w:ascii="Arial" w:hAnsi="Arial"/>
          <w:b/>
          <w:bCs/>
          <w:sz w:val="22"/>
          <w:szCs w:val="22"/>
        </w:rPr>
        <w:t>6</w:t>
      </w:r>
      <w:r w:rsidR="00023833" w:rsidRPr="00774B30">
        <w:rPr>
          <w:rFonts w:ascii="Arial" w:hAnsi="Arial"/>
          <w:b/>
          <w:bCs/>
          <w:sz w:val="22"/>
          <w:szCs w:val="22"/>
        </w:rPr>
        <w:t>.</w:t>
      </w:r>
      <w:r w:rsidR="00023833" w:rsidRPr="00774B30">
        <w:rPr>
          <w:rFonts w:ascii="Arial" w:hAnsi="Arial"/>
          <w:b/>
          <w:bCs/>
          <w:sz w:val="22"/>
          <w:szCs w:val="22"/>
        </w:rPr>
        <w:tab/>
        <w:t>Fair value hierarchy</w:t>
      </w:r>
    </w:p>
    <w:p w:rsidR="00023833" w:rsidRDefault="00023833" w:rsidP="00023833">
      <w:pPr>
        <w:tabs>
          <w:tab w:val="left" w:pos="600"/>
        </w:tabs>
        <w:spacing w:before="120" w:after="120" w:line="380" w:lineRule="exact"/>
        <w:ind w:left="600"/>
        <w:jc w:val="thaiDistribute"/>
        <w:rPr>
          <w:rFonts w:ascii="Arial" w:hAnsi="Arial"/>
          <w:sz w:val="22"/>
          <w:szCs w:val="22"/>
        </w:rPr>
      </w:pPr>
      <w:r w:rsidRPr="00774B30">
        <w:rPr>
          <w:rFonts w:ascii="Arial" w:hAnsi="Arial"/>
          <w:sz w:val="22"/>
          <w:szCs w:val="22"/>
        </w:rPr>
        <w:t xml:space="preserve">As at 31 December </w:t>
      </w:r>
      <w:r w:rsidR="00030AEB">
        <w:rPr>
          <w:rFonts w:ascii="Arial" w:hAnsi="Arial"/>
          <w:sz w:val="22"/>
          <w:szCs w:val="22"/>
        </w:rPr>
        <w:t>2017</w:t>
      </w:r>
      <w:r w:rsidRPr="00774B30">
        <w:rPr>
          <w:rFonts w:ascii="Arial" w:hAnsi="Arial"/>
          <w:sz w:val="22"/>
          <w:szCs w:val="22"/>
        </w:rPr>
        <w:t>, the Company and its subsidiaries had the assets and liabilities that were measured at fair value using different levels of inputs as follows:</w:t>
      </w:r>
    </w:p>
    <w:tbl>
      <w:tblPr>
        <w:tblW w:w="8951" w:type="dxa"/>
        <w:tblInd w:w="450" w:type="dxa"/>
        <w:tblLayout w:type="fixed"/>
        <w:tblLook w:val="04A0" w:firstRow="1" w:lastRow="0" w:firstColumn="1" w:lastColumn="0" w:noHBand="0" w:noVBand="1"/>
      </w:tblPr>
      <w:tblGrid>
        <w:gridCol w:w="3708"/>
        <w:gridCol w:w="1243"/>
        <w:gridCol w:w="1333"/>
        <w:gridCol w:w="1333"/>
        <w:gridCol w:w="1334"/>
      </w:tblGrid>
      <w:tr w:rsidR="004D6694" w:rsidRPr="00774B30" w:rsidTr="00310C59">
        <w:tc>
          <w:tcPr>
            <w:tcW w:w="8951" w:type="dxa"/>
            <w:gridSpan w:val="5"/>
            <w:vAlign w:val="bottom"/>
          </w:tcPr>
          <w:p w:rsidR="004D6694" w:rsidRPr="00774B30" w:rsidRDefault="004D6694" w:rsidP="00E012DF">
            <w:pPr>
              <w:spacing w:line="320" w:lineRule="exact"/>
              <w:jc w:val="right"/>
              <w:rPr>
                <w:rFonts w:ascii="Arial" w:hAnsi="Arial" w:cs="Arial"/>
                <w:kern w:val="28"/>
                <w:sz w:val="18"/>
                <w:szCs w:val="18"/>
              </w:rPr>
            </w:pPr>
            <w:r w:rsidRPr="00774B30">
              <w:rPr>
                <w:rFonts w:ascii="Arial" w:hAnsi="Arial" w:cs="Arial"/>
                <w:kern w:val="28"/>
                <w:sz w:val="18"/>
                <w:szCs w:val="18"/>
              </w:rPr>
              <w:t>(Unit: Million Baht)</w:t>
            </w:r>
          </w:p>
        </w:tc>
      </w:tr>
      <w:tr w:rsidR="004D6694" w:rsidRPr="00774B30" w:rsidTr="00310C59">
        <w:tc>
          <w:tcPr>
            <w:tcW w:w="3708" w:type="dxa"/>
            <w:vAlign w:val="bottom"/>
          </w:tcPr>
          <w:p w:rsidR="004D6694" w:rsidRPr="00774B30" w:rsidRDefault="004D6694" w:rsidP="00E012DF">
            <w:pPr>
              <w:spacing w:line="320" w:lineRule="exact"/>
              <w:ind w:left="243" w:hanging="180"/>
              <w:jc w:val="thaiDistribute"/>
              <w:rPr>
                <w:rFonts w:ascii="Arial" w:hAnsi="Arial" w:cs="Arial"/>
                <w:kern w:val="28"/>
                <w:sz w:val="18"/>
                <w:szCs w:val="18"/>
              </w:rPr>
            </w:pPr>
          </w:p>
        </w:tc>
        <w:tc>
          <w:tcPr>
            <w:tcW w:w="5243" w:type="dxa"/>
            <w:gridSpan w:val="4"/>
          </w:tcPr>
          <w:p w:rsidR="004D6694" w:rsidRPr="00774B30" w:rsidRDefault="004D6694" w:rsidP="00E012DF">
            <w:pPr>
              <w:pBdr>
                <w:bottom w:val="single" w:sz="4" w:space="1" w:color="auto"/>
              </w:pBdr>
              <w:spacing w:line="320" w:lineRule="exact"/>
              <w:jc w:val="center"/>
              <w:rPr>
                <w:rFonts w:ascii="Arial" w:hAnsi="Arial" w:cs="Arial"/>
                <w:kern w:val="28"/>
                <w:sz w:val="18"/>
                <w:szCs w:val="18"/>
              </w:rPr>
            </w:pPr>
            <w:r w:rsidRPr="00774B30">
              <w:rPr>
                <w:rFonts w:ascii="Arial" w:hAnsi="Arial" w:cs="Arial"/>
                <w:kern w:val="28"/>
                <w:sz w:val="18"/>
                <w:szCs w:val="18"/>
              </w:rPr>
              <w:t xml:space="preserve">Consolidated Financial Statements </w:t>
            </w:r>
          </w:p>
        </w:tc>
      </w:tr>
      <w:tr w:rsidR="004D6694" w:rsidRPr="00774B30" w:rsidTr="00310C59">
        <w:tc>
          <w:tcPr>
            <w:tcW w:w="3708" w:type="dxa"/>
            <w:vAlign w:val="bottom"/>
          </w:tcPr>
          <w:p w:rsidR="004D6694" w:rsidRPr="00774B30" w:rsidRDefault="004D6694" w:rsidP="00E012DF">
            <w:pPr>
              <w:spacing w:line="320" w:lineRule="exact"/>
              <w:ind w:left="243" w:hanging="180"/>
              <w:jc w:val="thaiDistribute"/>
              <w:rPr>
                <w:rFonts w:ascii="Arial" w:hAnsi="Arial" w:cs="Arial"/>
                <w:kern w:val="28"/>
                <w:sz w:val="18"/>
                <w:szCs w:val="18"/>
              </w:rPr>
            </w:pPr>
          </w:p>
        </w:tc>
        <w:tc>
          <w:tcPr>
            <w:tcW w:w="5243" w:type="dxa"/>
            <w:gridSpan w:val="4"/>
          </w:tcPr>
          <w:p w:rsidR="004D6694" w:rsidRPr="00774B30" w:rsidRDefault="004D6694" w:rsidP="00E012DF">
            <w:pPr>
              <w:pBdr>
                <w:bottom w:val="single" w:sz="4" w:space="1" w:color="auto"/>
              </w:pBdr>
              <w:spacing w:line="320" w:lineRule="exact"/>
              <w:jc w:val="center"/>
              <w:rPr>
                <w:rFonts w:ascii="Arial" w:hAnsi="Arial" w:cs="Arial"/>
                <w:kern w:val="28"/>
                <w:sz w:val="18"/>
                <w:szCs w:val="18"/>
              </w:rPr>
            </w:pPr>
            <w:r w:rsidRPr="00774B30">
              <w:rPr>
                <w:rFonts w:ascii="Arial" w:hAnsi="Arial" w:cs="Arial"/>
                <w:kern w:val="28"/>
                <w:sz w:val="18"/>
                <w:szCs w:val="18"/>
              </w:rPr>
              <w:t xml:space="preserve">As at 31 December </w:t>
            </w:r>
            <w:r>
              <w:rPr>
                <w:rFonts w:ascii="Arial" w:hAnsi="Arial" w:cs="Arial"/>
                <w:kern w:val="28"/>
                <w:sz w:val="18"/>
                <w:szCs w:val="18"/>
              </w:rPr>
              <w:t>2017</w:t>
            </w:r>
          </w:p>
        </w:tc>
      </w:tr>
      <w:tr w:rsidR="004D6694" w:rsidRPr="00774B30" w:rsidTr="00310C59">
        <w:tc>
          <w:tcPr>
            <w:tcW w:w="3708" w:type="dxa"/>
            <w:vAlign w:val="bottom"/>
          </w:tcPr>
          <w:p w:rsidR="004D6694" w:rsidRPr="00774B30" w:rsidRDefault="004D6694" w:rsidP="00E012DF">
            <w:pPr>
              <w:spacing w:line="320" w:lineRule="exact"/>
              <w:ind w:left="243" w:hanging="180"/>
              <w:jc w:val="thaiDistribute"/>
              <w:rPr>
                <w:rFonts w:ascii="Arial" w:hAnsi="Arial" w:cs="Arial"/>
                <w:kern w:val="28"/>
                <w:sz w:val="18"/>
                <w:szCs w:val="18"/>
              </w:rPr>
            </w:pPr>
          </w:p>
        </w:tc>
        <w:tc>
          <w:tcPr>
            <w:tcW w:w="1243" w:type="dxa"/>
          </w:tcPr>
          <w:p w:rsidR="004D6694" w:rsidRPr="00774B30" w:rsidRDefault="004D6694" w:rsidP="00E012DF">
            <w:pPr>
              <w:pBdr>
                <w:bottom w:val="single" w:sz="4" w:space="1" w:color="auto"/>
              </w:pBdr>
              <w:spacing w:line="320" w:lineRule="exact"/>
              <w:jc w:val="center"/>
              <w:rPr>
                <w:rFonts w:ascii="Arial" w:hAnsi="Arial" w:cs="Arial"/>
                <w:kern w:val="28"/>
                <w:sz w:val="18"/>
                <w:szCs w:val="18"/>
              </w:rPr>
            </w:pPr>
            <w:r w:rsidRPr="00774B30">
              <w:rPr>
                <w:rFonts w:ascii="Arial" w:hAnsi="Arial" w:cs="Arial"/>
                <w:kern w:val="28"/>
                <w:sz w:val="18"/>
                <w:szCs w:val="18"/>
              </w:rPr>
              <w:t>Level</w:t>
            </w:r>
            <w:r w:rsidRPr="00774B30">
              <w:rPr>
                <w:rFonts w:ascii="Arial" w:hAnsi="Arial" w:cs="Arial"/>
                <w:kern w:val="28"/>
                <w:sz w:val="18"/>
                <w:szCs w:val="18"/>
                <w:cs/>
              </w:rPr>
              <w:t xml:space="preserve"> </w:t>
            </w:r>
            <w:r w:rsidRPr="00774B30">
              <w:rPr>
                <w:rFonts w:ascii="Arial" w:hAnsi="Arial" w:cs="Arial"/>
                <w:kern w:val="28"/>
                <w:sz w:val="18"/>
                <w:szCs w:val="18"/>
              </w:rPr>
              <w:t>1</w:t>
            </w:r>
          </w:p>
        </w:tc>
        <w:tc>
          <w:tcPr>
            <w:tcW w:w="1333" w:type="dxa"/>
          </w:tcPr>
          <w:p w:rsidR="004D6694" w:rsidRPr="00774B30" w:rsidRDefault="004D6694" w:rsidP="00E012DF">
            <w:pPr>
              <w:pBdr>
                <w:bottom w:val="single" w:sz="4" w:space="1" w:color="auto"/>
              </w:pBdr>
              <w:spacing w:line="320" w:lineRule="exact"/>
              <w:jc w:val="center"/>
              <w:rPr>
                <w:rFonts w:ascii="Arial" w:hAnsi="Arial" w:cs="Arial"/>
                <w:kern w:val="28"/>
                <w:sz w:val="18"/>
                <w:szCs w:val="18"/>
              </w:rPr>
            </w:pPr>
            <w:r w:rsidRPr="00774B30">
              <w:rPr>
                <w:rFonts w:ascii="Arial" w:hAnsi="Arial" w:cs="Arial"/>
                <w:kern w:val="28"/>
                <w:sz w:val="18"/>
                <w:szCs w:val="18"/>
              </w:rPr>
              <w:t>Level</w:t>
            </w:r>
            <w:r w:rsidRPr="00774B30">
              <w:rPr>
                <w:rFonts w:ascii="Arial" w:hAnsi="Arial" w:cs="Arial"/>
                <w:kern w:val="28"/>
                <w:sz w:val="18"/>
                <w:szCs w:val="18"/>
                <w:cs/>
              </w:rPr>
              <w:t xml:space="preserve"> </w:t>
            </w:r>
            <w:r w:rsidRPr="00774B30">
              <w:rPr>
                <w:rFonts w:ascii="Arial" w:hAnsi="Arial" w:cs="Arial"/>
                <w:kern w:val="28"/>
                <w:sz w:val="18"/>
                <w:szCs w:val="18"/>
              </w:rPr>
              <w:t>2</w:t>
            </w:r>
          </w:p>
        </w:tc>
        <w:tc>
          <w:tcPr>
            <w:tcW w:w="1333" w:type="dxa"/>
            <w:vAlign w:val="bottom"/>
          </w:tcPr>
          <w:p w:rsidR="004D6694" w:rsidRPr="00774B30" w:rsidRDefault="004D6694" w:rsidP="00E012DF">
            <w:pPr>
              <w:pBdr>
                <w:bottom w:val="single" w:sz="4" w:space="1" w:color="auto"/>
              </w:pBdr>
              <w:spacing w:line="320" w:lineRule="exact"/>
              <w:jc w:val="center"/>
              <w:rPr>
                <w:rFonts w:ascii="Arial" w:hAnsi="Arial" w:cs="Arial"/>
                <w:kern w:val="28"/>
                <w:sz w:val="18"/>
                <w:szCs w:val="18"/>
              </w:rPr>
            </w:pPr>
            <w:r w:rsidRPr="00774B30">
              <w:rPr>
                <w:rFonts w:ascii="Arial" w:hAnsi="Arial" w:cs="Arial"/>
                <w:kern w:val="28"/>
                <w:sz w:val="18"/>
                <w:szCs w:val="18"/>
              </w:rPr>
              <w:t>Level</w:t>
            </w:r>
            <w:r w:rsidRPr="00774B30">
              <w:rPr>
                <w:rFonts w:ascii="Arial" w:hAnsi="Arial" w:cs="Arial"/>
                <w:kern w:val="28"/>
                <w:sz w:val="18"/>
                <w:szCs w:val="18"/>
                <w:cs/>
              </w:rPr>
              <w:t xml:space="preserve"> </w:t>
            </w:r>
            <w:r w:rsidRPr="00774B30">
              <w:rPr>
                <w:rFonts w:ascii="Arial" w:hAnsi="Arial" w:cs="Arial"/>
                <w:kern w:val="28"/>
                <w:sz w:val="18"/>
                <w:szCs w:val="18"/>
              </w:rPr>
              <w:t>3</w:t>
            </w:r>
          </w:p>
        </w:tc>
        <w:tc>
          <w:tcPr>
            <w:tcW w:w="1334" w:type="dxa"/>
            <w:vAlign w:val="bottom"/>
          </w:tcPr>
          <w:p w:rsidR="004D6694" w:rsidRPr="00774B30" w:rsidRDefault="004D6694" w:rsidP="00E012DF">
            <w:pPr>
              <w:pBdr>
                <w:bottom w:val="single" w:sz="4" w:space="1" w:color="auto"/>
              </w:pBdr>
              <w:spacing w:line="320" w:lineRule="exact"/>
              <w:jc w:val="center"/>
              <w:rPr>
                <w:rFonts w:ascii="Arial" w:hAnsi="Arial" w:cs="Arial"/>
                <w:b/>
                <w:bCs/>
                <w:kern w:val="28"/>
                <w:sz w:val="18"/>
                <w:szCs w:val="18"/>
                <w:cs/>
              </w:rPr>
            </w:pPr>
            <w:r w:rsidRPr="00774B30">
              <w:rPr>
                <w:rFonts w:ascii="Arial" w:hAnsi="Arial" w:cs="Arial"/>
                <w:b/>
                <w:bCs/>
                <w:kern w:val="28"/>
                <w:sz w:val="18"/>
                <w:szCs w:val="18"/>
              </w:rPr>
              <w:t>Total</w:t>
            </w:r>
          </w:p>
        </w:tc>
      </w:tr>
      <w:tr w:rsidR="002E54A8" w:rsidRPr="00774B30" w:rsidTr="00310C59">
        <w:tc>
          <w:tcPr>
            <w:tcW w:w="4951" w:type="dxa"/>
            <w:gridSpan w:val="2"/>
            <w:vAlign w:val="bottom"/>
          </w:tcPr>
          <w:p w:rsidR="002E54A8" w:rsidRPr="00774B30" w:rsidRDefault="002E54A8" w:rsidP="00220217">
            <w:pPr>
              <w:tabs>
                <w:tab w:val="right" w:pos="1422"/>
              </w:tabs>
              <w:spacing w:line="320" w:lineRule="exact"/>
              <w:ind w:hanging="18"/>
              <w:jc w:val="thaiDistribute"/>
              <w:rPr>
                <w:rFonts w:ascii="Arial" w:hAnsi="Arial" w:cs="Arial"/>
                <w:kern w:val="28"/>
                <w:sz w:val="18"/>
                <w:szCs w:val="18"/>
              </w:rPr>
            </w:pPr>
            <w:r w:rsidRPr="002E54A8">
              <w:rPr>
                <w:rFonts w:ascii="Arial" w:hAnsi="Arial" w:cs="Arial"/>
                <w:b/>
                <w:bCs/>
                <w:kern w:val="28"/>
                <w:sz w:val="18"/>
                <w:szCs w:val="18"/>
              </w:rPr>
              <w:t>Financial assets disclosed at fair value</w:t>
            </w:r>
          </w:p>
        </w:tc>
        <w:tc>
          <w:tcPr>
            <w:tcW w:w="1333" w:type="dxa"/>
          </w:tcPr>
          <w:p w:rsidR="002E54A8" w:rsidRPr="00774B30" w:rsidRDefault="002E54A8" w:rsidP="00220217">
            <w:pPr>
              <w:tabs>
                <w:tab w:val="right" w:pos="1422"/>
              </w:tabs>
              <w:spacing w:line="320" w:lineRule="exact"/>
              <w:ind w:hanging="18"/>
              <w:jc w:val="thaiDistribute"/>
              <w:rPr>
                <w:rFonts w:ascii="Arial" w:hAnsi="Arial" w:cs="Arial"/>
                <w:kern w:val="28"/>
                <w:sz w:val="18"/>
                <w:szCs w:val="18"/>
              </w:rPr>
            </w:pPr>
          </w:p>
        </w:tc>
        <w:tc>
          <w:tcPr>
            <w:tcW w:w="1333" w:type="dxa"/>
            <w:vAlign w:val="bottom"/>
          </w:tcPr>
          <w:p w:rsidR="002E54A8" w:rsidRPr="00774B30" w:rsidRDefault="002E54A8" w:rsidP="00220217">
            <w:pPr>
              <w:tabs>
                <w:tab w:val="right" w:pos="1422"/>
              </w:tabs>
              <w:spacing w:line="320" w:lineRule="exact"/>
              <w:ind w:hanging="18"/>
              <w:jc w:val="thaiDistribute"/>
              <w:rPr>
                <w:rFonts w:ascii="Arial" w:hAnsi="Arial" w:cs="Arial"/>
                <w:kern w:val="28"/>
                <w:sz w:val="18"/>
                <w:szCs w:val="18"/>
              </w:rPr>
            </w:pPr>
          </w:p>
        </w:tc>
        <w:tc>
          <w:tcPr>
            <w:tcW w:w="1334" w:type="dxa"/>
            <w:vAlign w:val="bottom"/>
          </w:tcPr>
          <w:p w:rsidR="002E54A8" w:rsidRPr="00774B30" w:rsidRDefault="002E54A8" w:rsidP="00220217">
            <w:pPr>
              <w:tabs>
                <w:tab w:val="right" w:pos="1422"/>
              </w:tabs>
              <w:spacing w:line="320" w:lineRule="exact"/>
              <w:ind w:hanging="18"/>
              <w:jc w:val="thaiDistribute"/>
              <w:rPr>
                <w:rFonts w:ascii="Arial" w:hAnsi="Arial" w:cs="Arial"/>
                <w:b/>
                <w:bCs/>
                <w:kern w:val="28"/>
                <w:sz w:val="18"/>
                <w:szCs w:val="18"/>
              </w:rPr>
            </w:pPr>
          </w:p>
        </w:tc>
      </w:tr>
      <w:tr w:rsidR="00220217" w:rsidRPr="00774B30" w:rsidTr="00310C59">
        <w:tc>
          <w:tcPr>
            <w:tcW w:w="3708" w:type="dxa"/>
            <w:vAlign w:val="bottom"/>
          </w:tcPr>
          <w:p w:rsidR="00220217" w:rsidRPr="00774B30" w:rsidRDefault="00B91172" w:rsidP="00220217">
            <w:pPr>
              <w:spacing w:line="320" w:lineRule="exact"/>
              <w:ind w:left="243" w:hanging="180"/>
              <w:jc w:val="thaiDistribute"/>
              <w:rPr>
                <w:rFonts w:ascii="Arial" w:hAnsi="Arial" w:cs="Arial"/>
                <w:kern w:val="28"/>
                <w:sz w:val="18"/>
                <w:szCs w:val="18"/>
              </w:rPr>
            </w:pPr>
            <w:r>
              <w:rPr>
                <w:rFonts w:ascii="Arial" w:hAnsi="Arial" w:cs="Arial"/>
                <w:kern w:val="28"/>
                <w:sz w:val="18"/>
                <w:szCs w:val="18"/>
              </w:rPr>
              <w:t>Investment properties</w:t>
            </w:r>
          </w:p>
        </w:tc>
        <w:tc>
          <w:tcPr>
            <w:tcW w:w="1243" w:type="dxa"/>
          </w:tcPr>
          <w:p w:rsidR="00220217" w:rsidRPr="00774B30" w:rsidRDefault="00220217" w:rsidP="00220217">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333" w:type="dxa"/>
          </w:tcPr>
          <w:p w:rsidR="00220217" w:rsidRPr="00774B30" w:rsidRDefault="00220217" w:rsidP="00220217">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139.9</w:t>
            </w:r>
          </w:p>
        </w:tc>
        <w:tc>
          <w:tcPr>
            <w:tcW w:w="1333" w:type="dxa"/>
            <w:vAlign w:val="bottom"/>
          </w:tcPr>
          <w:p w:rsidR="00220217" w:rsidRPr="00774B30" w:rsidRDefault="00220217" w:rsidP="00220217">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334" w:type="dxa"/>
            <w:vAlign w:val="bottom"/>
          </w:tcPr>
          <w:p w:rsidR="00220217" w:rsidRPr="00774B30" w:rsidRDefault="00220217" w:rsidP="00220217">
            <w:pPr>
              <w:tabs>
                <w:tab w:val="right" w:pos="792"/>
              </w:tabs>
              <w:spacing w:line="320" w:lineRule="exact"/>
              <w:ind w:hanging="18"/>
              <w:jc w:val="right"/>
              <w:rPr>
                <w:rFonts w:ascii="Arial" w:hAnsi="Arial" w:cs="Arial"/>
                <w:b/>
                <w:bCs/>
                <w:kern w:val="28"/>
                <w:sz w:val="18"/>
                <w:szCs w:val="18"/>
              </w:rPr>
            </w:pPr>
            <w:r>
              <w:rPr>
                <w:rFonts w:ascii="Arial" w:hAnsi="Arial" w:cs="Arial"/>
                <w:b/>
                <w:bCs/>
                <w:kern w:val="28"/>
                <w:sz w:val="18"/>
                <w:szCs w:val="18"/>
              </w:rPr>
              <w:t>139.9</w:t>
            </w:r>
          </w:p>
        </w:tc>
      </w:tr>
      <w:tr w:rsidR="002E54A8" w:rsidRPr="00774B30" w:rsidTr="00310C59">
        <w:tc>
          <w:tcPr>
            <w:tcW w:w="4951" w:type="dxa"/>
            <w:gridSpan w:val="2"/>
            <w:vAlign w:val="bottom"/>
          </w:tcPr>
          <w:p w:rsidR="002E54A8" w:rsidRPr="00774B30" w:rsidRDefault="002E54A8" w:rsidP="004036A8">
            <w:pPr>
              <w:tabs>
                <w:tab w:val="right" w:pos="792"/>
              </w:tabs>
              <w:spacing w:before="240" w:line="320" w:lineRule="exact"/>
              <w:ind w:hanging="14"/>
              <w:rPr>
                <w:rFonts w:ascii="Arial" w:hAnsi="Arial" w:cs="Arial"/>
                <w:kern w:val="28"/>
                <w:sz w:val="18"/>
                <w:szCs w:val="18"/>
                <w:cs/>
              </w:rPr>
            </w:pPr>
            <w:r w:rsidRPr="002E54A8">
              <w:rPr>
                <w:rFonts w:ascii="Arial" w:hAnsi="Arial" w:cs="Arial"/>
                <w:b/>
                <w:bCs/>
                <w:kern w:val="28"/>
                <w:sz w:val="18"/>
                <w:szCs w:val="18"/>
              </w:rPr>
              <w:t>Financial liabilities disclosed at fair value</w:t>
            </w:r>
          </w:p>
        </w:tc>
        <w:tc>
          <w:tcPr>
            <w:tcW w:w="1333" w:type="dxa"/>
          </w:tcPr>
          <w:p w:rsidR="002E54A8" w:rsidRPr="00774B30" w:rsidRDefault="002E54A8" w:rsidP="00220217">
            <w:pPr>
              <w:tabs>
                <w:tab w:val="right" w:pos="792"/>
              </w:tabs>
              <w:spacing w:line="320" w:lineRule="exact"/>
              <w:ind w:hanging="18"/>
              <w:jc w:val="right"/>
              <w:rPr>
                <w:rFonts w:ascii="Arial" w:hAnsi="Arial" w:cs="Arial"/>
                <w:kern w:val="28"/>
                <w:sz w:val="18"/>
                <w:szCs w:val="18"/>
                <w:cs/>
              </w:rPr>
            </w:pPr>
          </w:p>
        </w:tc>
        <w:tc>
          <w:tcPr>
            <w:tcW w:w="1333" w:type="dxa"/>
          </w:tcPr>
          <w:p w:rsidR="002E54A8" w:rsidRPr="00774B30" w:rsidRDefault="002E54A8" w:rsidP="00220217">
            <w:pPr>
              <w:tabs>
                <w:tab w:val="right" w:pos="792"/>
              </w:tabs>
              <w:spacing w:line="320" w:lineRule="exact"/>
              <w:ind w:hanging="18"/>
              <w:jc w:val="right"/>
              <w:rPr>
                <w:rFonts w:ascii="Arial" w:hAnsi="Arial" w:cs="Arial"/>
                <w:kern w:val="28"/>
                <w:sz w:val="18"/>
                <w:szCs w:val="18"/>
              </w:rPr>
            </w:pPr>
          </w:p>
        </w:tc>
        <w:tc>
          <w:tcPr>
            <w:tcW w:w="1334" w:type="dxa"/>
          </w:tcPr>
          <w:p w:rsidR="002E54A8" w:rsidRPr="00774B30" w:rsidRDefault="002E54A8" w:rsidP="00220217">
            <w:pPr>
              <w:tabs>
                <w:tab w:val="right" w:pos="792"/>
              </w:tabs>
              <w:spacing w:line="320" w:lineRule="exact"/>
              <w:ind w:hanging="18"/>
              <w:jc w:val="right"/>
              <w:rPr>
                <w:rFonts w:ascii="Arial" w:hAnsi="Arial" w:cs="Arial"/>
                <w:b/>
                <w:bCs/>
                <w:kern w:val="28"/>
                <w:sz w:val="18"/>
                <w:szCs w:val="18"/>
                <w:cs/>
              </w:rPr>
            </w:pPr>
          </w:p>
        </w:tc>
      </w:tr>
      <w:tr w:rsidR="00220217" w:rsidRPr="00774B30" w:rsidTr="00310C59">
        <w:tc>
          <w:tcPr>
            <w:tcW w:w="3708" w:type="dxa"/>
            <w:vAlign w:val="bottom"/>
          </w:tcPr>
          <w:p w:rsidR="00220217" w:rsidRPr="00774B30" w:rsidRDefault="00220217" w:rsidP="00220217">
            <w:pPr>
              <w:spacing w:line="320" w:lineRule="exact"/>
              <w:ind w:left="243" w:hanging="180"/>
              <w:jc w:val="thaiDistribute"/>
              <w:rPr>
                <w:rFonts w:ascii="Arial" w:hAnsi="Arial" w:cs="Arial"/>
                <w:kern w:val="28"/>
                <w:sz w:val="18"/>
                <w:szCs w:val="18"/>
                <w:cs/>
              </w:rPr>
            </w:pPr>
            <w:r w:rsidRPr="00774B30">
              <w:rPr>
                <w:rFonts w:ascii="Arial" w:hAnsi="Arial" w:cs="Arial"/>
                <w:kern w:val="28"/>
                <w:sz w:val="18"/>
                <w:szCs w:val="18"/>
              </w:rPr>
              <w:t xml:space="preserve">Derivatives </w:t>
            </w:r>
            <w:r w:rsidRPr="00774B30">
              <w:rPr>
                <w:rFonts w:ascii="Arial" w:hAnsi="Arial" w:cs="Arial"/>
                <w:kern w:val="28"/>
                <w:sz w:val="18"/>
                <w:szCs w:val="18"/>
                <w:cs/>
              </w:rPr>
              <w:t xml:space="preserve"> </w:t>
            </w:r>
          </w:p>
        </w:tc>
        <w:tc>
          <w:tcPr>
            <w:tcW w:w="1243" w:type="dxa"/>
          </w:tcPr>
          <w:p w:rsidR="00220217" w:rsidRPr="00774B30" w:rsidRDefault="00220217" w:rsidP="00220217">
            <w:pPr>
              <w:tabs>
                <w:tab w:val="right" w:pos="792"/>
              </w:tabs>
              <w:spacing w:line="320" w:lineRule="exact"/>
              <w:ind w:hanging="18"/>
              <w:jc w:val="right"/>
              <w:rPr>
                <w:rFonts w:ascii="Arial" w:hAnsi="Arial" w:cs="Arial"/>
                <w:kern w:val="28"/>
                <w:sz w:val="18"/>
                <w:szCs w:val="18"/>
                <w:cs/>
              </w:rPr>
            </w:pPr>
          </w:p>
        </w:tc>
        <w:tc>
          <w:tcPr>
            <w:tcW w:w="1333" w:type="dxa"/>
          </w:tcPr>
          <w:p w:rsidR="00220217" w:rsidRPr="00774B30" w:rsidRDefault="00220217" w:rsidP="00220217">
            <w:pPr>
              <w:tabs>
                <w:tab w:val="right" w:pos="792"/>
              </w:tabs>
              <w:spacing w:line="320" w:lineRule="exact"/>
              <w:ind w:hanging="18"/>
              <w:jc w:val="right"/>
              <w:rPr>
                <w:rFonts w:ascii="Arial" w:hAnsi="Arial" w:cs="Arial"/>
                <w:kern w:val="28"/>
                <w:sz w:val="18"/>
                <w:szCs w:val="18"/>
                <w:cs/>
              </w:rPr>
            </w:pPr>
          </w:p>
        </w:tc>
        <w:tc>
          <w:tcPr>
            <w:tcW w:w="1333" w:type="dxa"/>
          </w:tcPr>
          <w:p w:rsidR="00220217" w:rsidRPr="00774B30" w:rsidRDefault="00220217" w:rsidP="00220217">
            <w:pPr>
              <w:tabs>
                <w:tab w:val="right" w:pos="792"/>
              </w:tabs>
              <w:spacing w:line="320" w:lineRule="exact"/>
              <w:ind w:hanging="18"/>
              <w:jc w:val="right"/>
              <w:rPr>
                <w:rFonts w:ascii="Arial" w:hAnsi="Arial" w:cs="Arial"/>
                <w:kern w:val="28"/>
                <w:sz w:val="18"/>
                <w:szCs w:val="18"/>
              </w:rPr>
            </w:pPr>
          </w:p>
        </w:tc>
        <w:tc>
          <w:tcPr>
            <w:tcW w:w="1334" w:type="dxa"/>
          </w:tcPr>
          <w:p w:rsidR="00220217" w:rsidRPr="00774B30" w:rsidRDefault="00220217" w:rsidP="00220217">
            <w:pPr>
              <w:tabs>
                <w:tab w:val="right" w:pos="792"/>
              </w:tabs>
              <w:spacing w:line="320" w:lineRule="exact"/>
              <w:ind w:hanging="18"/>
              <w:jc w:val="right"/>
              <w:rPr>
                <w:rFonts w:ascii="Arial" w:hAnsi="Arial" w:cs="Arial"/>
                <w:b/>
                <w:bCs/>
                <w:kern w:val="28"/>
                <w:sz w:val="18"/>
                <w:szCs w:val="18"/>
                <w:cs/>
              </w:rPr>
            </w:pPr>
          </w:p>
        </w:tc>
      </w:tr>
      <w:tr w:rsidR="00220217" w:rsidRPr="00774B30" w:rsidTr="00310C59">
        <w:tc>
          <w:tcPr>
            <w:tcW w:w="3708" w:type="dxa"/>
            <w:vAlign w:val="bottom"/>
          </w:tcPr>
          <w:p w:rsidR="00220217" w:rsidRPr="00774B30" w:rsidRDefault="00220217" w:rsidP="00220217">
            <w:pPr>
              <w:spacing w:line="320" w:lineRule="exact"/>
              <w:ind w:left="342" w:hanging="90"/>
              <w:jc w:val="thaiDistribute"/>
              <w:rPr>
                <w:rFonts w:ascii="Arial" w:hAnsi="Arial" w:cs="Arial"/>
                <w:kern w:val="28"/>
                <w:sz w:val="18"/>
                <w:szCs w:val="18"/>
              </w:rPr>
            </w:pPr>
            <w:r w:rsidRPr="00774B30">
              <w:rPr>
                <w:rFonts w:ascii="Arial" w:hAnsi="Arial" w:cs="Arial"/>
                <w:kern w:val="28"/>
                <w:sz w:val="18"/>
                <w:szCs w:val="18"/>
              </w:rPr>
              <w:t>Interest rate swap contract</w:t>
            </w:r>
          </w:p>
        </w:tc>
        <w:tc>
          <w:tcPr>
            <w:tcW w:w="1243" w:type="dxa"/>
          </w:tcPr>
          <w:p w:rsidR="00220217" w:rsidRPr="00774B30" w:rsidRDefault="00220217" w:rsidP="00220217">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333" w:type="dxa"/>
          </w:tcPr>
          <w:p w:rsidR="00220217" w:rsidRPr="00774B30" w:rsidRDefault="002E54A8" w:rsidP="00220217">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0.8</w:t>
            </w:r>
          </w:p>
        </w:tc>
        <w:tc>
          <w:tcPr>
            <w:tcW w:w="1333" w:type="dxa"/>
          </w:tcPr>
          <w:p w:rsidR="00220217" w:rsidRPr="00774B30" w:rsidRDefault="00220217" w:rsidP="00220217">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334" w:type="dxa"/>
          </w:tcPr>
          <w:p w:rsidR="00220217" w:rsidRPr="00774B30" w:rsidRDefault="002E54A8" w:rsidP="00220217">
            <w:pPr>
              <w:tabs>
                <w:tab w:val="right" w:pos="792"/>
              </w:tabs>
              <w:spacing w:line="320" w:lineRule="exact"/>
              <w:ind w:hanging="18"/>
              <w:jc w:val="right"/>
              <w:rPr>
                <w:rFonts w:ascii="Arial" w:hAnsi="Arial" w:cs="Arial"/>
                <w:b/>
                <w:bCs/>
                <w:kern w:val="28"/>
                <w:sz w:val="18"/>
                <w:szCs w:val="18"/>
              </w:rPr>
            </w:pPr>
            <w:r>
              <w:rPr>
                <w:rFonts w:ascii="Arial" w:hAnsi="Arial" w:cs="Arial"/>
                <w:b/>
                <w:bCs/>
                <w:kern w:val="28"/>
                <w:sz w:val="18"/>
                <w:szCs w:val="18"/>
              </w:rPr>
              <w:t>0.8</w:t>
            </w:r>
          </w:p>
        </w:tc>
      </w:tr>
    </w:tbl>
    <w:p w:rsidR="007537CE" w:rsidRDefault="007537CE" w:rsidP="001255E1">
      <w:pPr>
        <w:tabs>
          <w:tab w:val="left" w:pos="270"/>
        </w:tabs>
      </w:pPr>
    </w:p>
    <w:tbl>
      <w:tblPr>
        <w:tblW w:w="8951" w:type="dxa"/>
        <w:tblInd w:w="450" w:type="dxa"/>
        <w:tblLayout w:type="fixed"/>
        <w:tblLook w:val="04A0" w:firstRow="1" w:lastRow="0" w:firstColumn="1" w:lastColumn="0" w:noHBand="0" w:noVBand="1"/>
      </w:tblPr>
      <w:tblGrid>
        <w:gridCol w:w="3708"/>
        <w:gridCol w:w="1243"/>
        <w:gridCol w:w="1333"/>
        <w:gridCol w:w="1333"/>
        <w:gridCol w:w="1334"/>
      </w:tblGrid>
      <w:tr w:rsidR="00023833" w:rsidRPr="00774B30" w:rsidTr="00310C59">
        <w:tc>
          <w:tcPr>
            <w:tcW w:w="8951" w:type="dxa"/>
            <w:gridSpan w:val="5"/>
            <w:vAlign w:val="bottom"/>
          </w:tcPr>
          <w:p w:rsidR="00023833" w:rsidRPr="00774B30" w:rsidRDefault="00023833" w:rsidP="00EE097B">
            <w:pPr>
              <w:spacing w:line="320" w:lineRule="exact"/>
              <w:jc w:val="right"/>
              <w:rPr>
                <w:rFonts w:ascii="Arial" w:hAnsi="Arial" w:cs="Arial"/>
                <w:kern w:val="28"/>
                <w:sz w:val="18"/>
                <w:szCs w:val="18"/>
              </w:rPr>
            </w:pPr>
            <w:r w:rsidRPr="00774B30">
              <w:rPr>
                <w:rFonts w:ascii="Arial" w:hAnsi="Arial" w:cs="Arial"/>
                <w:kern w:val="28"/>
                <w:sz w:val="18"/>
                <w:szCs w:val="18"/>
              </w:rPr>
              <w:t>(Unit: Million Baht)</w:t>
            </w:r>
          </w:p>
        </w:tc>
      </w:tr>
      <w:tr w:rsidR="00023833" w:rsidRPr="00774B30" w:rsidTr="00310C59">
        <w:tc>
          <w:tcPr>
            <w:tcW w:w="3708" w:type="dxa"/>
            <w:vAlign w:val="bottom"/>
          </w:tcPr>
          <w:p w:rsidR="00023833" w:rsidRPr="00774B30" w:rsidRDefault="00023833" w:rsidP="00EE097B">
            <w:pPr>
              <w:spacing w:line="320" w:lineRule="exact"/>
              <w:ind w:left="243" w:hanging="180"/>
              <w:jc w:val="thaiDistribute"/>
              <w:rPr>
                <w:rFonts w:ascii="Arial" w:hAnsi="Arial" w:cs="Arial"/>
                <w:kern w:val="28"/>
                <w:sz w:val="18"/>
                <w:szCs w:val="18"/>
              </w:rPr>
            </w:pPr>
          </w:p>
        </w:tc>
        <w:tc>
          <w:tcPr>
            <w:tcW w:w="5243" w:type="dxa"/>
            <w:gridSpan w:val="4"/>
          </w:tcPr>
          <w:p w:rsidR="00023833" w:rsidRPr="00774B30" w:rsidRDefault="00023833" w:rsidP="00EE097B">
            <w:pPr>
              <w:pBdr>
                <w:bottom w:val="single" w:sz="4" w:space="1" w:color="auto"/>
              </w:pBdr>
              <w:spacing w:line="320" w:lineRule="exact"/>
              <w:jc w:val="center"/>
              <w:rPr>
                <w:rFonts w:ascii="Arial" w:hAnsi="Arial" w:cs="Arial"/>
                <w:kern w:val="28"/>
                <w:sz w:val="18"/>
                <w:szCs w:val="18"/>
              </w:rPr>
            </w:pPr>
            <w:r w:rsidRPr="00774B30">
              <w:rPr>
                <w:rFonts w:ascii="Arial" w:hAnsi="Arial" w:cs="Arial"/>
                <w:kern w:val="28"/>
                <w:sz w:val="18"/>
                <w:szCs w:val="18"/>
              </w:rPr>
              <w:t xml:space="preserve">Consolidated Financial Statements </w:t>
            </w:r>
          </w:p>
        </w:tc>
      </w:tr>
      <w:tr w:rsidR="00023833" w:rsidRPr="00774B30" w:rsidTr="00310C59">
        <w:tc>
          <w:tcPr>
            <w:tcW w:w="3708" w:type="dxa"/>
            <w:vAlign w:val="bottom"/>
          </w:tcPr>
          <w:p w:rsidR="00023833" w:rsidRPr="00774B30" w:rsidRDefault="00023833" w:rsidP="00EE097B">
            <w:pPr>
              <w:spacing w:line="320" w:lineRule="exact"/>
              <w:ind w:left="243" w:hanging="180"/>
              <w:jc w:val="thaiDistribute"/>
              <w:rPr>
                <w:rFonts w:ascii="Arial" w:hAnsi="Arial" w:cs="Arial"/>
                <w:kern w:val="28"/>
                <w:sz w:val="18"/>
                <w:szCs w:val="18"/>
              </w:rPr>
            </w:pPr>
          </w:p>
        </w:tc>
        <w:tc>
          <w:tcPr>
            <w:tcW w:w="5243" w:type="dxa"/>
            <w:gridSpan w:val="4"/>
          </w:tcPr>
          <w:p w:rsidR="00023833" w:rsidRPr="00774B30" w:rsidRDefault="00023833" w:rsidP="00EE097B">
            <w:pPr>
              <w:pBdr>
                <w:bottom w:val="single" w:sz="4" w:space="1" w:color="auto"/>
              </w:pBdr>
              <w:spacing w:line="320" w:lineRule="exact"/>
              <w:jc w:val="center"/>
              <w:rPr>
                <w:rFonts w:ascii="Arial" w:hAnsi="Arial" w:cs="Arial"/>
                <w:kern w:val="28"/>
                <w:sz w:val="18"/>
                <w:szCs w:val="18"/>
              </w:rPr>
            </w:pPr>
            <w:r w:rsidRPr="00774B30">
              <w:rPr>
                <w:rFonts w:ascii="Arial" w:hAnsi="Arial" w:cs="Arial"/>
                <w:kern w:val="28"/>
                <w:sz w:val="18"/>
                <w:szCs w:val="18"/>
              </w:rPr>
              <w:t xml:space="preserve">As at 31 December </w:t>
            </w:r>
            <w:r w:rsidR="004D6694">
              <w:rPr>
                <w:rFonts w:ascii="Arial" w:hAnsi="Arial" w:cs="Arial"/>
                <w:kern w:val="28"/>
                <w:sz w:val="18"/>
                <w:szCs w:val="18"/>
              </w:rPr>
              <w:t>2016</w:t>
            </w:r>
          </w:p>
        </w:tc>
      </w:tr>
      <w:tr w:rsidR="00023833" w:rsidRPr="00774B30" w:rsidTr="00310C59">
        <w:tc>
          <w:tcPr>
            <w:tcW w:w="3708" w:type="dxa"/>
            <w:vAlign w:val="bottom"/>
          </w:tcPr>
          <w:p w:rsidR="00023833" w:rsidRPr="00774B30" w:rsidRDefault="00023833" w:rsidP="00EE097B">
            <w:pPr>
              <w:spacing w:line="320" w:lineRule="exact"/>
              <w:ind w:left="243" w:hanging="180"/>
              <w:jc w:val="thaiDistribute"/>
              <w:rPr>
                <w:rFonts w:ascii="Arial" w:hAnsi="Arial" w:cs="Arial"/>
                <w:kern w:val="28"/>
                <w:sz w:val="18"/>
                <w:szCs w:val="18"/>
              </w:rPr>
            </w:pPr>
          </w:p>
        </w:tc>
        <w:tc>
          <w:tcPr>
            <w:tcW w:w="1243" w:type="dxa"/>
          </w:tcPr>
          <w:p w:rsidR="00023833" w:rsidRPr="00774B30" w:rsidRDefault="00023833" w:rsidP="00EE097B">
            <w:pPr>
              <w:pBdr>
                <w:bottom w:val="single" w:sz="4" w:space="1" w:color="auto"/>
              </w:pBdr>
              <w:spacing w:line="320" w:lineRule="exact"/>
              <w:jc w:val="center"/>
              <w:rPr>
                <w:rFonts w:ascii="Arial" w:hAnsi="Arial" w:cs="Arial"/>
                <w:kern w:val="28"/>
                <w:sz w:val="18"/>
                <w:szCs w:val="18"/>
              </w:rPr>
            </w:pPr>
            <w:r w:rsidRPr="00774B30">
              <w:rPr>
                <w:rFonts w:ascii="Arial" w:hAnsi="Arial" w:cs="Arial"/>
                <w:kern w:val="28"/>
                <w:sz w:val="18"/>
                <w:szCs w:val="18"/>
              </w:rPr>
              <w:t>Level</w:t>
            </w:r>
            <w:r w:rsidRPr="00774B30">
              <w:rPr>
                <w:rFonts w:ascii="Arial" w:hAnsi="Arial" w:cs="Arial"/>
                <w:kern w:val="28"/>
                <w:sz w:val="18"/>
                <w:szCs w:val="18"/>
                <w:cs/>
              </w:rPr>
              <w:t xml:space="preserve"> </w:t>
            </w:r>
            <w:r w:rsidRPr="00774B30">
              <w:rPr>
                <w:rFonts w:ascii="Arial" w:hAnsi="Arial" w:cs="Arial"/>
                <w:kern w:val="28"/>
                <w:sz w:val="18"/>
                <w:szCs w:val="18"/>
              </w:rPr>
              <w:t>1</w:t>
            </w:r>
          </w:p>
        </w:tc>
        <w:tc>
          <w:tcPr>
            <w:tcW w:w="1333" w:type="dxa"/>
          </w:tcPr>
          <w:p w:rsidR="00023833" w:rsidRPr="00774B30" w:rsidRDefault="00023833" w:rsidP="00EE097B">
            <w:pPr>
              <w:pBdr>
                <w:bottom w:val="single" w:sz="4" w:space="1" w:color="auto"/>
              </w:pBdr>
              <w:spacing w:line="320" w:lineRule="exact"/>
              <w:jc w:val="center"/>
              <w:rPr>
                <w:rFonts w:ascii="Arial" w:hAnsi="Arial" w:cs="Arial"/>
                <w:kern w:val="28"/>
                <w:sz w:val="18"/>
                <w:szCs w:val="18"/>
              </w:rPr>
            </w:pPr>
            <w:r w:rsidRPr="00774B30">
              <w:rPr>
                <w:rFonts w:ascii="Arial" w:hAnsi="Arial" w:cs="Arial"/>
                <w:kern w:val="28"/>
                <w:sz w:val="18"/>
                <w:szCs w:val="18"/>
              </w:rPr>
              <w:t>Level</w:t>
            </w:r>
            <w:r w:rsidRPr="00774B30">
              <w:rPr>
                <w:rFonts w:ascii="Arial" w:hAnsi="Arial" w:cs="Arial"/>
                <w:kern w:val="28"/>
                <w:sz w:val="18"/>
                <w:szCs w:val="18"/>
                <w:cs/>
              </w:rPr>
              <w:t xml:space="preserve"> </w:t>
            </w:r>
            <w:r w:rsidRPr="00774B30">
              <w:rPr>
                <w:rFonts w:ascii="Arial" w:hAnsi="Arial" w:cs="Arial"/>
                <w:kern w:val="28"/>
                <w:sz w:val="18"/>
                <w:szCs w:val="18"/>
              </w:rPr>
              <w:t>2</w:t>
            </w:r>
          </w:p>
        </w:tc>
        <w:tc>
          <w:tcPr>
            <w:tcW w:w="1333" w:type="dxa"/>
            <w:vAlign w:val="bottom"/>
          </w:tcPr>
          <w:p w:rsidR="00023833" w:rsidRPr="00774B30" w:rsidRDefault="00023833" w:rsidP="00EE097B">
            <w:pPr>
              <w:pBdr>
                <w:bottom w:val="single" w:sz="4" w:space="1" w:color="auto"/>
              </w:pBdr>
              <w:spacing w:line="320" w:lineRule="exact"/>
              <w:jc w:val="center"/>
              <w:rPr>
                <w:rFonts w:ascii="Arial" w:hAnsi="Arial" w:cs="Arial"/>
                <w:kern w:val="28"/>
                <w:sz w:val="18"/>
                <w:szCs w:val="18"/>
              </w:rPr>
            </w:pPr>
            <w:r w:rsidRPr="00774B30">
              <w:rPr>
                <w:rFonts w:ascii="Arial" w:hAnsi="Arial" w:cs="Arial"/>
                <w:kern w:val="28"/>
                <w:sz w:val="18"/>
                <w:szCs w:val="18"/>
              </w:rPr>
              <w:t>Level</w:t>
            </w:r>
            <w:r w:rsidRPr="00774B30">
              <w:rPr>
                <w:rFonts w:ascii="Arial" w:hAnsi="Arial" w:cs="Arial"/>
                <w:kern w:val="28"/>
                <w:sz w:val="18"/>
                <w:szCs w:val="18"/>
                <w:cs/>
              </w:rPr>
              <w:t xml:space="preserve"> </w:t>
            </w:r>
            <w:r w:rsidRPr="00774B30">
              <w:rPr>
                <w:rFonts w:ascii="Arial" w:hAnsi="Arial" w:cs="Arial"/>
                <w:kern w:val="28"/>
                <w:sz w:val="18"/>
                <w:szCs w:val="18"/>
              </w:rPr>
              <w:t>3</w:t>
            </w:r>
          </w:p>
        </w:tc>
        <w:tc>
          <w:tcPr>
            <w:tcW w:w="1334" w:type="dxa"/>
            <w:vAlign w:val="bottom"/>
          </w:tcPr>
          <w:p w:rsidR="00023833" w:rsidRPr="00774B30" w:rsidRDefault="00023833" w:rsidP="00EE097B">
            <w:pPr>
              <w:pBdr>
                <w:bottom w:val="single" w:sz="4" w:space="1" w:color="auto"/>
              </w:pBdr>
              <w:spacing w:line="320" w:lineRule="exact"/>
              <w:jc w:val="center"/>
              <w:rPr>
                <w:rFonts w:ascii="Arial" w:hAnsi="Arial" w:cs="Arial"/>
                <w:b/>
                <w:bCs/>
                <w:kern w:val="28"/>
                <w:sz w:val="18"/>
                <w:szCs w:val="18"/>
                <w:cs/>
              </w:rPr>
            </w:pPr>
            <w:r w:rsidRPr="00774B30">
              <w:rPr>
                <w:rFonts w:ascii="Arial" w:hAnsi="Arial" w:cs="Arial"/>
                <w:b/>
                <w:bCs/>
                <w:kern w:val="28"/>
                <w:sz w:val="18"/>
                <w:szCs w:val="18"/>
              </w:rPr>
              <w:t>Total</w:t>
            </w:r>
          </w:p>
        </w:tc>
      </w:tr>
      <w:tr w:rsidR="00023833" w:rsidRPr="00774B30" w:rsidTr="00310C59">
        <w:tc>
          <w:tcPr>
            <w:tcW w:w="4951" w:type="dxa"/>
            <w:gridSpan w:val="2"/>
            <w:vAlign w:val="bottom"/>
          </w:tcPr>
          <w:p w:rsidR="00023833" w:rsidRPr="00774B30" w:rsidRDefault="00023833" w:rsidP="00EE097B">
            <w:pPr>
              <w:spacing w:line="320" w:lineRule="exact"/>
              <w:ind w:left="243" w:hanging="180"/>
              <w:jc w:val="thaiDistribute"/>
              <w:rPr>
                <w:rFonts w:ascii="Arial" w:hAnsi="Arial" w:cs="Arial"/>
                <w:kern w:val="28"/>
                <w:sz w:val="18"/>
                <w:szCs w:val="18"/>
              </w:rPr>
            </w:pPr>
            <w:r w:rsidRPr="00774B30">
              <w:rPr>
                <w:rFonts w:ascii="Arial" w:hAnsi="Arial" w:cs="Arial"/>
                <w:b/>
                <w:bCs/>
                <w:kern w:val="28"/>
                <w:sz w:val="18"/>
                <w:szCs w:val="18"/>
              </w:rPr>
              <w:t xml:space="preserve">Financial liabilities </w:t>
            </w:r>
            <w:r w:rsidR="004036A8" w:rsidRPr="002E54A8">
              <w:rPr>
                <w:rFonts w:ascii="Arial" w:hAnsi="Arial" w:cs="Arial"/>
                <w:b/>
                <w:bCs/>
                <w:kern w:val="28"/>
                <w:sz w:val="18"/>
                <w:szCs w:val="18"/>
              </w:rPr>
              <w:t xml:space="preserve">disclosed </w:t>
            </w:r>
            <w:r w:rsidRPr="00774B30">
              <w:rPr>
                <w:rFonts w:ascii="Arial" w:hAnsi="Arial" w:cs="Arial"/>
                <w:b/>
                <w:bCs/>
                <w:kern w:val="28"/>
                <w:sz w:val="18"/>
                <w:szCs w:val="18"/>
              </w:rPr>
              <w:t xml:space="preserve">at fair value </w:t>
            </w:r>
          </w:p>
        </w:tc>
        <w:tc>
          <w:tcPr>
            <w:tcW w:w="1333" w:type="dxa"/>
          </w:tcPr>
          <w:p w:rsidR="00023833" w:rsidRPr="00774B30" w:rsidRDefault="00023833" w:rsidP="00EE097B">
            <w:pPr>
              <w:tabs>
                <w:tab w:val="right" w:pos="1422"/>
              </w:tabs>
              <w:spacing w:line="320" w:lineRule="exact"/>
              <w:ind w:hanging="18"/>
              <w:jc w:val="thaiDistribute"/>
              <w:rPr>
                <w:rFonts w:ascii="Arial" w:hAnsi="Arial" w:cs="Arial"/>
                <w:kern w:val="28"/>
                <w:sz w:val="18"/>
                <w:szCs w:val="18"/>
              </w:rPr>
            </w:pPr>
          </w:p>
        </w:tc>
        <w:tc>
          <w:tcPr>
            <w:tcW w:w="1333" w:type="dxa"/>
            <w:vAlign w:val="bottom"/>
          </w:tcPr>
          <w:p w:rsidR="00023833" w:rsidRPr="00774B30" w:rsidRDefault="00023833" w:rsidP="00EE097B">
            <w:pPr>
              <w:tabs>
                <w:tab w:val="right" w:pos="1422"/>
              </w:tabs>
              <w:spacing w:line="320" w:lineRule="exact"/>
              <w:ind w:hanging="18"/>
              <w:jc w:val="thaiDistribute"/>
              <w:rPr>
                <w:rFonts w:ascii="Arial" w:hAnsi="Arial" w:cs="Arial"/>
                <w:kern w:val="28"/>
                <w:sz w:val="18"/>
                <w:szCs w:val="18"/>
              </w:rPr>
            </w:pPr>
          </w:p>
        </w:tc>
        <w:tc>
          <w:tcPr>
            <w:tcW w:w="1334" w:type="dxa"/>
            <w:vAlign w:val="bottom"/>
          </w:tcPr>
          <w:p w:rsidR="00023833" w:rsidRPr="00774B30" w:rsidRDefault="00023833" w:rsidP="00EE097B">
            <w:pPr>
              <w:tabs>
                <w:tab w:val="right" w:pos="1422"/>
              </w:tabs>
              <w:spacing w:line="320" w:lineRule="exact"/>
              <w:ind w:hanging="18"/>
              <w:jc w:val="thaiDistribute"/>
              <w:rPr>
                <w:rFonts w:ascii="Arial" w:hAnsi="Arial" w:cs="Arial"/>
                <w:b/>
                <w:bCs/>
                <w:kern w:val="28"/>
                <w:sz w:val="18"/>
                <w:szCs w:val="18"/>
              </w:rPr>
            </w:pPr>
          </w:p>
        </w:tc>
      </w:tr>
      <w:tr w:rsidR="00023833" w:rsidRPr="00774B30" w:rsidTr="00310C59">
        <w:tc>
          <w:tcPr>
            <w:tcW w:w="3708" w:type="dxa"/>
            <w:vAlign w:val="bottom"/>
          </w:tcPr>
          <w:p w:rsidR="00023833" w:rsidRPr="00774B30" w:rsidRDefault="00023833" w:rsidP="00EE097B">
            <w:pPr>
              <w:spacing w:line="320" w:lineRule="exact"/>
              <w:ind w:left="243" w:hanging="180"/>
              <w:jc w:val="thaiDistribute"/>
              <w:rPr>
                <w:rFonts w:ascii="Arial" w:hAnsi="Arial" w:cs="Arial"/>
                <w:kern w:val="28"/>
                <w:sz w:val="18"/>
                <w:szCs w:val="18"/>
                <w:cs/>
              </w:rPr>
            </w:pPr>
            <w:r w:rsidRPr="00774B30">
              <w:rPr>
                <w:rFonts w:ascii="Arial" w:hAnsi="Arial" w:cs="Arial"/>
                <w:kern w:val="28"/>
                <w:sz w:val="18"/>
                <w:szCs w:val="18"/>
              </w:rPr>
              <w:t xml:space="preserve">Derivatives </w:t>
            </w:r>
            <w:r w:rsidRPr="00774B30">
              <w:rPr>
                <w:rFonts w:ascii="Arial" w:hAnsi="Arial" w:cs="Arial"/>
                <w:kern w:val="28"/>
                <w:sz w:val="18"/>
                <w:szCs w:val="18"/>
                <w:cs/>
              </w:rPr>
              <w:t xml:space="preserve"> </w:t>
            </w:r>
          </w:p>
        </w:tc>
        <w:tc>
          <w:tcPr>
            <w:tcW w:w="1243" w:type="dxa"/>
          </w:tcPr>
          <w:p w:rsidR="00023833" w:rsidRPr="00774B30" w:rsidRDefault="00023833" w:rsidP="00EE097B">
            <w:pPr>
              <w:tabs>
                <w:tab w:val="right" w:pos="792"/>
              </w:tabs>
              <w:spacing w:line="320" w:lineRule="exact"/>
              <w:ind w:hanging="18"/>
              <w:jc w:val="thaiDistribute"/>
              <w:rPr>
                <w:rFonts w:ascii="Arial" w:hAnsi="Arial" w:cs="Arial"/>
                <w:kern w:val="28"/>
                <w:sz w:val="18"/>
                <w:szCs w:val="18"/>
                <w:cs/>
              </w:rPr>
            </w:pPr>
          </w:p>
        </w:tc>
        <w:tc>
          <w:tcPr>
            <w:tcW w:w="1333" w:type="dxa"/>
          </w:tcPr>
          <w:p w:rsidR="00023833" w:rsidRPr="00774B30" w:rsidRDefault="00023833" w:rsidP="00EE097B">
            <w:pPr>
              <w:tabs>
                <w:tab w:val="right" w:pos="792"/>
              </w:tabs>
              <w:spacing w:line="320" w:lineRule="exact"/>
              <w:ind w:hanging="18"/>
              <w:jc w:val="thaiDistribute"/>
              <w:rPr>
                <w:rFonts w:ascii="Arial" w:hAnsi="Arial" w:cs="Arial"/>
                <w:kern w:val="28"/>
                <w:sz w:val="18"/>
                <w:szCs w:val="18"/>
                <w:cs/>
              </w:rPr>
            </w:pPr>
          </w:p>
        </w:tc>
        <w:tc>
          <w:tcPr>
            <w:tcW w:w="1333" w:type="dxa"/>
          </w:tcPr>
          <w:p w:rsidR="00023833" w:rsidRPr="00774B30" w:rsidRDefault="00023833" w:rsidP="00EE097B">
            <w:pPr>
              <w:tabs>
                <w:tab w:val="right" w:pos="792"/>
              </w:tabs>
              <w:spacing w:line="320" w:lineRule="exact"/>
              <w:ind w:hanging="18"/>
              <w:jc w:val="thaiDistribute"/>
              <w:rPr>
                <w:rFonts w:ascii="Arial" w:hAnsi="Arial" w:cs="Arial"/>
                <w:kern w:val="28"/>
                <w:sz w:val="18"/>
                <w:szCs w:val="18"/>
              </w:rPr>
            </w:pPr>
          </w:p>
        </w:tc>
        <w:tc>
          <w:tcPr>
            <w:tcW w:w="1334" w:type="dxa"/>
          </w:tcPr>
          <w:p w:rsidR="00023833" w:rsidRPr="00774B30" w:rsidRDefault="00023833" w:rsidP="00EE097B">
            <w:pPr>
              <w:tabs>
                <w:tab w:val="right" w:pos="792"/>
              </w:tabs>
              <w:spacing w:line="320" w:lineRule="exact"/>
              <w:ind w:hanging="18"/>
              <w:jc w:val="thaiDistribute"/>
              <w:rPr>
                <w:rFonts w:ascii="Arial" w:hAnsi="Arial" w:cs="Arial"/>
                <w:b/>
                <w:bCs/>
                <w:kern w:val="28"/>
                <w:sz w:val="18"/>
                <w:szCs w:val="18"/>
                <w:cs/>
              </w:rPr>
            </w:pPr>
          </w:p>
        </w:tc>
      </w:tr>
      <w:tr w:rsidR="00023833" w:rsidRPr="00774B30" w:rsidTr="00310C59">
        <w:tc>
          <w:tcPr>
            <w:tcW w:w="3708" w:type="dxa"/>
            <w:vAlign w:val="bottom"/>
          </w:tcPr>
          <w:p w:rsidR="00023833" w:rsidRPr="00774B30" w:rsidRDefault="00023833" w:rsidP="00EE097B">
            <w:pPr>
              <w:spacing w:line="320" w:lineRule="exact"/>
              <w:ind w:left="342" w:hanging="90"/>
              <w:jc w:val="thaiDistribute"/>
              <w:rPr>
                <w:rFonts w:ascii="Arial" w:hAnsi="Arial" w:cs="Arial"/>
                <w:kern w:val="28"/>
                <w:sz w:val="18"/>
                <w:szCs w:val="18"/>
              </w:rPr>
            </w:pPr>
            <w:r w:rsidRPr="00774B30">
              <w:rPr>
                <w:rFonts w:ascii="Arial" w:hAnsi="Arial" w:cs="Arial"/>
                <w:kern w:val="28"/>
                <w:sz w:val="18"/>
                <w:szCs w:val="18"/>
              </w:rPr>
              <w:t>Interest rate swap contract</w:t>
            </w:r>
          </w:p>
        </w:tc>
        <w:tc>
          <w:tcPr>
            <w:tcW w:w="1243" w:type="dxa"/>
          </w:tcPr>
          <w:p w:rsidR="00023833" w:rsidRPr="00774B30" w:rsidRDefault="00023833" w:rsidP="00EE097B">
            <w:pPr>
              <w:tabs>
                <w:tab w:val="right" w:pos="792"/>
              </w:tabs>
              <w:spacing w:line="320" w:lineRule="exact"/>
              <w:ind w:hanging="18"/>
              <w:jc w:val="right"/>
              <w:rPr>
                <w:rFonts w:ascii="Arial" w:hAnsi="Arial" w:cs="Arial"/>
                <w:kern w:val="28"/>
                <w:sz w:val="18"/>
                <w:szCs w:val="18"/>
              </w:rPr>
            </w:pPr>
            <w:r w:rsidRPr="00774B30">
              <w:rPr>
                <w:rFonts w:ascii="Arial" w:hAnsi="Arial" w:cs="Arial"/>
                <w:kern w:val="28"/>
                <w:sz w:val="18"/>
                <w:szCs w:val="18"/>
                <w:cs/>
              </w:rPr>
              <w:tab/>
            </w:r>
            <w:r w:rsidRPr="00774B30">
              <w:rPr>
                <w:rFonts w:ascii="Arial" w:hAnsi="Arial" w:cs="Arial"/>
                <w:kern w:val="28"/>
                <w:sz w:val="18"/>
                <w:szCs w:val="18"/>
                <w:cs/>
              </w:rPr>
              <w:tab/>
            </w:r>
            <w:r w:rsidRPr="00774B30">
              <w:rPr>
                <w:rFonts w:ascii="Arial" w:hAnsi="Arial" w:cs="Arial"/>
                <w:kern w:val="28"/>
                <w:sz w:val="18"/>
                <w:szCs w:val="18"/>
              </w:rPr>
              <w:t>-</w:t>
            </w:r>
          </w:p>
        </w:tc>
        <w:tc>
          <w:tcPr>
            <w:tcW w:w="1333" w:type="dxa"/>
          </w:tcPr>
          <w:p w:rsidR="00023833" w:rsidRPr="00774B30" w:rsidRDefault="002E54A8" w:rsidP="00EE097B">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0.4</w:t>
            </w:r>
          </w:p>
        </w:tc>
        <w:tc>
          <w:tcPr>
            <w:tcW w:w="1333" w:type="dxa"/>
          </w:tcPr>
          <w:p w:rsidR="00023833" w:rsidRPr="00774B30" w:rsidRDefault="00023833" w:rsidP="00EE097B">
            <w:pPr>
              <w:tabs>
                <w:tab w:val="right" w:pos="792"/>
              </w:tabs>
              <w:spacing w:line="320" w:lineRule="exact"/>
              <w:ind w:hanging="18"/>
              <w:jc w:val="right"/>
              <w:rPr>
                <w:rFonts w:ascii="Arial" w:hAnsi="Arial" w:cs="Arial"/>
                <w:kern w:val="28"/>
                <w:sz w:val="18"/>
                <w:szCs w:val="18"/>
              </w:rPr>
            </w:pPr>
            <w:r w:rsidRPr="00774B30">
              <w:rPr>
                <w:rFonts w:ascii="Arial" w:hAnsi="Arial" w:cs="Arial"/>
                <w:kern w:val="28"/>
                <w:sz w:val="18"/>
                <w:szCs w:val="18"/>
              </w:rPr>
              <w:t>-</w:t>
            </w:r>
          </w:p>
        </w:tc>
        <w:tc>
          <w:tcPr>
            <w:tcW w:w="1334" w:type="dxa"/>
          </w:tcPr>
          <w:p w:rsidR="00023833" w:rsidRPr="00774B30" w:rsidRDefault="002E54A8" w:rsidP="00EE097B">
            <w:pPr>
              <w:tabs>
                <w:tab w:val="right" w:pos="792"/>
              </w:tabs>
              <w:spacing w:line="320" w:lineRule="exact"/>
              <w:ind w:hanging="18"/>
              <w:jc w:val="right"/>
              <w:rPr>
                <w:rFonts w:ascii="Arial" w:hAnsi="Arial" w:cs="Arial"/>
                <w:b/>
                <w:bCs/>
                <w:kern w:val="28"/>
                <w:sz w:val="18"/>
                <w:szCs w:val="18"/>
              </w:rPr>
            </w:pPr>
            <w:r>
              <w:rPr>
                <w:rFonts w:ascii="Arial" w:hAnsi="Arial" w:cs="Arial"/>
                <w:b/>
                <w:bCs/>
                <w:kern w:val="28"/>
                <w:sz w:val="18"/>
                <w:szCs w:val="18"/>
              </w:rPr>
              <w:t>0.4</w:t>
            </w:r>
          </w:p>
        </w:tc>
      </w:tr>
    </w:tbl>
    <w:p w:rsidR="00310C59" w:rsidRDefault="00310C59" w:rsidP="00B91172">
      <w:pPr>
        <w:tabs>
          <w:tab w:val="left" w:pos="900"/>
          <w:tab w:val="left" w:pos="1440"/>
        </w:tabs>
        <w:spacing w:before="120" w:after="120" w:line="380" w:lineRule="exact"/>
        <w:ind w:left="547" w:hanging="547"/>
        <w:jc w:val="thaiDistribute"/>
        <w:rPr>
          <w:rFonts w:ascii="Arial" w:hAnsi="Arial"/>
          <w:b/>
          <w:bCs/>
          <w:sz w:val="22"/>
          <w:szCs w:val="22"/>
        </w:rPr>
      </w:pPr>
    </w:p>
    <w:p w:rsidR="00310C59" w:rsidRDefault="00310C59">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rsidR="00023833" w:rsidRPr="00774B30" w:rsidRDefault="007537CE" w:rsidP="00B91172">
      <w:pPr>
        <w:tabs>
          <w:tab w:val="left" w:pos="900"/>
          <w:tab w:val="left" w:pos="1440"/>
        </w:tabs>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27</w:t>
      </w:r>
      <w:r w:rsidR="00023833" w:rsidRPr="00774B30">
        <w:rPr>
          <w:rFonts w:ascii="Arial" w:hAnsi="Arial"/>
          <w:b/>
          <w:bCs/>
          <w:sz w:val="22"/>
          <w:szCs w:val="22"/>
        </w:rPr>
        <w:t>.</w:t>
      </w:r>
      <w:r w:rsidR="00023833" w:rsidRPr="00774B30">
        <w:rPr>
          <w:rFonts w:ascii="Arial" w:hAnsi="Arial"/>
          <w:sz w:val="22"/>
          <w:szCs w:val="22"/>
        </w:rPr>
        <w:tab/>
      </w:r>
      <w:r w:rsidR="00023833" w:rsidRPr="00774B30">
        <w:rPr>
          <w:rFonts w:ascii="Arial" w:hAnsi="Arial"/>
          <w:b/>
          <w:bCs/>
          <w:sz w:val="22"/>
          <w:szCs w:val="22"/>
        </w:rPr>
        <w:t>Financial instruments</w:t>
      </w:r>
    </w:p>
    <w:p w:rsidR="00023833" w:rsidRPr="00774B30" w:rsidRDefault="007537CE" w:rsidP="00B9117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Pr>
          <w:rFonts w:ascii="Arial" w:hAnsi="Arial"/>
          <w:b/>
          <w:bCs/>
          <w:sz w:val="22"/>
          <w:szCs w:val="22"/>
        </w:rPr>
        <w:t>27</w:t>
      </w:r>
      <w:r w:rsidR="00023833" w:rsidRPr="00774B30">
        <w:rPr>
          <w:rFonts w:ascii="Arial" w:hAnsi="Arial"/>
          <w:b/>
          <w:bCs/>
          <w:sz w:val="22"/>
          <w:szCs w:val="22"/>
        </w:rPr>
        <w:t>.1</w:t>
      </w:r>
      <w:r w:rsidR="00023833" w:rsidRPr="00774B30">
        <w:rPr>
          <w:rFonts w:ascii="Arial" w:hAnsi="Arial"/>
          <w:b/>
          <w:bCs/>
          <w:sz w:val="22"/>
          <w:szCs w:val="22"/>
        </w:rPr>
        <w:tab/>
        <w:t>Financial risk management</w:t>
      </w:r>
    </w:p>
    <w:p w:rsidR="00023833" w:rsidRPr="00774B30" w:rsidRDefault="00023833" w:rsidP="00B9117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774B30">
        <w:rPr>
          <w:rFonts w:ascii="Arial" w:hAnsi="Arial"/>
          <w:sz w:val="22"/>
          <w:szCs w:val="22"/>
        </w:rPr>
        <w:tab/>
        <w:t>The Company</w:t>
      </w:r>
      <w:r w:rsidR="006A2CE8" w:rsidRPr="00774B30">
        <w:rPr>
          <w:rFonts w:ascii="Arial" w:hAnsi="Arial"/>
          <w:sz w:val="22"/>
          <w:szCs w:val="22"/>
        </w:rPr>
        <w:t xml:space="preserve"> and its subsidiaries</w:t>
      </w:r>
      <w:r w:rsidR="00964791" w:rsidRPr="00774B30">
        <w:rPr>
          <w:rFonts w:ascii="Arial" w:eastAsia="MS Mincho" w:hAnsi="Arial" w:cs="Arial"/>
          <w:color w:val="000000"/>
          <w:sz w:val="22"/>
          <w:szCs w:val="22"/>
        </w:rPr>
        <w:t>’</w:t>
      </w:r>
      <w:r w:rsidR="006A2CE8" w:rsidRPr="00774B30">
        <w:rPr>
          <w:rFonts w:ascii="Arial" w:hAnsi="Arial"/>
          <w:sz w:val="22"/>
          <w:szCs w:val="22"/>
        </w:rPr>
        <w:t xml:space="preserve"> </w:t>
      </w:r>
      <w:r w:rsidRPr="00774B30">
        <w:rPr>
          <w:rFonts w:ascii="Arial" w:hAnsi="Arial"/>
          <w:sz w:val="22"/>
          <w:szCs w:val="22"/>
        </w:rPr>
        <w:t>financial instruments, as defined under Thai Accounting Standard</w:t>
      </w:r>
      <w:r w:rsidR="006A2CE8" w:rsidRPr="00774B30">
        <w:rPr>
          <w:rFonts w:ascii="Arial" w:hAnsi="Arial"/>
          <w:sz w:val="22"/>
          <w:szCs w:val="22"/>
        </w:rPr>
        <w:t xml:space="preserve"> </w:t>
      </w:r>
      <w:r w:rsidRPr="00774B30">
        <w:rPr>
          <w:rFonts w:ascii="Arial" w:hAnsi="Arial"/>
          <w:sz w:val="22"/>
          <w:szCs w:val="22"/>
        </w:rPr>
        <w:t>No.107 “Financial Instruments: Disclosure and Presentations”, principally comprise cash and cash equivalents, trade accounts receivable, loans, investments, and short-term and long-term loans. The financial risks associated with these financial instruments and how they are managed is described below.</w:t>
      </w:r>
    </w:p>
    <w:p w:rsidR="00023833" w:rsidRPr="00774B30" w:rsidRDefault="00023833" w:rsidP="00B91172">
      <w:pPr>
        <w:tabs>
          <w:tab w:val="left" w:pos="2880"/>
          <w:tab w:val="left" w:pos="5760"/>
          <w:tab w:val="decimal" w:pos="6660"/>
          <w:tab w:val="left" w:pos="7110"/>
          <w:tab w:val="decimal" w:pos="7920"/>
        </w:tabs>
        <w:spacing w:before="120" w:after="120" w:line="380" w:lineRule="exact"/>
        <w:ind w:left="547" w:right="-43" w:hanging="605"/>
        <w:jc w:val="both"/>
        <w:rPr>
          <w:rFonts w:ascii="Arial" w:hAnsi="Arial"/>
          <w:b/>
          <w:bCs/>
          <w:i/>
          <w:iCs/>
          <w:sz w:val="22"/>
          <w:szCs w:val="22"/>
        </w:rPr>
      </w:pPr>
      <w:r w:rsidRPr="00774B30">
        <w:rPr>
          <w:rFonts w:ascii="Arial" w:hAnsi="Arial"/>
          <w:b/>
          <w:bCs/>
          <w:i/>
          <w:iCs/>
          <w:sz w:val="22"/>
          <w:szCs w:val="22"/>
        </w:rPr>
        <w:tab/>
        <w:t>Credit risk</w:t>
      </w:r>
    </w:p>
    <w:p w:rsidR="00023833" w:rsidRPr="00774B30" w:rsidRDefault="00023833" w:rsidP="00B91172">
      <w:pPr>
        <w:tabs>
          <w:tab w:val="left" w:pos="2880"/>
          <w:tab w:val="left" w:pos="5760"/>
          <w:tab w:val="decimal" w:pos="6660"/>
          <w:tab w:val="left" w:pos="7110"/>
          <w:tab w:val="decimal" w:pos="7920"/>
        </w:tabs>
        <w:spacing w:before="120" w:after="120" w:line="380" w:lineRule="exact"/>
        <w:ind w:left="547" w:right="-43" w:hanging="605"/>
        <w:jc w:val="both"/>
        <w:rPr>
          <w:rFonts w:ascii="Arial" w:hAnsi="Arial"/>
          <w:sz w:val="22"/>
          <w:szCs w:val="22"/>
          <w:cs/>
        </w:rPr>
      </w:pPr>
      <w:r w:rsidRPr="00774B30">
        <w:rPr>
          <w:rFonts w:ascii="Arial" w:hAnsi="Arial"/>
          <w:sz w:val="22"/>
          <w:szCs w:val="22"/>
        </w:rPr>
        <w:tab/>
        <w:t>The Company</w:t>
      </w:r>
      <w:r w:rsidR="006A2CE8" w:rsidRPr="00774B30">
        <w:rPr>
          <w:rFonts w:ascii="Arial" w:hAnsi="Arial"/>
          <w:sz w:val="22"/>
          <w:szCs w:val="22"/>
        </w:rPr>
        <w:t xml:space="preserve"> and its subsidiaries</w:t>
      </w:r>
      <w:r w:rsidR="00F20BD2" w:rsidRPr="00774B30">
        <w:rPr>
          <w:rFonts w:ascii="Arial" w:hAnsi="Arial"/>
          <w:sz w:val="22"/>
          <w:szCs w:val="22"/>
        </w:rPr>
        <w:t xml:space="preserve"> </w:t>
      </w:r>
      <w:r w:rsidR="002B066D" w:rsidRPr="00774B30">
        <w:rPr>
          <w:rFonts w:ascii="Arial" w:hAnsi="Arial"/>
          <w:sz w:val="22"/>
          <w:szCs w:val="22"/>
        </w:rPr>
        <w:t xml:space="preserve">are </w:t>
      </w:r>
      <w:r w:rsidRPr="00774B30">
        <w:rPr>
          <w:rFonts w:ascii="Arial" w:hAnsi="Arial"/>
          <w:sz w:val="22"/>
          <w:szCs w:val="22"/>
        </w:rPr>
        <w:t>exposed to credit risk primarily with respect to trade accounts receivable, loans</w:t>
      </w:r>
      <w:r w:rsidR="006A2CE8" w:rsidRPr="00774B30">
        <w:rPr>
          <w:rFonts w:ascii="Arial" w:hAnsi="Arial"/>
          <w:sz w:val="22"/>
          <w:szCs w:val="22"/>
        </w:rPr>
        <w:t xml:space="preserve"> </w:t>
      </w:r>
      <w:r w:rsidRPr="00774B30">
        <w:rPr>
          <w:rFonts w:ascii="Arial" w:hAnsi="Arial"/>
          <w:sz w:val="22"/>
          <w:szCs w:val="22"/>
        </w:rPr>
        <w:t>and other receivable</w:t>
      </w:r>
      <w:r w:rsidR="002B066D" w:rsidRPr="00774B30">
        <w:rPr>
          <w:rFonts w:ascii="Arial" w:hAnsi="Arial"/>
          <w:sz w:val="22"/>
          <w:szCs w:val="22"/>
        </w:rPr>
        <w:t>s</w:t>
      </w:r>
      <w:r w:rsidRPr="00774B30">
        <w:rPr>
          <w:rFonts w:ascii="Arial" w:hAnsi="Arial"/>
          <w:sz w:val="22"/>
          <w:szCs w:val="22"/>
        </w:rPr>
        <w:t xml:space="preserve">. The Company manages the risk by adopting appropriate credit control policies and procedures and therefore does not expect to incur material financial losses. </w:t>
      </w:r>
      <w:r w:rsidR="006A2CE8" w:rsidRPr="00774B30">
        <w:rPr>
          <w:rFonts w:ascii="Arial" w:hAnsi="Arial"/>
          <w:sz w:val="22"/>
          <w:szCs w:val="22"/>
        </w:rPr>
        <w:t xml:space="preserve">However, the Company and its subsidiaries have high concentrations of credit risk since </w:t>
      </w:r>
      <w:r w:rsidR="002B066D" w:rsidRPr="00774B30">
        <w:rPr>
          <w:rFonts w:ascii="Arial" w:hAnsi="Arial"/>
          <w:sz w:val="22"/>
          <w:szCs w:val="22"/>
        </w:rPr>
        <w:t xml:space="preserve">their </w:t>
      </w:r>
      <w:r w:rsidR="006A2CE8" w:rsidRPr="00774B30">
        <w:rPr>
          <w:rFonts w:ascii="Arial" w:hAnsi="Arial"/>
          <w:sz w:val="22"/>
          <w:szCs w:val="22"/>
        </w:rPr>
        <w:t>customer</w:t>
      </w:r>
      <w:r w:rsidR="00803807">
        <w:rPr>
          <w:rFonts w:ascii="Arial" w:hAnsi="Arial"/>
          <w:sz w:val="22"/>
          <w:szCs w:val="22"/>
        </w:rPr>
        <w:t>s</w:t>
      </w:r>
      <w:r w:rsidR="006A2CE8" w:rsidRPr="00774B30">
        <w:rPr>
          <w:rFonts w:ascii="Arial" w:hAnsi="Arial"/>
          <w:sz w:val="22"/>
          <w:szCs w:val="22"/>
        </w:rPr>
        <w:t xml:space="preserve"> base</w:t>
      </w:r>
      <w:r w:rsidR="002B066D" w:rsidRPr="00774B30">
        <w:rPr>
          <w:rFonts w:ascii="Arial" w:hAnsi="Arial"/>
          <w:sz w:val="22"/>
          <w:szCs w:val="22"/>
        </w:rPr>
        <w:t xml:space="preserve"> consist of a few, large customers</w:t>
      </w:r>
      <w:r w:rsidR="006A2CE8" w:rsidRPr="00774B30">
        <w:rPr>
          <w:rFonts w:ascii="Arial" w:hAnsi="Arial"/>
          <w:sz w:val="22"/>
          <w:szCs w:val="22"/>
        </w:rPr>
        <w:t xml:space="preserve">. </w:t>
      </w:r>
      <w:r w:rsidRPr="00774B30">
        <w:rPr>
          <w:rFonts w:ascii="Arial" w:hAnsi="Arial"/>
          <w:sz w:val="22"/>
          <w:szCs w:val="22"/>
        </w:rPr>
        <w:t>The maximum exposure to credit risk is limited to the carrying amounts of receivables, loans</w:t>
      </w:r>
      <w:r w:rsidR="00F20BD2" w:rsidRPr="00774B30">
        <w:rPr>
          <w:rFonts w:ascii="Arial" w:hAnsi="Arial"/>
          <w:sz w:val="22"/>
          <w:szCs w:val="22"/>
        </w:rPr>
        <w:t xml:space="preserve"> and </w:t>
      </w:r>
      <w:r w:rsidRPr="00774B30">
        <w:rPr>
          <w:rFonts w:ascii="Arial" w:hAnsi="Arial"/>
          <w:sz w:val="22"/>
          <w:szCs w:val="22"/>
        </w:rPr>
        <w:t>other receivables as stated in the statement of financial position.</w:t>
      </w:r>
    </w:p>
    <w:p w:rsidR="00023833" w:rsidRPr="00774B30" w:rsidRDefault="004D6694" w:rsidP="00B91172">
      <w:pPr>
        <w:tabs>
          <w:tab w:val="left" w:pos="2880"/>
          <w:tab w:val="left" w:pos="5760"/>
          <w:tab w:val="decimal" w:pos="6660"/>
          <w:tab w:val="left" w:pos="7110"/>
          <w:tab w:val="decimal" w:pos="7920"/>
        </w:tabs>
        <w:spacing w:before="120" w:after="120" w:line="380" w:lineRule="exact"/>
        <w:ind w:left="547" w:right="-43" w:hanging="605"/>
        <w:jc w:val="both"/>
        <w:rPr>
          <w:rFonts w:ascii="Arial" w:hAnsi="Arial"/>
          <w:b/>
          <w:bCs/>
          <w:i/>
          <w:iCs/>
          <w:sz w:val="22"/>
          <w:szCs w:val="22"/>
        </w:rPr>
      </w:pPr>
      <w:r>
        <w:rPr>
          <w:rFonts w:ascii="Arial" w:hAnsi="Arial"/>
          <w:b/>
          <w:bCs/>
          <w:i/>
          <w:iCs/>
          <w:sz w:val="22"/>
          <w:szCs w:val="22"/>
        </w:rPr>
        <w:tab/>
      </w:r>
      <w:r w:rsidR="00023833" w:rsidRPr="00774B30">
        <w:rPr>
          <w:rFonts w:ascii="Arial" w:hAnsi="Arial"/>
          <w:b/>
          <w:bCs/>
          <w:i/>
          <w:iCs/>
          <w:sz w:val="22"/>
          <w:szCs w:val="22"/>
        </w:rPr>
        <w:t>Interest rate risk</w:t>
      </w:r>
    </w:p>
    <w:p w:rsidR="00023833" w:rsidRPr="00774B30" w:rsidRDefault="00023833" w:rsidP="00B91172">
      <w:pPr>
        <w:tabs>
          <w:tab w:val="left" w:pos="2880"/>
          <w:tab w:val="left" w:pos="5760"/>
          <w:tab w:val="decimal" w:pos="6660"/>
          <w:tab w:val="left" w:pos="7110"/>
          <w:tab w:val="decimal" w:pos="7920"/>
        </w:tabs>
        <w:spacing w:before="120" w:after="120" w:line="380" w:lineRule="exact"/>
        <w:ind w:left="547" w:right="-43" w:hanging="605"/>
        <w:jc w:val="both"/>
        <w:rPr>
          <w:rFonts w:ascii="Arial" w:hAnsi="Arial"/>
          <w:strike/>
          <w:color w:val="FF0000"/>
          <w:sz w:val="22"/>
          <w:szCs w:val="22"/>
        </w:rPr>
      </w:pPr>
      <w:r w:rsidRPr="00774B30">
        <w:rPr>
          <w:rFonts w:ascii="Arial" w:hAnsi="Arial"/>
          <w:sz w:val="22"/>
          <w:szCs w:val="22"/>
        </w:rPr>
        <w:tab/>
        <w:t>The Company</w:t>
      </w:r>
      <w:r w:rsidR="00F20BD2" w:rsidRPr="00774B30">
        <w:rPr>
          <w:rFonts w:ascii="Arial" w:hAnsi="Arial"/>
          <w:sz w:val="22"/>
          <w:szCs w:val="22"/>
        </w:rPr>
        <w:t xml:space="preserve"> and its subsidiaries </w:t>
      </w:r>
      <w:r w:rsidRPr="00774B30">
        <w:rPr>
          <w:rFonts w:ascii="Arial" w:hAnsi="Arial"/>
          <w:sz w:val="22"/>
          <w:szCs w:val="22"/>
        </w:rPr>
        <w:t>exposure to interest rate risk relates primarily to its cash at banks</w:t>
      </w:r>
      <w:r w:rsidR="00F20BD2" w:rsidRPr="00774B30">
        <w:rPr>
          <w:rFonts w:ascii="Arial" w:hAnsi="Arial"/>
          <w:sz w:val="22"/>
          <w:szCs w:val="22"/>
        </w:rPr>
        <w:t xml:space="preserve"> </w:t>
      </w:r>
      <w:r w:rsidRPr="00774B30">
        <w:rPr>
          <w:rFonts w:ascii="Arial" w:hAnsi="Arial"/>
          <w:sz w:val="22"/>
          <w:szCs w:val="22"/>
        </w:rPr>
        <w:t>and borrowings</w:t>
      </w:r>
      <w:r w:rsidR="00F20BD2" w:rsidRPr="00774B30">
        <w:rPr>
          <w:rFonts w:ascii="Arial" w:hAnsi="Arial"/>
          <w:sz w:val="22"/>
          <w:szCs w:val="22"/>
        </w:rPr>
        <w:t>.</w:t>
      </w:r>
      <w:r w:rsidRPr="00774B30">
        <w:rPr>
          <w:rFonts w:ascii="Arial" w:hAnsi="Arial"/>
          <w:sz w:val="22"/>
          <w:szCs w:val="22"/>
        </w:rPr>
        <w:t xml:space="preserve"> Most of the Company’s financial assets and liabilities bear floating interest rates or fixed interest rates which are close to the market rate. </w:t>
      </w:r>
    </w:p>
    <w:p w:rsidR="00B91172" w:rsidRDefault="00220217" w:rsidP="00B91172">
      <w:pPr>
        <w:tabs>
          <w:tab w:val="left" w:pos="2880"/>
          <w:tab w:val="left" w:pos="5760"/>
          <w:tab w:val="decimal" w:pos="6660"/>
          <w:tab w:val="left" w:pos="7110"/>
          <w:tab w:val="decimal" w:pos="7920"/>
        </w:tabs>
        <w:spacing w:before="120" w:after="120" w:line="380" w:lineRule="exact"/>
        <w:ind w:left="547" w:right="-43" w:hanging="605"/>
        <w:jc w:val="both"/>
        <w:rPr>
          <w:rFonts w:ascii="Arial" w:hAnsi="Arial"/>
          <w:sz w:val="22"/>
          <w:szCs w:val="22"/>
        </w:rPr>
      </w:pPr>
      <w:r>
        <w:rPr>
          <w:rFonts w:ascii="Arial" w:hAnsi="Arial"/>
          <w:sz w:val="22"/>
          <w:szCs w:val="22"/>
        </w:rPr>
        <w:tab/>
      </w:r>
      <w:r w:rsidR="00023833" w:rsidRPr="00774B30">
        <w:rPr>
          <w:rFonts w:ascii="Arial" w:hAnsi="Arial"/>
          <w:sz w:val="22"/>
          <w:szCs w:val="22"/>
        </w:rPr>
        <w:t xml:space="preserve">As at 31 December </w:t>
      </w:r>
      <w:r w:rsidR="00030AEB">
        <w:rPr>
          <w:rFonts w:ascii="Arial" w:hAnsi="Arial"/>
          <w:sz w:val="22"/>
          <w:szCs w:val="22"/>
        </w:rPr>
        <w:t>2017</w:t>
      </w:r>
      <w:r w:rsidR="00023833" w:rsidRPr="00774B30">
        <w:rPr>
          <w:rFonts w:ascii="Arial" w:hAnsi="Arial"/>
          <w:sz w:val="22"/>
          <w:szCs w:val="22"/>
        </w:rPr>
        <w:t xml:space="preserve"> and </w:t>
      </w:r>
      <w:r w:rsidR="00030AEB">
        <w:rPr>
          <w:rFonts w:ascii="Arial" w:hAnsi="Arial"/>
          <w:sz w:val="22"/>
          <w:szCs w:val="22"/>
        </w:rPr>
        <w:t>2016</w:t>
      </w:r>
      <w:r w:rsidR="00023833" w:rsidRPr="00774B30">
        <w:rPr>
          <w:rFonts w:ascii="Arial" w:hAnsi="Arial"/>
          <w:sz w:val="22"/>
          <w:szCs w:val="22"/>
        </w:rPr>
        <w:t xml:space="preserve">, significant financial assets and liabilities classified by type of interest rate are </w:t>
      </w:r>
      <w:proofErr w:type="spellStart"/>
      <w:r w:rsidR="00023833" w:rsidRPr="00774B30">
        <w:rPr>
          <w:rFonts w:ascii="Arial" w:hAnsi="Arial"/>
          <w:sz w:val="22"/>
          <w:szCs w:val="22"/>
        </w:rPr>
        <w:t>summarised</w:t>
      </w:r>
      <w:proofErr w:type="spellEnd"/>
      <w:r w:rsidR="00023833" w:rsidRPr="00774B30">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 </w:t>
      </w:r>
    </w:p>
    <w:p w:rsidR="00310C59" w:rsidRDefault="00310C59">
      <w:r>
        <w:br w:type="page"/>
      </w:r>
    </w:p>
    <w:tbl>
      <w:tblPr>
        <w:tblW w:w="10260" w:type="dxa"/>
        <w:tblInd w:w="-90" w:type="dxa"/>
        <w:tblLayout w:type="fixed"/>
        <w:tblLook w:val="0000" w:firstRow="0" w:lastRow="0" w:firstColumn="0" w:lastColumn="0" w:noHBand="0" w:noVBand="0"/>
      </w:tblPr>
      <w:tblGrid>
        <w:gridCol w:w="1800"/>
        <w:gridCol w:w="855"/>
        <w:gridCol w:w="855"/>
        <w:gridCol w:w="855"/>
        <w:gridCol w:w="855"/>
        <w:gridCol w:w="855"/>
        <w:gridCol w:w="855"/>
        <w:gridCol w:w="855"/>
        <w:gridCol w:w="855"/>
        <w:gridCol w:w="810"/>
        <w:gridCol w:w="810"/>
      </w:tblGrid>
      <w:tr w:rsidR="001255E1" w:rsidRPr="005528B1" w:rsidTr="005528B1">
        <w:trPr>
          <w:cantSplit/>
          <w:trHeight w:val="270"/>
          <w:tblHeader/>
        </w:trPr>
        <w:tc>
          <w:tcPr>
            <w:tcW w:w="1800" w:type="dxa"/>
            <w:vAlign w:val="bottom"/>
          </w:tcPr>
          <w:p w:rsidR="001255E1" w:rsidRPr="005528B1" w:rsidRDefault="001255E1" w:rsidP="005528B1">
            <w:pPr>
              <w:spacing w:line="260" w:lineRule="exact"/>
              <w:ind w:left="-7"/>
              <w:jc w:val="right"/>
              <w:rPr>
                <w:rFonts w:ascii="Arial Unicode MS" w:eastAsia="Arial Unicode MS" w:hAnsi="Arial Unicode MS" w:cs="Arial Unicode MS"/>
                <w:kern w:val="28"/>
                <w:sz w:val="15"/>
                <w:szCs w:val="15"/>
              </w:rPr>
            </w:pPr>
          </w:p>
        </w:tc>
        <w:tc>
          <w:tcPr>
            <w:tcW w:w="8460" w:type="dxa"/>
            <w:gridSpan w:val="10"/>
            <w:vAlign w:val="bottom"/>
          </w:tcPr>
          <w:p w:rsidR="001255E1" w:rsidRPr="005528B1" w:rsidRDefault="001255E1" w:rsidP="005528B1">
            <w:pPr>
              <w:spacing w:line="260" w:lineRule="exact"/>
              <w:ind w:left="-7"/>
              <w:jc w:val="right"/>
              <w:rPr>
                <w:rFonts w:ascii="Arial Unicode MS" w:eastAsia="Arial Unicode MS" w:hAnsi="Arial Unicode MS" w:cs="Arial Unicode MS"/>
                <w:kern w:val="28"/>
                <w:sz w:val="15"/>
                <w:szCs w:val="15"/>
                <w:cs/>
              </w:rPr>
            </w:pPr>
            <w:r w:rsidRPr="005528B1">
              <w:rPr>
                <w:rFonts w:ascii="Arial Unicode MS" w:eastAsia="Arial Unicode MS" w:hAnsi="Arial Unicode MS" w:cs="Arial Unicode MS"/>
                <w:kern w:val="28"/>
                <w:sz w:val="15"/>
                <w:szCs w:val="15"/>
                <w:cs/>
              </w:rPr>
              <w:t>(</w:t>
            </w:r>
            <w:r w:rsidRPr="005528B1">
              <w:rPr>
                <w:rFonts w:ascii="Arial Unicode MS" w:eastAsia="Arial Unicode MS" w:hAnsi="Arial Unicode MS" w:cs="Arial Unicode MS"/>
                <w:kern w:val="28"/>
                <w:sz w:val="15"/>
                <w:szCs w:val="15"/>
              </w:rPr>
              <w:t>Unit: Thousand Baht</w:t>
            </w:r>
            <w:r w:rsidRPr="005528B1">
              <w:rPr>
                <w:rFonts w:ascii="Arial Unicode MS" w:eastAsia="Arial Unicode MS" w:hAnsi="Arial Unicode MS" w:cs="Arial Unicode MS"/>
                <w:kern w:val="28"/>
                <w:sz w:val="15"/>
                <w:szCs w:val="15"/>
                <w:cs/>
              </w:rPr>
              <w:t>)</w:t>
            </w:r>
          </w:p>
        </w:tc>
      </w:tr>
      <w:tr w:rsidR="001255E1" w:rsidRPr="005528B1" w:rsidTr="005528B1">
        <w:trPr>
          <w:cantSplit/>
          <w:trHeight w:val="270"/>
          <w:tblHeader/>
        </w:trPr>
        <w:tc>
          <w:tcPr>
            <w:tcW w:w="1800" w:type="dxa"/>
            <w:vAlign w:val="bottom"/>
          </w:tcPr>
          <w:p w:rsidR="001255E1" w:rsidRPr="005528B1" w:rsidRDefault="001255E1" w:rsidP="005528B1">
            <w:pPr>
              <w:tabs>
                <w:tab w:val="left" w:pos="240"/>
              </w:tabs>
              <w:spacing w:line="260" w:lineRule="exact"/>
              <w:ind w:left="240" w:right="-108" w:hanging="240"/>
              <w:rPr>
                <w:rFonts w:ascii="Arial Unicode MS" w:eastAsia="Arial Unicode MS" w:hAnsi="Arial Unicode MS" w:cs="Arial Unicode MS"/>
                <w:sz w:val="15"/>
                <w:szCs w:val="15"/>
              </w:rPr>
            </w:pPr>
          </w:p>
        </w:tc>
        <w:tc>
          <w:tcPr>
            <w:tcW w:w="8460" w:type="dxa"/>
            <w:gridSpan w:val="10"/>
            <w:vAlign w:val="bottom"/>
          </w:tcPr>
          <w:p w:rsidR="001255E1" w:rsidRPr="005528B1" w:rsidRDefault="001255E1" w:rsidP="005528B1">
            <w:pPr>
              <w:pBdr>
                <w:bottom w:val="single" w:sz="4" w:space="1" w:color="auto"/>
              </w:pBdr>
              <w:spacing w:line="260" w:lineRule="exact"/>
              <w:ind w:left="-7"/>
              <w:jc w:val="center"/>
              <w:rPr>
                <w:rFonts w:ascii="Arial Unicode MS" w:eastAsia="Arial Unicode MS" w:hAnsi="Arial Unicode MS" w:cs="Arial Unicode MS"/>
                <w:sz w:val="15"/>
                <w:szCs w:val="15"/>
                <w:cs/>
              </w:rPr>
            </w:pPr>
            <w:r w:rsidRPr="005528B1">
              <w:rPr>
                <w:rFonts w:ascii="Arial Unicode MS" w:eastAsia="Arial Unicode MS" w:hAnsi="Arial Unicode MS" w:cs="Arial Unicode MS"/>
                <w:kern w:val="28"/>
                <w:sz w:val="15"/>
                <w:szCs w:val="15"/>
              </w:rPr>
              <w:t>Consolidated Financial Statements</w:t>
            </w:r>
          </w:p>
        </w:tc>
      </w:tr>
      <w:tr w:rsidR="005528B1" w:rsidRPr="005528B1" w:rsidTr="005528B1">
        <w:trPr>
          <w:cantSplit/>
          <w:trHeight w:val="270"/>
          <w:tblHeader/>
        </w:trPr>
        <w:tc>
          <w:tcPr>
            <w:tcW w:w="1800" w:type="dxa"/>
            <w:vAlign w:val="bottom"/>
          </w:tcPr>
          <w:p w:rsidR="005528B1" w:rsidRPr="005528B1" w:rsidRDefault="005528B1" w:rsidP="005528B1">
            <w:pPr>
              <w:tabs>
                <w:tab w:val="left" w:pos="240"/>
              </w:tabs>
              <w:spacing w:line="260" w:lineRule="exact"/>
              <w:ind w:left="240" w:right="-108" w:hanging="240"/>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br w:type="page"/>
            </w:r>
            <w:r w:rsidRPr="005528B1">
              <w:rPr>
                <w:rFonts w:ascii="Arial Unicode MS" w:eastAsia="Arial Unicode MS" w:hAnsi="Arial Unicode MS" w:cs="Arial Unicode MS"/>
                <w:sz w:val="15"/>
                <w:szCs w:val="15"/>
              </w:rPr>
              <w:br w:type="page"/>
            </w:r>
            <w:r w:rsidRPr="005528B1">
              <w:rPr>
                <w:rFonts w:ascii="Arial Unicode MS" w:eastAsia="Arial Unicode MS" w:hAnsi="Arial Unicode MS" w:cs="Arial Unicode MS"/>
                <w:sz w:val="15"/>
                <w:szCs w:val="15"/>
              </w:rPr>
              <w:br w:type="page"/>
            </w:r>
          </w:p>
        </w:tc>
        <w:tc>
          <w:tcPr>
            <w:tcW w:w="1710" w:type="dxa"/>
            <w:gridSpan w:val="2"/>
            <w:vAlign w:val="bottom"/>
          </w:tcPr>
          <w:p w:rsidR="005528B1" w:rsidRPr="005528B1" w:rsidRDefault="00DD6216" w:rsidP="00DD6216">
            <w:pPr>
              <w:pBdr>
                <w:bottom w:val="single" w:sz="4" w:space="1" w:color="auto"/>
              </w:pBdr>
              <w:spacing w:line="260" w:lineRule="exact"/>
              <w:jc w:val="center"/>
              <w:rPr>
                <w:rFonts w:ascii="Arial Unicode MS" w:eastAsia="Arial Unicode MS" w:hAnsi="Arial Unicode MS" w:cs="Arial Unicode MS"/>
                <w:sz w:val="15"/>
                <w:szCs w:val="15"/>
              </w:rPr>
            </w:pPr>
            <w:r>
              <w:rPr>
                <w:rFonts w:ascii="Arial Unicode MS" w:eastAsia="Arial Unicode MS" w:hAnsi="Arial Unicode MS" w:cs="Arial Unicode MS"/>
                <w:sz w:val="15"/>
                <w:szCs w:val="15"/>
              </w:rPr>
              <w:t>Fixed interest rate w</w:t>
            </w:r>
            <w:r w:rsidR="005528B1" w:rsidRPr="005528B1">
              <w:rPr>
                <w:rFonts w:ascii="Arial Unicode MS" w:eastAsia="Arial Unicode MS" w:hAnsi="Arial Unicode MS" w:cs="Arial Unicode MS"/>
                <w:sz w:val="15"/>
                <w:szCs w:val="15"/>
              </w:rPr>
              <w:t>ithin 1 year</w:t>
            </w:r>
          </w:p>
        </w:tc>
        <w:tc>
          <w:tcPr>
            <w:tcW w:w="1710" w:type="dxa"/>
            <w:gridSpan w:val="2"/>
            <w:vAlign w:val="bottom"/>
          </w:tcPr>
          <w:p w:rsidR="005528B1" w:rsidRPr="005528B1" w:rsidRDefault="005528B1" w:rsidP="005528B1">
            <w:pPr>
              <w:pBdr>
                <w:bottom w:val="single" w:sz="4" w:space="1" w:color="auto"/>
              </w:pBdr>
              <w:spacing w:line="260" w:lineRule="exact"/>
              <w:jc w:val="center"/>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Floating interest rate</w:t>
            </w:r>
          </w:p>
        </w:tc>
        <w:tc>
          <w:tcPr>
            <w:tcW w:w="1710" w:type="dxa"/>
            <w:gridSpan w:val="2"/>
            <w:vAlign w:val="bottom"/>
          </w:tcPr>
          <w:p w:rsidR="005528B1" w:rsidRPr="005528B1" w:rsidRDefault="005528B1" w:rsidP="005528B1">
            <w:pPr>
              <w:pBdr>
                <w:bottom w:val="single" w:sz="4" w:space="1" w:color="auto"/>
              </w:pBdr>
              <w:spacing w:line="260" w:lineRule="exact"/>
              <w:jc w:val="center"/>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Non- interest bearing</w:t>
            </w:r>
          </w:p>
        </w:tc>
        <w:tc>
          <w:tcPr>
            <w:tcW w:w="1710" w:type="dxa"/>
            <w:gridSpan w:val="2"/>
            <w:vAlign w:val="bottom"/>
          </w:tcPr>
          <w:p w:rsidR="005528B1" w:rsidRPr="005528B1" w:rsidRDefault="005528B1" w:rsidP="005528B1">
            <w:pPr>
              <w:pBdr>
                <w:bottom w:val="single" w:sz="4" w:space="1" w:color="auto"/>
              </w:pBdr>
              <w:spacing w:line="260" w:lineRule="exact"/>
              <w:jc w:val="center"/>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Total</w:t>
            </w:r>
          </w:p>
        </w:tc>
        <w:tc>
          <w:tcPr>
            <w:tcW w:w="1620" w:type="dxa"/>
            <w:gridSpan w:val="2"/>
            <w:vAlign w:val="bottom"/>
          </w:tcPr>
          <w:p w:rsidR="005528B1" w:rsidRPr="005528B1" w:rsidRDefault="005528B1" w:rsidP="005528B1">
            <w:pPr>
              <w:pBdr>
                <w:bottom w:val="single" w:sz="4" w:space="1" w:color="auto"/>
              </w:pBdr>
              <w:spacing w:line="260" w:lineRule="exact"/>
              <w:jc w:val="center"/>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Effective interest rate</w:t>
            </w:r>
          </w:p>
        </w:tc>
      </w:tr>
      <w:tr w:rsidR="005528B1" w:rsidRPr="005528B1" w:rsidTr="005528B1">
        <w:trPr>
          <w:cantSplit/>
        </w:trPr>
        <w:tc>
          <w:tcPr>
            <w:tcW w:w="1800" w:type="dxa"/>
            <w:vAlign w:val="bottom"/>
          </w:tcPr>
          <w:p w:rsidR="005528B1" w:rsidRPr="005528B1" w:rsidRDefault="005528B1" w:rsidP="005528B1">
            <w:pPr>
              <w:tabs>
                <w:tab w:val="left" w:pos="240"/>
              </w:tabs>
              <w:spacing w:line="260" w:lineRule="exact"/>
              <w:ind w:left="240" w:right="-108" w:hanging="240"/>
              <w:rPr>
                <w:rFonts w:ascii="Arial Unicode MS" w:eastAsia="Arial Unicode MS" w:hAnsi="Arial Unicode MS" w:cs="Arial Unicode MS"/>
                <w:b/>
                <w:bCs/>
                <w:sz w:val="15"/>
                <w:szCs w:val="15"/>
              </w:rPr>
            </w:pPr>
            <w:r w:rsidRPr="005528B1">
              <w:rPr>
                <w:rFonts w:ascii="Arial Unicode MS" w:eastAsia="Arial Unicode MS" w:hAnsi="Arial Unicode MS" w:cs="Arial Unicode MS"/>
                <w:sz w:val="15"/>
                <w:szCs w:val="15"/>
              </w:rPr>
              <w:br w:type="page"/>
            </w:r>
            <w:r w:rsidRPr="005528B1">
              <w:rPr>
                <w:rFonts w:ascii="Arial Unicode MS" w:eastAsia="Arial Unicode MS" w:hAnsi="Arial Unicode MS" w:cs="Arial Unicode MS"/>
                <w:sz w:val="15"/>
                <w:szCs w:val="15"/>
              </w:rPr>
              <w:br w:type="page"/>
            </w:r>
            <w:r w:rsidRPr="005528B1">
              <w:rPr>
                <w:rFonts w:ascii="Arial Unicode MS" w:eastAsia="Arial Unicode MS" w:hAnsi="Arial Unicode MS" w:cs="Arial Unicode MS"/>
                <w:sz w:val="15"/>
                <w:szCs w:val="15"/>
              </w:rPr>
              <w:br w:type="page"/>
            </w:r>
            <w:r w:rsidRPr="005528B1">
              <w:rPr>
                <w:rFonts w:ascii="Arial Unicode MS" w:eastAsia="Arial Unicode MS" w:hAnsi="Arial Unicode MS" w:cs="Arial Unicode MS"/>
                <w:sz w:val="15"/>
                <w:szCs w:val="15"/>
              </w:rPr>
              <w:br w:type="page"/>
            </w:r>
          </w:p>
        </w:tc>
        <w:tc>
          <w:tcPr>
            <w:tcW w:w="855" w:type="dxa"/>
            <w:vAlign w:val="bottom"/>
          </w:tcPr>
          <w:p w:rsidR="005528B1" w:rsidRPr="005528B1" w:rsidRDefault="005528B1" w:rsidP="005528B1">
            <w:pPr>
              <w:spacing w:line="260" w:lineRule="exact"/>
              <w:ind w:left="-7"/>
              <w:jc w:val="center"/>
              <w:rPr>
                <w:rFonts w:ascii="Arial Unicode MS" w:eastAsia="Arial Unicode MS" w:hAnsi="Arial Unicode MS" w:cs="Arial Unicode MS"/>
                <w:sz w:val="15"/>
                <w:szCs w:val="15"/>
                <w:u w:val="single"/>
              </w:rPr>
            </w:pPr>
            <w:r w:rsidRPr="005528B1">
              <w:rPr>
                <w:rFonts w:ascii="Arial Unicode MS" w:eastAsia="Arial Unicode MS" w:hAnsi="Arial Unicode MS" w:cs="Arial Unicode MS"/>
                <w:sz w:val="15"/>
                <w:szCs w:val="15"/>
                <w:u w:val="single"/>
              </w:rPr>
              <w:t>2017</w:t>
            </w:r>
          </w:p>
        </w:tc>
        <w:tc>
          <w:tcPr>
            <w:tcW w:w="855" w:type="dxa"/>
            <w:vAlign w:val="bottom"/>
          </w:tcPr>
          <w:p w:rsidR="005528B1" w:rsidRPr="005528B1" w:rsidRDefault="005528B1" w:rsidP="005528B1">
            <w:pPr>
              <w:spacing w:line="260" w:lineRule="exact"/>
              <w:ind w:left="-7"/>
              <w:jc w:val="center"/>
              <w:rPr>
                <w:rFonts w:ascii="Arial Unicode MS" w:eastAsia="Arial Unicode MS" w:hAnsi="Arial Unicode MS" w:cs="Arial Unicode MS"/>
                <w:sz w:val="15"/>
                <w:szCs w:val="15"/>
                <w:u w:val="single"/>
              </w:rPr>
            </w:pPr>
            <w:r w:rsidRPr="005528B1">
              <w:rPr>
                <w:rFonts w:ascii="Arial Unicode MS" w:eastAsia="Arial Unicode MS" w:hAnsi="Arial Unicode MS" w:cs="Arial Unicode MS"/>
                <w:sz w:val="15"/>
                <w:szCs w:val="15"/>
                <w:u w:val="single"/>
              </w:rPr>
              <w:t>2016</w:t>
            </w:r>
          </w:p>
        </w:tc>
        <w:tc>
          <w:tcPr>
            <w:tcW w:w="855" w:type="dxa"/>
            <w:vAlign w:val="bottom"/>
          </w:tcPr>
          <w:p w:rsidR="005528B1" w:rsidRPr="005528B1" w:rsidRDefault="005528B1" w:rsidP="005528B1">
            <w:pPr>
              <w:spacing w:line="260" w:lineRule="exact"/>
              <w:ind w:left="-7"/>
              <w:jc w:val="center"/>
              <w:rPr>
                <w:rFonts w:ascii="Arial Unicode MS" w:eastAsia="Arial Unicode MS" w:hAnsi="Arial Unicode MS" w:cs="Arial Unicode MS"/>
                <w:sz w:val="15"/>
                <w:szCs w:val="15"/>
                <w:u w:val="single"/>
              </w:rPr>
            </w:pPr>
            <w:r w:rsidRPr="005528B1">
              <w:rPr>
                <w:rFonts w:ascii="Arial Unicode MS" w:eastAsia="Arial Unicode MS" w:hAnsi="Arial Unicode MS" w:cs="Arial Unicode MS"/>
                <w:sz w:val="15"/>
                <w:szCs w:val="15"/>
                <w:u w:val="single"/>
              </w:rPr>
              <w:t>2017</w:t>
            </w:r>
          </w:p>
        </w:tc>
        <w:tc>
          <w:tcPr>
            <w:tcW w:w="855" w:type="dxa"/>
            <w:vAlign w:val="bottom"/>
          </w:tcPr>
          <w:p w:rsidR="005528B1" w:rsidRPr="005528B1" w:rsidRDefault="005528B1" w:rsidP="005528B1">
            <w:pPr>
              <w:spacing w:line="260" w:lineRule="exact"/>
              <w:ind w:left="-7"/>
              <w:jc w:val="center"/>
              <w:rPr>
                <w:rFonts w:ascii="Arial Unicode MS" w:eastAsia="Arial Unicode MS" w:hAnsi="Arial Unicode MS" w:cs="Arial Unicode MS"/>
                <w:sz w:val="15"/>
                <w:szCs w:val="15"/>
                <w:u w:val="single"/>
              </w:rPr>
            </w:pPr>
            <w:r w:rsidRPr="005528B1">
              <w:rPr>
                <w:rFonts w:ascii="Arial Unicode MS" w:eastAsia="Arial Unicode MS" w:hAnsi="Arial Unicode MS" w:cs="Arial Unicode MS"/>
                <w:sz w:val="15"/>
                <w:szCs w:val="15"/>
                <w:u w:val="single"/>
              </w:rPr>
              <w:t>2016</w:t>
            </w:r>
          </w:p>
        </w:tc>
        <w:tc>
          <w:tcPr>
            <w:tcW w:w="855" w:type="dxa"/>
            <w:vAlign w:val="bottom"/>
          </w:tcPr>
          <w:p w:rsidR="005528B1" w:rsidRPr="005528B1" w:rsidRDefault="005528B1" w:rsidP="005528B1">
            <w:pPr>
              <w:spacing w:line="260" w:lineRule="exact"/>
              <w:ind w:left="-7"/>
              <w:jc w:val="center"/>
              <w:rPr>
                <w:rFonts w:ascii="Arial Unicode MS" w:eastAsia="Arial Unicode MS" w:hAnsi="Arial Unicode MS" w:cs="Arial Unicode MS"/>
                <w:sz w:val="15"/>
                <w:szCs w:val="15"/>
                <w:u w:val="single"/>
              </w:rPr>
            </w:pPr>
            <w:r w:rsidRPr="005528B1">
              <w:rPr>
                <w:rFonts w:ascii="Arial Unicode MS" w:eastAsia="Arial Unicode MS" w:hAnsi="Arial Unicode MS" w:cs="Arial Unicode MS"/>
                <w:sz w:val="15"/>
                <w:szCs w:val="15"/>
                <w:u w:val="single"/>
              </w:rPr>
              <w:t>2017</w:t>
            </w:r>
          </w:p>
        </w:tc>
        <w:tc>
          <w:tcPr>
            <w:tcW w:w="855" w:type="dxa"/>
            <w:vAlign w:val="bottom"/>
          </w:tcPr>
          <w:p w:rsidR="005528B1" w:rsidRPr="005528B1" w:rsidRDefault="005528B1" w:rsidP="005528B1">
            <w:pPr>
              <w:spacing w:line="260" w:lineRule="exact"/>
              <w:ind w:left="-7"/>
              <w:jc w:val="center"/>
              <w:rPr>
                <w:rFonts w:ascii="Arial Unicode MS" w:eastAsia="Arial Unicode MS" w:hAnsi="Arial Unicode MS" w:cs="Arial Unicode MS"/>
                <w:sz w:val="15"/>
                <w:szCs w:val="15"/>
                <w:u w:val="single"/>
              </w:rPr>
            </w:pPr>
            <w:r w:rsidRPr="005528B1">
              <w:rPr>
                <w:rFonts w:ascii="Arial Unicode MS" w:eastAsia="Arial Unicode MS" w:hAnsi="Arial Unicode MS" w:cs="Arial Unicode MS"/>
                <w:sz w:val="15"/>
                <w:szCs w:val="15"/>
                <w:u w:val="single"/>
              </w:rPr>
              <w:t>2016</w:t>
            </w:r>
          </w:p>
        </w:tc>
        <w:tc>
          <w:tcPr>
            <w:tcW w:w="855" w:type="dxa"/>
            <w:vAlign w:val="bottom"/>
          </w:tcPr>
          <w:p w:rsidR="005528B1" w:rsidRPr="005528B1" w:rsidRDefault="005528B1" w:rsidP="005528B1">
            <w:pPr>
              <w:spacing w:line="260" w:lineRule="exact"/>
              <w:ind w:left="-7"/>
              <w:jc w:val="center"/>
              <w:rPr>
                <w:rFonts w:ascii="Arial Unicode MS" w:eastAsia="Arial Unicode MS" w:hAnsi="Arial Unicode MS" w:cs="Arial Unicode MS"/>
                <w:sz w:val="15"/>
                <w:szCs w:val="15"/>
                <w:u w:val="single"/>
              </w:rPr>
            </w:pPr>
            <w:r w:rsidRPr="005528B1">
              <w:rPr>
                <w:rFonts w:ascii="Arial Unicode MS" w:eastAsia="Arial Unicode MS" w:hAnsi="Arial Unicode MS" w:cs="Arial Unicode MS"/>
                <w:sz w:val="15"/>
                <w:szCs w:val="15"/>
                <w:u w:val="single"/>
              </w:rPr>
              <w:t>2017</w:t>
            </w:r>
          </w:p>
        </w:tc>
        <w:tc>
          <w:tcPr>
            <w:tcW w:w="855" w:type="dxa"/>
            <w:vAlign w:val="bottom"/>
          </w:tcPr>
          <w:p w:rsidR="005528B1" w:rsidRPr="005528B1" w:rsidRDefault="005528B1" w:rsidP="005528B1">
            <w:pPr>
              <w:spacing w:line="260" w:lineRule="exact"/>
              <w:ind w:left="-7"/>
              <w:jc w:val="center"/>
              <w:rPr>
                <w:rFonts w:ascii="Arial Unicode MS" w:eastAsia="Arial Unicode MS" w:hAnsi="Arial Unicode MS" w:cs="Arial Unicode MS"/>
                <w:sz w:val="15"/>
                <w:szCs w:val="15"/>
                <w:u w:val="single"/>
              </w:rPr>
            </w:pPr>
            <w:r w:rsidRPr="005528B1">
              <w:rPr>
                <w:rFonts w:ascii="Arial Unicode MS" w:eastAsia="Arial Unicode MS" w:hAnsi="Arial Unicode MS" w:cs="Arial Unicode MS"/>
                <w:sz w:val="15"/>
                <w:szCs w:val="15"/>
                <w:u w:val="single"/>
              </w:rPr>
              <w:t>2016</w:t>
            </w:r>
          </w:p>
        </w:tc>
        <w:tc>
          <w:tcPr>
            <w:tcW w:w="810" w:type="dxa"/>
            <w:vAlign w:val="bottom"/>
          </w:tcPr>
          <w:p w:rsidR="005528B1" w:rsidRPr="005528B1" w:rsidRDefault="005528B1" w:rsidP="005528B1">
            <w:pPr>
              <w:spacing w:line="260" w:lineRule="exact"/>
              <w:ind w:left="-7"/>
              <w:jc w:val="center"/>
              <w:rPr>
                <w:rFonts w:ascii="Arial Unicode MS" w:eastAsia="Arial Unicode MS" w:hAnsi="Arial Unicode MS" w:cs="Arial Unicode MS"/>
                <w:sz w:val="15"/>
                <w:szCs w:val="15"/>
                <w:u w:val="single"/>
              </w:rPr>
            </w:pPr>
            <w:r w:rsidRPr="005528B1">
              <w:rPr>
                <w:rFonts w:ascii="Arial Unicode MS" w:eastAsia="Arial Unicode MS" w:hAnsi="Arial Unicode MS" w:cs="Arial Unicode MS"/>
                <w:sz w:val="15"/>
                <w:szCs w:val="15"/>
                <w:u w:val="single"/>
              </w:rPr>
              <w:t>2017</w:t>
            </w:r>
          </w:p>
        </w:tc>
        <w:tc>
          <w:tcPr>
            <w:tcW w:w="810" w:type="dxa"/>
            <w:vAlign w:val="bottom"/>
          </w:tcPr>
          <w:p w:rsidR="005528B1" w:rsidRPr="005528B1" w:rsidRDefault="005528B1" w:rsidP="005528B1">
            <w:pPr>
              <w:spacing w:line="260" w:lineRule="exact"/>
              <w:ind w:left="-7"/>
              <w:jc w:val="center"/>
              <w:rPr>
                <w:rFonts w:ascii="Arial Unicode MS" w:eastAsia="Arial Unicode MS" w:hAnsi="Arial Unicode MS" w:cs="Arial Unicode MS"/>
                <w:sz w:val="15"/>
                <w:szCs w:val="15"/>
                <w:u w:val="single"/>
              </w:rPr>
            </w:pPr>
            <w:r w:rsidRPr="005528B1">
              <w:rPr>
                <w:rFonts w:ascii="Arial Unicode MS" w:eastAsia="Arial Unicode MS" w:hAnsi="Arial Unicode MS" w:cs="Arial Unicode MS"/>
                <w:sz w:val="15"/>
                <w:szCs w:val="15"/>
                <w:u w:val="single"/>
              </w:rPr>
              <w:t>2016</w:t>
            </w:r>
          </w:p>
        </w:tc>
      </w:tr>
      <w:tr w:rsidR="005528B1" w:rsidRPr="005528B1" w:rsidTr="005528B1">
        <w:trPr>
          <w:cantSplit/>
        </w:trPr>
        <w:tc>
          <w:tcPr>
            <w:tcW w:w="1800" w:type="dxa"/>
            <w:vAlign w:val="bottom"/>
          </w:tcPr>
          <w:p w:rsidR="005528B1" w:rsidRPr="005528B1" w:rsidRDefault="005528B1" w:rsidP="005528B1">
            <w:pPr>
              <w:tabs>
                <w:tab w:val="left" w:pos="240"/>
              </w:tabs>
              <w:spacing w:line="260" w:lineRule="exact"/>
              <w:ind w:left="240" w:right="-108" w:hanging="240"/>
              <w:rPr>
                <w:rFonts w:ascii="Arial Unicode MS" w:eastAsia="Arial Unicode MS" w:hAnsi="Arial Unicode MS" w:cs="Arial Unicode MS"/>
                <w:b/>
                <w:bCs/>
                <w:sz w:val="15"/>
                <w:szCs w:val="15"/>
              </w:rPr>
            </w:pPr>
            <w:r w:rsidRPr="005528B1">
              <w:rPr>
                <w:rFonts w:ascii="Arial Unicode MS" w:eastAsia="Arial Unicode MS" w:hAnsi="Arial Unicode MS" w:cs="Arial Unicode MS"/>
                <w:sz w:val="15"/>
                <w:szCs w:val="15"/>
              </w:rPr>
              <w:br w:type="page"/>
            </w:r>
            <w:r w:rsidRPr="005528B1">
              <w:rPr>
                <w:rFonts w:ascii="Arial Unicode MS" w:eastAsia="Arial Unicode MS" w:hAnsi="Arial Unicode MS" w:cs="Arial Unicode MS"/>
                <w:sz w:val="15"/>
                <w:szCs w:val="15"/>
              </w:rPr>
              <w:br w:type="page"/>
            </w:r>
            <w:r w:rsidRPr="005528B1">
              <w:rPr>
                <w:rFonts w:ascii="Arial Unicode MS" w:eastAsia="Arial Unicode MS" w:hAnsi="Arial Unicode MS" w:cs="Arial Unicode MS"/>
                <w:sz w:val="15"/>
                <w:szCs w:val="15"/>
              </w:rPr>
              <w:br w:type="page"/>
            </w:r>
          </w:p>
        </w:tc>
        <w:tc>
          <w:tcPr>
            <w:tcW w:w="855" w:type="dxa"/>
            <w:vAlign w:val="bottom"/>
          </w:tcPr>
          <w:p w:rsidR="005528B1" w:rsidRPr="005528B1" w:rsidRDefault="005528B1" w:rsidP="005528B1">
            <w:pPr>
              <w:spacing w:line="260" w:lineRule="exact"/>
              <w:ind w:left="-7"/>
              <w:jc w:val="center"/>
              <w:rPr>
                <w:rFonts w:ascii="Arial Unicode MS" w:eastAsia="Arial Unicode MS" w:hAnsi="Arial Unicode MS" w:cs="Arial Unicode MS"/>
                <w:sz w:val="15"/>
                <w:szCs w:val="15"/>
                <w:u w:val="single"/>
              </w:rPr>
            </w:pPr>
          </w:p>
        </w:tc>
        <w:tc>
          <w:tcPr>
            <w:tcW w:w="855" w:type="dxa"/>
            <w:vAlign w:val="bottom"/>
          </w:tcPr>
          <w:p w:rsidR="005528B1" w:rsidRPr="005528B1" w:rsidRDefault="005528B1" w:rsidP="005528B1">
            <w:pPr>
              <w:spacing w:line="260" w:lineRule="exact"/>
              <w:ind w:left="-7"/>
              <w:jc w:val="center"/>
              <w:rPr>
                <w:rFonts w:ascii="Arial Unicode MS" w:eastAsia="Arial Unicode MS" w:hAnsi="Arial Unicode MS" w:cs="Arial Unicode MS"/>
                <w:sz w:val="15"/>
                <w:szCs w:val="15"/>
              </w:rPr>
            </w:pPr>
          </w:p>
        </w:tc>
        <w:tc>
          <w:tcPr>
            <w:tcW w:w="855" w:type="dxa"/>
            <w:vAlign w:val="bottom"/>
          </w:tcPr>
          <w:p w:rsidR="005528B1" w:rsidRPr="005528B1" w:rsidRDefault="005528B1" w:rsidP="005528B1">
            <w:pPr>
              <w:spacing w:line="260" w:lineRule="exact"/>
              <w:ind w:left="-7"/>
              <w:jc w:val="center"/>
              <w:rPr>
                <w:rFonts w:ascii="Arial Unicode MS" w:eastAsia="Arial Unicode MS" w:hAnsi="Arial Unicode MS" w:cs="Arial Unicode MS"/>
                <w:sz w:val="15"/>
                <w:szCs w:val="15"/>
                <w:u w:val="single"/>
              </w:rPr>
            </w:pPr>
          </w:p>
        </w:tc>
        <w:tc>
          <w:tcPr>
            <w:tcW w:w="855" w:type="dxa"/>
            <w:vAlign w:val="bottom"/>
          </w:tcPr>
          <w:p w:rsidR="005528B1" w:rsidRPr="005528B1" w:rsidRDefault="005528B1" w:rsidP="005528B1">
            <w:pPr>
              <w:spacing w:line="260" w:lineRule="exact"/>
              <w:ind w:left="-7"/>
              <w:jc w:val="center"/>
              <w:rPr>
                <w:rFonts w:ascii="Arial Unicode MS" w:eastAsia="Arial Unicode MS" w:hAnsi="Arial Unicode MS" w:cs="Arial Unicode MS"/>
                <w:sz w:val="15"/>
                <w:szCs w:val="15"/>
              </w:rPr>
            </w:pPr>
          </w:p>
        </w:tc>
        <w:tc>
          <w:tcPr>
            <w:tcW w:w="855" w:type="dxa"/>
            <w:vAlign w:val="bottom"/>
          </w:tcPr>
          <w:p w:rsidR="005528B1" w:rsidRPr="005528B1" w:rsidRDefault="005528B1" w:rsidP="005528B1">
            <w:pPr>
              <w:spacing w:line="260" w:lineRule="exact"/>
              <w:ind w:left="-7"/>
              <w:jc w:val="center"/>
              <w:rPr>
                <w:rFonts w:ascii="Arial Unicode MS" w:eastAsia="Arial Unicode MS" w:hAnsi="Arial Unicode MS" w:cs="Arial Unicode MS"/>
                <w:sz w:val="15"/>
                <w:szCs w:val="15"/>
                <w:u w:val="single"/>
              </w:rPr>
            </w:pPr>
          </w:p>
        </w:tc>
        <w:tc>
          <w:tcPr>
            <w:tcW w:w="855" w:type="dxa"/>
            <w:vAlign w:val="bottom"/>
          </w:tcPr>
          <w:p w:rsidR="005528B1" w:rsidRPr="005528B1" w:rsidRDefault="005528B1" w:rsidP="005528B1">
            <w:pPr>
              <w:spacing w:line="260" w:lineRule="exact"/>
              <w:ind w:left="-7"/>
              <w:jc w:val="center"/>
              <w:rPr>
                <w:rFonts w:ascii="Arial Unicode MS" w:eastAsia="Arial Unicode MS" w:hAnsi="Arial Unicode MS" w:cs="Arial Unicode MS"/>
                <w:sz w:val="15"/>
                <w:szCs w:val="15"/>
              </w:rPr>
            </w:pPr>
          </w:p>
        </w:tc>
        <w:tc>
          <w:tcPr>
            <w:tcW w:w="855" w:type="dxa"/>
            <w:vAlign w:val="bottom"/>
          </w:tcPr>
          <w:p w:rsidR="005528B1" w:rsidRPr="005528B1" w:rsidRDefault="005528B1" w:rsidP="005528B1">
            <w:pPr>
              <w:spacing w:line="260" w:lineRule="exact"/>
              <w:ind w:left="-7"/>
              <w:jc w:val="center"/>
              <w:rPr>
                <w:rFonts w:ascii="Arial Unicode MS" w:eastAsia="Arial Unicode MS" w:hAnsi="Arial Unicode MS" w:cs="Arial Unicode MS"/>
                <w:sz w:val="15"/>
                <w:szCs w:val="15"/>
                <w:u w:val="single"/>
              </w:rPr>
            </w:pPr>
          </w:p>
        </w:tc>
        <w:tc>
          <w:tcPr>
            <w:tcW w:w="855" w:type="dxa"/>
            <w:vAlign w:val="bottom"/>
          </w:tcPr>
          <w:p w:rsidR="005528B1" w:rsidRPr="005528B1" w:rsidRDefault="005528B1" w:rsidP="005528B1">
            <w:pPr>
              <w:spacing w:line="260" w:lineRule="exact"/>
              <w:ind w:left="-7"/>
              <w:jc w:val="center"/>
              <w:rPr>
                <w:rFonts w:ascii="Arial Unicode MS" w:eastAsia="Arial Unicode MS" w:hAnsi="Arial Unicode MS" w:cs="Arial Unicode MS"/>
                <w:sz w:val="15"/>
                <w:szCs w:val="15"/>
              </w:rPr>
            </w:pPr>
          </w:p>
        </w:tc>
        <w:tc>
          <w:tcPr>
            <w:tcW w:w="1620" w:type="dxa"/>
            <w:gridSpan w:val="2"/>
            <w:vAlign w:val="bottom"/>
          </w:tcPr>
          <w:p w:rsidR="005528B1" w:rsidRPr="005528B1" w:rsidRDefault="005528B1" w:rsidP="005528B1">
            <w:pPr>
              <w:spacing w:line="260" w:lineRule="exact"/>
              <w:jc w:val="center"/>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 per annum)</w:t>
            </w:r>
          </w:p>
        </w:tc>
      </w:tr>
      <w:tr w:rsidR="005528B1" w:rsidRPr="005528B1" w:rsidTr="005528B1">
        <w:trPr>
          <w:cantSplit/>
        </w:trPr>
        <w:tc>
          <w:tcPr>
            <w:tcW w:w="1800" w:type="dxa"/>
            <w:vAlign w:val="bottom"/>
          </w:tcPr>
          <w:p w:rsidR="005528B1" w:rsidRPr="005528B1" w:rsidRDefault="005528B1" w:rsidP="005528B1">
            <w:pPr>
              <w:tabs>
                <w:tab w:val="left" w:pos="900"/>
                <w:tab w:val="left" w:pos="1440"/>
                <w:tab w:val="left" w:pos="1980"/>
              </w:tabs>
              <w:spacing w:line="260" w:lineRule="exact"/>
              <w:ind w:left="252" w:hanging="252"/>
              <w:rPr>
                <w:rFonts w:ascii="Arial Unicode MS" w:eastAsia="Arial Unicode MS" w:hAnsi="Arial Unicode MS" w:cs="Arial Unicode MS"/>
                <w:b/>
                <w:bCs/>
                <w:sz w:val="15"/>
                <w:szCs w:val="15"/>
              </w:rPr>
            </w:pPr>
            <w:r w:rsidRPr="005528B1">
              <w:rPr>
                <w:rFonts w:ascii="Arial Unicode MS" w:eastAsia="Arial Unicode MS" w:hAnsi="Arial Unicode MS" w:cs="Arial Unicode MS"/>
                <w:b/>
                <w:bCs/>
                <w:sz w:val="15"/>
                <w:szCs w:val="15"/>
              </w:rPr>
              <w:t>Financial Assets</w:t>
            </w: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p>
        </w:tc>
        <w:tc>
          <w:tcPr>
            <w:tcW w:w="810" w:type="dxa"/>
            <w:vAlign w:val="bottom"/>
          </w:tcPr>
          <w:p w:rsidR="005528B1" w:rsidRPr="005528B1" w:rsidRDefault="005528B1" w:rsidP="005528B1">
            <w:pPr>
              <w:spacing w:line="260" w:lineRule="exact"/>
              <w:ind w:left="-7"/>
              <w:jc w:val="right"/>
              <w:rPr>
                <w:rFonts w:ascii="Arial Unicode MS" w:eastAsia="Arial Unicode MS" w:hAnsi="Arial Unicode MS" w:cs="Arial Unicode MS"/>
                <w:sz w:val="15"/>
                <w:szCs w:val="15"/>
              </w:rPr>
            </w:pPr>
          </w:p>
        </w:tc>
        <w:tc>
          <w:tcPr>
            <w:tcW w:w="810" w:type="dxa"/>
            <w:vAlign w:val="bottom"/>
          </w:tcPr>
          <w:p w:rsidR="005528B1" w:rsidRPr="005528B1" w:rsidRDefault="005528B1" w:rsidP="005528B1">
            <w:pPr>
              <w:spacing w:line="260" w:lineRule="exact"/>
              <w:ind w:left="-7"/>
              <w:jc w:val="right"/>
              <w:rPr>
                <w:rFonts w:ascii="Arial Unicode MS" w:eastAsia="Arial Unicode MS" w:hAnsi="Arial Unicode MS" w:cs="Arial Unicode MS"/>
                <w:sz w:val="15"/>
                <w:szCs w:val="15"/>
              </w:rPr>
            </w:pPr>
          </w:p>
        </w:tc>
      </w:tr>
      <w:tr w:rsidR="005528B1" w:rsidRPr="005528B1" w:rsidTr="005528B1">
        <w:trPr>
          <w:cantSplit/>
        </w:trPr>
        <w:tc>
          <w:tcPr>
            <w:tcW w:w="1800" w:type="dxa"/>
            <w:vAlign w:val="bottom"/>
          </w:tcPr>
          <w:p w:rsidR="005528B1" w:rsidRPr="005528B1" w:rsidRDefault="005528B1" w:rsidP="005528B1">
            <w:pPr>
              <w:tabs>
                <w:tab w:val="left" w:pos="900"/>
                <w:tab w:val="left" w:pos="1440"/>
              </w:tabs>
              <w:spacing w:line="260" w:lineRule="exact"/>
              <w:ind w:left="252" w:right="-108" w:hanging="252"/>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 xml:space="preserve">Cash and cash equivalent </w:t>
            </w: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27,673</w:t>
            </w: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20,089</w:t>
            </w: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27,673</w:t>
            </w: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20,089</w:t>
            </w:r>
          </w:p>
        </w:tc>
        <w:tc>
          <w:tcPr>
            <w:tcW w:w="810" w:type="dxa"/>
            <w:vAlign w:val="bottom"/>
          </w:tcPr>
          <w:p w:rsidR="005528B1" w:rsidRPr="005528B1" w:rsidRDefault="005528B1" w:rsidP="005528B1">
            <w:pPr>
              <w:spacing w:line="260" w:lineRule="exact"/>
              <w:ind w:left="-7"/>
              <w:jc w:val="center"/>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0.375</w:t>
            </w:r>
          </w:p>
        </w:tc>
        <w:tc>
          <w:tcPr>
            <w:tcW w:w="810" w:type="dxa"/>
            <w:vAlign w:val="bottom"/>
          </w:tcPr>
          <w:p w:rsidR="005528B1" w:rsidRPr="005528B1" w:rsidRDefault="005528B1" w:rsidP="005528B1">
            <w:pPr>
              <w:spacing w:line="260" w:lineRule="exact"/>
              <w:ind w:left="-7"/>
              <w:jc w:val="center"/>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0.375</w:t>
            </w:r>
          </w:p>
        </w:tc>
      </w:tr>
      <w:tr w:rsidR="005528B1" w:rsidRPr="005528B1" w:rsidTr="005528B1">
        <w:trPr>
          <w:cantSplit/>
        </w:trPr>
        <w:tc>
          <w:tcPr>
            <w:tcW w:w="1800" w:type="dxa"/>
            <w:vAlign w:val="bottom"/>
          </w:tcPr>
          <w:p w:rsidR="005528B1" w:rsidRPr="005528B1" w:rsidRDefault="005528B1" w:rsidP="005528B1">
            <w:pPr>
              <w:tabs>
                <w:tab w:val="left" w:pos="900"/>
                <w:tab w:val="left" w:pos="1440"/>
                <w:tab w:val="left" w:pos="1980"/>
              </w:tabs>
              <w:spacing w:line="260" w:lineRule="exact"/>
              <w:ind w:left="252" w:hanging="252"/>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Trade and other receivables</w:t>
            </w: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8,758</w:t>
            </w: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14,895</w:t>
            </w: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8,758</w:t>
            </w: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14,895</w:t>
            </w:r>
          </w:p>
        </w:tc>
        <w:tc>
          <w:tcPr>
            <w:tcW w:w="810" w:type="dxa"/>
            <w:vAlign w:val="bottom"/>
          </w:tcPr>
          <w:p w:rsidR="005528B1" w:rsidRPr="005528B1" w:rsidRDefault="005528B1" w:rsidP="005528B1">
            <w:pPr>
              <w:spacing w:line="260" w:lineRule="exact"/>
              <w:ind w:left="-7"/>
              <w:jc w:val="center"/>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10" w:type="dxa"/>
            <w:vAlign w:val="bottom"/>
          </w:tcPr>
          <w:p w:rsidR="005528B1" w:rsidRPr="005528B1" w:rsidRDefault="005528B1" w:rsidP="005528B1">
            <w:pPr>
              <w:spacing w:line="260" w:lineRule="exact"/>
              <w:ind w:left="-7"/>
              <w:jc w:val="center"/>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r>
      <w:tr w:rsidR="005528B1" w:rsidRPr="005528B1" w:rsidTr="005528B1">
        <w:trPr>
          <w:cantSplit/>
        </w:trPr>
        <w:tc>
          <w:tcPr>
            <w:tcW w:w="1800" w:type="dxa"/>
          </w:tcPr>
          <w:p w:rsidR="005528B1" w:rsidRPr="005528B1" w:rsidRDefault="005528B1" w:rsidP="005528B1">
            <w:pPr>
              <w:tabs>
                <w:tab w:val="left" w:pos="240"/>
              </w:tabs>
              <w:spacing w:line="260" w:lineRule="exact"/>
              <w:ind w:left="252" w:right="-108" w:hanging="252"/>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Short-term loans to related parties</w:t>
            </w:r>
          </w:p>
        </w:tc>
        <w:tc>
          <w:tcPr>
            <w:tcW w:w="855" w:type="dxa"/>
            <w:vAlign w:val="bottom"/>
          </w:tcPr>
          <w:p w:rsidR="005528B1" w:rsidRPr="005528B1" w:rsidRDefault="005528B1" w:rsidP="005528B1">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528B1" w:rsidRPr="005528B1" w:rsidRDefault="005528B1" w:rsidP="005528B1">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5,500</w:t>
            </w:r>
          </w:p>
        </w:tc>
        <w:tc>
          <w:tcPr>
            <w:tcW w:w="855" w:type="dxa"/>
            <w:vAlign w:val="bottom"/>
          </w:tcPr>
          <w:p w:rsidR="005528B1" w:rsidRPr="005528B1" w:rsidRDefault="005528B1" w:rsidP="005528B1">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528B1" w:rsidRPr="005528B1" w:rsidRDefault="005528B1" w:rsidP="005528B1">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528B1" w:rsidRPr="005528B1" w:rsidRDefault="005528B1" w:rsidP="005528B1">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528B1" w:rsidRPr="005528B1" w:rsidRDefault="005528B1" w:rsidP="005528B1">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528B1" w:rsidRPr="005528B1" w:rsidRDefault="005528B1" w:rsidP="005528B1">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528B1" w:rsidRPr="005528B1" w:rsidRDefault="005528B1" w:rsidP="005528B1">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5,500</w:t>
            </w:r>
          </w:p>
        </w:tc>
        <w:tc>
          <w:tcPr>
            <w:tcW w:w="810" w:type="dxa"/>
            <w:vAlign w:val="bottom"/>
          </w:tcPr>
          <w:p w:rsidR="005528B1" w:rsidRPr="005528B1" w:rsidRDefault="005528B1" w:rsidP="005528B1">
            <w:pPr>
              <w:spacing w:line="260" w:lineRule="exact"/>
              <w:ind w:left="-7"/>
              <w:jc w:val="center"/>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10" w:type="dxa"/>
            <w:vAlign w:val="bottom"/>
          </w:tcPr>
          <w:p w:rsidR="005528B1" w:rsidRPr="005528B1" w:rsidRDefault="005528B1" w:rsidP="005528B1">
            <w:pPr>
              <w:spacing w:line="260" w:lineRule="exact"/>
              <w:ind w:left="-7"/>
              <w:jc w:val="center"/>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1.5</w:t>
            </w:r>
          </w:p>
        </w:tc>
      </w:tr>
      <w:tr w:rsidR="005528B1" w:rsidRPr="005528B1" w:rsidTr="005528B1">
        <w:trPr>
          <w:cantSplit/>
        </w:trPr>
        <w:tc>
          <w:tcPr>
            <w:tcW w:w="1800" w:type="dxa"/>
            <w:vAlign w:val="bottom"/>
          </w:tcPr>
          <w:p w:rsidR="005528B1" w:rsidRPr="005528B1" w:rsidRDefault="005528B1" w:rsidP="005528B1">
            <w:pPr>
              <w:spacing w:line="260" w:lineRule="exact"/>
              <w:ind w:left="252" w:hanging="252"/>
              <w:rPr>
                <w:rFonts w:ascii="Arial Unicode MS" w:eastAsia="Arial Unicode MS" w:hAnsi="Arial Unicode MS" w:cs="Arial Unicode MS"/>
                <w:sz w:val="15"/>
                <w:szCs w:val="15"/>
                <w:cs/>
              </w:rPr>
            </w:pPr>
          </w:p>
        </w:tc>
        <w:tc>
          <w:tcPr>
            <w:tcW w:w="855" w:type="dxa"/>
            <w:vAlign w:val="bottom"/>
          </w:tcPr>
          <w:p w:rsidR="005528B1" w:rsidRPr="005528B1" w:rsidRDefault="005528B1" w:rsidP="005528B1">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528B1" w:rsidRPr="005528B1" w:rsidRDefault="005528B1" w:rsidP="005528B1">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5,500</w:t>
            </w:r>
          </w:p>
        </w:tc>
        <w:tc>
          <w:tcPr>
            <w:tcW w:w="855" w:type="dxa"/>
            <w:vAlign w:val="bottom"/>
          </w:tcPr>
          <w:p w:rsidR="005528B1" w:rsidRPr="005528B1" w:rsidRDefault="005528B1" w:rsidP="005528B1">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27,673</w:t>
            </w:r>
          </w:p>
        </w:tc>
        <w:tc>
          <w:tcPr>
            <w:tcW w:w="855" w:type="dxa"/>
            <w:vAlign w:val="bottom"/>
          </w:tcPr>
          <w:p w:rsidR="005528B1" w:rsidRPr="005528B1" w:rsidRDefault="005528B1" w:rsidP="005528B1">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20,089</w:t>
            </w:r>
          </w:p>
        </w:tc>
        <w:tc>
          <w:tcPr>
            <w:tcW w:w="855" w:type="dxa"/>
            <w:vAlign w:val="bottom"/>
          </w:tcPr>
          <w:p w:rsidR="005528B1" w:rsidRPr="005528B1" w:rsidRDefault="005528B1" w:rsidP="005528B1">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8,758</w:t>
            </w:r>
          </w:p>
        </w:tc>
        <w:tc>
          <w:tcPr>
            <w:tcW w:w="855" w:type="dxa"/>
            <w:vAlign w:val="bottom"/>
          </w:tcPr>
          <w:p w:rsidR="005528B1" w:rsidRPr="005528B1" w:rsidRDefault="005528B1" w:rsidP="005528B1">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14,895</w:t>
            </w:r>
          </w:p>
        </w:tc>
        <w:tc>
          <w:tcPr>
            <w:tcW w:w="855" w:type="dxa"/>
            <w:vAlign w:val="bottom"/>
          </w:tcPr>
          <w:p w:rsidR="005528B1" w:rsidRPr="005528B1" w:rsidRDefault="005528B1" w:rsidP="005528B1">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36,431</w:t>
            </w:r>
          </w:p>
        </w:tc>
        <w:tc>
          <w:tcPr>
            <w:tcW w:w="855" w:type="dxa"/>
            <w:vAlign w:val="bottom"/>
          </w:tcPr>
          <w:p w:rsidR="005528B1" w:rsidRPr="005528B1" w:rsidRDefault="005528B1" w:rsidP="005528B1">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40,484</w:t>
            </w:r>
          </w:p>
        </w:tc>
        <w:tc>
          <w:tcPr>
            <w:tcW w:w="810" w:type="dxa"/>
            <w:vAlign w:val="bottom"/>
          </w:tcPr>
          <w:p w:rsidR="005528B1" w:rsidRPr="005528B1" w:rsidRDefault="005528B1" w:rsidP="005528B1">
            <w:pPr>
              <w:spacing w:line="260" w:lineRule="exact"/>
              <w:ind w:left="-7"/>
              <w:jc w:val="center"/>
              <w:rPr>
                <w:rFonts w:ascii="Arial Unicode MS" w:eastAsia="Arial Unicode MS" w:hAnsi="Arial Unicode MS" w:cs="Arial Unicode MS"/>
                <w:sz w:val="15"/>
                <w:szCs w:val="15"/>
              </w:rPr>
            </w:pPr>
          </w:p>
        </w:tc>
        <w:tc>
          <w:tcPr>
            <w:tcW w:w="810" w:type="dxa"/>
            <w:vAlign w:val="bottom"/>
          </w:tcPr>
          <w:p w:rsidR="005528B1" w:rsidRPr="005528B1" w:rsidRDefault="005528B1" w:rsidP="005528B1">
            <w:pPr>
              <w:spacing w:line="260" w:lineRule="exact"/>
              <w:ind w:left="-7"/>
              <w:jc w:val="center"/>
              <w:rPr>
                <w:rFonts w:ascii="Arial Unicode MS" w:eastAsia="Arial Unicode MS" w:hAnsi="Arial Unicode MS" w:cs="Arial Unicode MS"/>
                <w:sz w:val="15"/>
                <w:szCs w:val="15"/>
              </w:rPr>
            </w:pPr>
          </w:p>
        </w:tc>
      </w:tr>
      <w:tr w:rsidR="005528B1" w:rsidRPr="005528B1" w:rsidTr="005528B1">
        <w:trPr>
          <w:cantSplit/>
        </w:trPr>
        <w:tc>
          <w:tcPr>
            <w:tcW w:w="1800" w:type="dxa"/>
            <w:vAlign w:val="bottom"/>
          </w:tcPr>
          <w:p w:rsidR="005528B1" w:rsidRPr="005528B1" w:rsidRDefault="005528B1" w:rsidP="005528B1">
            <w:pPr>
              <w:spacing w:line="260" w:lineRule="exact"/>
              <w:ind w:left="252" w:hanging="252"/>
              <w:rPr>
                <w:rFonts w:ascii="Arial Unicode MS" w:eastAsia="Arial Unicode MS" w:hAnsi="Arial Unicode MS" w:cs="Arial Unicode MS"/>
                <w:b/>
                <w:bCs/>
                <w:sz w:val="15"/>
                <w:szCs w:val="15"/>
                <w:cs/>
              </w:rPr>
            </w:pP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p>
        </w:tc>
        <w:tc>
          <w:tcPr>
            <w:tcW w:w="810" w:type="dxa"/>
            <w:vAlign w:val="bottom"/>
          </w:tcPr>
          <w:p w:rsidR="005528B1" w:rsidRPr="005528B1" w:rsidRDefault="005528B1" w:rsidP="005528B1">
            <w:pPr>
              <w:spacing w:line="260" w:lineRule="exact"/>
              <w:ind w:left="-7"/>
              <w:jc w:val="center"/>
              <w:rPr>
                <w:rFonts w:ascii="Arial Unicode MS" w:eastAsia="Arial Unicode MS" w:hAnsi="Arial Unicode MS" w:cs="Arial Unicode MS"/>
                <w:sz w:val="15"/>
                <w:szCs w:val="15"/>
              </w:rPr>
            </w:pPr>
          </w:p>
        </w:tc>
        <w:tc>
          <w:tcPr>
            <w:tcW w:w="810" w:type="dxa"/>
            <w:vAlign w:val="bottom"/>
          </w:tcPr>
          <w:p w:rsidR="005528B1" w:rsidRPr="005528B1" w:rsidRDefault="005528B1" w:rsidP="005528B1">
            <w:pPr>
              <w:spacing w:line="260" w:lineRule="exact"/>
              <w:ind w:left="-7"/>
              <w:jc w:val="center"/>
              <w:rPr>
                <w:rFonts w:ascii="Arial Unicode MS" w:eastAsia="Arial Unicode MS" w:hAnsi="Arial Unicode MS" w:cs="Arial Unicode MS"/>
                <w:sz w:val="15"/>
                <w:szCs w:val="15"/>
              </w:rPr>
            </w:pPr>
          </w:p>
        </w:tc>
      </w:tr>
      <w:tr w:rsidR="005528B1" w:rsidRPr="005528B1" w:rsidTr="005528B1">
        <w:trPr>
          <w:cantSplit/>
        </w:trPr>
        <w:tc>
          <w:tcPr>
            <w:tcW w:w="1800" w:type="dxa"/>
            <w:vAlign w:val="bottom"/>
          </w:tcPr>
          <w:p w:rsidR="005528B1" w:rsidRPr="005528B1" w:rsidRDefault="005528B1" w:rsidP="005528B1">
            <w:pPr>
              <w:tabs>
                <w:tab w:val="left" w:pos="900"/>
                <w:tab w:val="left" w:pos="1440"/>
                <w:tab w:val="left" w:pos="1980"/>
              </w:tabs>
              <w:spacing w:line="260" w:lineRule="exact"/>
              <w:ind w:left="252" w:hanging="252"/>
              <w:rPr>
                <w:rFonts w:ascii="Arial Unicode MS" w:eastAsia="Arial Unicode MS" w:hAnsi="Arial Unicode MS" w:cs="Arial Unicode MS"/>
                <w:b/>
                <w:bCs/>
                <w:sz w:val="15"/>
                <w:szCs w:val="15"/>
              </w:rPr>
            </w:pPr>
            <w:r w:rsidRPr="005528B1">
              <w:rPr>
                <w:rFonts w:ascii="Arial Unicode MS" w:eastAsia="Arial Unicode MS" w:hAnsi="Arial Unicode MS" w:cs="Arial Unicode MS"/>
                <w:b/>
                <w:bCs/>
                <w:sz w:val="15"/>
                <w:szCs w:val="15"/>
              </w:rPr>
              <w:t>Financial liabilities</w:t>
            </w: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p>
        </w:tc>
        <w:tc>
          <w:tcPr>
            <w:tcW w:w="810" w:type="dxa"/>
            <w:vAlign w:val="bottom"/>
          </w:tcPr>
          <w:p w:rsidR="005528B1" w:rsidRPr="005528B1" w:rsidRDefault="005528B1" w:rsidP="005528B1">
            <w:pPr>
              <w:spacing w:line="260" w:lineRule="exact"/>
              <w:ind w:left="-7"/>
              <w:jc w:val="center"/>
              <w:rPr>
                <w:rFonts w:ascii="Arial Unicode MS" w:eastAsia="Arial Unicode MS" w:hAnsi="Arial Unicode MS" w:cs="Arial Unicode MS"/>
                <w:sz w:val="15"/>
                <w:szCs w:val="15"/>
              </w:rPr>
            </w:pPr>
          </w:p>
        </w:tc>
        <w:tc>
          <w:tcPr>
            <w:tcW w:w="810" w:type="dxa"/>
            <w:vAlign w:val="bottom"/>
          </w:tcPr>
          <w:p w:rsidR="005528B1" w:rsidRPr="005528B1" w:rsidRDefault="005528B1" w:rsidP="005528B1">
            <w:pPr>
              <w:spacing w:line="260" w:lineRule="exact"/>
              <w:ind w:left="-7"/>
              <w:jc w:val="center"/>
              <w:rPr>
                <w:rFonts w:ascii="Arial Unicode MS" w:eastAsia="Arial Unicode MS" w:hAnsi="Arial Unicode MS" w:cs="Arial Unicode MS"/>
                <w:sz w:val="15"/>
                <w:szCs w:val="15"/>
              </w:rPr>
            </w:pPr>
          </w:p>
        </w:tc>
      </w:tr>
      <w:tr w:rsidR="005528B1" w:rsidRPr="005528B1" w:rsidTr="005528B1">
        <w:trPr>
          <w:cantSplit/>
        </w:trPr>
        <w:tc>
          <w:tcPr>
            <w:tcW w:w="1800" w:type="dxa"/>
            <w:vAlign w:val="bottom"/>
          </w:tcPr>
          <w:p w:rsidR="005528B1" w:rsidRPr="005528B1" w:rsidRDefault="005528B1" w:rsidP="005528B1">
            <w:pPr>
              <w:tabs>
                <w:tab w:val="left" w:pos="900"/>
                <w:tab w:val="left" w:pos="1440"/>
                <w:tab w:val="left" w:pos="1980"/>
              </w:tabs>
              <w:spacing w:line="260" w:lineRule="exact"/>
              <w:ind w:left="252" w:hanging="252"/>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Trade and other payables</w:t>
            </w: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4,748</w:t>
            </w: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4,604</w:t>
            </w: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4,748</w:t>
            </w: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4,604</w:t>
            </w:r>
          </w:p>
        </w:tc>
        <w:tc>
          <w:tcPr>
            <w:tcW w:w="810" w:type="dxa"/>
            <w:vAlign w:val="bottom"/>
          </w:tcPr>
          <w:p w:rsidR="005528B1" w:rsidRPr="005528B1" w:rsidRDefault="005528B1" w:rsidP="005528B1">
            <w:pPr>
              <w:spacing w:line="260" w:lineRule="exact"/>
              <w:ind w:left="-7"/>
              <w:jc w:val="center"/>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10" w:type="dxa"/>
            <w:vAlign w:val="bottom"/>
          </w:tcPr>
          <w:p w:rsidR="005528B1" w:rsidRPr="005528B1" w:rsidRDefault="005528B1" w:rsidP="005528B1">
            <w:pPr>
              <w:spacing w:line="260" w:lineRule="exact"/>
              <w:ind w:left="-7"/>
              <w:jc w:val="center"/>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r>
      <w:tr w:rsidR="005528B1" w:rsidRPr="005528B1" w:rsidTr="005528B1">
        <w:trPr>
          <w:cantSplit/>
        </w:trPr>
        <w:tc>
          <w:tcPr>
            <w:tcW w:w="1800" w:type="dxa"/>
            <w:vAlign w:val="bottom"/>
          </w:tcPr>
          <w:p w:rsidR="005528B1" w:rsidRPr="005528B1" w:rsidRDefault="005528B1" w:rsidP="005528B1">
            <w:pPr>
              <w:tabs>
                <w:tab w:val="left" w:pos="900"/>
                <w:tab w:val="left" w:pos="1440"/>
                <w:tab w:val="left" w:pos="1980"/>
              </w:tabs>
              <w:spacing w:line="260" w:lineRule="exact"/>
              <w:ind w:left="252" w:hanging="252"/>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Short-term loans</w:t>
            </w: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7,225</w:t>
            </w: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7,225</w:t>
            </w:r>
          </w:p>
        </w:tc>
        <w:tc>
          <w:tcPr>
            <w:tcW w:w="810" w:type="dxa"/>
            <w:vAlign w:val="bottom"/>
          </w:tcPr>
          <w:p w:rsidR="005528B1" w:rsidRPr="005528B1" w:rsidRDefault="005528B1" w:rsidP="005528B1">
            <w:pPr>
              <w:spacing w:line="260" w:lineRule="exact"/>
              <w:ind w:left="-7"/>
              <w:jc w:val="center"/>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10" w:type="dxa"/>
            <w:vAlign w:val="bottom"/>
          </w:tcPr>
          <w:p w:rsidR="005528B1" w:rsidRPr="005528B1" w:rsidRDefault="005528B1" w:rsidP="005528B1">
            <w:pPr>
              <w:spacing w:line="260" w:lineRule="exact"/>
              <w:ind w:left="-7"/>
              <w:jc w:val="center"/>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1.5 - 3</w:t>
            </w:r>
          </w:p>
        </w:tc>
      </w:tr>
      <w:tr w:rsidR="005528B1" w:rsidRPr="005528B1" w:rsidTr="005528B1">
        <w:trPr>
          <w:cantSplit/>
        </w:trPr>
        <w:tc>
          <w:tcPr>
            <w:tcW w:w="1800" w:type="dxa"/>
          </w:tcPr>
          <w:p w:rsidR="005528B1" w:rsidRPr="005528B1" w:rsidRDefault="005528B1" w:rsidP="005528B1">
            <w:pPr>
              <w:tabs>
                <w:tab w:val="left" w:pos="240"/>
              </w:tabs>
              <w:spacing w:line="260" w:lineRule="exact"/>
              <w:ind w:left="252" w:right="-108" w:hanging="252"/>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 xml:space="preserve">Long-term loans from financial institutions </w:t>
            </w:r>
          </w:p>
        </w:tc>
        <w:tc>
          <w:tcPr>
            <w:tcW w:w="855" w:type="dxa"/>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132,705</w:t>
            </w:r>
          </w:p>
        </w:tc>
        <w:tc>
          <w:tcPr>
            <w:tcW w:w="855" w:type="dxa"/>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148,689</w:t>
            </w:r>
          </w:p>
        </w:tc>
        <w:tc>
          <w:tcPr>
            <w:tcW w:w="855" w:type="dxa"/>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132,705</w:t>
            </w:r>
          </w:p>
        </w:tc>
        <w:tc>
          <w:tcPr>
            <w:tcW w:w="855" w:type="dxa"/>
          </w:tcPr>
          <w:p w:rsidR="005528B1" w:rsidRPr="005528B1" w:rsidRDefault="005528B1" w:rsidP="005528B1">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148,689</w:t>
            </w:r>
          </w:p>
        </w:tc>
        <w:tc>
          <w:tcPr>
            <w:tcW w:w="810" w:type="dxa"/>
            <w:vAlign w:val="bottom"/>
          </w:tcPr>
          <w:p w:rsidR="005528B1" w:rsidRPr="005528B1" w:rsidRDefault="005528B1" w:rsidP="005528B1">
            <w:pPr>
              <w:spacing w:line="260" w:lineRule="exact"/>
              <w:ind w:left="-35" w:right="-108"/>
              <w:jc w:val="center"/>
              <w:rPr>
                <w:rFonts w:ascii="Arial Unicode MS" w:eastAsia="Arial Unicode MS" w:hAnsi="Arial Unicode MS" w:cs="Arial Unicode MS"/>
                <w:sz w:val="15"/>
                <w:szCs w:val="15"/>
                <w:cs/>
              </w:rPr>
            </w:pPr>
            <w:r w:rsidRPr="005528B1">
              <w:rPr>
                <w:rFonts w:ascii="Arial Unicode MS" w:eastAsia="Arial Unicode MS" w:hAnsi="Arial Unicode MS" w:cs="Arial Unicode MS"/>
                <w:sz w:val="15"/>
                <w:szCs w:val="15"/>
              </w:rPr>
              <w:t>MLR - 1.5 and</w:t>
            </w:r>
            <w:r w:rsidRPr="005528B1">
              <w:rPr>
                <w:rFonts w:ascii="Arial Unicode MS" w:eastAsia="Arial Unicode MS" w:hAnsi="Arial Unicode MS" w:cs="Arial Unicode MS"/>
                <w:sz w:val="15"/>
                <w:szCs w:val="15"/>
                <w:cs/>
              </w:rPr>
              <w:t xml:space="preserve"> </w:t>
            </w:r>
            <w:r w:rsidRPr="005528B1">
              <w:rPr>
                <w:rFonts w:ascii="Arial Unicode MS" w:eastAsia="Arial Unicode MS" w:hAnsi="Arial Unicode MS" w:cs="Arial Unicode MS"/>
                <w:sz w:val="15"/>
                <w:szCs w:val="15"/>
              </w:rPr>
              <w:t xml:space="preserve">BIBOR </w:t>
            </w:r>
            <w:r w:rsidRPr="005528B1">
              <w:rPr>
                <w:rFonts w:ascii="Arial Unicode MS" w:eastAsia="Arial Unicode MS" w:hAnsi="Arial Unicode MS" w:cs="Arial Unicode MS"/>
                <w:sz w:val="15"/>
                <w:szCs w:val="15"/>
                <w:cs/>
              </w:rPr>
              <w:t xml:space="preserve">3 </w:t>
            </w:r>
            <w:r w:rsidRPr="005528B1">
              <w:rPr>
                <w:rFonts w:ascii="Arial Unicode MS" w:eastAsia="Arial Unicode MS" w:hAnsi="Arial Unicode MS" w:cs="Arial Unicode MS"/>
                <w:sz w:val="15"/>
                <w:szCs w:val="15"/>
              </w:rPr>
              <w:t>month</w:t>
            </w:r>
            <w:r w:rsidRPr="005528B1">
              <w:rPr>
                <w:rFonts w:ascii="Arial Unicode MS" w:eastAsia="Arial Unicode MS" w:hAnsi="Arial Unicode MS" w:cs="Arial Unicode MS"/>
                <w:sz w:val="15"/>
                <w:szCs w:val="15"/>
                <w:cs/>
              </w:rPr>
              <w:t xml:space="preserve"> + 2</w:t>
            </w:r>
          </w:p>
        </w:tc>
        <w:tc>
          <w:tcPr>
            <w:tcW w:w="810" w:type="dxa"/>
            <w:vAlign w:val="bottom"/>
          </w:tcPr>
          <w:p w:rsidR="005528B1" w:rsidRPr="005528B1" w:rsidRDefault="005528B1" w:rsidP="005528B1">
            <w:pPr>
              <w:spacing w:line="260" w:lineRule="exact"/>
              <w:ind w:left="-35" w:right="-108"/>
              <w:jc w:val="center"/>
              <w:rPr>
                <w:rFonts w:ascii="Arial Unicode MS" w:eastAsia="Arial Unicode MS" w:hAnsi="Arial Unicode MS" w:cs="Arial Unicode MS"/>
                <w:sz w:val="15"/>
                <w:szCs w:val="15"/>
                <w:cs/>
              </w:rPr>
            </w:pPr>
            <w:r w:rsidRPr="005528B1">
              <w:rPr>
                <w:rFonts w:ascii="Arial Unicode MS" w:eastAsia="Arial Unicode MS" w:hAnsi="Arial Unicode MS" w:cs="Arial Unicode MS"/>
                <w:sz w:val="15"/>
                <w:szCs w:val="15"/>
              </w:rPr>
              <w:t>MLR-1.5 and</w:t>
            </w:r>
            <w:r w:rsidRPr="005528B1">
              <w:rPr>
                <w:rFonts w:ascii="Arial Unicode MS" w:eastAsia="Arial Unicode MS" w:hAnsi="Arial Unicode MS" w:cs="Arial Unicode MS"/>
                <w:sz w:val="15"/>
                <w:szCs w:val="15"/>
                <w:cs/>
              </w:rPr>
              <w:t xml:space="preserve"> </w:t>
            </w:r>
            <w:r w:rsidRPr="005528B1">
              <w:rPr>
                <w:rFonts w:ascii="Arial Unicode MS" w:eastAsia="Arial Unicode MS" w:hAnsi="Arial Unicode MS" w:cs="Arial Unicode MS"/>
                <w:sz w:val="15"/>
                <w:szCs w:val="15"/>
              </w:rPr>
              <w:t>BIBOR 3</w:t>
            </w:r>
            <w:r w:rsidRPr="005528B1">
              <w:rPr>
                <w:rFonts w:ascii="Arial Unicode MS" w:eastAsia="Arial Unicode MS" w:hAnsi="Arial Unicode MS" w:cs="Arial Unicode MS"/>
                <w:sz w:val="15"/>
                <w:szCs w:val="15"/>
                <w:cs/>
              </w:rPr>
              <w:t xml:space="preserve"> </w:t>
            </w:r>
            <w:r w:rsidRPr="005528B1">
              <w:rPr>
                <w:rFonts w:ascii="Arial Unicode MS" w:eastAsia="Arial Unicode MS" w:hAnsi="Arial Unicode MS" w:cs="Arial Unicode MS"/>
                <w:sz w:val="15"/>
                <w:szCs w:val="15"/>
              </w:rPr>
              <w:t>month</w:t>
            </w:r>
            <w:r w:rsidRPr="005528B1">
              <w:rPr>
                <w:rFonts w:ascii="Arial Unicode MS" w:eastAsia="Arial Unicode MS" w:hAnsi="Arial Unicode MS" w:cs="Arial Unicode MS"/>
                <w:sz w:val="15"/>
                <w:szCs w:val="15"/>
                <w:cs/>
              </w:rPr>
              <w:t xml:space="preserve"> + </w:t>
            </w:r>
            <w:r w:rsidRPr="005528B1">
              <w:rPr>
                <w:rFonts w:ascii="Arial Unicode MS" w:eastAsia="Arial Unicode MS" w:hAnsi="Arial Unicode MS" w:cs="Arial Unicode MS"/>
                <w:sz w:val="15"/>
                <w:szCs w:val="15"/>
              </w:rPr>
              <w:t xml:space="preserve">2 </w:t>
            </w:r>
          </w:p>
        </w:tc>
      </w:tr>
      <w:tr w:rsidR="005528B1" w:rsidRPr="005528B1" w:rsidTr="005528B1">
        <w:trPr>
          <w:cantSplit/>
        </w:trPr>
        <w:tc>
          <w:tcPr>
            <w:tcW w:w="1800" w:type="dxa"/>
            <w:vAlign w:val="bottom"/>
          </w:tcPr>
          <w:p w:rsidR="005528B1" w:rsidRPr="005528B1" w:rsidRDefault="005528B1" w:rsidP="005528B1">
            <w:pPr>
              <w:spacing w:line="260" w:lineRule="exact"/>
              <w:ind w:left="162" w:right="-108" w:hanging="162"/>
              <w:rPr>
                <w:rFonts w:ascii="Arial Unicode MS" w:eastAsia="Arial Unicode MS" w:hAnsi="Arial Unicode MS" w:cs="Arial Unicode MS"/>
                <w:b/>
                <w:bCs/>
                <w:sz w:val="15"/>
                <w:szCs w:val="15"/>
                <w:cs/>
              </w:rPr>
            </w:pPr>
          </w:p>
        </w:tc>
        <w:tc>
          <w:tcPr>
            <w:tcW w:w="855" w:type="dxa"/>
            <w:vAlign w:val="bottom"/>
          </w:tcPr>
          <w:p w:rsidR="005528B1" w:rsidRPr="005528B1" w:rsidRDefault="005528B1" w:rsidP="005528B1">
            <w:pPr>
              <w:pBdr>
                <w:top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528B1" w:rsidRPr="005528B1" w:rsidRDefault="005528B1" w:rsidP="005528B1">
            <w:pPr>
              <w:pBdr>
                <w:top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7,225</w:t>
            </w:r>
          </w:p>
        </w:tc>
        <w:tc>
          <w:tcPr>
            <w:tcW w:w="855" w:type="dxa"/>
            <w:vAlign w:val="bottom"/>
          </w:tcPr>
          <w:p w:rsidR="005528B1" w:rsidRPr="005528B1" w:rsidRDefault="005528B1" w:rsidP="005528B1">
            <w:pPr>
              <w:pBdr>
                <w:top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132,705</w:t>
            </w:r>
          </w:p>
        </w:tc>
        <w:tc>
          <w:tcPr>
            <w:tcW w:w="855" w:type="dxa"/>
            <w:vAlign w:val="bottom"/>
          </w:tcPr>
          <w:p w:rsidR="005528B1" w:rsidRPr="005528B1" w:rsidRDefault="005528B1" w:rsidP="005528B1">
            <w:pPr>
              <w:pBdr>
                <w:top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148,689</w:t>
            </w:r>
          </w:p>
        </w:tc>
        <w:tc>
          <w:tcPr>
            <w:tcW w:w="855" w:type="dxa"/>
            <w:vAlign w:val="bottom"/>
          </w:tcPr>
          <w:p w:rsidR="005528B1" w:rsidRPr="005528B1" w:rsidRDefault="005528B1" w:rsidP="005528B1">
            <w:pPr>
              <w:pBdr>
                <w:top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4,748</w:t>
            </w:r>
          </w:p>
        </w:tc>
        <w:tc>
          <w:tcPr>
            <w:tcW w:w="855" w:type="dxa"/>
            <w:vAlign w:val="bottom"/>
          </w:tcPr>
          <w:p w:rsidR="005528B1" w:rsidRPr="005528B1" w:rsidRDefault="005528B1" w:rsidP="005528B1">
            <w:pPr>
              <w:pBdr>
                <w:top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4,604</w:t>
            </w:r>
          </w:p>
        </w:tc>
        <w:tc>
          <w:tcPr>
            <w:tcW w:w="855" w:type="dxa"/>
            <w:vAlign w:val="bottom"/>
          </w:tcPr>
          <w:p w:rsidR="005528B1" w:rsidRPr="005528B1" w:rsidRDefault="005528B1" w:rsidP="005528B1">
            <w:pPr>
              <w:pBdr>
                <w:top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137,453</w:t>
            </w:r>
          </w:p>
        </w:tc>
        <w:tc>
          <w:tcPr>
            <w:tcW w:w="855" w:type="dxa"/>
            <w:vAlign w:val="bottom"/>
          </w:tcPr>
          <w:p w:rsidR="005528B1" w:rsidRPr="005528B1" w:rsidRDefault="005528B1" w:rsidP="005528B1">
            <w:pPr>
              <w:pBdr>
                <w:top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160,518</w:t>
            </w:r>
          </w:p>
        </w:tc>
        <w:tc>
          <w:tcPr>
            <w:tcW w:w="810" w:type="dxa"/>
            <w:vAlign w:val="bottom"/>
          </w:tcPr>
          <w:p w:rsidR="005528B1" w:rsidRPr="005528B1" w:rsidRDefault="005528B1" w:rsidP="005528B1">
            <w:pPr>
              <w:spacing w:line="260" w:lineRule="exact"/>
              <w:ind w:left="-7"/>
              <w:jc w:val="right"/>
              <w:rPr>
                <w:rFonts w:ascii="Arial Unicode MS" w:eastAsia="Arial Unicode MS" w:hAnsi="Arial Unicode MS" w:cs="Arial Unicode MS"/>
                <w:sz w:val="15"/>
                <w:szCs w:val="15"/>
              </w:rPr>
            </w:pPr>
          </w:p>
        </w:tc>
        <w:tc>
          <w:tcPr>
            <w:tcW w:w="810" w:type="dxa"/>
            <w:vAlign w:val="bottom"/>
          </w:tcPr>
          <w:p w:rsidR="005528B1" w:rsidRPr="005528B1" w:rsidRDefault="005528B1" w:rsidP="005528B1">
            <w:pPr>
              <w:spacing w:line="260" w:lineRule="exact"/>
              <w:ind w:left="-7"/>
              <w:jc w:val="right"/>
              <w:rPr>
                <w:rFonts w:ascii="Arial Unicode MS" w:eastAsia="Arial Unicode MS" w:hAnsi="Arial Unicode MS" w:cs="Arial Unicode MS"/>
                <w:sz w:val="15"/>
                <w:szCs w:val="15"/>
              </w:rPr>
            </w:pPr>
          </w:p>
        </w:tc>
      </w:tr>
      <w:tr w:rsidR="005528B1" w:rsidRPr="005528B1" w:rsidTr="005528B1">
        <w:trPr>
          <w:cantSplit/>
        </w:trPr>
        <w:tc>
          <w:tcPr>
            <w:tcW w:w="1800" w:type="dxa"/>
            <w:vAlign w:val="bottom"/>
          </w:tcPr>
          <w:p w:rsidR="005528B1" w:rsidRPr="005528B1" w:rsidRDefault="005528B1" w:rsidP="005528B1">
            <w:pPr>
              <w:spacing w:line="260" w:lineRule="exact"/>
              <w:ind w:left="162" w:right="-108" w:hanging="162"/>
              <w:rPr>
                <w:rFonts w:ascii="Arial Unicode MS" w:eastAsia="Arial Unicode MS" w:hAnsi="Arial Unicode MS" w:cs="Arial Unicode MS"/>
                <w:b/>
                <w:bCs/>
                <w:sz w:val="15"/>
                <w:szCs w:val="15"/>
                <w:cs/>
              </w:rPr>
            </w:pPr>
          </w:p>
        </w:tc>
        <w:tc>
          <w:tcPr>
            <w:tcW w:w="855" w:type="dxa"/>
            <w:vAlign w:val="bottom"/>
          </w:tcPr>
          <w:p w:rsidR="005528B1" w:rsidRPr="005528B1" w:rsidRDefault="005528B1" w:rsidP="005528B1">
            <w:pPr>
              <w:pBdr>
                <w:top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528B1" w:rsidRPr="005528B1" w:rsidRDefault="005528B1" w:rsidP="005528B1">
            <w:pPr>
              <w:pBdr>
                <w:top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528B1" w:rsidRPr="005528B1" w:rsidRDefault="005528B1" w:rsidP="005528B1">
            <w:pPr>
              <w:pBdr>
                <w:top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528B1" w:rsidRPr="005528B1" w:rsidRDefault="005528B1" w:rsidP="005528B1">
            <w:pPr>
              <w:pBdr>
                <w:top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528B1" w:rsidRPr="005528B1" w:rsidRDefault="005528B1" w:rsidP="005528B1">
            <w:pPr>
              <w:pBdr>
                <w:top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528B1" w:rsidRPr="005528B1" w:rsidRDefault="005528B1" w:rsidP="005528B1">
            <w:pPr>
              <w:pBdr>
                <w:top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528B1" w:rsidRPr="005528B1" w:rsidRDefault="005528B1" w:rsidP="005528B1">
            <w:pPr>
              <w:pBdr>
                <w:top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528B1" w:rsidRPr="005528B1" w:rsidRDefault="005528B1" w:rsidP="005528B1">
            <w:pPr>
              <w:pBdr>
                <w:top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p>
        </w:tc>
        <w:tc>
          <w:tcPr>
            <w:tcW w:w="810" w:type="dxa"/>
            <w:vAlign w:val="bottom"/>
          </w:tcPr>
          <w:p w:rsidR="005528B1" w:rsidRPr="005528B1" w:rsidRDefault="005528B1" w:rsidP="005528B1">
            <w:pPr>
              <w:spacing w:line="260" w:lineRule="exact"/>
              <w:ind w:left="-7"/>
              <w:jc w:val="right"/>
              <w:rPr>
                <w:rFonts w:ascii="Arial Unicode MS" w:eastAsia="Arial Unicode MS" w:hAnsi="Arial Unicode MS" w:cs="Arial Unicode MS"/>
                <w:sz w:val="15"/>
                <w:szCs w:val="15"/>
              </w:rPr>
            </w:pPr>
          </w:p>
        </w:tc>
        <w:tc>
          <w:tcPr>
            <w:tcW w:w="810" w:type="dxa"/>
            <w:vAlign w:val="bottom"/>
          </w:tcPr>
          <w:p w:rsidR="005528B1" w:rsidRPr="005528B1" w:rsidRDefault="005528B1" w:rsidP="005528B1">
            <w:pPr>
              <w:spacing w:line="260" w:lineRule="exact"/>
              <w:ind w:left="-7"/>
              <w:jc w:val="right"/>
              <w:rPr>
                <w:rFonts w:ascii="Arial Unicode MS" w:eastAsia="Arial Unicode MS" w:hAnsi="Arial Unicode MS" w:cs="Arial Unicode MS"/>
                <w:sz w:val="15"/>
                <w:szCs w:val="15"/>
              </w:rPr>
            </w:pPr>
          </w:p>
        </w:tc>
      </w:tr>
      <w:tr w:rsidR="005528B1" w:rsidRPr="005528B1" w:rsidTr="005528B1">
        <w:trPr>
          <w:cantSplit/>
          <w:trHeight w:val="270"/>
          <w:tblHeader/>
        </w:trPr>
        <w:tc>
          <w:tcPr>
            <w:tcW w:w="1800" w:type="dxa"/>
            <w:vAlign w:val="bottom"/>
          </w:tcPr>
          <w:p w:rsidR="005528B1" w:rsidRPr="005528B1" w:rsidRDefault="003663E6" w:rsidP="005528B1">
            <w:pPr>
              <w:tabs>
                <w:tab w:val="left" w:pos="240"/>
              </w:tabs>
              <w:spacing w:line="260" w:lineRule="exact"/>
              <w:ind w:left="240" w:right="-108" w:hanging="240"/>
              <w:rPr>
                <w:rFonts w:ascii="Arial Unicode MS" w:eastAsia="Arial Unicode MS" w:hAnsi="Arial Unicode MS" w:cs="Arial Unicode MS"/>
                <w:sz w:val="15"/>
                <w:szCs w:val="15"/>
              </w:rPr>
            </w:pPr>
            <w:r>
              <w:br w:type="page"/>
            </w:r>
          </w:p>
        </w:tc>
        <w:tc>
          <w:tcPr>
            <w:tcW w:w="8460" w:type="dxa"/>
            <w:gridSpan w:val="10"/>
            <w:vAlign w:val="bottom"/>
          </w:tcPr>
          <w:p w:rsidR="005528B1" w:rsidRPr="005528B1" w:rsidRDefault="005528B1" w:rsidP="005528B1">
            <w:pPr>
              <w:spacing w:line="260" w:lineRule="exact"/>
              <w:ind w:left="-7"/>
              <w:jc w:val="right"/>
              <w:rPr>
                <w:rFonts w:ascii="Arial Unicode MS" w:eastAsia="Arial Unicode MS" w:hAnsi="Arial Unicode MS" w:cs="Arial Unicode MS"/>
                <w:kern w:val="28"/>
                <w:sz w:val="15"/>
                <w:szCs w:val="15"/>
                <w:cs/>
              </w:rPr>
            </w:pPr>
            <w:r w:rsidRPr="005528B1">
              <w:rPr>
                <w:rFonts w:ascii="Arial Unicode MS" w:eastAsia="Arial Unicode MS" w:hAnsi="Arial Unicode MS" w:cs="Arial Unicode MS"/>
                <w:kern w:val="28"/>
                <w:sz w:val="15"/>
                <w:szCs w:val="15"/>
                <w:cs/>
              </w:rPr>
              <w:t>(</w:t>
            </w:r>
            <w:r w:rsidRPr="005528B1">
              <w:rPr>
                <w:rFonts w:ascii="Arial Unicode MS" w:eastAsia="Arial Unicode MS" w:hAnsi="Arial Unicode MS" w:cs="Arial Unicode MS"/>
                <w:kern w:val="28"/>
                <w:sz w:val="15"/>
                <w:szCs w:val="15"/>
              </w:rPr>
              <w:t>Unit: Thousand Baht</w:t>
            </w:r>
            <w:r w:rsidRPr="005528B1">
              <w:rPr>
                <w:rFonts w:ascii="Arial Unicode MS" w:eastAsia="Arial Unicode MS" w:hAnsi="Arial Unicode MS" w:cs="Arial Unicode MS"/>
                <w:kern w:val="28"/>
                <w:sz w:val="15"/>
                <w:szCs w:val="15"/>
                <w:cs/>
              </w:rPr>
              <w:t>)</w:t>
            </w:r>
          </w:p>
        </w:tc>
      </w:tr>
      <w:tr w:rsidR="005528B1" w:rsidRPr="005528B1" w:rsidTr="005528B1">
        <w:trPr>
          <w:cantSplit/>
          <w:trHeight w:val="270"/>
          <w:tblHeader/>
        </w:trPr>
        <w:tc>
          <w:tcPr>
            <w:tcW w:w="1800" w:type="dxa"/>
            <w:vAlign w:val="bottom"/>
          </w:tcPr>
          <w:p w:rsidR="005528B1" w:rsidRPr="005528B1" w:rsidRDefault="005528B1" w:rsidP="005528B1">
            <w:pPr>
              <w:tabs>
                <w:tab w:val="left" w:pos="240"/>
              </w:tabs>
              <w:spacing w:line="260" w:lineRule="exact"/>
              <w:ind w:left="240" w:right="-108" w:hanging="240"/>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br w:type="page"/>
            </w:r>
          </w:p>
        </w:tc>
        <w:tc>
          <w:tcPr>
            <w:tcW w:w="8460" w:type="dxa"/>
            <w:gridSpan w:val="10"/>
            <w:vAlign w:val="bottom"/>
          </w:tcPr>
          <w:p w:rsidR="005528B1" w:rsidRPr="005528B1" w:rsidRDefault="007B2E25" w:rsidP="005528B1">
            <w:pPr>
              <w:pBdr>
                <w:bottom w:val="single" w:sz="4" w:space="1" w:color="auto"/>
              </w:pBdr>
              <w:spacing w:line="260" w:lineRule="exact"/>
              <w:ind w:left="-7"/>
              <w:jc w:val="center"/>
              <w:rPr>
                <w:rFonts w:ascii="Arial Unicode MS" w:eastAsia="Arial Unicode MS" w:hAnsi="Arial Unicode MS" w:cs="Arial Unicode MS"/>
                <w:sz w:val="15"/>
                <w:szCs w:val="15"/>
                <w:cs/>
              </w:rPr>
            </w:pPr>
            <w:r>
              <w:rPr>
                <w:rFonts w:ascii="Arial Unicode MS" w:eastAsia="Arial Unicode MS" w:hAnsi="Arial Unicode MS" w:cs="Arial Unicode MS"/>
                <w:kern w:val="28"/>
                <w:sz w:val="15"/>
                <w:szCs w:val="15"/>
              </w:rPr>
              <w:t xml:space="preserve">Separate </w:t>
            </w:r>
            <w:r w:rsidRPr="005528B1">
              <w:rPr>
                <w:rFonts w:ascii="Arial Unicode MS" w:eastAsia="Arial Unicode MS" w:hAnsi="Arial Unicode MS" w:cs="Arial Unicode MS"/>
                <w:kern w:val="28"/>
                <w:sz w:val="15"/>
                <w:szCs w:val="15"/>
              </w:rPr>
              <w:t>Financial Statements</w:t>
            </w:r>
          </w:p>
        </w:tc>
      </w:tr>
      <w:tr w:rsidR="00DD6216" w:rsidRPr="005528B1" w:rsidTr="005528B1">
        <w:trPr>
          <w:cantSplit/>
          <w:trHeight w:val="270"/>
          <w:tblHeader/>
        </w:trPr>
        <w:tc>
          <w:tcPr>
            <w:tcW w:w="1800" w:type="dxa"/>
            <w:vAlign w:val="bottom"/>
          </w:tcPr>
          <w:p w:rsidR="00DD6216" w:rsidRPr="005528B1" w:rsidRDefault="00DD6216" w:rsidP="00DD6216">
            <w:pPr>
              <w:tabs>
                <w:tab w:val="left" w:pos="240"/>
              </w:tabs>
              <w:spacing w:line="260" w:lineRule="exact"/>
              <w:ind w:left="240" w:right="-108" w:hanging="240"/>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br w:type="page"/>
            </w:r>
            <w:r w:rsidRPr="005528B1">
              <w:rPr>
                <w:rFonts w:ascii="Arial Unicode MS" w:eastAsia="Arial Unicode MS" w:hAnsi="Arial Unicode MS" w:cs="Arial Unicode MS"/>
                <w:sz w:val="15"/>
                <w:szCs w:val="15"/>
              </w:rPr>
              <w:br w:type="page"/>
            </w:r>
            <w:r w:rsidRPr="005528B1">
              <w:rPr>
                <w:rFonts w:ascii="Arial Unicode MS" w:eastAsia="Arial Unicode MS" w:hAnsi="Arial Unicode MS" w:cs="Arial Unicode MS"/>
                <w:sz w:val="15"/>
                <w:szCs w:val="15"/>
              </w:rPr>
              <w:br w:type="page"/>
            </w:r>
          </w:p>
        </w:tc>
        <w:tc>
          <w:tcPr>
            <w:tcW w:w="1710" w:type="dxa"/>
            <w:gridSpan w:val="2"/>
            <w:vAlign w:val="bottom"/>
          </w:tcPr>
          <w:p w:rsidR="00DD6216" w:rsidRPr="005528B1" w:rsidRDefault="00DD6216" w:rsidP="00DD6216">
            <w:pPr>
              <w:pBdr>
                <w:bottom w:val="single" w:sz="4" w:space="1" w:color="auto"/>
              </w:pBdr>
              <w:spacing w:line="260" w:lineRule="exact"/>
              <w:jc w:val="center"/>
              <w:rPr>
                <w:rFonts w:ascii="Arial Unicode MS" w:eastAsia="Arial Unicode MS" w:hAnsi="Arial Unicode MS" w:cs="Arial Unicode MS"/>
                <w:sz w:val="15"/>
                <w:szCs w:val="15"/>
              </w:rPr>
            </w:pPr>
            <w:r>
              <w:rPr>
                <w:rFonts w:ascii="Arial Unicode MS" w:eastAsia="Arial Unicode MS" w:hAnsi="Arial Unicode MS" w:cs="Arial Unicode MS"/>
                <w:sz w:val="15"/>
                <w:szCs w:val="15"/>
              </w:rPr>
              <w:t>Fixed interest rate w</w:t>
            </w:r>
            <w:r w:rsidRPr="005528B1">
              <w:rPr>
                <w:rFonts w:ascii="Arial Unicode MS" w:eastAsia="Arial Unicode MS" w:hAnsi="Arial Unicode MS" w:cs="Arial Unicode MS"/>
                <w:sz w:val="15"/>
                <w:szCs w:val="15"/>
              </w:rPr>
              <w:t>ithin 1 year</w:t>
            </w:r>
          </w:p>
        </w:tc>
        <w:tc>
          <w:tcPr>
            <w:tcW w:w="1710" w:type="dxa"/>
            <w:gridSpan w:val="2"/>
            <w:vAlign w:val="bottom"/>
          </w:tcPr>
          <w:p w:rsidR="00DD6216" w:rsidRPr="005528B1" w:rsidRDefault="00DD6216" w:rsidP="00DD6216">
            <w:pPr>
              <w:pBdr>
                <w:bottom w:val="single" w:sz="4" w:space="1" w:color="auto"/>
              </w:pBdr>
              <w:spacing w:line="260" w:lineRule="exact"/>
              <w:jc w:val="center"/>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Floating interest rate</w:t>
            </w:r>
          </w:p>
        </w:tc>
        <w:tc>
          <w:tcPr>
            <w:tcW w:w="1710" w:type="dxa"/>
            <w:gridSpan w:val="2"/>
            <w:vAlign w:val="bottom"/>
          </w:tcPr>
          <w:p w:rsidR="00DD6216" w:rsidRPr="005528B1" w:rsidRDefault="00DD6216" w:rsidP="00DD6216">
            <w:pPr>
              <w:pBdr>
                <w:bottom w:val="single" w:sz="4" w:space="1" w:color="auto"/>
              </w:pBdr>
              <w:spacing w:line="260" w:lineRule="exact"/>
              <w:jc w:val="center"/>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Non- interest bearing</w:t>
            </w:r>
          </w:p>
        </w:tc>
        <w:tc>
          <w:tcPr>
            <w:tcW w:w="1710" w:type="dxa"/>
            <w:gridSpan w:val="2"/>
            <w:vAlign w:val="bottom"/>
          </w:tcPr>
          <w:p w:rsidR="00DD6216" w:rsidRPr="005528B1" w:rsidRDefault="00DD6216" w:rsidP="00DD6216">
            <w:pPr>
              <w:pBdr>
                <w:bottom w:val="single" w:sz="4" w:space="1" w:color="auto"/>
              </w:pBdr>
              <w:spacing w:line="260" w:lineRule="exact"/>
              <w:jc w:val="center"/>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Total</w:t>
            </w:r>
          </w:p>
        </w:tc>
        <w:tc>
          <w:tcPr>
            <w:tcW w:w="1620" w:type="dxa"/>
            <w:gridSpan w:val="2"/>
            <w:vAlign w:val="bottom"/>
          </w:tcPr>
          <w:p w:rsidR="00DD6216" w:rsidRPr="005528B1" w:rsidRDefault="00DD6216" w:rsidP="00DD6216">
            <w:pPr>
              <w:pBdr>
                <w:bottom w:val="single" w:sz="4" w:space="1" w:color="auto"/>
              </w:pBdr>
              <w:spacing w:line="260" w:lineRule="exact"/>
              <w:jc w:val="center"/>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Effective interest rate</w:t>
            </w:r>
          </w:p>
        </w:tc>
      </w:tr>
      <w:tr w:rsidR="00DD6216" w:rsidRPr="005528B1" w:rsidTr="005528B1">
        <w:trPr>
          <w:cantSplit/>
        </w:trPr>
        <w:tc>
          <w:tcPr>
            <w:tcW w:w="1800" w:type="dxa"/>
            <w:vAlign w:val="bottom"/>
          </w:tcPr>
          <w:p w:rsidR="00DD6216" w:rsidRPr="005528B1" w:rsidRDefault="00DD6216" w:rsidP="00DD6216">
            <w:pPr>
              <w:tabs>
                <w:tab w:val="left" w:pos="240"/>
              </w:tabs>
              <w:spacing w:line="260" w:lineRule="exact"/>
              <w:ind w:left="240" w:right="-108" w:hanging="240"/>
              <w:rPr>
                <w:rFonts w:ascii="Arial Unicode MS" w:eastAsia="Arial Unicode MS" w:hAnsi="Arial Unicode MS" w:cs="Arial Unicode MS"/>
                <w:b/>
                <w:bCs/>
                <w:sz w:val="15"/>
                <w:szCs w:val="15"/>
              </w:rPr>
            </w:pPr>
            <w:r w:rsidRPr="005528B1">
              <w:rPr>
                <w:rFonts w:ascii="Arial Unicode MS" w:eastAsia="Arial Unicode MS" w:hAnsi="Arial Unicode MS" w:cs="Arial Unicode MS"/>
                <w:sz w:val="15"/>
                <w:szCs w:val="15"/>
              </w:rPr>
              <w:br w:type="page"/>
            </w:r>
            <w:r w:rsidRPr="005528B1">
              <w:rPr>
                <w:rFonts w:ascii="Arial Unicode MS" w:eastAsia="Arial Unicode MS" w:hAnsi="Arial Unicode MS" w:cs="Arial Unicode MS"/>
                <w:sz w:val="15"/>
                <w:szCs w:val="15"/>
              </w:rPr>
              <w:br w:type="page"/>
            </w:r>
            <w:r w:rsidRPr="005528B1">
              <w:rPr>
                <w:rFonts w:ascii="Arial Unicode MS" w:eastAsia="Arial Unicode MS" w:hAnsi="Arial Unicode MS" w:cs="Arial Unicode MS"/>
                <w:sz w:val="15"/>
                <w:szCs w:val="15"/>
              </w:rPr>
              <w:br w:type="page"/>
            </w:r>
            <w:r w:rsidRPr="005528B1">
              <w:rPr>
                <w:rFonts w:ascii="Arial Unicode MS" w:eastAsia="Arial Unicode MS" w:hAnsi="Arial Unicode MS" w:cs="Arial Unicode MS"/>
                <w:sz w:val="15"/>
                <w:szCs w:val="15"/>
              </w:rPr>
              <w:br w:type="page"/>
            </w:r>
          </w:p>
        </w:tc>
        <w:tc>
          <w:tcPr>
            <w:tcW w:w="855" w:type="dxa"/>
            <w:vAlign w:val="bottom"/>
          </w:tcPr>
          <w:p w:rsidR="00DD6216" w:rsidRPr="005528B1" w:rsidRDefault="00DD6216" w:rsidP="00DD6216">
            <w:pPr>
              <w:spacing w:line="260" w:lineRule="exact"/>
              <w:ind w:left="-7"/>
              <w:jc w:val="center"/>
              <w:rPr>
                <w:rFonts w:ascii="Arial Unicode MS" w:eastAsia="Arial Unicode MS" w:hAnsi="Arial Unicode MS" w:cs="Arial Unicode MS"/>
                <w:sz w:val="15"/>
                <w:szCs w:val="15"/>
                <w:u w:val="single"/>
              </w:rPr>
            </w:pPr>
            <w:r w:rsidRPr="005528B1">
              <w:rPr>
                <w:rFonts w:ascii="Arial Unicode MS" w:eastAsia="Arial Unicode MS" w:hAnsi="Arial Unicode MS" w:cs="Arial Unicode MS"/>
                <w:sz w:val="15"/>
                <w:szCs w:val="15"/>
                <w:u w:val="single"/>
              </w:rPr>
              <w:t>2017</w:t>
            </w:r>
          </w:p>
        </w:tc>
        <w:tc>
          <w:tcPr>
            <w:tcW w:w="855" w:type="dxa"/>
            <w:vAlign w:val="bottom"/>
          </w:tcPr>
          <w:p w:rsidR="00DD6216" w:rsidRPr="005528B1" w:rsidRDefault="00DD6216" w:rsidP="00DD6216">
            <w:pPr>
              <w:spacing w:line="260" w:lineRule="exact"/>
              <w:ind w:left="-7"/>
              <w:jc w:val="center"/>
              <w:rPr>
                <w:rFonts w:ascii="Arial Unicode MS" w:eastAsia="Arial Unicode MS" w:hAnsi="Arial Unicode MS" w:cs="Arial Unicode MS"/>
                <w:sz w:val="15"/>
                <w:szCs w:val="15"/>
                <w:u w:val="single"/>
              </w:rPr>
            </w:pPr>
            <w:r w:rsidRPr="005528B1">
              <w:rPr>
                <w:rFonts w:ascii="Arial Unicode MS" w:eastAsia="Arial Unicode MS" w:hAnsi="Arial Unicode MS" w:cs="Arial Unicode MS"/>
                <w:sz w:val="15"/>
                <w:szCs w:val="15"/>
                <w:u w:val="single"/>
              </w:rPr>
              <w:t>2016</w:t>
            </w:r>
          </w:p>
        </w:tc>
        <w:tc>
          <w:tcPr>
            <w:tcW w:w="855" w:type="dxa"/>
            <w:vAlign w:val="bottom"/>
          </w:tcPr>
          <w:p w:rsidR="00DD6216" w:rsidRPr="005528B1" w:rsidRDefault="00DD6216" w:rsidP="00DD6216">
            <w:pPr>
              <w:spacing w:line="260" w:lineRule="exact"/>
              <w:ind w:left="-7"/>
              <w:jc w:val="center"/>
              <w:rPr>
                <w:rFonts w:ascii="Arial Unicode MS" w:eastAsia="Arial Unicode MS" w:hAnsi="Arial Unicode MS" w:cs="Arial Unicode MS"/>
                <w:sz w:val="15"/>
                <w:szCs w:val="15"/>
                <w:u w:val="single"/>
              </w:rPr>
            </w:pPr>
            <w:r w:rsidRPr="005528B1">
              <w:rPr>
                <w:rFonts w:ascii="Arial Unicode MS" w:eastAsia="Arial Unicode MS" w:hAnsi="Arial Unicode MS" w:cs="Arial Unicode MS"/>
                <w:sz w:val="15"/>
                <w:szCs w:val="15"/>
                <w:u w:val="single"/>
              </w:rPr>
              <w:t>2017</w:t>
            </w:r>
          </w:p>
        </w:tc>
        <w:tc>
          <w:tcPr>
            <w:tcW w:w="855" w:type="dxa"/>
            <w:vAlign w:val="bottom"/>
          </w:tcPr>
          <w:p w:rsidR="00DD6216" w:rsidRPr="005528B1" w:rsidRDefault="00DD6216" w:rsidP="00DD6216">
            <w:pPr>
              <w:spacing w:line="260" w:lineRule="exact"/>
              <w:ind w:left="-7"/>
              <w:jc w:val="center"/>
              <w:rPr>
                <w:rFonts w:ascii="Arial Unicode MS" w:eastAsia="Arial Unicode MS" w:hAnsi="Arial Unicode MS" w:cs="Arial Unicode MS"/>
                <w:sz w:val="15"/>
                <w:szCs w:val="15"/>
                <w:u w:val="single"/>
              </w:rPr>
            </w:pPr>
            <w:r w:rsidRPr="005528B1">
              <w:rPr>
                <w:rFonts w:ascii="Arial Unicode MS" w:eastAsia="Arial Unicode MS" w:hAnsi="Arial Unicode MS" w:cs="Arial Unicode MS"/>
                <w:sz w:val="15"/>
                <w:szCs w:val="15"/>
                <w:u w:val="single"/>
              </w:rPr>
              <w:t>2016</w:t>
            </w:r>
          </w:p>
        </w:tc>
        <w:tc>
          <w:tcPr>
            <w:tcW w:w="855" w:type="dxa"/>
            <w:vAlign w:val="bottom"/>
          </w:tcPr>
          <w:p w:rsidR="00DD6216" w:rsidRPr="005528B1" w:rsidRDefault="00DD6216" w:rsidP="00DD6216">
            <w:pPr>
              <w:spacing w:line="260" w:lineRule="exact"/>
              <w:ind w:left="-7"/>
              <w:jc w:val="center"/>
              <w:rPr>
                <w:rFonts w:ascii="Arial Unicode MS" w:eastAsia="Arial Unicode MS" w:hAnsi="Arial Unicode MS" w:cs="Arial Unicode MS"/>
                <w:sz w:val="15"/>
                <w:szCs w:val="15"/>
                <w:u w:val="single"/>
              </w:rPr>
            </w:pPr>
            <w:r w:rsidRPr="005528B1">
              <w:rPr>
                <w:rFonts w:ascii="Arial Unicode MS" w:eastAsia="Arial Unicode MS" w:hAnsi="Arial Unicode MS" w:cs="Arial Unicode MS"/>
                <w:sz w:val="15"/>
                <w:szCs w:val="15"/>
                <w:u w:val="single"/>
              </w:rPr>
              <w:t>2017</w:t>
            </w:r>
          </w:p>
        </w:tc>
        <w:tc>
          <w:tcPr>
            <w:tcW w:w="855" w:type="dxa"/>
            <w:vAlign w:val="bottom"/>
          </w:tcPr>
          <w:p w:rsidR="00DD6216" w:rsidRPr="005528B1" w:rsidRDefault="00DD6216" w:rsidP="00DD6216">
            <w:pPr>
              <w:spacing w:line="260" w:lineRule="exact"/>
              <w:ind w:left="-7"/>
              <w:jc w:val="center"/>
              <w:rPr>
                <w:rFonts w:ascii="Arial Unicode MS" w:eastAsia="Arial Unicode MS" w:hAnsi="Arial Unicode MS" w:cs="Arial Unicode MS"/>
                <w:sz w:val="15"/>
                <w:szCs w:val="15"/>
                <w:u w:val="single"/>
              </w:rPr>
            </w:pPr>
            <w:r w:rsidRPr="005528B1">
              <w:rPr>
                <w:rFonts w:ascii="Arial Unicode MS" w:eastAsia="Arial Unicode MS" w:hAnsi="Arial Unicode MS" w:cs="Arial Unicode MS"/>
                <w:sz w:val="15"/>
                <w:szCs w:val="15"/>
                <w:u w:val="single"/>
              </w:rPr>
              <w:t>2016</w:t>
            </w:r>
          </w:p>
        </w:tc>
        <w:tc>
          <w:tcPr>
            <w:tcW w:w="855" w:type="dxa"/>
            <w:vAlign w:val="bottom"/>
          </w:tcPr>
          <w:p w:rsidR="00DD6216" w:rsidRPr="005528B1" w:rsidRDefault="00DD6216" w:rsidP="00DD6216">
            <w:pPr>
              <w:spacing w:line="260" w:lineRule="exact"/>
              <w:ind w:left="-7"/>
              <w:jc w:val="center"/>
              <w:rPr>
                <w:rFonts w:ascii="Arial Unicode MS" w:eastAsia="Arial Unicode MS" w:hAnsi="Arial Unicode MS" w:cs="Arial Unicode MS"/>
                <w:sz w:val="15"/>
                <w:szCs w:val="15"/>
                <w:u w:val="single"/>
              </w:rPr>
            </w:pPr>
            <w:r w:rsidRPr="005528B1">
              <w:rPr>
                <w:rFonts w:ascii="Arial Unicode MS" w:eastAsia="Arial Unicode MS" w:hAnsi="Arial Unicode MS" w:cs="Arial Unicode MS"/>
                <w:sz w:val="15"/>
                <w:szCs w:val="15"/>
                <w:u w:val="single"/>
              </w:rPr>
              <w:t>2017</w:t>
            </w:r>
          </w:p>
        </w:tc>
        <w:tc>
          <w:tcPr>
            <w:tcW w:w="855" w:type="dxa"/>
            <w:vAlign w:val="bottom"/>
          </w:tcPr>
          <w:p w:rsidR="00DD6216" w:rsidRPr="005528B1" w:rsidRDefault="00DD6216" w:rsidP="00DD6216">
            <w:pPr>
              <w:spacing w:line="260" w:lineRule="exact"/>
              <w:ind w:left="-7"/>
              <w:jc w:val="center"/>
              <w:rPr>
                <w:rFonts w:ascii="Arial Unicode MS" w:eastAsia="Arial Unicode MS" w:hAnsi="Arial Unicode MS" w:cs="Arial Unicode MS"/>
                <w:sz w:val="15"/>
                <w:szCs w:val="15"/>
                <w:u w:val="single"/>
              </w:rPr>
            </w:pPr>
            <w:r w:rsidRPr="005528B1">
              <w:rPr>
                <w:rFonts w:ascii="Arial Unicode MS" w:eastAsia="Arial Unicode MS" w:hAnsi="Arial Unicode MS" w:cs="Arial Unicode MS"/>
                <w:sz w:val="15"/>
                <w:szCs w:val="15"/>
                <w:u w:val="single"/>
              </w:rPr>
              <w:t>2016</w:t>
            </w:r>
          </w:p>
        </w:tc>
        <w:tc>
          <w:tcPr>
            <w:tcW w:w="810" w:type="dxa"/>
            <w:vAlign w:val="bottom"/>
          </w:tcPr>
          <w:p w:rsidR="00DD6216" w:rsidRPr="005528B1" w:rsidRDefault="00DD6216" w:rsidP="00DD6216">
            <w:pPr>
              <w:spacing w:line="260" w:lineRule="exact"/>
              <w:ind w:left="-7"/>
              <w:jc w:val="center"/>
              <w:rPr>
                <w:rFonts w:ascii="Arial Unicode MS" w:eastAsia="Arial Unicode MS" w:hAnsi="Arial Unicode MS" w:cs="Arial Unicode MS"/>
                <w:sz w:val="15"/>
                <w:szCs w:val="15"/>
                <w:u w:val="single"/>
              </w:rPr>
            </w:pPr>
            <w:r w:rsidRPr="005528B1">
              <w:rPr>
                <w:rFonts w:ascii="Arial Unicode MS" w:eastAsia="Arial Unicode MS" w:hAnsi="Arial Unicode MS" w:cs="Arial Unicode MS"/>
                <w:sz w:val="15"/>
                <w:szCs w:val="15"/>
                <w:u w:val="single"/>
              </w:rPr>
              <w:t>2017</w:t>
            </w:r>
          </w:p>
        </w:tc>
        <w:tc>
          <w:tcPr>
            <w:tcW w:w="810" w:type="dxa"/>
            <w:vAlign w:val="bottom"/>
          </w:tcPr>
          <w:p w:rsidR="00DD6216" w:rsidRPr="005528B1" w:rsidRDefault="00DD6216" w:rsidP="00DD6216">
            <w:pPr>
              <w:spacing w:line="260" w:lineRule="exact"/>
              <w:ind w:left="-7"/>
              <w:jc w:val="center"/>
              <w:rPr>
                <w:rFonts w:ascii="Arial Unicode MS" w:eastAsia="Arial Unicode MS" w:hAnsi="Arial Unicode MS" w:cs="Arial Unicode MS"/>
                <w:sz w:val="15"/>
                <w:szCs w:val="15"/>
                <w:u w:val="single"/>
              </w:rPr>
            </w:pPr>
            <w:r w:rsidRPr="005528B1">
              <w:rPr>
                <w:rFonts w:ascii="Arial Unicode MS" w:eastAsia="Arial Unicode MS" w:hAnsi="Arial Unicode MS" w:cs="Arial Unicode MS"/>
                <w:sz w:val="15"/>
                <w:szCs w:val="15"/>
                <w:u w:val="single"/>
              </w:rPr>
              <w:t>2016</w:t>
            </w:r>
          </w:p>
        </w:tc>
      </w:tr>
      <w:tr w:rsidR="00DD6216" w:rsidRPr="005528B1" w:rsidTr="005528B1">
        <w:trPr>
          <w:cantSplit/>
        </w:trPr>
        <w:tc>
          <w:tcPr>
            <w:tcW w:w="1800" w:type="dxa"/>
            <w:vAlign w:val="bottom"/>
          </w:tcPr>
          <w:p w:rsidR="00DD6216" w:rsidRPr="005528B1" w:rsidRDefault="00DD6216" w:rsidP="00DD6216">
            <w:pPr>
              <w:spacing w:line="260" w:lineRule="exact"/>
              <w:jc w:val="center"/>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br w:type="page"/>
            </w:r>
            <w:r w:rsidRPr="005528B1">
              <w:rPr>
                <w:rFonts w:ascii="Arial Unicode MS" w:eastAsia="Arial Unicode MS" w:hAnsi="Arial Unicode MS" w:cs="Arial Unicode MS"/>
                <w:sz w:val="15"/>
                <w:szCs w:val="15"/>
              </w:rPr>
              <w:br w:type="page"/>
            </w:r>
            <w:r w:rsidRPr="005528B1">
              <w:rPr>
                <w:rFonts w:ascii="Arial Unicode MS" w:eastAsia="Arial Unicode MS" w:hAnsi="Arial Unicode MS" w:cs="Arial Unicode MS"/>
                <w:sz w:val="15"/>
                <w:szCs w:val="15"/>
              </w:rPr>
              <w:br w:type="page"/>
            </w:r>
          </w:p>
        </w:tc>
        <w:tc>
          <w:tcPr>
            <w:tcW w:w="855" w:type="dxa"/>
            <w:vAlign w:val="bottom"/>
          </w:tcPr>
          <w:p w:rsidR="00DD6216" w:rsidRPr="005528B1" w:rsidRDefault="00DD6216" w:rsidP="00DD6216">
            <w:pPr>
              <w:spacing w:line="260" w:lineRule="exact"/>
              <w:jc w:val="center"/>
              <w:rPr>
                <w:rFonts w:ascii="Arial Unicode MS" w:eastAsia="Arial Unicode MS" w:hAnsi="Arial Unicode MS" w:cs="Arial Unicode MS"/>
                <w:sz w:val="15"/>
                <w:szCs w:val="15"/>
              </w:rPr>
            </w:pPr>
          </w:p>
        </w:tc>
        <w:tc>
          <w:tcPr>
            <w:tcW w:w="855" w:type="dxa"/>
            <w:vAlign w:val="bottom"/>
          </w:tcPr>
          <w:p w:rsidR="00DD6216" w:rsidRPr="005528B1" w:rsidRDefault="00DD6216" w:rsidP="00DD6216">
            <w:pPr>
              <w:spacing w:line="260" w:lineRule="exact"/>
              <w:jc w:val="center"/>
              <w:rPr>
                <w:rFonts w:ascii="Arial Unicode MS" w:eastAsia="Arial Unicode MS" w:hAnsi="Arial Unicode MS" w:cs="Arial Unicode MS"/>
                <w:sz w:val="15"/>
                <w:szCs w:val="15"/>
              </w:rPr>
            </w:pPr>
          </w:p>
        </w:tc>
        <w:tc>
          <w:tcPr>
            <w:tcW w:w="855" w:type="dxa"/>
            <w:vAlign w:val="bottom"/>
          </w:tcPr>
          <w:p w:rsidR="00DD6216" w:rsidRPr="005528B1" w:rsidRDefault="00DD6216" w:rsidP="00DD6216">
            <w:pPr>
              <w:spacing w:line="260" w:lineRule="exact"/>
              <w:jc w:val="center"/>
              <w:rPr>
                <w:rFonts w:ascii="Arial Unicode MS" w:eastAsia="Arial Unicode MS" w:hAnsi="Arial Unicode MS" w:cs="Arial Unicode MS"/>
                <w:sz w:val="15"/>
                <w:szCs w:val="15"/>
              </w:rPr>
            </w:pPr>
          </w:p>
        </w:tc>
        <w:tc>
          <w:tcPr>
            <w:tcW w:w="855" w:type="dxa"/>
            <w:vAlign w:val="bottom"/>
          </w:tcPr>
          <w:p w:rsidR="00DD6216" w:rsidRPr="005528B1" w:rsidRDefault="00DD6216" w:rsidP="00DD6216">
            <w:pPr>
              <w:spacing w:line="260" w:lineRule="exact"/>
              <w:jc w:val="center"/>
              <w:rPr>
                <w:rFonts w:ascii="Arial Unicode MS" w:eastAsia="Arial Unicode MS" w:hAnsi="Arial Unicode MS" w:cs="Arial Unicode MS"/>
                <w:sz w:val="15"/>
                <w:szCs w:val="15"/>
              </w:rPr>
            </w:pPr>
          </w:p>
        </w:tc>
        <w:tc>
          <w:tcPr>
            <w:tcW w:w="855" w:type="dxa"/>
            <w:vAlign w:val="bottom"/>
          </w:tcPr>
          <w:p w:rsidR="00DD6216" w:rsidRPr="005528B1" w:rsidRDefault="00DD6216" w:rsidP="00DD6216">
            <w:pPr>
              <w:spacing w:line="260" w:lineRule="exact"/>
              <w:jc w:val="center"/>
              <w:rPr>
                <w:rFonts w:ascii="Arial Unicode MS" w:eastAsia="Arial Unicode MS" w:hAnsi="Arial Unicode MS" w:cs="Arial Unicode MS"/>
                <w:sz w:val="15"/>
                <w:szCs w:val="15"/>
              </w:rPr>
            </w:pPr>
          </w:p>
        </w:tc>
        <w:tc>
          <w:tcPr>
            <w:tcW w:w="855" w:type="dxa"/>
            <w:vAlign w:val="bottom"/>
          </w:tcPr>
          <w:p w:rsidR="00DD6216" w:rsidRPr="005528B1" w:rsidRDefault="00DD6216" w:rsidP="00DD6216">
            <w:pPr>
              <w:spacing w:line="260" w:lineRule="exact"/>
              <w:jc w:val="center"/>
              <w:rPr>
                <w:rFonts w:ascii="Arial Unicode MS" w:eastAsia="Arial Unicode MS" w:hAnsi="Arial Unicode MS" w:cs="Arial Unicode MS"/>
                <w:sz w:val="15"/>
                <w:szCs w:val="15"/>
              </w:rPr>
            </w:pPr>
          </w:p>
        </w:tc>
        <w:tc>
          <w:tcPr>
            <w:tcW w:w="855" w:type="dxa"/>
            <w:vAlign w:val="bottom"/>
          </w:tcPr>
          <w:p w:rsidR="00DD6216" w:rsidRPr="005528B1" w:rsidRDefault="00DD6216" w:rsidP="00DD6216">
            <w:pPr>
              <w:spacing w:line="260" w:lineRule="exact"/>
              <w:jc w:val="center"/>
              <w:rPr>
                <w:rFonts w:ascii="Arial Unicode MS" w:eastAsia="Arial Unicode MS" w:hAnsi="Arial Unicode MS" w:cs="Arial Unicode MS"/>
                <w:sz w:val="15"/>
                <w:szCs w:val="15"/>
              </w:rPr>
            </w:pPr>
          </w:p>
        </w:tc>
        <w:tc>
          <w:tcPr>
            <w:tcW w:w="855" w:type="dxa"/>
            <w:vAlign w:val="bottom"/>
          </w:tcPr>
          <w:p w:rsidR="00DD6216" w:rsidRPr="005528B1" w:rsidRDefault="00DD6216" w:rsidP="00DD6216">
            <w:pPr>
              <w:spacing w:line="260" w:lineRule="exact"/>
              <w:jc w:val="center"/>
              <w:rPr>
                <w:rFonts w:ascii="Arial Unicode MS" w:eastAsia="Arial Unicode MS" w:hAnsi="Arial Unicode MS" w:cs="Arial Unicode MS"/>
                <w:sz w:val="15"/>
                <w:szCs w:val="15"/>
              </w:rPr>
            </w:pPr>
          </w:p>
        </w:tc>
        <w:tc>
          <w:tcPr>
            <w:tcW w:w="1620" w:type="dxa"/>
            <w:gridSpan w:val="2"/>
            <w:vAlign w:val="bottom"/>
          </w:tcPr>
          <w:p w:rsidR="00DD6216" w:rsidRPr="005528B1" w:rsidRDefault="00DD6216" w:rsidP="00DD6216">
            <w:pPr>
              <w:spacing w:line="260" w:lineRule="exact"/>
              <w:jc w:val="center"/>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 per annum)</w:t>
            </w:r>
          </w:p>
        </w:tc>
      </w:tr>
      <w:tr w:rsidR="00DD6216" w:rsidRPr="005528B1" w:rsidTr="005528B1">
        <w:trPr>
          <w:cantSplit/>
        </w:trPr>
        <w:tc>
          <w:tcPr>
            <w:tcW w:w="1800" w:type="dxa"/>
            <w:vAlign w:val="bottom"/>
          </w:tcPr>
          <w:p w:rsidR="00DD6216" w:rsidRPr="005528B1" w:rsidRDefault="00DD6216" w:rsidP="00DD6216">
            <w:pPr>
              <w:tabs>
                <w:tab w:val="left" w:pos="900"/>
                <w:tab w:val="left" w:pos="1440"/>
                <w:tab w:val="left" w:pos="1980"/>
              </w:tabs>
              <w:spacing w:line="260" w:lineRule="exact"/>
              <w:ind w:left="162" w:hanging="162"/>
              <w:rPr>
                <w:rFonts w:ascii="Arial Unicode MS" w:eastAsia="Arial Unicode MS" w:hAnsi="Arial Unicode MS" w:cs="Arial Unicode MS"/>
                <w:b/>
                <w:bCs/>
                <w:sz w:val="15"/>
                <w:szCs w:val="15"/>
              </w:rPr>
            </w:pPr>
            <w:r w:rsidRPr="005528B1">
              <w:rPr>
                <w:rFonts w:ascii="Arial Unicode MS" w:eastAsia="Arial Unicode MS" w:hAnsi="Arial Unicode MS" w:cs="Arial Unicode MS"/>
                <w:b/>
                <w:bCs/>
                <w:sz w:val="15"/>
                <w:szCs w:val="15"/>
              </w:rPr>
              <w:t>Financial Assets</w:t>
            </w:r>
          </w:p>
        </w:tc>
        <w:tc>
          <w:tcPr>
            <w:tcW w:w="855" w:type="dxa"/>
            <w:vAlign w:val="bottom"/>
          </w:tcPr>
          <w:p w:rsidR="00DD6216" w:rsidRPr="005528B1" w:rsidRDefault="00DD6216" w:rsidP="00DD6216">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DD6216" w:rsidRPr="005528B1" w:rsidRDefault="00DD6216" w:rsidP="00DD6216">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DD6216" w:rsidRPr="005528B1" w:rsidRDefault="00DD6216" w:rsidP="00DD6216">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DD6216" w:rsidRPr="005528B1" w:rsidRDefault="00DD6216" w:rsidP="00DD6216">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DD6216" w:rsidRPr="005528B1" w:rsidRDefault="00DD6216" w:rsidP="00DD6216">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DD6216" w:rsidRPr="005528B1" w:rsidRDefault="00DD6216" w:rsidP="00DD6216">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DD6216" w:rsidRPr="005528B1" w:rsidRDefault="00DD6216" w:rsidP="00DD6216">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DD6216" w:rsidRPr="005528B1" w:rsidRDefault="00DD6216" w:rsidP="00DD6216">
            <w:pPr>
              <w:tabs>
                <w:tab w:val="decimal" w:pos="612"/>
              </w:tabs>
              <w:spacing w:line="260" w:lineRule="exact"/>
              <w:ind w:left="-7"/>
              <w:jc w:val="thaiDistribute"/>
              <w:rPr>
                <w:rFonts w:ascii="Arial Unicode MS" w:eastAsia="Arial Unicode MS" w:hAnsi="Arial Unicode MS" w:cs="Arial Unicode MS"/>
                <w:sz w:val="15"/>
                <w:szCs w:val="15"/>
              </w:rPr>
            </w:pPr>
          </w:p>
        </w:tc>
        <w:tc>
          <w:tcPr>
            <w:tcW w:w="810" w:type="dxa"/>
            <w:vAlign w:val="bottom"/>
          </w:tcPr>
          <w:p w:rsidR="00DD6216" w:rsidRPr="005528B1" w:rsidRDefault="00DD6216" w:rsidP="00DD6216">
            <w:pPr>
              <w:spacing w:line="260" w:lineRule="exact"/>
              <w:ind w:left="-7"/>
              <w:jc w:val="right"/>
              <w:rPr>
                <w:rFonts w:ascii="Arial Unicode MS" w:eastAsia="Arial Unicode MS" w:hAnsi="Arial Unicode MS" w:cs="Arial Unicode MS"/>
                <w:sz w:val="15"/>
                <w:szCs w:val="15"/>
              </w:rPr>
            </w:pPr>
          </w:p>
        </w:tc>
        <w:tc>
          <w:tcPr>
            <w:tcW w:w="810" w:type="dxa"/>
            <w:vAlign w:val="bottom"/>
          </w:tcPr>
          <w:p w:rsidR="00DD6216" w:rsidRPr="005528B1" w:rsidRDefault="00DD6216" w:rsidP="00DD6216">
            <w:pPr>
              <w:spacing w:line="260" w:lineRule="exact"/>
              <w:ind w:left="-7"/>
              <w:jc w:val="right"/>
              <w:rPr>
                <w:rFonts w:ascii="Arial Unicode MS" w:eastAsia="Arial Unicode MS" w:hAnsi="Arial Unicode MS" w:cs="Arial Unicode MS"/>
                <w:sz w:val="15"/>
                <w:szCs w:val="15"/>
              </w:rPr>
            </w:pPr>
          </w:p>
        </w:tc>
      </w:tr>
      <w:tr w:rsidR="005D2C70" w:rsidRPr="005528B1" w:rsidTr="005528B1">
        <w:trPr>
          <w:cantSplit/>
        </w:trPr>
        <w:tc>
          <w:tcPr>
            <w:tcW w:w="1800" w:type="dxa"/>
            <w:vAlign w:val="bottom"/>
          </w:tcPr>
          <w:p w:rsidR="005D2C70" w:rsidRPr="005528B1" w:rsidRDefault="005D2C70" w:rsidP="005D2C70">
            <w:pPr>
              <w:tabs>
                <w:tab w:val="left" w:pos="900"/>
                <w:tab w:val="left" w:pos="1440"/>
                <w:tab w:val="left" w:pos="1980"/>
              </w:tabs>
              <w:spacing w:line="260" w:lineRule="exact"/>
              <w:ind w:left="162" w:hanging="162"/>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 xml:space="preserve">Cash and cash equivalent </w:t>
            </w:r>
          </w:p>
        </w:tc>
        <w:tc>
          <w:tcPr>
            <w:tcW w:w="855" w:type="dxa"/>
            <w:vAlign w:val="bottom"/>
          </w:tcPr>
          <w:p w:rsidR="005D2C70" w:rsidRPr="005528B1" w:rsidRDefault="005D2C70" w:rsidP="005D2C70">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D2C70" w:rsidRPr="005528B1" w:rsidRDefault="005D2C70" w:rsidP="005D2C70">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D2C70" w:rsidRPr="005D2C70" w:rsidRDefault="005D2C70" w:rsidP="005D2C70">
            <w:pPr>
              <w:tabs>
                <w:tab w:val="decimal" w:pos="612"/>
              </w:tabs>
              <w:spacing w:line="260" w:lineRule="exact"/>
              <w:ind w:left="-7"/>
              <w:jc w:val="thaiDistribute"/>
              <w:rPr>
                <w:rFonts w:ascii="Arial Unicode MS" w:eastAsia="Arial Unicode MS" w:hAnsi="Arial Unicode MS" w:cs="Arial Unicode MS"/>
                <w:sz w:val="15"/>
                <w:szCs w:val="15"/>
              </w:rPr>
            </w:pPr>
            <w:r w:rsidRPr="005D2C70">
              <w:rPr>
                <w:rFonts w:ascii="Arial Unicode MS" w:eastAsia="Arial Unicode MS" w:hAnsi="Arial Unicode MS" w:cs="Arial Unicode MS"/>
                <w:sz w:val="15"/>
                <w:szCs w:val="15"/>
              </w:rPr>
              <w:t>4,</w:t>
            </w:r>
            <w:r w:rsidRPr="005D2C70">
              <w:rPr>
                <w:rFonts w:ascii="Arial Unicode MS" w:eastAsia="Arial Unicode MS" w:hAnsi="Arial Unicode MS" w:cs="Arial Unicode MS" w:hint="cs"/>
                <w:sz w:val="15"/>
                <w:szCs w:val="15"/>
                <w:cs/>
              </w:rPr>
              <w:t>752</w:t>
            </w:r>
          </w:p>
        </w:tc>
        <w:tc>
          <w:tcPr>
            <w:tcW w:w="855" w:type="dxa"/>
            <w:vAlign w:val="bottom"/>
          </w:tcPr>
          <w:p w:rsidR="005D2C70" w:rsidRPr="005D2C70" w:rsidRDefault="005D2C70" w:rsidP="005D2C70">
            <w:pPr>
              <w:tabs>
                <w:tab w:val="decimal" w:pos="612"/>
              </w:tabs>
              <w:spacing w:line="260" w:lineRule="exact"/>
              <w:ind w:left="-7"/>
              <w:jc w:val="thaiDistribute"/>
              <w:rPr>
                <w:rFonts w:ascii="Arial Unicode MS" w:eastAsia="Arial Unicode MS" w:hAnsi="Arial Unicode MS" w:cs="Arial Unicode MS"/>
                <w:sz w:val="15"/>
                <w:szCs w:val="15"/>
              </w:rPr>
            </w:pPr>
            <w:r w:rsidRPr="005D2C70">
              <w:rPr>
                <w:rFonts w:ascii="Arial Unicode MS" w:eastAsia="Arial Unicode MS" w:hAnsi="Arial Unicode MS" w:cs="Arial Unicode MS"/>
                <w:sz w:val="15"/>
                <w:szCs w:val="15"/>
              </w:rPr>
              <w:t>1,996</w:t>
            </w:r>
          </w:p>
        </w:tc>
        <w:tc>
          <w:tcPr>
            <w:tcW w:w="855" w:type="dxa"/>
            <w:vAlign w:val="bottom"/>
          </w:tcPr>
          <w:p w:rsidR="005D2C70" w:rsidRPr="005D2C70" w:rsidRDefault="005D2C70" w:rsidP="005D2C70">
            <w:pPr>
              <w:tabs>
                <w:tab w:val="decimal" w:pos="612"/>
              </w:tabs>
              <w:spacing w:line="260" w:lineRule="exact"/>
              <w:ind w:left="-7"/>
              <w:jc w:val="thaiDistribute"/>
              <w:rPr>
                <w:rFonts w:ascii="Arial Unicode MS" w:eastAsia="Arial Unicode MS" w:hAnsi="Arial Unicode MS" w:cs="Arial Unicode MS"/>
                <w:sz w:val="15"/>
                <w:szCs w:val="15"/>
              </w:rPr>
            </w:pPr>
            <w:r w:rsidRPr="005D2C70">
              <w:rPr>
                <w:rFonts w:ascii="Arial Unicode MS" w:eastAsia="Arial Unicode MS" w:hAnsi="Arial Unicode MS" w:cs="Arial Unicode MS"/>
                <w:sz w:val="15"/>
                <w:szCs w:val="15"/>
              </w:rPr>
              <w:t>-</w:t>
            </w:r>
          </w:p>
        </w:tc>
        <w:tc>
          <w:tcPr>
            <w:tcW w:w="855" w:type="dxa"/>
            <w:vAlign w:val="bottom"/>
          </w:tcPr>
          <w:p w:rsidR="005D2C70" w:rsidRPr="005D2C70" w:rsidRDefault="005D2C70" w:rsidP="005D2C70">
            <w:pPr>
              <w:tabs>
                <w:tab w:val="decimal" w:pos="612"/>
              </w:tabs>
              <w:spacing w:line="260" w:lineRule="exact"/>
              <w:ind w:left="-7"/>
              <w:jc w:val="thaiDistribute"/>
              <w:rPr>
                <w:rFonts w:ascii="Arial Unicode MS" w:eastAsia="Arial Unicode MS" w:hAnsi="Arial Unicode MS" w:cs="Arial Unicode MS"/>
                <w:sz w:val="15"/>
                <w:szCs w:val="15"/>
              </w:rPr>
            </w:pPr>
            <w:r w:rsidRPr="005D2C70">
              <w:rPr>
                <w:rFonts w:ascii="Arial Unicode MS" w:eastAsia="Arial Unicode MS" w:hAnsi="Arial Unicode MS" w:cs="Arial Unicode MS"/>
                <w:sz w:val="15"/>
                <w:szCs w:val="15"/>
              </w:rPr>
              <w:t>-</w:t>
            </w:r>
          </w:p>
        </w:tc>
        <w:tc>
          <w:tcPr>
            <w:tcW w:w="855" w:type="dxa"/>
            <w:vAlign w:val="bottom"/>
          </w:tcPr>
          <w:p w:rsidR="005D2C70" w:rsidRPr="005D2C70" w:rsidRDefault="005D2C70" w:rsidP="005D2C70">
            <w:pPr>
              <w:tabs>
                <w:tab w:val="decimal" w:pos="612"/>
              </w:tabs>
              <w:spacing w:line="260" w:lineRule="exact"/>
              <w:ind w:left="-7"/>
              <w:jc w:val="thaiDistribute"/>
              <w:rPr>
                <w:rFonts w:ascii="Arial Unicode MS" w:eastAsia="Arial Unicode MS" w:hAnsi="Arial Unicode MS" w:cs="Arial Unicode MS"/>
                <w:sz w:val="15"/>
                <w:szCs w:val="15"/>
              </w:rPr>
            </w:pPr>
            <w:r w:rsidRPr="005D2C70">
              <w:rPr>
                <w:rFonts w:ascii="Arial Unicode MS" w:eastAsia="Arial Unicode MS" w:hAnsi="Arial Unicode MS" w:cs="Arial Unicode MS"/>
                <w:sz w:val="15"/>
                <w:szCs w:val="15"/>
              </w:rPr>
              <w:t>4,</w:t>
            </w:r>
            <w:r w:rsidRPr="005D2C70">
              <w:rPr>
                <w:rFonts w:ascii="Arial Unicode MS" w:eastAsia="Arial Unicode MS" w:hAnsi="Arial Unicode MS" w:cs="Arial Unicode MS" w:hint="cs"/>
                <w:sz w:val="15"/>
                <w:szCs w:val="15"/>
                <w:cs/>
              </w:rPr>
              <w:t>752</w:t>
            </w:r>
          </w:p>
        </w:tc>
        <w:tc>
          <w:tcPr>
            <w:tcW w:w="855" w:type="dxa"/>
            <w:vAlign w:val="bottom"/>
          </w:tcPr>
          <w:p w:rsidR="005D2C70" w:rsidRPr="005528B1" w:rsidRDefault="005D2C70" w:rsidP="005D2C70">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1,996</w:t>
            </w:r>
          </w:p>
        </w:tc>
        <w:tc>
          <w:tcPr>
            <w:tcW w:w="810" w:type="dxa"/>
            <w:vAlign w:val="bottom"/>
          </w:tcPr>
          <w:p w:rsidR="005D2C70" w:rsidRPr="005528B1" w:rsidRDefault="005D2C70" w:rsidP="005D2C70">
            <w:pPr>
              <w:spacing w:line="260" w:lineRule="exact"/>
              <w:ind w:left="-7"/>
              <w:jc w:val="center"/>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0.375</w:t>
            </w:r>
          </w:p>
        </w:tc>
        <w:tc>
          <w:tcPr>
            <w:tcW w:w="810" w:type="dxa"/>
            <w:vAlign w:val="bottom"/>
          </w:tcPr>
          <w:p w:rsidR="005D2C70" w:rsidRPr="005528B1" w:rsidRDefault="005D2C70" w:rsidP="005D2C70">
            <w:pPr>
              <w:spacing w:line="260" w:lineRule="exact"/>
              <w:ind w:left="-7"/>
              <w:jc w:val="center"/>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0.375</w:t>
            </w:r>
          </w:p>
        </w:tc>
      </w:tr>
      <w:tr w:rsidR="005D2C70" w:rsidRPr="005528B1" w:rsidTr="005528B1">
        <w:trPr>
          <w:cantSplit/>
        </w:trPr>
        <w:tc>
          <w:tcPr>
            <w:tcW w:w="1800" w:type="dxa"/>
            <w:vAlign w:val="bottom"/>
          </w:tcPr>
          <w:p w:rsidR="005D2C70" w:rsidRPr="005528B1" w:rsidRDefault="005D2C70" w:rsidP="005D2C70">
            <w:pPr>
              <w:tabs>
                <w:tab w:val="left" w:pos="900"/>
                <w:tab w:val="left" w:pos="1440"/>
                <w:tab w:val="left" w:pos="1980"/>
              </w:tabs>
              <w:spacing w:line="260" w:lineRule="exact"/>
              <w:ind w:left="162" w:hanging="162"/>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Trade and other receivables</w:t>
            </w:r>
          </w:p>
        </w:tc>
        <w:tc>
          <w:tcPr>
            <w:tcW w:w="855" w:type="dxa"/>
            <w:vAlign w:val="bottom"/>
          </w:tcPr>
          <w:p w:rsidR="005D2C70" w:rsidRPr="005528B1" w:rsidRDefault="005D2C70" w:rsidP="005D2C70">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D2C70" w:rsidRPr="005528B1" w:rsidRDefault="005D2C70" w:rsidP="005D2C70">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D2C70" w:rsidRPr="005D2C70" w:rsidRDefault="005D2C70" w:rsidP="005D2C70">
            <w:pPr>
              <w:tabs>
                <w:tab w:val="decimal" w:pos="612"/>
              </w:tabs>
              <w:spacing w:line="260" w:lineRule="exact"/>
              <w:ind w:left="-7"/>
              <w:jc w:val="thaiDistribute"/>
              <w:rPr>
                <w:rFonts w:ascii="Arial Unicode MS" w:eastAsia="Arial Unicode MS" w:hAnsi="Arial Unicode MS" w:cs="Arial Unicode MS"/>
                <w:sz w:val="15"/>
                <w:szCs w:val="15"/>
              </w:rPr>
            </w:pPr>
            <w:r w:rsidRPr="005D2C70">
              <w:rPr>
                <w:rFonts w:ascii="Arial Unicode MS" w:eastAsia="Arial Unicode MS" w:hAnsi="Arial Unicode MS" w:cs="Arial Unicode MS"/>
                <w:sz w:val="15"/>
                <w:szCs w:val="15"/>
              </w:rPr>
              <w:t>-</w:t>
            </w:r>
          </w:p>
        </w:tc>
        <w:tc>
          <w:tcPr>
            <w:tcW w:w="855" w:type="dxa"/>
            <w:vAlign w:val="bottom"/>
          </w:tcPr>
          <w:p w:rsidR="005D2C70" w:rsidRPr="005D2C70" w:rsidRDefault="005D2C70" w:rsidP="005D2C70">
            <w:pPr>
              <w:tabs>
                <w:tab w:val="decimal" w:pos="612"/>
              </w:tabs>
              <w:spacing w:line="260" w:lineRule="exact"/>
              <w:ind w:left="-7"/>
              <w:jc w:val="thaiDistribute"/>
              <w:rPr>
                <w:rFonts w:ascii="Arial Unicode MS" w:eastAsia="Arial Unicode MS" w:hAnsi="Arial Unicode MS" w:cs="Arial Unicode MS"/>
                <w:sz w:val="15"/>
                <w:szCs w:val="15"/>
              </w:rPr>
            </w:pPr>
            <w:r w:rsidRPr="005D2C70">
              <w:rPr>
                <w:rFonts w:ascii="Arial Unicode MS" w:eastAsia="Arial Unicode MS" w:hAnsi="Arial Unicode MS" w:cs="Arial Unicode MS"/>
                <w:sz w:val="15"/>
                <w:szCs w:val="15"/>
              </w:rPr>
              <w:t>-</w:t>
            </w:r>
          </w:p>
        </w:tc>
        <w:tc>
          <w:tcPr>
            <w:tcW w:w="855" w:type="dxa"/>
            <w:vAlign w:val="bottom"/>
          </w:tcPr>
          <w:p w:rsidR="005D2C70" w:rsidRPr="005D2C70" w:rsidRDefault="005D2C70" w:rsidP="005D2C70">
            <w:pPr>
              <w:tabs>
                <w:tab w:val="decimal" w:pos="612"/>
              </w:tabs>
              <w:spacing w:line="260" w:lineRule="exact"/>
              <w:ind w:left="-7"/>
              <w:jc w:val="thaiDistribute"/>
              <w:rPr>
                <w:rFonts w:ascii="Arial Unicode MS" w:eastAsia="Arial Unicode MS" w:hAnsi="Arial Unicode MS" w:cs="Arial Unicode MS"/>
                <w:sz w:val="15"/>
                <w:szCs w:val="15"/>
              </w:rPr>
            </w:pPr>
            <w:r w:rsidRPr="005D2C70">
              <w:rPr>
                <w:rFonts w:ascii="Arial Unicode MS" w:eastAsia="Arial Unicode MS" w:hAnsi="Arial Unicode MS" w:cs="Arial Unicode MS"/>
                <w:sz w:val="15"/>
                <w:szCs w:val="15"/>
              </w:rPr>
              <w:t>2,</w:t>
            </w:r>
            <w:r w:rsidRPr="005D2C70">
              <w:rPr>
                <w:rFonts w:ascii="Arial Unicode MS" w:eastAsia="Arial Unicode MS" w:hAnsi="Arial Unicode MS" w:cs="Arial Unicode MS" w:hint="cs"/>
                <w:sz w:val="15"/>
                <w:szCs w:val="15"/>
                <w:cs/>
              </w:rPr>
              <w:t>887</w:t>
            </w:r>
          </w:p>
        </w:tc>
        <w:tc>
          <w:tcPr>
            <w:tcW w:w="855" w:type="dxa"/>
            <w:vAlign w:val="bottom"/>
          </w:tcPr>
          <w:p w:rsidR="005D2C70" w:rsidRPr="005D2C70" w:rsidRDefault="005D2C70" w:rsidP="005D2C70">
            <w:pPr>
              <w:tabs>
                <w:tab w:val="decimal" w:pos="612"/>
              </w:tabs>
              <w:spacing w:line="260" w:lineRule="exact"/>
              <w:ind w:left="-7"/>
              <w:jc w:val="thaiDistribute"/>
              <w:rPr>
                <w:rFonts w:ascii="Arial Unicode MS" w:eastAsia="Arial Unicode MS" w:hAnsi="Arial Unicode MS" w:cs="Arial Unicode MS"/>
                <w:sz w:val="15"/>
                <w:szCs w:val="15"/>
              </w:rPr>
            </w:pPr>
            <w:r w:rsidRPr="005D2C70">
              <w:rPr>
                <w:rFonts w:ascii="Arial Unicode MS" w:eastAsia="Arial Unicode MS" w:hAnsi="Arial Unicode MS" w:cs="Arial Unicode MS"/>
                <w:sz w:val="15"/>
                <w:szCs w:val="15"/>
              </w:rPr>
              <w:t>1,319</w:t>
            </w:r>
          </w:p>
        </w:tc>
        <w:tc>
          <w:tcPr>
            <w:tcW w:w="855" w:type="dxa"/>
            <w:vAlign w:val="bottom"/>
          </w:tcPr>
          <w:p w:rsidR="005D2C70" w:rsidRPr="005D2C70" w:rsidRDefault="005D2C70" w:rsidP="005D2C70">
            <w:pPr>
              <w:tabs>
                <w:tab w:val="decimal" w:pos="612"/>
              </w:tabs>
              <w:spacing w:line="260" w:lineRule="exact"/>
              <w:ind w:left="-7"/>
              <w:jc w:val="thaiDistribute"/>
              <w:rPr>
                <w:rFonts w:ascii="Arial Unicode MS" w:eastAsia="Arial Unicode MS" w:hAnsi="Arial Unicode MS" w:cs="Arial Unicode MS"/>
                <w:sz w:val="15"/>
                <w:szCs w:val="15"/>
              </w:rPr>
            </w:pPr>
            <w:r w:rsidRPr="005D2C70">
              <w:rPr>
                <w:rFonts w:ascii="Arial Unicode MS" w:eastAsia="Arial Unicode MS" w:hAnsi="Arial Unicode MS" w:cs="Arial Unicode MS"/>
                <w:sz w:val="15"/>
                <w:szCs w:val="15"/>
              </w:rPr>
              <w:t>2,</w:t>
            </w:r>
            <w:r w:rsidRPr="005D2C70">
              <w:rPr>
                <w:rFonts w:ascii="Arial Unicode MS" w:eastAsia="Arial Unicode MS" w:hAnsi="Arial Unicode MS" w:cs="Arial Unicode MS" w:hint="cs"/>
                <w:sz w:val="15"/>
                <w:szCs w:val="15"/>
                <w:cs/>
              </w:rPr>
              <w:t>887</w:t>
            </w:r>
          </w:p>
        </w:tc>
        <w:tc>
          <w:tcPr>
            <w:tcW w:w="855" w:type="dxa"/>
            <w:vAlign w:val="bottom"/>
          </w:tcPr>
          <w:p w:rsidR="005D2C70" w:rsidRPr="005528B1" w:rsidRDefault="005D2C70" w:rsidP="005D2C70">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1,319</w:t>
            </w:r>
          </w:p>
        </w:tc>
        <w:tc>
          <w:tcPr>
            <w:tcW w:w="810" w:type="dxa"/>
            <w:vAlign w:val="bottom"/>
          </w:tcPr>
          <w:p w:rsidR="005D2C70" w:rsidRPr="005528B1" w:rsidRDefault="005D2C70" w:rsidP="005D2C70">
            <w:pPr>
              <w:spacing w:line="260" w:lineRule="exact"/>
              <w:ind w:left="-7"/>
              <w:jc w:val="center"/>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10" w:type="dxa"/>
            <w:vAlign w:val="bottom"/>
          </w:tcPr>
          <w:p w:rsidR="005D2C70" w:rsidRPr="005528B1" w:rsidRDefault="005D2C70" w:rsidP="005D2C70">
            <w:pPr>
              <w:spacing w:line="260" w:lineRule="exact"/>
              <w:ind w:left="-7"/>
              <w:jc w:val="center"/>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r>
      <w:tr w:rsidR="005D2C70" w:rsidRPr="005528B1" w:rsidTr="005528B1">
        <w:trPr>
          <w:cantSplit/>
        </w:trPr>
        <w:tc>
          <w:tcPr>
            <w:tcW w:w="1800" w:type="dxa"/>
          </w:tcPr>
          <w:p w:rsidR="005D2C70" w:rsidRPr="005528B1" w:rsidRDefault="005D2C70" w:rsidP="005D2C70">
            <w:pPr>
              <w:tabs>
                <w:tab w:val="left" w:pos="240"/>
              </w:tabs>
              <w:spacing w:line="260" w:lineRule="exact"/>
              <w:ind w:left="162" w:right="-108" w:hanging="162"/>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Short-term loans to related parties</w:t>
            </w:r>
          </w:p>
        </w:tc>
        <w:tc>
          <w:tcPr>
            <w:tcW w:w="855" w:type="dxa"/>
            <w:vAlign w:val="bottom"/>
          </w:tcPr>
          <w:p w:rsidR="005D2C70" w:rsidRPr="005528B1" w:rsidRDefault="005D2C70" w:rsidP="005D2C70">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12,314</w:t>
            </w:r>
          </w:p>
        </w:tc>
        <w:tc>
          <w:tcPr>
            <w:tcW w:w="855" w:type="dxa"/>
            <w:vAlign w:val="bottom"/>
          </w:tcPr>
          <w:p w:rsidR="005D2C70" w:rsidRPr="005528B1" w:rsidRDefault="005D2C70" w:rsidP="005D2C70">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3,850</w:t>
            </w:r>
          </w:p>
        </w:tc>
        <w:tc>
          <w:tcPr>
            <w:tcW w:w="855" w:type="dxa"/>
            <w:vAlign w:val="bottom"/>
          </w:tcPr>
          <w:p w:rsidR="005D2C70" w:rsidRPr="005D2C70" w:rsidRDefault="005D2C70" w:rsidP="005D2C70">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D2C70">
              <w:rPr>
                <w:rFonts w:ascii="Arial Unicode MS" w:eastAsia="Arial Unicode MS" w:hAnsi="Arial Unicode MS" w:cs="Arial Unicode MS"/>
                <w:sz w:val="15"/>
                <w:szCs w:val="15"/>
              </w:rPr>
              <w:t>-</w:t>
            </w:r>
          </w:p>
        </w:tc>
        <w:tc>
          <w:tcPr>
            <w:tcW w:w="855" w:type="dxa"/>
            <w:vAlign w:val="bottom"/>
          </w:tcPr>
          <w:p w:rsidR="005D2C70" w:rsidRPr="005D2C70" w:rsidRDefault="005D2C70" w:rsidP="005D2C70">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D2C70">
              <w:rPr>
                <w:rFonts w:ascii="Arial Unicode MS" w:eastAsia="Arial Unicode MS" w:hAnsi="Arial Unicode MS" w:cs="Arial Unicode MS"/>
                <w:sz w:val="15"/>
                <w:szCs w:val="15"/>
              </w:rPr>
              <w:t>-</w:t>
            </w:r>
          </w:p>
        </w:tc>
        <w:tc>
          <w:tcPr>
            <w:tcW w:w="855" w:type="dxa"/>
            <w:vAlign w:val="bottom"/>
          </w:tcPr>
          <w:p w:rsidR="005D2C70" w:rsidRPr="005D2C70" w:rsidRDefault="005D2C70" w:rsidP="005D2C70">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D2C70">
              <w:rPr>
                <w:rFonts w:ascii="Arial Unicode MS" w:eastAsia="Arial Unicode MS" w:hAnsi="Arial Unicode MS" w:cs="Arial Unicode MS"/>
                <w:sz w:val="15"/>
                <w:szCs w:val="15"/>
              </w:rPr>
              <w:t>-</w:t>
            </w:r>
          </w:p>
        </w:tc>
        <w:tc>
          <w:tcPr>
            <w:tcW w:w="855" w:type="dxa"/>
            <w:vAlign w:val="bottom"/>
          </w:tcPr>
          <w:p w:rsidR="005D2C70" w:rsidRPr="005D2C70" w:rsidRDefault="005D2C70" w:rsidP="005D2C70">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D2C70">
              <w:rPr>
                <w:rFonts w:ascii="Arial Unicode MS" w:eastAsia="Arial Unicode MS" w:hAnsi="Arial Unicode MS" w:cs="Arial Unicode MS"/>
                <w:sz w:val="15"/>
                <w:szCs w:val="15"/>
              </w:rPr>
              <w:t>-</w:t>
            </w:r>
          </w:p>
        </w:tc>
        <w:tc>
          <w:tcPr>
            <w:tcW w:w="855" w:type="dxa"/>
            <w:vAlign w:val="bottom"/>
          </w:tcPr>
          <w:p w:rsidR="005D2C70" w:rsidRPr="005D2C70" w:rsidRDefault="005D2C70" w:rsidP="005D2C70">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D2C70">
              <w:rPr>
                <w:rFonts w:ascii="Arial Unicode MS" w:eastAsia="Arial Unicode MS" w:hAnsi="Arial Unicode MS" w:cs="Arial Unicode MS"/>
                <w:sz w:val="15"/>
                <w:szCs w:val="15"/>
              </w:rPr>
              <w:t>12,</w:t>
            </w:r>
            <w:r w:rsidRPr="005D2C70">
              <w:rPr>
                <w:rFonts w:ascii="Arial Unicode MS" w:eastAsia="Arial Unicode MS" w:hAnsi="Arial Unicode MS" w:cs="Arial Unicode MS" w:hint="cs"/>
                <w:sz w:val="15"/>
                <w:szCs w:val="15"/>
                <w:cs/>
              </w:rPr>
              <w:t>314</w:t>
            </w:r>
          </w:p>
        </w:tc>
        <w:tc>
          <w:tcPr>
            <w:tcW w:w="855" w:type="dxa"/>
            <w:vAlign w:val="bottom"/>
          </w:tcPr>
          <w:p w:rsidR="005D2C70" w:rsidRPr="005528B1" w:rsidRDefault="005D2C70" w:rsidP="005D2C70">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3,850</w:t>
            </w:r>
          </w:p>
        </w:tc>
        <w:tc>
          <w:tcPr>
            <w:tcW w:w="810" w:type="dxa"/>
            <w:vAlign w:val="bottom"/>
          </w:tcPr>
          <w:p w:rsidR="005D2C70" w:rsidRPr="005528B1" w:rsidRDefault="005D2C70" w:rsidP="001E0E82">
            <w:pPr>
              <w:spacing w:line="260" w:lineRule="exact"/>
              <w:ind w:left="-108" w:right="-108"/>
              <w:jc w:val="center"/>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1.25</w:t>
            </w:r>
            <w:r w:rsidR="001E0E82">
              <w:rPr>
                <w:rFonts w:ascii="Arial Unicode MS" w:eastAsia="Arial Unicode MS" w:hAnsi="Arial Unicode MS" w:cs="Arial Unicode MS"/>
                <w:sz w:val="15"/>
                <w:szCs w:val="15"/>
              </w:rPr>
              <w:t xml:space="preserve"> - 3.0</w:t>
            </w:r>
          </w:p>
        </w:tc>
        <w:tc>
          <w:tcPr>
            <w:tcW w:w="810" w:type="dxa"/>
            <w:vAlign w:val="bottom"/>
          </w:tcPr>
          <w:p w:rsidR="005D2C70" w:rsidRPr="005528B1" w:rsidRDefault="005D2C70" w:rsidP="005D2C70">
            <w:pPr>
              <w:spacing w:line="260" w:lineRule="exact"/>
              <w:ind w:left="-7"/>
              <w:jc w:val="center"/>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1.5</w:t>
            </w:r>
          </w:p>
        </w:tc>
      </w:tr>
      <w:tr w:rsidR="005D2C70" w:rsidRPr="005528B1" w:rsidTr="005528B1">
        <w:trPr>
          <w:cantSplit/>
        </w:trPr>
        <w:tc>
          <w:tcPr>
            <w:tcW w:w="1800" w:type="dxa"/>
            <w:vAlign w:val="bottom"/>
          </w:tcPr>
          <w:p w:rsidR="005D2C70" w:rsidRPr="005528B1" w:rsidRDefault="005D2C70" w:rsidP="005D2C70">
            <w:pPr>
              <w:spacing w:line="260" w:lineRule="exact"/>
              <w:ind w:left="162" w:hanging="162"/>
              <w:rPr>
                <w:rFonts w:ascii="Arial Unicode MS" w:eastAsia="Arial Unicode MS" w:hAnsi="Arial Unicode MS" w:cs="Arial Unicode MS"/>
                <w:sz w:val="15"/>
                <w:szCs w:val="15"/>
                <w:cs/>
              </w:rPr>
            </w:pPr>
          </w:p>
        </w:tc>
        <w:tc>
          <w:tcPr>
            <w:tcW w:w="855" w:type="dxa"/>
            <w:vAlign w:val="bottom"/>
          </w:tcPr>
          <w:p w:rsidR="005D2C70" w:rsidRPr="005528B1" w:rsidRDefault="005D2C70" w:rsidP="005D2C70">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12,314</w:t>
            </w:r>
          </w:p>
        </w:tc>
        <w:tc>
          <w:tcPr>
            <w:tcW w:w="855" w:type="dxa"/>
            <w:vAlign w:val="bottom"/>
          </w:tcPr>
          <w:p w:rsidR="005D2C70" w:rsidRPr="005528B1" w:rsidRDefault="005D2C70" w:rsidP="005D2C70">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3,850</w:t>
            </w:r>
          </w:p>
        </w:tc>
        <w:tc>
          <w:tcPr>
            <w:tcW w:w="855" w:type="dxa"/>
            <w:vAlign w:val="bottom"/>
          </w:tcPr>
          <w:p w:rsidR="005D2C70" w:rsidRPr="005D2C70" w:rsidRDefault="005D2C70" w:rsidP="005D2C70">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D2C70">
              <w:rPr>
                <w:rFonts w:ascii="Arial Unicode MS" w:eastAsia="Arial Unicode MS" w:hAnsi="Arial Unicode MS" w:cs="Arial Unicode MS"/>
                <w:sz w:val="15"/>
                <w:szCs w:val="15"/>
              </w:rPr>
              <w:t>4,</w:t>
            </w:r>
            <w:r w:rsidRPr="005D2C70">
              <w:rPr>
                <w:rFonts w:ascii="Arial Unicode MS" w:eastAsia="Arial Unicode MS" w:hAnsi="Arial Unicode MS" w:cs="Arial Unicode MS" w:hint="cs"/>
                <w:sz w:val="15"/>
                <w:szCs w:val="15"/>
                <w:cs/>
              </w:rPr>
              <w:t>752</w:t>
            </w:r>
          </w:p>
        </w:tc>
        <w:tc>
          <w:tcPr>
            <w:tcW w:w="855" w:type="dxa"/>
            <w:vAlign w:val="bottom"/>
          </w:tcPr>
          <w:p w:rsidR="005D2C70" w:rsidRPr="005D2C70" w:rsidRDefault="005D2C70" w:rsidP="005D2C70">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D2C70">
              <w:rPr>
                <w:rFonts w:ascii="Arial Unicode MS" w:eastAsia="Arial Unicode MS" w:hAnsi="Arial Unicode MS" w:cs="Arial Unicode MS"/>
                <w:sz w:val="15"/>
                <w:szCs w:val="15"/>
              </w:rPr>
              <w:t>1,996</w:t>
            </w:r>
          </w:p>
        </w:tc>
        <w:tc>
          <w:tcPr>
            <w:tcW w:w="855" w:type="dxa"/>
            <w:vAlign w:val="bottom"/>
          </w:tcPr>
          <w:p w:rsidR="005D2C70" w:rsidRPr="005D2C70" w:rsidRDefault="005D2C70" w:rsidP="005D2C70">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D2C70">
              <w:rPr>
                <w:rFonts w:ascii="Arial Unicode MS" w:eastAsia="Arial Unicode MS" w:hAnsi="Arial Unicode MS" w:cs="Arial Unicode MS"/>
                <w:sz w:val="15"/>
                <w:szCs w:val="15"/>
              </w:rPr>
              <w:t>2,</w:t>
            </w:r>
            <w:r w:rsidRPr="005D2C70">
              <w:rPr>
                <w:rFonts w:ascii="Arial Unicode MS" w:eastAsia="Arial Unicode MS" w:hAnsi="Arial Unicode MS" w:cs="Arial Unicode MS" w:hint="cs"/>
                <w:sz w:val="15"/>
                <w:szCs w:val="15"/>
                <w:cs/>
              </w:rPr>
              <w:t>887</w:t>
            </w:r>
          </w:p>
        </w:tc>
        <w:tc>
          <w:tcPr>
            <w:tcW w:w="855" w:type="dxa"/>
            <w:vAlign w:val="bottom"/>
          </w:tcPr>
          <w:p w:rsidR="005D2C70" w:rsidRPr="005D2C70" w:rsidRDefault="005D2C70" w:rsidP="005D2C70">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D2C70">
              <w:rPr>
                <w:rFonts w:ascii="Arial Unicode MS" w:eastAsia="Arial Unicode MS" w:hAnsi="Arial Unicode MS" w:cs="Arial Unicode MS"/>
                <w:sz w:val="15"/>
                <w:szCs w:val="15"/>
              </w:rPr>
              <w:t>1,319</w:t>
            </w:r>
          </w:p>
        </w:tc>
        <w:tc>
          <w:tcPr>
            <w:tcW w:w="855" w:type="dxa"/>
            <w:vAlign w:val="bottom"/>
          </w:tcPr>
          <w:p w:rsidR="005D2C70" w:rsidRPr="005D2C70" w:rsidRDefault="005D2C70" w:rsidP="005D2C70">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D2C70">
              <w:rPr>
                <w:rFonts w:ascii="Arial Unicode MS" w:eastAsia="Arial Unicode MS" w:hAnsi="Arial Unicode MS" w:cs="Arial Unicode MS"/>
                <w:sz w:val="15"/>
                <w:szCs w:val="15"/>
              </w:rPr>
              <w:t>19,953</w:t>
            </w:r>
          </w:p>
        </w:tc>
        <w:tc>
          <w:tcPr>
            <w:tcW w:w="855" w:type="dxa"/>
            <w:vAlign w:val="bottom"/>
          </w:tcPr>
          <w:p w:rsidR="005D2C70" w:rsidRPr="005528B1" w:rsidRDefault="005D2C70" w:rsidP="005D2C70">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7,165</w:t>
            </w:r>
          </w:p>
        </w:tc>
        <w:tc>
          <w:tcPr>
            <w:tcW w:w="810" w:type="dxa"/>
            <w:vAlign w:val="bottom"/>
          </w:tcPr>
          <w:p w:rsidR="005D2C70" w:rsidRPr="005528B1" w:rsidRDefault="005D2C70" w:rsidP="005D2C70">
            <w:pPr>
              <w:spacing w:line="260" w:lineRule="exact"/>
              <w:ind w:left="-7"/>
              <w:jc w:val="center"/>
              <w:rPr>
                <w:rFonts w:ascii="Arial Unicode MS" w:eastAsia="Arial Unicode MS" w:hAnsi="Arial Unicode MS" w:cs="Arial Unicode MS"/>
                <w:sz w:val="15"/>
                <w:szCs w:val="15"/>
              </w:rPr>
            </w:pPr>
          </w:p>
        </w:tc>
        <w:tc>
          <w:tcPr>
            <w:tcW w:w="810" w:type="dxa"/>
            <w:vAlign w:val="bottom"/>
          </w:tcPr>
          <w:p w:rsidR="005D2C70" w:rsidRPr="005528B1" w:rsidRDefault="005D2C70" w:rsidP="005D2C70">
            <w:pPr>
              <w:spacing w:line="260" w:lineRule="exact"/>
              <w:ind w:left="-7"/>
              <w:jc w:val="center"/>
              <w:rPr>
                <w:rFonts w:ascii="Arial Unicode MS" w:eastAsia="Arial Unicode MS" w:hAnsi="Arial Unicode MS" w:cs="Arial Unicode MS"/>
                <w:sz w:val="15"/>
                <w:szCs w:val="15"/>
              </w:rPr>
            </w:pPr>
          </w:p>
        </w:tc>
      </w:tr>
      <w:tr w:rsidR="005D2C70" w:rsidRPr="005528B1" w:rsidTr="005528B1">
        <w:trPr>
          <w:cantSplit/>
        </w:trPr>
        <w:tc>
          <w:tcPr>
            <w:tcW w:w="1800" w:type="dxa"/>
            <w:vAlign w:val="bottom"/>
          </w:tcPr>
          <w:p w:rsidR="005D2C70" w:rsidRPr="005528B1" w:rsidRDefault="005D2C70" w:rsidP="005D2C70">
            <w:pPr>
              <w:spacing w:line="260" w:lineRule="exact"/>
              <w:ind w:left="162" w:hanging="162"/>
              <w:rPr>
                <w:rFonts w:ascii="Arial Unicode MS" w:eastAsia="Arial Unicode MS" w:hAnsi="Arial Unicode MS" w:cs="Arial Unicode MS"/>
                <w:b/>
                <w:bCs/>
                <w:sz w:val="15"/>
                <w:szCs w:val="15"/>
                <w:cs/>
              </w:rPr>
            </w:pPr>
          </w:p>
        </w:tc>
        <w:tc>
          <w:tcPr>
            <w:tcW w:w="855" w:type="dxa"/>
            <w:vAlign w:val="bottom"/>
          </w:tcPr>
          <w:p w:rsidR="005D2C70" w:rsidRPr="005528B1" w:rsidRDefault="005D2C70" w:rsidP="005D2C70">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D2C70" w:rsidRPr="005528B1" w:rsidRDefault="005D2C70" w:rsidP="005D2C70">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D2C70" w:rsidRPr="005528B1" w:rsidRDefault="005D2C70" w:rsidP="005D2C70">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D2C70" w:rsidRPr="005528B1" w:rsidRDefault="005D2C70" w:rsidP="005D2C70">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D2C70" w:rsidRPr="005528B1" w:rsidRDefault="005D2C70" w:rsidP="005D2C70">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D2C70" w:rsidRPr="005528B1" w:rsidRDefault="005D2C70" w:rsidP="005D2C70">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D2C70" w:rsidRPr="005528B1" w:rsidRDefault="005D2C70" w:rsidP="005D2C70">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D2C70" w:rsidRPr="005528B1" w:rsidRDefault="005D2C70" w:rsidP="005D2C70">
            <w:pPr>
              <w:tabs>
                <w:tab w:val="decimal" w:pos="612"/>
              </w:tabs>
              <w:spacing w:line="260" w:lineRule="exact"/>
              <w:ind w:left="-7"/>
              <w:jc w:val="thaiDistribute"/>
              <w:rPr>
                <w:rFonts w:ascii="Arial Unicode MS" w:eastAsia="Arial Unicode MS" w:hAnsi="Arial Unicode MS" w:cs="Arial Unicode MS"/>
                <w:sz w:val="15"/>
                <w:szCs w:val="15"/>
              </w:rPr>
            </w:pPr>
          </w:p>
        </w:tc>
        <w:tc>
          <w:tcPr>
            <w:tcW w:w="810" w:type="dxa"/>
            <w:vAlign w:val="bottom"/>
          </w:tcPr>
          <w:p w:rsidR="005D2C70" w:rsidRPr="005528B1" w:rsidRDefault="005D2C70" w:rsidP="005D2C70">
            <w:pPr>
              <w:spacing w:line="260" w:lineRule="exact"/>
              <w:ind w:left="-7"/>
              <w:jc w:val="center"/>
              <w:rPr>
                <w:rFonts w:ascii="Arial Unicode MS" w:eastAsia="Arial Unicode MS" w:hAnsi="Arial Unicode MS" w:cs="Arial Unicode MS"/>
                <w:sz w:val="15"/>
                <w:szCs w:val="15"/>
              </w:rPr>
            </w:pPr>
          </w:p>
        </w:tc>
        <w:tc>
          <w:tcPr>
            <w:tcW w:w="810" w:type="dxa"/>
            <w:vAlign w:val="bottom"/>
          </w:tcPr>
          <w:p w:rsidR="005D2C70" w:rsidRPr="005528B1" w:rsidRDefault="005D2C70" w:rsidP="005D2C70">
            <w:pPr>
              <w:spacing w:line="260" w:lineRule="exact"/>
              <w:ind w:left="-7"/>
              <w:jc w:val="center"/>
              <w:rPr>
                <w:rFonts w:ascii="Arial Unicode MS" w:eastAsia="Arial Unicode MS" w:hAnsi="Arial Unicode MS" w:cs="Arial Unicode MS"/>
                <w:sz w:val="15"/>
                <w:szCs w:val="15"/>
              </w:rPr>
            </w:pPr>
          </w:p>
        </w:tc>
      </w:tr>
      <w:tr w:rsidR="005D2C70" w:rsidRPr="005528B1" w:rsidTr="005528B1">
        <w:trPr>
          <w:cantSplit/>
        </w:trPr>
        <w:tc>
          <w:tcPr>
            <w:tcW w:w="1800" w:type="dxa"/>
            <w:vAlign w:val="bottom"/>
          </w:tcPr>
          <w:p w:rsidR="005D2C70" w:rsidRPr="005528B1" w:rsidRDefault="005D2C70" w:rsidP="005D2C70">
            <w:pPr>
              <w:tabs>
                <w:tab w:val="left" w:pos="900"/>
                <w:tab w:val="left" w:pos="1440"/>
                <w:tab w:val="left" w:pos="1980"/>
              </w:tabs>
              <w:spacing w:line="260" w:lineRule="exact"/>
              <w:ind w:left="162" w:hanging="162"/>
              <w:rPr>
                <w:rFonts w:ascii="Arial Unicode MS" w:eastAsia="Arial Unicode MS" w:hAnsi="Arial Unicode MS" w:cs="Arial Unicode MS"/>
                <w:b/>
                <w:bCs/>
                <w:sz w:val="15"/>
                <w:szCs w:val="15"/>
              </w:rPr>
            </w:pPr>
            <w:r w:rsidRPr="005528B1">
              <w:rPr>
                <w:rFonts w:ascii="Arial Unicode MS" w:eastAsia="Arial Unicode MS" w:hAnsi="Arial Unicode MS" w:cs="Arial Unicode MS"/>
                <w:b/>
                <w:bCs/>
                <w:sz w:val="15"/>
                <w:szCs w:val="15"/>
              </w:rPr>
              <w:t>Financial liabilities</w:t>
            </w:r>
          </w:p>
        </w:tc>
        <w:tc>
          <w:tcPr>
            <w:tcW w:w="855" w:type="dxa"/>
            <w:vAlign w:val="bottom"/>
          </w:tcPr>
          <w:p w:rsidR="005D2C70" w:rsidRPr="005528B1" w:rsidRDefault="005D2C70" w:rsidP="005D2C70">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D2C70" w:rsidRPr="005528B1" w:rsidRDefault="005D2C70" w:rsidP="005D2C70">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D2C70" w:rsidRPr="005528B1" w:rsidRDefault="005D2C70" w:rsidP="005D2C70">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D2C70" w:rsidRPr="005528B1" w:rsidRDefault="005D2C70" w:rsidP="005D2C70">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D2C70" w:rsidRPr="005528B1" w:rsidRDefault="005D2C70" w:rsidP="005D2C70">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D2C70" w:rsidRPr="005528B1" w:rsidRDefault="005D2C70" w:rsidP="005D2C70">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D2C70" w:rsidRPr="005528B1" w:rsidRDefault="005D2C70" w:rsidP="005D2C70">
            <w:pPr>
              <w:tabs>
                <w:tab w:val="decimal" w:pos="612"/>
              </w:tabs>
              <w:spacing w:line="260" w:lineRule="exact"/>
              <w:ind w:left="-7"/>
              <w:jc w:val="thaiDistribute"/>
              <w:rPr>
                <w:rFonts w:ascii="Arial Unicode MS" w:eastAsia="Arial Unicode MS" w:hAnsi="Arial Unicode MS" w:cs="Arial Unicode MS"/>
                <w:sz w:val="15"/>
                <w:szCs w:val="15"/>
              </w:rPr>
            </w:pPr>
          </w:p>
        </w:tc>
        <w:tc>
          <w:tcPr>
            <w:tcW w:w="855" w:type="dxa"/>
            <w:vAlign w:val="bottom"/>
          </w:tcPr>
          <w:p w:rsidR="005D2C70" w:rsidRPr="005528B1" w:rsidRDefault="005D2C70" w:rsidP="005D2C70">
            <w:pPr>
              <w:tabs>
                <w:tab w:val="decimal" w:pos="612"/>
              </w:tabs>
              <w:spacing w:line="260" w:lineRule="exact"/>
              <w:ind w:left="-7"/>
              <w:jc w:val="thaiDistribute"/>
              <w:rPr>
                <w:rFonts w:ascii="Arial Unicode MS" w:eastAsia="Arial Unicode MS" w:hAnsi="Arial Unicode MS" w:cs="Arial Unicode MS"/>
                <w:sz w:val="15"/>
                <w:szCs w:val="15"/>
              </w:rPr>
            </w:pPr>
          </w:p>
        </w:tc>
        <w:tc>
          <w:tcPr>
            <w:tcW w:w="810" w:type="dxa"/>
            <w:vAlign w:val="bottom"/>
          </w:tcPr>
          <w:p w:rsidR="005D2C70" w:rsidRPr="005528B1" w:rsidRDefault="005D2C70" w:rsidP="005D2C70">
            <w:pPr>
              <w:spacing w:line="260" w:lineRule="exact"/>
              <w:ind w:left="-7"/>
              <w:jc w:val="center"/>
              <w:rPr>
                <w:rFonts w:ascii="Arial Unicode MS" w:eastAsia="Arial Unicode MS" w:hAnsi="Arial Unicode MS" w:cs="Arial Unicode MS"/>
                <w:sz w:val="15"/>
                <w:szCs w:val="15"/>
              </w:rPr>
            </w:pPr>
          </w:p>
        </w:tc>
        <w:tc>
          <w:tcPr>
            <w:tcW w:w="810" w:type="dxa"/>
            <w:vAlign w:val="bottom"/>
          </w:tcPr>
          <w:p w:rsidR="005D2C70" w:rsidRPr="005528B1" w:rsidRDefault="005D2C70" w:rsidP="005D2C70">
            <w:pPr>
              <w:spacing w:line="260" w:lineRule="exact"/>
              <w:ind w:left="-7"/>
              <w:jc w:val="center"/>
              <w:rPr>
                <w:rFonts w:ascii="Arial Unicode MS" w:eastAsia="Arial Unicode MS" w:hAnsi="Arial Unicode MS" w:cs="Arial Unicode MS"/>
                <w:sz w:val="15"/>
                <w:szCs w:val="15"/>
              </w:rPr>
            </w:pPr>
          </w:p>
        </w:tc>
      </w:tr>
      <w:tr w:rsidR="005D2C70" w:rsidRPr="005528B1" w:rsidTr="005528B1">
        <w:trPr>
          <w:cantSplit/>
        </w:trPr>
        <w:tc>
          <w:tcPr>
            <w:tcW w:w="1800" w:type="dxa"/>
            <w:vAlign w:val="bottom"/>
          </w:tcPr>
          <w:p w:rsidR="005D2C70" w:rsidRPr="005528B1" w:rsidRDefault="005D2C70" w:rsidP="005D2C70">
            <w:pPr>
              <w:tabs>
                <w:tab w:val="left" w:pos="900"/>
                <w:tab w:val="left" w:pos="1440"/>
                <w:tab w:val="left" w:pos="1980"/>
              </w:tabs>
              <w:spacing w:line="260" w:lineRule="exact"/>
              <w:ind w:left="162" w:hanging="162"/>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Trade and other payables</w:t>
            </w:r>
          </w:p>
        </w:tc>
        <w:tc>
          <w:tcPr>
            <w:tcW w:w="855" w:type="dxa"/>
            <w:vAlign w:val="bottom"/>
          </w:tcPr>
          <w:p w:rsidR="005D2C70" w:rsidRPr="005528B1" w:rsidRDefault="005D2C70" w:rsidP="005D2C70">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D2C70" w:rsidRPr="005528B1" w:rsidRDefault="005D2C70" w:rsidP="005D2C70">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D2C70" w:rsidRPr="005528B1" w:rsidRDefault="005D2C70" w:rsidP="005D2C70">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D2C70" w:rsidRPr="005528B1" w:rsidRDefault="005D2C70" w:rsidP="005D2C70">
            <w:pP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D2C70" w:rsidRPr="005528B1" w:rsidRDefault="005D2C70" w:rsidP="005D2C70">
            <w:pPr>
              <w:tabs>
                <w:tab w:val="decimal" w:pos="612"/>
              </w:tabs>
              <w:spacing w:line="260" w:lineRule="exact"/>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887</w:t>
            </w:r>
          </w:p>
        </w:tc>
        <w:tc>
          <w:tcPr>
            <w:tcW w:w="855" w:type="dxa"/>
            <w:vAlign w:val="bottom"/>
          </w:tcPr>
          <w:p w:rsidR="005D2C70" w:rsidRPr="005528B1" w:rsidRDefault="005D2C70" w:rsidP="005D2C70">
            <w:pPr>
              <w:tabs>
                <w:tab w:val="decimal" w:pos="612"/>
              </w:tabs>
              <w:spacing w:line="260" w:lineRule="exact"/>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1,682</w:t>
            </w:r>
          </w:p>
        </w:tc>
        <w:tc>
          <w:tcPr>
            <w:tcW w:w="855" w:type="dxa"/>
            <w:vAlign w:val="bottom"/>
          </w:tcPr>
          <w:p w:rsidR="005D2C70" w:rsidRPr="005528B1" w:rsidRDefault="005D2C70" w:rsidP="005D2C70">
            <w:pPr>
              <w:tabs>
                <w:tab w:val="decimal" w:pos="612"/>
              </w:tabs>
              <w:spacing w:line="260" w:lineRule="exact"/>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887</w:t>
            </w:r>
          </w:p>
        </w:tc>
        <w:tc>
          <w:tcPr>
            <w:tcW w:w="855" w:type="dxa"/>
            <w:vAlign w:val="bottom"/>
          </w:tcPr>
          <w:p w:rsidR="005D2C70" w:rsidRPr="005528B1" w:rsidRDefault="005D2C70" w:rsidP="005D2C70">
            <w:pPr>
              <w:tabs>
                <w:tab w:val="decimal" w:pos="612"/>
              </w:tabs>
              <w:spacing w:line="260" w:lineRule="exact"/>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1,682</w:t>
            </w:r>
          </w:p>
        </w:tc>
        <w:tc>
          <w:tcPr>
            <w:tcW w:w="810" w:type="dxa"/>
            <w:vAlign w:val="bottom"/>
          </w:tcPr>
          <w:p w:rsidR="005D2C70" w:rsidRPr="005528B1" w:rsidRDefault="005D2C70" w:rsidP="005D2C70">
            <w:pPr>
              <w:spacing w:line="260" w:lineRule="exact"/>
              <w:ind w:left="-7"/>
              <w:jc w:val="center"/>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10" w:type="dxa"/>
            <w:vAlign w:val="bottom"/>
          </w:tcPr>
          <w:p w:rsidR="005D2C70" w:rsidRPr="005528B1" w:rsidRDefault="005D2C70" w:rsidP="005D2C70">
            <w:pPr>
              <w:spacing w:line="260" w:lineRule="exact"/>
              <w:ind w:left="-7"/>
              <w:jc w:val="center"/>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r>
      <w:tr w:rsidR="005D2C70" w:rsidRPr="005528B1" w:rsidTr="005528B1">
        <w:trPr>
          <w:cantSplit/>
        </w:trPr>
        <w:tc>
          <w:tcPr>
            <w:tcW w:w="1800" w:type="dxa"/>
            <w:vAlign w:val="bottom"/>
          </w:tcPr>
          <w:p w:rsidR="005D2C70" w:rsidRPr="005528B1" w:rsidRDefault="005D2C70" w:rsidP="005D2C70">
            <w:pPr>
              <w:tabs>
                <w:tab w:val="left" w:pos="900"/>
                <w:tab w:val="left" w:pos="1440"/>
                <w:tab w:val="left" w:pos="1980"/>
              </w:tabs>
              <w:spacing w:line="260" w:lineRule="exact"/>
              <w:ind w:left="162" w:hanging="162"/>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Short-term loans</w:t>
            </w:r>
          </w:p>
        </w:tc>
        <w:tc>
          <w:tcPr>
            <w:tcW w:w="855" w:type="dxa"/>
            <w:vAlign w:val="bottom"/>
          </w:tcPr>
          <w:p w:rsidR="005D2C70" w:rsidRPr="005528B1" w:rsidRDefault="005D2C70" w:rsidP="005D2C70">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6,000</w:t>
            </w:r>
          </w:p>
        </w:tc>
        <w:tc>
          <w:tcPr>
            <w:tcW w:w="855" w:type="dxa"/>
            <w:vAlign w:val="bottom"/>
          </w:tcPr>
          <w:p w:rsidR="005D2C70" w:rsidRPr="005528B1" w:rsidRDefault="005D2C70" w:rsidP="005D2C70">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D2C70" w:rsidRPr="005528B1" w:rsidRDefault="005D2C70" w:rsidP="005D2C70">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D2C70" w:rsidRPr="005528B1" w:rsidRDefault="005D2C70" w:rsidP="005D2C70">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D2C70" w:rsidRPr="005528B1" w:rsidRDefault="005D2C70" w:rsidP="005D2C70">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D2C70" w:rsidRPr="005528B1" w:rsidRDefault="005D2C70" w:rsidP="005D2C70">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D2C70" w:rsidRPr="005528B1" w:rsidRDefault="005D2C70" w:rsidP="005D2C70">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6,000</w:t>
            </w:r>
          </w:p>
        </w:tc>
        <w:tc>
          <w:tcPr>
            <w:tcW w:w="855" w:type="dxa"/>
            <w:vAlign w:val="bottom"/>
          </w:tcPr>
          <w:p w:rsidR="005D2C70" w:rsidRPr="005528B1" w:rsidRDefault="005D2C70" w:rsidP="005D2C70">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10" w:type="dxa"/>
            <w:vAlign w:val="bottom"/>
          </w:tcPr>
          <w:p w:rsidR="005D2C70" w:rsidRPr="005528B1" w:rsidRDefault="005D2C70" w:rsidP="005D2C70">
            <w:pPr>
              <w:spacing w:line="260" w:lineRule="exact"/>
              <w:ind w:left="-7"/>
              <w:jc w:val="center"/>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1.25</w:t>
            </w:r>
          </w:p>
        </w:tc>
        <w:tc>
          <w:tcPr>
            <w:tcW w:w="810" w:type="dxa"/>
            <w:vAlign w:val="bottom"/>
          </w:tcPr>
          <w:p w:rsidR="005D2C70" w:rsidRPr="005528B1" w:rsidRDefault="005D2C70" w:rsidP="005D2C70">
            <w:pPr>
              <w:spacing w:line="260" w:lineRule="exact"/>
              <w:ind w:left="-7"/>
              <w:jc w:val="center"/>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r>
      <w:tr w:rsidR="005D2C70" w:rsidRPr="005528B1" w:rsidTr="005528B1">
        <w:trPr>
          <w:cantSplit/>
        </w:trPr>
        <w:tc>
          <w:tcPr>
            <w:tcW w:w="1800" w:type="dxa"/>
            <w:vAlign w:val="bottom"/>
          </w:tcPr>
          <w:p w:rsidR="005D2C70" w:rsidRPr="005528B1" w:rsidRDefault="005D2C70" w:rsidP="005D2C70">
            <w:pPr>
              <w:tabs>
                <w:tab w:val="left" w:pos="240"/>
              </w:tabs>
              <w:spacing w:line="260" w:lineRule="exact"/>
              <w:ind w:left="240" w:right="-108" w:hanging="240"/>
              <w:rPr>
                <w:rFonts w:ascii="Arial Unicode MS" w:eastAsia="Arial Unicode MS" w:hAnsi="Arial Unicode MS" w:cs="Arial Unicode MS"/>
                <w:b/>
                <w:bCs/>
                <w:sz w:val="15"/>
                <w:szCs w:val="15"/>
                <w:cs/>
              </w:rPr>
            </w:pPr>
          </w:p>
        </w:tc>
        <w:tc>
          <w:tcPr>
            <w:tcW w:w="855" w:type="dxa"/>
            <w:vAlign w:val="bottom"/>
          </w:tcPr>
          <w:p w:rsidR="005D2C70" w:rsidRPr="005528B1" w:rsidRDefault="005D2C70" w:rsidP="005D2C70">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6,000</w:t>
            </w:r>
          </w:p>
        </w:tc>
        <w:tc>
          <w:tcPr>
            <w:tcW w:w="855" w:type="dxa"/>
            <w:vAlign w:val="bottom"/>
          </w:tcPr>
          <w:p w:rsidR="005D2C70" w:rsidRPr="005528B1" w:rsidRDefault="005D2C70" w:rsidP="005D2C70">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D2C70" w:rsidRPr="005528B1" w:rsidRDefault="005D2C70" w:rsidP="005D2C70">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D2C70" w:rsidRPr="005528B1" w:rsidRDefault="005D2C70" w:rsidP="005D2C70">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w:t>
            </w:r>
          </w:p>
        </w:tc>
        <w:tc>
          <w:tcPr>
            <w:tcW w:w="855" w:type="dxa"/>
            <w:vAlign w:val="bottom"/>
          </w:tcPr>
          <w:p w:rsidR="005D2C70" w:rsidRPr="005528B1" w:rsidRDefault="005D2C70" w:rsidP="005D2C70">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887</w:t>
            </w:r>
          </w:p>
        </w:tc>
        <w:tc>
          <w:tcPr>
            <w:tcW w:w="855" w:type="dxa"/>
            <w:vAlign w:val="bottom"/>
          </w:tcPr>
          <w:p w:rsidR="005D2C70" w:rsidRPr="005528B1" w:rsidRDefault="005D2C70" w:rsidP="005D2C70">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1,682</w:t>
            </w:r>
          </w:p>
        </w:tc>
        <w:tc>
          <w:tcPr>
            <w:tcW w:w="855" w:type="dxa"/>
            <w:vAlign w:val="bottom"/>
          </w:tcPr>
          <w:p w:rsidR="005D2C70" w:rsidRPr="005528B1" w:rsidRDefault="005D2C70" w:rsidP="005D2C70">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6,887</w:t>
            </w:r>
          </w:p>
        </w:tc>
        <w:tc>
          <w:tcPr>
            <w:tcW w:w="855" w:type="dxa"/>
            <w:vAlign w:val="bottom"/>
          </w:tcPr>
          <w:p w:rsidR="005D2C70" w:rsidRPr="005528B1" w:rsidRDefault="005D2C70" w:rsidP="005D2C70">
            <w:pPr>
              <w:pBdr>
                <w:bottom w:val="single" w:sz="4" w:space="1" w:color="auto"/>
              </w:pBdr>
              <w:tabs>
                <w:tab w:val="decimal" w:pos="612"/>
              </w:tabs>
              <w:spacing w:line="260" w:lineRule="exact"/>
              <w:ind w:left="-7"/>
              <w:jc w:val="thaiDistribute"/>
              <w:rPr>
                <w:rFonts w:ascii="Arial Unicode MS" w:eastAsia="Arial Unicode MS" w:hAnsi="Arial Unicode MS" w:cs="Arial Unicode MS"/>
                <w:sz w:val="15"/>
                <w:szCs w:val="15"/>
              </w:rPr>
            </w:pPr>
            <w:r w:rsidRPr="005528B1">
              <w:rPr>
                <w:rFonts w:ascii="Arial Unicode MS" w:eastAsia="Arial Unicode MS" w:hAnsi="Arial Unicode MS" w:cs="Arial Unicode MS"/>
                <w:sz w:val="15"/>
                <w:szCs w:val="15"/>
              </w:rPr>
              <w:t>1,682</w:t>
            </w:r>
          </w:p>
        </w:tc>
        <w:tc>
          <w:tcPr>
            <w:tcW w:w="810" w:type="dxa"/>
            <w:vAlign w:val="bottom"/>
          </w:tcPr>
          <w:p w:rsidR="005D2C70" w:rsidRPr="005528B1" w:rsidRDefault="005D2C70" w:rsidP="005D2C70">
            <w:pPr>
              <w:spacing w:line="260" w:lineRule="exact"/>
              <w:ind w:left="-7"/>
              <w:jc w:val="right"/>
              <w:rPr>
                <w:rFonts w:ascii="Arial Unicode MS" w:eastAsia="Arial Unicode MS" w:hAnsi="Arial Unicode MS" w:cs="Arial Unicode MS"/>
                <w:sz w:val="15"/>
                <w:szCs w:val="15"/>
              </w:rPr>
            </w:pPr>
          </w:p>
        </w:tc>
        <w:tc>
          <w:tcPr>
            <w:tcW w:w="810" w:type="dxa"/>
            <w:vAlign w:val="bottom"/>
          </w:tcPr>
          <w:p w:rsidR="005D2C70" w:rsidRPr="005528B1" w:rsidRDefault="005D2C70" w:rsidP="005D2C70">
            <w:pPr>
              <w:spacing w:line="260" w:lineRule="exact"/>
              <w:ind w:left="-7"/>
              <w:jc w:val="right"/>
              <w:rPr>
                <w:rFonts w:ascii="Arial Unicode MS" w:eastAsia="Arial Unicode MS" w:hAnsi="Arial Unicode MS" w:cs="Arial Unicode MS"/>
                <w:sz w:val="15"/>
                <w:szCs w:val="15"/>
              </w:rPr>
            </w:pPr>
          </w:p>
        </w:tc>
      </w:tr>
    </w:tbl>
    <w:p w:rsidR="00310C59" w:rsidRDefault="00310C59" w:rsidP="00023833">
      <w:pPr>
        <w:tabs>
          <w:tab w:val="left" w:pos="2880"/>
          <w:tab w:val="left" w:pos="5760"/>
          <w:tab w:val="decimal" w:pos="6660"/>
          <w:tab w:val="left" w:pos="7110"/>
          <w:tab w:val="decimal" w:pos="7920"/>
        </w:tabs>
        <w:spacing w:before="240" w:after="120" w:line="380" w:lineRule="exact"/>
        <w:ind w:left="540" w:right="-43"/>
        <w:jc w:val="both"/>
        <w:rPr>
          <w:rFonts w:ascii="Arial" w:hAnsi="Arial"/>
          <w:b/>
          <w:bCs/>
          <w:i/>
          <w:iCs/>
          <w:sz w:val="22"/>
          <w:szCs w:val="22"/>
        </w:rPr>
      </w:pPr>
    </w:p>
    <w:p w:rsidR="00310C59" w:rsidRDefault="00310C59">
      <w:pPr>
        <w:overflowPunct/>
        <w:autoSpaceDE/>
        <w:autoSpaceDN/>
        <w:adjustRightInd/>
        <w:spacing w:after="160" w:line="259" w:lineRule="auto"/>
        <w:textAlignment w:val="auto"/>
        <w:rPr>
          <w:rFonts w:ascii="Arial" w:hAnsi="Arial"/>
          <w:b/>
          <w:bCs/>
          <w:i/>
          <w:iCs/>
          <w:sz w:val="22"/>
          <w:szCs w:val="22"/>
        </w:rPr>
      </w:pPr>
      <w:r>
        <w:rPr>
          <w:rFonts w:ascii="Arial" w:hAnsi="Arial"/>
          <w:b/>
          <w:bCs/>
          <w:i/>
          <w:iCs/>
          <w:sz w:val="22"/>
          <w:szCs w:val="22"/>
        </w:rPr>
        <w:br w:type="page"/>
      </w:r>
    </w:p>
    <w:p w:rsidR="00023833" w:rsidRPr="00774B30" w:rsidRDefault="00023833" w:rsidP="00023833">
      <w:pPr>
        <w:tabs>
          <w:tab w:val="left" w:pos="2880"/>
          <w:tab w:val="left" w:pos="5760"/>
          <w:tab w:val="decimal" w:pos="6660"/>
          <w:tab w:val="left" w:pos="7110"/>
          <w:tab w:val="decimal" w:pos="7920"/>
        </w:tabs>
        <w:spacing w:before="240" w:after="120" w:line="380" w:lineRule="exact"/>
        <w:ind w:left="540" w:right="-43"/>
        <w:jc w:val="both"/>
        <w:rPr>
          <w:rFonts w:ascii="Arial" w:hAnsi="Arial"/>
          <w:b/>
          <w:bCs/>
          <w:i/>
          <w:iCs/>
          <w:sz w:val="22"/>
          <w:szCs w:val="22"/>
        </w:rPr>
      </w:pPr>
      <w:r w:rsidRPr="00774B30">
        <w:rPr>
          <w:rFonts w:ascii="Arial" w:hAnsi="Arial"/>
          <w:b/>
          <w:bCs/>
          <w:i/>
          <w:iCs/>
          <w:sz w:val="22"/>
          <w:szCs w:val="22"/>
        </w:rPr>
        <w:lastRenderedPageBreak/>
        <w:t>Foreign currency risk</w:t>
      </w:r>
    </w:p>
    <w:p w:rsidR="00023833" w:rsidRPr="00774B30" w:rsidRDefault="00023833" w:rsidP="0002383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774B30">
        <w:rPr>
          <w:rFonts w:ascii="Arial" w:hAnsi="Arial"/>
          <w:sz w:val="22"/>
          <w:szCs w:val="22"/>
        </w:rPr>
        <w:t xml:space="preserve">The </w:t>
      </w:r>
      <w:r w:rsidR="00B70BE1">
        <w:rPr>
          <w:rFonts w:ascii="Arial" w:hAnsi="Arial"/>
          <w:sz w:val="22"/>
          <w:szCs w:val="22"/>
        </w:rPr>
        <w:t xml:space="preserve">Company and the </w:t>
      </w:r>
      <w:r w:rsidR="00F20BD2" w:rsidRPr="00774B30">
        <w:rPr>
          <w:rFonts w:ascii="Arial" w:hAnsi="Arial"/>
          <w:sz w:val="22"/>
          <w:szCs w:val="22"/>
        </w:rPr>
        <w:t xml:space="preserve">subsidiaries </w:t>
      </w:r>
      <w:r w:rsidRPr="00774B30">
        <w:rPr>
          <w:rFonts w:ascii="Arial" w:hAnsi="Arial"/>
          <w:sz w:val="22"/>
          <w:szCs w:val="22"/>
        </w:rPr>
        <w:t>exposure to foreign currency risk arises mainly from</w:t>
      </w:r>
      <w:r w:rsidR="00B70BE1">
        <w:rPr>
          <w:rFonts w:ascii="Arial" w:hAnsi="Arial"/>
          <w:sz w:val="22"/>
          <w:szCs w:val="22"/>
        </w:rPr>
        <w:t xml:space="preserve"> loan and purchase of </w:t>
      </w:r>
      <w:r w:rsidR="00F20BD2" w:rsidRPr="00774B30">
        <w:rPr>
          <w:rFonts w:ascii="Arial" w:hAnsi="Arial"/>
          <w:sz w:val="22"/>
          <w:szCs w:val="22"/>
        </w:rPr>
        <w:t xml:space="preserve">equipment </w:t>
      </w:r>
      <w:r w:rsidRPr="00774B30">
        <w:rPr>
          <w:rFonts w:ascii="Arial" w:hAnsi="Arial"/>
          <w:sz w:val="22"/>
          <w:szCs w:val="22"/>
        </w:rPr>
        <w:t xml:space="preserve">that </w:t>
      </w:r>
      <w:r w:rsidR="00F20BD2" w:rsidRPr="00774B30">
        <w:rPr>
          <w:rFonts w:ascii="Arial" w:hAnsi="Arial"/>
          <w:sz w:val="22"/>
          <w:szCs w:val="22"/>
        </w:rPr>
        <w:t xml:space="preserve">is </w:t>
      </w:r>
      <w:r w:rsidRPr="00774B30">
        <w:rPr>
          <w:rFonts w:ascii="Arial" w:hAnsi="Arial"/>
          <w:sz w:val="22"/>
          <w:szCs w:val="22"/>
        </w:rPr>
        <w:t xml:space="preserve">denominated in foreign currencies. </w:t>
      </w:r>
    </w:p>
    <w:p w:rsidR="00023833" w:rsidRDefault="00023833" w:rsidP="0002383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774B30">
        <w:rPr>
          <w:rFonts w:ascii="Arial" w:hAnsi="Arial"/>
          <w:sz w:val="22"/>
          <w:szCs w:val="22"/>
        </w:rPr>
        <w:t xml:space="preserve">As at 31 December </w:t>
      </w:r>
      <w:r w:rsidR="00030AEB">
        <w:rPr>
          <w:rFonts w:ascii="Arial" w:hAnsi="Arial"/>
          <w:sz w:val="22"/>
          <w:szCs w:val="22"/>
        </w:rPr>
        <w:t>2017</w:t>
      </w:r>
      <w:r w:rsidRPr="00774B30">
        <w:rPr>
          <w:rFonts w:ascii="Arial" w:hAnsi="Arial"/>
          <w:sz w:val="22"/>
          <w:szCs w:val="22"/>
        </w:rPr>
        <w:t xml:space="preserve"> and </w:t>
      </w:r>
      <w:r w:rsidR="00030AEB">
        <w:rPr>
          <w:rFonts w:ascii="Arial" w:hAnsi="Arial"/>
          <w:sz w:val="22"/>
          <w:szCs w:val="22"/>
        </w:rPr>
        <w:t>2016</w:t>
      </w:r>
      <w:r w:rsidRPr="00774B30">
        <w:rPr>
          <w:rFonts w:ascii="Arial" w:hAnsi="Arial"/>
          <w:sz w:val="22"/>
          <w:szCs w:val="22"/>
        </w:rPr>
        <w:t xml:space="preserve">, the balances of financial assets denominated in foreign currencies are </w:t>
      </w:r>
      <w:proofErr w:type="spellStart"/>
      <w:r w:rsidRPr="00774B30">
        <w:rPr>
          <w:rFonts w:ascii="Arial" w:hAnsi="Arial"/>
          <w:sz w:val="22"/>
          <w:szCs w:val="22"/>
        </w:rPr>
        <w:t>summarised</w:t>
      </w:r>
      <w:proofErr w:type="spellEnd"/>
      <w:r w:rsidRPr="00774B30">
        <w:rPr>
          <w:rFonts w:ascii="Arial" w:hAnsi="Arial"/>
          <w:sz w:val="22"/>
          <w:szCs w:val="22"/>
        </w:rPr>
        <w:t xml:space="preserve"> below. </w:t>
      </w:r>
    </w:p>
    <w:tbl>
      <w:tblPr>
        <w:tblW w:w="9072" w:type="dxa"/>
        <w:tblInd w:w="450" w:type="dxa"/>
        <w:tblLayout w:type="fixed"/>
        <w:tblLook w:val="0000" w:firstRow="0" w:lastRow="0" w:firstColumn="0" w:lastColumn="0" w:noHBand="0" w:noVBand="0"/>
      </w:tblPr>
      <w:tblGrid>
        <w:gridCol w:w="1782"/>
        <w:gridCol w:w="1215"/>
        <w:gridCol w:w="1215"/>
        <w:gridCol w:w="1215"/>
        <w:gridCol w:w="1215"/>
        <w:gridCol w:w="1215"/>
        <w:gridCol w:w="1215"/>
      </w:tblGrid>
      <w:tr w:rsidR="00B70BE1" w:rsidRPr="002C690A" w:rsidTr="003A384B">
        <w:trPr>
          <w:cantSplit/>
        </w:trPr>
        <w:tc>
          <w:tcPr>
            <w:tcW w:w="1782" w:type="dxa"/>
            <w:vAlign w:val="bottom"/>
          </w:tcPr>
          <w:p w:rsidR="00B70BE1" w:rsidRPr="00F124F4" w:rsidRDefault="00B70BE1" w:rsidP="003A384B">
            <w:pPr>
              <w:pBdr>
                <w:bottom w:val="single" w:sz="4" w:space="1" w:color="auto"/>
              </w:pBdr>
              <w:spacing w:line="340" w:lineRule="exact"/>
              <w:jc w:val="center"/>
              <w:rPr>
                <w:rFonts w:ascii="Arial" w:eastAsia="Arial Unicode MS" w:hAnsi="Arial" w:cs="Arial"/>
                <w:sz w:val="16"/>
                <w:szCs w:val="16"/>
              </w:rPr>
            </w:pPr>
            <w:r w:rsidRPr="00F124F4">
              <w:rPr>
                <w:rFonts w:ascii="Arial" w:eastAsia="Arial Unicode MS" w:hAnsi="Arial" w:cs="Arial"/>
                <w:sz w:val="16"/>
                <w:szCs w:val="16"/>
              </w:rPr>
              <w:t>Foreign currency</w:t>
            </w:r>
          </w:p>
        </w:tc>
        <w:tc>
          <w:tcPr>
            <w:tcW w:w="2430" w:type="dxa"/>
            <w:gridSpan w:val="2"/>
            <w:vAlign w:val="bottom"/>
          </w:tcPr>
          <w:p w:rsidR="00B70BE1" w:rsidRPr="00F124F4" w:rsidRDefault="00B70BE1" w:rsidP="003A384B">
            <w:pPr>
              <w:pBdr>
                <w:bottom w:val="single" w:sz="4" w:space="1" w:color="auto"/>
              </w:pBdr>
              <w:spacing w:line="340" w:lineRule="exact"/>
              <w:jc w:val="center"/>
              <w:rPr>
                <w:rFonts w:ascii="Arial" w:eastAsia="Arial Unicode MS" w:hAnsi="Arial" w:cs="Arial"/>
                <w:spacing w:val="-4"/>
                <w:sz w:val="16"/>
                <w:szCs w:val="16"/>
              </w:rPr>
            </w:pPr>
            <w:r w:rsidRPr="00F124F4">
              <w:rPr>
                <w:rFonts w:ascii="Arial" w:eastAsia="Arial Unicode MS" w:hAnsi="Arial" w:cs="Arial"/>
                <w:spacing w:val="-4"/>
                <w:sz w:val="16"/>
                <w:szCs w:val="16"/>
              </w:rPr>
              <w:t>Consolidated                           financial statements</w:t>
            </w:r>
          </w:p>
        </w:tc>
        <w:tc>
          <w:tcPr>
            <w:tcW w:w="2430" w:type="dxa"/>
            <w:gridSpan w:val="2"/>
            <w:vAlign w:val="bottom"/>
          </w:tcPr>
          <w:p w:rsidR="00B70BE1" w:rsidRPr="00F124F4" w:rsidRDefault="00B70BE1" w:rsidP="003A384B">
            <w:pPr>
              <w:pBdr>
                <w:bottom w:val="single" w:sz="4" w:space="1" w:color="auto"/>
              </w:pBdr>
              <w:spacing w:line="340" w:lineRule="exact"/>
              <w:jc w:val="center"/>
              <w:rPr>
                <w:rFonts w:ascii="Arial" w:eastAsia="Arial Unicode MS" w:hAnsi="Arial" w:cs="Arial"/>
                <w:spacing w:val="-4"/>
                <w:sz w:val="16"/>
                <w:szCs w:val="16"/>
              </w:rPr>
            </w:pPr>
            <w:r w:rsidRPr="00F124F4">
              <w:rPr>
                <w:rFonts w:ascii="Arial" w:eastAsia="Arial Unicode MS" w:hAnsi="Arial" w:cs="Arial"/>
                <w:spacing w:val="-4"/>
                <w:sz w:val="16"/>
                <w:szCs w:val="16"/>
              </w:rPr>
              <w:t>Separate                                      financial statements</w:t>
            </w:r>
          </w:p>
        </w:tc>
        <w:tc>
          <w:tcPr>
            <w:tcW w:w="2430" w:type="dxa"/>
            <w:gridSpan w:val="2"/>
            <w:vAlign w:val="bottom"/>
          </w:tcPr>
          <w:p w:rsidR="00B70BE1" w:rsidRPr="00F124F4" w:rsidRDefault="00B70BE1" w:rsidP="00C2133F">
            <w:pPr>
              <w:pBdr>
                <w:bottom w:val="single" w:sz="4" w:space="1" w:color="auto"/>
              </w:pBdr>
              <w:spacing w:line="340" w:lineRule="exact"/>
              <w:ind w:right="24"/>
              <w:jc w:val="center"/>
              <w:rPr>
                <w:rFonts w:ascii="Arial" w:eastAsia="Arial Unicode MS" w:hAnsi="Arial" w:cs="Arial"/>
                <w:sz w:val="16"/>
                <w:szCs w:val="16"/>
                <w:cs/>
              </w:rPr>
            </w:pPr>
            <w:r w:rsidRPr="00F124F4">
              <w:rPr>
                <w:rFonts w:ascii="Arial" w:eastAsia="Arial Unicode MS" w:hAnsi="Arial" w:cs="Arial"/>
                <w:sz w:val="16"/>
                <w:szCs w:val="16"/>
              </w:rPr>
              <w:t>Exchange rate as at</w:t>
            </w:r>
            <w:r w:rsidR="00C2133F">
              <w:rPr>
                <w:rFonts w:ascii="Arial" w:eastAsia="Arial Unicode MS" w:hAnsi="Arial" w:cs="Arial"/>
                <w:sz w:val="16"/>
                <w:szCs w:val="16"/>
              </w:rPr>
              <w:t xml:space="preserve"> </w:t>
            </w:r>
            <w:r w:rsidR="000C7FF1">
              <w:rPr>
                <w:rFonts w:ascii="Arial" w:eastAsia="Arial Unicode MS" w:hAnsi="Arial" w:cs="Arial"/>
                <w:sz w:val="16"/>
                <w:szCs w:val="16"/>
              </w:rPr>
              <w:t xml:space="preserve">                       31 </w:t>
            </w:r>
            <w:r w:rsidR="00C2133F">
              <w:rPr>
                <w:rFonts w:ascii="Arial" w:eastAsia="Arial Unicode MS" w:hAnsi="Arial" w:cs="Arial"/>
                <w:sz w:val="16"/>
                <w:szCs w:val="16"/>
              </w:rPr>
              <w:t>December</w:t>
            </w:r>
            <w:r w:rsidRPr="00F124F4">
              <w:rPr>
                <w:rFonts w:ascii="Arial" w:eastAsia="Arial Unicode MS" w:hAnsi="Arial" w:cs="Arial"/>
                <w:sz w:val="16"/>
                <w:szCs w:val="16"/>
              </w:rPr>
              <w:t xml:space="preserve">                    </w:t>
            </w:r>
          </w:p>
        </w:tc>
      </w:tr>
      <w:tr w:rsidR="00B70BE1" w:rsidRPr="002C690A" w:rsidTr="003A384B">
        <w:trPr>
          <w:cantSplit/>
        </w:trPr>
        <w:tc>
          <w:tcPr>
            <w:tcW w:w="1782" w:type="dxa"/>
            <w:vAlign w:val="bottom"/>
          </w:tcPr>
          <w:p w:rsidR="00B70BE1" w:rsidRPr="00F124F4" w:rsidRDefault="00B70BE1" w:rsidP="00B70BE1">
            <w:pPr>
              <w:spacing w:line="340" w:lineRule="exact"/>
              <w:jc w:val="center"/>
              <w:rPr>
                <w:rFonts w:ascii="Arial" w:eastAsia="Arial Unicode MS" w:hAnsi="Arial" w:cs="Arial"/>
                <w:spacing w:val="-4"/>
                <w:sz w:val="16"/>
                <w:szCs w:val="16"/>
              </w:rPr>
            </w:pPr>
          </w:p>
        </w:tc>
        <w:tc>
          <w:tcPr>
            <w:tcW w:w="1215" w:type="dxa"/>
            <w:vAlign w:val="bottom"/>
          </w:tcPr>
          <w:p w:rsidR="00B70BE1" w:rsidRPr="00F124F4" w:rsidRDefault="00B70BE1" w:rsidP="00B70BE1">
            <w:pPr>
              <w:pBdr>
                <w:bottom w:val="single" w:sz="4" w:space="1" w:color="auto"/>
              </w:pBdr>
              <w:spacing w:line="340" w:lineRule="exact"/>
              <w:jc w:val="center"/>
              <w:rPr>
                <w:rFonts w:ascii="Arial" w:eastAsia="Arial Unicode MS" w:hAnsi="Arial" w:cs="Arial"/>
                <w:spacing w:val="-4"/>
                <w:sz w:val="16"/>
                <w:szCs w:val="16"/>
              </w:rPr>
            </w:pPr>
            <w:r w:rsidRPr="00F124F4">
              <w:rPr>
                <w:rFonts w:ascii="Arial" w:eastAsia="Arial Unicode MS" w:hAnsi="Arial" w:cs="Arial"/>
                <w:spacing w:val="-4"/>
                <w:sz w:val="16"/>
                <w:szCs w:val="16"/>
              </w:rPr>
              <w:t>2017</w:t>
            </w:r>
          </w:p>
        </w:tc>
        <w:tc>
          <w:tcPr>
            <w:tcW w:w="1215" w:type="dxa"/>
            <w:vAlign w:val="bottom"/>
          </w:tcPr>
          <w:p w:rsidR="00B70BE1" w:rsidRPr="00F124F4" w:rsidRDefault="00B70BE1" w:rsidP="00B70BE1">
            <w:pPr>
              <w:pBdr>
                <w:bottom w:val="single" w:sz="4" w:space="1" w:color="auto"/>
              </w:pBdr>
              <w:spacing w:line="340" w:lineRule="exact"/>
              <w:jc w:val="center"/>
              <w:rPr>
                <w:rFonts w:ascii="Arial" w:eastAsia="Arial Unicode MS" w:hAnsi="Arial" w:cs="Arial"/>
                <w:spacing w:val="-4"/>
                <w:sz w:val="16"/>
                <w:szCs w:val="16"/>
              </w:rPr>
            </w:pPr>
            <w:r w:rsidRPr="00F124F4">
              <w:rPr>
                <w:rFonts w:ascii="Arial" w:eastAsia="Arial Unicode MS" w:hAnsi="Arial" w:cs="Arial"/>
                <w:spacing w:val="-4"/>
                <w:sz w:val="16"/>
                <w:szCs w:val="16"/>
              </w:rPr>
              <w:t>2016</w:t>
            </w:r>
          </w:p>
        </w:tc>
        <w:tc>
          <w:tcPr>
            <w:tcW w:w="1215" w:type="dxa"/>
            <w:vAlign w:val="bottom"/>
          </w:tcPr>
          <w:p w:rsidR="00B70BE1" w:rsidRPr="00F124F4" w:rsidRDefault="00B70BE1" w:rsidP="00B70BE1">
            <w:pPr>
              <w:pBdr>
                <w:bottom w:val="single" w:sz="4" w:space="1" w:color="auto"/>
              </w:pBdr>
              <w:spacing w:line="340" w:lineRule="exact"/>
              <w:jc w:val="center"/>
              <w:rPr>
                <w:rFonts w:ascii="Arial" w:eastAsia="Arial Unicode MS" w:hAnsi="Arial" w:cs="Arial"/>
                <w:spacing w:val="-4"/>
                <w:sz w:val="16"/>
                <w:szCs w:val="16"/>
              </w:rPr>
            </w:pPr>
            <w:r w:rsidRPr="00F124F4">
              <w:rPr>
                <w:rFonts w:ascii="Arial" w:eastAsia="Arial Unicode MS" w:hAnsi="Arial" w:cs="Arial"/>
                <w:spacing w:val="-4"/>
                <w:sz w:val="16"/>
                <w:szCs w:val="16"/>
              </w:rPr>
              <w:t>2017</w:t>
            </w:r>
          </w:p>
        </w:tc>
        <w:tc>
          <w:tcPr>
            <w:tcW w:w="1215" w:type="dxa"/>
            <w:vAlign w:val="bottom"/>
          </w:tcPr>
          <w:p w:rsidR="00B70BE1" w:rsidRPr="00F124F4" w:rsidRDefault="00B70BE1" w:rsidP="00B70BE1">
            <w:pPr>
              <w:pBdr>
                <w:bottom w:val="single" w:sz="4" w:space="1" w:color="auto"/>
              </w:pBdr>
              <w:spacing w:line="340" w:lineRule="exact"/>
              <w:jc w:val="center"/>
              <w:rPr>
                <w:rFonts w:ascii="Arial" w:eastAsia="Arial Unicode MS" w:hAnsi="Arial" w:cs="Arial"/>
                <w:spacing w:val="-4"/>
                <w:sz w:val="16"/>
                <w:szCs w:val="16"/>
              </w:rPr>
            </w:pPr>
            <w:r w:rsidRPr="00F124F4">
              <w:rPr>
                <w:rFonts w:ascii="Arial" w:eastAsia="Arial Unicode MS" w:hAnsi="Arial" w:cs="Arial"/>
                <w:spacing w:val="-4"/>
                <w:sz w:val="16"/>
                <w:szCs w:val="16"/>
              </w:rPr>
              <w:t>2016</w:t>
            </w:r>
          </w:p>
        </w:tc>
        <w:tc>
          <w:tcPr>
            <w:tcW w:w="1215" w:type="dxa"/>
            <w:vAlign w:val="bottom"/>
          </w:tcPr>
          <w:p w:rsidR="00B70BE1" w:rsidRPr="00F124F4" w:rsidRDefault="00B70BE1" w:rsidP="00B70BE1">
            <w:pPr>
              <w:pBdr>
                <w:bottom w:val="single" w:sz="4" w:space="1" w:color="auto"/>
              </w:pBdr>
              <w:spacing w:line="340" w:lineRule="exact"/>
              <w:jc w:val="center"/>
              <w:rPr>
                <w:rFonts w:ascii="Arial" w:eastAsia="Arial Unicode MS" w:hAnsi="Arial" w:cs="Arial"/>
                <w:spacing w:val="-4"/>
                <w:sz w:val="16"/>
                <w:szCs w:val="16"/>
              </w:rPr>
            </w:pPr>
            <w:r w:rsidRPr="00F124F4">
              <w:rPr>
                <w:rFonts w:ascii="Arial" w:eastAsia="Arial Unicode MS" w:hAnsi="Arial" w:cs="Arial"/>
                <w:spacing w:val="-4"/>
                <w:sz w:val="16"/>
                <w:szCs w:val="16"/>
              </w:rPr>
              <w:t>2017</w:t>
            </w:r>
          </w:p>
        </w:tc>
        <w:tc>
          <w:tcPr>
            <w:tcW w:w="1215" w:type="dxa"/>
            <w:vAlign w:val="bottom"/>
          </w:tcPr>
          <w:p w:rsidR="00B70BE1" w:rsidRPr="00F124F4" w:rsidRDefault="00B70BE1" w:rsidP="00B70BE1">
            <w:pPr>
              <w:pBdr>
                <w:bottom w:val="single" w:sz="4" w:space="1" w:color="auto"/>
              </w:pBdr>
              <w:spacing w:line="340" w:lineRule="exact"/>
              <w:jc w:val="center"/>
              <w:rPr>
                <w:rFonts w:ascii="Arial" w:eastAsia="Arial Unicode MS" w:hAnsi="Arial" w:cs="Arial"/>
                <w:spacing w:val="-4"/>
                <w:sz w:val="16"/>
                <w:szCs w:val="16"/>
              </w:rPr>
            </w:pPr>
            <w:r w:rsidRPr="00F124F4">
              <w:rPr>
                <w:rFonts w:ascii="Arial" w:eastAsia="Arial Unicode MS" w:hAnsi="Arial" w:cs="Arial"/>
                <w:spacing w:val="-4"/>
                <w:sz w:val="16"/>
                <w:szCs w:val="16"/>
              </w:rPr>
              <w:t>2016</w:t>
            </w:r>
          </w:p>
        </w:tc>
      </w:tr>
      <w:tr w:rsidR="00B70BE1" w:rsidRPr="002C690A" w:rsidTr="003A384B">
        <w:trPr>
          <w:cantSplit/>
        </w:trPr>
        <w:tc>
          <w:tcPr>
            <w:tcW w:w="1782" w:type="dxa"/>
            <w:vAlign w:val="bottom"/>
          </w:tcPr>
          <w:p w:rsidR="00B70BE1" w:rsidRPr="00F124F4" w:rsidRDefault="00B70BE1" w:rsidP="003A384B">
            <w:pPr>
              <w:pStyle w:val="Heading8"/>
              <w:spacing w:before="0" w:after="0" w:line="340" w:lineRule="exact"/>
              <w:ind w:right="-108"/>
              <w:rPr>
                <w:rFonts w:ascii="Arial" w:eastAsia="Arial Unicode MS" w:hAnsi="Arial" w:cs="Arial"/>
                <w:b/>
                <w:bCs/>
                <w:i w:val="0"/>
                <w:iCs w:val="0"/>
                <w:sz w:val="16"/>
                <w:szCs w:val="16"/>
              </w:rPr>
            </w:pPr>
          </w:p>
        </w:tc>
        <w:tc>
          <w:tcPr>
            <w:tcW w:w="1215" w:type="dxa"/>
          </w:tcPr>
          <w:p w:rsidR="00B70BE1" w:rsidRPr="00F124F4" w:rsidRDefault="00B70BE1" w:rsidP="003A384B">
            <w:pPr>
              <w:spacing w:line="340" w:lineRule="exact"/>
              <w:ind w:left="-18"/>
              <w:jc w:val="center"/>
              <w:rPr>
                <w:rFonts w:ascii="Arial" w:hAnsi="Arial" w:cs="Arial"/>
                <w:b/>
                <w:bCs/>
                <w:sz w:val="16"/>
                <w:szCs w:val="16"/>
                <w:cs/>
              </w:rPr>
            </w:pPr>
            <w:r w:rsidRPr="00F124F4">
              <w:rPr>
                <w:rFonts w:ascii="Arial" w:eastAsia="Arial Unicode MS" w:hAnsi="Arial" w:cs="Arial"/>
                <w:sz w:val="16"/>
                <w:szCs w:val="16"/>
              </w:rPr>
              <w:t>(Million)</w:t>
            </w:r>
          </w:p>
        </w:tc>
        <w:tc>
          <w:tcPr>
            <w:tcW w:w="1215" w:type="dxa"/>
          </w:tcPr>
          <w:p w:rsidR="00B70BE1" w:rsidRPr="00F124F4" w:rsidRDefault="00B70BE1" w:rsidP="003A384B">
            <w:pPr>
              <w:spacing w:line="340" w:lineRule="exact"/>
              <w:ind w:left="-18"/>
              <w:jc w:val="center"/>
              <w:rPr>
                <w:rFonts w:ascii="Arial" w:hAnsi="Arial" w:cs="Arial"/>
                <w:b/>
                <w:bCs/>
                <w:sz w:val="16"/>
                <w:szCs w:val="16"/>
                <w:cs/>
              </w:rPr>
            </w:pPr>
            <w:r w:rsidRPr="00F124F4">
              <w:rPr>
                <w:rFonts w:ascii="Arial" w:eastAsia="Arial Unicode MS" w:hAnsi="Arial" w:cs="Arial"/>
                <w:sz w:val="16"/>
                <w:szCs w:val="16"/>
              </w:rPr>
              <w:t>(Million)</w:t>
            </w:r>
          </w:p>
        </w:tc>
        <w:tc>
          <w:tcPr>
            <w:tcW w:w="1215" w:type="dxa"/>
          </w:tcPr>
          <w:p w:rsidR="00B70BE1" w:rsidRPr="00F124F4" w:rsidRDefault="00B70BE1" w:rsidP="003A384B">
            <w:pPr>
              <w:spacing w:line="340" w:lineRule="exact"/>
              <w:ind w:left="-18"/>
              <w:jc w:val="center"/>
              <w:rPr>
                <w:rFonts w:ascii="Arial" w:hAnsi="Arial" w:cs="Arial"/>
                <w:b/>
                <w:bCs/>
                <w:sz w:val="16"/>
                <w:szCs w:val="16"/>
                <w:cs/>
              </w:rPr>
            </w:pPr>
            <w:r w:rsidRPr="00F124F4">
              <w:rPr>
                <w:rFonts w:ascii="Arial" w:eastAsia="Arial Unicode MS" w:hAnsi="Arial" w:cs="Arial"/>
                <w:sz w:val="16"/>
                <w:szCs w:val="16"/>
              </w:rPr>
              <w:t>(Million)</w:t>
            </w:r>
          </w:p>
        </w:tc>
        <w:tc>
          <w:tcPr>
            <w:tcW w:w="1215" w:type="dxa"/>
          </w:tcPr>
          <w:p w:rsidR="00B70BE1" w:rsidRPr="00F124F4" w:rsidRDefault="00B70BE1" w:rsidP="003A384B">
            <w:pPr>
              <w:spacing w:line="340" w:lineRule="exact"/>
              <w:ind w:left="-18"/>
              <w:jc w:val="center"/>
              <w:rPr>
                <w:rFonts w:ascii="Arial" w:hAnsi="Arial" w:cs="Arial"/>
                <w:b/>
                <w:bCs/>
                <w:sz w:val="16"/>
                <w:szCs w:val="16"/>
                <w:cs/>
              </w:rPr>
            </w:pPr>
            <w:r w:rsidRPr="00F124F4">
              <w:rPr>
                <w:rFonts w:ascii="Arial" w:eastAsia="Arial Unicode MS" w:hAnsi="Arial" w:cs="Arial"/>
                <w:sz w:val="16"/>
                <w:szCs w:val="16"/>
              </w:rPr>
              <w:t>(Million)</w:t>
            </w:r>
          </w:p>
        </w:tc>
        <w:tc>
          <w:tcPr>
            <w:tcW w:w="2430" w:type="dxa"/>
            <w:gridSpan w:val="2"/>
            <w:vAlign w:val="bottom"/>
          </w:tcPr>
          <w:p w:rsidR="00B70BE1" w:rsidRPr="00F124F4" w:rsidRDefault="00B70BE1" w:rsidP="003A384B">
            <w:pPr>
              <w:spacing w:line="340" w:lineRule="exact"/>
              <w:ind w:left="-108" w:right="-108"/>
              <w:jc w:val="center"/>
              <w:rPr>
                <w:rFonts w:ascii="Arial" w:eastAsia="Arial Unicode MS" w:hAnsi="Arial" w:cs="Arial"/>
                <w:sz w:val="16"/>
                <w:szCs w:val="16"/>
                <w:cs/>
              </w:rPr>
            </w:pPr>
            <w:r w:rsidRPr="00F124F4">
              <w:rPr>
                <w:rFonts w:ascii="Arial" w:eastAsia="Arial Unicode MS" w:hAnsi="Arial" w:cs="Arial"/>
                <w:sz w:val="16"/>
                <w:szCs w:val="16"/>
              </w:rPr>
              <w:t>(Baht per 1 foreign currency unit)</w:t>
            </w:r>
          </w:p>
        </w:tc>
      </w:tr>
      <w:tr w:rsidR="00B70BE1" w:rsidRPr="002C690A" w:rsidTr="003A384B">
        <w:trPr>
          <w:cantSplit/>
        </w:trPr>
        <w:tc>
          <w:tcPr>
            <w:tcW w:w="1782" w:type="dxa"/>
            <w:vAlign w:val="bottom"/>
          </w:tcPr>
          <w:p w:rsidR="00B70BE1" w:rsidRPr="00F124F4" w:rsidRDefault="00B70BE1" w:rsidP="003A384B">
            <w:pPr>
              <w:pStyle w:val="Heading8"/>
              <w:spacing w:before="0" w:after="0" w:line="340" w:lineRule="exact"/>
              <w:ind w:right="-108"/>
              <w:rPr>
                <w:rFonts w:ascii="Arial" w:eastAsia="Arial Unicode MS" w:hAnsi="Arial" w:cs="Arial"/>
                <w:b/>
                <w:bCs/>
                <w:i w:val="0"/>
                <w:iCs w:val="0"/>
                <w:sz w:val="16"/>
                <w:szCs w:val="16"/>
              </w:rPr>
            </w:pPr>
            <w:r w:rsidRPr="00F124F4">
              <w:rPr>
                <w:rFonts w:ascii="Arial" w:eastAsia="Arial Unicode MS" w:hAnsi="Arial" w:cs="Arial"/>
                <w:b/>
                <w:bCs/>
                <w:i w:val="0"/>
                <w:iCs w:val="0"/>
                <w:sz w:val="16"/>
                <w:szCs w:val="16"/>
              </w:rPr>
              <w:t>Financial assets</w:t>
            </w:r>
          </w:p>
        </w:tc>
        <w:tc>
          <w:tcPr>
            <w:tcW w:w="1215" w:type="dxa"/>
            <w:vAlign w:val="bottom"/>
          </w:tcPr>
          <w:p w:rsidR="00B70BE1" w:rsidRPr="00F124F4" w:rsidRDefault="00B70BE1" w:rsidP="003A384B">
            <w:pPr>
              <w:spacing w:line="340" w:lineRule="exact"/>
              <w:ind w:left="152" w:right="204"/>
              <w:jc w:val="center"/>
              <w:rPr>
                <w:rFonts w:ascii="Arial" w:hAnsi="Arial" w:cs="Arial"/>
                <w:sz w:val="16"/>
                <w:szCs w:val="16"/>
                <w:cs/>
              </w:rPr>
            </w:pPr>
          </w:p>
        </w:tc>
        <w:tc>
          <w:tcPr>
            <w:tcW w:w="1215" w:type="dxa"/>
            <w:vAlign w:val="bottom"/>
          </w:tcPr>
          <w:p w:rsidR="00B70BE1" w:rsidRPr="00F124F4" w:rsidRDefault="00B70BE1" w:rsidP="003A384B">
            <w:pPr>
              <w:spacing w:line="340" w:lineRule="exact"/>
              <w:ind w:left="152" w:right="204"/>
              <w:jc w:val="center"/>
              <w:rPr>
                <w:rFonts w:ascii="Arial" w:hAnsi="Arial" w:cs="Arial"/>
                <w:sz w:val="16"/>
                <w:szCs w:val="16"/>
                <w:cs/>
              </w:rPr>
            </w:pPr>
          </w:p>
        </w:tc>
        <w:tc>
          <w:tcPr>
            <w:tcW w:w="1215" w:type="dxa"/>
            <w:vAlign w:val="bottom"/>
          </w:tcPr>
          <w:p w:rsidR="00B70BE1" w:rsidRPr="00F124F4" w:rsidRDefault="00B70BE1" w:rsidP="003A384B">
            <w:pPr>
              <w:spacing w:line="340" w:lineRule="exact"/>
              <w:ind w:left="152" w:right="204"/>
              <w:jc w:val="center"/>
              <w:rPr>
                <w:rFonts w:ascii="Arial" w:hAnsi="Arial" w:cs="Arial"/>
                <w:sz w:val="16"/>
                <w:szCs w:val="16"/>
                <w:cs/>
              </w:rPr>
            </w:pPr>
          </w:p>
        </w:tc>
        <w:tc>
          <w:tcPr>
            <w:tcW w:w="1215" w:type="dxa"/>
            <w:vAlign w:val="bottom"/>
          </w:tcPr>
          <w:p w:rsidR="00B70BE1" w:rsidRPr="00F124F4" w:rsidRDefault="00B70BE1" w:rsidP="003A384B">
            <w:pPr>
              <w:spacing w:line="340" w:lineRule="exact"/>
              <w:ind w:left="152" w:right="204"/>
              <w:jc w:val="center"/>
              <w:rPr>
                <w:rFonts w:ascii="Arial" w:hAnsi="Arial" w:cs="Arial"/>
                <w:sz w:val="16"/>
                <w:szCs w:val="16"/>
                <w:cs/>
              </w:rPr>
            </w:pPr>
          </w:p>
        </w:tc>
        <w:tc>
          <w:tcPr>
            <w:tcW w:w="1215" w:type="dxa"/>
            <w:vAlign w:val="bottom"/>
          </w:tcPr>
          <w:p w:rsidR="00B70BE1" w:rsidRPr="00F124F4" w:rsidRDefault="00B70BE1" w:rsidP="003A384B">
            <w:pPr>
              <w:spacing w:line="340" w:lineRule="exact"/>
              <w:ind w:left="-108" w:right="-108"/>
              <w:jc w:val="center"/>
              <w:rPr>
                <w:rFonts w:ascii="Arial" w:eastAsia="Arial Unicode MS" w:hAnsi="Arial" w:cs="Arial"/>
                <w:sz w:val="16"/>
                <w:szCs w:val="16"/>
                <w:cs/>
              </w:rPr>
            </w:pPr>
          </w:p>
        </w:tc>
        <w:tc>
          <w:tcPr>
            <w:tcW w:w="1215" w:type="dxa"/>
            <w:vAlign w:val="bottom"/>
          </w:tcPr>
          <w:p w:rsidR="00B70BE1" w:rsidRPr="00F124F4" w:rsidRDefault="00B70BE1" w:rsidP="003A384B">
            <w:pPr>
              <w:spacing w:line="340" w:lineRule="exact"/>
              <w:ind w:left="-108" w:right="-108"/>
              <w:jc w:val="center"/>
              <w:rPr>
                <w:rFonts w:ascii="Arial" w:eastAsia="Arial Unicode MS" w:hAnsi="Arial" w:cs="Arial"/>
                <w:sz w:val="16"/>
                <w:szCs w:val="16"/>
                <w:cs/>
              </w:rPr>
            </w:pPr>
          </w:p>
        </w:tc>
      </w:tr>
      <w:tr w:rsidR="00C13A43" w:rsidRPr="002C690A" w:rsidTr="003A384B">
        <w:trPr>
          <w:cantSplit/>
          <w:trHeight w:val="270"/>
        </w:trPr>
        <w:tc>
          <w:tcPr>
            <w:tcW w:w="1782" w:type="dxa"/>
            <w:vAlign w:val="bottom"/>
          </w:tcPr>
          <w:p w:rsidR="00C13A43" w:rsidRPr="00F124F4" w:rsidRDefault="00C13A43" w:rsidP="00C13A43">
            <w:pPr>
              <w:pStyle w:val="Heading8"/>
              <w:spacing w:before="0" w:after="0" w:line="340" w:lineRule="exact"/>
              <w:ind w:right="-108"/>
              <w:rPr>
                <w:rFonts w:ascii="Arial" w:eastAsia="Arial Unicode MS" w:hAnsi="Arial" w:cs="Arial"/>
                <w:i w:val="0"/>
                <w:iCs w:val="0"/>
                <w:sz w:val="16"/>
                <w:szCs w:val="16"/>
                <w:cs/>
                <w:lang w:val="en-GB"/>
              </w:rPr>
            </w:pPr>
            <w:r w:rsidRPr="00F124F4">
              <w:rPr>
                <w:rFonts w:ascii="Arial" w:eastAsia="Arial Unicode MS" w:hAnsi="Arial" w:cs="Arial"/>
                <w:i w:val="0"/>
                <w:iCs w:val="0"/>
                <w:sz w:val="16"/>
                <w:szCs w:val="16"/>
              </w:rPr>
              <w:t>US dollar</w:t>
            </w:r>
          </w:p>
        </w:tc>
        <w:tc>
          <w:tcPr>
            <w:tcW w:w="1215" w:type="dxa"/>
            <w:vAlign w:val="bottom"/>
          </w:tcPr>
          <w:p w:rsidR="00C13A43" w:rsidRPr="00F124F4" w:rsidRDefault="00BF5D0A" w:rsidP="00C13A43">
            <w:pPr>
              <w:spacing w:line="340" w:lineRule="exact"/>
              <w:ind w:right="119"/>
              <w:jc w:val="right"/>
              <w:rPr>
                <w:rFonts w:ascii="Arial" w:hAnsi="Arial" w:cs="Arial"/>
                <w:sz w:val="16"/>
                <w:szCs w:val="16"/>
              </w:rPr>
            </w:pPr>
            <w:r>
              <w:rPr>
                <w:rFonts w:ascii="Arial" w:hAnsi="Arial" w:cs="Arial"/>
                <w:sz w:val="16"/>
                <w:szCs w:val="16"/>
              </w:rPr>
              <w:t>0.7</w:t>
            </w:r>
          </w:p>
        </w:tc>
        <w:tc>
          <w:tcPr>
            <w:tcW w:w="1215" w:type="dxa"/>
            <w:vAlign w:val="bottom"/>
          </w:tcPr>
          <w:p w:rsidR="00C13A43" w:rsidRPr="00C13A43" w:rsidRDefault="00C13A43" w:rsidP="00C13A43">
            <w:pPr>
              <w:spacing w:line="340" w:lineRule="exact"/>
              <w:ind w:right="119"/>
              <w:jc w:val="right"/>
              <w:rPr>
                <w:rFonts w:ascii="Arial" w:hAnsi="Arial" w:cs="Arial"/>
                <w:sz w:val="16"/>
                <w:szCs w:val="16"/>
              </w:rPr>
            </w:pPr>
            <w:r w:rsidRPr="00C13A43">
              <w:rPr>
                <w:rFonts w:ascii="Arial" w:hAnsi="Arial" w:cs="Arial"/>
                <w:sz w:val="16"/>
                <w:szCs w:val="16"/>
              </w:rPr>
              <w:t>0.7</w:t>
            </w:r>
          </w:p>
        </w:tc>
        <w:tc>
          <w:tcPr>
            <w:tcW w:w="1215" w:type="dxa"/>
            <w:vAlign w:val="bottom"/>
          </w:tcPr>
          <w:p w:rsidR="00C13A43" w:rsidRPr="00C13A43" w:rsidRDefault="00C13A43" w:rsidP="00C13A43">
            <w:pPr>
              <w:spacing w:line="340" w:lineRule="exact"/>
              <w:ind w:right="119"/>
              <w:jc w:val="right"/>
              <w:rPr>
                <w:rFonts w:ascii="Arial" w:hAnsi="Arial" w:cs="Arial"/>
                <w:sz w:val="16"/>
                <w:szCs w:val="16"/>
              </w:rPr>
            </w:pPr>
            <w:r w:rsidRPr="00C13A43">
              <w:rPr>
                <w:rFonts w:ascii="Arial" w:hAnsi="Arial" w:cs="Arial"/>
                <w:sz w:val="16"/>
                <w:szCs w:val="16"/>
              </w:rPr>
              <w:t>-</w:t>
            </w:r>
          </w:p>
        </w:tc>
        <w:tc>
          <w:tcPr>
            <w:tcW w:w="1215" w:type="dxa"/>
            <w:vAlign w:val="bottom"/>
          </w:tcPr>
          <w:p w:rsidR="00C13A43" w:rsidRPr="00C13A43" w:rsidRDefault="00C13A43" w:rsidP="00C13A43">
            <w:pPr>
              <w:spacing w:line="340" w:lineRule="exact"/>
              <w:ind w:right="119"/>
              <w:jc w:val="right"/>
              <w:rPr>
                <w:rFonts w:ascii="Arial" w:hAnsi="Arial" w:cs="Arial"/>
                <w:sz w:val="16"/>
                <w:szCs w:val="16"/>
              </w:rPr>
            </w:pPr>
            <w:r w:rsidRPr="00C13A43">
              <w:rPr>
                <w:rFonts w:ascii="Arial" w:hAnsi="Arial" w:cs="Arial" w:hint="cs"/>
                <w:sz w:val="16"/>
                <w:szCs w:val="16"/>
              </w:rPr>
              <w:t>-</w:t>
            </w:r>
          </w:p>
        </w:tc>
        <w:tc>
          <w:tcPr>
            <w:tcW w:w="1215" w:type="dxa"/>
            <w:vAlign w:val="bottom"/>
          </w:tcPr>
          <w:p w:rsidR="00C13A43" w:rsidRPr="00C13A43" w:rsidRDefault="00C13A43" w:rsidP="00C13A43">
            <w:pPr>
              <w:spacing w:line="340" w:lineRule="exact"/>
              <w:ind w:left="-18" w:right="102"/>
              <w:jc w:val="right"/>
              <w:rPr>
                <w:rFonts w:ascii="Arial" w:eastAsia="Arial Unicode MS" w:hAnsi="Arial" w:cs="Arial"/>
                <w:sz w:val="16"/>
                <w:szCs w:val="16"/>
              </w:rPr>
            </w:pPr>
            <w:r w:rsidRPr="00C13A43">
              <w:rPr>
                <w:rFonts w:ascii="Arial" w:eastAsia="Arial Unicode MS" w:hAnsi="Arial" w:cs="Arial"/>
                <w:sz w:val="16"/>
                <w:szCs w:val="16"/>
              </w:rPr>
              <w:t>32.5146</w:t>
            </w:r>
          </w:p>
        </w:tc>
        <w:tc>
          <w:tcPr>
            <w:tcW w:w="1215" w:type="dxa"/>
            <w:vAlign w:val="bottom"/>
          </w:tcPr>
          <w:p w:rsidR="00C13A43" w:rsidRPr="00F124F4" w:rsidRDefault="00C13A43" w:rsidP="00C13A43">
            <w:pPr>
              <w:spacing w:line="340" w:lineRule="exact"/>
              <w:ind w:left="-18" w:right="102"/>
              <w:jc w:val="right"/>
              <w:rPr>
                <w:rFonts w:ascii="Arial" w:eastAsia="Arial Unicode MS" w:hAnsi="Arial" w:cs="Arial"/>
                <w:sz w:val="16"/>
                <w:szCs w:val="16"/>
              </w:rPr>
            </w:pPr>
            <w:r w:rsidRPr="00F124F4">
              <w:rPr>
                <w:rFonts w:ascii="Arial" w:eastAsia="Arial Unicode MS" w:hAnsi="Arial" w:cs="Arial"/>
                <w:sz w:val="16"/>
                <w:szCs w:val="16"/>
              </w:rPr>
              <w:t>35.6588</w:t>
            </w:r>
          </w:p>
        </w:tc>
      </w:tr>
      <w:tr w:rsidR="00C13A43" w:rsidRPr="002C690A" w:rsidTr="003A384B">
        <w:trPr>
          <w:cantSplit/>
          <w:trHeight w:val="270"/>
        </w:trPr>
        <w:tc>
          <w:tcPr>
            <w:tcW w:w="1782" w:type="dxa"/>
            <w:vAlign w:val="bottom"/>
          </w:tcPr>
          <w:p w:rsidR="00C13A43" w:rsidRPr="00F124F4" w:rsidRDefault="00C13A43" w:rsidP="00C13A43">
            <w:pPr>
              <w:pStyle w:val="Heading8"/>
              <w:spacing w:before="0" w:after="0" w:line="340" w:lineRule="exact"/>
              <w:ind w:right="-108"/>
              <w:rPr>
                <w:rFonts w:ascii="Arial" w:eastAsia="Arial Unicode MS" w:hAnsi="Arial" w:cs="Arial"/>
                <w:i w:val="0"/>
                <w:iCs w:val="0"/>
                <w:sz w:val="16"/>
                <w:szCs w:val="16"/>
                <w:cs/>
                <w:lang w:val="en-GB"/>
              </w:rPr>
            </w:pPr>
            <w:r w:rsidRPr="00F124F4">
              <w:rPr>
                <w:rFonts w:ascii="Arial" w:eastAsia="Arial Unicode MS" w:hAnsi="Arial" w:cs="Arial"/>
                <w:i w:val="0"/>
                <w:iCs w:val="0"/>
                <w:sz w:val="16"/>
                <w:szCs w:val="16"/>
              </w:rPr>
              <w:t>Yen</w:t>
            </w:r>
          </w:p>
        </w:tc>
        <w:tc>
          <w:tcPr>
            <w:tcW w:w="1215" w:type="dxa"/>
            <w:vAlign w:val="bottom"/>
          </w:tcPr>
          <w:p w:rsidR="00C13A43" w:rsidRPr="00F124F4" w:rsidRDefault="00BF5D0A" w:rsidP="00C13A43">
            <w:pPr>
              <w:spacing w:line="340" w:lineRule="exact"/>
              <w:ind w:right="119"/>
              <w:jc w:val="right"/>
              <w:rPr>
                <w:rFonts w:ascii="Arial" w:hAnsi="Arial" w:cs="Arial"/>
                <w:sz w:val="16"/>
                <w:szCs w:val="16"/>
              </w:rPr>
            </w:pPr>
            <w:r>
              <w:rPr>
                <w:rFonts w:ascii="Arial" w:hAnsi="Arial" w:cs="Arial"/>
                <w:sz w:val="16"/>
                <w:szCs w:val="16"/>
              </w:rPr>
              <w:t>-</w:t>
            </w:r>
          </w:p>
        </w:tc>
        <w:tc>
          <w:tcPr>
            <w:tcW w:w="1215" w:type="dxa"/>
            <w:vAlign w:val="bottom"/>
          </w:tcPr>
          <w:p w:rsidR="00C13A43" w:rsidRPr="00C13A43" w:rsidRDefault="00C13A43" w:rsidP="00C13A43">
            <w:pPr>
              <w:spacing w:line="340" w:lineRule="exact"/>
              <w:ind w:right="119"/>
              <w:jc w:val="right"/>
              <w:rPr>
                <w:rFonts w:ascii="Arial" w:hAnsi="Arial" w:cs="Arial"/>
                <w:sz w:val="16"/>
                <w:szCs w:val="16"/>
              </w:rPr>
            </w:pPr>
            <w:r w:rsidRPr="00C13A43">
              <w:rPr>
                <w:rFonts w:ascii="Arial" w:hAnsi="Arial" w:cs="Arial"/>
                <w:sz w:val="16"/>
                <w:szCs w:val="16"/>
              </w:rPr>
              <w:t>-</w:t>
            </w:r>
          </w:p>
        </w:tc>
        <w:tc>
          <w:tcPr>
            <w:tcW w:w="1215" w:type="dxa"/>
            <w:vAlign w:val="bottom"/>
          </w:tcPr>
          <w:p w:rsidR="00C13A43" w:rsidRPr="00C13A43" w:rsidRDefault="005D2C70" w:rsidP="00C13A43">
            <w:pPr>
              <w:spacing w:line="340" w:lineRule="exact"/>
              <w:ind w:right="119"/>
              <w:jc w:val="right"/>
              <w:rPr>
                <w:rFonts w:ascii="Arial" w:hAnsi="Arial" w:cs="Arial"/>
                <w:sz w:val="16"/>
                <w:szCs w:val="16"/>
              </w:rPr>
            </w:pPr>
            <w:r>
              <w:rPr>
                <w:rFonts w:ascii="Arial" w:hAnsi="Arial" w:cs="Arial"/>
                <w:sz w:val="16"/>
                <w:szCs w:val="16"/>
              </w:rPr>
              <w:t>30.3</w:t>
            </w:r>
          </w:p>
        </w:tc>
        <w:tc>
          <w:tcPr>
            <w:tcW w:w="1215" w:type="dxa"/>
            <w:vAlign w:val="bottom"/>
          </w:tcPr>
          <w:p w:rsidR="00C13A43" w:rsidRPr="00C13A43" w:rsidRDefault="00C13A43" w:rsidP="00C13A43">
            <w:pPr>
              <w:spacing w:line="340" w:lineRule="exact"/>
              <w:ind w:right="119"/>
              <w:jc w:val="right"/>
              <w:rPr>
                <w:rFonts w:ascii="Arial" w:hAnsi="Arial" w:cs="Arial"/>
                <w:sz w:val="16"/>
                <w:szCs w:val="16"/>
              </w:rPr>
            </w:pPr>
            <w:r w:rsidRPr="00C13A43">
              <w:rPr>
                <w:rFonts w:ascii="Arial" w:hAnsi="Arial" w:cs="Arial"/>
                <w:sz w:val="16"/>
                <w:szCs w:val="16"/>
              </w:rPr>
              <w:t>-</w:t>
            </w:r>
          </w:p>
        </w:tc>
        <w:tc>
          <w:tcPr>
            <w:tcW w:w="1215" w:type="dxa"/>
            <w:vAlign w:val="bottom"/>
          </w:tcPr>
          <w:p w:rsidR="00C13A43" w:rsidRPr="00C13A43" w:rsidRDefault="00C13A43" w:rsidP="00C13A43">
            <w:pPr>
              <w:spacing w:line="340" w:lineRule="exact"/>
              <w:ind w:left="-18" w:right="102"/>
              <w:jc w:val="right"/>
              <w:rPr>
                <w:rFonts w:ascii="Arial" w:eastAsia="Arial Unicode MS" w:hAnsi="Arial" w:cs="Arial"/>
                <w:sz w:val="16"/>
                <w:szCs w:val="16"/>
              </w:rPr>
            </w:pPr>
            <w:r w:rsidRPr="00C13A43">
              <w:rPr>
                <w:rFonts w:ascii="Arial" w:eastAsia="Arial Unicode MS" w:hAnsi="Arial" w:cs="Arial"/>
                <w:sz w:val="16"/>
                <w:szCs w:val="16"/>
              </w:rPr>
              <w:t>0.2860</w:t>
            </w:r>
          </w:p>
        </w:tc>
        <w:tc>
          <w:tcPr>
            <w:tcW w:w="1215" w:type="dxa"/>
            <w:vAlign w:val="bottom"/>
          </w:tcPr>
          <w:p w:rsidR="00C13A43" w:rsidRPr="00F124F4" w:rsidRDefault="00C13A43" w:rsidP="00C13A43">
            <w:pPr>
              <w:spacing w:line="340" w:lineRule="exact"/>
              <w:ind w:left="-18" w:right="102"/>
              <w:jc w:val="right"/>
              <w:rPr>
                <w:rFonts w:ascii="Arial" w:eastAsia="Arial Unicode MS" w:hAnsi="Arial" w:cs="Arial"/>
                <w:sz w:val="16"/>
                <w:szCs w:val="16"/>
              </w:rPr>
            </w:pPr>
            <w:r w:rsidRPr="00F124F4">
              <w:rPr>
                <w:rFonts w:ascii="Arial" w:eastAsia="Arial Unicode MS" w:hAnsi="Arial" w:cs="Arial"/>
                <w:sz w:val="16"/>
                <w:szCs w:val="16"/>
              </w:rPr>
              <w:t>-</w:t>
            </w:r>
          </w:p>
        </w:tc>
      </w:tr>
      <w:tr w:rsidR="00C13A43" w:rsidRPr="002C690A" w:rsidTr="003A384B">
        <w:trPr>
          <w:cantSplit/>
        </w:trPr>
        <w:tc>
          <w:tcPr>
            <w:tcW w:w="1782" w:type="dxa"/>
            <w:vAlign w:val="bottom"/>
          </w:tcPr>
          <w:p w:rsidR="00C13A43" w:rsidRPr="00F124F4" w:rsidRDefault="00C13A43" w:rsidP="00C13A43">
            <w:pPr>
              <w:pStyle w:val="Heading8"/>
              <w:spacing w:before="0" w:after="0" w:line="340" w:lineRule="exact"/>
              <w:ind w:right="-108"/>
              <w:rPr>
                <w:rFonts w:ascii="Arial" w:eastAsia="Arial Unicode MS" w:hAnsi="Arial" w:cs="Arial"/>
                <w:i w:val="0"/>
                <w:iCs w:val="0"/>
                <w:sz w:val="16"/>
                <w:szCs w:val="16"/>
              </w:rPr>
            </w:pPr>
            <w:r w:rsidRPr="00F124F4">
              <w:rPr>
                <w:rFonts w:ascii="Arial" w:eastAsia="Arial Unicode MS" w:hAnsi="Arial" w:cs="Arial"/>
                <w:i w:val="0"/>
                <w:iCs w:val="0"/>
                <w:sz w:val="16"/>
                <w:szCs w:val="16"/>
              </w:rPr>
              <w:t>HK dollar</w:t>
            </w:r>
          </w:p>
        </w:tc>
        <w:tc>
          <w:tcPr>
            <w:tcW w:w="1215" w:type="dxa"/>
            <w:vAlign w:val="bottom"/>
          </w:tcPr>
          <w:p w:rsidR="00C13A43" w:rsidRPr="00F124F4" w:rsidRDefault="00BF5D0A" w:rsidP="00C13A43">
            <w:pPr>
              <w:spacing w:line="340" w:lineRule="exact"/>
              <w:ind w:right="119"/>
              <w:jc w:val="right"/>
              <w:rPr>
                <w:rFonts w:ascii="Arial" w:hAnsi="Arial" w:cs="Arial"/>
                <w:sz w:val="16"/>
                <w:szCs w:val="16"/>
              </w:rPr>
            </w:pPr>
            <w:r>
              <w:rPr>
                <w:rFonts w:ascii="Arial" w:hAnsi="Arial" w:cs="Arial"/>
                <w:sz w:val="16"/>
                <w:szCs w:val="16"/>
              </w:rPr>
              <w:t>-</w:t>
            </w:r>
          </w:p>
        </w:tc>
        <w:tc>
          <w:tcPr>
            <w:tcW w:w="1215" w:type="dxa"/>
            <w:vAlign w:val="bottom"/>
          </w:tcPr>
          <w:p w:rsidR="00C13A43" w:rsidRPr="00C13A43" w:rsidRDefault="00C13A43" w:rsidP="00C13A43">
            <w:pPr>
              <w:spacing w:line="340" w:lineRule="exact"/>
              <w:ind w:right="119"/>
              <w:jc w:val="right"/>
              <w:rPr>
                <w:rFonts w:ascii="Arial" w:hAnsi="Arial" w:cs="Arial"/>
                <w:sz w:val="16"/>
                <w:szCs w:val="16"/>
              </w:rPr>
            </w:pPr>
            <w:r w:rsidRPr="00C13A43">
              <w:rPr>
                <w:rFonts w:ascii="Arial" w:hAnsi="Arial" w:cs="Arial"/>
                <w:sz w:val="16"/>
                <w:szCs w:val="16"/>
              </w:rPr>
              <w:t>-</w:t>
            </w:r>
          </w:p>
        </w:tc>
        <w:tc>
          <w:tcPr>
            <w:tcW w:w="1215" w:type="dxa"/>
            <w:vAlign w:val="bottom"/>
          </w:tcPr>
          <w:p w:rsidR="00C13A43" w:rsidRPr="00C13A43" w:rsidRDefault="00AB6076" w:rsidP="00C13A43">
            <w:pPr>
              <w:spacing w:line="340" w:lineRule="exact"/>
              <w:ind w:right="119"/>
              <w:jc w:val="right"/>
              <w:rPr>
                <w:rFonts w:ascii="Arial" w:hAnsi="Arial" w:cs="Arial"/>
                <w:sz w:val="16"/>
                <w:szCs w:val="16"/>
              </w:rPr>
            </w:pPr>
            <w:r>
              <w:rPr>
                <w:rFonts w:ascii="Arial" w:hAnsi="Arial" w:cs="Arial"/>
                <w:sz w:val="16"/>
                <w:szCs w:val="16"/>
              </w:rPr>
              <w:t>0.2</w:t>
            </w:r>
          </w:p>
        </w:tc>
        <w:tc>
          <w:tcPr>
            <w:tcW w:w="1215" w:type="dxa"/>
            <w:vAlign w:val="bottom"/>
          </w:tcPr>
          <w:p w:rsidR="00C13A43" w:rsidRPr="00C13A43" w:rsidRDefault="00C13A43" w:rsidP="00C13A43">
            <w:pPr>
              <w:spacing w:line="340" w:lineRule="exact"/>
              <w:ind w:right="119"/>
              <w:jc w:val="right"/>
              <w:rPr>
                <w:rFonts w:ascii="Arial" w:hAnsi="Arial" w:cs="Arial"/>
                <w:sz w:val="16"/>
                <w:szCs w:val="16"/>
              </w:rPr>
            </w:pPr>
            <w:r w:rsidRPr="00C13A43">
              <w:rPr>
                <w:rFonts w:ascii="Arial" w:hAnsi="Arial" w:cs="Arial"/>
                <w:sz w:val="16"/>
                <w:szCs w:val="16"/>
              </w:rPr>
              <w:t>-</w:t>
            </w:r>
          </w:p>
        </w:tc>
        <w:tc>
          <w:tcPr>
            <w:tcW w:w="1215" w:type="dxa"/>
            <w:vAlign w:val="bottom"/>
          </w:tcPr>
          <w:p w:rsidR="00C13A43" w:rsidRPr="00C13A43" w:rsidRDefault="00C13A43" w:rsidP="00C13A43">
            <w:pPr>
              <w:spacing w:line="340" w:lineRule="exact"/>
              <w:ind w:left="-18" w:right="102"/>
              <w:jc w:val="right"/>
              <w:rPr>
                <w:rFonts w:ascii="Arial" w:eastAsia="Arial Unicode MS" w:hAnsi="Arial" w:cs="Arial"/>
                <w:sz w:val="16"/>
                <w:szCs w:val="16"/>
              </w:rPr>
            </w:pPr>
            <w:r w:rsidRPr="00C13A43">
              <w:rPr>
                <w:rFonts w:ascii="Arial" w:eastAsia="Arial Unicode MS" w:hAnsi="Arial" w:cs="Arial"/>
                <w:sz w:val="16"/>
                <w:szCs w:val="16"/>
              </w:rPr>
              <w:t>4.1421</w:t>
            </w:r>
          </w:p>
        </w:tc>
        <w:tc>
          <w:tcPr>
            <w:tcW w:w="1215" w:type="dxa"/>
            <w:vAlign w:val="bottom"/>
          </w:tcPr>
          <w:p w:rsidR="00C13A43" w:rsidRPr="00F124F4" w:rsidRDefault="00C13A43" w:rsidP="00C13A43">
            <w:pPr>
              <w:spacing w:line="340" w:lineRule="exact"/>
              <w:ind w:left="-18" w:right="102"/>
              <w:jc w:val="right"/>
              <w:rPr>
                <w:rFonts w:ascii="Arial" w:eastAsia="Arial Unicode MS" w:hAnsi="Arial" w:cs="Arial"/>
                <w:sz w:val="16"/>
                <w:szCs w:val="16"/>
              </w:rPr>
            </w:pPr>
            <w:r w:rsidRPr="00F124F4">
              <w:rPr>
                <w:rFonts w:ascii="Arial" w:eastAsia="Arial Unicode MS" w:hAnsi="Arial" w:cs="Arial"/>
                <w:sz w:val="16"/>
                <w:szCs w:val="16"/>
              </w:rPr>
              <w:t>-</w:t>
            </w:r>
          </w:p>
        </w:tc>
      </w:tr>
    </w:tbl>
    <w:p w:rsidR="00004F25" w:rsidRPr="00774B30" w:rsidRDefault="00004F25" w:rsidP="00004F25">
      <w:pPr>
        <w:tabs>
          <w:tab w:val="left" w:pos="2880"/>
          <w:tab w:val="left" w:pos="5760"/>
          <w:tab w:val="decimal" w:pos="6660"/>
          <w:tab w:val="left" w:pos="7110"/>
          <w:tab w:val="decimal" w:pos="7920"/>
        </w:tabs>
        <w:spacing w:before="240" w:after="120" w:line="380" w:lineRule="exact"/>
        <w:ind w:left="540" w:right="-43"/>
        <w:jc w:val="both"/>
        <w:rPr>
          <w:rFonts w:ascii="Arial" w:hAnsi="Arial"/>
          <w:b/>
          <w:bCs/>
          <w:i/>
          <w:iCs/>
          <w:sz w:val="22"/>
          <w:szCs w:val="22"/>
        </w:rPr>
      </w:pPr>
      <w:r w:rsidRPr="00774B30">
        <w:rPr>
          <w:rFonts w:ascii="Arial" w:hAnsi="Arial"/>
          <w:b/>
          <w:bCs/>
          <w:i/>
          <w:iCs/>
          <w:sz w:val="22"/>
          <w:szCs w:val="22"/>
        </w:rPr>
        <w:t>Interest rate risk</w:t>
      </w:r>
    </w:p>
    <w:p w:rsidR="00964791" w:rsidRPr="00774B30" w:rsidRDefault="00B70BE1" w:rsidP="00004F25">
      <w:pPr>
        <w:tabs>
          <w:tab w:val="left" w:pos="2880"/>
          <w:tab w:val="left" w:pos="5760"/>
          <w:tab w:val="decimal" w:pos="6660"/>
          <w:tab w:val="left" w:pos="7110"/>
          <w:tab w:val="decimal" w:pos="7920"/>
        </w:tabs>
        <w:spacing w:before="120" w:after="240" w:line="380" w:lineRule="exact"/>
        <w:ind w:left="547" w:right="-43"/>
        <w:jc w:val="both"/>
        <w:rPr>
          <w:rFonts w:ascii="Arial" w:hAnsi="Arial"/>
          <w:sz w:val="22"/>
          <w:szCs w:val="22"/>
        </w:rPr>
      </w:pPr>
      <w:r>
        <w:rPr>
          <w:rFonts w:ascii="Arial" w:hAnsi="Arial"/>
          <w:sz w:val="22"/>
          <w:szCs w:val="22"/>
        </w:rPr>
        <w:t xml:space="preserve">SAAM Solar Power One Co., Ltd., a </w:t>
      </w:r>
      <w:r w:rsidR="00964791" w:rsidRPr="00774B30">
        <w:rPr>
          <w:rFonts w:ascii="Arial" w:hAnsi="Arial"/>
          <w:sz w:val="22"/>
          <w:szCs w:val="22"/>
        </w:rPr>
        <w:t xml:space="preserve">subsidiary company has an interest rate swap contract to </w:t>
      </w:r>
      <w:r w:rsidR="00774B30">
        <w:rPr>
          <w:rFonts w:ascii="Arial" w:hAnsi="Arial"/>
          <w:sz w:val="22"/>
          <w:szCs w:val="22"/>
        </w:rPr>
        <w:t xml:space="preserve">swap </w:t>
      </w:r>
      <w:r w:rsidR="00964791" w:rsidRPr="00774B30">
        <w:rPr>
          <w:rFonts w:ascii="Arial" w:hAnsi="Arial"/>
          <w:sz w:val="22"/>
          <w:szCs w:val="22"/>
        </w:rPr>
        <w:t xml:space="preserve">the interest </w:t>
      </w:r>
      <w:r w:rsidR="002B066D" w:rsidRPr="00774B30">
        <w:rPr>
          <w:rFonts w:ascii="Arial" w:hAnsi="Arial"/>
          <w:sz w:val="22"/>
          <w:szCs w:val="22"/>
        </w:rPr>
        <w:t xml:space="preserve">on </w:t>
      </w:r>
      <w:r w:rsidR="00964791" w:rsidRPr="00774B30">
        <w:rPr>
          <w:rFonts w:ascii="Arial" w:hAnsi="Arial"/>
          <w:sz w:val="22"/>
          <w:szCs w:val="22"/>
        </w:rPr>
        <w:t xml:space="preserve">half of </w:t>
      </w:r>
      <w:r w:rsidR="002B066D" w:rsidRPr="00774B30">
        <w:rPr>
          <w:rFonts w:ascii="Arial" w:hAnsi="Arial"/>
          <w:sz w:val="22"/>
          <w:szCs w:val="22"/>
        </w:rPr>
        <w:t xml:space="preserve">the balance of a </w:t>
      </w:r>
      <w:r w:rsidR="00964791" w:rsidRPr="00774B30">
        <w:rPr>
          <w:rFonts w:ascii="Arial" w:hAnsi="Arial"/>
          <w:sz w:val="22"/>
          <w:szCs w:val="22"/>
        </w:rPr>
        <w:t>long-term loan</w:t>
      </w:r>
      <w:r w:rsidR="00ED3184">
        <w:rPr>
          <w:rFonts w:ascii="Arial" w:hAnsi="Arial"/>
          <w:sz w:val="22"/>
          <w:szCs w:val="22"/>
        </w:rPr>
        <w:t>s</w:t>
      </w:r>
      <w:r w:rsidR="00964791" w:rsidRPr="00774B30">
        <w:rPr>
          <w:rFonts w:ascii="Arial" w:hAnsi="Arial"/>
          <w:sz w:val="22"/>
          <w:szCs w:val="22"/>
        </w:rPr>
        <w:t xml:space="preserve"> from bank as describe</w:t>
      </w:r>
      <w:r w:rsidR="00ED3184">
        <w:rPr>
          <w:rFonts w:ascii="Arial" w:hAnsi="Arial"/>
          <w:sz w:val="22"/>
          <w:szCs w:val="22"/>
        </w:rPr>
        <w:t>d</w:t>
      </w:r>
      <w:r w:rsidR="00964791" w:rsidRPr="00774B30">
        <w:rPr>
          <w:rFonts w:ascii="Arial" w:hAnsi="Arial"/>
          <w:sz w:val="22"/>
          <w:szCs w:val="22"/>
        </w:rPr>
        <w:t xml:space="preserve"> in </w:t>
      </w:r>
      <w:r w:rsidR="002B066D" w:rsidRPr="00774B30">
        <w:rPr>
          <w:rFonts w:ascii="Arial" w:hAnsi="Arial"/>
          <w:sz w:val="22"/>
          <w:szCs w:val="22"/>
        </w:rPr>
        <w:t>N</w:t>
      </w:r>
      <w:r w:rsidR="00964791" w:rsidRPr="00774B30">
        <w:rPr>
          <w:rFonts w:ascii="Arial" w:hAnsi="Arial"/>
          <w:sz w:val="22"/>
          <w:szCs w:val="22"/>
        </w:rPr>
        <w:t xml:space="preserve">ote 16 as below. </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160"/>
        <w:gridCol w:w="180"/>
        <w:gridCol w:w="1327"/>
        <w:gridCol w:w="2160"/>
        <w:gridCol w:w="3443"/>
      </w:tblGrid>
      <w:tr w:rsidR="00023833" w:rsidRPr="00774B30" w:rsidTr="00F20BD2">
        <w:tc>
          <w:tcPr>
            <w:tcW w:w="9270" w:type="dxa"/>
            <w:gridSpan w:val="5"/>
          </w:tcPr>
          <w:p w:rsidR="00023833" w:rsidRPr="00774B30" w:rsidRDefault="00F20BD2" w:rsidP="004D6694">
            <w:pPr>
              <w:pBdr>
                <w:bottom w:val="single" w:sz="4" w:space="1" w:color="auto"/>
              </w:pBdr>
              <w:tabs>
                <w:tab w:val="left" w:pos="900"/>
                <w:tab w:val="left" w:pos="1440"/>
              </w:tabs>
              <w:spacing w:line="340" w:lineRule="exact"/>
              <w:jc w:val="center"/>
              <w:rPr>
                <w:rFonts w:ascii="Arial" w:hAnsi="Arial" w:cs="Arial"/>
                <w:sz w:val="18"/>
                <w:szCs w:val="18"/>
                <w:cs/>
              </w:rPr>
            </w:pPr>
            <w:r w:rsidRPr="00774B30">
              <w:rPr>
                <w:rFonts w:ascii="Arial" w:hAnsi="Arial" w:cs="Arial"/>
                <w:sz w:val="18"/>
                <w:szCs w:val="18"/>
              </w:rPr>
              <w:t>Consolidated Financial Statements</w:t>
            </w:r>
          </w:p>
        </w:tc>
      </w:tr>
      <w:tr w:rsidR="00023833" w:rsidRPr="00774B30" w:rsidTr="00F20BD2">
        <w:tc>
          <w:tcPr>
            <w:tcW w:w="2160" w:type="dxa"/>
            <w:vAlign w:val="bottom"/>
          </w:tcPr>
          <w:p w:rsidR="00023833" w:rsidRPr="00774B30" w:rsidRDefault="0027419B" w:rsidP="004D6694">
            <w:pPr>
              <w:pBdr>
                <w:bottom w:val="single" w:sz="4" w:space="1" w:color="auto"/>
              </w:pBdr>
              <w:tabs>
                <w:tab w:val="left" w:pos="900"/>
                <w:tab w:val="left" w:pos="1440"/>
              </w:tabs>
              <w:spacing w:line="340" w:lineRule="exact"/>
              <w:jc w:val="center"/>
              <w:rPr>
                <w:rFonts w:ascii="Arial" w:hAnsi="Arial" w:cs="Arial"/>
                <w:sz w:val="18"/>
                <w:szCs w:val="18"/>
              </w:rPr>
            </w:pPr>
            <w:r w:rsidRPr="00774B30">
              <w:rPr>
                <w:rFonts w:ascii="Arial" w:hAnsi="Arial" w:cs="Arial"/>
                <w:sz w:val="18"/>
                <w:szCs w:val="18"/>
              </w:rPr>
              <w:t>C</w:t>
            </w:r>
            <w:r w:rsidR="00F20BD2" w:rsidRPr="00774B30">
              <w:rPr>
                <w:rFonts w:ascii="Arial" w:hAnsi="Arial" w:cs="Arial"/>
                <w:sz w:val="18"/>
                <w:szCs w:val="18"/>
              </w:rPr>
              <w:t xml:space="preserve">urrency </w:t>
            </w:r>
          </w:p>
        </w:tc>
        <w:tc>
          <w:tcPr>
            <w:tcW w:w="1507" w:type="dxa"/>
            <w:gridSpan w:val="2"/>
            <w:vAlign w:val="bottom"/>
          </w:tcPr>
          <w:p w:rsidR="00023833" w:rsidRPr="00774B30" w:rsidRDefault="00F20BD2" w:rsidP="004D6694">
            <w:pPr>
              <w:pBdr>
                <w:bottom w:val="single" w:sz="4" w:space="1" w:color="auto"/>
              </w:pBdr>
              <w:tabs>
                <w:tab w:val="left" w:pos="900"/>
                <w:tab w:val="left" w:pos="1440"/>
              </w:tabs>
              <w:spacing w:line="340" w:lineRule="exact"/>
              <w:jc w:val="center"/>
              <w:rPr>
                <w:rFonts w:ascii="Arial" w:hAnsi="Arial" w:cs="Arial"/>
                <w:sz w:val="18"/>
                <w:szCs w:val="18"/>
              </w:rPr>
            </w:pPr>
            <w:r w:rsidRPr="00774B30">
              <w:rPr>
                <w:rFonts w:ascii="Arial" w:hAnsi="Arial" w:cs="Arial"/>
                <w:sz w:val="18"/>
                <w:szCs w:val="18"/>
              </w:rPr>
              <w:t xml:space="preserve">Loan </w:t>
            </w:r>
          </w:p>
        </w:tc>
        <w:tc>
          <w:tcPr>
            <w:tcW w:w="2160" w:type="dxa"/>
            <w:vAlign w:val="bottom"/>
          </w:tcPr>
          <w:p w:rsidR="00023833" w:rsidRPr="00774B30" w:rsidRDefault="00F20BD2" w:rsidP="004D6694">
            <w:pPr>
              <w:pBdr>
                <w:bottom w:val="single" w:sz="4" w:space="1" w:color="auto"/>
              </w:pBdr>
              <w:tabs>
                <w:tab w:val="left" w:pos="900"/>
                <w:tab w:val="left" w:pos="1440"/>
              </w:tabs>
              <w:spacing w:line="340" w:lineRule="exact"/>
              <w:jc w:val="center"/>
              <w:rPr>
                <w:rFonts w:ascii="Arial" w:hAnsi="Arial" w:cs="Arial"/>
                <w:sz w:val="18"/>
                <w:szCs w:val="18"/>
              </w:rPr>
            </w:pPr>
            <w:r w:rsidRPr="00774B30">
              <w:rPr>
                <w:rFonts w:ascii="Arial" w:hAnsi="Arial" w:cs="Arial"/>
                <w:sz w:val="18"/>
                <w:szCs w:val="18"/>
              </w:rPr>
              <w:t xml:space="preserve">Interest </w:t>
            </w:r>
          </w:p>
        </w:tc>
        <w:tc>
          <w:tcPr>
            <w:tcW w:w="3443" w:type="dxa"/>
            <w:vAlign w:val="bottom"/>
          </w:tcPr>
          <w:p w:rsidR="00023833" w:rsidRPr="00774B30" w:rsidRDefault="0027419B" w:rsidP="004D6694">
            <w:pPr>
              <w:pBdr>
                <w:bottom w:val="single" w:sz="4" w:space="1" w:color="auto"/>
              </w:pBdr>
              <w:tabs>
                <w:tab w:val="left" w:pos="900"/>
                <w:tab w:val="left" w:pos="1440"/>
              </w:tabs>
              <w:spacing w:line="340" w:lineRule="exact"/>
              <w:jc w:val="center"/>
              <w:rPr>
                <w:rFonts w:ascii="Arial" w:hAnsi="Arial" w:cs="Arial"/>
                <w:sz w:val="18"/>
                <w:szCs w:val="18"/>
                <w:cs/>
              </w:rPr>
            </w:pPr>
            <w:r w:rsidRPr="00774B30">
              <w:rPr>
                <w:rFonts w:ascii="Arial" w:hAnsi="Arial" w:cs="Arial"/>
                <w:sz w:val="18"/>
                <w:szCs w:val="18"/>
              </w:rPr>
              <w:t>M</w:t>
            </w:r>
            <w:r w:rsidR="00F20BD2" w:rsidRPr="00774B30">
              <w:rPr>
                <w:rFonts w:ascii="Arial" w:hAnsi="Arial" w:cs="Arial"/>
                <w:sz w:val="18"/>
                <w:szCs w:val="18"/>
              </w:rPr>
              <w:t xml:space="preserve">aturity date </w:t>
            </w:r>
          </w:p>
        </w:tc>
      </w:tr>
      <w:tr w:rsidR="00023833" w:rsidRPr="00774B30" w:rsidTr="00F20BD2">
        <w:tc>
          <w:tcPr>
            <w:tcW w:w="2160" w:type="dxa"/>
          </w:tcPr>
          <w:p w:rsidR="00023833" w:rsidRPr="00774B30" w:rsidRDefault="00023833" w:rsidP="004D6694">
            <w:pPr>
              <w:tabs>
                <w:tab w:val="left" w:pos="900"/>
                <w:tab w:val="left" w:pos="1440"/>
              </w:tabs>
              <w:spacing w:line="340" w:lineRule="exact"/>
              <w:rPr>
                <w:rFonts w:ascii="Arial" w:hAnsi="Arial" w:cs="Arial"/>
                <w:sz w:val="18"/>
                <w:szCs w:val="18"/>
              </w:rPr>
            </w:pPr>
          </w:p>
        </w:tc>
        <w:tc>
          <w:tcPr>
            <w:tcW w:w="1507" w:type="dxa"/>
            <w:gridSpan w:val="2"/>
            <w:vAlign w:val="bottom"/>
          </w:tcPr>
          <w:p w:rsidR="00023833" w:rsidRPr="00774B30" w:rsidRDefault="00023833" w:rsidP="004D6694">
            <w:pPr>
              <w:tabs>
                <w:tab w:val="left" w:pos="600"/>
                <w:tab w:val="left" w:pos="900"/>
                <w:tab w:val="left" w:pos="1440"/>
              </w:tabs>
              <w:spacing w:line="340" w:lineRule="exact"/>
              <w:ind w:left="14" w:right="14"/>
              <w:jc w:val="center"/>
              <w:rPr>
                <w:rFonts w:ascii="Arial" w:hAnsi="Arial" w:cs="Arial"/>
                <w:sz w:val="18"/>
                <w:szCs w:val="18"/>
              </w:rPr>
            </w:pPr>
            <w:r w:rsidRPr="00774B30">
              <w:rPr>
                <w:rFonts w:ascii="Arial" w:hAnsi="Arial" w:cs="Arial"/>
                <w:sz w:val="18"/>
                <w:szCs w:val="18"/>
              </w:rPr>
              <w:t>(Million)</w:t>
            </w:r>
          </w:p>
        </w:tc>
        <w:tc>
          <w:tcPr>
            <w:tcW w:w="2160" w:type="dxa"/>
          </w:tcPr>
          <w:p w:rsidR="00023833" w:rsidRPr="00774B30" w:rsidRDefault="00023833" w:rsidP="004D6694">
            <w:pPr>
              <w:tabs>
                <w:tab w:val="left" w:pos="900"/>
                <w:tab w:val="left" w:pos="1440"/>
              </w:tabs>
              <w:spacing w:line="340" w:lineRule="exact"/>
              <w:jc w:val="center"/>
              <w:rPr>
                <w:rFonts w:ascii="Arial" w:hAnsi="Arial" w:cs="Arial"/>
                <w:sz w:val="18"/>
                <w:szCs w:val="18"/>
              </w:rPr>
            </w:pPr>
            <w:r w:rsidRPr="00774B30">
              <w:rPr>
                <w:rFonts w:ascii="Arial" w:hAnsi="Arial" w:cs="Arial"/>
                <w:sz w:val="18"/>
                <w:szCs w:val="18"/>
                <w:cs/>
              </w:rPr>
              <w:t>(</w:t>
            </w:r>
            <w:r w:rsidRPr="00774B30">
              <w:rPr>
                <w:rFonts w:ascii="Arial" w:hAnsi="Arial" w:cs="Arial"/>
                <w:sz w:val="18"/>
                <w:szCs w:val="18"/>
              </w:rPr>
              <w:t>Percent per annum</w:t>
            </w:r>
            <w:r w:rsidRPr="00774B30">
              <w:rPr>
                <w:rFonts w:ascii="Arial" w:hAnsi="Arial" w:cs="Arial"/>
                <w:sz w:val="18"/>
                <w:szCs w:val="18"/>
                <w:cs/>
              </w:rPr>
              <w:t>)</w:t>
            </w:r>
          </w:p>
        </w:tc>
        <w:tc>
          <w:tcPr>
            <w:tcW w:w="3443" w:type="dxa"/>
          </w:tcPr>
          <w:p w:rsidR="00023833" w:rsidRPr="00774B30" w:rsidRDefault="00023833" w:rsidP="004D6694">
            <w:pPr>
              <w:spacing w:line="340" w:lineRule="exact"/>
              <w:jc w:val="center"/>
              <w:rPr>
                <w:rFonts w:ascii="Arial" w:hAnsi="Arial" w:cs="Arial"/>
                <w:sz w:val="18"/>
                <w:szCs w:val="18"/>
              </w:rPr>
            </w:pPr>
          </w:p>
        </w:tc>
      </w:tr>
      <w:tr w:rsidR="00F20BD2" w:rsidRPr="00ED3184" w:rsidTr="00ED3184">
        <w:tc>
          <w:tcPr>
            <w:tcW w:w="2340" w:type="dxa"/>
            <w:gridSpan w:val="2"/>
          </w:tcPr>
          <w:p w:rsidR="00F20BD2" w:rsidRPr="00ED3184" w:rsidRDefault="00F20BD2" w:rsidP="004D6694">
            <w:pPr>
              <w:tabs>
                <w:tab w:val="left" w:pos="900"/>
                <w:tab w:val="left" w:pos="1440"/>
              </w:tabs>
              <w:spacing w:line="340" w:lineRule="exact"/>
              <w:ind w:right="-198"/>
              <w:rPr>
                <w:rFonts w:ascii="Arial" w:hAnsi="Arial" w:cs="Arial"/>
                <w:b/>
                <w:bCs/>
                <w:sz w:val="18"/>
                <w:szCs w:val="18"/>
              </w:rPr>
            </w:pPr>
            <w:r w:rsidRPr="00ED3184">
              <w:rPr>
                <w:rFonts w:ascii="Arial" w:hAnsi="Arial" w:cs="Arial"/>
                <w:b/>
                <w:bCs/>
                <w:sz w:val="18"/>
                <w:szCs w:val="18"/>
              </w:rPr>
              <w:t xml:space="preserve">As at 31 December </w:t>
            </w:r>
            <w:r w:rsidR="00030AEB">
              <w:rPr>
                <w:rFonts w:ascii="Arial" w:hAnsi="Arial" w:cs="Arial"/>
                <w:b/>
                <w:bCs/>
                <w:sz w:val="18"/>
                <w:szCs w:val="18"/>
              </w:rPr>
              <w:t>2017</w:t>
            </w:r>
          </w:p>
        </w:tc>
        <w:tc>
          <w:tcPr>
            <w:tcW w:w="1327" w:type="dxa"/>
            <w:vAlign w:val="bottom"/>
          </w:tcPr>
          <w:p w:rsidR="00F20BD2" w:rsidRPr="00ED3184" w:rsidRDefault="00F20BD2" w:rsidP="004D6694">
            <w:pPr>
              <w:tabs>
                <w:tab w:val="left" w:pos="600"/>
                <w:tab w:val="left" w:pos="900"/>
                <w:tab w:val="left" w:pos="1440"/>
              </w:tabs>
              <w:spacing w:line="340" w:lineRule="exact"/>
              <w:ind w:left="14" w:right="14"/>
              <w:jc w:val="center"/>
              <w:rPr>
                <w:rFonts w:ascii="Arial" w:hAnsi="Arial" w:cs="Arial"/>
                <w:b/>
                <w:bCs/>
                <w:sz w:val="18"/>
                <w:szCs w:val="18"/>
              </w:rPr>
            </w:pPr>
          </w:p>
        </w:tc>
        <w:tc>
          <w:tcPr>
            <w:tcW w:w="2160" w:type="dxa"/>
          </w:tcPr>
          <w:p w:rsidR="00F20BD2" w:rsidRPr="00ED3184" w:rsidRDefault="00F20BD2" w:rsidP="004D6694">
            <w:pPr>
              <w:tabs>
                <w:tab w:val="left" w:pos="900"/>
                <w:tab w:val="left" w:pos="1440"/>
              </w:tabs>
              <w:spacing w:line="340" w:lineRule="exact"/>
              <w:jc w:val="center"/>
              <w:rPr>
                <w:rFonts w:ascii="Arial" w:hAnsi="Arial" w:cs="Arial"/>
                <w:b/>
                <w:bCs/>
                <w:sz w:val="18"/>
                <w:szCs w:val="18"/>
                <w:cs/>
              </w:rPr>
            </w:pPr>
          </w:p>
        </w:tc>
        <w:tc>
          <w:tcPr>
            <w:tcW w:w="3443" w:type="dxa"/>
          </w:tcPr>
          <w:p w:rsidR="00F20BD2" w:rsidRPr="00ED3184" w:rsidRDefault="00F20BD2" w:rsidP="004D6694">
            <w:pPr>
              <w:spacing w:line="340" w:lineRule="exact"/>
              <w:jc w:val="center"/>
              <w:rPr>
                <w:rFonts w:ascii="Arial" w:hAnsi="Arial" w:cs="Arial"/>
                <w:b/>
                <w:bCs/>
                <w:sz w:val="18"/>
                <w:szCs w:val="18"/>
              </w:rPr>
            </w:pPr>
          </w:p>
        </w:tc>
      </w:tr>
      <w:tr w:rsidR="00C13A43" w:rsidRPr="00774B30" w:rsidTr="00F20BD2">
        <w:tc>
          <w:tcPr>
            <w:tcW w:w="2160" w:type="dxa"/>
          </w:tcPr>
          <w:p w:rsidR="00C13A43" w:rsidRPr="00774B30" w:rsidRDefault="00C13A43" w:rsidP="00C13A43">
            <w:pPr>
              <w:tabs>
                <w:tab w:val="left" w:pos="900"/>
                <w:tab w:val="left" w:pos="1440"/>
              </w:tabs>
              <w:spacing w:line="340" w:lineRule="exact"/>
              <w:rPr>
                <w:rFonts w:ascii="Arial" w:hAnsi="Arial" w:cs="Arial"/>
                <w:sz w:val="18"/>
                <w:szCs w:val="18"/>
              </w:rPr>
            </w:pPr>
            <w:r w:rsidRPr="00774B30">
              <w:rPr>
                <w:rFonts w:ascii="Arial" w:hAnsi="Arial" w:cs="Arial"/>
                <w:sz w:val="18"/>
                <w:szCs w:val="18"/>
              </w:rPr>
              <w:t>Baht</w:t>
            </w:r>
          </w:p>
        </w:tc>
        <w:tc>
          <w:tcPr>
            <w:tcW w:w="1507" w:type="dxa"/>
            <w:gridSpan w:val="2"/>
          </w:tcPr>
          <w:p w:rsidR="00C13A43" w:rsidRPr="00774B30" w:rsidRDefault="00C13A43" w:rsidP="00C13A43">
            <w:pPr>
              <w:tabs>
                <w:tab w:val="left" w:pos="900"/>
                <w:tab w:val="left" w:pos="1440"/>
              </w:tabs>
              <w:spacing w:line="340" w:lineRule="exact"/>
              <w:jc w:val="center"/>
              <w:rPr>
                <w:rFonts w:ascii="Arial" w:hAnsi="Arial" w:cs="Arial"/>
                <w:sz w:val="18"/>
                <w:szCs w:val="18"/>
              </w:rPr>
            </w:pPr>
            <w:r>
              <w:rPr>
                <w:rFonts w:ascii="Arial" w:hAnsi="Arial" w:cs="Arial"/>
                <w:sz w:val="18"/>
                <w:szCs w:val="18"/>
              </w:rPr>
              <w:t>43.5</w:t>
            </w:r>
          </w:p>
        </w:tc>
        <w:tc>
          <w:tcPr>
            <w:tcW w:w="2160" w:type="dxa"/>
          </w:tcPr>
          <w:p w:rsidR="00C13A43" w:rsidRPr="00774B30" w:rsidRDefault="00C13A43" w:rsidP="00C13A43">
            <w:pPr>
              <w:tabs>
                <w:tab w:val="left" w:pos="900"/>
                <w:tab w:val="left" w:pos="1440"/>
              </w:tabs>
              <w:spacing w:line="340" w:lineRule="exact"/>
              <w:ind w:left="185" w:hanging="185"/>
              <w:rPr>
                <w:rFonts w:ascii="Arial" w:hAnsi="Arial" w:cs="Arial"/>
                <w:sz w:val="18"/>
                <w:szCs w:val="18"/>
              </w:rPr>
            </w:pPr>
            <w:r w:rsidRPr="00774B30">
              <w:rPr>
                <w:rFonts w:ascii="Arial" w:hAnsi="Arial" w:cs="Arial"/>
                <w:sz w:val="18"/>
                <w:szCs w:val="18"/>
              </w:rPr>
              <w:t>Ex</w:t>
            </w:r>
            <w:r>
              <w:rPr>
                <w:rFonts w:ascii="Arial" w:hAnsi="Arial" w:cs="Arial"/>
                <w:sz w:val="18"/>
                <w:szCs w:val="18"/>
              </w:rPr>
              <w:t xml:space="preserve">change of interest at BIBOR 3 </w:t>
            </w:r>
            <w:r w:rsidRPr="00774B30">
              <w:rPr>
                <w:rFonts w:ascii="Arial" w:hAnsi="Arial" w:cs="Arial"/>
                <w:sz w:val="18"/>
                <w:szCs w:val="18"/>
              </w:rPr>
              <w:t xml:space="preserve">month to interest at 2.41                   per annum </w:t>
            </w:r>
          </w:p>
        </w:tc>
        <w:tc>
          <w:tcPr>
            <w:tcW w:w="3443" w:type="dxa"/>
          </w:tcPr>
          <w:p w:rsidR="00C13A43" w:rsidRPr="00774B30" w:rsidRDefault="00636EF5" w:rsidP="00C13A43">
            <w:pPr>
              <w:tabs>
                <w:tab w:val="left" w:pos="900"/>
                <w:tab w:val="left" w:pos="1440"/>
              </w:tabs>
              <w:spacing w:line="340" w:lineRule="exact"/>
              <w:jc w:val="center"/>
              <w:rPr>
                <w:rFonts w:ascii="Arial" w:hAnsi="Arial" w:cs="Arial"/>
                <w:sz w:val="18"/>
                <w:szCs w:val="18"/>
              </w:rPr>
            </w:pPr>
            <w:r>
              <w:rPr>
                <w:rFonts w:ascii="Arial" w:hAnsi="Arial" w:cs="Arial"/>
                <w:sz w:val="18"/>
                <w:szCs w:val="18"/>
              </w:rPr>
              <w:t>8 January 2018</w:t>
            </w:r>
          </w:p>
        </w:tc>
      </w:tr>
      <w:tr w:rsidR="004D6694" w:rsidRPr="00ED3184" w:rsidTr="00E012DF">
        <w:tc>
          <w:tcPr>
            <w:tcW w:w="2340" w:type="dxa"/>
            <w:gridSpan w:val="2"/>
          </w:tcPr>
          <w:p w:rsidR="004D6694" w:rsidRPr="00ED3184" w:rsidRDefault="004D6694" w:rsidP="004D6694">
            <w:pPr>
              <w:tabs>
                <w:tab w:val="left" w:pos="900"/>
                <w:tab w:val="left" w:pos="1440"/>
              </w:tabs>
              <w:spacing w:line="340" w:lineRule="exact"/>
              <w:ind w:right="-198"/>
              <w:rPr>
                <w:rFonts w:ascii="Arial" w:hAnsi="Arial" w:cs="Arial"/>
                <w:b/>
                <w:bCs/>
                <w:sz w:val="18"/>
                <w:szCs w:val="18"/>
              </w:rPr>
            </w:pPr>
            <w:r w:rsidRPr="00ED3184">
              <w:rPr>
                <w:rFonts w:ascii="Arial" w:hAnsi="Arial" w:cs="Arial"/>
                <w:b/>
                <w:bCs/>
                <w:sz w:val="18"/>
                <w:szCs w:val="18"/>
              </w:rPr>
              <w:t xml:space="preserve">As at 31 December </w:t>
            </w:r>
            <w:r>
              <w:rPr>
                <w:rFonts w:ascii="Arial" w:hAnsi="Arial" w:cs="Arial"/>
                <w:b/>
                <w:bCs/>
                <w:sz w:val="18"/>
                <w:szCs w:val="18"/>
              </w:rPr>
              <w:t>2016</w:t>
            </w:r>
          </w:p>
        </w:tc>
        <w:tc>
          <w:tcPr>
            <w:tcW w:w="1327" w:type="dxa"/>
            <w:vAlign w:val="bottom"/>
          </w:tcPr>
          <w:p w:rsidR="004D6694" w:rsidRPr="00ED3184" w:rsidRDefault="004D6694" w:rsidP="004D6694">
            <w:pPr>
              <w:tabs>
                <w:tab w:val="left" w:pos="600"/>
                <w:tab w:val="left" w:pos="900"/>
                <w:tab w:val="left" w:pos="1440"/>
              </w:tabs>
              <w:spacing w:line="340" w:lineRule="exact"/>
              <w:ind w:left="14" w:right="14"/>
              <w:jc w:val="center"/>
              <w:rPr>
                <w:rFonts w:ascii="Arial" w:hAnsi="Arial" w:cs="Arial"/>
                <w:b/>
                <w:bCs/>
                <w:sz w:val="18"/>
                <w:szCs w:val="18"/>
              </w:rPr>
            </w:pPr>
          </w:p>
        </w:tc>
        <w:tc>
          <w:tcPr>
            <w:tcW w:w="2160" w:type="dxa"/>
          </w:tcPr>
          <w:p w:rsidR="004D6694" w:rsidRPr="00ED3184" w:rsidRDefault="004D6694" w:rsidP="004D6694">
            <w:pPr>
              <w:tabs>
                <w:tab w:val="left" w:pos="900"/>
                <w:tab w:val="left" w:pos="1440"/>
              </w:tabs>
              <w:spacing w:line="340" w:lineRule="exact"/>
              <w:jc w:val="center"/>
              <w:rPr>
                <w:rFonts w:ascii="Arial" w:hAnsi="Arial" w:cs="Arial"/>
                <w:b/>
                <w:bCs/>
                <w:sz w:val="18"/>
                <w:szCs w:val="18"/>
                <w:cs/>
              </w:rPr>
            </w:pPr>
          </w:p>
        </w:tc>
        <w:tc>
          <w:tcPr>
            <w:tcW w:w="3443" w:type="dxa"/>
          </w:tcPr>
          <w:p w:rsidR="004D6694" w:rsidRPr="00ED3184" w:rsidRDefault="004D6694" w:rsidP="004D6694">
            <w:pPr>
              <w:spacing w:line="340" w:lineRule="exact"/>
              <w:jc w:val="center"/>
              <w:rPr>
                <w:rFonts w:ascii="Arial" w:hAnsi="Arial" w:cs="Arial"/>
                <w:b/>
                <w:bCs/>
                <w:sz w:val="18"/>
                <w:szCs w:val="18"/>
              </w:rPr>
            </w:pPr>
          </w:p>
        </w:tc>
      </w:tr>
      <w:tr w:rsidR="004D6694" w:rsidRPr="00774B30" w:rsidTr="00E012DF">
        <w:tc>
          <w:tcPr>
            <w:tcW w:w="2160" w:type="dxa"/>
          </w:tcPr>
          <w:p w:rsidR="004D6694" w:rsidRPr="00774B30" w:rsidRDefault="004D6694" w:rsidP="004D6694">
            <w:pPr>
              <w:tabs>
                <w:tab w:val="left" w:pos="900"/>
                <w:tab w:val="left" w:pos="1440"/>
              </w:tabs>
              <w:spacing w:line="340" w:lineRule="exact"/>
              <w:rPr>
                <w:rFonts w:ascii="Arial" w:hAnsi="Arial" w:cs="Arial"/>
                <w:sz w:val="18"/>
                <w:szCs w:val="18"/>
              </w:rPr>
            </w:pPr>
            <w:r w:rsidRPr="00774B30">
              <w:rPr>
                <w:rFonts w:ascii="Arial" w:hAnsi="Arial" w:cs="Arial"/>
                <w:sz w:val="18"/>
                <w:szCs w:val="18"/>
              </w:rPr>
              <w:t>Baht</w:t>
            </w:r>
          </w:p>
        </w:tc>
        <w:tc>
          <w:tcPr>
            <w:tcW w:w="1507" w:type="dxa"/>
            <w:gridSpan w:val="2"/>
          </w:tcPr>
          <w:p w:rsidR="004D6694" w:rsidRPr="00774B30" w:rsidRDefault="004D6694" w:rsidP="004D6694">
            <w:pPr>
              <w:tabs>
                <w:tab w:val="left" w:pos="900"/>
                <w:tab w:val="left" w:pos="1440"/>
              </w:tabs>
              <w:spacing w:line="340" w:lineRule="exact"/>
              <w:jc w:val="center"/>
              <w:rPr>
                <w:rFonts w:ascii="Arial" w:hAnsi="Arial" w:cs="Arial"/>
                <w:sz w:val="18"/>
                <w:szCs w:val="18"/>
              </w:rPr>
            </w:pPr>
            <w:r w:rsidRPr="00774B30">
              <w:rPr>
                <w:rFonts w:ascii="Arial" w:hAnsi="Arial" w:cs="Arial"/>
                <w:sz w:val="18"/>
                <w:szCs w:val="18"/>
                <w:cs/>
              </w:rPr>
              <w:t>46.4</w:t>
            </w:r>
          </w:p>
        </w:tc>
        <w:tc>
          <w:tcPr>
            <w:tcW w:w="2160" w:type="dxa"/>
          </w:tcPr>
          <w:p w:rsidR="004D6694" w:rsidRPr="00774B30" w:rsidRDefault="004D6694" w:rsidP="004D6694">
            <w:pPr>
              <w:tabs>
                <w:tab w:val="left" w:pos="900"/>
                <w:tab w:val="left" w:pos="1440"/>
              </w:tabs>
              <w:spacing w:line="340" w:lineRule="exact"/>
              <w:ind w:left="185" w:hanging="185"/>
              <w:rPr>
                <w:rFonts w:ascii="Arial" w:hAnsi="Arial" w:cs="Arial"/>
                <w:sz w:val="18"/>
                <w:szCs w:val="18"/>
              </w:rPr>
            </w:pPr>
            <w:r w:rsidRPr="00774B30">
              <w:rPr>
                <w:rFonts w:ascii="Arial" w:hAnsi="Arial" w:cs="Arial"/>
                <w:sz w:val="18"/>
                <w:szCs w:val="18"/>
              </w:rPr>
              <w:t>Ex</w:t>
            </w:r>
            <w:r>
              <w:rPr>
                <w:rFonts w:ascii="Arial" w:hAnsi="Arial" w:cs="Arial"/>
                <w:sz w:val="18"/>
                <w:szCs w:val="18"/>
              </w:rPr>
              <w:t xml:space="preserve">change of interest at BIBOR 3 </w:t>
            </w:r>
            <w:r w:rsidRPr="00774B30">
              <w:rPr>
                <w:rFonts w:ascii="Arial" w:hAnsi="Arial" w:cs="Arial"/>
                <w:sz w:val="18"/>
                <w:szCs w:val="18"/>
              </w:rPr>
              <w:t xml:space="preserve">month to interest at 2.41                   per annum </w:t>
            </w:r>
          </w:p>
        </w:tc>
        <w:tc>
          <w:tcPr>
            <w:tcW w:w="3443" w:type="dxa"/>
          </w:tcPr>
          <w:p w:rsidR="004D6694" w:rsidRPr="00774B30" w:rsidRDefault="004D6694" w:rsidP="004D6694">
            <w:pPr>
              <w:tabs>
                <w:tab w:val="left" w:pos="900"/>
                <w:tab w:val="left" w:pos="1440"/>
              </w:tabs>
              <w:spacing w:line="340" w:lineRule="exact"/>
              <w:jc w:val="center"/>
              <w:rPr>
                <w:rFonts w:ascii="Arial" w:hAnsi="Arial" w:cs="Arial"/>
                <w:sz w:val="18"/>
                <w:szCs w:val="18"/>
              </w:rPr>
            </w:pPr>
            <w:r w:rsidRPr="00774B30">
              <w:rPr>
                <w:rFonts w:ascii="Arial" w:hAnsi="Arial" w:cs="Arial"/>
                <w:sz w:val="18"/>
                <w:szCs w:val="18"/>
              </w:rPr>
              <w:t>9 January 2017</w:t>
            </w:r>
          </w:p>
        </w:tc>
      </w:tr>
    </w:tbl>
    <w:p w:rsidR="00023833" w:rsidRPr="00774B30" w:rsidRDefault="00B70BE1" w:rsidP="009152FA">
      <w:pPr>
        <w:tabs>
          <w:tab w:val="left" w:pos="2880"/>
          <w:tab w:val="left" w:pos="5760"/>
          <w:tab w:val="decimal" w:pos="6660"/>
          <w:tab w:val="left" w:pos="7110"/>
          <w:tab w:val="decimal" w:pos="7920"/>
        </w:tabs>
        <w:spacing w:before="120" w:after="120" w:line="380" w:lineRule="exact"/>
        <w:ind w:left="605" w:right="-43" w:hanging="605"/>
        <w:jc w:val="both"/>
        <w:rPr>
          <w:rFonts w:ascii="Arial" w:hAnsi="Arial"/>
          <w:b/>
          <w:bCs/>
          <w:sz w:val="22"/>
          <w:szCs w:val="22"/>
        </w:rPr>
      </w:pPr>
      <w:r>
        <w:rPr>
          <w:rFonts w:ascii="Arial" w:hAnsi="Arial"/>
          <w:b/>
          <w:bCs/>
          <w:sz w:val="22"/>
          <w:szCs w:val="22"/>
        </w:rPr>
        <w:t>2</w:t>
      </w:r>
      <w:r w:rsidR="007537CE">
        <w:rPr>
          <w:rFonts w:ascii="Arial" w:hAnsi="Arial"/>
          <w:b/>
          <w:bCs/>
          <w:sz w:val="22"/>
          <w:szCs w:val="22"/>
        </w:rPr>
        <w:t>7</w:t>
      </w:r>
      <w:r w:rsidR="00023833" w:rsidRPr="00774B30">
        <w:rPr>
          <w:rFonts w:ascii="Arial" w:hAnsi="Arial"/>
          <w:b/>
          <w:bCs/>
          <w:sz w:val="22"/>
          <w:szCs w:val="22"/>
        </w:rPr>
        <w:t>.2</w:t>
      </w:r>
      <w:r w:rsidR="00023833" w:rsidRPr="00774B30">
        <w:rPr>
          <w:rFonts w:ascii="Arial" w:hAnsi="Arial"/>
          <w:b/>
          <w:bCs/>
          <w:sz w:val="22"/>
          <w:szCs w:val="22"/>
        </w:rPr>
        <w:tab/>
        <w:t>Fair values of financial instruments</w:t>
      </w:r>
    </w:p>
    <w:p w:rsidR="00023833" w:rsidRPr="00774B30" w:rsidRDefault="00023833" w:rsidP="00EE097B">
      <w:pPr>
        <w:tabs>
          <w:tab w:val="left" w:pos="2880"/>
          <w:tab w:val="left" w:pos="5760"/>
          <w:tab w:val="decimal" w:pos="6660"/>
          <w:tab w:val="left" w:pos="7110"/>
          <w:tab w:val="decimal" w:pos="7920"/>
        </w:tabs>
        <w:spacing w:before="120" w:after="120" w:line="380" w:lineRule="exact"/>
        <w:ind w:left="600" w:right="-43" w:hanging="605"/>
        <w:jc w:val="both"/>
        <w:rPr>
          <w:rFonts w:ascii="Arial" w:hAnsi="Arial"/>
          <w:sz w:val="22"/>
          <w:szCs w:val="22"/>
        </w:rPr>
      </w:pPr>
      <w:r w:rsidRPr="00774B30">
        <w:rPr>
          <w:rFonts w:ascii="Arial" w:hAnsi="Arial"/>
          <w:b/>
          <w:bCs/>
          <w:sz w:val="22"/>
          <w:szCs w:val="22"/>
        </w:rPr>
        <w:tab/>
      </w:r>
      <w:r w:rsidRPr="00774B30">
        <w:rPr>
          <w:rFonts w:ascii="Arial" w:hAnsi="Arial"/>
          <w:sz w:val="22"/>
          <w:szCs w:val="22"/>
        </w:rPr>
        <w:t>Since the majority of the Company</w:t>
      </w:r>
      <w:r w:rsidR="00ED3184">
        <w:rPr>
          <w:rFonts w:ascii="Arial" w:hAnsi="Arial"/>
          <w:sz w:val="22"/>
          <w:szCs w:val="22"/>
        </w:rPr>
        <w:t xml:space="preserve"> and its subsidiaries’</w:t>
      </w:r>
      <w:r w:rsidRPr="00774B30">
        <w:rPr>
          <w:rFonts w:ascii="Arial" w:hAnsi="Arial"/>
          <w:sz w:val="22"/>
          <w:szCs w:val="22"/>
        </w:rPr>
        <w:t xml:space="preserve"> financial instruments are short-term in nature or carrying interest at rates close to the market interest rates, their fair value is not expected to be materially different from the amounts presented in the statement of financial position. </w:t>
      </w:r>
    </w:p>
    <w:p w:rsidR="00310C59" w:rsidRDefault="00310C59">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rsidR="00023833" w:rsidRPr="00774B30" w:rsidRDefault="00B70BE1" w:rsidP="00EE097B">
      <w:pPr>
        <w:tabs>
          <w:tab w:val="left" w:pos="2880"/>
          <w:tab w:val="left" w:pos="5760"/>
          <w:tab w:val="decimal" w:pos="6660"/>
          <w:tab w:val="left" w:pos="7110"/>
          <w:tab w:val="decimal" w:pos="7920"/>
        </w:tabs>
        <w:spacing w:before="120" w:after="120" w:line="380" w:lineRule="exact"/>
        <w:ind w:left="600" w:right="-43" w:hanging="600"/>
        <w:jc w:val="both"/>
        <w:rPr>
          <w:rFonts w:ascii="Arial" w:hAnsi="Arial"/>
          <w:b/>
          <w:bCs/>
          <w:sz w:val="22"/>
          <w:szCs w:val="22"/>
        </w:rPr>
      </w:pPr>
      <w:r>
        <w:rPr>
          <w:rFonts w:ascii="Arial" w:hAnsi="Arial"/>
          <w:b/>
          <w:bCs/>
          <w:sz w:val="22"/>
          <w:szCs w:val="22"/>
        </w:rPr>
        <w:lastRenderedPageBreak/>
        <w:t>2</w:t>
      </w:r>
      <w:r w:rsidR="007537CE">
        <w:rPr>
          <w:rFonts w:ascii="Arial" w:hAnsi="Arial"/>
          <w:b/>
          <w:bCs/>
          <w:sz w:val="22"/>
          <w:szCs w:val="22"/>
        </w:rPr>
        <w:t>8</w:t>
      </w:r>
      <w:r w:rsidR="00023833" w:rsidRPr="00774B30">
        <w:rPr>
          <w:rFonts w:ascii="Arial" w:hAnsi="Arial"/>
          <w:b/>
          <w:bCs/>
          <w:sz w:val="22"/>
          <w:szCs w:val="22"/>
        </w:rPr>
        <w:t>.</w:t>
      </w:r>
      <w:r w:rsidR="00023833" w:rsidRPr="00774B30">
        <w:rPr>
          <w:rFonts w:ascii="Arial" w:hAnsi="Arial"/>
          <w:b/>
          <w:bCs/>
          <w:sz w:val="22"/>
          <w:szCs w:val="22"/>
        </w:rPr>
        <w:tab/>
        <w:t>Capital management</w:t>
      </w:r>
    </w:p>
    <w:p w:rsidR="00023833" w:rsidRPr="00774B30" w:rsidRDefault="00023833" w:rsidP="00EE097B">
      <w:pPr>
        <w:tabs>
          <w:tab w:val="left" w:pos="2880"/>
          <w:tab w:val="left" w:pos="5760"/>
          <w:tab w:val="decimal" w:pos="6660"/>
          <w:tab w:val="left" w:pos="7110"/>
          <w:tab w:val="decimal" w:pos="7920"/>
        </w:tabs>
        <w:spacing w:before="120" w:after="120" w:line="380" w:lineRule="exact"/>
        <w:ind w:left="605" w:right="-43" w:hanging="605"/>
        <w:jc w:val="both"/>
        <w:rPr>
          <w:rFonts w:ascii="Arial" w:hAnsi="Arial"/>
          <w:b/>
          <w:bCs/>
          <w:sz w:val="22"/>
          <w:szCs w:val="22"/>
        </w:rPr>
      </w:pPr>
      <w:r w:rsidRPr="00774B30">
        <w:rPr>
          <w:rFonts w:ascii="Arial" w:hAnsi="Arial"/>
          <w:sz w:val="22"/>
          <w:szCs w:val="22"/>
        </w:rPr>
        <w:tab/>
      </w:r>
      <w:r w:rsidRPr="00774B30">
        <w:rPr>
          <w:rFonts w:ascii="Arial" w:eastAsia="MS Mincho" w:hAnsi="Arial" w:cs="Arial"/>
          <w:color w:val="000000"/>
          <w:sz w:val="22"/>
          <w:szCs w:val="22"/>
        </w:rPr>
        <w:t>The primary objective of the Company</w:t>
      </w:r>
      <w:r w:rsidR="00ED3184">
        <w:rPr>
          <w:rFonts w:ascii="Arial" w:eastAsia="MS Mincho" w:hAnsi="Arial" w:cs="Arial"/>
          <w:color w:val="000000"/>
          <w:sz w:val="22"/>
          <w:szCs w:val="22"/>
        </w:rPr>
        <w:t xml:space="preserve"> </w:t>
      </w:r>
      <w:r w:rsidR="00ED3184">
        <w:rPr>
          <w:rFonts w:ascii="Arial" w:hAnsi="Arial"/>
          <w:sz w:val="22"/>
          <w:szCs w:val="22"/>
        </w:rPr>
        <w:t>and its subsidiaries’</w:t>
      </w:r>
      <w:r w:rsidRPr="00774B30">
        <w:rPr>
          <w:rFonts w:ascii="Arial" w:eastAsia="MS Mincho" w:hAnsi="Arial" w:cs="Arial"/>
          <w:color w:val="000000"/>
          <w:sz w:val="22"/>
          <w:szCs w:val="22"/>
        </w:rPr>
        <w:t xml:space="preserve"> capital management is to ensure that it has appropriate capital structure in order to support its business and </w:t>
      </w:r>
      <w:proofErr w:type="spellStart"/>
      <w:r w:rsidRPr="00774B30">
        <w:rPr>
          <w:rFonts w:ascii="Arial" w:eastAsia="MS Mincho" w:hAnsi="Arial" w:cs="Arial"/>
          <w:color w:val="000000"/>
          <w:sz w:val="22"/>
          <w:szCs w:val="22"/>
        </w:rPr>
        <w:t>maximise</w:t>
      </w:r>
      <w:proofErr w:type="spellEnd"/>
      <w:r w:rsidRPr="00774B30">
        <w:rPr>
          <w:rFonts w:ascii="Arial" w:eastAsia="MS Mincho" w:hAnsi="Arial" w:cs="Arial"/>
          <w:color w:val="000000"/>
          <w:sz w:val="22"/>
          <w:szCs w:val="22"/>
        </w:rPr>
        <w:t xml:space="preserve"> shareholder value. As at 31 December </w:t>
      </w:r>
      <w:r w:rsidR="00030AEB">
        <w:rPr>
          <w:rFonts w:ascii="Arial" w:eastAsia="MS Mincho" w:hAnsi="Arial" w:cs="Arial"/>
          <w:color w:val="000000"/>
          <w:sz w:val="22"/>
          <w:szCs w:val="22"/>
        </w:rPr>
        <w:t>2017</w:t>
      </w:r>
      <w:r w:rsidRPr="00774B30">
        <w:rPr>
          <w:rFonts w:ascii="Arial" w:eastAsia="MS Mincho" w:hAnsi="Arial" w:cs="Arial"/>
          <w:color w:val="000000"/>
          <w:sz w:val="22"/>
          <w:szCs w:val="22"/>
        </w:rPr>
        <w:t xml:space="preserve">, the Group's debt-to-equity ratio was </w:t>
      </w:r>
      <w:r w:rsidR="00AB6076">
        <w:rPr>
          <w:rFonts w:ascii="Arial" w:eastAsia="MS Mincho" w:hAnsi="Arial" w:cs="Arial"/>
          <w:color w:val="000000"/>
          <w:sz w:val="22"/>
          <w:szCs w:val="22"/>
        </w:rPr>
        <w:t>0.8</w:t>
      </w:r>
      <w:r w:rsidR="00A22908">
        <w:rPr>
          <w:rFonts w:ascii="Arial" w:eastAsia="MS Mincho" w:hAnsi="Arial" w:cs="Arial"/>
          <w:color w:val="000000"/>
          <w:sz w:val="22"/>
          <w:szCs w:val="22"/>
        </w:rPr>
        <w:t>6</w:t>
      </w:r>
      <w:r w:rsidRPr="00774B30">
        <w:rPr>
          <w:rFonts w:ascii="Arial" w:eastAsia="MS Mincho" w:hAnsi="Arial" w:cs="Arial"/>
          <w:color w:val="000000"/>
          <w:sz w:val="22"/>
          <w:szCs w:val="22"/>
        </w:rPr>
        <w:t>:1 (</w:t>
      </w:r>
      <w:r w:rsidR="00030AEB">
        <w:rPr>
          <w:rFonts w:ascii="Arial" w:eastAsia="MS Mincho" w:hAnsi="Arial" w:cs="Arial"/>
          <w:color w:val="000000"/>
          <w:sz w:val="22"/>
          <w:szCs w:val="22"/>
        </w:rPr>
        <w:t>2016</w:t>
      </w:r>
      <w:r w:rsidRPr="00774B30">
        <w:rPr>
          <w:rFonts w:ascii="Arial" w:eastAsia="MS Mincho" w:hAnsi="Arial" w:cs="Arial"/>
          <w:color w:val="000000"/>
          <w:sz w:val="22"/>
          <w:szCs w:val="22"/>
        </w:rPr>
        <w:t xml:space="preserve">: </w:t>
      </w:r>
      <w:r w:rsidR="00F20BD2" w:rsidRPr="00774B30">
        <w:rPr>
          <w:rFonts w:ascii="Arial" w:eastAsia="MS Mincho" w:hAnsi="Arial" w:cs="Arial"/>
          <w:color w:val="000000"/>
          <w:sz w:val="22"/>
          <w:szCs w:val="22"/>
        </w:rPr>
        <w:t>1.</w:t>
      </w:r>
      <w:r w:rsidR="004D6694">
        <w:rPr>
          <w:rFonts w:ascii="Arial" w:eastAsia="MS Mincho" w:hAnsi="Arial" w:cs="Arial"/>
          <w:color w:val="000000"/>
          <w:sz w:val="22"/>
          <w:szCs w:val="22"/>
        </w:rPr>
        <w:t>11</w:t>
      </w:r>
      <w:r w:rsidRPr="00774B30">
        <w:rPr>
          <w:rFonts w:ascii="Arial" w:eastAsia="MS Mincho" w:hAnsi="Arial" w:cs="Arial"/>
          <w:color w:val="000000"/>
          <w:sz w:val="22"/>
          <w:szCs w:val="22"/>
        </w:rPr>
        <w:t>:1) and the Company's was</w:t>
      </w:r>
      <w:r w:rsidR="00E71A04">
        <w:rPr>
          <w:rFonts w:ascii="Arial" w:eastAsia="MS Mincho" w:hAnsi="Arial" w:cstheme="minorBidi" w:hint="cs"/>
          <w:color w:val="000000"/>
          <w:sz w:val="22"/>
          <w:szCs w:val="22"/>
          <w:cs/>
        </w:rPr>
        <w:t xml:space="preserve"> </w:t>
      </w:r>
      <w:r w:rsidR="00E71A04">
        <w:rPr>
          <w:rFonts w:ascii="Arial" w:eastAsia="MS Mincho" w:hAnsi="Arial" w:cstheme="minorBidi"/>
          <w:color w:val="000000"/>
          <w:sz w:val="22"/>
          <w:szCs w:val="22"/>
        </w:rPr>
        <w:t>0.06:</w:t>
      </w:r>
      <w:r w:rsidRPr="00774B30">
        <w:rPr>
          <w:rFonts w:ascii="Arial" w:eastAsia="MS Mincho" w:hAnsi="Arial" w:cs="Arial"/>
          <w:color w:val="000000"/>
          <w:sz w:val="22"/>
          <w:szCs w:val="22"/>
        </w:rPr>
        <w:t>1 (</w:t>
      </w:r>
      <w:r w:rsidR="00030AEB">
        <w:rPr>
          <w:rFonts w:ascii="Arial" w:eastAsia="MS Mincho" w:hAnsi="Arial" w:cs="Arial"/>
          <w:color w:val="000000"/>
          <w:sz w:val="22"/>
          <w:szCs w:val="22"/>
        </w:rPr>
        <w:t>2016</w:t>
      </w:r>
      <w:r w:rsidRPr="00774B30">
        <w:rPr>
          <w:rFonts w:ascii="Arial" w:eastAsia="MS Mincho" w:hAnsi="Arial" w:cs="Arial"/>
          <w:color w:val="000000"/>
          <w:sz w:val="22"/>
          <w:szCs w:val="22"/>
        </w:rPr>
        <w:t xml:space="preserve">: </w:t>
      </w:r>
      <w:r w:rsidR="00F20BD2" w:rsidRPr="00774B30">
        <w:rPr>
          <w:rFonts w:ascii="Arial" w:eastAsia="MS Mincho" w:hAnsi="Arial" w:cs="Arial"/>
          <w:color w:val="000000"/>
          <w:sz w:val="22"/>
          <w:szCs w:val="22"/>
        </w:rPr>
        <w:t>0.0</w:t>
      </w:r>
      <w:r w:rsidR="004D6694">
        <w:rPr>
          <w:rFonts w:ascii="Arial" w:eastAsia="MS Mincho" w:hAnsi="Arial" w:cs="Arial"/>
          <w:color w:val="000000"/>
          <w:sz w:val="22"/>
          <w:szCs w:val="22"/>
        </w:rPr>
        <w:t>3</w:t>
      </w:r>
      <w:r w:rsidR="00F20BD2" w:rsidRPr="00774B30">
        <w:rPr>
          <w:rFonts w:ascii="Arial" w:eastAsia="MS Mincho" w:hAnsi="Arial" w:cs="Arial"/>
          <w:color w:val="000000"/>
          <w:sz w:val="22"/>
          <w:szCs w:val="22"/>
        </w:rPr>
        <w:t>:</w:t>
      </w:r>
      <w:r w:rsidRPr="00774B30">
        <w:rPr>
          <w:rFonts w:ascii="Arial" w:eastAsia="MS Mincho" w:hAnsi="Arial" w:cs="Arial"/>
          <w:color w:val="000000"/>
          <w:sz w:val="22"/>
          <w:szCs w:val="22"/>
        </w:rPr>
        <w:t>1).</w:t>
      </w:r>
    </w:p>
    <w:p w:rsidR="00023833" w:rsidRPr="00774B30" w:rsidRDefault="007537CE" w:rsidP="005528B1">
      <w:pPr>
        <w:tabs>
          <w:tab w:val="left" w:pos="2880"/>
          <w:tab w:val="center" w:pos="4766"/>
        </w:tabs>
        <w:spacing w:before="120" w:after="120" w:line="380" w:lineRule="exact"/>
        <w:ind w:left="605" w:right="-43" w:hanging="605"/>
        <w:jc w:val="both"/>
        <w:rPr>
          <w:rFonts w:ascii="Arial" w:hAnsi="Arial"/>
          <w:sz w:val="22"/>
          <w:szCs w:val="22"/>
        </w:rPr>
      </w:pPr>
      <w:r>
        <w:rPr>
          <w:rFonts w:ascii="Arial" w:hAnsi="Arial"/>
          <w:b/>
          <w:bCs/>
          <w:sz w:val="22"/>
          <w:szCs w:val="22"/>
        </w:rPr>
        <w:t>29</w:t>
      </w:r>
      <w:r w:rsidRPr="008F1613">
        <w:rPr>
          <w:rFonts w:ascii="Arial" w:hAnsi="Arial"/>
          <w:b/>
          <w:bCs/>
          <w:sz w:val="22"/>
          <w:szCs w:val="22"/>
        </w:rPr>
        <w:t>.</w:t>
      </w:r>
      <w:r w:rsidRPr="008F1613">
        <w:rPr>
          <w:rFonts w:ascii="Arial" w:hAnsi="Arial"/>
          <w:b/>
          <w:bCs/>
          <w:sz w:val="22"/>
          <w:szCs w:val="22"/>
        </w:rPr>
        <w:tab/>
      </w:r>
      <w:r w:rsidR="00023833" w:rsidRPr="00774B30">
        <w:rPr>
          <w:rFonts w:ascii="Arial" w:hAnsi="Arial"/>
          <w:b/>
          <w:bCs/>
          <w:sz w:val="22"/>
          <w:szCs w:val="22"/>
        </w:rPr>
        <w:t>Approval of financial statements</w:t>
      </w:r>
    </w:p>
    <w:p w:rsidR="00C119C2" w:rsidRPr="00224D4A" w:rsidRDefault="00023833" w:rsidP="00F20BD2">
      <w:pPr>
        <w:overflowPunct/>
        <w:spacing w:before="120" w:after="120" w:line="380" w:lineRule="exact"/>
        <w:ind w:left="600"/>
        <w:jc w:val="thaiDistribute"/>
        <w:textAlignment w:val="auto"/>
        <w:rPr>
          <w:rFonts w:ascii="Arial" w:hAnsi="Arial"/>
          <w:sz w:val="22"/>
          <w:szCs w:val="22"/>
          <w:cs/>
        </w:rPr>
      </w:pPr>
      <w:r w:rsidRPr="00774B30">
        <w:rPr>
          <w:rFonts w:ascii="Arial" w:hAnsi="Arial"/>
          <w:sz w:val="22"/>
          <w:szCs w:val="22"/>
        </w:rPr>
        <w:t xml:space="preserve">These financial statements were </w:t>
      </w:r>
      <w:proofErr w:type="spellStart"/>
      <w:r w:rsidRPr="00774B30">
        <w:rPr>
          <w:rFonts w:ascii="Arial" w:hAnsi="Arial"/>
          <w:sz w:val="22"/>
          <w:szCs w:val="22"/>
        </w:rPr>
        <w:t>authorised</w:t>
      </w:r>
      <w:proofErr w:type="spellEnd"/>
      <w:r w:rsidRPr="00774B30">
        <w:rPr>
          <w:rFonts w:ascii="Arial" w:hAnsi="Arial"/>
          <w:sz w:val="22"/>
          <w:szCs w:val="22"/>
        </w:rPr>
        <w:t xml:space="preserve"> for issue by the Company’s </w:t>
      </w:r>
      <w:proofErr w:type="spellStart"/>
      <w:r w:rsidR="00F20BD2" w:rsidRPr="00774B30">
        <w:rPr>
          <w:rFonts w:ascii="Arial" w:hAnsi="Arial"/>
          <w:sz w:val="22"/>
          <w:szCs w:val="22"/>
        </w:rPr>
        <w:t>authorised</w:t>
      </w:r>
      <w:proofErr w:type="spellEnd"/>
      <w:r w:rsidR="00F20BD2" w:rsidRPr="00774B30">
        <w:rPr>
          <w:rFonts w:ascii="Arial" w:hAnsi="Arial"/>
          <w:sz w:val="22"/>
          <w:szCs w:val="22"/>
        </w:rPr>
        <w:t xml:space="preserve"> director  </w:t>
      </w:r>
      <w:r w:rsidRPr="00774B30">
        <w:rPr>
          <w:rFonts w:ascii="Arial" w:hAnsi="Arial"/>
          <w:sz w:val="22"/>
          <w:szCs w:val="22"/>
        </w:rPr>
        <w:t xml:space="preserve"> on </w:t>
      </w:r>
      <w:r w:rsidR="00BF5D0A">
        <w:rPr>
          <w:rFonts w:ascii="Arial" w:hAnsi="Arial"/>
          <w:sz w:val="22"/>
          <w:szCs w:val="22"/>
        </w:rPr>
        <w:t>26</w:t>
      </w:r>
      <w:r w:rsidR="004D6694">
        <w:rPr>
          <w:rFonts w:ascii="Arial" w:hAnsi="Arial"/>
          <w:sz w:val="22"/>
          <w:szCs w:val="22"/>
        </w:rPr>
        <w:t xml:space="preserve"> </w:t>
      </w:r>
      <w:r w:rsidR="00B70BE1">
        <w:rPr>
          <w:rFonts w:ascii="Arial" w:hAnsi="Arial"/>
          <w:sz w:val="22"/>
          <w:szCs w:val="22"/>
        </w:rPr>
        <w:t xml:space="preserve">February </w:t>
      </w:r>
      <w:r w:rsidR="004D6694">
        <w:rPr>
          <w:rFonts w:ascii="Arial" w:hAnsi="Arial"/>
          <w:sz w:val="22"/>
          <w:szCs w:val="22"/>
        </w:rPr>
        <w:t>2018</w:t>
      </w:r>
      <w:r w:rsidRPr="00774B30">
        <w:rPr>
          <w:rFonts w:ascii="Arial" w:hAnsi="Arial"/>
          <w:sz w:val="22"/>
          <w:szCs w:val="22"/>
        </w:rPr>
        <w:t>.</w:t>
      </w:r>
    </w:p>
    <w:sectPr w:rsidR="00C119C2" w:rsidRPr="00224D4A" w:rsidSect="00132EA7">
      <w:footerReference w:type="default" r:id="rId9"/>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4B73" w:rsidRDefault="003C4B73" w:rsidP="00111D02">
      <w:r>
        <w:separator/>
      </w:r>
    </w:p>
  </w:endnote>
  <w:endnote w:type="continuationSeparator" w:id="0">
    <w:p w:rsidR="003C4B73" w:rsidRDefault="003C4B73" w:rsidP="00111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ZWAdobeF">
    <w:altName w:val="Times New Roman"/>
    <w:charset w:val="00"/>
    <w:family w:val="auto"/>
    <w:pitch w:val="variable"/>
    <w:sig w:usb0="00000000"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0082263"/>
      <w:docPartObj>
        <w:docPartGallery w:val="Page Numbers (Bottom of Page)"/>
        <w:docPartUnique/>
      </w:docPartObj>
    </w:sdtPr>
    <w:sdtEndPr>
      <w:rPr>
        <w:rFonts w:ascii="Arial" w:hAnsi="Arial" w:cs="Arial"/>
        <w:noProof/>
        <w:sz w:val="22"/>
        <w:szCs w:val="22"/>
      </w:rPr>
    </w:sdtEndPr>
    <w:sdtContent>
      <w:p w:rsidR="00731B62" w:rsidRPr="00D73E78" w:rsidRDefault="00731B62" w:rsidP="00F84A2D">
        <w:pPr>
          <w:pStyle w:val="Footer"/>
          <w:jc w:val="right"/>
          <w:rPr>
            <w:rFonts w:ascii="Arial" w:hAnsi="Arial" w:cs="Arial"/>
            <w:sz w:val="22"/>
            <w:szCs w:val="22"/>
          </w:rPr>
        </w:pPr>
        <w:r w:rsidRPr="00D73E78">
          <w:rPr>
            <w:rFonts w:ascii="Arial" w:hAnsi="Arial" w:cs="Arial"/>
            <w:sz w:val="22"/>
            <w:szCs w:val="22"/>
          </w:rPr>
          <w:fldChar w:fldCharType="begin"/>
        </w:r>
        <w:r w:rsidRPr="00D73E78">
          <w:rPr>
            <w:rFonts w:ascii="Arial" w:hAnsi="Arial" w:cs="Arial"/>
            <w:sz w:val="22"/>
            <w:szCs w:val="22"/>
          </w:rPr>
          <w:instrText xml:space="preserve"> PAGE   \* MERGEFORMAT </w:instrText>
        </w:r>
        <w:r w:rsidRPr="00D73E78">
          <w:rPr>
            <w:rFonts w:ascii="Arial" w:hAnsi="Arial" w:cs="Arial"/>
            <w:sz w:val="22"/>
            <w:szCs w:val="22"/>
          </w:rPr>
          <w:fldChar w:fldCharType="separate"/>
        </w:r>
        <w:r>
          <w:rPr>
            <w:rFonts w:ascii="Arial" w:hAnsi="Arial" w:cs="Arial"/>
            <w:noProof/>
            <w:sz w:val="22"/>
            <w:szCs w:val="22"/>
          </w:rPr>
          <w:t>20</w:t>
        </w:r>
        <w:r w:rsidRPr="00D73E78">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4739607"/>
      <w:docPartObj>
        <w:docPartGallery w:val="Page Numbers (Bottom of Page)"/>
        <w:docPartUnique/>
      </w:docPartObj>
    </w:sdtPr>
    <w:sdtEndPr>
      <w:rPr>
        <w:rFonts w:ascii="Arial" w:hAnsi="Arial" w:cs="Arial"/>
        <w:noProof/>
        <w:sz w:val="22"/>
        <w:szCs w:val="22"/>
      </w:rPr>
    </w:sdtEndPr>
    <w:sdtContent>
      <w:p w:rsidR="00731B62" w:rsidRPr="00EF3955" w:rsidRDefault="00731B62" w:rsidP="00EF3955">
        <w:pPr>
          <w:pStyle w:val="Footer"/>
          <w:jc w:val="right"/>
          <w:rPr>
            <w:rFonts w:ascii="Arial" w:hAnsi="Arial" w:cs="Arial"/>
            <w:sz w:val="22"/>
            <w:szCs w:val="22"/>
          </w:rPr>
        </w:pPr>
        <w:r w:rsidRPr="00EF3955">
          <w:rPr>
            <w:rFonts w:ascii="Arial" w:hAnsi="Arial" w:cs="Arial"/>
            <w:sz w:val="22"/>
            <w:szCs w:val="22"/>
          </w:rPr>
          <w:fldChar w:fldCharType="begin"/>
        </w:r>
        <w:r w:rsidRPr="00EF3955">
          <w:rPr>
            <w:rFonts w:ascii="Arial" w:hAnsi="Arial" w:cs="Arial"/>
            <w:sz w:val="22"/>
            <w:szCs w:val="22"/>
          </w:rPr>
          <w:instrText xml:space="preserve"> PAGE   \* MERGEFORMAT </w:instrText>
        </w:r>
        <w:r w:rsidRPr="00EF3955">
          <w:rPr>
            <w:rFonts w:ascii="Arial" w:hAnsi="Arial" w:cs="Arial"/>
            <w:sz w:val="22"/>
            <w:szCs w:val="22"/>
          </w:rPr>
          <w:fldChar w:fldCharType="separate"/>
        </w:r>
        <w:r>
          <w:rPr>
            <w:rFonts w:ascii="Arial" w:hAnsi="Arial" w:cs="Arial"/>
            <w:noProof/>
            <w:sz w:val="22"/>
            <w:szCs w:val="22"/>
          </w:rPr>
          <w:t>39</w:t>
        </w:r>
        <w:r w:rsidRPr="00EF3955">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4B73" w:rsidRDefault="003C4B73" w:rsidP="00111D02">
      <w:r>
        <w:separator/>
      </w:r>
    </w:p>
  </w:footnote>
  <w:footnote w:type="continuationSeparator" w:id="0">
    <w:p w:rsidR="003C4B73" w:rsidRDefault="003C4B73" w:rsidP="00111D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2" w15:restartNumberingAfterBreak="0">
    <w:nsid w:val="43332C7F"/>
    <w:multiLevelType w:val="hybridMultilevel"/>
    <w:tmpl w:val="9D3A49E0"/>
    <w:lvl w:ilvl="0" w:tplc="78FA99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6AB74B3A"/>
    <w:multiLevelType w:val="hybridMultilevel"/>
    <w:tmpl w:val="E7706A9C"/>
    <w:lvl w:ilvl="0" w:tplc="6E68210A">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791"/>
    <w:rsid w:val="00004F25"/>
    <w:rsid w:val="00011962"/>
    <w:rsid w:val="00020AA1"/>
    <w:rsid w:val="00021E9B"/>
    <w:rsid w:val="00022549"/>
    <w:rsid w:val="00023833"/>
    <w:rsid w:val="00025391"/>
    <w:rsid w:val="00030AEB"/>
    <w:rsid w:val="00030E50"/>
    <w:rsid w:val="00034A39"/>
    <w:rsid w:val="0003686A"/>
    <w:rsid w:val="00046C6C"/>
    <w:rsid w:val="0006773C"/>
    <w:rsid w:val="0007796C"/>
    <w:rsid w:val="00090F01"/>
    <w:rsid w:val="00095956"/>
    <w:rsid w:val="00097077"/>
    <w:rsid w:val="000B378A"/>
    <w:rsid w:val="000C7FF1"/>
    <w:rsid w:val="000F6BAE"/>
    <w:rsid w:val="00111D02"/>
    <w:rsid w:val="00116D9B"/>
    <w:rsid w:val="00124B61"/>
    <w:rsid w:val="001255E1"/>
    <w:rsid w:val="0012644E"/>
    <w:rsid w:val="00132EA7"/>
    <w:rsid w:val="001349C7"/>
    <w:rsid w:val="00144E5A"/>
    <w:rsid w:val="0015428E"/>
    <w:rsid w:val="00161BB2"/>
    <w:rsid w:val="00162D4C"/>
    <w:rsid w:val="0017181F"/>
    <w:rsid w:val="00175D12"/>
    <w:rsid w:val="00182886"/>
    <w:rsid w:val="001841FC"/>
    <w:rsid w:val="001C70D3"/>
    <w:rsid w:val="001D270C"/>
    <w:rsid w:val="001D5936"/>
    <w:rsid w:val="001E0E82"/>
    <w:rsid w:val="001E3AD7"/>
    <w:rsid w:val="001E400A"/>
    <w:rsid w:val="001F1958"/>
    <w:rsid w:val="001F2653"/>
    <w:rsid w:val="001F3207"/>
    <w:rsid w:val="001F4E5B"/>
    <w:rsid w:val="002033B8"/>
    <w:rsid w:val="00214242"/>
    <w:rsid w:val="00216CED"/>
    <w:rsid w:val="00220217"/>
    <w:rsid w:val="00220F71"/>
    <w:rsid w:val="00224D4A"/>
    <w:rsid w:val="0022780B"/>
    <w:rsid w:val="0026717D"/>
    <w:rsid w:val="0027419B"/>
    <w:rsid w:val="00285F13"/>
    <w:rsid w:val="00290B45"/>
    <w:rsid w:val="002936C9"/>
    <w:rsid w:val="002954D9"/>
    <w:rsid w:val="002A1638"/>
    <w:rsid w:val="002A3DF0"/>
    <w:rsid w:val="002B066D"/>
    <w:rsid w:val="002E3CDF"/>
    <w:rsid w:val="002E3E79"/>
    <w:rsid w:val="002E54A8"/>
    <w:rsid w:val="002F058A"/>
    <w:rsid w:val="002F2B86"/>
    <w:rsid w:val="003049F7"/>
    <w:rsid w:val="00310C59"/>
    <w:rsid w:val="00333BB1"/>
    <w:rsid w:val="00352FDB"/>
    <w:rsid w:val="0035392C"/>
    <w:rsid w:val="0036623A"/>
    <w:rsid w:val="003663E6"/>
    <w:rsid w:val="00377D6B"/>
    <w:rsid w:val="0039151E"/>
    <w:rsid w:val="003A384B"/>
    <w:rsid w:val="003A42FD"/>
    <w:rsid w:val="003B0EBD"/>
    <w:rsid w:val="003B1B18"/>
    <w:rsid w:val="003C199C"/>
    <w:rsid w:val="003C2296"/>
    <w:rsid w:val="003C2DCE"/>
    <w:rsid w:val="003C4B73"/>
    <w:rsid w:val="003D2576"/>
    <w:rsid w:val="003F6C4A"/>
    <w:rsid w:val="004036A8"/>
    <w:rsid w:val="00442529"/>
    <w:rsid w:val="00446439"/>
    <w:rsid w:val="00461638"/>
    <w:rsid w:val="00471DA8"/>
    <w:rsid w:val="00484589"/>
    <w:rsid w:val="004A6C61"/>
    <w:rsid w:val="004A751B"/>
    <w:rsid w:val="004C5DD6"/>
    <w:rsid w:val="004D6694"/>
    <w:rsid w:val="004D78D3"/>
    <w:rsid w:val="004E15F1"/>
    <w:rsid w:val="004E3176"/>
    <w:rsid w:val="004E64A3"/>
    <w:rsid w:val="00501791"/>
    <w:rsid w:val="005070E0"/>
    <w:rsid w:val="00520043"/>
    <w:rsid w:val="00521FB2"/>
    <w:rsid w:val="00525956"/>
    <w:rsid w:val="00532CFD"/>
    <w:rsid w:val="00537934"/>
    <w:rsid w:val="00543FC8"/>
    <w:rsid w:val="005528B1"/>
    <w:rsid w:val="0057743B"/>
    <w:rsid w:val="005808DC"/>
    <w:rsid w:val="005A377D"/>
    <w:rsid w:val="005A7371"/>
    <w:rsid w:val="005B595B"/>
    <w:rsid w:val="005C4D8E"/>
    <w:rsid w:val="005C638A"/>
    <w:rsid w:val="005D2C70"/>
    <w:rsid w:val="005E3CFD"/>
    <w:rsid w:val="005E4EB0"/>
    <w:rsid w:val="005F3405"/>
    <w:rsid w:val="005F5824"/>
    <w:rsid w:val="00601BE5"/>
    <w:rsid w:val="0061267A"/>
    <w:rsid w:val="006211EF"/>
    <w:rsid w:val="0062235F"/>
    <w:rsid w:val="00625566"/>
    <w:rsid w:val="00636EF5"/>
    <w:rsid w:val="00644C67"/>
    <w:rsid w:val="0064737E"/>
    <w:rsid w:val="006512D1"/>
    <w:rsid w:val="0067287A"/>
    <w:rsid w:val="0067372F"/>
    <w:rsid w:val="006A2CE8"/>
    <w:rsid w:val="006A763E"/>
    <w:rsid w:val="006E3827"/>
    <w:rsid w:val="006F09DA"/>
    <w:rsid w:val="00731B62"/>
    <w:rsid w:val="00740C7E"/>
    <w:rsid w:val="00741D12"/>
    <w:rsid w:val="007537CE"/>
    <w:rsid w:val="00755B11"/>
    <w:rsid w:val="00774B30"/>
    <w:rsid w:val="00775328"/>
    <w:rsid w:val="0079579F"/>
    <w:rsid w:val="007A2C50"/>
    <w:rsid w:val="007B2E25"/>
    <w:rsid w:val="007B757C"/>
    <w:rsid w:val="007D3FED"/>
    <w:rsid w:val="007D4CE5"/>
    <w:rsid w:val="007E353F"/>
    <w:rsid w:val="00801D81"/>
    <w:rsid w:val="00802EE0"/>
    <w:rsid w:val="00803807"/>
    <w:rsid w:val="008040D2"/>
    <w:rsid w:val="00835806"/>
    <w:rsid w:val="00852D72"/>
    <w:rsid w:val="0085357F"/>
    <w:rsid w:val="008629E8"/>
    <w:rsid w:val="008670AF"/>
    <w:rsid w:val="00880594"/>
    <w:rsid w:val="008C7227"/>
    <w:rsid w:val="009043FF"/>
    <w:rsid w:val="00905B2E"/>
    <w:rsid w:val="009060A3"/>
    <w:rsid w:val="0091388F"/>
    <w:rsid w:val="009152FA"/>
    <w:rsid w:val="00922A1C"/>
    <w:rsid w:val="009245D1"/>
    <w:rsid w:val="009270B6"/>
    <w:rsid w:val="00932373"/>
    <w:rsid w:val="00934A99"/>
    <w:rsid w:val="00964088"/>
    <w:rsid w:val="00964791"/>
    <w:rsid w:val="0097399B"/>
    <w:rsid w:val="009B6C97"/>
    <w:rsid w:val="009C0D62"/>
    <w:rsid w:val="009C12CC"/>
    <w:rsid w:val="00A020E5"/>
    <w:rsid w:val="00A22908"/>
    <w:rsid w:val="00A243C8"/>
    <w:rsid w:val="00A673EE"/>
    <w:rsid w:val="00A7759B"/>
    <w:rsid w:val="00A80B0F"/>
    <w:rsid w:val="00A81146"/>
    <w:rsid w:val="00A96944"/>
    <w:rsid w:val="00AB6076"/>
    <w:rsid w:val="00AD5CD0"/>
    <w:rsid w:val="00AF7697"/>
    <w:rsid w:val="00B31E23"/>
    <w:rsid w:val="00B32189"/>
    <w:rsid w:val="00B52A82"/>
    <w:rsid w:val="00B60ACA"/>
    <w:rsid w:val="00B615D3"/>
    <w:rsid w:val="00B62AC3"/>
    <w:rsid w:val="00B70BE1"/>
    <w:rsid w:val="00B72559"/>
    <w:rsid w:val="00B748A5"/>
    <w:rsid w:val="00B83A35"/>
    <w:rsid w:val="00B84428"/>
    <w:rsid w:val="00B85455"/>
    <w:rsid w:val="00B877FA"/>
    <w:rsid w:val="00B877FE"/>
    <w:rsid w:val="00B91172"/>
    <w:rsid w:val="00BA0998"/>
    <w:rsid w:val="00BA3DFF"/>
    <w:rsid w:val="00BA7DE8"/>
    <w:rsid w:val="00BD33F6"/>
    <w:rsid w:val="00BD3B29"/>
    <w:rsid w:val="00BF36EA"/>
    <w:rsid w:val="00BF5D0A"/>
    <w:rsid w:val="00C07CFD"/>
    <w:rsid w:val="00C10790"/>
    <w:rsid w:val="00C119C2"/>
    <w:rsid w:val="00C12DB0"/>
    <w:rsid w:val="00C13A43"/>
    <w:rsid w:val="00C14AFA"/>
    <w:rsid w:val="00C14E5B"/>
    <w:rsid w:val="00C2133F"/>
    <w:rsid w:val="00C25421"/>
    <w:rsid w:val="00C258C1"/>
    <w:rsid w:val="00C459D8"/>
    <w:rsid w:val="00C45A79"/>
    <w:rsid w:val="00C52059"/>
    <w:rsid w:val="00C6044A"/>
    <w:rsid w:val="00C63050"/>
    <w:rsid w:val="00C80EE1"/>
    <w:rsid w:val="00C90998"/>
    <w:rsid w:val="00CA03CC"/>
    <w:rsid w:val="00CC5E1D"/>
    <w:rsid w:val="00CC6A4F"/>
    <w:rsid w:val="00CD6576"/>
    <w:rsid w:val="00CE3728"/>
    <w:rsid w:val="00CF7758"/>
    <w:rsid w:val="00D1020C"/>
    <w:rsid w:val="00D17213"/>
    <w:rsid w:val="00D403EB"/>
    <w:rsid w:val="00D73E78"/>
    <w:rsid w:val="00D97639"/>
    <w:rsid w:val="00DA359E"/>
    <w:rsid w:val="00DA4B5B"/>
    <w:rsid w:val="00DA51BD"/>
    <w:rsid w:val="00DA6F95"/>
    <w:rsid w:val="00DB4D2F"/>
    <w:rsid w:val="00DB7E80"/>
    <w:rsid w:val="00DD6007"/>
    <w:rsid w:val="00DD6216"/>
    <w:rsid w:val="00DF4227"/>
    <w:rsid w:val="00E012DF"/>
    <w:rsid w:val="00E106E1"/>
    <w:rsid w:val="00E30B88"/>
    <w:rsid w:val="00E659FA"/>
    <w:rsid w:val="00E71A04"/>
    <w:rsid w:val="00E86DBA"/>
    <w:rsid w:val="00EB6B29"/>
    <w:rsid w:val="00ED3184"/>
    <w:rsid w:val="00ED56D0"/>
    <w:rsid w:val="00EE097B"/>
    <w:rsid w:val="00EE4C68"/>
    <w:rsid w:val="00EF3955"/>
    <w:rsid w:val="00EF4CED"/>
    <w:rsid w:val="00EF6A17"/>
    <w:rsid w:val="00EF7792"/>
    <w:rsid w:val="00F20BD2"/>
    <w:rsid w:val="00F31120"/>
    <w:rsid w:val="00F340DD"/>
    <w:rsid w:val="00F344DA"/>
    <w:rsid w:val="00F40213"/>
    <w:rsid w:val="00F43AD4"/>
    <w:rsid w:val="00F62845"/>
    <w:rsid w:val="00F83F2B"/>
    <w:rsid w:val="00F84A2D"/>
    <w:rsid w:val="00F967DE"/>
    <w:rsid w:val="00FA74CD"/>
    <w:rsid w:val="00FB30A2"/>
    <w:rsid w:val="00FC6420"/>
    <w:rsid w:val="00FE36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4307BD"/>
  <w15:chartTrackingRefBased/>
  <w15:docId w15:val="{12F787BB-CBF8-438A-8D01-B868B8035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01791"/>
    <w:pPr>
      <w:overflowPunct w:val="0"/>
      <w:autoSpaceDE w:val="0"/>
      <w:autoSpaceDN w:val="0"/>
      <w:adjustRightInd w:val="0"/>
      <w:spacing w:after="0" w:line="240" w:lineRule="auto"/>
      <w:textAlignment w:val="baseline"/>
    </w:pPr>
    <w:rPr>
      <w:rFonts w:ascii="Times New Roman" w:eastAsia="Times New Roman" w:hAnsi="CordiaUPC" w:cs="Angsana New"/>
      <w:sz w:val="24"/>
      <w:szCs w:val="24"/>
    </w:rPr>
  </w:style>
  <w:style w:type="paragraph" w:styleId="Heading2">
    <w:name w:val="heading 2"/>
    <w:basedOn w:val="Normal"/>
    <w:next w:val="Normal"/>
    <w:link w:val="Heading2Char"/>
    <w:uiPriority w:val="9"/>
    <w:unhideWhenUsed/>
    <w:qFormat/>
    <w:rsid w:val="00352FDB"/>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5">
    <w:name w:val="heading 5"/>
    <w:basedOn w:val="Normal"/>
    <w:next w:val="Normal"/>
    <w:link w:val="Heading5Char"/>
    <w:uiPriority w:val="9"/>
    <w:semiHidden/>
    <w:unhideWhenUsed/>
    <w:qFormat/>
    <w:rsid w:val="0003686A"/>
    <w:pPr>
      <w:keepNext/>
      <w:keepLines/>
      <w:spacing w:before="40"/>
      <w:outlineLvl w:val="4"/>
    </w:pPr>
    <w:rPr>
      <w:rFonts w:asciiTheme="majorHAnsi" w:eastAsiaTheme="majorEastAsia" w:hAnsiTheme="majorHAnsi" w:cstheme="majorBidi"/>
      <w:color w:val="2E74B5" w:themeColor="accent1" w:themeShade="BF"/>
      <w:szCs w:val="30"/>
    </w:rPr>
  </w:style>
  <w:style w:type="paragraph" w:styleId="Heading6">
    <w:name w:val="heading 6"/>
    <w:basedOn w:val="Normal"/>
    <w:next w:val="Normal"/>
    <w:link w:val="Heading6Char"/>
    <w:uiPriority w:val="9"/>
    <w:semiHidden/>
    <w:unhideWhenUsed/>
    <w:qFormat/>
    <w:rsid w:val="00352FDB"/>
    <w:pPr>
      <w:keepNext/>
      <w:keepLines/>
      <w:spacing w:before="40"/>
      <w:outlineLvl w:val="5"/>
    </w:pPr>
    <w:rPr>
      <w:rFonts w:asciiTheme="majorHAnsi" w:eastAsiaTheme="majorEastAsia" w:hAnsiTheme="majorHAnsi" w:cstheme="majorBidi"/>
      <w:color w:val="1F4D78" w:themeColor="accent1" w:themeShade="7F"/>
      <w:szCs w:val="30"/>
    </w:rPr>
  </w:style>
  <w:style w:type="paragraph" w:styleId="Heading7">
    <w:name w:val="heading 7"/>
    <w:basedOn w:val="Normal"/>
    <w:next w:val="Normal"/>
    <w:link w:val="Heading7Char"/>
    <w:uiPriority w:val="9"/>
    <w:semiHidden/>
    <w:unhideWhenUsed/>
    <w:qFormat/>
    <w:rsid w:val="00775328"/>
    <w:pPr>
      <w:keepNext/>
      <w:keepLines/>
      <w:spacing w:before="40"/>
      <w:outlineLvl w:val="6"/>
    </w:pPr>
    <w:rPr>
      <w:rFonts w:asciiTheme="majorHAnsi" w:eastAsiaTheme="majorEastAsia" w:hAnsiTheme="majorHAnsi" w:cstheme="majorBidi"/>
      <w:i/>
      <w:iCs/>
      <w:color w:val="1F4D78" w:themeColor="accent1" w:themeShade="7F"/>
      <w:szCs w:val="30"/>
    </w:rPr>
  </w:style>
  <w:style w:type="paragraph" w:styleId="Heading8">
    <w:name w:val="heading 8"/>
    <w:basedOn w:val="Normal"/>
    <w:next w:val="Normal"/>
    <w:link w:val="Heading8Char"/>
    <w:qFormat/>
    <w:rsid w:val="0067287A"/>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000-normal">
    <w:name w:val="ps-000-normal"/>
    <w:basedOn w:val="Normal"/>
    <w:rsid w:val="00501791"/>
    <w:pPr>
      <w:overflowPunct/>
      <w:autoSpaceDE/>
      <w:autoSpaceDN/>
      <w:adjustRightInd/>
      <w:spacing w:after="120"/>
      <w:textAlignment w:val="auto"/>
    </w:pPr>
    <w:rPr>
      <w:rFonts w:ascii="Verdana" w:hAnsi="Verdana" w:cs="Times New Roman"/>
      <w:color w:val="000000"/>
      <w:sz w:val="20"/>
      <w:szCs w:val="20"/>
    </w:rPr>
  </w:style>
  <w:style w:type="paragraph" w:styleId="BodyTextIndent2">
    <w:name w:val="Body Text Indent 2"/>
    <w:basedOn w:val="Normal"/>
    <w:link w:val="BodyTextIndent2Char"/>
    <w:rsid w:val="0067287A"/>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67287A"/>
    <w:rPr>
      <w:rFonts w:ascii="Angsana New" w:eastAsia="Times New Roman" w:hAnsi="Angsana New" w:cs="Angsana New"/>
      <w:sz w:val="32"/>
      <w:szCs w:val="32"/>
    </w:rPr>
  </w:style>
  <w:style w:type="character" w:customStyle="1" w:styleId="Heading8Char">
    <w:name w:val="Heading 8 Char"/>
    <w:basedOn w:val="DefaultParagraphFont"/>
    <w:link w:val="Heading8"/>
    <w:rsid w:val="0067287A"/>
    <w:rPr>
      <w:rFonts w:ascii="Times New Roman" w:eastAsia="Times New Roman" w:hAnsi="Times New Roman" w:cs="Angsana New"/>
      <w:i/>
      <w:iCs/>
      <w:sz w:val="24"/>
      <w:szCs w:val="24"/>
    </w:rPr>
  </w:style>
  <w:style w:type="table" w:styleId="TableGrid">
    <w:name w:val="Table Grid"/>
    <w:basedOn w:val="TableNormal"/>
    <w:uiPriority w:val="59"/>
    <w:rsid w:val="00020AA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1E3AD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
    <w:name w:val="Body Text Indent"/>
    <w:basedOn w:val="Normal"/>
    <w:link w:val="BodyTextIndentChar"/>
    <w:uiPriority w:val="99"/>
    <w:semiHidden/>
    <w:unhideWhenUsed/>
    <w:rsid w:val="00543FC8"/>
    <w:pPr>
      <w:spacing w:after="120"/>
      <w:ind w:left="360"/>
    </w:pPr>
    <w:rPr>
      <w:szCs w:val="30"/>
    </w:rPr>
  </w:style>
  <w:style w:type="character" w:customStyle="1" w:styleId="BodyTextIndentChar">
    <w:name w:val="Body Text Indent Char"/>
    <w:basedOn w:val="DefaultParagraphFont"/>
    <w:link w:val="BodyTextIndent"/>
    <w:uiPriority w:val="99"/>
    <w:semiHidden/>
    <w:rsid w:val="00543FC8"/>
    <w:rPr>
      <w:rFonts w:ascii="Times New Roman" w:eastAsia="Times New Roman" w:hAnsi="CordiaUPC" w:cs="Angsana New"/>
      <w:sz w:val="24"/>
      <w:szCs w:val="30"/>
    </w:rPr>
  </w:style>
  <w:style w:type="paragraph" w:styleId="ListParagraph">
    <w:name w:val="List Paragraph"/>
    <w:basedOn w:val="Normal"/>
    <w:uiPriority w:val="34"/>
    <w:qFormat/>
    <w:rsid w:val="00543FC8"/>
    <w:pPr>
      <w:ind w:left="720"/>
      <w:contextualSpacing/>
    </w:pPr>
    <w:rPr>
      <w:rFonts w:hAnsi="Tms Rmn"/>
      <w:szCs w:val="30"/>
    </w:rPr>
  </w:style>
  <w:style w:type="character" w:customStyle="1" w:styleId="Heading7Char">
    <w:name w:val="Heading 7 Char"/>
    <w:basedOn w:val="DefaultParagraphFont"/>
    <w:link w:val="Heading7"/>
    <w:uiPriority w:val="9"/>
    <w:semiHidden/>
    <w:rsid w:val="00775328"/>
    <w:rPr>
      <w:rFonts w:asciiTheme="majorHAnsi" w:eastAsiaTheme="majorEastAsia" w:hAnsiTheme="majorHAnsi" w:cstheme="majorBidi"/>
      <w:i/>
      <w:iCs/>
      <w:color w:val="1F4D78" w:themeColor="accent1" w:themeShade="7F"/>
      <w:sz w:val="24"/>
      <w:szCs w:val="30"/>
    </w:rPr>
  </w:style>
  <w:style w:type="character" w:customStyle="1" w:styleId="Heading2Char">
    <w:name w:val="Heading 2 Char"/>
    <w:basedOn w:val="DefaultParagraphFont"/>
    <w:link w:val="Heading2"/>
    <w:uiPriority w:val="9"/>
    <w:rsid w:val="00352FDB"/>
    <w:rPr>
      <w:rFonts w:asciiTheme="majorHAnsi" w:eastAsiaTheme="majorEastAsia" w:hAnsiTheme="majorHAnsi" w:cstheme="majorBidi"/>
      <w:color w:val="2E74B5" w:themeColor="accent1" w:themeShade="BF"/>
      <w:sz w:val="26"/>
      <w:szCs w:val="33"/>
    </w:rPr>
  </w:style>
  <w:style w:type="character" w:customStyle="1" w:styleId="Heading6Char">
    <w:name w:val="Heading 6 Char"/>
    <w:basedOn w:val="DefaultParagraphFont"/>
    <w:link w:val="Heading6"/>
    <w:uiPriority w:val="9"/>
    <w:semiHidden/>
    <w:rsid w:val="00352FDB"/>
    <w:rPr>
      <w:rFonts w:asciiTheme="majorHAnsi" w:eastAsiaTheme="majorEastAsia" w:hAnsiTheme="majorHAnsi" w:cstheme="majorBidi"/>
      <w:color w:val="1F4D78" w:themeColor="accent1" w:themeShade="7F"/>
      <w:sz w:val="24"/>
      <w:szCs w:val="30"/>
    </w:rPr>
  </w:style>
  <w:style w:type="paragraph" w:styleId="BodyText2">
    <w:name w:val="Body Text 2"/>
    <w:basedOn w:val="Normal"/>
    <w:link w:val="BodyText2Char"/>
    <w:uiPriority w:val="99"/>
    <w:semiHidden/>
    <w:unhideWhenUsed/>
    <w:rsid w:val="00111D02"/>
    <w:pPr>
      <w:spacing w:after="120" w:line="480" w:lineRule="auto"/>
    </w:pPr>
    <w:rPr>
      <w:szCs w:val="30"/>
    </w:rPr>
  </w:style>
  <w:style w:type="character" w:customStyle="1" w:styleId="BodyText2Char">
    <w:name w:val="Body Text 2 Char"/>
    <w:basedOn w:val="DefaultParagraphFont"/>
    <w:link w:val="BodyText2"/>
    <w:uiPriority w:val="99"/>
    <w:semiHidden/>
    <w:rsid w:val="00111D02"/>
    <w:rPr>
      <w:rFonts w:ascii="Times New Roman" w:eastAsia="Times New Roman" w:hAnsi="CordiaUPC" w:cs="Angsana New"/>
      <w:sz w:val="24"/>
      <w:szCs w:val="30"/>
    </w:rPr>
  </w:style>
  <w:style w:type="paragraph" w:styleId="BodyTextIndent3">
    <w:name w:val="Body Text Indent 3"/>
    <w:basedOn w:val="Normal"/>
    <w:link w:val="BodyTextIndent3Char"/>
    <w:rsid w:val="00111D02"/>
    <w:pPr>
      <w:spacing w:after="120"/>
      <w:ind w:left="360"/>
    </w:pPr>
    <w:rPr>
      <w:rFonts w:hAnsi="Tms Rmn"/>
      <w:sz w:val="16"/>
      <w:szCs w:val="20"/>
    </w:rPr>
  </w:style>
  <w:style w:type="character" w:customStyle="1" w:styleId="BodyTextIndent3Char">
    <w:name w:val="Body Text Indent 3 Char"/>
    <w:basedOn w:val="DefaultParagraphFont"/>
    <w:link w:val="BodyTextIndent3"/>
    <w:rsid w:val="00111D02"/>
    <w:rPr>
      <w:rFonts w:ascii="Times New Roman" w:eastAsia="Times New Roman" w:hAnsi="Tms Rmn" w:cs="Angsana New"/>
      <w:sz w:val="16"/>
      <w:szCs w:val="20"/>
    </w:rPr>
  </w:style>
  <w:style w:type="paragraph" w:styleId="Header">
    <w:name w:val="header"/>
    <w:basedOn w:val="Normal"/>
    <w:link w:val="HeaderChar"/>
    <w:unhideWhenUsed/>
    <w:rsid w:val="00111D02"/>
    <w:pPr>
      <w:tabs>
        <w:tab w:val="center" w:pos="4680"/>
        <w:tab w:val="right" w:pos="9360"/>
      </w:tabs>
    </w:pPr>
    <w:rPr>
      <w:szCs w:val="30"/>
    </w:rPr>
  </w:style>
  <w:style w:type="character" w:customStyle="1" w:styleId="HeaderChar">
    <w:name w:val="Header Char"/>
    <w:basedOn w:val="DefaultParagraphFont"/>
    <w:link w:val="Header"/>
    <w:rsid w:val="00111D02"/>
    <w:rPr>
      <w:rFonts w:ascii="Times New Roman" w:eastAsia="Times New Roman" w:hAnsi="CordiaUPC" w:cs="Angsana New"/>
      <w:sz w:val="24"/>
      <w:szCs w:val="30"/>
    </w:rPr>
  </w:style>
  <w:style w:type="paragraph" w:styleId="Footer">
    <w:name w:val="footer"/>
    <w:basedOn w:val="Normal"/>
    <w:link w:val="FooterChar"/>
    <w:uiPriority w:val="99"/>
    <w:unhideWhenUsed/>
    <w:rsid w:val="00111D02"/>
    <w:pPr>
      <w:tabs>
        <w:tab w:val="center" w:pos="4680"/>
        <w:tab w:val="right" w:pos="9360"/>
      </w:tabs>
    </w:pPr>
    <w:rPr>
      <w:szCs w:val="30"/>
    </w:rPr>
  </w:style>
  <w:style w:type="character" w:customStyle="1" w:styleId="FooterChar">
    <w:name w:val="Footer Char"/>
    <w:basedOn w:val="DefaultParagraphFont"/>
    <w:link w:val="Footer"/>
    <w:uiPriority w:val="99"/>
    <w:rsid w:val="00111D02"/>
    <w:rPr>
      <w:rFonts w:ascii="Times New Roman" w:eastAsia="Times New Roman" w:hAnsi="CordiaUPC" w:cs="Angsana New"/>
      <w:sz w:val="24"/>
      <w:szCs w:val="30"/>
    </w:rPr>
  </w:style>
  <w:style w:type="paragraph" w:styleId="BalloonText">
    <w:name w:val="Balloon Text"/>
    <w:basedOn w:val="Normal"/>
    <w:link w:val="BalloonTextChar"/>
    <w:uiPriority w:val="99"/>
    <w:semiHidden/>
    <w:unhideWhenUsed/>
    <w:rsid w:val="00290B45"/>
    <w:rPr>
      <w:rFonts w:ascii="Segoe UI" w:hAnsi="Segoe UI"/>
      <w:sz w:val="18"/>
      <w:szCs w:val="22"/>
    </w:rPr>
  </w:style>
  <w:style w:type="character" w:customStyle="1" w:styleId="BalloonTextChar">
    <w:name w:val="Balloon Text Char"/>
    <w:basedOn w:val="DefaultParagraphFont"/>
    <w:link w:val="BalloonText"/>
    <w:uiPriority w:val="99"/>
    <w:semiHidden/>
    <w:rsid w:val="00290B45"/>
    <w:rPr>
      <w:rFonts w:ascii="Segoe UI" w:eastAsia="Times New Roman" w:hAnsi="Segoe UI" w:cs="Angsana New"/>
      <w:sz w:val="18"/>
      <w:szCs w:val="22"/>
    </w:rPr>
  </w:style>
  <w:style w:type="character" w:customStyle="1" w:styleId="Heading5Char">
    <w:name w:val="Heading 5 Char"/>
    <w:basedOn w:val="DefaultParagraphFont"/>
    <w:link w:val="Heading5"/>
    <w:uiPriority w:val="9"/>
    <w:semiHidden/>
    <w:rsid w:val="0003686A"/>
    <w:rPr>
      <w:rFonts w:asciiTheme="majorHAnsi" w:eastAsiaTheme="majorEastAsia" w:hAnsiTheme="majorHAnsi" w:cstheme="majorBidi"/>
      <w:color w:val="2E74B5" w:themeColor="accent1" w:themeShade="BF"/>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800179">
      <w:bodyDiv w:val="1"/>
      <w:marLeft w:val="0"/>
      <w:marRight w:val="0"/>
      <w:marTop w:val="0"/>
      <w:marBottom w:val="0"/>
      <w:divBdr>
        <w:top w:val="none" w:sz="0" w:space="0" w:color="auto"/>
        <w:left w:val="none" w:sz="0" w:space="0" w:color="auto"/>
        <w:bottom w:val="none" w:sz="0" w:space="0" w:color="auto"/>
        <w:right w:val="none" w:sz="0" w:space="0" w:color="auto"/>
      </w:divBdr>
    </w:div>
    <w:div w:id="1338000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E1421-B678-4B73-A934-1D00949B8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1513</TotalTime>
  <Pages>39</Pages>
  <Words>9759</Words>
  <Characters>55632</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Thavaree Pataweerat</cp:lastModifiedBy>
  <cp:revision>192</cp:revision>
  <cp:lastPrinted>2018-02-24T05:17:00Z</cp:lastPrinted>
  <dcterms:created xsi:type="dcterms:W3CDTF">2017-03-01T04:12:00Z</dcterms:created>
  <dcterms:modified xsi:type="dcterms:W3CDTF">2018-07-05T07:40:00Z</dcterms:modified>
</cp:coreProperties>
</file>