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E2E" w:rsidRPr="00AB5C8E" w:rsidRDefault="00364E2E" w:rsidP="00286B99">
      <w:pPr>
        <w:pStyle w:val="IndexHeading1"/>
        <w:spacing w:after="0" w:line="240" w:lineRule="atLeast"/>
        <w:outlineLvl w:val="0"/>
        <w:rPr>
          <w:rFonts w:cs="Times New Roman"/>
          <w:szCs w:val="22"/>
        </w:rPr>
      </w:pPr>
      <w:bookmarkStart w:id="0" w:name="_GoBack"/>
      <w:bookmarkEnd w:id="0"/>
      <w:r w:rsidRPr="00AB5C8E">
        <w:rPr>
          <w:rFonts w:cs="Times New Roman"/>
          <w:szCs w:val="22"/>
        </w:rPr>
        <w:t>Note</w:t>
      </w:r>
      <w:r w:rsidRPr="00AB5C8E">
        <w:rPr>
          <w:rFonts w:cs="Times New Roman"/>
          <w:szCs w:val="22"/>
        </w:rPr>
        <w:tab/>
        <w:t>Contents</w:t>
      </w:r>
      <w:r w:rsidR="00131555" w:rsidRPr="00AB5C8E">
        <w:rPr>
          <w:rFonts w:cs="Times New Roman"/>
          <w:szCs w:val="22"/>
        </w:rPr>
        <w:t xml:space="preserve"> </w:t>
      </w:r>
    </w:p>
    <w:p w:rsidR="004F45CA" w:rsidRPr="00AB5C8E" w:rsidRDefault="004F45CA" w:rsidP="00286B99">
      <w:pPr>
        <w:pStyle w:val="IndexHeading1"/>
        <w:spacing w:after="0" w:line="240" w:lineRule="atLeast"/>
        <w:outlineLvl w:val="0"/>
        <w:rPr>
          <w:rFonts w:cs="Times New Roman"/>
          <w:szCs w:val="22"/>
        </w:rPr>
      </w:pPr>
    </w:p>
    <w:p w:rsidR="001D1A0A" w:rsidRPr="00AB5C8E" w:rsidRDefault="001D1A0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General information</w:t>
      </w:r>
    </w:p>
    <w:p w:rsidR="00D47D89" w:rsidRPr="00AB5C8E" w:rsidRDefault="00D47D89"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Basis of preparation</w:t>
      </w:r>
      <w:r w:rsidR="00DE3BDA" w:rsidRPr="00AB5C8E">
        <w:rPr>
          <w:rFonts w:cs="Times New Roman"/>
          <w:szCs w:val="22"/>
        </w:rPr>
        <w:t xml:space="preserve"> of </w:t>
      </w:r>
      <w:r w:rsidR="00691B7E" w:rsidRPr="00AB5C8E">
        <w:rPr>
          <w:rFonts w:cs="Times New Roman"/>
          <w:szCs w:val="22"/>
        </w:rPr>
        <w:t xml:space="preserve">the </w:t>
      </w:r>
      <w:r w:rsidR="00DE3BDA" w:rsidRPr="00AB5C8E">
        <w:rPr>
          <w:rFonts w:cs="Times New Roman"/>
          <w:szCs w:val="22"/>
        </w:rPr>
        <w:t>financial statements</w:t>
      </w:r>
    </w:p>
    <w:p w:rsidR="00F53EFA" w:rsidRDefault="00DE3BDA" w:rsidP="00F53EF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w:t>
      </w:r>
      <w:r w:rsidR="00364E2E" w:rsidRPr="00AB5C8E">
        <w:rPr>
          <w:rFonts w:cs="Times New Roman"/>
          <w:szCs w:val="22"/>
        </w:rPr>
        <w:t>ignificant accounting policies</w:t>
      </w:r>
    </w:p>
    <w:p w:rsidR="00F53EFA" w:rsidRPr="00F53EFA" w:rsidRDefault="00F53EFA" w:rsidP="00F53EFA">
      <w:pPr>
        <w:pStyle w:val="index"/>
        <w:tabs>
          <w:tab w:val="clear" w:pos="567"/>
          <w:tab w:val="num" w:pos="1134"/>
        </w:tabs>
        <w:spacing w:after="0" w:line="240" w:lineRule="atLeast"/>
        <w:ind w:left="1170" w:hanging="1170"/>
        <w:jc w:val="both"/>
        <w:outlineLvl w:val="0"/>
        <w:rPr>
          <w:rFonts w:cs="Times New Roman"/>
          <w:szCs w:val="22"/>
        </w:rPr>
      </w:pPr>
      <w:r w:rsidRPr="00F53EFA">
        <w:rPr>
          <w:rFonts w:cs="Times New Roman"/>
          <w:szCs w:val="22"/>
        </w:rPr>
        <w:t>Acquisition of non-controlling interests</w:t>
      </w:r>
    </w:p>
    <w:p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Related parties</w:t>
      </w:r>
    </w:p>
    <w:p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Cash and cash equivalents</w:t>
      </w:r>
    </w:p>
    <w:p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Trade </w:t>
      </w:r>
      <w:r w:rsidR="0059082C" w:rsidRPr="00AB5C8E">
        <w:rPr>
          <w:rFonts w:cs="Times New Roman"/>
          <w:szCs w:val="22"/>
        </w:rPr>
        <w:t xml:space="preserve">and other </w:t>
      </w:r>
      <w:r w:rsidR="00A45FCA" w:rsidRPr="00AB5C8E">
        <w:rPr>
          <w:rFonts w:cs="Times New Roman"/>
          <w:szCs w:val="22"/>
        </w:rPr>
        <w:t xml:space="preserve">current </w:t>
      </w:r>
      <w:r w:rsidR="0059082C" w:rsidRPr="00AB5C8E">
        <w:rPr>
          <w:rFonts w:cs="Times New Roman"/>
          <w:szCs w:val="22"/>
        </w:rPr>
        <w:t>receivable</w:t>
      </w:r>
      <w:r w:rsidR="00026970" w:rsidRPr="00AB5C8E">
        <w:rPr>
          <w:rFonts w:cs="Times New Roman"/>
          <w:szCs w:val="22"/>
        </w:rPr>
        <w:t>s</w:t>
      </w:r>
    </w:p>
    <w:p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Inventories</w:t>
      </w:r>
    </w:p>
    <w:p w:rsidR="00B9175C" w:rsidRPr="00AB5C8E" w:rsidRDefault="00F4338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w:t>
      </w:r>
      <w:r w:rsidR="00B9175C" w:rsidRPr="00AB5C8E">
        <w:rPr>
          <w:rFonts w:cs="Times New Roman"/>
          <w:szCs w:val="22"/>
        </w:rPr>
        <w:t xml:space="preserve">urrent </w:t>
      </w:r>
      <w:r w:rsidRPr="00AB5C8E">
        <w:rPr>
          <w:rFonts w:cs="Times New Roman"/>
          <w:szCs w:val="22"/>
        </w:rPr>
        <w:t xml:space="preserve">tax </w:t>
      </w:r>
      <w:r w:rsidR="00B9175C" w:rsidRPr="00AB5C8E">
        <w:rPr>
          <w:rFonts w:cs="Times New Roman"/>
          <w:szCs w:val="22"/>
        </w:rPr>
        <w:t>assets</w:t>
      </w:r>
    </w:p>
    <w:p w:rsidR="00C76987" w:rsidRPr="00AB5C8E" w:rsidRDefault="00E10488"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w:t>
      </w:r>
      <w:r w:rsidR="00C76987" w:rsidRPr="00AB5C8E">
        <w:rPr>
          <w:rFonts w:cs="Times New Roman"/>
          <w:szCs w:val="22"/>
        </w:rPr>
        <w:t xml:space="preserve"> in </w:t>
      </w:r>
      <w:r w:rsidR="00AD2BB7" w:rsidRPr="00AB5C8E">
        <w:rPr>
          <w:rFonts w:cs="Times New Roman"/>
          <w:szCs w:val="22"/>
        </w:rPr>
        <w:t>subsidiaries</w:t>
      </w:r>
    </w:p>
    <w:p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Investment in joint ventures</w:t>
      </w:r>
    </w:p>
    <w:p w:rsidR="00AD2BB7" w:rsidRPr="00AB5C8E" w:rsidRDefault="00AD2BB7"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Non-controlling interests</w:t>
      </w:r>
    </w:p>
    <w:p w:rsidR="00B9175C" w:rsidRPr="00AB5C8E" w:rsidRDefault="00B9175C"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Property, plant and equipment</w:t>
      </w:r>
    </w:p>
    <w:p w:rsidR="00C76987" w:rsidRPr="00AB5C8E" w:rsidRDefault="00C76987"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Intangible assets</w:t>
      </w:r>
    </w:p>
    <w:p w:rsidR="00BB09EA" w:rsidRPr="00AB5C8E" w:rsidRDefault="00BB09E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Deferred tax</w:t>
      </w:r>
      <w:r w:rsidR="00B814EA">
        <w:rPr>
          <w:rFonts w:cs="Times New Roman"/>
          <w:szCs w:val="22"/>
        </w:rPr>
        <w:t xml:space="preserve"> assets (deferred tax liabilities)</w:t>
      </w:r>
    </w:p>
    <w:p w:rsidR="00B9175C" w:rsidRPr="00AB5C8E" w:rsidRDefault="0094434B"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Trade </w:t>
      </w:r>
      <w:r w:rsidR="0059082C" w:rsidRPr="00AB5C8E">
        <w:rPr>
          <w:rFonts w:cs="Times New Roman"/>
          <w:szCs w:val="22"/>
        </w:rPr>
        <w:t xml:space="preserve">and other </w:t>
      </w:r>
      <w:r w:rsidR="00F4338A" w:rsidRPr="00AB5C8E">
        <w:rPr>
          <w:rFonts w:cs="Times New Roman"/>
          <w:szCs w:val="22"/>
        </w:rPr>
        <w:t xml:space="preserve">current </w:t>
      </w:r>
      <w:r w:rsidR="0059082C" w:rsidRPr="00AB5C8E">
        <w:rPr>
          <w:rFonts w:cs="Times New Roman"/>
          <w:szCs w:val="22"/>
        </w:rPr>
        <w:t>payables</w:t>
      </w:r>
    </w:p>
    <w:p w:rsidR="006645F0" w:rsidRPr="00AB5C8E" w:rsidRDefault="006645F0"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 xml:space="preserve">Other </w:t>
      </w:r>
      <w:r w:rsidR="00F4338A" w:rsidRPr="00AB5C8E">
        <w:rPr>
          <w:rFonts w:cs="Times New Roman"/>
          <w:szCs w:val="22"/>
        </w:rPr>
        <w:t xml:space="preserve">current </w:t>
      </w:r>
      <w:r w:rsidRPr="00AB5C8E">
        <w:rPr>
          <w:rFonts w:cs="Times New Roman"/>
          <w:szCs w:val="22"/>
        </w:rPr>
        <w:t>payables</w:t>
      </w:r>
    </w:p>
    <w:p w:rsidR="00E1639D" w:rsidRPr="00AB5C8E" w:rsidRDefault="00101F45" w:rsidP="00286B99">
      <w:pPr>
        <w:pStyle w:val="index"/>
        <w:tabs>
          <w:tab w:val="clear" w:pos="567"/>
          <w:tab w:val="num" w:pos="1134"/>
        </w:tabs>
        <w:spacing w:after="0" w:line="240" w:lineRule="atLeast"/>
        <w:ind w:left="1170" w:hanging="1170"/>
        <w:jc w:val="both"/>
        <w:outlineLvl w:val="0"/>
        <w:rPr>
          <w:rFonts w:cs="Times New Roman"/>
          <w:szCs w:val="22"/>
        </w:rPr>
      </w:pPr>
      <w:r w:rsidRPr="00AB5C8E">
        <w:t>Interest-bearing liabilities</w:t>
      </w:r>
    </w:p>
    <w:p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Non-</w:t>
      </w:r>
      <w:r w:rsidRPr="00AB5C8E">
        <w:t>current</w:t>
      </w:r>
      <w:r w:rsidRPr="00AB5C8E">
        <w:rPr>
          <w:rFonts w:cs="Times New Roman"/>
          <w:szCs w:val="22"/>
        </w:rPr>
        <w:t xml:space="preserve"> provisions for employee benefit</w:t>
      </w:r>
      <w:r w:rsidR="00B814EA">
        <w:rPr>
          <w:rFonts w:cs="Times New Roman"/>
          <w:szCs w:val="22"/>
        </w:rPr>
        <w:t>s</w:t>
      </w:r>
    </w:p>
    <w:p w:rsidR="00E2634E" w:rsidRPr="00AB5C8E" w:rsidRDefault="00E2634E"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Share capital</w:t>
      </w:r>
    </w:p>
    <w:p w:rsidR="00B9175C" w:rsidRPr="00AB5C8E" w:rsidRDefault="00D657D5"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Share premium and legal reserve</w:t>
      </w:r>
    </w:p>
    <w:p w:rsidR="006902BD" w:rsidRPr="00AB5C8E" w:rsidRDefault="006902BD" w:rsidP="006902BD">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Business segment information</w:t>
      </w:r>
    </w:p>
    <w:p w:rsidR="00F4338A" w:rsidRPr="00AB5C8E" w:rsidRDefault="00F4338A"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Distribution costs</w:t>
      </w:r>
    </w:p>
    <w:p w:rsidR="004F709A" w:rsidRPr="00AB5C8E" w:rsidRDefault="008C62E3" w:rsidP="00F4338A">
      <w:pPr>
        <w:pStyle w:val="index"/>
        <w:tabs>
          <w:tab w:val="clear" w:pos="567"/>
          <w:tab w:val="num" w:pos="1134"/>
        </w:tabs>
        <w:spacing w:after="0" w:line="240" w:lineRule="atLeast"/>
        <w:ind w:left="1170" w:hanging="1170"/>
        <w:jc w:val="both"/>
        <w:outlineLvl w:val="0"/>
      </w:pPr>
      <w:r w:rsidRPr="00AB5C8E">
        <w:rPr>
          <w:rFonts w:cs="Times New Roman"/>
          <w:szCs w:val="22"/>
        </w:rPr>
        <w:t>A</w:t>
      </w:r>
      <w:r w:rsidR="004F709A" w:rsidRPr="00AB5C8E">
        <w:rPr>
          <w:rFonts w:cs="Times New Roman"/>
          <w:szCs w:val="22"/>
        </w:rPr>
        <w:t>dministrative</w:t>
      </w:r>
      <w:r w:rsidR="004F709A" w:rsidRPr="00AB5C8E">
        <w:t xml:space="preserve"> expenses</w:t>
      </w:r>
    </w:p>
    <w:p w:rsidR="008C62E3" w:rsidRPr="00AB5C8E" w:rsidRDefault="008C62E3"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Employee benefit expenses</w:t>
      </w:r>
    </w:p>
    <w:p w:rsidR="004E5961" w:rsidRPr="00AB5C8E" w:rsidRDefault="004E5961"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Income tax</w:t>
      </w:r>
      <w:r w:rsidR="00780302" w:rsidRPr="00AB5C8E">
        <w:rPr>
          <w:rFonts w:cs="Times New Roman"/>
          <w:szCs w:val="22"/>
        </w:rPr>
        <w:t xml:space="preserve"> expense</w:t>
      </w:r>
    </w:p>
    <w:p w:rsidR="00B9175C" w:rsidRPr="00AB5C8E" w:rsidRDefault="00E1325A"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Basic e</w:t>
      </w:r>
      <w:r w:rsidR="00B9175C" w:rsidRPr="00AB5C8E">
        <w:rPr>
          <w:rFonts w:cs="Times New Roman"/>
          <w:szCs w:val="22"/>
        </w:rPr>
        <w:t>arnings per share</w:t>
      </w:r>
    </w:p>
    <w:p w:rsidR="004E5961" w:rsidRPr="00AB5C8E" w:rsidRDefault="004E5961"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Dividends</w:t>
      </w:r>
    </w:p>
    <w:p w:rsidR="00780302" w:rsidRPr="00AB5C8E" w:rsidRDefault="00780302" w:rsidP="00286B99">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Financial instruments</w:t>
      </w:r>
    </w:p>
    <w:p w:rsidR="004E5961" w:rsidRDefault="004E5961" w:rsidP="00F4338A">
      <w:pPr>
        <w:pStyle w:val="index"/>
        <w:tabs>
          <w:tab w:val="clear" w:pos="567"/>
          <w:tab w:val="num" w:pos="1134"/>
        </w:tabs>
        <w:spacing w:after="0" w:line="240" w:lineRule="atLeast"/>
        <w:ind w:left="1170" w:hanging="1170"/>
        <w:jc w:val="both"/>
        <w:outlineLvl w:val="0"/>
        <w:rPr>
          <w:rFonts w:cs="Times New Roman"/>
          <w:szCs w:val="22"/>
        </w:rPr>
      </w:pPr>
      <w:r w:rsidRPr="00AB5C8E">
        <w:rPr>
          <w:rFonts w:cs="Times New Roman"/>
          <w:szCs w:val="22"/>
        </w:rPr>
        <w:t>Commitments</w:t>
      </w:r>
      <w:r w:rsidR="009D4C00" w:rsidRPr="00AB5C8E">
        <w:rPr>
          <w:rFonts w:cs="Times New Roman"/>
          <w:szCs w:val="22"/>
        </w:rPr>
        <w:t xml:space="preserve"> </w:t>
      </w:r>
      <w:r w:rsidR="00C76987" w:rsidRPr="00AB5C8E">
        <w:rPr>
          <w:rFonts w:cs="Times New Roman"/>
          <w:szCs w:val="22"/>
        </w:rPr>
        <w:t>with non-related parties</w:t>
      </w:r>
    </w:p>
    <w:p w:rsidR="003A61F4" w:rsidRPr="003A61F4" w:rsidRDefault="003A61F4" w:rsidP="003A61F4">
      <w:pPr>
        <w:pStyle w:val="index"/>
        <w:tabs>
          <w:tab w:val="clear" w:pos="567"/>
          <w:tab w:val="num" w:pos="1134"/>
        </w:tabs>
        <w:spacing w:after="0" w:line="240" w:lineRule="atLeast"/>
        <w:ind w:left="1170" w:hanging="1170"/>
        <w:jc w:val="both"/>
        <w:outlineLvl w:val="0"/>
        <w:rPr>
          <w:rFonts w:cs="Times New Roman"/>
          <w:szCs w:val="22"/>
        </w:rPr>
      </w:pPr>
      <w:r w:rsidRPr="007F6C76">
        <w:t>Thai Financial Reporting Standards (TFRS) not yet adopted</w:t>
      </w:r>
    </w:p>
    <w:p w:rsidR="0052233E" w:rsidRPr="00AB5C8E" w:rsidRDefault="0052233E" w:rsidP="0052233E">
      <w:pPr>
        <w:jc w:val="center"/>
      </w:pPr>
    </w:p>
    <w:p w:rsidR="0052233E" w:rsidRPr="00AB5C8E" w:rsidRDefault="0052233E" w:rsidP="0052233E"/>
    <w:p w:rsidR="00636266" w:rsidRPr="00AB5C8E" w:rsidRDefault="00636266" w:rsidP="0052233E">
      <w:pPr>
        <w:sectPr w:rsidR="00636266" w:rsidRPr="00AB5C8E" w:rsidSect="00B13390">
          <w:headerReference w:type="default" r:id="rId8"/>
          <w:footerReference w:type="default" r:id="rId9"/>
          <w:pgSz w:w="11907" w:h="16840" w:code="9"/>
          <w:pgMar w:top="691" w:right="1152" w:bottom="576" w:left="1152" w:header="720" w:footer="720" w:gutter="0"/>
          <w:paperSrc w:first="15" w:other="15"/>
          <w:pgNumType w:start="17"/>
          <w:cols w:space="720"/>
          <w:docGrid w:linePitch="299"/>
        </w:sectPr>
      </w:pPr>
    </w:p>
    <w:p w:rsidR="004C33A5" w:rsidRPr="00AB5C8E" w:rsidRDefault="004C33A5" w:rsidP="00286B99">
      <w:pPr>
        <w:spacing w:line="240" w:lineRule="atLeast"/>
        <w:ind w:left="567"/>
      </w:pPr>
      <w:r w:rsidRPr="00AB5C8E">
        <w:lastRenderedPageBreak/>
        <w:t>These notes form an integral part of the financial statements.</w:t>
      </w:r>
    </w:p>
    <w:p w:rsidR="004C33A5" w:rsidRPr="00AB5C8E" w:rsidRDefault="004C33A5" w:rsidP="00286B99">
      <w:pPr>
        <w:spacing w:line="240" w:lineRule="atLeast"/>
        <w:ind w:left="567"/>
      </w:pPr>
    </w:p>
    <w:p w:rsidR="004C33A5" w:rsidRPr="00AB5C8E" w:rsidRDefault="00D10567" w:rsidP="00286B99">
      <w:pPr>
        <w:pStyle w:val="block"/>
        <w:spacing w:after="0" w:line="240" w:lineRule="atLeast"/>
        <w:ind w:left="562"/>
        <w:jc w:val="both"/>
        <w:rPr>
          <w:lang w:val="en-US"/>
        </w:rPr>
      </w:pPr>
      <w:r w:rsidRPr="00AB5C8E">
        <w:rPr>
          <w:lang w:val="en-US"/>
        </w:rPr>
        <w:t xml:space="preserve">The financial statements issued for Thai statutory and regulatory reporting purposes are prepared in the </w:t>
      </w:r>
      <w:r w:rsidRPr="00AB5C8E">
        <w:rPr>
          <w:spacing w:val="2"/>
          <w:lang w:val="en-US"/>
        </w:rPr>
        <w:t>Thai</w:t>
      </w:r>
      <w:r w:rsidR="00E84F80" w:rsidRPr="00AB5C8E">
        <w:rPr>
          <w:spacing w:val="2"/>
          <w:lang w:val="en-US"/>
        </w:rPr>
        <w:t xml:space="preserve"> and English</w:t>
      </w:r>
      <w:r w:rsidRPr="00AB5C8E">
        <w:rPr>
          <w:spacing w:val="2"/>
          <w:lang w:val="en-US"/>
        </w:rPr>
        <w:t xml:space="preserve"> language</w:t>
      </w:r>
      <w:r w:rsidR="003C78E6" w:rsidRPr="00AB5C8E">
        <w:rPr>
          <w:spacing w:val="2"/>
          <w:lang w:val="en-US"/>
        </w:rPr>
        <w:t>s</w:t>
      </w:r>
      <w:r w:rsidR="00E84F80" w:rsidRPr="00AB5C8E">
        <w:rPr>
          <w:spacing w:val="2"/>
          <w:lang w:val="en-US"/>
        </w:rPr>
        <w:t>,</w:t>
      </w:r>
      <w:r w:rsidRPr="00AB5C8E">
        <w:rPr>
          <w:spacing w:val="2"/>
          <w:lang w:val="en-US"/>
        </w:rPr>
        <w:t xml:space="preserve"> and were approved and </w:t>
      </w:r>
      <w:r w:rsidR="0059321F" w:rsidRPr="00AB5C8E">
        <w:rPr>
          <w:spacing w:val="2"/>
          <w:lang w:val="en-US"/>
        </w:rPr>
        <w:t>authoris</w:t>
      </w:r>
      <w:r w:rsidR="00A4252B" w:rsidRPr="00AB5C8E">
        <w:rPr>
          <w:spacing w:val="2"/>
          <w:lang w:val="en-US"/>
        </w:rPr>
        <w:t>ed</w:t>
      </w:r>
      <w:r w:rsidR="00FA5136" w:rsidRPr="00AB5C8E">
        <w:rPr>
          <w:spacing w:val="2"/>
          <w:lang w:val="en-US"/>
        </w:rPr>
        <w:t xml:space="preserve"> for issue by the</w:t>
      </w:r>
      <w:r w:rsidR="00C23AA0" w:rsidRPr="00AB5C8E">
        <w:rPr>
          <w:spacing w:val="2"/>
          <w:lang w:val="en-US"/>
        </w:rPr>
        <w:t xml:space="preserve"> Board of</w:t>
      </w:r>
      <w:r w:rsidR="00FA5136" w:rsidRPr="00AB5C8E">
        <w:rPr>
          <w:spacing w:val="2"/>
          <w:lang w:val="en-US"/>
        </w:rPr>
        <w:t xml:space="preserve"> </w:t>
      </w:r>
      <w:r w:rsidR="00C23AA0" w:rsidRPr="00AB5C8E">
        <w:rPr>
          <w:spacing w:val="2"/>
          <w:lang w:val="en-US"/>
        </w:rPr>
        <w:t>D</w:t>
      </w:r>
      <w:r w:rsidR="003C78E6" w:rsidRPr="00AB5C8E">
        <w:rPr>
          <w:spacing w:val="2"/>
          <w:lang w:val="en-US"/>
        </w:rPr>
        <w:t xml:space="preserve">irectors </w:t>
      </w:r>
      <w:r w:rsidRPr="00AB5C8E">
        <w:rPr>
          <w:spacing w:val="2"/>
          <w:lang w:val="en-US"/>
        </w:rPr>
        <w:t>on</w:t>
      </w:r>
      <w:r w:rsidR="003C78E6" w:rsidRPr="00AB5C8E">
        <w:rPr>
          <w:spacing w:val="2"/>
          <w:lang w:val="en-US"/>
        </w:rPr>
        <w:t xml:space="preserve"> </w:t>
      </w:r>
      <w:r w:rsidR="00D21462">
        <w:rPr>
          <w:spacing w:val="2"/>
          <w:lang w:val="en-US" w:bidi="th-TH"/>
        </w:rPr>
        <w:t>14</w:t>
      </w:r>
      <w:r w:rsidR="00C65251">
        <w:rPr>
          <w:spacing w:val="2"/>
          <w:lang w:val="en-US" w:bidi="th-TH"/>
        </w:rPr>
        <w:t xml:space="preserve"> February </w:t>
      </w:r>
      <w:r w:rsidR="00C3742E" w:rsidRPr="00AB5C8E">
        <w:rPr>
          <w:lang w:val="en-US"/>
        </w:rPr>
        <w:t>201</w:t>
      </w:r>
      <w:r w:rsidR="00CF7AB0">
        <w:rPr>
          <w:lang w:val="en-US"/>
        </w:rPr>
        <w:t>9</w:t>
      </w:r>
      <w:r w:rsidR="00C65251">
        <w:rPr>
          <w:lang w:val="en-US"/>
        </w:rPr>
        <w:t>.</w:t>
      </w:r>
    </w:p>
    <w:p w:rsidR="004C6239" w:rsidRPr="00AB5C8E" w:rsidRDefault="004C6239" w:rsidP="00286B99">
      <w:pPr>
        <w:pStyle w:val="block"/>
        <w:spacing w:after="0" w:line="240" w:lineRule="atLeast"/>
        <w:ind w:left="562"/>
        <w:jc w:val="both"/>
        <w:rPr>
          <w:lang w:val="en-US"/>
        </w:rPr>
      </w:pPr>
    </w:p>
    <w:p w:rsidR="00C766E6" w:rsidRPr="00AB5C8E" w:rsidRDefault="00C766E6" w:rsidP="00286B99">
      <w:pPr>
        <w:pStyle w:val="Heading1"/>
        <w:tabs>
          <w:tab w:val="clear" w:pos="1134"/>
        </w:tabs>
        <w:spacing w:before="0" w:after="0" w:line="240" w:lineRule="atLeast"/>
        <w:ind w:left="547" w:hanging="547"/>
        <w:jc w:val="both"/>
      </w:pPr>
      <w:r w:rsidRPr="00AB5C8E">
        <w:t>General information</w:t>
      </w:r>
    </w:p>
    <w:p w:rsidR="006511EC" w:rsidRPr="00AB5C8E" w:rsidRDefault="006511EC" w:rsidP="00286B99">
      <w:pPr>
        <w:pStyle w:val="block"/>
        <w:spacing w:after="0" w:line="240" w:lineRule="atLeast"/>
        <w:ind w:left="562"/>
        <w:jc w:val="both"/>
      </w:pPr>
    </w:p>
    <w:p w:rsidR="00DE2DF2" w:rsidRPr="00AB5C8E" w:rsidRDefault="001A530D" w:rsidP="00286B99">
      <w:pPr>
        <w:pStyle w:val="BodyText"/>
        <w:spacing w:after="0" w:line="240" w:lineRule="atLeast"/>
        <w:ind w:left="562"/>
        <w:jc w:val="both"/>
        <w:rPr>
          <w:rFonts w:cs="Times New Roman"/>
          <w:szCs w:val="22"/>
          <w:lang w:val="en-US"/>
        </w:rPr>
      </w:pPr>
      <w:r w:rsidRPr="00AB5C8E">
        <w:rPr>
          <w:rFonts w:cs="Times New Roman"/>
          <w:szCs w:val="22"/>
        </w:rPr>
        <w:t>Thai British Security Printing</w:t>
      </w:r>
      <w:r w:rsidR="00DE2DF2" w:rsidRPr="00AB5C8E">
        <w:rPr>
          <w:rFonts w:cs="Times New Roman"/>
          <w:szCs w:val="22"/>
        </w:rPr>
        <w:t xml:space="preserve"> Public Company Limited</w:t>
      </w:r>
      <w:r w:rsidR="00046845" w:rsidRPr="00AB5C8E">
        <w:rPr>
          <w:rFonts w:cs="Times New Roman"/>
          <w:szCs w:val="22"/>
        </w:rPr>
        <w:t xml:space="preserve">, </w:t>
      </w:r>
      <w:r w:rsidR="00DE2DF2" w:rsidRPr="00AB5C8E">
        <w:rPr>
          <w:rFonts w:cs="Times New Roman"/>
          <w:szCs w:val="22"/>
        </w:rPr>
        <w:t>the “</w:t>
      </w:r>
      <w:r w:rsidR="00DE2DF2" w:rsidRPr="00AB5C8E">
        <w:rPr>
          <w:rFonts w:cs="Times New Roman"/>
          <w:szCs w:val="22"/>
          <w:lang w:val="en-US"/>
        </w:rPr>
        <w:t>Company”</w:t>
      </w:r>
      <w:r w:rsidR="00046845" w:rsidRPr="00AB5C8E">
        <w:rPr>
          <w:rFonts w:cs="Times New Roman"/>
          <w:szCs w:val="22"/>
          <w:lang w:val="en-US"/>
        </w:rPr>
        <w:t>,</w:t>
      </w:r>
      <w:r w:rsidR="00DE2DF2" w:rsidRPr="00AB5C8E">
        <w:rPr>
          <w:rFonts w:cs="Times New Roman"/>
          <w:szCs w:val="22"/>
          <w:lang w:val="en-US"/>
        </w:rPr>
        <w:t xml:space="preserve"> </w:t>
      </w:r>
      <w:r w:rsidR="00046845" w:rsidRPr="00AB5C8E">
        <w:rPr>
          <w:rFonts w:cs="Times New Roman"/>
          <w:szCs w:val="22"/>
          <w:lang w:val="en-US"/>
        </w:rPr>
        <w:t xml:space="preserve">is </w:t>
      </w:r>
      <w:r w:rsidR="008704B1" w:rsidRPr="00AB5C8E">
        <w:rPr>
          <w:rFonts w:cs="Times New Roman"/>
          <w:szCs w:val="22"/>
          <w:lang w:val="en-US"/>
        </w:rPr>
        <w:t>incorporated in Thailand</w:t>
      </w:r>
      <w:r w:rsidR="004C33A5" w:rsidRPr="00AB5C8E">
        <w:rPr>
          <w:rFonts w:cs="Times New Roman"/>
          <w:szCs w:val="22"/>
          <w:lang w:val="en-US"/>
        </w:rPr>
        <w:t xml:space="preserve"> and has its</w:t>
      </w:r>
      <w:r w:rsidR="00DE2DF2" w:rsidRPr="00AB5C8E">
        <w:rPr>
          <w:rFonts w:cs="Times New Roman"/>
          <w:szCs w:val="22"/>
          <w:lang w:val="en-US"/>
        </w:rPr>
        <w:t xml:space="preserve"> registered office </w:t>
      </w:r>
      <w:r w:rsidR="00046845" w:rsidRPr="00AB5C8E">
        <w:rPr>
          <w:rFonts w:cs="Times New Roman"/>
          <w:szCs w:val="22"/>
          <w:lang w:val="en-US"/>
        </w:rPr>
        <w:t>at</w:t>
      </w:r>
      <w:r w:rsidR="00DE2DF2" w:rsidRPr="00AB5C8E">
        <w:rPr>
          <w:rFonts w:cs="Times New Roman"/>
          <w:szCs w:val="22"/>
          <w:lang w:val="en-US"/>
        </w:rPr>
        <w:t xml:space="preserve"> </w:t>
      </w:r>
      <w:r w:rsidR="00D030E7" w:rsidRPr="00AB5C8E">
        <w:rPr>
          <w:rFonts w:cs="Times New Roman"/>
          <w:szCs w:val="22"/>
        </w:rPr>
        <w:t xml:space="preserve">41/1 Soi </w:t>
      </w:r>
      <w:r w:rsidR="00D030E7" w:rsidRPr="00AB5C8E">
        <w:rPr>
          <w:rFonts w:cs="Times New Roman"/>
          <w:szCs w:val="22"/>
          <w:lang w:val="en-US"/>
        </w:rPr>
        <w:t>Wat</w:t>
      </w:r>
      <w:r w:rsidR="00D030E7" w:rsidRPr="00AB5C8E">
        <w:rPr>
          <w:rFonts w:cs="Times New Roman"/>
          <w:szCs w:val="22"/>
        </w:rPr>
        <w:t xml:space="preserve"> Suan Som, Poochao-Saming Prai Road, Samrongtai, Pharapradaeng, Samutprakarn, Thailand</w:t>
      </w:r>
      <w:r w:rsidRPr="00AB5C8E">
        <w:rPr>
          <w:rFonts w:cs="Times New Roman"/>
          <w:szCs w:val="22"/>
          <w:lang w:val="en-US"/>
        </w:rPr>
        <w:t>.</w:t>
      </w:r>
    </w:p>
    <w:p w:rsidR="00EF57D4" w:rsidRPr="00AB5C8E" w:rsidRDefault="00EF57D4" w:rsidP="00286B99">
      <w:pPr>
        <w:pStyle w:val="block"/>
        <w:spacing w:after="0" w:line="240" w:lineRule="atLeast"/>
        <w:ind w:left="562"/>
        <w:jc w:val="both"/>
        <w:rPr>
          <w:rFonts w:cs="Times New Roman"/>
          <w:szCs w:val="22"/>
          <w:lang w:val="en-US"/>
        </w:rPr>
      </w:pPr>
    </w:p>
    <w:p w:rsidR="00D32586" w:rsidRPr="00AB5C8E" w:rsidRDefault="008704B1" w:rsidP="00286B99">
      <w:pPr>
        <w:pStyle w:val="block"/>
        <w:spacing w:after="0" w:line="240" w:lineRule="atLeast"/>
        <w:ind w:left="562"/>
        <w:jc w:val="both"/>
        <w:rPr>
          <w:rFonts w:cs="Times New Roman"/>
          <w:szCs w:val="22"/>
          <w:lang w:val="en-US"/>
        </w:rPr>
      </w:pPr>
      <w:r w:rsidRPr="00AB5C8E">
        <w:rPr>
          <w:rFonts w:cs="Times New Roman"/>
          <w:szCs w:val="22"/>
          <w:lang w:val="en-US"/>
        </w:rPr>
        <w:t xml:space="preserve">The Company was listed on the Stock Exchange of Thailand in </w:t>
      </w:r>
      <w:r w:rsidR="00D030E7" w:rsidRPr="00AB5C8E">
        <w:rPr>
          <w:rFonts w:cs="Times New Roman"/>
          <w:szCs w:val="22"/>
          <w:lang w:val="en-US"/>
        </w:rPr>
        <w:t>March 1996</w:t>
      </w:r>
      <w:r w:rsidRPr="00AB5C8E">
        <w:rPr>
          <w:rFonts w:cs="Times New Roman"/>
          <w:szCs w:val="22"/>
          <w:lang w:val="en-US"/>
        </w:rPr>
        <w:t xml:space="preserve">. </w:t>
      </w:r>
    </w:p>
    <w:p w:rsidR="00CC70E5" w:rsidRPr="00AB5C8E" w:rsidRDefault="00CC70E5" w:rsidP="00286B99">
      <w:pPr>
        <w:pStyle w:val="block"/>
        <w:spacing w:after="0" w:line="240" w:lineRule="atLeast"/>
        <w:ind w:left="562"/>
        <w:jc w:val="both"/>
        <w:rPr>
          <w:rFonts w:cs="Times New Roman"/>
          <w:szCs w:val="22"/>
          <w:lang w:val="en-US"/>
        </w:rPr>
      </w:pPr>
    </w:p>
    <w:p w:rsidR="00B45E28" w:rsidRPr="005F57AC" w:rsidRDefault="00EC0296" w:rsidP="00286B99">
      <w:pPr>
        <w:pStyle w:val="block"/>
        <w:spacing w:after="0" w:line="240" w:lineRule="atLeast"/>
        <w:ind w:left="562"/>
        <w:jc w:val="both"/>
        <w:rPr>
          <w:rFonts w:cstheme="minorBidi"/>
          <w:szCs w:val="28"/>
          <w:cs/>
          <w:lang w:val="en-US" w:bidi="th-TH"/>
        </w:rPr>
      </w:pPr>
      <w:r w:rsidRPr="00EC0296">
        <w:rPr>
          <w:rFonts w:cs="Times New Roman"/>
          <w:szCs w:val="22"/>
          <w:lang w:val="en-US"/>
        </w:rPr>
        <w:t>The Company’s majo</w:t>
      </w:r>
      <w:r w:rsidR="005F57AC">
        <w:rPr>
          <w:rFonts w:cs="Times New Roman"/>
          <w:szCs w:val="22"/>
          <w:lang w:val="en-US"/>
        </w:rPr>
        <w:t xml:space="preserve">r shareholders during the </w:t>
      </w:r>
      <w:r w:rsidR="005F57AC">
        <w:rPr>
          <w:szCs w:val="28"/>
          <w:lang w:val="en-US" w:bidi="th-TH"/>
        </w:rPr>
        <w:t>year</w:t>
      </w:r>
      <w:r w:rsidRPr="00EC0296">
        <w:rPr>
          <w:rFonts w:cs="Times New Roman"/>
          <w:szCs w:val="22"/>
          <w:lang w:val="en-US"/>
        </w:rPr>
        <w:t xml:space="preserve"> were T.K.S. Technologies Public Company Limited (holding 77.74%), SCG Packaging Public Company Limited (holdin</w:t>
      </w:r>
      <w:r>
        <w:rPr>
          <w:rFonts w:cs="Times New Roman"/>
          <w:szCs w:val="22"/>
          <w:lang w:val="en-US"/>
        </w:rPr>
        <w:t>g 17.79%) and Miss Piyada Kunson</w:t>
      </w:r>
      <w:r w:rsidRPr="00EC0296">
        <w:rPr>
          <w:rFonts w:cs="Times New Roman"/>
          <w:szCs w:val="22"/>
          <w:lang w:val="en-US"/>
        </w:rPr>
        <w:t xml:space="preserve">gkiat (holding 1.34%). On 31 May 2018, SCG Packaging Public Company Limited sold ordinary shares of total issued and paid-up common shares of the Company to Miss Suthida Mongkolsuthi changed the ownership interest to T.K.S. Technologies Public Company Limited (holding 77.74%), Miss Suthida Mongkolsuthi (holding 17.80%) and Miss Piyada Kunsomgkiat (holding 1.34%). (31 December 2017 the Company’s major shareholders during the </w:t>
      </w:r>
      <w:r w:rsidR="005F57AC">
        <w:rPr>
          <w:rFonts w:cs="Times New Roman"/>
          <w:szCs w:val="22"/>
          <w:lang w:val="en-US"/>
        </w:rPr>
        <w:t>year</w:t>
      </w:r>
      <w:r w:rsidRPr="00EC0296">
        <w:rPr>
          <w:rFonts w:cs="Times New Roman"/>
          <w:szCs w:val="22"/>
          <w:lang w:val="en-US"/>
        </w:rPr>
        <w:t xml:space="preserve"> were Miss Sutida Mongkolsuthi (holding 32.00%), T.K.S. Technologies Public Company Limited (holding 19.89%) and SCG Packaging Public Company Limited (holding 17.79%)).</w:t>
      </w:r>
    </w:p>
    <w:p w:rsidR="00EC0296" w:rsidRDefault="00EC0296" w:rsidP="00286B99">
      <w:pPr>
        <w:pStyle w:val="BodyText"/>
        <w:spacing w:after="0" w:line="240" w:lineRule="atLeast"/>
        <w:ind w:left="562"/>
        <w:jc w:val="both"/>
        <w:rPr>
          <w:rFonts w:cs="Times New Roman"/>
          <w:szCs w:val="22"/>
          <w:lang w:val="en-US"/>
        </w:rPr>
      </w:pPr>
    </w:p>
    <w:p w:rsidR="006B6687" w:rsidRPr="00AB5C8E" w:rsidRDefault="00EE104A" w:rsidP="00286B99">
      <w:pPr>
        <w:pStyle w:val="BodyText"/>
        <w:spacing w:after="0" w:line="240" w:lineRule="atLeast"/>
        <w:ind w:left="562"/>
        <w:jc w:val="both"/>
        <w:rPr>
          <w:rFonts w:cs="Times New Roman"/>
          <w:szCs w:val="22"/>
        </w:rPr>
      </w:pPr>
      <w:r w:rsidRPr="00AB5C8E">
        <w:rPr>
          <w:rFonts w:cs="Times New Roman"/>
          <w:szCs w:val="22"/>
          <w:lang w:val="en-US"/>
        </w:rPr>
        <w:t>The principal business</w:t>
      </w:r>
      <w:r w:rsidR="006B6687" w:rsidRPr="00AB5C8E">
        <w:rPr>
          <w:rFonts w:cs="Times New Roman"/>
          <w:szCs w:val="22"/>
          <w:lang w:val="en-US"/>
        </w:rPr>
        <w:t xml:space="preserve"> of the Company</w:t>
      </w:r>
      <w:r w:rsidRPr="00AB5C8E">
        <w:rPr>
          <w:rFonts w:cs="Times New Roman"/>
          <w:szCs w:val="22"/>
          <w:lang w:val="en-US"/>
        </w:rPr>
        <w:t xml:space="preserve"> is</w:t>
      </w:r>
      <w:r w:rsidR="00E10488" w:rsidRPr="00AB5C8E">
        <w:rPr>
          <w:rFonts w:cs="Times New Roman"/>
          <w:szCs w:val="22"/>
          <w:lang w:val="en-US"/>
        </w:rPr>
        <w:t xml:space="preserve"> the</w:t>
      </w:r>
      <w:r w:rsidR="006B6687" w:rsidRPr="00AB5C8E">
        <w:rPr>
          <w:rFonts w:cs="Times New Roman"/>
          <w:szCs w:val="22"/>
          <w:lang w:val="en-US"/>
        </w:rPr>
        <w:t xml:space="preserve"> </w:t>
      </w:r>
      <w:r w:rsidR="006B6687" w:rsidRPr="00AB5C8E">
        <w:rPr>
          <w:rFonts w:cs="Times New Roman"/>
          <w:szCs w:val="22"/>
        </w:rPr>
        <w:t xml:space="preserve">manufacturing </w:t>
      </w:r>
      <w:r w:rsidR="00E10488" w:rsidRPr="00AB5C8E">
        <w:rPr>
          <w:rFonts w:cs="Times New Roman"/>
          <w:szCs w:val="22"/>
        </w:rPr>
        <w:t>of security documents,</w:t>
      </w:r>
      <w:r w:rsidR="00C23AA0" w:rsidRPr="00AB5C8E">
        <w:rPr>
          <w:rFonts w:cs="Times New Roman"/>
          <w:szCs w:val="22"/>
        </w:rPr>
        <w:t xml:space="preserve"> which are</w:t>
      </w:r>
      <w:r w:rsidR="009C3312" w:rsidRPr="00AB5C8E">
        <w:rPr>
          <w:rFonts w:cs="Times New Roman"/>
          <w:szCs w:val="22"/>
        </w:rPr>
        <w:t xml:space="preserve"> </w:t>
      </w:r>
      <w:r w:rsidR="006B6687" w:rsidRPr="00AB5C8E">
        <w:rPr>
          <w:rFonts w:cs="Times New Roman"/>
          <w:szCs w:val="22"/>
        </w:rPr>
        <w:t xml:space="preserve">bank cheques, </w:t>
      </w:r>
      <w:r w:rsidR="006B6687" w:rsidRPr="00AB5C8E">
        <w:rPr>
          <w:rFonts w:cs="Times New Roman"/>
          <w:spacing w:val="4"/>
          <w:szCs w:val="22"/>
        </w:rPr>
        <w:t>security documents, business forms and plastic cards</w:t>
      </w:r>
      <w:r w:rsidR="004F27BD" w:rsidRPr="00AB5C8E">
        <w:rPr>
          <w:rFonts w:cs="Times New Roman"/>
          <w:spacing w:val="4"/>
          <w:szCs w:val="22"/>
        </w:rPr>
        <w:t>.</w:t>
      </w:r>
      <w:r w:rsidR="006B6687" w:rsidRPr="00AB5C8E">
        <w:rPr>
          <w:rFonts w:cs="Times New Roman"/>
          <w:spacing w:val="4"/>
          <w:szCs w:val="22"/>
        </w:rPr>
        <w:t xml:space="preserve"> Details of the Company’s </w:t>
      </w:r>
      <w:r w:rsidR="00AD2BB7" w:rsidRPr="00AB5C8E">
        <w:rPr>
          <w:rFonts w:cs="Times New Roman"/>
          <w:spacing w:val="4"/>
          <w:szCs w:val="22"/>
        </w:rPr>
        <w:t>subsidiaries</w:t>
      </w:r>
      <w:r w:rsidR="006B6687" w:rsidRPr="00AB5C8E">
        <w:rPr>
          <w:rFonts w:cs="Times New Roman"/>
          <w:spacing w:val="4"/>
          <w:szCs w:val="22"/>
        </w:rPr>
        <w:t xml:space="preserve"> </w:t>
      </w:r>
      <w:r w:rsidR="00E10488" w:rsidRPr="00AB5C8E">
        <w:rPr>
          <w:rFonts w:cs="Times New Roman"/>
          <w:spacing w:val="4"/>
          <w:szCs w:val="22"/>
        </w:rPr>
        <w:t>as at 31</w:t>
      </w:r>
      <w:r w:rsidR="00E10488" w:rsidRPr="00AB5C8E">
        <w:rPr>
          <w:rFonts w:cs="Times New Roman"/>
          <w:szCs w:val="22"/>
        </w:rPr>
        <w:t xml:space="preserve"> December </w:t>
      </w:r>
      <w:r w:rsidR="00D10567" w:rsidRPr="00AB5C8E">
        <w:rPr>
          <w:rFonts w:cs="Times New Roman"/>
          <w:szCs w:val="22"/>
        </w:rPr>
        <w:t>201</w:t>
      </w:r>
      <w:r w:rsidR="00CF7AB0">
        <w:rPr>
          <w:rFonts w:cs="Times New Roman"/>
          <w:szCs w:val="22"/>
        </w:rPr>
        <w:t>8</w:t>
      </w:r>
      <w:r w:rsidR="00FC434C" w:rsidRPr="00AB5C8E">
        <w:rPr>
          <w:rFonts w:cs="Times New Roman"/>
          <w:szCs w:val="22"/>
        </w:rPr>
        <w:t xml:space="preserve"> and 2</w:t>
      </w:r>
      <w:r w:rsidR="00CF7AB0">
        <w:rPr>
          <w:rFonts w:cs="Times New Roman"/>
          <w:szCs w:val="22"/>
        </w:rPr>
        <w:t>017</w:t>
      </w:r>
      <w:r w:rsidR="00AD2BB7" w:rsidRPr="00AB5C8E">
        <w:rPr>
          <w:rFonts w:cs="Times New Roman"/>
          <w:szCs w:val="22"/>
        </w:rPr>
        <w:t xml:space="preserve"> are</w:t>
      </w:r>
      <w:r w:rsidR="006B6687" w:rsidRPr="00AB5C8E">
        <w:rPr>
          <w:rFonts w:cs="Times New Roman"/>
          <w:szCs w:val="22"/>
        </w:rPr>
        <w:t xml:space="preserve"> </w:t>
      </w:r>
      <w:r w:rsidR="00E10488" w:rsidRPr="00AB5C8E">
        <w:rPr>
          <w:rFonts w:cs="Times New Roman"/>
          <w:szCs w:val="22"/>
        </w:rPr>
        <w:t>as follows</w:t>
      </w:r>
      <w:r w:rsidR="006B6687" w:rsidRPr="00AB5C8E">
        <w:rPr>
          <w:rFonts w:cs="Times New Roman"/>
          <w:szCs w:val="22"/>
        </w:rPr>
        <w:t>:</w:t>
      </w:r>
    </w:p>
    <w:p w:rsidR="00286B99" w:rsidRPr="00AB5C8E" w:rsidRDefault="00286B99" w:rsidP="00286B99">
      <w:pPr>
        <w:pStyle w:val="BodyText"/>
        <w:spacing w:after="0" w:line="240" w:lineRule="atLeast"/>
        <w:ind w:left="562"/>
        <w:jc w:val="both"/>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880"/>
        <w:gridCol w:w="2520"/>
        <w:gridCol w:w="9"/>
        <w:gridCol w:w="1611"/>
        <w:gridCol w:w="1260"/>
        <w:gridCol w:w="1260"/>
      </w:tblGrid>
      <w:tr w:rsidR="007512F3" w:rsidRPr="00AB5C8E" w:rsidTr="001B3434">
        <w:trPr>
          <w:cantSplit/>
          <w:trHeight w:val="299"/>
          <w:tblHeader/>
        </w:trPr>
        <w:tc>
          <w:tcPr>
            <w:tcW w:w="2880" w:type="dxa"/>
          </w:tcPr>
          <w:p w:rsidR="007512F3" w:rsidRPr="00AB5C8E" w:rsidRDefault="007512F3" w:rsidP="00286B99">
            <w:pPr>
              <w:pStyle w:val="acctfourfigures"/>
              <w:tabs>
                <w:tab w:val="clear" w:pos="765"/>
              </w:tabs>
              <w:spacing w:before="60"/>
              <w:jc w:val="center"/>
              <w:rPr>
                <w:rFonts w:cs="Times New Roman"/>
                <w:b/>
                <w:bCs/>
                <w:szCs w:val="22"/>
              </w:rPr>
            </w:pPr>
            <w:r w:rsidRPr="00AB5C8E">
              <w:rPr>
                <w:rFonts w:cs="Times New Roman"/>
                <w:b/>
                <w:bCs/>
                <w:szCs w:val="22"/>
              </w:rPr>
              <w:t>Name of entities</w:t>
            </w:r>
          </w:p>
        </w:tc>
        <w:tc>
          <w:tcPr>
            <w:tcW w:w="2529" w:type="dxa"/>
            <w:gridSpan w:val="2"/>
          </w:tcPr>
          <w:p w:rsidR="007512F3" w:rsidRPr="00AB5C8E" w:rsidRDefault="007512F3" w:rsidP="00286B99">
            <w:pPr>
              <w:pStyle w:val="acctfourfigures"/>
              <w:tabs>
                <w:tab w:val="clear" w:pos="765"/>
              </w:tabs>
              <w:spacing w:before="60"/>
              <w:jc w:val="center"/>
              <w:rPr>
                <w:rFonts w:cs="Times New Roman"/>
                <w:b/>
                <w:bCs/>
                <w:szCs w:val="22"/>
              </w:rPr>
            </w:pPr>
            <w:r w:rsidRPr="00AB5C8E">
              <w:rPr>
                <w:rFonts w:cs="Times New Roman"/>
                <w:b/>
                <w:bCs/>
                <w:szCs w:val="22"/>
              </w:rPr>
              <w:t>Type of business</w:t>
            </w:r>
          </w:p>
        </w:tc>
        <w:tc>
          <w:tcPr>
            <w:tcW w:w="1611" w:type="dxa"/>
          </w:tcPr>
          <w:p w:rsidR="007512F3" w:rsidRPr="00AB5C8E" w:rsidRDefault="007512F3" w:rsidP="007512F3">
            <w:pPr>
              <w:pStyle w:val="acctfourfigures"/>
              <w:tabs>
                <w:tab w:val="clear" w:pos="765"/>
              </w:tabs>
              <w:spacing w:before="60"/>
              <w:jc w:val="center"/>
              <w:rPr>
                <w:rFonts w:cs="Times New Roman"/>
                <w:b/>
                <w:bCs/>
                <w:szCs w:val="22"/>
              </w:rPr>
            </w:pPr>
            <w:r w:rsidRPr="00AB5C8E">
              <w:rPr>
                <w:rFonts w:cs="Times New Roman"/>
                <w:b/>
                <w:bCs/>
                <w:szCs w:val="22"/>
              </w:rPr>
              <w:t xml:space="preserve">Country of </w:t>
            </w:r>
          </w:p>
        </w:tc>
        <w:tc>
          <w:tcPr>
            <w:tcW w:w="2520" w:type="dxa"/>
            <w:gridSpan w:val="2"/>
          </w:tcPr>
          <w:p w:rsidR="007512F3" w:rsidRPr="00AB5C8E" w:rsidRDefault="007512F3" w:rsidP="00FE7CDF">
            <w:pPr>
              <w:pStyle w:val="acctfourfigures"/>
              <w:tabs>
                <w:tab w:val="clear" w:pos="765"/>
              </w:tabs>
              <w:spacing w:before="60"/>
              <w:jc w:val="center"/>
              <w:rPr>
                <w:rFonts w:cs="Times New Roman"/>
                <w:b/>
                <w:bCs/>
                <w:szCs w:val="22"/>
              </w:rPr>
            </w:pPr>
            <w:r w:rsidRPr="00AB5C8E">
              <w:rPr>
                <w:rFonts w:cs="Times New Roman"/>
                <w:b/>
                <w:bCs/>
                <w:szCs w:val="22"/>
              </w:rPr>
              <w:t>Ownership interest</w:t>
            </w:r>
          </w:p>
        </w:tc>
      </w:tr>
      <w:tr w:rsidR="007512F3" w:rsidRPr="00AB5C8E" w:rsidTr="001B3434">
        <w:trPr>
          <w:cantSplit/>
          <w:tblHeader/>
        </w:trPr>
        <w:tc>
          <w:tcPr>
            <w:tcW w:w="2880" w:type="dxa"/>
          </w:tcPr>
          <w:p w:rsidR="007512F3" w:rsidRPr="00AB5C8E" w:rsidRDefault="007512F3" w:rsidP="00286B99">
            <w:pPr>
              <w:pStyle w:val="acctfourfigures"/>
              <w:tabs>
                <w:tab w:val="clear" w:pos="765"/>
              </w:tabs>
              <w:spacing w:before="60"/>
              <w:jc w:val="center"/>
              <w:rPr>
                <w:rFonts w:cs="Times New Roman"/>
                <w:b/>
                <w:bCs/>
                <w:szCs w:val="22"/>
              </w:rPr>
            </w:pPr>
          </w:p>
        </w:tc>
        <w:tc>
          <w:tcPr>
            <w:tcW w:w="2520" w:type="dxa"/>
          </w:tcPr>
          <w:p w:rsidR="007512F3" w:rsidRPr="00AB5C8E" w:rsidRDefault="007512F3" w:rsidP="00286B99">
            <w:pPr>
              <w:pStyle w:val="acctfourfigures"/>
              <w:tabs>
                <w:tab w:val="clear" w:pos="765"/>
              </w:tabs>
              <w:spacing w:before="60"/>
              <w:jc w:val="center"/>
              <w:rPr>
                <w:rFonts w:cs="Times New Roman"/>
                <w:b/>
                <w:bCs/>
                <w:szCs w:val="22"/>
              </w:rPr>
            </w:pPr>
          </w:p>
        </w:tc>
        <w:tc>
          <w:tcPr>
            <w:tcW w:w="1620" w:type="dxa"/>
            <w:gridSpan w:val="2"/>
          </w:tcPr>
          <w:p w:rsidR="007512F3" w:rsidRPr="00AB5C8E" w:rsidRDefault="007512F3" w:rsidP="00D85D63">
            <w:pPr>
              <w:pStyle w:val="acctfourfigures"/>
              <w:tabs>
                <w:tab w:val="clear" w:pos="765"/>
              </w:tabs>
              <w:spacing w:before="60"/>
              <w:jc w:val="center"/>
              <w:rPr>
                <w:rFonts w:cs="Times New Roman"/>
                <w:b/>
                <w:bCs/>
                <w:szCs w:val="22"/>
              </w:rPr>
            </w:pPr>
            <w:r w:rsidRPr="00AB5C8E">
              <w:rPr>
                <w:rFonts w:cs="Times New Roman"/>
                <w:b/>
                <w:bCs/>
                <w:szCs w:val="22"/>
              </w:rPr>
              <w:t>incorporation</w:t>
            </w:r>
          </w:p>
        </w:tc>
        <w:tc>
          <w:tcPr>
            <w:tcW w:w="2520" w:type="dxa"/>
            <w:gridSpan w:val="2"/>
          </w:tcPr>
          <w:p w:rsidR="007512F3" w:rsidRPr="00AB5C8E" w:rsidRDefault="005F57AC" w:rsidP="00286B99">
            <w:pPr>
              <w:pStyle w:val="acctfourfigures"/>
              <w:tabs>
                <w:tab w:val="clear" w:pos="765"/>
              </w:tabs>
              <w:spacing w:before="60"/>
              <w:jc w:val="center"/>
              <w:rPr>
                <w:rFonts w:cs="Times New Roman"/>
                <w:b/>
                <w:bCs/>
                <w:szCs w:val="22"/>
              </w:rPr>
            </w:pPr>
            <w:r w:rsidRPr="00AB5C8E">
              <w:rPr>
                <w:rFonts w:cs="Times New Roman"/>
                <w:b/>
                <w:bCs/>
                <w:szCs w:val="22"/>
              </w:rPr>
              <w:t>(%)</w:t>
            </w:r>
          </w:p>
        </w:tc>
      </w:tr>
      <w:tr w:rsidR="00952E16" w:rsidRPr="00AB5C8E" w:rsidTr="001B3434">
        <w:trPr>
          <w:cantSplit/>
          <w:tblHeader/>
        </w:trPr>
        <w:tc>
          <w:tcPr>
            <w:tcW w:w="2880" w:type="dxa"/>
          </w:tcPr>
          <w:p w:rsidR="00952E16" w:rsidRPr="00AB5C8E" w:rsidRDefault="00952E16" w:rsidP="00286B99">
            <w:pPr>
              <w:pStyle w:val="acctfourfigures"/>
              <w:tabs>
                <w:tab w:val="clear" w:pos="765"/>
              </w:tabs>
              <w:spacing w:before="60"/>
              <w:jc w:val="center"/>
              <w:rPr>
                <w:rFonts w:cs="Times New Roman"/>
                <w:b/>
                <w:bCs/>
                <w:szCs w:val="22"/>
              </w:rPr>
            </w:pPr>
          </w:p>
        </w:tc>
        <w:tc>
          <w:tcPr>
            <w:tcW w:w="2520" w:type="dxa"/>
          </w:tcPr>
          <w:p w:rsidR="00952E16" w:rsidRPr="00AB5C8E" w:rsidRDefault="00952E16" w:rsidP="00286B99">
            <w:pPr>
              <w:pStyle w:val="acctfourfigures"/>
              <w:tabs>
                <w:tab w:val="clear" w:pos="765"/>
              </w:tabs>
              <w:spacing w:before="60"/>
              <w:jc w:val="center"/>
              <w:rPr>
                <w:rFonts w:cs="Times New Roman"/>
                <w:b/>
                <w:bCs/>
                <w:szCs w:val="22"/>
              </w:rPr>
            </w:pPr>
          </w:p>
        </w:tc>
        <w:tc>
          <w:tcPr>
            <w:tcW w:w="1620" w:type="dxa"/>
            <w:gridSpan w:val="2"/>
          </w:tcPr>
          <w:p w:rsidR="00952E16" w:rsidRPr="00AB5C8E" w:rsidRDefault="00952E16" w:rsidP="00D85D63">
            <w:pPr>
              <w:pStyle w:val="acctfourfigures"/>
              <w:tabs>
                <w:tab w:val="clear" w:pos="765"/>
              </w:tabs>
              <w:spacing w:before="60"/>
              <w:jc w:val="center"/>
              <w:rPr>
                <w:rFonts w:cs="Times New Roman"/>
                <w:b/>
                <w:bCs/>
                <w:szCs w:val="22"/>
              </w:rPr>
            </w:pPr>
            <w:r w:rsidRPr="00AB5C8E">
              <w:rPr>
                <w:rFonts w:cs="Times New Roman"/>
                <w:b/>
                <w:bCs/>
                <w:szCs w:val="22"/>
              </w:rPr>
              <w:t>/ nationality</w:t>
            </w:r>
          </w:p>
        </w:tc>
        <w:tc>
          <w:tcPr>
            <w:tcW w:w="2520" w:type="dxa"/>
            <w:gridSpan w:val="2"/>
          </w:tcPr>
          <w:p w:rsidR="00952E16" w:rsidRPr="00AB5C8E" w:rsidRDefault="00952E16" w:rsidP="00286B99">
            <w:pPr>
              <w:pStyle w:val="acctfourfigures"/>
              <w:tabs>
                <w:tab w:val="clear" w:pos="765"/>
              </w:tabs>
              <w:spacing w:before="60"/>
              <w:jc w:val="center"/>
              <w:rPr>
                <w:rFonts w:cs="Times New Roman"/>
                <w:szCs w:val="22"/>
              </w:rPr>
            </w:pPr>
          </w:p>
        </w:tc>
      </w:tr>
      <w:tr w:rsidR="007512F3" w:rsidRPr="00AB5C8E" w:rsidTr="001B3434">
        <w:trPr>
          <w:cantSplit/>
        </w:trPr>
        <w:tc>
          <w:tcPr>
            <w:tcW w:w="2880" w:type="dxa"/>
          </w:tcPr>
          <w:p w:rsidR="007512F3" w:rsidRPr="00AB5C8E" w:rsidRDefault="007512F3" w:rsidP="007512F3">
            <w:pPr>
              <w:spacing w:before="120"/>
              <w:ind w:left="270" w:hanging="207"/>
              <w:jc w:val="both"/>
              <w:rPr>
                <w:rFonts w:cs="Times New Roman"/>
                <w:b/>
                <w:bCs/>
                <w:i/>
                <w:iCs/>
                <w:szCs w:val="22"/>
              </w:rPr>
            </w:pPr>
            <w:r w:rsidRPr="00AB5C8E">
              <w:rPr>
                <w:rFonts w:cs="Times New Roman"/>
                <w:b/>
                <w:bCs/>
                <w:i/>
                <w:iCs/>
                <w:szCs w:val="22"/>
              </w:rPr>
              <w:t>Direct subsidiaries</w:t>
            </w:r>
          </w:p>
        </w:tc>
        <w:tc>
          <w:tcPr>
            <w:tcW w:w="2520" w:type="dxa"/>
          </w:tcPr>
          <w:p w:rsidR="007512F3" w:rsidRPr="00AB5C8E" w:rsidRDefault="007512F3" w:rsidP="007512F3">
            <w:pPr>
              <w:pStyle w:val="acctfourfigures"/>
              <w:tabs>
                <w:tab w:val="clear" w:pos="765"/>
              </w:tabs>
              <w:spacing w:before="120"/>
              <w:ind w:left="-79" w:right="11"/>
              <w:jc w:val="center"/>
              <w:rPr>
                <w:rFonts w:cs="Times New Roman"/>
                <w:szCs w:val="22"/>
              </w:rPr>
            </w:pPr>
          </w:p>
        </w:tc>
        <w:tc>
          <w:tcPr>
            <w:tcW w:w="1620" w:type="dxa"/>
            <w:gridSpan w:val="2"/>
          </w:tcPr>
          <w:p w:rsidR="007512F3" w:rsidRPr="00AB5C8E" w:rsidRDefault="007512F3" w:rsidP="007512F3">
            <w:pPr>
              <w:pStyle w:val="acctfourfigures"/>
              <w:tabs>
                <w:tab w:val="clear" w:pos="765"/>
              </w:tabs>
              <w:spacing w:before="120"/>
              <w:ind w:right="11"/>
              <w:jc w:val="both"/>
              <w:rPr>
                <w:rFonts w:cs="Times New Roman"/>
                <w:szCs w:val="22"/>
                <w:lang w:val="en-US" w:bidi="th-TH"/>
              </w:rPr>
            </w:pPr>
          </w:p>
        </w:tc>
        <w:tc>
          <w:tcPr>
            <w:tcW w:w="1260" w:type="dxa"/>
          </w:tcPr>
          <w:p w:rsidR="007512F3" w:rsidRPr="00AB5C8E" w:rsidRDefault="004335CC" w:rsidP="000D329A">
            <w:pPr>
              <w:pStyle w:val="acctfourfigures"/>
              <w:tabs>
                <w:tab w:val="clear" w:pos="765"/>
                <w:tab w:val="left" w:pos="731"/>
              </w:tabs>
              <w:spacing w:before="60"/>
              <w:jc w:val="center"/>
              <w:rPr>
                <w:rFonts w:cs="Times New Roman"/>
                <w:szCs w:val="22"/>
              </w:rPr>
            </w:pPr>
            <w:r w:rsidRPr="00AB5C8E">
              <w:rPr>
                <w:rFonts w:cs="Times New Roman"/>
                <w:szCs w:val="22"/>
              </w:rPr>
              <w:t>201</w:t>
            </w:r>
            <w:r w:rsidR="00CF7AB0">
              <w:rPr>
                <w:rFonts w:cs="Times New Roman"/>
                <w:szCs w:val="22"/>
              </w:rPr>
              <w:t>8</w:t>
            </w:r>
          </w:p>
        </w:tc>
        <w:tc>
          <w:tcPr>
            <w:tcW w:w="1260" w:type="dxa"/>
          </w:tcPr>
          <w:p w:rsidR="007512F3" w:rsidRPr="00AB5C8E" w:rsidRDefault="004335CC" w:rsidP="007512F3">
            <w:pPr>
              <w:pStyle w:val="acctfourfigures"/>
              <w:tabs>
                <w:tab w:val="clear" w:pos="765"/>
                <w:tab w:val="left" w:pos="1082"/>
              </w:tabs>
              <w:spacing w:before="60"/>
              <w:jc w:val="center"/>
              <w:rPr>
                <w:rFonts w:cs="Times New Roman"/>
                <w:szCs w:val="22"/>
              </w:rPr>
            </w:pPr>
            <w:r w:rsidRPr="00AB5C8E">
              <w:rPr>
                <w:rFonts w:cs="Times New Roman"/>
                <w:szCs w:val="22"/>
              </w:rPr>
              <w:t>201</w:t>
            </w:r>
            <w:r w:rsidR="00CF7AB0">
              <w:rPr>
                <w:rFonts w:cs="Times New Roman"/>
                <w:szCs w:val="22"/>
              </w:rPr>
              <w:t>7</w:t>
            </w:r>
          </w:p>
        </w:tc>
      </w:tr>
      <w:tr w:rsidR="00C65251" w:rsidRPr="00AB5C8E" w:rsidTr="001B3434">
        <w:trPr>
          <w:cantSplit/>
        </w:trPr>
        <w:tc>
          <w:tcPr>
            <w:tcW w:w="2880" w:type="dxa"/>
          </w:tcPr>
          <w:p w:rsidR="00C65251" w:rsidRPr="00AB5C8E" w:rsidRDefault="00C65251" w:rsidP="00C65251">
            <w:pPr>
              <w:spacing w:before="120"/>
              <w:ind w:left="270" w:hanging="207"/>
              <w:jc w:val="both"/>
              <w:rPr>
                <w:rFonts w:cs="Times New Roman"/>
                <w:szCs w:val="22"/>
                <w:lang w:val="en-US" w:bidi="th-TH"/>
              </w:rPr>
            </w:pPr>
            <w:r w:rsidRPr="00AB5C8E">
              <w:rPr>
                <w:rFonts w:cs="Times New Roman"/>
                <w:szCs w:val="22"/>
              </w:rPr>
              <w:t>Thai British DPost Co., Ltd.</w:t>
            </w:r>
          </w:p>
        </w:tc>
        <w:tc>
          <w:tcPr>
            <w:tcW w:w="2520" w:type="dxa"/>
          </w:tcPr>
          <w:p w:rsidR="00C65251" w:rsidRPr="00AB5C8E" w:rsidRDefault="00C65251" w:rsidP="00C65251">
            <w:pPr>
              <w:pStyle w:val="acctfourfigures"/>
              <w:tabs>
                <w:tab w:val="clear" w:pos="765"/>
              </w:tabs>
              <w:spacing w:before="120"/>
              <w:ind w:left="-79" w:right="11"/>
              <w:jc w:val="center"/>
              <w:rPr>
                <w:rFonts w:cs="Times New Roman"/>
                <w:szCs w:val="22"/>
              </w:rPr>
            </w:pPr>
            <w:r w:rsidRPr="00AB5C8E">
              <w:rPr>
                <w:rFonts w:cs="Times New Roman"/>
                <w:szCs w:val="22"/>
              </w:rPr>
              <w:t>Business of laser printing</w:t>
            </w:r>
            <w:r w:rsidRPr="00AB5C8E">
              <w:rPr>
                <w:rFonts w:cs="Times New Roman"/>
                <w:szCs w:val="22"/>
              </w:rPr>
              <w:br/>
              <w:t xml:space="preserve">and enveloping of statements, bills and invoices and related </w:t>
            </w:r>
            <w:r w:rsidRPr="00AB5C8E">
              <w:rPr>
                <w:rFonts w:cs="Times New Roman"/>
                <w:szCs w:val="22"/>
              </w:rPr>
              <w:br/>
              <w:t>value-added services</w:t>
            </w:r>
          </w:p>
        </w:tc>
        <w:tc>
          <w:tcPr>
            <w:tcW w:w="1620" w:type="dxa"/>
            <w:gridSpan w:val="2"/>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Thailand</w:t>
            </w:r>
          </w:p>
        </w:tc>
        <w:tc>
          <w:tcPr>
            <w:tcW w:w="1260" w:type="dxa"/>
            <w:shd w:val="clear" w:color="auto" w:fill="auto"/>
          </w:tcPr>
          <w:p w:rsidR="00C65251" w:rsidRPr="00AB5C8E" w:rsidRDefault="000D329A" w:rsidP="00C65251">
            <w:pPr>
              <w:pStyle w:val="acctfourfigures"/>
              <w:tabs>
                <w:tab w:val="clear" w:pos="765"/>
              </w:tabs>
              <w:spacing w:before="120"/>
              <w:ind w:right="11"/>
              <w:jc w:val="center"/>
              <w:rPr>
                <w:rFonts w:cs="Times New Roman"/>
                <w:szCs w:val="22"/>
              </w:rPr>
            </w:pPr>
            <w:r w:rsidRPr="000D329A">
              <w:rPr>
                <w:rFonts w:cs="Times New Roman"/>
                <w:szCs w:val="22"/>
              </w:rPr>
              <w:t>99.99</w:t>
            </w:r>
          </w:p>
        </w:tc>
        <w:tc>
          <w:tcPr>
            <w:tcW w:w="1260" w:type="dxa"/>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51.00</w:t>
            </w:r>
          </w:p>
        </w:tc>
      </w:tr>
      <w:tr w:rsidR="00C65251" w:rsidRPr="00AB5C8E" w:rsidTr="001B3434">
        <w:trPr>
          <w:cantSplit/>
        </w:trPr>
        <w:tc>
          <w:tcPr>
            <w:tcW w:w="2880" w:type="dxa"/>
          </w:tcPr>
          <w:p w:rsidR="00C65251" w:rsidRPr="00AB5C8E" w:rsidRDefault="00C65251" w:rsidP="00C65251">
            <w:pPr>
              <w:spacing w:before="120"/>
              <w:ind w:left="270" w:hanging="207"/>
              <w:rPr>
                <w:rFonts w:cs="Times New Roman"/>
                <w:szCs w:val="22"/>
              </w:rPr>
            </w:pPr>
            <w:r w:rsidRPr="00AB5C8E">
              <w:rPr>
                <w:rFonts w:cs="Times New Roman"/>
                <w:szCs w:val="22"/>
              </w:rPr>
              <w:t xml:space="preserve">Thai British Security Printing Overseas </w:t>
            </w:r>
            <w:r w:rsidRPr="00AB5C8E">
              <w:rPr>
                <w:rFonts w:cs="Times New Roman"/>
                <w:szCs w:val="22"/>
                <w:lang w:val="en-US" w:bidi="th-TH"/>
              </w:rPr>
              <w:t>Co., Ltd.</w:t>
            </w:r>
          </w:p>
        </w:tc>
        <w:tc>
          <w:tcPr>
            <w:tcW w:w="2520" w:type="dxa"/>
          </w:tcPr>
          <w:p w:rsidR="00C65251" w:rsidRPr="00AB5C8E" w:rsidRDefault="00C65251" w:rsidP="00C65251">
            <w:pPr>
              <w:pStyle w:val="acctfourfigures"/>
              <w:tabs>
                <w:tab w:val="clear" w:pos="765"/>
              </w:tabs>
              <w:spacing w:before="120"/>
              <w:ind w:left="-79" w:right="11"/>
              <w:jc w:val="center"/>
              <w:rPr>
                <w:rFonts w:cs="Times New Roman"/>
                <w:szCs w:val="22"/>
                <w:lang w:val="en-US"/>
              </w:rPr>
            </w:pPr>
            <w:r w:rsidRPr="00AB5C8E">
              <w:rPr>
                <w:rFonts w:cs="Times New Roman"/>
                <w:szCs w:val="22"/>
                <w:lang w:val="en-US"/>
              </w:rPr>
              <w:t>Investment</w:t>
            </w:r>
          </w:p>
        </w:tc>
        <w:tc>
          <w:tcPr>
            <w:tcW w:w="1620" w:type="dxa"/>
            <w:gridSpan w:val="2"/>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Thailand</w:t>
            </w:r>
          </w:p>
        </w:tc>
        <w:tc>
          <w:tcPr>
            <w:tcW w:w="1260" w:type="dxa"/>
            <w:shd w:val="clear" w:color="auto" w:fill="auto"/>
          </w:tcPr>
          <w:p w:rsidR="00C65251" w:rsidRPr="00AB5C8E" w:rsidRDefault="000D329A" w:rsidP="00C65251">
            <w:pPr>
              <w:pStyle w:val="acctfourfigures"/>
              <w:tabs>
                <w:tab w:val="clear" w:pos="765"/>
              </w:tabs>
              <w:spacing w:before="120"/>
              <w:ind w:right="11"/>
              <w:jc w:val="center"/>
              <w:rPr>
                <w:rFonts w:cs="Times New Roman"/>
                <w:szCs w:val="22"/>
              </w:rPr>
            </w:pPr>
            <w:r w:rsidRPr="000D329A">
              <w:rPr>
                <w:rFonts w:cs="Times New Roman"/>
                <w:szCs w:val="22"/>
              </w:rPr>
              <w:t>99.99</w:t>
            </w:r>
          </w:p>
        </w:tc>
        <w:tc>
          <w:tcPr>
            <w:tcW w:w="1260" w:type="dxa"/>
          </w:tcPr>
          <w:p w:rsidR="00C65251" w:rsidRPr="00AB5C8E" w:rsidRDefault="00C65251" w:rsidP="00C65251">
            <w:pPr>
              <w:pStyle w:val="acctfourfigures"/>
              <w:tabs>
                <w:tab w:val="clear" w:pos="765"/>
              </w:tabs>
              <w:spacing w:before="120"/>
              <w:ind w:right="11"/>
              <w:jc w:val="center"/>
              <w:rPr>
                <w:rFonts w:cs="Times New Roman"/>
                <w:szCs w:val="22"/>
              </w:rPr>
            </w:pPr>
            <w:r w:rsidRPr="00AB5C8E">
              <w:rPr>
                <w:rFonts w:cs="Times New Roman"/>
                <w:szCs w:val="22"/>
              </w:rPr>
              <w:t>99.99</w:t>
            </w:r>
          </w:p>
        </w:tc>
      </w:tr>
    </w:tbl>
    <w:p w:rsidR="00D10567" w:rsidRPr="00AB5C8E" w:rsidRDefault="00D10567" w:rsidP="0005110E">
      <w:pPr>
        <w:pStyle w:val="Heading1"/>
        <w:numPr>
          <w:ilvl w:val="0"/>
          <w:numId w:val="0"/>
        </w:numPr>
        <w:spacing w:before="0" w:after="0" w:line="240" w:lineRule="atLeast"/>
        <w:ind w:left="540"/>
      </w:pPr>
    </w:p>
    <w:p w:rsidR="00A145A2" w:rsidRPr="00AB5C8E" w:rsidRDefault="00A145A2">
      <w:pPr>
        <w:spacing w:line="240" w:lineRule="auto"/>
        <w:rPr>
          <w:b/>
          <w:sz w:val="24"/>
        </w:rPr>
      </w:pPr>
      <w:bookmarkStart w:id="1" w:name="OLE_LINK1"/>
      <w:bookmarkStart w:id="2" w:name="OLE_LINK2"/>
      <w:r w:rsidRPr="00AB5C8E">
        <w:br w:type="page"/>
      </w:r>
    </w:p>
    <w:p w:rsidR="00046845" w:rsidRPr="00AB5C8E" w:rsidRDefault="00046845" w:rsidP="0005110E">
      <w:pPr>
        <w:pStyle w:val="Heading1"/>
        <w:tabs>
          <w:tab w:val="clear" w:pos="1134"/>
        </w:tabs>
        <w:spacing w:before="0" w:after="0" w:line="240" w:lineRule="atLeast"/>
        <w:ind w:left="540" w:hanging="540"/>
      </w:pPr>
      <w:r w:rsidRPr="00AB5C8E">
        <w:lastRenderedPageBreak/>
        <w:t xml:space="preserve">Basis of preparation of </w:t>
      </w:r>
      <w:r w:rsidR="00691B7E" w:rsidRPr="00AB5C8E">
        <w:t xml:space="preserve">the </w:t>
      </w:r>
      <w:r w:rsidRPr="00AB5C8E">
        <w:t>financial statements</w:t>
      </w:r>
    </w:p>
    <w:bookmarkEnd w:id="1"/>
    <w:bookmarkEnd w:id="2"/>
    <w:p w:rsidR="00EF57D4" w:rsidRPr="00AB5C8E" w:rsidRDefault="00EF57D4" w:rsidP="00D10567">
      <w:pPr>
        <w:pStyle w:val="BodyText"/>
        <w:spacing w:after="0" w:line="240" w:lineRule="atLeast"/>
        <w:ind w:left="567"/>
        <w:jc w:val="both"/>
        <w:rPr>
          <w:sz w:val="20"/>
          <w:szCs w:val="18"/>
        </w:rPr>
      </w:pPr>
    </w:p>
    <w:p w:rsidR="00D10567" w:rsidRPr="00AB5C8E" w:rsidRDefault="00D10567" w:rsidP="00D10567">
      <w:pPr>
        <w:pStyle w:val="BodyText"/>
        <w:spacing w:after="0" w:line="240" w:lineRule="atLeast"/>
        <w:ind w:left="540" w:hanging="540"/>
        <w:jc w:val="both"/>
        <w:rPr>
          <w:rFonts w:cs="Times New Roman"/>
          <w:b/>
          <w:bCs/>
          <w:i/>
          <w:iCs/>
          <w:szCs w:val="22"/>
          <w:lang w:val="en-US"/>
        </w:rPr>
      </w:pPr>
      <w:r w:rsidRPr="00AB5C8E">
        <w:rPr>
          <w:rFonts w:cs="Times New Roman"/>
          <w:b/>
          <w:bCs/>
          <w:i/>
          <w:iCs/>
          <w:szCs w:val="22"/>
        </w:rPr>
        <w:t xml:space="preserve">(a) </w:t>
      </w:r>
      <w:r w:rsidRPr="00AB5C8E">
        <w:rPr>
          <w:rFonts w:cs="Times New Roman"/>
          <w:b/>
          <w:bCs/>
          <w:i/>
          <w:iCs/>
          <w:szCs w:val="22"/>
        </w:rPr>
        <w:tab/>
        <w:t>Statement of compliance</w:t>
      </w:r>
    </w:p>
    <w:p w:rsidR="00D10567" w:rsidRPr="00AB5C8E" w:rsidRDefault="00D10567" w:rsidP="004F45CA">
      <w:pPr>
        <w:pStyle w:val="BodyText"/>
        <w:spacing w:after="0" w:line="240" w:lineRule="atLeast"/>
        <w:ind w:left="540" w:right="63"/>
        <w:jc w:val="thaiDistribute"/>
        <w:rPr>
          <w:rFonts w:cs="Times New Roman"/>
          <w:sz w:val="20"/>
          <w:lang w:val="en-US"/>
        </w:rPr>
      </w:pPr>
    </w:p>
    <w:p w:rsidR="002438C0" w:rsidRPr="00AB5C8E" w:rsidRDefault="002438C0" w:rsidP="004F45CA">
      <w:pPr>
        <w:pStyle w:val="BodyText"/>
        <w:spacing w:after="0" w:line="240" w:lineRule="atLeast"/>
        <w:ind w:left="540" w:right="-4"/>
        <w:jc w:val="thaiDistribute"/>
        <w:rPr>
          <w:rFonts w:cs="Times New Roman"/>
          <w:szCs w:val="22"/>
        </w:rPr>
      </w:pPr>
      <w:r w:rsidRPr="00AB5C8E">
        <w:rPr>
          <w:rFonts w:cs="Times New Roman"/>
          <w:szCs w:val="22"/>
        </w:rPr>
        <w:t>The financial statements are prepared in accordance with Thai Financial Reporting Standards (TFRS</w:t>
      </w:r>
      <w:r w:rsidR="00B5755B" w:rsidRPr="00AB5C8E">
        <w:rPr>
          <w:rFonts w:cs="Times New Roman"/>
          <w:szCs w:val="22"/>
        </w:rPr>
        <w:t>s</w:t>
      </w:r>
      <w:r w:rsidRPr="00AB5C8E">
        <w:rPr>
          <w:rFonts w:cs="Times New Roman"/>
          <w:szCs w:val="22"/>
        </w:rPr>
        <w:t>)</w:t>
      </w:r>
      <w:r w:rsidR="00896DA6" w:rsidRPr="00AB5C8E">
        <w:rPr>
          <w:rFonts w:cs="Times New Roman"/>
          <w:szCs w:val="22"/>
        </w:rPr>
        <w:t>;</w:t>
      </w:r>
      <w:r w:rsidR="00D657D5" w:rsidRPr="00AB5C8E">
        <w:rPr>
          <w:rFonts w:cs="Times New Roman"/>
          <w:szCs w:val="22"/>
        </w:rPr>
        <w:t xml:space="preserve"> </w:t>
      </w:r>
      <w:r w:rsidRPr="00AB5C8E">
        <w:rPr>
          <w:rFonts w:cs="Times New Roman"/>
          <w:szCs w:val="22"/>
        </w:rPr>
        <w:t>guidelines promulgated by the Federation of</w:t>
      </w:r>
      <w:r w:rsidR="00D03BB5" w:rsidRPr="00AB5C8E">
        <w:rPr>
          <w:rFonts w:cs="Times New Roman"/>
          <w:szCs w:val="22"/>
        </w:rPr>
        <w:t xml:space="preserve"> Accounting Professions (“FAP”); and </w:t>
      </w:r>
      <w:r w:rsidRPr="00AB5C8E">
        <w:rPr>
          <w:rFonts w:cs="Times New Roman"/>
          <w:szCs w:val="22"/>
        </w:rPr>
        <w:t>applicable rules and regulations of the Thai Securities and Exchange Commission</w:t>
      </w:r>
      <w:r w:rsidR="00D657D5" w:rsidRPr="00AB5C8E">
        <w:rPr>
          <w:rFonts w:cs="Times New Roman"/>
          <w:szCs w:val="22"/>
        </w:rPr>
        <w:t>.</w:t>
      </w:r>
    </w:p>
    <w:p w:rsidR="002438C0" w:rsidRPr="00AB5C8E" w:rsidRDefault="002438C0" w:rsidP="004F45CA">
      <w:pPr>
        <w:pStyle w:val="BodyText"/>
        <w:spacing w:after="0" w:line="240" w:lineRule="atLeast"/>
        <w:ind w:left="540" w:right="63"/>
        <w:jc w:val="thaiDistribute"/>
        <w:rPr>
          <w:rFonts w:cs="Times New Roman"/>
          <w:sz w:val="20"/>
        </w:rPr>
      </w:pPr>
    </w:p>
    <w:p w:rsidR="002A5013" w:rsidRPr="00AB5C8E" w:rsidRDefault="002A5013" w:rsidP="002A5013">
      <w:pPr>
        <w:spacing w:line="240" w:lineRule="atLeast"/>
        <w:ind w:left="540" w:right="63"/>
        <w:jc w:val="both"/>
        <w:rPr>
          <w:rFonts w:cs="Times New Roman"/>
          <w:szCs w:val="22"/>
        </w:rPr>
      </w:pPr>
      <w:r w:rsidRPr="00AB5C8E">
        <w:rPr>
          <w:rFonts w:cs="Times New Roman"/>
          <w:szCs w:val="22"/>
        </w:rPr>
        <w:t>The FAP has issued new and revised TFRSs effective for annual accounting periods beginning on or after 1 January 201</w:t>
      </w:r>
      <w:r w:rsidR="00CF7AB0">
        <w:rPr>
          <w:rFonts w:cs="Times New Roman"/>
          <w:szCs w:val="22"/>
        </w:rPr>
        <w:t>8</w:t>
      </w:r>
      <w:r w:rsidRPr="00AB5C8E">
        <w:rPr>
          <w:rFonts w:cs="Times New Roman"/>
          <w:szCs w:val="22"/>
        </w:rPr>
        <w:t>. The</w:t>
      </w:r>
      <w:r w:rsidRPr="00AB5C8E">
        <w:rPr>
          <w:rFonts w:cs="Times New Roman"/>
          <w:szCs w:val="22"/>
          <w:lang w:val="en-US"/>
        </w:rPr>
        <w:t xml:space="preserve"> </w:t>
      </w:r>
      <w:r w:rsidRPr="00AB5C8E">
        <w:rPr>
          <w:rFonts w:cs="Times New Roman"/>
          <w:szCs w:val="22"/>
        </w:rPr>
        <w:t>adoption</w:t>
      </w:r>
      <w:r w:rsidRPr="00AB5C8E">
        <w:rPr>
          <w:rFonts w:cs="Times New Roman"/>
          <w:szCs w:val="22"/>
          <w:lang w:val="en-US"/>
        </w:rPr>
        <w:t xml:space="preserve"> </w:t>
      </w:r>
      <w:r w:rsidRPr="00AB5C8E">
        <w:rPr>
          <w:rFonts w:cs="Times New Roman"/>
          <w:szCs w:val="22"/>
        </w:rPr>
        <w:t>of</w:t>
      </w:r>
      <w:r w:rsidRPr="00AB5C8E">
        <w:rPr>
          <w:rFonts w:cs="Times New Roman"/>
          <w:szCs w:val="22"/>
          <w:lang w:val="en-US"/>
        </w:rPr>
        <w:t xml:space="preserve"> </w:t>
      </w:r>
      <w:r w:rsidRPr="00AB5C8E">
        <w:rPr>
          <w:rFonts w:cs="Times New Roman"/>
          <w:szCs w:val="22"/>
        </w:rPr>
        <w:t>these</w:t>
      </w:r>
      <w:r w:rsidRPr="00AB5C8E">
        <w:rPr>
          <w:rFonts w:cs="Times New Roman"/>
          <w:szCs w:val="22"/>
          <w:lang w:val="en-US"/>
        </w:rPr>
        <w:t xml:space="preserve"> </w:t>
      </w:r>
      <w:r w:rsidRPr="00AB5C8E">
        <w:rPr>
          <w:rFonts w:cs="Times New Roman"/>
          <w:szCs w:val="22"/>
        </w:rPr>
        <w:t>new</w:t>
      </w:r>
      <w:r w:rsidRPr="00AB5C8E">
        <w:rPr>
          <w:rFonts w:cs="Times New Roman"/>
          <w:szCs w:val="22"/>
          <w:lang w:val="en-US"/>
        </w:rPr>
        <w:t xml:space="preserve"> </w:t>
      </w:r>
      <w:r w:rsidRPr="00AB5C8E">
        <w:rPr>
          <w:rFonts w:cs="Times New Roman"/>
          <w:szCs w:val="22"/>
        </w:rPr>
        <w:t>and</w:t>
      </w:r>
      <w:r w:rsidRPr="00AB5C8E">
        <w:rPr>
          <w:rFonts w:cs="Times New Roman"/>
          <w:szCs w:val="22"/>
          <w:lang w:val="en-US"/>
        </w:rPr>
        <w:t xml:space="preserve"> </w:t>
      </w:r>
      <w:r w:rsidRPr="00AB5C8E">
        <w:rPr>
          <w:rFonts w:cs="Times New Roman"/>
          <w:szCs w:val="22"/>
        </w:rPr>
        <w:t>revised</w:t>
      </w:r>
      <w:r w:rsidRPr="00AB5C8E">
        <w:rPr>
          <w:rFonts w:cs="Times New Roman"/>
          <w:szCs w:val="22"/>
          <w:lang w:val="en-US"/>
        </w:rPr>
        <w:t xml:space="preserve"> </w:t>
      </w:r>
      <w:r w:rsidRPr="00AB5C8E">
        <w:rPr>
          <w:rFonts w:cs="Times New Roman"/>
          <w:szCs w:val="22"/>
        </w:rPr>
        <w:t>TFRSs</w:t>
      </w:r>
      <w:r w:rsidRPr="00AB5C8E">
        <w:rPr>
          <w:rFonts w:cs="Times New Roman"/>
          <w:szCs w:val="22"/>
          <w:lang w:val="en-US"/>
        </w:rPr>
        <w:t xml:space="preserve"> </w:t>
      </w:r>
      <w:r w:rsidRPr="00AB5C8E">
        <w:rPr>
          <w:rFonts w:cs="Times New Roman"/>
          <w:szCs w:val="22"/>
        </w:rPr>
        <w:t>did</w:t>
      </w:r>
      <w:r w:rsidRPr="00AB5C8E">
        <w:rPr>
          <w:rFonts w:cs="Times New Roman"/>
          <w:szCs w:val="22"/>
          <w:lang w:val="en-US"/>
        </w:rPr>
        <w:t xml:space="preserve"> </w:t>
      </w:r>
      <w:r w:rsidRPr="00AB5C8E">
        <w:rPr>
          <w:rFonts w:cs="Times New Roman"/>
          <w:szCs w:val="22"/>
        </w:rPr>
        <w:t>not</w:t>
      </w:r>
      <w:r w:rsidRPr="00AB5C8E">
        <w:rPr>
          <w:rFonts w:cs="Times New Roman"/>
          <w:szCs w:val="22"/>
          <w:lang w:val="en-US"/>
        </w:rPr>
        <w:t xml:space="preserve"> </w:t>
      </w:r>
      <w:r w:rsidRPr="00AB5C8E">
        <w:rPr>
          <w:rFonts w:cs="Times New Roman"/>
          <w:szCs w:val="22"/>
        </w:rPr>
        <w:t>have</w:t>
      </w:r>
      <w:r w:rsidRPr="00AB5C8E">
        <w:rPr>
          <w:rFonts w:cs="Times New Roman"/>
          <w:szCs w:val="22"/>
          <w:lang w:val="en-US"/>
        </w:rPr>
        <w:t xml:space="preserve"> </w:t>
      </w:r>
      <w:r w:rsidRPr="00AB5C8E">
        <w:rPr>
          <w:rFonts w:cs="Times New Roman"/>
          <w:szCs w:val="22"/>
        </w:rPr>
        <w:t>any</w:t>
      </w:r>
      <w:r w:rsidRPr="00AB5C8E">
        <w:rPr>
          <w:rFonts w:cs="Times New Roman"/>
          <w:szCs w:val="22"/>
          <w:lang w:val="en-US"/>
        </w:rPr>
        <w:t xml:space="preserve"> </w:t>
      </w:r>
      <w:r w:rsidRPr="00AB5C8E">
        <w:rPr>
          <w:rFonts w:cs="Times New Roman"/>
          <w:szCs w:val="22"/>
        </w:rPr>
        <w:t>material</w:t>
      </w:r>
      <w:r w:rsidRPr="00AB5C8E">
        <w:rPr>
          <w:rFonts w:cs="Times New Roman"/>
          <w:szCs w:val="22"/>
          <w:lang w:val="en-US"/>
        </w:rPr>
        <w:t xml:space="preserve"> </w:t>
      </w:r>
      <w:r w:rsidRPr="00AB5C8E">
        <w:rPr>
          <w:rFonts w:cs="Times New Roman"/>
          <w:szCs w:val="22"/>
        </w:rPr>
        <w:t>effect</w:t>
      </w:r>
      <w:r w:rsidRPr="00AB5C8E">
        <w:rPr>
          <w:rFonts w:cs="Times New Roman"/>
          <w:szCs w:val="22"/>
          <w:lang w:val="en-US"/>
        </w:rPr>
        <w:t xml:space="preserve"> </w:t>
      </w:r>
      <w:r w:rsidRPr="00AB5C8E">
        <w:rPr>
          <w:rFonts w:cs="Times New Roman"/>
          <w:szCs w:val="22"/>
        </w:rPr>
        <w:t>on</w:t>
      </w:r>
      <w:r w:rsidRPr="00AB5C8E">
        <w:rPr>
          <w:rFonts w:cs="Times New Roman"/>
          <w:szCs w:val="22"/>
          <w:lang w:val="en-US"/>
        </w:rPr>
        <w:t xml:space="preserve"> </w:t>
      </w:r>
      <w:r w:rsidRPr="00AB5C8E">
        <w:rPr>
          <w:rFonts w:cs="Times New Roman"/>
          <w:szCs w:val="22"/>
        </w:rPr>
        <w:t>the</w:t>
      </w:r>
      <w:r w:rsidRPr="00AB5C8E">
        <w:rPr>
          <w:rFonts w:cs="Times New Roman"/>
          <w:szCs w:val="22"/>
          <w:lang w:val="en-US"/>
        </w:rPr>
        <w:t xml:space="preserve"> </w:t>
      </w:r>
      <w:r w:rsidR="005F57AC">
        <w:rPr>
          <w:szCs w:val="28"/>
          <w:lang w:val="en-US" w:bidi="th-TH"/>
        </w:rPr>
        <w:t>financial statements.</w:t>
      </w:r>
      <w:r w:rsidRPr="00AB5C8E">
        <w:rPr>
          <w:rFonts w:cs="Times New Roman"/>
          <w:szCs w:val="22"/>
          <w:lang w:val="en-US"/>
        </w:rPr>
        <w:t xml:space="preserve"> </w:t>
      </w:r>
    </w:p>
    <w:p w:rsidR="00F2248C" w:rsidRPr="00AB5C8E" w:rsidRDefault="00F2248C" w:rsidP="00F2248C">
      <w:pPr>
        <w:pStyle w:val="BodyText"/>
        <w:tabs>
          <w:tab w:val="left" w:pos="3240"/>
        </w:tabs>
        <w:spacing w:after="0"/>
        <w:jc w:val="thaiDistribute"/>
        <w:rPr>
          <w:sz w:val="20"/>
        </w:rPr>
      </w:pPr>
    </w:p>
    <w:p w:rsidR="005F57AC" w:rsidRPr="005F57AC" w:rsidRDefault="005F57AC" w:rsidP="003A61F4">
      <w:pPr>
        <w:pStyle w:val="BodyText"/>
        <w:spacing w:after="0" w:line="240" w:lineRule="atLeast"/>
        <w:ind w:left="567"/>
        <w:jc w:val="thaiDistribute"/>
      </w:pPr>
      <w:r w:rsidRPr="005F57AC">
        <w:rPr>
          <w:spacing w:val="4"/>
        </w:rPr>
        <w:t xml:space="preserve">In addition to the above new and revised TFRS, the FAP has issued a number of new and revised TFRS </w:t>
      </w:r>
      <w:r w:rsidRPr="005F57AC">
        <w:t>which are not yet effective for current periods. The Group has not early adopted these standards in preparing these financial statements. The new and revised TFRS that are relevant to the Group’s operations are disclosed in note 3</w:t>
      </w:r>
      <w:r w:rsidR="0003018E">
        <w:t>1</w:t>
      </w:r>
      <w:r w:rsidR="007E3F03">
        <w:t>.</w:t>
      </w:r>
    </w:p>
    <w:p w:rsidR="00C54EBA" w:rsidRPr="00AB5C8E" w:rsidRDefault="00C54EBA" w:rsidP="005C17EE">
      <w:pPr>
        <w:spacing w:line="240" w:lineRule="atLeast"/>
        <w:jc w:val="thaiDistribute"/>
        <w:rPr>
          <w:rFonts w:cs="Times New Roman"/>
          <w:sz w:val="20"/>
        </w:rPr>
      </w:pPr>
    </w:p>
    <w:p w:rsidR="00C54EBA" w:rsidRPr="00AB5C8E" w:rsidRDefault="00C54EBA" w:rsidP="00C54EBA">
      <w:pPr>
        <w:pStyle w:val="BodyText"/>
        <w:spacing w:after="0"/>
        <w:ind w:left="567" w:hanging="567"/>
        <w:jc w:val="both"/>
        <w:rPr>
          <w:rFonts w:cs="Times New Roman"/>
          <w:b/>
          <w:bCs/>
          <w:i/>
          <w:iCs/>
          <w:szCs w:val="22"/>
        </w:rPr>
      </w:pPr>
      <w:r w:rsidRPr="00AB5C8E">
        <w:rPr>
          <w:rFonts w:cs="Times New Roman"/>
          <w:b/>
          <w:bCs/>
          <w:i/>
          <w:iCs/>
          <w:szCs w:val="22"/>
        </w:rPr>
        <w:t>(b)</w:t>
      </w:r>
      <w:r w:rsidRPr="00AB5C8E">
        <w:rPr>
          <w:rFonts w:cs="Times New Roman"/>
          <w:b/>
          <w:bCs/>
          <w:i/>
          <w:iCs/>
          <w:szCs w:val="22"/>
        </w:rPr>
        <w:tab/>
        <w:t>Basis of measurement</w:t>
      </w:r>
      <w:r w:rsidR="00AD2BB7" w:rsidRPr="00AB5C8E">
        <w:rPr>
          <w:rFonts w:cs="Times New Roman"/>
          <w:b/>
          <w:bCs/>
          <w:i/>
          <w:iCs/>
          <w:szCs w:val="22"/>
        </w:rPr>
        <w:t xml:space="preserve">   </w:t>
      </w:r>
    </w:p>
    <w:p w:rsidR="00C54EBA" w:rsidRPr="00AB5C8E" w:rsidRDefault="00C54EBA" w:rsidP="00C54EBA">
      <w:pPr>
        <w:pStyle w:val="BodyText"/>
        <w:spacing w:after="0"/>
        <w:ind w:left="540"/>
        <w:jc w:val="both"/>
        <w:rPr>
          <w:rFonts w:cs="Times New Roman"/>
          <w:sz w:val="20"/>
          <w:szCs w:val="18"/>
        </w:rPr>
      </w:pPr>
    </w:p>
    <w:p w:rsidR="00C54EBA" w:rsidRPr="00AB5C8E" w:rsidRDefault="00C54EBA" w:rsidP="00C54EBA">
      <w:pPr>
        <w:pStyle w:val="AccountingPolicyIndent"/>
        <w:tabs>
          <w:tab w:val="left" w:pos="540"/>
        </w:tabs>
        <w:ind w:left="540" w:firstLine="0"/>
        <w:jc w:val="both"/>
        <w:rPr>
          <w:rFonts w:ascii="Times New Roman" w:hAnsi="Times New Roman" w:cs="Times New Roman"/>
          <w:color w:val="auto"/>
          <w:sz w:val="22"/>
        </w:rPr>
      </w:pPr>
      <w:r w:rsidRPr="00AB5C8E">
        <w:rPr>
          <w:rFonts w:ascii="Times New Roman" w:eastAsia="Times New Roman" w:hAnsi="Times New Roman" w:cs="Times New Roman"/>
          <w:color w:val="auto"/>
          <w:sz w:val="22"/>
        </w:rPr>
        <w:t>T</w:t>
      </w:r>
      <w:r w:rsidRPr="00AB5C8E">
        <w:rPr>
          <w:rFonts w:ascii="Times New Roman" w:eastAsia="Times New Roman" w:hAnsi="Times New Roman" w:cs="Angsana New"/>
          <w:color w:val="auto"/>
          <w:spacing w:val="-2"/>
          <w:sz w:val="22"/>
        </w:rPr>
        <w:t xml:space="preserve">he financial statements have been prepared on the historical cost basis </w:t>
      </w:r>
      <w:r w:rsidRPr="00AB5C8E">
        <w:rPr>
          <w:rFonts w:ascii="Times New Roman" w:hAnsi="Times New Roman" w:cs="Times New Roman"/>
          <w:color w:val="auto"/>
          <w:sz w:val="22"/>
        </w:rPr>
        <w:t>except for the following material item in the statements of financial position;</w:t>
      </w:r>
      <w:r w:rsidRPr="00AB5C8E">
        <w:rPr>
          <w:rFonts w:hAnsi="Times New Roman" w:cs="Times New Roman"/>
          <w:sz w:val="22"/>
        </w:rPr>
        <w:t xml:space="preserve"> </w:t>
      </w:r>
      <w:r w:rsidRPr="00AB5C8E">
        <w:rPr>
          <w:rFonts w:ascii="Times New Roman" w:hAnsi="Times New Roman" w:cs="Angsana New"/>
          <w:color w:val="auto"/>
          <w:spacing w:val="-2"/>
          <w:sz w:val="22"/>
        </w:rPr>
        <w:t>the present value of the defined benefit obligation.</w:t>
      </w:r>
    </w:p>
    <w:p w:rsidR="00BA45B0" w:rsidRPr="00AB5C8E" w:rsidRDefault="00BA45B0" w:rsidP="00D10567">
      <w:pPr>
        <w:pStyle w:val="BodyText"/>
        <w:spacing w:after="0" w:line="240" w:lineRule="atLeast"/>
        <w:ind w:left="540" w:hanging="540"/>
        <w:jc w:val="both"/>
        <w:rPr>
          <w:rFonts w:cs="Times New Roman"/>
          <w:b/>
          <w:bCs/>
          <w:i/>
          <w:iCs/>
          <w:sz w:val="20"/>
        </w:rPr>
      </w:pPr>
    </w:p>
    <w:p w:rsidR="00D10567" w:rsidRPr="00AB5C8E" w:rsidRDefault="00AF2A8D" w:rsidP="00D10567">
      <w:pPr>
        <w:pStyle w:val="BodyText"/>
        <w:spacing w:after="0" w:line="240" w:lineRule="atLeast"/>
        <w:ind w:left="540" w:hanging="540"/>
        <w:jc w:val="both"/>
        <w:rPr>
          <w:rFonts w:cs="Times New Roman"/>
          <w:b/>
          <w:bCs/>
          <w:i/>
          <w:iCs/>
          <w:szCs w:val="22"/>
        </w:rPr>
      </w:pPr>
      <w:r w:rsidRPr="00AB5C8E">
        <w:rPr>
          <w:rFonts w:cs="Times New Roman"/>
          <w:b/>
          <w:bCs/>
          <w:i/>
          <w:iCs/>
          <w:szCs w:val="22"/>
        </w:rPr>
        <w:t>(</w:t>
      </w:r>
      <w:r w:rsidR="00C54EBA" w:rsidRPr="00AB5C8E">
        <w:rPr>
          <w:rFonts w:cs="Times New Roman"/>
          <w:b/>
          <w:bCs/>
          <w:i/>
          <w:iCs/>
          <w:szCs w:val="22"/>
        </w:rPr>
        <w:t>c</w:t>
      </w:r>
      <w:r w:rsidRPr="00AB5C8E">
        <w:rPr>
          <w:rFonts w:cs="Times New Roman"/>
          <w:b/>
          <w:bCs/>
          <w:i/>
          <w:iCs/>
          <w:szCs w:val="22"/>
        </w:rPr>
        <w:t>)</w:t>
      </w:r>
      <w:r w:rsidR="00D10567" w:rsidRPr="00AB5C8E">
        <w:rPr>
          <w:rFonts w:cs="Times New Roman"/>
          <w:b/>
          <w:bCs/>
          <w:i/>
          <w:iCs/>
          <w:szCs w:val="22"/>
        </w:rPr>
        <w:t xml:space="preserve"> </w:t>
      </w:r>
      <w:r w:rsidR="00D10567" w:rsidRPr="00AB5C8E">
        <w:rPr>
          <w:rFonts w:cs="Times New Roman"/>
          <w:b/>
          <w:bCs/>
          <w:i/>
          <w:iCs/>
          <w:szCs w:val="22"/>
        </w:rPr>
        <w:tab/>
      </w:r>
      <w:r w:rsidR="00DF3E41" w:rsidRPr="00AB5C8E">
        <w:rPr>
          <w:b/>
          <w:bCs/>
          <w:i/>
          <w:iCs/>
        </w:rPr>
        <w:t>Functional and presentation currency</w:t>
      </w:r>
    </w:p>
    <w:p w:rsidR="00D10567" w:rsidRPr="00AB5C8E" w:rsidRDefault="00D10567" w:rsidP="00D10567">
      <w:pPr>
        <w:spacing w:line="240" w:lineRule="atLeast"/>
        <w:ind w:left="547" w:right="63"/>
        <w:jc w:val="both"/>
        <w:rPr>
          <w:rFonts w:cs="Times New Roman"/>
          <w:sz w:val="20"/>
          <w:lang w:val="en-US"/>
        </w:rPr>
      </w:pPr>
    </w:p>
    <w:p w:rsidR="00D10567" w:rsidRPr="00AB5C8E" w:rsidRDefault="0037488C" w:rsidP="0037488C">
      <w:pPr>
        <w:spacing w:line="240" w:lineRule="atLeast"/>
        <w:ind w:left="547" w:right="-4"/>
        <w:jc w:val="both"/>
        <w:rPr>
          <w:rFonts w:cs="Times New Roman"/>
          <w:szCs w:val="22"/>
        </w:rPr>
      </w:pPr>
      <w:r w:rsidRPr="00AB5C8E">
        <w:rPr>
          <w:rFonts w:cs="Times New Roman"/>
          <w:szCs w:val="22"/>
        </w:rPr>
        <w:t xml:space="preserve">The </w:t>
      </w:r>
      <w:r w:rsidR="00D10567" w:rsidRPr="00AB5C8E">
        <w:rPr>
          <w:rFonts w:cs="Times New Roman"/>
          <w:szCs w:val="22"/>
        </w:rPr>
        <w:t>financial statements are prepared and presented in Thai Baht</w:t>
      </w:r>
      <w:r w:rsidR="00DF3E41" w:rsidRPr="00AB5C8E">
        <w:rPr>
          <w:rFonts w:cs="Times New Roman"/>
          <w:szCs w:val="22"/>
        </w:rPr>
        <w:t>,</w:t>
      </w:r>
      <w:r w:rsidR="00D10567" w:rsidRPr="00AB5C8E">
        <w:rPr>
          <w:rFonts w:cs="Times New Roman"/>
          <w:szCs w:val="22"/>
        </w:rPr>
        <w:t xml:space="preserve"> </w:t>
      </w:r>
      <w:r w:rsidR="00DF3E41" w:rsidRPr="00AB5C8E">
        <w:t xml:space="preserve">which is the </w:t>
      </w:r>
      <w:r w:rsidR="0084772D" w:rsidRPr="00AB5C8E">
        <w:t>Company</w:t>
      </w:r>
      <w:r w:rsidR="00DF3E41" w:rsidRPr="00AB5C8E">
        <w:t>’s functional currency.</w:t>
      </w:r>
      <w:r w:rsidR="00DF3E41" w:rsidRPr="00AB5C8E">
        <w:rPr>
          <w:rFonts w:cs="Times New Roman"/>
          <w:szCs w:val="22"/>
        </w:rPr>
        <w:t xml:space="preserve"> All</w:t>
      </w:r>
      <w:r w:rsidR="00D10567" w:rsidRPr="00AB5C8E">
        <w:rPr>
          <w:rFonts w:cs="Times New Roman"/>
          <w:szCs w:val="22"/>
        </w:rPr>
        <w:t xml:space="preserve"> financial information presented in Thai Baht has been rounded </w:t>
      </w:r>
      <w:r w:rsidR="009D72B6" w:rsidRPr="00AB5C8E">
        <w:rPr>
          <w:rFonts w:cs="Times New Roman"/>
          <w:szCs w:val="22"/>
        </w:rPr>
        <w:t xml:space="preserve">in the notes </w:t>
      </w:r>
      <w:r w:rsidR="00ED5D04" w:rsidRPr="00AB5C8E">
        <w:rPr>
          <w:rFonts w:cs="Times New Roman"/>
          <w:szCs w:val="22"/>
        </w:rPr>
        <w:t>to the nearest thousand</w:t>
      </w:r>
      <w:r w:rsidR="00C54EBA" w:rsidRPr="00AB5C8E">
        <w:rPr>
          <w:rFonts w:cs="Times New Roman"/>
          <w:szCs w:val="22"/>
        </w:rPr>
        <w:t xml:space="preserve"> </w:t>
      </w:r>
      <w:r w:rsidR="00C54EBA" w:rsidRPr="00AB5C8E">
        <w:rPr>
          <w:szCs w:val="22"/>
        </w:rPr>
        <w:t>or million</w:t>
      </w:r>
      <w:r w:rsidR="00ED5D04" w:rsidRPr="00AB5C8E">
        <w:rPr>
          <w:rFonts w:cs="Times New Roman"/>
          <w:szCs w:val="22"/>
        </w:rPr>
        <w:t xml:space="preserve"> unless otherwise stated</w:t>
      </w:r>
      <w:r w:rsidR="00D10567" w:rsidRPr="00AB5C8E">
        <w:rPr>
          <w:rFonts w:cs="Times New Roman"/>
          <w:szCs w:val="22"/>
        </w:rPr>
        <w:t>.</w:t>
      </w:r>
      <w:r w:rsidR="00BA45B0" w:rsidRPr="00AB5C8E">
        <w:rPr>
          <w:rFonts w:cs="Times New Roman"/>
          <w:szCs w:val="22"/>
        </w:rPr>
        <w:t xml:space="preserve"> </w:t>
      </w:r>
    </w:p>
    <w:p w:rsidR="009D72B6" w:rsidRPr="00AB5C8E" w:rsidRDefault="009D72B6" w:rsidP="00D10567">
      <w:pPr>
        <w:pStyle w:val="BodyText"/>
        <w:spacing w:after="0" w:line="240" w:lineRule="atLeast"/>
        <w:ind w:left="540" w:hanging="540"/>
        <w:jc w:val="both"/>
        <w:rPr>
          <w:rFonts w:cs="Times New Roman"/>
          <w:b/>
          <w:bCs/>
          <w:i/>
          <w:iCs/>
          <w:sz w:val="20"/>
        </w:rPr>
      </w:pPr>
    </w:p>
    <w:p w:rsidR="00D10567" w:rsidRPr="00AB5C8E" w:rsidRDefault="00AF2A8D" w:rsidP="00D10567">
      <w:pPr>
        <w:pStyle w:val="BodyText"/>
        <w:spacing w:after="0" w:line="240" w:lineRule="atLeast"/>
        <w:ind w:left="540" w:hanging="540"/>
        <w:jc w:val="both"/>
        <w:rPr>
          <w:rFonts w:cs="Times New Roman"/>
          <w:b/>
          <w:bCs/>
          <w:i/>
          <w:iCs/>
          <w:szCs w:val="22"/>
        </w:rPr>
      </w:pPr>
      <w:r w:rsidRPr="00AB5C8E">
        <w:rPr>
          <w:rFonts w:cs="Times New Roman"/>
          <w:b/>
          <w:bCs/>
          <w:i/>
          <w:iCs/>
          <w:szCs w:val="22"/>
        </w:rPr>
        <w:t>(</w:t>
      </w:r>
      <w:r w:rsidR="00C54EBA" w:rsidRPr="00AB5C8E">
        <w:rPr>
          <w:rFonts w:cs="Times New Roman"/>
          <w:b/>
          <w:bCs/>
          <w:i/>
          <w:iCs/>
          <w:szCs w:val="22"/>
        </w:rPr>
        <w:t>d</w:t>
      </w:r>
      <w:r w:rsidRPr="00AB5C8E">
        <w:rPr>
          <w:rFonts w:cs="Times New Roman"/>
          <w:b/>
          <w:bCs/>
          <w:i/>
          <w:iCs/>
          <w:szCs w:val="22"/>
        </w:rPr>
        <w:t>)</w:t>
      </w:r>
      <w:r w:rsidRPr="00AB5C8E">
        <w:rPr>
          <w:rFonts w:cs="Times New Roman"/>
          <w:b/>
          <w:bCs/>
          <w:i/>
          <w:iCs/>
          <w:szCs w:val="22"/>
        </w:rPr>
        <w:tab/>
      </w:r>
      <w:r w:rsidR="00D10567" w:rsidRPr="00AB5C8E">
        <w:rPr>
          <w:rFonts w:cs="Times New Roman"/>
          <w:b/>
          <w:bCs/>
          <w:i/>
          <w:iCs/>
          <w:szCs w:val="22"/>
        </w:rPr>
        <w:t>Use of estimates and judgements</w:t>
      </w:r>
    </w:p>
    <w:p w:rsidR="00D10567" w:rsidRPr="00AB5C8E" w:rsidRDefault="00D10567" w:rsidP="00D10567">
      <w:pPr>
        <w:pStyle w:val="BodyText"/>
        <w:spacing w:after="0" w:line="240" w:lineRule="atLeast"/>
        <w:ind w:left="540" w:right="63"/>
        <w:jc w:val="both"/>
        <w:rPr>
          <w:rFonts w:cs="Times New Roman"/>
          <w:sz w:val="20"/>
        </w:rPr>
      </w:pPr>
    </w:p>
    <w:p w:rsidR="00D10567" w:rsidRPr="00AB5C8E" w:rsidRDefault="00D10567" w:rsidP="00D10567">
      <w:pPr>
        <w:pStyle w:val="BodyText"/>
        <w:spacing w:after="0" w:line="240" w:lineRule="atLeast"/>
        <w:ind w:left="540"/>
        <w:jc w:val="both"/>
        <w:rPr>
          <w:rFonts w:cs="Times New Roman"/>
          <w:szCs w:val="22"/>
        </w:rPr>
      </w:pPr>
      <w:r w:rsidRPr="00AB5C8E">
        <w:rPr>
          <w:rFonts w:cs="Times New Roman"/>
          <w:szCs w:val="22"/>
        </w:rPr>
        <w:t>The prep</w:t>
      </w:r>
      <w:r w:rsidR="0037488C" w:rsidRPr="00AB5C8E">
        <w:rPr>
          <w:rFonts w:cs="Times New Roman"/>
          <w:szCs w:val="22"/>
        </w:rPr>
        <w:t xml:space="preserve">aration of </w:t>
      </w:r>
      <w:r w:rsidRPr="00AB5C8E">
        <w:rPr>
          <w:rFonts w:cs="Times New Roman"/>
          <w:szCs w:val="22"/>
        </w:rPr>
        <w:t>financial statements in conformity with TFRS</w:t>
      </w:r>
      <w:r w:rsidR="00662153" w:rsidRPr="00AB5C8E">
        <w:rPr>
          <w:rFonts w:cs="Times New Roman"/>
          <w:szCs w:val="22"/>
        </w:rPr>
        <w:t>s</w:t>
      </w:r>
      <w:r w:rsidRPr="00AB5C8E">
        <w:rPr>
          <w:rFonts w:cs="Times New Roman"/>
          <w:szCs w:val="22"/>
        </w:rPr>
        <w:t xml:space="preserve"> requires management to make judgements, estimates and assumptions that affe</w:t>
      </w:r>
      <w:r w:rsidR="008F4C7A" w:rsidRPr="00AB5C8E">
        <w:rPr>
          <w:rFonts w:cs="Times New Roman"/>
          <w:szCs w:val="22"/>
        </w:rPr>
        <w:t xml:space="preserve">ct the application of </w:t>
      </w:r>
      <w:r w:rsidR="008069B8" w:rsidRPr="00AB5C8E">
        <w:rPr>
          <w:rFonts w:cs="Times New Roman"/>
          <w:szCs w:val="22"/>
        </w:rPr>
        <w:t xml:space="preserve">accounting </w:t>
      </w:r>
      <w:r w:rsidR="008F4C7A" w:rsidRPr="00AB5C8E">
        <w:rPr>
          <w:rFonts w:cs="Times New Roman"/>
          <w:szCs w:val="22"/>
        </w:rPr>
        <w:t xml:space="preserve">policies and </w:t>
      </w:r>
      <w:r w:rsidR="00FE7CDF" w:rsidRPr="00AB5C8E">
        <w:rPr>
          <w:rFonts w:cs="Times New Roman"/>
          <w:szCs w:val="22"/>
        </w:rPr>
        <w:t xml:space="preserve">the </w:t>
      </w:r>
      <w:r w:rsidRPr="00AB5C8E">
        <w:rPr>
          <w:rFonts w:cs="Times New Roman"/>
          <w:szCs w:val="22"/>
        </w:rPr>
        <w:t>reported amounts of assets, liabilities, income and expenses. Actu</w:t>
      </w:r>
      <w:r w:rsidR="008F4C7A" w:rsidRPr="00AB5C8E">
        <w:rPr>
          <w:rFonts w:cs="Times New Roman"/>
          <w:szCs w:val="22"/>
        </w:rPr>
        <w:t>al results may differ from</w:t>
      </w:r>
      <w:r w:rsidRPr="00AB5C8E">
        <w:rPr>
          <w:rFonts w:cs="Times New Roman"/>
          <w:szCs w:val="22"/>
        </w:rPr>
        <w:t xml:space="preserve"> estimates.</w:t>
      </w:r>
    </w:p>
    <w:p w:rsidR="00D10567" w:rsidRPr="00AB5C8E" w:rsidRDefault="00D10567" w:rsidP="00D10567">
      <w:pPr>
        <w:pStyle w:val="BodyText"/>
        <w:spacing w:after="0" w:line="240" w:lineRule="atLeast"/>
        <w:ind w:left="540"/>
        <w:jc w:val="both"/>
        <w:rPr>
          <w:rFonts w:cs="Times New Roman"/>
          <w:sz w:val="20"/>
        </w:rPr>
      </w:pPr>
    </w:p>
    <w:p w:rsidR="000F466B" w:rsidRPr="00AB5C8E" w:rsidRDefault="000F466B" w:rsidP="000F466B">
      <w:pPr>
        <w:pStyle w:val="BodyText"/>
        <w:spacing w:after="0" w:line="240" w:lineRule="atLeast"/>
        <w:ind w:left="540"/>
        <w:jc w:val="both"/>
        <w:rPr>
          <w:rFonts w:cs="Times New Roman"/>
          <w:szCs w:val="22"/>
        </w:rPr>
      </w:pPr>
      <w:r w:rsidRPr="00AB5C8E">
        <w:rPr>
          <w:rFonts w:cs="Times New Roman"/>
          <w:szCs w:val="22"/>
        </w:rPr>
        <w:t xml:space="preserve">Estimates and underlying assumptions are reviewed on an ongoing basis. Revisions to accounting estimates are recognised </w:t>
      </w:r>
      <w:r w:rsidR="00F80727" w:rsidRPr="00AB5C8E">
        <w:rPr>
          <w:rFonts w:cs="Times New Roman"/>
          <w:szCs w:val="22"/>
        </w:rPr>
        <w:t>prospectively.</w:t>
      </w:r>
    </w:p>
    <w:p w:rsidR="00BA4C81" w:rsidRDefault="00BA4C81" w:rsidP="00662153">
      <w:pPr>
        <w:pStyle w:val="BodyText"/>
        <w:spacing w:after="0" w:line="240" w:lineRule="atLeast"/>
        <w:ind w:left="540"/>
        <w:jc w:val="both"/>
        <w:rPr>
          <w:rFonts w:cs="Times New Roman"/>
          <w:i/>
          <w:iCs/>
          <w:szCs w:val="22"/>
        </w:rPr>
      </w:pPr>
    </w:p>
    <w:p w:rsidR="00662153" w:rsidRPr="00AB5C8E" w:rsidRDefault="00662153" w:rsidP="00662153">
      <w:pPr>
        <w:pStyle w:val="BodyText"/>
        <w:spacing w:after="0" w:line="240" w:lineRule="atLeast"/>
        <w:ind w:left="540"/>
        <w:jc w:val="both"/>
        <w:rPr>
          <w:rFonts w:cs="Times New Roman"/>
          <w:i/>
          <w:iCs/>
          <w:szCs w:val="22"/>
        </w:rPr>
      </w:pPr>
      <w:r w:rsidRPr="00AB5C8E">
        <w:rPr>
          <w:rFonts w:cs="Times New Roman"/>
          <w:i/>
          <w:iCs/>
          <w:szCs w:val="22"/>
        </w:rPr>
        <w:t>Assumptions and estimation uncertainties</w:t>
      </w:r>
    </w:p>
    <w:p w:rsidR="00662153" w:rsidRPr="00AB5C8E" w:rsidRDefault="00662153" w:rsidP="000F466B">
      <w:pPr>
        <w:spacing w:line="240" w:lineRule="atLeast"/>
        <w:ind w:left="567"/>
        <w:jc w:val="thaiDistribute"/>
        <w:rPr>
          <w:rFonts w:cs="Times New Roman"/>
          <w:sz w:val="20"/>
        </w:rPr>
      </w:pPr>
    </w:p>
    <w:p w:rsidR="000F466B" w:rsidRPr="00AB5C8E" w:rsidRDefault="000F466B" w:rsidP="000F466B">
      <w:pPr>
        <w:spacing w:line="240" w:lineRule="atLeast"/>
        <w:ind w:left="567"/>
        <w:jc w:val="thaiDistribute"/>
        <w:rPr>
          <w:rFonts w:cs="Times New Roman"/>
          <w:szCs w:val="22"/>
        </w:rPr>
      </w:pPr>
      <w:r w:rsidRPr="00AB5C8E">
        <w:rPr>
          <w:rFonts w:cs="Times New Roman"/>
          <w:szCs w:val="22"/>
        </w:rPr>
        <w:t>Information about significant areas of estimation uncertainty and critical judgements in applying accounting policies that have the most significant effe</w:t>
      </w:r>
      <w:r w:rsidR="000F4D31" w:rsidRPr="00AB5C8E">
        <w:rPr>
          <w:rFonts w:cs="Times New Roman"/>
          <w:szCs w:val="22"/>
        </w:rPr>
        <w:t xml:space="preserve">ct on the amount recognised in </w:t>
      </w:r>
      <w:r w:rsidRPr="00AB5C8E">
        <w:rPr>
          <w:rFonts w:cs="Times New Roman"/>
          <w:szCs w:val="22"/>
        </w:rPr>
        <w:t>the financial statements is included in the following notes:</w:t>
      </w:r>
    </w:p>
    <w:p w:rsidR="00D10567" w:rsidRPr="00AB5C8E" w:rsidRDefault="00D10567" w:rsidP="000F466B">
      <w:pPr>
        <w:pStyle w:val="BodyText"/>
        <w:spacing w:after="0" w:line="240" w:lineRule="atLeast"/>
        <w:ind w:left="540" w:right="-4"/>
        <w:jc w:val="both"/>
        <w:rPr>
          <w:rFonts w:cs="Times New Roman"/>
          <w:sz w:val="20"/>
        </w:rPr>
      </w:pPr>
    </w:p>
    <w:p w:rsidR="000F4D31" w:rsidRPr="00AB5C8E" w:rsidRDefault="000F4D31" w:rsidP="00C23AA0">
      <w:pPr>
        <w:pStyle w:val="BodyText"/>
        <w:tabs>
          <w:tab w:val="left" w:pos="2520"/>
        </w:tabs>
        <w:spacing w:after="0" w:line="240" w:lineRule="atLeast"/>
        <w:ind w:left="540" w:right="-4"/>
        <w:jc w:val="both"/>
        <w:rPr>
          <w:rFonts w:cs="Times New Roman"/>
          <w:szCs w:val="22"/>
        </w:rPr>
      </w:pPr>
      <w:r w:rsidRPr="00AB5C8E">
        <w:t xml:space="preserve">Note </w:t>
      </w:r>
      <w:r w:rsidR="00F2248C" w:rsidRPr="00AB5C8E">
        <w:t>1</w:t>
      </w:r>
      <w:r w:rsidR="0010186B">
        <w:t>5</w:t>
      </w:r>
      <w:r w:rsidR="00F2248C" w:rsidRPr="00AB5C8E">
        <w:t>, 2</w:t>
      </w:r>
      <w:r w:rsidR="0010186B">
        <w:t>6</w:t>
      </w:r>
      <w:r w:rsidR="00C23AA0" w:rsidRPr="00AB5C8E">
        <w:tab/>
      </w:r>
      <w:r w:rsidR="00C65251">
        <w:t>D</w:t>
      </w:r>
      <w:r w:rsidRPr="00AB5C8E">
        <w:t xml:space="preserve">eferred </w:t>
      </w:r>
      <w:r w:rsidR="00C65251">
        <w:t>and c</w:t>
      </w:r>
      <w:r w:rsidR="00C65251" w:rsidRPr="00AB5C8E">
        <w:t>urrent taxation</w:t>
      </w:r>
    </w:p>
    <w:p w:rsidR="00D10567" w:rsidRPr="00AB5C8E" w:rsidRDefault="000F466B" w:rsidP="00C23AA0">
      <w:pPr>
        <w:pStyle w:val="BodyText"/>
        <w:tabs>
          <w:tab w:val="left" w:pos="2520"/>
        </w:tabs>
        <w:spacing w:after="0" w:line="240" w:lineRule="atLeast"/>
        <w:ind w:left="540" w:right="-4"/>
        <w:rPr>
          <w:rFonts w:cs="Times New Roman"/>
          <w:szCs w:val="22"/>
        </w:rPr>
      </w:pPr>
      <w:r w:rsidRPr="00AB5C8E">
        <w:rPr>
          <w:rFonts w:cs="Times New Roman"/>
          <w:szCs w:val="22"/>
        </w:rPr>
        <w:t>Note 1</w:t>
      </w:r>
      <w:r w:rsidR="0010186B">
        <w:rPr>
          <w:rFonts w:cs="Times New Roman"/>
          <w:szCs w:val="22"/>
        </w:rPr>
        <w:t>9</w:t>
      </w:r>
      <w:r w:rsidR="00C23AA0" w:rsidRPr="00AB5C8E">
        <w:rPr>
          <w:rFonts w:cs="Times New Roman"/>
          <w:szCs w:val="22"/>
        </w:rPr>
        <w:tab/>
      </w:r>
      <w:r w:rsidR="00D10567" w:rsidRPr="00AB5C8E">
        <w:rPr>
          <w:rFonts w:cs="Times New Roman"/>
          <w:szCs w:val="22"/>
        </w:rPr>
        <w:t>Discount rate, salary increase rate, employee turnover rate and mortality rate</w:t>
      </w:r>
    </w:p>
    <w:p w:rsidR="00D10567" w:rsidRPr="00AB5C8E" w:rsidRDefault="00D10567" w:rsidP="00D10567">
      <w:pPr>
        <w:pStyle w:val="BodyText"/>
        <w:spacing w:after="0" w:line="240" w:lineRule="atLeast"/>
        <w:ind w:left="540" w:right="63"/>
        <w:jc w:val="both"/>
        <w:rPr>
          <w:sz w:val="20"/>
          <w:lang w:val="en-AU"/>
        </w:rPr>
      </w:pPr>
    </w:p>
    <w:p w:rsidR="005C17EE" w:rsidRDefault="005C17EE" w:rsidP="001B1810">
      <w:pPr>
        <w:shd w:val="clear" w:color="auto" w:fill="FFFFFF"/>
        <w:spacing w:line="240" w:lineRule="atLeast"/>
        <w:ind w:left="540"/>
        <w:jc w:val="both"/>
        <w:rPr>
          <w:i/>
          <w:iCs/>
          <w:szCs w:val="22"/>
          <w:lang w:val="en-AU"/>
        </w:rPr>
      </w:pPr>
      <w:r>
        <w:rPr>
          <w:i/>
          <w:iCs/>
          <w:szCs w:val="22"/>
          <w:lang w:val="en-AU"/>
        </w:rPr>
        <w:br w:type="page"/>
      </w:r>
    </w:p>
    <w:p w:rsidR="002A5013" w:rsidRPr="00AB5C8E" w:rsidRDefault="002A5013" w:rsidP="001B1810">
      <w:pPr>
        <w:shd w:val="clear" w:color="auto" w:fill="FFFFFF"/>
        <w:spacing w:line="240" w:lineRule="atLeast"/>
        <w:ind w:left="540"/>
        <w:jc w:val="both"/>
        <w:rPr>
          <w:i/>
          <w:iCs/>
          <w:szCs w:val="22"/>
          <w:lang w:val="en-AU"/>
        </w:rPr>
      </w:pPr>
      <w:r w:rsidRPr="00AB5C8E">
        <w:rPr>
          <w:i/>
          <w:iCs/>
          <w:szCs w:val="22"/>
          <w:lang w:val="en-AU"/>
        </w:rPr>
        <w:lastRenderedPageBreak/>
        <w:t>Measurement of fair values</w:t>
      </w:r>
    </w:p>
    <w:p w:rsidR="001B1810" w:rsidRPr="00AB5C8E" w:rsidRDefault="001B1810" w:rsidP="001B1810">
      <w:pPr>
        <w:shd w:val="clear" w:color="auto" w:fill="FFFFFF"/>
        <w:spacing w:line="240" w:lineRule="atLeast"/>
        <w:ind w:left="540"/>
        <w:jc w:val="both"/>
        <w:rPr>
          <w:i/>
          <w:iCs/>
          <w:sz w:val="20"/>
          <w:lang w:val="en-AU"/>
        </w:rPr>
      </w:pPr>
    </w:p>
    <w:p w:rsidR="002A5013" w:rsidRPr="00AB5C8E" w:rsidRDefault="002A5013" w:rsidP="002A5013">
      <w:pPr>
        <w:shd w:val="clear" w:color="auto" w:fill="FFFFFF"/>
        <w:spacing w:line="240" w:lineRule="atLeast"/>
        <w:ind w:left="540"/>
        <w:jc w:val="both"/>
        <w:rPr>
          <w:szCs w:val="22"/>
          <w:lang w:val="en-AU"/>
        </w:rPr>
      </w:pPr>
      <w:r w:rsidRPr="00AB5C8E">
        <w:rPr>
          <w:szCs w:val="22"/>
          <w:lang w:val="en-AU"/>
        </w:rPr>
        <w:t xml:space="preserve">A number of the </w:t>
      </w:r>
      <w:r w:rsidR="007512F3" w:rsidRPr="00AB5C8E">
        <w:rPr>
          <w:szCs w:val="22"/>
          <w:lang w:val="en-AU"/>
        </w:rPr>
        <w:t>Group</w:t>
      </w:r>
      <w:r w:rsidRPr="00AB5C8E">
        <w:rPr>
          <w:szCs w:val="22"/>
          <w:lang w:val="en-AU"/>
        </w:rPr>
        <w:t>’s</w:t>
      </w:r>
      <w:r w:rsidRPr="00AB5C8E">
        <w:rPr>
          <w:rFonts w:cstheme="minorBidi"/>
          <w:szCs w:val="28"/>
          <w:lang w:val="en-AU" w:bidi="th-TH"/>
        </w:rPr>
        <w:t xml:space="preserve"> </w:t>
      </w:r>
      <w:r w:rsidRPr="00AB5C8E">
        <w:rPr>
          <w:szCs w:val="22"/>
          <w:lang w:val="en-AU"/>
        </w:rPr>
        <w:t>accounting policies and disclosures require the measurement of fair values, for both financial and non-financial assets and liabilities.</w:t>
      </w:r>
    </w:p>
    <w:p w:rsidR="002A5013" w:rsidRPr="00AB5C8E" w:rsidRDefault="002A5013" w:rsidP="002A5013">
      <w:pPr>
        <w:shd w:val="clear" w:color="auto" w:fill="FFFFFF"/>
        <w:spacing w:line="240" w:lineRule="atLeast"/>
        <w:ind w:left="540"/>
        <w:jc w:val="both"/>
        <w:rPr>
          <w:sz w:val="20"/>
          <w:lang w:val="en-AU"/>
        </w:rPr>
      </w:pPr>
    </w:p>
    <w:p w:rsidR="004053E4" w:rsidRPr="00AB5C8E" w:rsidRDefault="002A5013" w:rsidP="00A145A2">
      <w:pPr>
        <w:shd w:val="clear" w:color="auto" w:fill="FFFFFF"/>
        <w:spacing w:line="240" w:lineRule="atLeast"/>
        <w:ind w:left="540"/>
        <w:jc w:val="both"/>
        <w:rPr>
          <w:szCs w:val="22"/>
          <w:lang w:val="en-AU"/>
        </w:rPr>
      </w:pPr>
      <w:r w:rsidRPr="00AB5C8E">
        <w:rPr>
          <w:szCs w:val="22"/>
          <w:lang w:val="en-AU"/>
        </w:rPr>
        <w:t xml:space="preserve">The </w:t>
      </w:r>
      <w:r w:rsidR="007512F3" w:rsidRPr="00AB5C8E">
        <w:rPr>
          <w:szCs w:val="22"/>
          <w:lang w:val="en-AU"/>
        </w:rPr>
        <w:t>Group</w:t>
      </w:r>
      <w:r w:rsidRPr="00AB5C8E">
        <w:rPr>
          <w:szCs w:val="22"/>
          <w:lang w:val="en-AU"/>
        </w:rPr>
        <w:t xml:space="preserve"> has an established </w:t>
      </w:r>
      <w:r w:rsidR="006E2528" w:rsidRPr="00AB5C8E">
        <w:rPr>
          <w:szCs w:val="22"/>
          <w:lang w:val="en-AU"/>
        </w:rPr>
        <w:t xml:space="preserve">control </w:t>
      </w:r>
      <w:r w:rsidRPr="00AB5C8E">
        <w:rPr>
          <w:szCs w:val="22"/>
          <w:lang w:val="en-AU"/>
        </w:rPr>
        <w:t xml:space="preserve">framework with respect to </w:t>
      </w:r>
      <w:r w:rsidR="006B0517" w:rsidRPr="00AB5C8E">
        <w:rPr>
          <w:szCs w:val="22"/>
          <w:lang w:val="en-AU"/>
        </w:rPr>
        <w:t>the measurement of fair values.</w:t>
      </w:r>
      <w:r w:rsidR="006B0517" w:rsidRPr="00AB5C8E">
        <w:rPr>
          <w:szCs w:val="22"/>
          <w:lang w:val="en-AU"/>
        </w:rPr>
        <w:br/>
      </w:r>
      <w:r w:rsidRPr="00AB5C8E">
        <w:rPr>
          <w:szCs w:val="22"/>
          <w:lang w:val="en-AU"/>
        </w:rPr>
        <w:t>This includes a valuation team that has overall responsibility for overseeing all significant fair value measurements, including Level 3 fair val</w:t>
      </w:r>
      <w:r w:rsidR="006E2528" w:rsidRPr="00AB5C8E">
        <w:rPr>
          <w:szCs w:val="22"/>
          <w:lang w:val="en-AU"/>
        </w:rPr>
        <w:t>ues, and reports directly to</w:t>
      </w:r>
      <w:r w:rsidRPr="00AB5C8E">
        <w:rPr>
          <w:szCs w:val="22"/>
          <w:lang w:val="en-AU"/>
        </w:rPr>
        <w:t xml:space="preserve"> </w:t>
      </w:r>
      <w:r w:rsidR="006E2528" w:rsidRPr="00AB5C8E">
        <w:rPr>
          <w:szCs w:val="22"/>
          <w:lang w:val="en-AU"/>
        </w:rPr>
        <w:t>the chief financial officer</w:t>
      </w:r>
      <w:r w:rsidRPr="00AB5C8E">
        <w:rPr>
          <w:color w:val="0000FF"/>
          <w:szCs w:val="22"/>
          <w:lang w:val="en-AU"/>
        </w:rPr>
        <w:t>.</w:t>
      </w:r>
    </w:p>
    <w:p w:rsidR="006E2528" w:rsidRPr="00AB5C8E" w:rsidRDefault="006E2528" w:rsidP="00A145A2">
      <w:pPr>
        <w:shd w:val="clear" w:color="auto" w:fill="FFFFFF"/>
        <w:spacing w:line="240" w:lineRule="atLeast"/>
        <w:ind w:left="540"/>
        <w:jc w:val="both"/>
        <w:rPr>
          <w:sz w:val="20"/>
          <w:lang w:val="en-AU"/>
        </w:rPr>
      </w:pPr>
    </w:p>
    <w:p w:rsidR="002A5013" w:rsidRPr="00AB5C8E" w:rsidRDefault="002A5013" w:rsidP="002A5013">
      <w:pPr>
        <w:pStyle w:val="BodyText"/>
        <w:shd w:val="clear" w:color="auto" w:fill="FFFFFF"/>
        <w:spacing w:after="0" w:line="240" w:lineRule="atLeast"/>
        <w:ind w:left="540"/>
        <w:jc w:val="both"/>
        <w:rPr>
          <w:szCs w:val="22"/>
        </w:rPr>
      </w:pPr>
      <w:r w:rsidRPr="00AB5C8E">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4E2B03">
        <w:rPr>
          <w:szCs w:val="22"/>
        </w:rPr>
        <w:t>such</w:t>
      </w:r>
      <w:r w:rsidRPr="00AB5C8E">
        <w:rPr>
          <w:szCs w:val="22"/>
        </w:rPr>
        <w:t xml:space="preserve"> valuations meet the requirements of TFRS, including the level in the fair value hierarchy in which </w:t>
      </w:r>
      <w:r w:rsidR="006E2528" w:rsidRPr="00AB5C8E">
        <w:rPr>
          <w:szCs w:val="22"/>
        </w:rPr>
        <w:t xml:space="preserve">the </w:t>
      </w:r>
      <w:r w:rsidRPr="00AB5C8E">
        <w:rPr>
          <w:szCs w:val="22"/>
        </w:rPr>
        <w:t>valuations should be classified.</w:t>
      </w:r>
    </w:p>
    <w:p w:rsidR="009D178E" w:rsidRPr="00AB5C8E" w:rsidRDefault="009D178E" w:rsidP="002A5013">
      <w:pPr>
        <w:pStyle w:val="BodyText"/>
        <w:shd w:val="clear" w:color="auto" w:fill="FFFFFF"/>
        <w:spacing w:after="0" w:line="240" w:lineRule="atLeast"/>
        <w:ind w:left="540"/>
        <w:jc w:val="both"/>
        <w:rPr>
          <w:sz w:val="20"/>
        </w:rPr>
      </w:pPr>
    </w:p>
    <w:p w:rsidR="002A5013" w:rsidRPr="00AB5C8E" w:rsidRDefault="002A5013" w:rsidP="002A5013">
      <w:pPr>
        <w:pStyle w:val="BodyText"/>
        <w:shd w:val="clear" w:color="auto" w:fill="FFFFFF"/>
        <w:spacing w:after="0" w:line="240" w:lineRule="atLeast"/>
        <w:ind w:left="540"/>
        <w:jc w:val="both"/>
        <w:rPr>
          <w:szCs w:val="22"/>
        </w:rPr>
      </w:pPr>
      <w:r w:rsidRPr="00AB5C8E">
        <w:rPr>
          <w:szCs w:val="22"/>
        </w:rPr>
        <w:t xml:space="preserve">Significant valuation </w:t>
      </w:r>
      <w:r w:rsidR="006B0517" w:rsidRPr="00AB5C8E">
        <w:rPr>
          <w:szCs w:val="22"/>
        </w:rPr>
        <w:t>i</w:t>
      </w:r>
      <w:r w:rsidR="00934F51" w:rsidRPr="00AB5C8E">
        <w:rPr>
          <w:szCs w:val="22"/>
        </w:rPr>
        <w:t>ssues are reported to the Company</w:t>
      </w:r>
      <w:r w:rsidR="006E2528" w:rsidRPr="00AB5C8E">
        <w:rPr>
          <w:szCs w:val="22"/>
        </w:rPr>
        <w:t>’s</w:t>
      </w:r>
      <w:r w:rsidRPr="00AB5C8E">
        <w:rPr>
          <w:szCs w:val="22"/>
        </w:rPr>
        <w:t xml:space="preserve"> Audit Committee.</w:t>
      </w:r>
    </w:p>
    <w:p w:rsidR="002A5013" w:rsidRPr="00AB5C8E" w:rsidRDefault="002A5013" w:rsidP="002A5013">
      <w:pPr>
        <w:pStyle w:val="BodyText"/>
        <w:shd w:val="clear" w:color="auto" w:fill="FFFFFF"/>
        <w:spacing w:after="0" w:line="240" w:lineRule="atLeast"/>
        <w:ind w:left="540"/>
        <w:jc w:val="both"/>
        <w:rPr>
          <w:sz w:val="20"/>
        </w:rPr>
      </w:pPr>
    </w:p>
    <w:p w:rsidR="002A5013" w:rsidRPr="00AB5C8E" w:rsidRDefault="002A5013" w:rsidP="00B814EA">
      <w:pPr>
        <w:pStyle w:val="BodyText"/>
        <w:shd w:val="clear" w:color="auto" w:fill="FFFFFF"/>
        <w:spacing w:after="0" w:line="240" w:lineRule="atLeast"/>
        <w:ind w:left="540"/>
        <w:jc w:val="both"/>
        <w:rPr>
          <w:szCs w:val="22"/>
        </w:rPr>
      </w:pPr>
      <w:r w:rsidRPr="00AB5C8E">
        <w:rPr>
          <w:spacing w:val="-6"/>
          <w:szCs w:val="22"/>
        </w:rPr>
        <w:t xml:space="preserve">When measuring the fair value of an asset or a liability, the </w:t>
      </w:r>
      <w:r w:rsidR="00FE7CDF" w:rsidRPr="00AB5C8E">
        <w:rPr>
          <w:spacing w:val="-6"/>
          <w:szCs w:val="22"/>
        </w:rPr>
        <w:t>Group</w:t>
      </w:r>
      <w:r w:rsidRPr="00AB5C8E">
        <w:rPr>
          <w:spacing w:val="-6"/>
          <w:szCs w:val="22"/>
        </w:rPr>
        <w:t xml:space="preserve"> uses </w:t>
      </w:r>
      <w:r w:rsidR="004E2B03">
        <w:rPr>
          <w:spacing w:val="-6"/>
          <w:szCs w:val="22"/>
        </w:rPr>
        <w:t>market observable</w:t>
      </w:r>
      <w:r w:rsidR="006E2528" w:rsidRPr="00AB5C8E">
        <w:rPr>
          <w:spacing w:val="-6"/>
          <w:szCs w:val="22"/>
        </w:rPr>
        <w:t xml:space="preserve"> </w:t>
      </w:r>
      <w:r w:rsidRPr="00AB5C8E">
        <w:rPr>
          <w:spacing w:val="-6"/>
          <w:szCs w:val="22"/>
        </w:rPr>
        <w:t>data as far as possible.</w:t>
      </w:r>
      <w:r w:rsidRPr="00AB5C8E">
        <w:rPr>
          <w:szCs w:val="22"/>
        </w:rPr>
        <w:t xml:space="preserve"> Fair values are categorised into different levels in a fair value hierarchy based on the inputs used in the valuation techniques as follows:</w:t>
      </w:r>
    </w:p>
    <w:p w:rsidR="002A5013" w:rsidRPr="00AB5C8E" w:rsidRDefault="002A5013" w:rsidP="002A5013">
      <w:pPr>
        <w:pStyle w:val="BodyText"/>
        <w:shd w:val="clear" w:color="auto" w:fill="FFFFFF"/>
        <w:spacing w:after="0" w:line="240" w:lineRule="atLeast"/>
        <w:ind w:left="540"/>
        <w:jc w:val="both"/>
        <w:rPr>
          <w:sz w:val="20"/>
        </w:rPr>
      </w:pPr>
    </w:p>
    <w:p w:rsidR="002A5013" w:rsidRPr="00AB5C8E" w:rsidRDefault="002A5013" w:rsidP="00F608FB">
      <w:pPr>
        <w:pStyle w:val="BodyText"/>
        <w:numPr>
          <w:ilvl w:val="0"/>
          <w:numId w:val="17"/>
        </w:numPr>
        <w:shd w:val="clear" w:color="auto" w:fill="FFFFFF"/>
        <w:spacing w:after="0" w:line="240" w:lineRule="atLeast"/>
        <w:ind w:left="990" w:hanging="450"/>
        <w:jc w:val="both"/>
        <w:rPr>
          <w:szCs w:val="22"/>
        </w:rPr>
      </w:pPr>
      <w:r w:rsidRPr="00AB5C8E">
        <w:rPr>
          <w:szCs w:val="22"/>
        </w:rPr>
        <w:t xml:space="preserve">Level 1: quoted prices (unadjusted) in active markets for </w:t>
      </w:r>
      <w:r w:rsidR="00AE16F2">
        <w:rPr>
          <w:szCs w:val="22"/>
        </w:rPr>
        <w:t>identical assets or liabilities that the entity can access at the measurement date.</w:t>
      </w:r>
    </w:p>
    <w:p w:rsidR="002A5013" w:rsidRPr="00AB5C8E" w:rsidRDefault="002A5013" w:rsidP="00F608FB">
      <w:pPr>
        <w:pStyle w:val="BodyText"/>
        <w:numPr>
          <w:ilvl w:val="0"/>
          <w:numId w:val="17"/>
        </w:numPr>
        <w:shd w:val="clear" w:color="auto" w:fill="FFFFFF"/>
        <w:spacing w:after="0" w:line="240" w:lineRule="atLeast"/>
        <w:ind w:left="990" w:hanging="450"/>
        <w:jc w:val="both"/>
        <w:rPr>
          <w:szCs w:val="22"/>
        </w:rPr>
      </w:pPr>
      <w:r w:rsidRPr="00AB5C8E">
        <w:rPr>
          <w:szCs w:val="22"/>
        </w:rPr>
        <w:t>Level 2: inputs other than quoted prices included in Level 1 that are observable for the asset or liability, either directly (i.e. as prices) or indirectly (i.e. derived from prices).</w:t>
      </w:r>
    </w:p>
    <w:p w:rsidR="002A5013" w:rsidRPr="00AB5C8E" w:rsidRDefault="002A5013" w:rsidP="00F608FB">
      <w:pPr>
        <w:pStyle w:val="BodyText"/>
        <w:numPr>
          <w:ilvl w:val="0"/>
          <w:numId w:val="17"/>
        </w:numPr>
        <w:shd w:val="clear" w:color="auto" w:fill="FFFFFF"/>
        <w:spacing w:after="0" w:line="240" w:lineRule="atLeast"/>
        <w:ind w:left="990" w:hanging="450"/>
        <w:jc w:val="both"/>
        <w:rPr>
          <w:spacing w:val="6"/>
          <w:szCs w:val="22"/>
        </w:rPr>
      </w:pPr>
      <w:r w:rsidRPr="00AB5C8E">
        <w:rPr>
          <w:spacing w:val="6"/>
          <w:szCs w:val="22"/>
        </w:rPr>
        <w:t xml:space="preserve">Level 3: </w:t>
      </w:r>
      <w:r w:rsidR="006E2528" w:rsidRPr="00AB5C8E">
        <w:rPr>
          <w:spacing w:val="6"/>
          <w:szCs w:val="22"/>
        </w:rPr>
        <w:t xml:space="preserve">inputs </w:t>
      </w:r>
      <w:r w:rsidR="004E2B03">
        <w:rPr>
          <w:spacing w:val="6"/>
          <w:szCs w:val="22"/>
        </w:rPr>
        <w:t>are unobservable inputs for the asset or liability.</w:t>
      </w:r>
    </w:p>
    <w:p w:rsidR="002A5013" w:rsidRPr="00AB5C8E" w:rsidRDefault="002A5013" w:rsidP="002A5013">
      <w:pPr>
        <w:shd w:val="clear" w:color="auto" w:fill="FFFFFF"/>
        <w:spacing w:line="240" w:lineRule="atLeast"/>
        <w:ind w:left="540"/>
        <w:jc w:val="both"/>
        <w:rPr>
          <w:sz w:val="20"/>
        </w:rPr>
      </w:pPr>
    </w:p>
    <w:p w:rsidR="00D25935" w:rsidRPr="00AB5C8E" w:rsidRDefault="00D25935" w:rsidP="00D25935">
      <w:pPr>
        <w:shd w:val="clear" w:color="auto" w:fill="FFFFFF"/>
        <w:spacing w:line="240" w:lineRule="atLeast"/>
        <w:ind w:left="540"/>
        <w:jc w:val="both"/>
        <w:rPr>
          <w:szCs w:val="22"/>
          <w:lang w:val="en-AU"/>
        </w:rPr>
      </w:pPr>
      <w:r w:rsidRPr="00AB5C8E">
        <w:rPr>
          <w:szCs w:val="22"/>
          <w:lang w:val="en-AU"/>
        </w:rPr>
        <w:t>If the inputs used to measure the fair value of an asset or liability might be categorised in different levels of the fair value hierarchy, then the fair value measureme</w:t>
      </w:r>
      <w:r w:rsidR="002B6BD1" w:rsidRPr="00AB5C8E">
        <w:rPr>
          <w:szCs w:val="22"/>
          <w:lang w:val="en-AU"/>
        </w:rPr>
        <w:t>nt is categorised in its entiret</w:t>
      </w:r>
      <w:r w:rsidRPr="00AB5C8E">
        <w:rPr>
          <w:szCs w:val="22"/>
          <w:lang w:val="en-AU"/>
        </w:rPr>
        <w:t>y in the same level of the fair value hierarchy as the lowest level input that is significant to the entire measurement.</w:t>
      </w:r>
    </w:p>
    <w:p w:rsidR="00D25935" w:rsidRPr="00AB5C8E" w:rsidRDefault="00D25935" w:rsidP="002A5013">
      <w:pPr>
        <w:shd w:val="clear" w:color="auto" w:fill="FFFFFF"/>
        <w:spacing w:line="240" w:lineRule="atLeast"/>
        <w:ind w:left="540"/>
        <w:jc w:val="both"/>
        <w:rPr>
          <w:sz w:val="20"/>
          <w:lang w:val="en-AU"/>
        </w:rPr>
      </w:pPr>
    </w:p>
    <w:p w:rsidR="00D25935" w:rsidRPr="00AB5C8E" w:rsidRDefault="00D25935" w:rsidP="00D25935">
      <w:pPr>
        <w:shd w:val="clear" w:color="auto" w:fill="FFFFFF"/>
        <w:spacing w:line="240" w:lineRule="atLeast"/>
        <w:ind w:left="540"/>
        <w:jc w:val="both"/>
        <w:rPr>
          <w:szCs w:val="22"/>
          <w:lang w:val="en-AU"/>
        </w:rPr>
      </w:pPr>
      <w:r w:rsidRPr="00AB5C8E">
        <w:rPr>
          <w:szCs w:val="22"/>
          <w:lang w:val="en-AU"/>
        </w:rPr>
        <w:t>The Group recognises transfers between levels of the fair value hierarchy at the end of the reporting period during which the change has occurred.</w:t>
      </w:r>
    </w:p>
    <w:p w:rsidR="00D25935" w:rsidRPr="00AB5C8E" w:rsidRDefault="00D25935" w:rsidP="00D25935">
      <w:pPr>
        <w:shd w:val="clear" w:color="auto" w:fill="FFFFFF"/>
        <w:spacing w:line="240" w:lineRule="atLeast"/>
        <w:ind w:left="540"/>
        <w:jc w:val="both"/>
        <w:rPr>
          <w:sz w:val="20"/>
          <w:lang w:val="en-AU"/>
        </w:rPr>
      </w:pPr>
    </w:p>
    <w:p w:rsidR="00D25935" w:rsidRPr="005C17EE" w:rsidRDefault="004E2B03" w:rsidP="006B0517">
      <w:pPr>
        <w:shd w:val="clear" w:color="auto" w:fill="FFFFFF"/>
        <w:spacing w:line="240" w:lineRule="atLeast"/>
        <w:ind w:left="540"/>
        <w:jc w:val="both"/>
        <w:rPr>
          <w:szCs w:val="22"/>
        </w:rPr>
      </w:pPr>
      <w:r w:rsidRPr="005C17EE">
        <w:rPr>
          <w:szCs w:val="22"/>
          <w:lang w:val="en-AU"/>
        </w:rPr>
        <w:t xml:space="preserve">Further information </w:t>
      </w:r>
      <w:r w:rsidR="00D25935" w:rsidRPr="005C17EE">
        <w:rPr>
          <w:szCs w:val="22"/>
          <w:lang w:val="en-AU"/>
        </w:rPr>
        <w:t>about the assumptions made in measuring</w:t>
      </w:r>
      <w:r w:rsidR="00FE7CDF" w:rsidRPr="005C17EE">
        <w:rPr>
          <w:szCs w:val="22"/>
          <w:lang w:val="en-AU"/>
        </w:rPr>
        <w:t xml:space="preserve"> fair values is included in </w:t>
      </w:r>
      <w:r w:rsidR="005C17EE">
        <w:rPr>
          <w:szCs w:val="22"/>
          <w:lang w:val="en-AU"/>
        </w:rPr>
        <w:t>note</w:t>
      </w:r>
      <w:r w:rsidR="0010186B">
        <w:rPr>
          <w:szCs w:val="22"/>
        </w:rPr>
        <w:t xml:space="preserve"> 29</w:t>
      </w:r>
      <w:r w:rsidR="00FE7CDF" w:rsidRPr="005C17EE">
        <w:rPr>
          <w:szCs w:val="22"/>
        </w:rPr>
        <w:t xml:space="preserve"> -</w:t>
      </w:r>
      <w:r w:rsidR="00D25935" w:rsidRPr="005C17EE">
        <w:rPr>
          <w:szCs w:val="22"/>
        </w:rPr>
        <w:t xml:space="preserve"> Financial instruments</w:t>
      </w:r>
      <w:r w:rsidR="004B172E">
        <w:rPr>
          <w:szCs w:val="22"/>
        </w:rPr>
        <w:t>.</w:t>
      </w:r>
      <w:r w:rsidR="00D25935" w:rsidRPr="005C17EE">
        <w:rPr>
          <w:szCs w:val="22"/>
        </w:rPr>
        <w:t xml:space="preserve"> </w:t>
      </w:r>
    </w:p>
    <w:p w:rsidR="004E2B03" w:rsidRPr="00AB5C8E" w:rsidRDefault="004E2B03" w:rsidP="004E2B03">
      <w:pPr>
        <w:spacing w:line="240" w:lineRule="auto"/>
        <w:rPr>
          <w:rFonts w:cs="Times New Roman"/>
          <w:szCs w:val="22"/>
        </w:rPr>
      </w:pPr>
      <w:r w:rsidRPr="00AB5C8E">
        <w:rPr>
          <w:rFonts w:cs="Times New Roman"/>
          <w:szCs w:val="22"/>
        </w:rPr>
        <w:br w:type="page"/>
      </w:r>
    </w:p>
    <w:p w:rsidR="00C766E6" w:rsidRPr="00AB5C8E" w:rsidRDefault="00000D1C" w:rsidP="00511F36">
      <w:pPr>
        <w:pStyle w:val="Heading1"/>
        <w:tabs>
          <w:tab w:val="clear" w:pos="1134"/>
        </w:tabs>
        <w:spacing w:before="0" w:after="0" w:line="240" w:lineRule="atLeast"/>
        <w:ind w:left="540" w:hanging="540"/>
      </w:pPr>
      <w:r w:rsidRPr="00AB5C8E">
        <w:rPr>
          <w:rFonts w:cs="Times New Roman"/>
          <w:bCs/>
          <w:szCs w:val="24"/>
        </w:rPr>
        <w:lastRenderedPageBreak/>
        <w:t>Significant accounting policies</w:t>
      </w:r>
    </w:p>
    <w:p w:rsidR="00222715" w:rsidRPr="00AB5C8E" w:rsidRDefault="00222715" w:rsidP="008B1E18">
      <w:pPr>
        <w:pStyle w:val="block"/>
        <w:spacing w:after="0" w:line="240" w:lineRule="atLeast"/>
        <w:ind w:left="562"/>
        <w:jc w:val="thaiDistribute"/>
        <w:rPr>
          <w:sz w:val="20"/>
          <w:szCs w:val="18"/>
        </w:rPr>
      </w:pPr>
    </w:p>
    <w:p w:rsidR="007D593F" w:rsidRPr="00AB5C8E" w:rsidRDefault="00000D1C" w:rsidP="008B1E18">
      <w:pPr>
        <w:spacing w:line="240" w:lineRule="atLeast"/>
        <w:ind w:left="567"/>
        <w:jc w:val="thaiDistribute"/>
        <w:rPr>
          <w:rFonts w:cs="Times New Roman"/>
          <w:szCs w:val="22"/>
        </w:rPr>
      </w:pPr>
      <w:r w:rsidRPr="00AB5C8E">
        <w:rPr>
          <w:rFonts w:cs="Times New Roman"/>
        </w:rPr>
        <w:t xml:space="preserve">The accounting policies set out below have been </w:t>
      </w:r>
      <w:r w:rsidR="00F80727" w:rsidRPr="00AB5C8E">
        <w:rPr>
          <w:rFonts w:cs="Times New Roman"/>
        </w:rPr>
        <w:t xml:space="preserve">consistently </w:t>
      </w:r>
      <w:r w:rsidRPr="00AB5C8E">
        <w:rPr>
          <w:rFonts w:cs="Times New Roman"/>
        </w:rPr>
        <w:t>applied to all periods presented in these financial statements</w:t>
      </w:r>
      <w:r w:rsidR="00DA171F" w:rsidRPr="00AB5C8E">
        <w:rPr>
          <w:rFonts w:cs="Times New Roman"/>
        </w:rPr>
        <w:t>.</w:t>
      </w:r>
    </w:p>
    <w:p w:rsidR="004E2B03" w:rsidRDefault="004E2B03" w:rsidP="0029102E">
      <w:pPr>
        <w:spacing w:line="240" w:lineRule="atLeast"/>
        <w:ind w:left="540" w:hanging="540"/>
        <w:rPr>
          <w:rFonts w:cs="Times New Roman"/>
          <w:b/>
          <w:bCs/>
          <w:i/>
          <w:iCs/>
          <w:szCs w:val="22"/>
        </w:rPr>
      </w:pPr>
    </w:p>
    <w:p w:rsidR="0029175F" w:rsidRPr="00AB5C8E" w:rsidRDefault="0029175F" w:rsidP="0029102E">
      <w:pPr>
        <w:spacing w:line="240" w:lineRule="atLeast"/>
        <w:ind w:left="540" w:hanging="540"/>
        <w:rPr>
          <w:b/>
          <w:bCs/>
          <w:i/>
          <w:iCs/>
          <w:szCs w:val="22"/>
        </w:rPr>
      </w:pPr>
      <w:r w:rsidRPr="00AB5C8E">
        <w:rPr>
          <w:rFonts w:cs="Times New Roman"/>
          <w:b/>
          <w:bCs/>
          <w:i/>
          <w:iCs/>
          <w:szCs w:val="22"/>
        </w:rPr>
        <w:t>(</w:t>
      </w:r>
      <w:r w:rsidRPr="00AB5C8E">
        <w:rPr>
          <w:b/>
          <w:bCs/>
          <w:i/>
          <w:iCs/>
          <w:szCs w:val="22"/>
        </w:rPr>
        <w:t>a)</w:t>
      </w:r>
      <w:r w:rsidRPr="00AB5C8E">
        <w:rPr>
          <w:b/>
          <w:bCs/>
          <w:i/>
          <w:iCs/>
          <w:szCs w:val="22"/>
        </w:rPr>
        <w:tab/>
      </w:r>
      <w:r w:rsidR="0029102E" w:rsidRPr="00AB5C8E">
        <w:rPr>
          <w:b/>
          <w:bCs/>
          <w:i/>
          <w:iCs/>
          <w:szCs w:val="22"/>
        </w:rPr>
        <w:t xml:space="preserve"> </w:t>
      </w:r>
      <w:r w:rsidRPr="00AB5C8E">
        <w:rPr>
          <w:b/>
          <w:bCs/>
          <w:i/>
          <w:iCs/>
          <w:szCs w:val="22"/>
        </w:rPr>
        <w:t>Basis of consolidation</w:t>
      </w:r>
    </w:p>
    <w:p w:rsidR="0029175F" w:rsidRPr="00AB5C8E" w:rsidRDefault="0029175F" w:rsidP="0029175F">
      <w:pPr>
        <w:spacing w:line="240" w:lineRule="atLeast"/>
        <w:rPr>
          <w:sz w:val="20"/>
        </w:rPr>
      </w:pPr>
    </w:p>
    <w:p w:rsidR="0029175F" w:rsidRPr="00AB5C8E" w:rsidRDefault="0029175F" w:rsidP="008B1E18">
      <w:pPr>
        <w:pStyle w:val="BodyText"/>
        <w:spacing w:after="0" w:line="240" w:lineRule="atLeast"/>
        <w:ind w:left="562"/>
        <w:jc w:val="thaiDistribute"/>
        <w:rPr>
          <w:rFonts w:cs="Times New Roman"/>
          <w:szCs w:val="22"/>
        </w:rPr>
      </w:pPr>
      <w:r w:rsidRPr="00AB5C8E">
        <w:rPr>
          <w:rFonts w:cs="Times New Roman"/>
          <w:szCs w:val="22"/>
        </w:rPr>
        <w:t xml:space="preserve">The consolidated financial statements relate to the Company and its </w:t>
      </w:r>
      <w:r w:rsidR="00AD2BB7" w:rsidRPr="00AB5C8E">
        <w:rPr>
          <w:rFonts w:cs="Times New Roman"/>
          <w:szCs w:val="22"/>
        </w:rPr>
        <w:t>subsidiaries</w:t>
      </w:r>
      <w:r w:rsidRPr="00AB5C8E">
        <w:rPr>
          <w:rFonts w:cs="Times New Roman"/>
          <w:szCs w:val="22"/>
        </w:rPr>
        <w:t xml:space="preserve"> (together referred to as the “Group”)</w:t>
      </w:r>
      <w:r w:rsidR="0069080F" w:rsidRPr="00AB5C8E">
        <w:rPr>
          <w:rFonts w:cs="Times New Roman"/>
          <w:szCs w:val="22"/>
        </w:rPr>
        <w:t xml:space="preserve"> and the Group’s interests in joint ventures</w:t>
      </w:r>
      <w:r w:rsidRPr="00AB5C8E">
        <w:rPr>
          <w:rFonts w:cs="Times New Roman"/>
          <w:szCs w:val="22"/>
        </w:rPr>
        <w:t>.</w:t>
      </w:r>
    </w:p>
    <w:p w:rsidR="0029175F" w:rsidRPr="00AB5C8E" w:rsidRDefault="0029175F" w:rsidP="008B1E18">
      <w:pPr>
        <w:pStyle w:val="BodyText"/>
        <w:spacing w:after="0" w:line="240" w:lineRule="atLeast"/>
        <w:ind w:left="562"/>
        <w:jc w:val="thaiDistribute"/>
        <w:rPr>
          <w:rFonts w:cs="Times New Roman"/>
          <w:sz w:val="20"/>
        </w:rPr>
      </w:pPr>
    </w:p>
    <w:p w:rsidR="00B05D03" w:rsidRPr="00AB5C8E" w:rsidRDefault="00B05D03" w:rsidP="00B05D03">
      <w:pPr>
        <w:pStyle w:val="BodyText"/>
        <w:shd w:val="clear" w:color="auto" w:fill="FFFFFF"/>
        <w:spacing w:after="0" w:line="240" w:lineRule="atLeast"/>
        <w:ind w:left="540"/>
        <w:jc w:val="both"/>
        <w:rPr>
          <w:b/>
          <w:bCs/>
          <w:color w:val="0000FF"/>
          <w:szCs w:val="22"/>
        </w:rPr>
      </w:pPr>
      <w:r w:rsidRPr="00AB5C8E">
        <w:rPr>
          <w:i/>
          <w:iCs/>
          <w:szCs w:val="22"/>
        </w:rPr>
        <w:t>Transactions eliminated on consolidation</w:t>
      </w:r>
      <w:r w:rsidRPr="00AB5C8E">
        <w:rPr>
          <w:b/>
          <w:bCs/>
          <w:color w:val="0000FF"/>
          <w:szCs w:val="22"/>
        </w:rPr>
        <w:t xml:space="preserve">  </w:t>
      </w:r>
    </w:p>
    <w:p w:rsidR="00B05D03" w:rsidRPr="00AB5C8E" w:rsidRDefault="00B05D03" w:rsidP="00B05D03">
      <w:pPr>
        <w:pStyle w:val="BodyText"/>
        <w:shd w:val="clear" w:color="auto" w:fill="FFFFFF"/>
        <w:spacing w:after="0" w:line="240" w:lineRule="atLeast"/>
        <w:ind w:left="540"/>
        <w:jc w:val="both"/>
        <w:rPr>
          <w:sz w:val="20"/>
        </w:rPr>
      </w:pPr>
    </w:p>
    <w:p w:rsidR="001B1810" w:rsidRDefault="00B05D03" w:rsidP="001B1810">
      <w:pPr>
        <w:pStyle w:val="BodyText"/>
        <w:shd w:val="clear" w:color="auto" w:fill="FFFFFF"/>
        <w:spacing w:after="0" w:line="240" w:lineRule="atLeast"/>
        <w:ind w:left="540"/>
        <w:jc w:val="thaiDistribute"/>
        <w:rPr>
          <w:szCs w:val="22"/>
        </w:rPr>
      </w:pPr>
      <w:r w:rsidRPr="00AB5C8E">
        <w:rPr>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w:t>
      </w:r>
    </w:p>
    <w:p w:rsidR="00AE16F2" w:rsidRPr="00AB5C8E" w:rsidRDefault="00AE16F2" w:rsidP="001B1810">
      <w:pPr>
        <w:pStyle w:val="BodyText"/>
        <w:shd w:val="clear" w:color="auto" w:fill="FFFFFF"/>
        <w:spacing w:after="0" w:line="240" w:lineRule="atLeast"/>
        <w:ind w:left="540"/>
        <w:jc w:val="thaiDistribute"/>
        <w:rPr>
          <w:szCs w:val="22"/>
        </w:rPr>
      </w:pPr>
    </w:p>
    <w:p w:rsidR="0029175F" w:rsidRPr="00AB5C8E" w:rsidRDefault="00AD2BB7" w:rsidP="008B1E18">
      <w:pPr>
        <w:pStyle w:val="BodyText"/>
        <w:shd w:val="clear" w:color="auto" w:fill="FFFFFF"/>
        <w:spacing w:after="0" w:line="240" w:lineRule="atLeast"/>
        <w:ind w:left="540"/>
        <w:jc w:val="thaiDistribute"/>
        <w:rPr>
          <w:rFonts w:cs="Times New Roman"/>
          <w:i/>
          <w:iCs/>
          <w:szCs w:val="22"/>
        </w:rPr>
      </w:pPr>
      <w:r w:rsidRPr="00AB5C8E">
        <w:rPr>
          <w:rFonts w:cs="Times New Roman"/>
          <w:i/>
          <w:iCs/>
          <w:szCs w:val="22"/>
        </w:rPr>
        <w:t>Subsidiaries</w:t>
      </w:r>
    </w:p>
    <w:p w:rsidR="0029175F" w:rsidRDefault="0029175F" w:rsidP="008B1E18">
      <w:pPr>
        <w:pStyle w:val="BodyText"/>
        <w:spacing w:after="0" w:line="240" w:lineRule="atLeast"/>
        <w:ind w:left="562"/>
        <w:jc w:val="thaiDistribute"/>
        <w:rPr>
          <w:rFonts w:cs="Times New Roman"/>
          <w:szCs w:val="22"/>
        </w:rPr>
      </w:pPr>
    </w:p>
    <w:p w:rsidR="007E3F03" w:rsidRPr="00AB5C8E" w:rsidRDefault="007E3F03" w:rsidP="007E3F03">
      <w:pPr>
        <w:spacing w:line="240" w:lineRule="atLeast"/>
        <w:ind w:left="540"/>
        <w:jc w:val="thaiDistribute"/>
        <w:rPr>
          <w:rFonts w:cs="Times New Roman"/>
          <w:szCs w:val="22"/>
        </w:rPr>
      </w:pPr>
      <w:r w:rsidRPr="00AB5C8E">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7E3F03" w:rsidRPr="00AB5C8E" w:rsidRDefault="007E3F03" w:rsidP="007E3F03">
      <w:pPr>
        <w:spacing w:line="240" w:lineRule="auto"/>
        <w:rPr>
          <w:rFonts w:cs="Times New Roman"/>
          <w:szCs w:val="22"/>
        </w:rPr>
      </w:pPr>
    </w:p>
    <w:p w:rsidR="007E3F03" w:rsidRDefault="007E3F03" w:rsidP="007E3F03">
      <w:pPr>
        <w:pStyle w:val="BodyText"/>
        <w:shd w:val="clear" w:color="auto" w:fill="FFFFFF"/>
        <w:spacing w:after="0" w:line="240" w:lineRule="atLeast"/>
        <w:ind w:left="540"/>
        <w:jc w:val="thaiDistribute"/>
        <w:rPr>
          <w:rFonts w:cs="Univers 45 Light"/>
          <w:i/>
          <w:iCs/>
          <w:color w:val="000000"/>
          <w:szCs w:val="22"/>
          <w:lang w:val="en-US" w:bidi="th-TH"/>
        </w:rPr>
      </w:pPr>
      <w:r w:rsidRPr="00D155C5">
        <w:rPr>
          <w:rFonts w:cs="Univers 45 Light"/>
          <w:i/>
          <w:iCs/>
          <w:color w:val="000000"/>
          <w:szCs w:val="22"/>
          <w:lang w:val="en-US" w:bidi="th-TH"/>
        </w:rPr>
        <w:t>Non-controlling interests</w:t>
      </w:r>
    </w:p>
    <w:p w:rsidR="007E3F03" w:rsidRDefault="007E3F03" w:rsidP="007E3F03">
      <w:pPr>
        <w:pStyle w:val="BodyText"/>
        <w:shd w:val="clear" w:color="auto" w:fill="FFFFFF"/>
        <w:spacing w:after="0" w:line="240" w:lineRule="atLeast"/>
        <w:ind w:left="540"/>
        <w:jc w:val="thaiDistribute"/>
        <w:rPr>
          <w:rFonts w:cs="Univers 45 Light"/>
          <w:i/>
          <w:iCs/>
          <w:color w:val="000000"/>
          <w:szCs w:val="22"/>
          <w:lang w:val="en-US" w:bidi="th-TH"/>
        </w:rPr>
      </w:pPr>
    </w:p>
    <w:p w:rsidR="007E3F03" w:rsidRDefault="007E3F03" w:rsidP="007E3F03">
      <w:pPr>
        <w:pStyle w:val="BodyText"/>
        <w:shd w:val="clear" w:color="auto" w:fill="FFFFFF"/>
        <w:spacing w:after="0" w:line="240" w:lineRule="atLeast"/>
        <w:ind w:left="540"/>
        <w:jc w:val="thaiDistribute"/>
        <w:rPr>
          <w:szCs w:val="22"/>
          <w:lang w:val="en-US"/>
        </w:rPr>
      </w:pPr>
      <w:r w:rsidRPr="00D155C5">
        <w:rPr>
          <w:szCs w:val="22"/>
          <w:lang w:val="en-US"/>
        </w:rPr>
        <w:t>Changes in the Group’s interest in a subsidiary that do not result in a loss of control are accounted for as equity transactions</w:t>
      </w:r>
      <w:r>
        <w:rPr>
          <w:szCs w:val="22"/>
          <w:lang w:val="en-US"/>
        </w:rPr>
        <w:t>.</w:t>
      </w:r>
    </w:p>
    <w:p w:rsidR="007E3F03" w:rsidRPr="007E3F03" w:rsidRDefault="007E3F03" w:rsidP="008B1E18">
      <w:pPr>
        <w:pStyle w:val="BodyText"/>
        <w:spacing w:after="0" w:line="240" w:lineRule="atLeast"/>
        <w:ind w:left="562"/>
        <w:jc w:val="thaiDistribute"/>
        <w:rPr>
          <w:rFonts w:cs="Times New Roman"/>
          <w:szCs w:val="22"/>
          <w:lang w:val="en-US"/>
        </w:rPr>
      </w:pPr>
    </w:p>
    <w:p w:rsidR="00F80727" w:rsidRPr="00AB5C8E" w:rsidRDefault="00F80727" w:rsidP="00F80727">
      <w:pPr>
        <w:pStyle w:val="BodyText"/>
        <w:shd w:val="clear" w:color="auto" w:fill="FFFFFF"/>
        <w:spacing w:after="0" w:line="240" w:lineRule="atLeast"/>
        <w:ind w:left="540"/>
        <w:jc w:val="thaiDistribute"/>
        <w:rPr>
          <w:rFonts w:cs="Times New Roman"/>
          <w:i/>
          <w:iCs/>
          <w:szCs w:val="22"/>
        </w:rPr>
      </w:pPr>
      <w:r w:rsidRPr="00AB5C8E">
        <w:rPr>
          <w:rFonts w:cs="Times New Roman"/>
          <w:i/>
          <w:iCs/>
          <w:szCs w:val="22"/>
        </w:rPr>
        <w:t>Loss of control</w:t>
      </w:r>
    </w:p>
    <w:p w:rsidR="00F80727" w:rsidRPr="00AB5C8E" w:rsidRDefault="00F80727" w:rsidP="00C3742E">
      <w:pPr>
        <w:spacing w:line="240" w:lineRule="atLeast"/>
        <w:ind w:left="540"/>
        <w:jc w:val="thaiDistribute"/>
        <w:rPr>
          <w:rFonts w:cs="Times New Roman"/>
          <w:szCs w:val="22"/>
        </w:rPr>
      </w:pPr>
    </w:p>
    <w:p w:rsidR="003F18B9" w:rsidRPr="00AB5C8E" w:rsidRDefault="00F80727" w:rsidP="00F80727">
      <w:pPr>
        <w:spacing w:line="240" w:lineRule="atLeast"/>
        <w:ind w:left="540"/>
        <w:jc w:val="thaiDistribute"/>
        <w:rPr>
          <w:rFonts w:cs="Times New Roman"/>
          <w:szCs w:val="22"/>
        </w:rPr>
      </w:pPr>
      <w:r w:rsidRPr="00AB5C8E">
        <w:rPr>
          <w:rFonts w:cs="Times New Roman"/>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1B1810" w:rsidRPr="00AB5C8E" w:rsidRDefault="001B1810" w:rsidP="00F80727">
      <w:pPr>
        <w:spacing w:line="240" w:lineRule="atLeast"/>
        <w:ind w:left="540"/>
        <w:jc w:val="thaiDistribute"/>
        <w:rPr>
          <w:rFonts w:cs="Times New Roman"/>
          <w:szCs w:val="22"/>
        </w:rPr>
      </w:pPr>
    </w:p>
    <w:p w:rsidR="002B3737" w:rsidRPr="00AB5C8E" w:rsidRDefault="00DB39E2" w:rsidP="002B3737">
      <w:pPr>
        <w:spacing w:line="240" w:lineRule="atLeast"/>
        <w:ind w:left="540"/>
        <w:jc w:val="thaiDistribute"/>
        <w:rPr>
          <w:rFonts w:cs="Times New Roman"/>
          <w:szCs w:val="22"/>
        </w:rPr>
      </w:pPr>
      <w:r>
        <w:rPr>
          <w:rFonts w:cs="Times New Roman"/>
          <w:i/>
          <w:iCs/>
          <w:szCs w:val="22"/>
        </w:rPr>
        <w:t>Interests in equity-</w:t>
      </w:r>
      <w:r w:rsidR="002B3737" w:rsidRPr="00AB5C8E">
        <w:rPr>
          <w:rFonts w:cs="Times New Roman"/>
          <w:i/>
          <w:iCs/>
          <w:szCs w:val="22"/>
        </w:rPr>
        <w:t>accounted investees</w:t>
      </w:r>
    </w:p>
    <w:p w:rsidR="002B3737" w:rsidRPr="00AB5C8E" w:rsidRDefault="002B3737" w:rsidP="002B3737">
      <w:pPr>
        <w:spacing w:line="240" w:lineRule="atLeast"/>
        <w:ind w:left="540"/>
        <w:jc w:val="thaiDistribute"/>
        <w:rPr>
          <w:rFonts w:cs="Times New Roman"/>
          <w:szCs w:val="22"/>
        </w:rPr>
      </w:pPr>
    </w:p>
    <w:p w:rsidR="002B3737" w:rsidRPr="00AB5C8E" w:rsidRDefault="002B3737" w:rsidP="002B3737">
      <w:pPr>
        <w:spacing w:line="240" w:lineRule="atLeast"/>
        <w:ind w:left="540"/>
        <w:jc w:val="thaiDistribute"/>
        <w:rPr>
          <w:rFonts w:cs="Times New Roman"/>
          <w:szCs w:val="22"/>
        </w:rPr>
      </w:pPr>
      <w:r w:rsidRPr="00AB5C8E">
        <w:rPr>
          <w:rFonts w:cs="Times New Roman"/>
          <w:szCs w:val="22"/>
        </w:rPr>
        <w:t>The Group’s interests in equity-accounted investees comprise interests in a joint venture.</w:t>
      </w:r>
    </w:p>
    <w:p w:rsidR="002B3737" w:rsidRPr="00AB5C8E" w:rsidRDefault="002B3737" w:rsidP="002B3737">
      <w:pPr>
        <w:spacing w:line="240" w:lineRule="atLeast"/>
        <w:ind w:left="540"/>
        <w:jc w:val="thaiDistribute"/>
        <w:rPr>
          <w:rFonts w:cs="Times New Roman"/>
          <w:szCs w:val="22"/>
        </w:rPr>
      </w:pPr>
    </w:p>
    <w:p w:rsidR="002B3737" w:rsidRPr="00AB5C8E" w:rsidRDefault="002B3737" w:rsidP="002B3737">
      <w:pPr>
        <w:spacing w:line="240" w:lineRule="atLeast"/>
        <w:ind w:left="540"/>
        <w:jc w:val="thaiDistribute"/>
        <w:rPr>
          <w:rFonts w:cs="Times New Roman"/>
          <w:szCs w:val="22"/>
        </w:rPr>
      </w:pPr>
      <w:r w:rsidRPr="00AB5C8E">
        <w:rPr>
          <w:rFonts w:cs="Times New Roman"/>
          <w:szCs w:val="22"/>
        </w:rPr>
        <w:t>A joint venture is an arrangement in which the Group has joint control, whereby the Group has rights to the net assets of the arrangement, rather than rights to its assets and obligations for its liabilities.</w:t>
      </w:r>
    </w:p>
    <w:p w:rsidR="002B3737" w:rsidRPr="00AB5C8E" w:rsidRDefault="002B3737" w:rsidP="002B3737">
      <w:pPr>
        <w:spacing w:line="240" w:lineRule="atLeast"/>
        <w:ind w:left="540"/>
        <w:jc w:val="thaiDistribute"/>
        <w:rPr>
          <w:rFonts w:cs="Times New Roman"/>
          <w:szCs w:val="22"/>
        </w:rPr>
      </w:pPr>
    </w:p>
    <w:p w:rsidR="001B1810" w:rsidRPr="00AB5C8E" w:rsidRDefault="002B3737" w:rsidP="002B3737">
      <w:pPr>
        <w:spacing w:line="240" w:lineRule="atLeast"/>
        <w:ind w:left="540"/>
        <w:jc w:val="thaiDistribute"/>
        <w:rPr>
          <w:rFonts w:cs="Times New Roman"/>
          <w:szCs w:val="22"/>
        </w:rPr>
      </w:pPr>
      <w:r w:rsidRPr="00AB5C8E">
        <w:rPr>
          <w:rFonts w:cs="Times New Roman"/>
          <w:szCs w:val="22"/>
        </w:rPr>
        <w:t>Interests in joint ventures are accounted for using the equity method. They are initially recognised at cost, which includes transaction costs. Subsequent to initial recognition, the consolidated financial statements include the Group’s share of the profit or loss and other</w:t>
      </w:r>
      <w:r w:rsidR="00B814EA">
        <w:rPr>
          <w:rFonts w:cs="Times New Roman"/>
          <w:szCs w:val="22"/>
        </w:rPr>
        <w:t xml:space="preserve"> comprehensive income of equity-</w:t>
      </w:r>
      <w:r w:rsidRPr="00AB5C8E">
        <w:rPr>
          <w:rFonts w:cs="Times New Roman"/>
          <w:szCs w:val="22"/>
        </w:rPr>
        <w:t>accounted investees, until the date on which joint control ceases.</w:t>
      </w:r>
    </w:p>
    <w:p w:rsidR="004E2B03" w:rsidRPr="00AB5C8E" w:rsidRDefault="004E2B03" w:rsidP="004E2B03">
      <w:pPr>
        <w:spacing w:line="240" w:lineRule="auto"/>
        <w:rPr>
          <w:rFonts w:cs="Times New Roman"/>
          <w:szCs w:val="22"/>
        </w:rPr>
      </w:pPr>
      <w:r w:rsidRPr="00AB5C8E">
        <w:rPr>
          <w:rFonts w:cs="Times New Roman"/>
          <w:szCs w:val="22"/>
        </w:rPr>
        <w:br w:type="page"/>
      </w:r>
    </w:p>
    <w:p w:rsidR="003F18B9" w:rsidRPr="00AB5C8E" w:rsidRDefault="003F18B9" w:rsidP="00793243">
      <w:pPr>
        <w:tabs>
          <w:tab w:val="left" w:pos="630"/>
        </w:tabs>
        <w:spacing w:line="240" w:lineRule="atLeast"/>
        <w:ind w:left="540" w:hanging="540"/>
        <w:rPr>
          <w:rFonts w:cs="Times New Roman"/>
          <w:b/>
          <w:bCs/>
          <w:i/>
          <w:iCs/>
          <w:szCs w:val="22"/>
        </w:rPr>
      </w:pPr>
      <w:r w:rsidRPr="00AB5C8E">
        <w:rPr>
          <w:b/>
          <w:bCs/>
          <w:i/>
          <w:iCs/>
          <w:szCs w:val="22"/>
        </w:rPr>
        <w:lastRenderedPageBreak/>
        <w:t>(</w:t>
      </w:r>
      <w:r w:rsidRPr="00AB5C8E">
        <w:rPr>
          <w:rFonts w:cs="Times New Roman"/>
          <w:b/>
          <w:bCs/>
          <w:i/>
          <w:iCs/>
          <w:szCs w:val="22"/>
        </w:rPr>
        <w:t>b)</w:t>
      </w:r>
      <w:r w:rsidRPr="00AB5C8E">
        <w:rPr>
          <w:rFonts w:cs="Times New Roman"/>
          <w:b/>
          <w:bCs/>
          <w:i/>
          <w:iCs/>
          <w:szCs w:val="22"/>
        </w:rPr>
        <w:tab/>
        <w:t>Foreign currencies</w:t>
      </w:r>
    </w:p>
    <w:p w:rsidR="003F18B9" w:rsidRPr="00AB5C8E" w:rsidRDefault="003F18B9" w:rsidP="005C2C45">
      <w:pPr>
        <w:spacing w:line="240" w:lineRule="atLeast"/>
        <w:ind w:left="540" w:hanging="540"/>
        <w:rPr>
          <w:rFonts w:cs="Times New Roman"/>
          <w:b/>
          <w:bCs/>
          <w:i/>
          <w:iCs/>
          <w:szCs w:val="22"/>
        </w:rPr>
      </w:pPr>
    </w:p>
    <w:p w:rsidR="003F18B9" w:rsidRPr="00AB5C8E" w:rsidRDefault="003F18B9" w:rsidP="00FA0EF8">
      <w:pPr>
        <w:pStyle w:val="AccPolicysubhead"/>
      </w:pPr>
      <w:r w:rsidRPr="00AB5C8E">
        <w:t>Foreign currency transactions</w:t>
      </w:r>
    </w:p>
    <w:p w:rsidR="003F18B9" w:rsidRPr="00AB5C8E" w:rsidRDefault="003F18B9" w:rsidP="003F18B9">
      <w:pPr>
        <w:pStyle w:val="BodyText"/>
        <w:spacing w:after="0" w:line="240" w:lineRule="atLeast"/>
        <w:ind w:left="562"/>
        <w:jc w:val="both"/>
        <w:rPr>
          <w:rFonts w:cs="Times New Roman"/>
          <w:szCs w:val="22"/>
        </w:rPr>
      </w:pPr>
    </w:p>
    <w:p w:rsidR="003F18B9" w:rsidRPr="00AB5C8E" w:rsidRDefault="00EE27D1" w:rsidP="003F18B9">
      <w:pPr>
        <w:pStyle w:val="BodyText"/>
        <w:spacing w:after="0" w:line="240" w:lineRule="atLeast"/>
        <w:ind w:left="562"/>
        <w:jc w:val="both"/>
        <w:rPr>
          <w:rFonts w:cs="Times New Roman"/>
          <w:spacing w:val="-4"/>
          <w:szCs w:val="22"/>
        </w:rPr>
      </w:pPr>
      <w:r w:rsidRPr="00AB5C8E">
        <w:rPr>
          <w:szCs w:val="22"/>
        </w:rPr>
        <w:t>Transactions in foreign currencies are translated to the respective functional currencies of Group entities at exchange rates at the dates of the transactions.</w:t>
      </w:r>
      <w:r w:rsidR="00AD2BB7" w:rsidRPr="00AB5C8E">
        <w:rPr>
          <w:rFonts w:cs="Times New Roman"/>
          <w:spacing w:val="-4"/>
          <w:szCs w:val="22"/>
        </w:rPr>
        <w:t xml:space="preserve"> </w:t>
      </w:r>
    </w:p>
    <w:p w:rsidR="003F18B9" w:rsidRPr="00AB5C8E" w:rsidRDefault="003F18B9" w:rsidP="003F18B9">
      <w:pPr>
        <w:pStyle w:val="BodyText"/>
        <w:spacing w:after="0" w:line="240" w:lineRule="atLeast"/>
        <w:ind w:left="562"/>
        <w:jc w:val="both"/>
        <w:rPr>
          <w:rFonts w:cs="Times New Roman"/>
          <w:szCs w:val="22"/>
        </w:rPr>
      </w:pPr>
    </w:p>
    <w:p w:rsidR="003F18B9" w:rsidRPr="00AB5C8E" w:rsidRDefault="002B3737" w:rsidP="003F18B9">
      <w:pPr>
        <w:pStyle w:val="BodyText"/>
        <w:spacing w:after="0" w:line="240" w:lineRule="atLeast"/>
        <w:ind w:left="562"/>
        <w:jc w:val="both"/>
        <w:rPr>
          <w:szCs w:val="22"/>
        </w:rPr>
      </w:pPr>
      <w:r w:rsidRPr="00AB5C8E">
        <w:rPr>
          <w:szCs w:val="22"/>
        </w:rPr>
        <w:t xml:space="preserve">Monetary assets and liabilities denominated in foreign currencies </w:t>
      </w:r>
      <w:r w:rsidR="00B97CA6">
        <w:rPr>
          <w:szCs w:val="22"/>
        </w:rPr>
        <w:t xml:space="preserve">at the end of period </w:t>
      </w:r>
      <w:r w:rsidRPr="00AB5C8E">
        <w:rPr>
          <w:szCs w:val="22"/>
        </w:rPr>
        <w:t xml:space="preserve">are translated to the functional currency at the </w:t>
      </w:r>
      <w:r w:rsidR="00B97CA6">
        <w:rPr>
          <w:szCs w:val="22"/>
        </w:rPr>
        <w:t xml:space="preserve">foreign </w:t>
      </w:r>
      <w:r w:rsidRPr="00AB5C8E">
        <w:rPr>
          <w:szCs w:val="22"/>
        </w:rPr>
        <w:t xml:space="preserve">exchange rate </w:t>
      </w:r>
      <w:r w:rsidR="00B97CA6">
        <w:rPr>
          <w:szCs w:val="22"/>
        </w:rPr>
        <w:t>ruling at that date. Foreign exchange differences arising on translation are recognised in profit or loss.</w:t>
      </w:r>
    </w:p>
    <w:p w:rsidR="002B3737" w:rsidRPr="00AB5C8E" w:rsidRDefault="002B3737" w:rsidP="003F18B9">
      <w:pPr>
        <w:pStyle w:val="BodyText"/>
        <w:spacing w:after="0" w:line="240" w:lineRule="atLeast"/>
        <w:ind w:left="562"/>
        <w:jc w:val="both"/>
        <w:rPr>
          <w:rFonts w:cs="Times New Roman"/>
          <w:szCs w:val="22"/>
        </w:rPr>
      </w:pPr>
    </w:p>
    <w:p w:rsidR="003F18B9" w:rsidRPr="00AB5C8E" w:rsidRDefault="00EE27D1" w:rsidP="003F18B9">
      <w:pPr>
        <w:pStyle w:val="BodyText"/>
        <w:spacing w:after="0" w:line="240" w:lineRule="atLeast"/>
        <w:ind w:left="562"/>
        <w:jc w:val="both"/>
        <w:rPr>
          <w:rFonts w:cs="Times New Roman"/>
          <w:szCs w:val="22"/>
        </w:rPr>
      </w:pPr>
      <w:r w:rsidRPr="00AB5C8E">
        <w:rPr>
          <w:szCs w:val="22"/>
          <w:shd w:val="clear" w:color="auto" w:fill="FFFFFF"/>
        </w:rPr>
        <w:t xml:space="preserve">Non-monetary assets and liabilities measured at cost in foreign currencies are translated to the </w:t>
      </w:r>
      <w:r w:rsidRPr="00AB5C8E">
        <w:rPr>
          <w:szCs w:val="22"/>
        </w:rPr>
        <w:t xml:space="preserve">functional currency </w:t>
      </w:r>
      <w:r w:rsidR="002B3737" w:rsidRPr="00AB5C8E">
        <w:rPr>
          <w:szCs w:val="22"/>
          <w:shd w:val="clear" w:color="auto" w:fill="FFFFFF"/>
        </w:rPr>
        <w:t>at the</w:t>
      </w:r>
      <w:r w:rsidR="000A1E46" w:rsidRPr="00AB5C8E">
        <w:rPr>
          <w:szCs w:val="22"/>
          <w:shd w:val="clear" w:color="auto" w:fill="FFFFFF"/>
        </w:rPr>
        <w:t xml:space="preserve"> </w:t>
      </w:r>
      <w:r w:rsidRPr="00AB5C8E">
        <w:rPr>
          <w:szCs w:val="22"/>
          <w:shd w:val="clear" w:color="auto" w:fill="FFFFFF"/>
        </w:rPr>
        <w:t>exchange rates at the dates of the transactions.</w:t>
      </w:r>
    </w:p>
    <w:p w:rsidR="003F18B9" w:rsidRPr="00AB5C8E" w:rsidRDefault="003F18B9" w:rsidP="003F18B9">
      <w:pPr>
        <w:pStyle w:val="BodyText"/>
        <w:spacing w:after="0" w:line="240" w:lineRule="atLeast"/>
        <w:ind w:left="562"/>
        <w:jc w:val="both"/>
        <w:rPr>
          <w:rFonts w:cs="Times New Roman"/>
          <w:szCs w:val="22"/>
        </w:rPr>
      </w:pPr>
    </w:p>
    <w:p w:rsidR="003F18B9" w:rsidRPr="00AB5C8E" w:rsidRDefault="003F18B9" w:rsidP="00FA0EF8">
      <w:pPr>
        <w:pStyle w:val="AccPolicysubhead"/>
      </w:pPr>
      <w:r w:rsidRPr="00AB5C8E">
        <w:t>Hedge of future foreign currency transactions</w:t>
      </w:r>
    </w:p>
    <w:p w:rsidR="003F18B9" w:rsidRPr="00AB5C8E" w:rsidRDefault="003F18B9" w:rsidP="00FA0EF8">
      <w:pPr>
        <w:pStyle w:val="AccPolicysubhead"/>
      </w:pPr>
    </w:p>
    <w:p w:rsidR="00D24672" w:rsidRPr="00B814EA" w:rsidRDefault="00D24672" w:rsidP="003F18B9">
      <w:pPr>
        <w:pStyle w:val="BodyText"/>
        <w:spacing w:after="0" w:line="240" w:lineRule="atLeast"/>
        <w:ind w:left="562"/>
        <w:jc w:val="thaiDistribute"/>
        <w:rPr>
          <w:rFonts w:cs="Times New Roman"/>
          <w:spacing w:val="-4"/>
          <w:szCs w:val="22"/>
        </w:rPr>
      </w:pPr>
      <w:r w:rsidRPr="00B814EA">
        <w:rPr>
          <w:rFonts w:cs="Times New Roman"/>
          <w:spacing w:val="-4"/>
          <w:szCs w:val="22"/>
        </w:rPr>
        <w:t xml:space="preserve">Gains and losses from exchange </w:t>
      </w:r>
      <w:r w:rsidR="00B814EA" w:rsidRPr="00B814EA">
        <w:rPr>
          <w:rFonts w:cs="Times New Roman"/>
          <w:spacing w:val="-4"/>
          <w:szCs w:val="22"/>
        </w:rPr>
        <w:t xml:space="preserve">contracts </w:t>
      </w:r>
      <w:r w:rsidR="00B97CA6" w:rsidRPr="00B814EA">
        <w:rPr>
          <w:rFonts w:cs="Times New Roman"/>
          <w:spacing w:val="-4"/>
          <w:szCs w:val="22"/>
        </w:rPr>
        <w:t>used to hedge anticipated future currency transactions are deferred until the forecasted transaction occurs.</w:t>
      </w:r>
    </w:p>
    <w:p w:rsidR="00D24672" w:rsidRPr="00AB5C8E" w:rsidRDefault="00D24672" w:rsidP="003F18B9">
      <w:pPr>
        <w:pStyle w:val="BodyText"/>
        <w:spacing w:after="0" w:line="240" w:lineRule="atLeast"/>
        <w:ind w:left="562"/>
        <w:jc w:val="thaiDistribute"/>
        <w:rPr>
          <w:rFonts w:cs="Times New Roman"/>
          <w:szCs w:val="22"/>
        </w:rPr>
      </w:pPr>
    </w:p>
    <w:p w:rsidR="003F18B9" w:rsidRPr="00AB5C8E" w:rsidRDefault="003F18B9" w:rsidP="00F608FB">
      <w:pPr>
        <w:pStyle w:val="Heading2"/>
        <w:numPr>
          <w:ilvl w:val="1"/>
          <w:numId w:val="16"/>
        </w:numPr>
        <w:tabs>
          <w:tab w:val="left" w:pos="540"/>
        </w:tabs>
        <w:spacing w:before="0" w:after="0"/>
        <w:ind w:hanging="540"/>
        <w:jc w:val="both"/>
        <w:rPr>
          <w:rFonts w:cs="Times New Roman"/>
          <w:iCs/>
          <w:sz w:val="22"/>
          <w:szCs w:val="22"/>
        </w:rPr>
      </w:pPr>
      <w:r w:rsidRPr="00AB5C8E">
        <w:rPr>
          <w:rFonts w:cs="Times New Roman"/>
          <w:iCs/>
          <w:sz w:val="22"/>
          <w:szCs w:val="22"/>
        </w:rPr>
        <w:t>Cash and cash equivalents</w:t>
      </w:r>
    </w:p>
    <w:p w:rsidR="003F18B9" w:rsidRPr="00AB5C8E" w:rsidRDefault="003F18B9" w:rsidP="003F18B9">
      <w:pPr>
        <w:pStyle w:val="BodyText"/>
        <w:spacing w:after="0" w:line="240" w:lineRule="atLeast"/>
        <w:ind w:left="562"/>
        <w:jc w:val="both"/>
        <w:rPr>
          <w:rFonts w:cs="Times New Roman"/>
          <w:szCs w:val="22"/>
        </w:rPr>
      </w:pPr>
    </w:p>
    <w:p w:rsidR="004A5F34" w:rsidRPr="00AB5C8E" w:rsidRDefault="005D4546" w:rsidP="004A5F34">
      <w:pPr>
        <w:pStyle w:val="BodyText"/>
        <w:spacing w:line="240" w:lineRule="atLeast"/>
        <w:ind w:left="540"/>
        <w:jc w:val="both"/>
        <w:rPr>
          <w:rFonts w:cs="Times New Roman"/>
          <w:szCs w:val="22"/>
        </w:rPr>
      </w:pPr>
      <w:r w:rsidRPr="00AB5C8E">
        <w:rPr>
          <w:rFonts w:cs="Times New Roman"/>
          <w:szCs w:val="22"/>
        </w:rPr>
        <w:t>Cash and cash equivalents in the statements of cash flows comprise cash on hand, saving deposits, current deposits and highly liquid short-term investments that are readily convertible to known amounts of cash and which are subject to an insignifi</w:t>
      </w:r>
      <w:r w:rsidR="005C2C45" w:rsidRPr="00AB5C8E">
        <w:rPr>
          <w:rFonts w:cs="Times New Roman"/>
          <w:szCs w:val="22"/>
        </w:rPr>
        <w:t>cant risk of changes in value. In addition, b</w:t>
      </w:r>
      <w:r w:rsidRPr="00AB5C8E">
        <w:rPr>
          <w:rFonts w:cs="Times New Roman"/>
          <w:szCs w:val="22"/>
        </w:rPr>
        <w:t>ank overdrafts that are repayable on demand are a component of financing activities for the purpose of the statement of cash flows.</w:t>
      </w:r>
    </w:p>
    <w:p w:rsidR="007D68DF" w:rsidRPr="00AB5C8E" w:rsidRDefault="004F45CA" w:rsidP="00F608FB">
      <w:pPr>
        <w:pStyle w:val="Heading2"/>
        <w:numPr>
          <w:ilvl w:val="1"/>
          <w:numId w:val="16"/>
        </w:numPr>
        <w:spacing w:before="0" w:after="260" w:line="240" w:lineRule="auto"/>
        <w:ind w:hanging="540"/>
        <w:rPr>
          <w:bCs/>
          <w:sz w:val="22"/>
          <w:szCs w:val="22"/>
        </w:rPr>
      </w:pPr>
      <w:r w:rsidRPr="00AB5C8E">
        <w:rPr>
          <w:bCs/>
          <w:sz w:val="22"/>
          <w:szCs w:val="22"/>
        </w:rPr>
        <w:t>Trade and other</w:t>
      </w:r>
      <w:r w:rsidR="007D68DF" w:rsidRPr="00AB5C8E">
        <w:rPr>
          <w:bCs/>
          <w:sz w:val="22"/>
          <w:szCs w:val="22"/>
        </w:rPr>
        <w:t xml:space="preserve"> </w:t>
      </w:r>
      <w:r w:rsidR="00DF13F0" w:rsidRPr="00AB5C8E">
        <w:rPr>
          <w:bCs/>
          <w:sz w:val="22"/>
          <w:szCs w:val="22"/>
        </w:rPr>
        <w:t xml:space="preserve">current </w:t>
      </w:r>
      <w:r w:rsidR="007D68DF" w:rsidRPr="00AB5C8E">
        <w:rPr>
          <w:bCs/>
          <w:sz w:val="22"/>
          <w:szCs w:val="22"/>
        </w:rPr>
        <w:t>receivable</w:t>
      </w:r>
      <w:r w:rsidRPr="00AB5C8E">
        <w:rPr>
          <w:bCs/>
          <w:sz w:val="22"/>
          <w:szCs w:val="22"/>
        </w:rPr>
        <w:t>s</w:t>
      </w:r>
    </w:p>
    <w:p w:rsidR="007D68DF" w:rsidRPr="00AB5C8E" w:rsidRDefault="00474CF4" w:rsidP="00E73179">
      <w:pPr>
        <w:pStyle w:val="BodyText"/>
        <w:spacing w:after="0" w:line="240" w:lineRule="atLeast"/>
        <w:ind w:left="540"/>
        <w:jc w:val="both"/>
        <w:rPr>
          <w:szCs w:val="22"/>
        </w:rPr>
      </w:pPr>
      <w:r w:rsidRPr="00AB5C8E">
        <w:rPr>
          <w:szCs w:val="22"/>
        </w:rPr>
        <w:t>Trade and other</w:t>
      </w:r>
      <w:r w:rsidR="00DF13F0" w:rsidRPr="00AB5C8E">
        <w:rPr>
          <w:szCs w:val="22"/>
          <w:lang w:val="en-US"/>
        </w:rPr>
        <w:t xml:space="preserve"> current </w:t>
      </w:r>
      <w:r w:rsidR="007D68DF" w:rsidRPr="00AB5C8E">
        <w:rPr>
          <w:szCs w:val="22"/>
        </w:rPr>
        <w:t>receivable</w:t>
      </w:r>
      <w:r w:rsidRPr="00AB5C8E">
        <w:rPr>
          <w:szCs w:val="22"/>
        </w:rPr>
        <w:t>s</w:t>
      </w:r>
      <w:r w:rsidR="007D68DF" w:rsidRPr="00AB5C8E">
        <w:rPr>
          <w:szCs w:val="22"/>
        </w:rPr>
        <w:t xml:space="preserve"> are stated at their invoice value less allowance for doubtful accounts.</w:t>
      </w:r>
    </w:p>
    <w:p w:rsidR="007D68DF" w:rsidRPr="00AB5C8E" w:rsidRDefault="007D68DF" w:rsidP="00F55052">
      <w:pPr>
        <w:pStyle w:val="BodyText"/>
        <w:spacing w:after="0" w:line="240" w:lineRule="atLeast"/>
        <w:ind w:left="540"/>
        <w:jc w:val="both"/>
        <w:rPr>
          <w:szCs w:val="22"/>
        </w:rPr>
      </w:pPr>
    </w:p>
    <w:p w:rsidR="007D68DF" w:rsidRPr="00AB5C8E" w:rsidRDefault="007D68DF" w:rsidP="00F55052">
      <w:pPr>
        <w:spacing w:line="240" w:lineRule="atLeast"/>
        <w:ind w:left="540"/>
        <w:jc w:val="both"/>
        <w:rPr>
          <w:szCs w:val="22"/>
        </w:rPr>
      </w:pPr>
      <w:r w:rsidRPr="00AB5C8E">
        <w:rPr>
          <w:szCs w:val="22"/>
        </w:rPr>
        <w:t>The allowance fo</w:t>
      </w:r>
      <w:r w:rsidR="00F80727" w:rsidRPr="00AB5C8E">
        <w:rPr>
          <w:szCs w:val="22"/>
        </w:rPr>
        <w:t xml:space="preserve">r doubtful accounts is </w:t>
      </w:r>
      <w:r w:rsidR="00B814EA" w:rsidRPr="00AB5C8E">
        <w:rPr>
          <w:szCs w:val="22"/>
        </w:rPr>
        <w:t>primarily</w:t>
      </w:r>
      <w:r w:rsidR="00B814EA">
        <w:rPr>
          <w:szCs w:val="22"/>
        </w:rPr>
        <w:t xml:space="preserve"> </w:t>
      </w:r>
      <w:r w:rsidR="00F80727" w:rsidRPr="00AB5C8E">
        <w:rPr>
          <w:szCs w:val="22"/>
        </w:rPr>
        <w:t>assessed</w:t>
      </w:r>
      <w:r w:rsidR="00CE288E" w:rsidRPr="00AB5C8E">
        <w:rPr>
          <w:szCs w:val="22"/>
        </w:rPr>
        <w:t xml:space="preserve"> </w:t>
      </w:r>
      <w:r w:rsidRPr="00AB5C8E">
        <w:rPr>
          <w:szCs w:val="22"/>
        </w:rPr>
        <w:t>on analysis of payment histories and future expectations of customer payments. Bad debts are written off when incurred</w:t>
      </w:r>
      <w:r w:rsidR="00FB3236" w:rsidRPr="00AB5C8E">
        <w:rPr>
          <w:szCs w:val="22"/>
        </w:rPr>
        <w:t>.</w:t>
      </w:r>
    </w:p>
    <w:p w:rsidR="0018118A" w:rsidRPr="00AB5C8E" w:rsidRDefault="0018118A" w:rsidP="00F55052">
      <w:pPr>
        <w:spacing w:line="240" w:lineRule="atLeast"/>
        <w:ind w:left="540"/>
        <w:jc w:val="both"/>
        <w:rPr>
          <w:szCs w:val="22"/>
        </w:rPr>
      </w:pPr>
    </w:p>
    <w:p w:rsidR="0018118A" w:rsidRPr="00AB5C8E" w:rsidRDefault="0018118A" w:rsidP="0018118A">
      <w:pPr>
        <w:spacing w:line="240" w:lineRule="atLeast"/>
        <w:ind w:left="540"/>
        <w:jc w:val="both"/>
        <w:rPr>
          <w:szCs w:val="22"/>
        </w:rPr>
      </w:pPr>
      <w:r w:rsidRPr="00AB5C8E">
        <w:rPr>
          <w:szCs w:val="22"/>
        </w:rPr>
        <w:t>Bad debts recovered are recognised in other income in profit or loss.</w:t>
      </w:r>
    </w:p>
    <w:p w:rsidR="00FB3236" w:rsidRPr="00AB5C8E" w:rsidRDefault="00FB3236" w:rsidP="00010622">
      <w:pPr>
        <w:spacing w:line="240" w:lineRule="atLeast"/>
        <w:ind w:left="540"/>
        <w:rPr>
          <w:szCs w:val="22"/>
        </w:rPr>
      </w:pPr>
    </w:p>
    <w:p w:rsidR="00E73179" w:rsidRPr="00AB5C8E" w:rsidRDefault="00FB3236" w:rsidP="00F608FB">
      <w:pPr>
        <w:pStyle w:val="Heading2"/>
        <w:numPr>
          <w:ilvl w:val="1"/>
          <w:numId w:val="16"/>
        </w:numPr>
        <w:spacing w:before="0" w:after="0" w:line="240" w:lineRule="auto"/>
        <w:ind w:hanging="540"/>
        <w:rPr>
          <w:bCs/>
          <w:sz w:val="22"/>
          <w:szCs w:val="22"/>
        </w:rPr>
      </w:pPr>
      <w:r w:rsidRPr="00AB5C8E">
        <w:rPr>
          <w:bCs/>
          <w:sz w:val="22"/>
          <w:szCs w:val="22"/>
        </w:rPr>
        <w:t>Inventories</w:t>
      </w:r>
    </w:p>
    <w:p w:rsidR="005C2C45" w:rsidRPr="00AB5C8E" w:rsidRDefault="005C2C45" w:rsidP="005C2C45">
      <w:pPr>
        <w:pStyle w:val="BodyText"/>
        <w:spacing w:after="0"/>
      </w:pPr>
    </w:p>
    <w:p w:rsidR="00FB3236" w:rsidRPr="00AB5C8E" w:rsidRDefault="00FB3236" w:rsidP="005C2C45">
      <w:pPr>
        <w:pStyle w:val="BodyText"/>
        <w:shd w:val="clear" w:color="auto" w:fill="FFFFFF"/>
        <w:spacing w:after="0" w:line="240" w:lineRule="atLeast"/>
        <w:ind w:left="540"/>
        <w:jc w:val="both"/>
        <w:rPr>
          <w:b/>
          <w:bCs/>
          <w:color w:val="0000FF"/>
          <w:szCs w:val="22"/>
        </w:rPr>
      </w:pPr>
      <w:r w:rsidRPr="00AB5C8E">
        <w:rPr>
          <w:szCs w:val="22"/>
        </w:rPr>
        <w:t>Inventories are measured at the lower of cost and net realisable value.</w:t>
      </w:r>
    </w:p>
    <w:p w:rsidR="00FB3236" w:rsidRPr="00AB5C8E" w:rsidRDefault="00FB3236" w:rsidP="00F55052">
      <w:pPr>
        <w:pStyle w:val="BodyText"/>
        <w:spacing w:after="0" w:line="240" w:lineRule="atLeast"/>
        <w:ind w:left="540"/>
        <w:jc w:val="both"/>
        <w:rPr>
          <w:szCs w:val="22"/>
        </w:rPr>
      </w:pPr>
    </w:p>
    <w:p w:rsidR="004053E4" w:rsidRPr="00AB5C8E" w:rsidRDefault="00FB3236" w:rsidP="00F55052">
      <w:pPr>
        <w:pStyle w:val="BodyText"/>
        <w:spacing w:after="0" w:line="240" w:lineRule="atLeast"/>
        <w:ind w:left="540"/>
        <w:jc w:val="both"/>
        <w:rPr>
          <w:szCs w:val="22"/>
        </w:rPr>
      </w:pPr>
      <w:r w:rsidRPr="00AB5C8E">
        <w:rPr>
          <w:szCs w:val="22"/>
        </w:rPr>
        <w:t>Cost is calcul</w:t>
      </w:r>
      <w:r w:rsidR="009109FE" w:rsidRPr="00AB5C8E">
        <w:rPr>
          <w:szCs w:val="22"/>
        </w:rPr>
        <w:t xml:space="preserve">ated using the moving average </w:t>
      </w:r>
      <w:r w:rsidRPr="00AB5C8E">
        <w:rPr>
          <w:szCs w:val="22"/>
        </w:rPr>
        <w:t>principle, and comprises all costs of purchase, costs of conversion and other costs incurred in bringing the inventories to their present location and condition.</w:t>
      </w:r>
      <w:r w:rsidR="00AD2BB7" w:rsidRPr="00AB5C8E">
        <w:rPr>
          <w:szCs w:val="22"/>
        </w:rPr>
        <w:t xml:space="preserve"> </w:t>
      </w:r>
      <w:r w:rsidRPr="00AB5C8E">
        <w:rPr>
          <w:szCs w:val="22"/>
        </w:rPr>
        <w:t xml:space="preserve">In the case of manufactured inventories and work-in-progress, cost includes an appropriate share of </w:t>
      </w:r>
      <w:r w:rsidRPr="00AB5C8E">
        <w:rPr>
          <w:szCs w:val="22"/>
          <w:shd w:val="clear" w:color="auto" w:fill="FFFFFF"/>
        </w:rPr>
        <w:t>production</w:t>
      </w:r>
      <w:r w:rsidRPr="00AB5C8E">
        <w:rPr>
          <w:szCs w:val="22"/>
        </w:rPr>
        <w:t xml:space="preserve"> overheads based on normal operating capacity.</w:t>
      </w:r>
    </w:p>
    <w:p w:rsidR="004053E4" w:rsidRPr="00AB5C8E" w:rsidRDefault="004053E4">
      <w:pPr>
        <w:spacing w:line="240" w:lineRule="auto"/>
        <w:rPr>
          <w:szCs w:val="22"/>
        </w:rPr>
      </w:pPr>
    </w:p>
    <w:p w:rsidR="00FB3236" w:rsidRPr="00AB5C8E" w:rsidRDefault="00010622" w:rsidP="00F55052">
      <w:pPr>
        <w:spacing w:line="240" w:lineRule="atLeast"/>
        <w:ind w:left="540"/>
        <w:jc w:val="both"/>
        <w:rPr>
          <w:rFonts w:cs="Times New Roman"/>
          <w:szCs w:val="22"/>
        </w:rPr>
      </w:pPr>
      <w:r w:rsidRPr="00AB5C8E">
        <w:rPr>
          <w:rFonts w:cs="Times New Roman"/>
          <w:szCs w:val="22"/>
        </w:rPr>
        <w:t>Net realisable value is the estimated selling price in the ordinary course of business less the estimated costs to complete and to make the sale.</w:t>
      </w:r>
    </w:p>
    <w:p w:rsidR="00010622" w:rsidRPr="00AB5C8E" w:rsidRDefault="00010622" w:rsidP="00F55052">
      <w:pPr>
        <w:spacing w:line="240" w:lineRule="atLeast"/>
        <w:ind w:left="540"/>
        <w:jc w:val="both"/>
        <w:rPr>
          <w:szCs w:val="22"/>
        </w:rPr>
      </w:pPr>
    </w:p>
    <w:p w:rsidR="009109FE" w:rsidRPr="00AB5C8E" w:rsidRDefault="00FB3236" w:rsidP="00F55052">
      <w:pPr>
        <w:spacing w:line="240" w:lineRule="atLeast"/>
        <w:ind w:left="540"/>
        <w:jc w:val="both"/>
        <w:rPr>
          <w:rFonts w:cs="Times New Roman"/>
          <w:szCs w:val="22"/>
        </w:rPr>
      </w:pPr>
      <w:r w:rsidRPr="00AB5C8E">
        <w:rPr>
          <w:rFonts w:cs="Times New Roman"/>
          <w:szCs w:val="22"/>
        </w:rPr>
        <w:t>An allowance is made for all deteriorated, damaged, obsolete and slow-moving merchandise inventories.</w:t>
      </w:r>
    </w:p>
    <w:p w:rsidR="00E73179" w:rsidRPr="00AB5C8E" w:rsidRDefault="00DD77E1" w:rsidP="00F55052">
      <w:pPr>
        <w:spacing w:line="240" w:lineRule="atLeast"/>
        <w:ind w:left="540"/>
        <w:jc w:val="both"/>
        <w:rPr>
          <w:rFonts w:cs="Times New Roman"/>
          <w:szCs w:val="22"/>
        </w:rPr>
      </w:pPr>
      <w:r w:rsidRPr="00AB5C8E">
        <w:rPr>
          <w:rFonts w:cs="Times New Roman"/>
          <w:szCs w:val="22"/>
        </w:rPr>
        <w:br w:type="page"/>
      </w:r>
    </w:p>
    <w:p w:rsidR="00FB3236" w:rsidRPr="00AB5C8E" w:rsidRDefault="00FB3236" w:rsidP="00F608FB">
      <w:pPr>
        <w:pStyle w:val="Heading2"/>
        <w:numPr>
          <w:ilvl w:val="1"/>
          <w:numId w:val="16"/>
        </w:numPr>
        <w:tabs>
          <w:tab w:val="clear" w:pos="540"/>
          <w:tab w:val="center" w:pos="180"/>
          <w:tab w:val="num" w:pos="630"/>
        </w:tabs>
        <w:spacing w:before="0" w:after="0" w:line="240" w:lineRule="atLeast"/>
        <w:ind w:hanging="540"/>
        <w:rPr>
          <w:sz w:val="22"/>
          <w:szCs w:val="22"/>
        </w:rPr>
      </w:pPr>
      <w:r w:rsidRPr="00AB5C8E">
        <w:rPr>
          <w:sz w:val="22"/>
          <w:szCs w:val="22"/>
        </w:rPr>
        <w:lastRenderedPageBreak/>
        <w:t>Investments</w:t>
      </w:r>
    </w:p>
    <w:p w:rsidR="00D61DF8" w:rsidRPr="00AB5C8E" w:rsidRDefault="00D61DF8" w:rsidP="00FA0EF8">
      <w:pPr>
        <w:pStyle w:val="AccPolicysubhead"/>
      </w:pPr>
    </w:p>
    <w:p w:rsidR="00FB3236" w:rsidRPr="00AB5C8E" w:rsidRDefault="00FB3236" w:rsidP="00FA0EF8">
      <w:pPr>
        <w:pStyle w:val="AccPolicysubhead"/>
      </w:pPr>
      <w:r w:rsidRPr="00AB5C8E">
        <w:t xml:space="preserve">Investments in </w:t>
      </w:r>
      <w:r w:rsidR="00AD2BB7" w:rsidRPr="00AB5C8E">
        <w:t>subsidiaries</w:t>
      </w:r>
      <w:r w:rsidR="00B4635C" w:rsidRPr="00AB5C8E">
        <w:t xml:space="preserve"> and joint ventures</w:t>
      </w:r>
    </w:p>
    <w:p w:rsidR="00D61DF8" w:rsidRPr="00AB5C8E" w:rsidRDefault="00D61DF8" w:rsidP="00FB3236">
      <w:pPr>
        <w:pStyle w:val="BodyText"/>
        <w:spacing w:after="0" w:line="240" w:lineRule="atLeast"/>
        <w:ind w:left="567"/>
        <w:jc w:val="both"/>
        <w:rPr>
          <w:rFonts w:cs="Times New Roman"/>
          <w:szCs w:val="22"/>
          <w:lang w:val="en-US" w:eastAsia="en-GB" w:bidi="th-TH"/>
        </w:rPr>
      </w:pPr>
    </w:p>
    <w:p w:rsidR="00FB3236" w:rsidRPr="00AB5C8E" w:rsidRDefault="0063651F" w:rsidP="00FB3236">
      <w:pPr>
        <w:pStyle w:val="BodyText"/>
        <w:spacing w:after="0" w:line="240" w:lineRule="atLeast"/>
        <w:ind w:left="567"/>
        <w:jc w:val="both"/>
        <w:rPr>
          <w:rFonts w:cs="Times New Roman"/>
          <w:szCs w:val="22"/>
          <w:lang w:val="en-US" w:eastAsia="en-GB" w:bidi="th-TH"/>
        </w:rPr>
      </w:pPr>
      <w:r>
        <w:rPr>
          <w:rFonts w:cs="Times New Roman"/>
          <w:szCs w:val="22"/>
          <w:lang w:val="en-US" w:eastAsia="en-GB" w:bidi="th-TH"/>
        </w:rPr>
        <w:t>Investment in</w:t>
      </w:r>
      <w:r w:rsidR="00FB3236" w:rsidRPr="00AB5C8E">
        <w:rPr>
          <w:rFonts w:cs="Times New Roman"/>
          <w:szCs w:val="22"/>
          <w:lang w:val="en-US" w:eastAsia="en-GB" w:bidi="th-TH"/>
        </w:rPr>
        <w:t xml:space="preserve"> </w:t>
      </w:r>
      <w:r w:rsidR="00AD2BB7" w:rsidRPr="00AB5C8E">
        <w:rPr>
          <w:rFonts w:cs="Times New Roman"/>
          <w:szCs w:val="22"/>
          <w:lang w:val="en-US" w:eastAsia="en-GB" w:bidi="th-TH"/>
        </w:rPr>
        <w:t>subsidiaries</w:t>
      </w:r>
      <w:r w:rsidR="00FB3236" w:rsidRPr="00AB5C8E">
        <w:rPr>
          <w:rFonts w:cs="Times New Roman"/>
          <w:szCs w:val="22"/>
          <w:lang w:val="en-US" w:eastAsia="en-GB" w:bidi="th-TH"/>
        </w:rPr>
        <w:t xml:space="preserve"> </w:t>
      </w:r>
      <w:r w:rsidRPr="0063651F">
        <w:rPr>
          <w:rFonts w:cs="Times New Roman"/>
          <w:szCs w:val="22"/>
          <w:lang w:val="en-US" w:eastAsia="en-GB" w:bidi="th-TH"/>
        </w:rPr>
        <w:t xml:space="preserve">and joint ventures </w:t>
      </w:r>
      <w:r w:rsidR="00FB3236" w:rsidRPr="00AB5C8E">
        <w:rPr>
          <w:rFonts w:cs="Times New Roman"/>
          <w:szCs w:val="22"/>
          <w:lang w:val="en-US" w:eastAsia="en-GB" w:bidi="th-TH"/>
        </w:rPr>
        <w:t>in the separate finan</w:t>
      </w:r>
      <w:r>
        <w:rPr>
          <w:rFonts w:cs="Times New Roman"/>
          <w:szCs w:val="22"/>
          <w:lang w:val="en-US" w:eastAsia="en-GB" w:bidi="th-TH"/>
        </w:rPr>
        <w:t>cial statements of the Company are</w:t>
      </w:r>
      <w:r w:rsidR="00FB3236" w:rsidRPr="00AB5C8E">
        <w:rPr>
          <w:rFonts w:cs="Times New Roman"/>
          <w:szCs w:val="22"/>
          <w:lang w:val="en-US" w:eastAsia="en-GB" w:bidi="th-TH"/>
        </w:rPr>
        <w:t xml:space="preserve"> accounted for using the cost method.</w:t>
      </w:r>
      <w:r w:rsidR="00B4635C" w:rsidRPr="00AB5C8E">
        <w:rPr>
          <w:rFonts w:cs="Times New Roman"/>
          <w:szCs w:val="22"/>
          <w:lang w:val="en-US" w:eastAsia="en-GB" w:bidi="th-TH"/>
        </w:rPr>
        <w:t xml:space="preserve"> Investments in joint ventures in the consolidated financial statements are accounted for using the equity method.</w:t>
      </w:r>
    </w:p>
    <w:p w:rsidR="0076667A" w:rsidRPr="00AB5C8E" w:rsidRDefault="0076667A" w:rsidP="00B4635C">
      <w:pPr>
        <w:pStyle w:val="BodyText"/>
        <w:spacing w:after="0" w:line="240" w:lineRule="atLeast"/>
        <w:ind w:left="567"/>
        <w:jc w:val="both"/>
        <w:rPr>
          <w:rFonts w:cs="Times New Roman"/>
          <w:szCs w:val="22"/>
          <w:lang w:eastAsia="en-GB" w:bidi="th-TH"/>
        </w:rPr>
      </w:pPr>
    </w:p>
    <w:p w:rsidR="00D61DF8" w:rsidRPr="00AB5C8E" w:rsidRDefault="00D61DF8" w:rsidP="00793243">
      <w:pPr>
        <w:pStyle w:val="acctstatementsub-heading"/>
        <w:tabs>
          <w:tab w:val="left" w:pos="630"/>
        </w:tabs>
        <w:spacing w:before="0" w:after="0"/>
        <w:ind w:left="-1152" w:firstLine="1152"/>
        <w:jc w:val="both"/>
        <w:rPr>
          <w:rFonts w:cs="Times New Roman"/>
          <w:i/>
          <w:iCs/>
          <w:szCs w:val="22"/>
        </w:rPr>
      </w:pPr>
      <w:r w:rsidRPr="00AB5C8E">
        <w:rPr>
          <w:rFonts w:cs="Times New Roman"/>
          <w:i/>
          <w:iCs/>
          <w:szCs w:val="22"/>
        </w:rPr>
        <w:t>Property, plant and equipment</w:t>
      </w:r>
    </w:p>
    <w:p w:rsidR="00D61DF8" w:rsidRPr="00AB5C8E" w:rsidRDefault="00D61DF8" w:rsidP="00D61DF8">
      <w:pPr>
        <w:rPr>
          <w:rFonts w:cs="Times New Roman"/>
          <w:szCs w:val="22"/>
        </w:rPr>
      </w:pPr>
    </w:p>
    <w:p w:rsidR="00D61DF8" w:rsidRPr="00AB5C8E" w:rsidRDefault="00D61DF8" w:rsidP="00D61DF8">
      <w:pPr>
        <w:pStyle w:val="BodyText"/>
        <w:spacing w:after="0" w:line="240" w:lineRule="atLeast"/>
        <w:ind w:left="567"/>
        <w:jc w:val="both"/>
        <w:rPr>
          <w:rFonts w:cs="Times New Roman"/>
          <w:i/>
          <w:iCs/>
          <w:szCs w:val="22"/>
        </w:rPr>
      </w:pPr>
      <w:r w:rsidRPr="00AB5C8E">
        <w:rPr>
          <w:i/>
          <w:iCs/>
        </w:rPr>
        <w:t>Owned assets</w:t>
      </w:r>
    </w:p>
    <w:p w:rsidR="00D61DF8" w:rsidRPr="00AB5C8E" w:rsidRDefault="00D61DF8" w:rsidP="00D61DF8">
      <w:pPr>
        <w:pStyle w:val="BodyText"/>
        <w:spacing w:after="0" w:line="240" w:lineRule="atLeast"/>
        <w:ind w:left="567"/>
        <w:jc w:val="both"/>
        <w:rPr>
          <w:rFonts w:cs="Times New Roman"/>
          <w:szCs w:val="22"/>
        </w:rPr>
      </w:pPr>
    </w:p>
    <w:p w:rsidR="00D61DF8" w:rsidRPr="00AB5C8E" w:rsidRDefault="00D61DF8" w:rsidP="00D61DF8">
      <w:pPr>
        <w:pStyle w:val="BodyText"/>
        <w:spacing w:after="0" w:line="240" w:lineRule="atLeast"/>
        <w:ind w:left="567"/>
        <w:jc w:val="both"/>
        <w:rPr>
          <w:rFonts w:cs="Times New Roman"/>
          <w:szCs w:val="22"/>
        </w:rPr>
      </w:pPr>
      <w:r w:rsidRPr="00AB5C8E">
        <w:rPr>
          <w:rFonts w:cs="Times New Roman"/>
          <w:szCs w:val="22"/>
        </w:rPr>
        <w:t xml:space="preserve">Property, plant and equipment are </w:t>
      </w:r>
      <w:r w:rsidR="0063651F">
        <w:rPr>
          <w:rFonts w:cs="Times New Roman"/>
          <w:szCs w:val="22"/>
        </w:rPr>
        <w:t>measured</w:t>
      </w:r>
      <w:r w:rsidR="00B97CA6">
        <w:rPr>
          <w:rFonts w:cs="Times New Roman"/>
          <w:szCs w:val="22"/>
        </w:rPr>
        <w:t xml:space="preserve"> at cost less accumulated depreciation and accumulated impairment losses.</w:t>
      </w:r>
    </w:p>
    <w:p w:rsidR="00D61DF8" w:rsidRPr="00AB5C8E" w:rsidRDefault="00D61DF8" w:rsidP="00D61DF8">
      <w:pPr>
        <w:spacing w:line="240" w:lineRule="atLeast"/>
        <w:ind w:left="567"/>
        <w:jc w:val="both"/>
        <w:rPr>
          <w:rFonts w:cs="Times New Roman"/>
          <w:szCs w:val="22"/>
        </w:rPr>
      </w:pPr>
    </w:p>
    <w:p w:rsidR="00D61DF8" w:rsidRPr="00AB5C8E" w:rsidRDefault="00D61DF8" w:rsidP="00E73179">
      <w:pPr>
        <w:spacing w:line="240" w:lineRule="auto"/>
        <w:ind w:left="540"/>
        <w:jc w:val="both"/>
        <w:rPr>
          <w:rFonts w:cs="Times New Roman"/>
          <w:szCs w:val="22"/>
        </w:rPr>
      </w:pPr>
      <w:r w:rsidRPr="00AB5C8E">
        <w:rPr>
          <w:rFonts w:cs="Times New Roman"/>
          <w:szCs w:val="22"/>
        </w:rPr>
        <w:t>Cost includes expenditure that is directly attributable to the acquisition of the asset. The cost of self-constructed assets includes the cost of materials and direct labour, any other costs directly att</w:t>
      </w:r>
      <w:r w:rsidR="00FE7CDF" w:rsidRPr="00AB5C8E">
        <w:rPr>
          <w:rFonts w:cs="Times New Roman"/>
          <w:szCs w:val="22"/>
        </w:rPr>
        <w:t>ributable to bringing the asset</w:t>
      </w:r>
      <w:r w:rsidRPr="00AB5C8E">
        <w:rPr>
          <w:rFonts w:cs="Times New Roman"/>
          <w:szCs w:val="22"/>
        </w:rPr>
        <w:t xml:space="preserve"> to </w:t>
      </w:r>
      <w:r w:rsidR="005C2C45" w:rsidRPr="00AB5C8E">
        <w:rPr>
          <w:rFonts w:cs="Times New Roman"/>
          <w:szCs w:val="22"/>
        </w:rPr>
        <w:t>the location and</w:t>
      </w:r>
      <w:r w:rsidRPr="00AB5C8E">
        <w:rPr>
          <w:rFonts w:cs="Times New Roman"/>
          <w:szCs w:val="22"/>
        </w:rPr>
        <w:t xml:space="preserve"> condition </w:t>
      </w:r>
      <w:r w:rsidR="005C2C45" w:rsidRPr="00AB5C8E">
        <w:rPr>
          <w:rFonts w:cs="Times New Roman"/>
          <w:szCs w:val="22"/>
        </w:rPr>
        <w:t xml:space="preserve">necessary </w:t>
      </w:r>
      <w:r w:rsidRPr="00AB5C8E">
        <w:rPr>
          <w:rFonts w:cs="Times New Roman"/>
          <w:szCs w:val="22"/>
        </w:rPr>
        <w:t xml:space="preserve">for </w:t>
      </w:r>
      <w:r w:rsidR="005C2C45" w:rsidRPr="00AB5C8E">
        <w:rPr>
          <w:rFonts w:cs="Times New Roman"/>
          <w:szCs w:val="22"/>
        </w:rPr>
        <w:t xml:space="preserve">it to be capable of operating for </w:t>
      </w:r>
      <w:r w:rsidRPr="00AB5C8E">
        <w:rPr>
          <w:rFonts w:cs="Times New Roman"/>
          <w:szCs w:val="22"/>
        </w:rPr>
        <w:t>their intended use,</w:t>
      </w:r>
      <w:r w:rsidRPr="00AB5C8E">
        <w:t xml:space="preserve"> the costs of dismantling and removing the items and restoring the site on which they are located, and capitalised borrowing costs. Purchased software that is integral to the functionality of the related equipment is capitalised as part of that equipment</w:t>
      </w:r>
      <w:r w:rsidRPr="00AB5C8E">
        <w:rPr>
          <w:color w:val="0000FF"/>
        </w:rPr>
        <w:t xml:space="preserve">. </w:t>
      </w:r>
    </w:p>
    <w:p w:rsidR="004E2B03" w:rsidRDefault="004E2B03" w:rsidP="00D61DF8">
      <w:pPr>
        <w:pStyle w:val="BodyText"/>
        <w:spacing w:after="0" w:line="240" w:lineRule="atLeast"/>
        <w:ind w:left="567"/>
        <w:jc w:val="both"/>
        <w:rPr>
          <w:rFonts w:cs="Times New Roman"/>
          <w:szCs w:val="22"/>
        </w:rPr>
      </w:pPr>
    </w:p>
    <w:p w:rsidR="00D61DF8" w:rsidRPr="00AB5C8E" w:rsidRDefault="00D61DF8" w:rsidP="00D61DF8">
      <w:pPr>
        <w:pStyle w:val="BodyText"/>
        <w:spacing w:after="0" w:line="240" w:lineRule="atLeast"/>
        <w:ind w:left="567"/>
        <w:jc w:val="both"/>
        <w:rPr>
          <w:rFonts w:cs="Times New Roman"/>
          <w:szCs w:val="22"/>
        </w:rPr>
      </w:pPr>
      <w:r w:rsidRPr="00AB5C8E">
        <w:rPr>
          <w:rFonts w:cs="Times New Roman"/>
          <w:szCs w:val="22"/>
        </w:rPr>
        <w:t xml:space="preserve">When parts of an item of property, plant and equipment have different useful lives, they are accounted for as separate items (major components) of property, plant and equipment. </w:t>
      </w:r>
    </w:p>
    <w:p w:rsidR="00D61DF8" w:rsidRPr="00AB5C8E" w:rsidRDefault="00D61DF8" w:rsidP="00FA0EF8">
      <w:pPr>
        <w:pStyle w:val="AccPolicysubhead"/>
      </w:pPr>
    </w:p>
    <w:p w:rsidR="00D61DF8" w:rsidRPr="00AB5C8E" w:rsidRDefault="00E47457" w:rsidP="00D61DF8">
      <w:pPr>
        <w:pStyle w:val="BodyText"/>
        <w:spacing w:after="0" w:line="240" w:lineRule="atLeast"/>
        <w:ind w:left="567"/>
        <w:jc w:val="both"/>
        <w:rPr>
          <w:rFonts w:cs="Times New Roman"/>
          <w:szCs w:val="22"/>
        </w:rPr>
      </w:pPr>
      <w:r>
        <w:rPr>
          <w:rFonts w:cs="Times New Roman"/>
          <w:szCs w:val="22"/>
        </w:rPr>
        <w:t>Any g</w:t>
      </w:r>
      <w:r w:rsidR="00D61DF8" w:rsidRPr="00AB5C8E">
        <w:rPr>
          <w:rFonts w:cs="Times New Roman"/>
          <w:szCs w:val="22"/>
        </w:rPr>
        <w:t>ains and losses on disposal of an item of property, plant and equipment are determined by comparing the proceeds from disposal with the carrying amount of property, plant and equipment, and are recognised in profit or loss.</w:t>
      </w:r>
    </w:p>
    <w:p w:rsidR="00D61DF8" w:rsidRPr="00AB5C8E" w:rsidRDefault="00D61DF8" w:rsidP="00FA0EF8">
      <w:pPr>
        <w:pStyle w:val="AccPolicysubhead"/>
      </w:pPr>
    </w:p>
    <w:p w:rsidR="00D61DF8" w:rsidRPr="00AB5C8E" w:rsidRDefault="00D61DF8" w:rsidP="00FA0EF8">
      <w:pPr>
        <w:pStyle w:val="AccPolicysubhead"/>
      </w:pPr>
      <w:r w:rsidRPr="00AB5C8E">
        <w:t>Leased assets</w:t>
      </w:r>
    </w:p>
    <w:p w:rsidR="00D61DF8" w:rsidRPr="00AB5C8E" w:rsidRDefault="00D61DF8" w:rsidP="00D61DF8">
      <w:pPr>
        <w:pStyle w:val="BodyText"/>
        <w:spacing w:after="0" w:line="240" w:lineRule="atLeast"/>
        <w:ind w:left="567"/>
        <w:jc w:val="both"/>
        <w:rPr>
          <w:szCs w:val="22"/>
        </w:rPr>
      </w:pPr>
    </w:p>
    <w:p w:rsidR="00D61DF8" w:rsidRPr="00AB5C8E" w:rsidRDefault="009109FE" w:rsidP="00F55052">
      <w:pPr>
        <w:spacing w:line="240" w:lineRule="atLeast"/>
        <w:ind w:left="567"/>
        <w:jc w:val="both"/>
        <w:rPr>
          <w:rFonts w:cs="Univers 45 Light"/>
          <w:i/>
          <w:iCs/>
          <w:color w:val="000000"/>
          <w:szCs w:val="22"/>
          <w:lang w:val="en-US" w:bidi="th-TH"/>
        </w:rPr>
      </w:pPr>
      <w:r w:rsidRPr="00AB5C8E">
        <w:rPr>
          <w:szCs w:val="22"/>
        </w:rPr>
        <w:t xml:space="preserve">Leases in terms of which the Group </w:t>
      </w:r>
      <w:r w:rsidR="00D61DF8" w:rsidRPr="00AB5C8E">
        <w:rPr>
          <w:szCs w:val="22"/>
        </w:rPr>
        <w:t>substantially assumes all the risk and rewards of ownership are classified as fin</w:t>
      </w:r>
      <w:r w:rsidRPr="00AB5C8E">
        <w:rPr>
          <w:szCs w:val="22"/>
        </w:rPr>
        <w:t xml:space="preserve">ance leases. </w:t>
      </w:r>
      <w:r w:rsidR="00D61DF8" w:rsidRPr="00AB5C8E">
        <w:rPr>
          <w:szCs w:val="22"/>
        </w:rPr>
        <w:t>Property, plant and equipment acquired by way of finance leases is capitalised at</w:t>
      </w:r>
      <w:r w:rsidRPr="00AB5C8E">
        <w:rPr>
          <w:szCs w:val="22"/>
        </w:rPr>
        <w:t xml:space="preserve"> the lower of its fair value or</w:t>
      </w:r>
      <w:r w:rsidR="00D61DF8" w:rsidRPr="00AB5C8E">
        <w:rPr>
          <w:szCs w:val="22"/>
        </w:rPr>
        <w:t xml:space="preserve"> the present value of the minimum lease payments at the inception of the lease, less accumulated depreciation and</w:t>
      </w:r>
      <w:r w:rsidR="003312EB" w:rsidRPr="00AB5C8E">
        <w:rPr>
          <w:szCs w:val="22"/>
        </w:rPr>
        <w:t xml:space="preserve"> accumulated</w:t>
      </w:r>
      <w:r w:rsidR="00D61DF8" w:rsidRPr="00AB5C8E">
        <w:rPr>
          <w:szCs w:val="22"/>
        </w:rPr>
        <w:t xml:space="preserve"> impairment losses.</w:t>
      </w:r>
      <w:r w:rsidR="00AD2BB7" w:rsidRPr="00AB5C8E">
        <w:rPr>
          <w:szCs w:val="22"/>
        </w:rPr>
        <w:t xml:space="preserve"> </w:t>
      </w:r>
      <w:r w:rsidR="00D61DF8" w:rsidRPr="00AB5C8E">
        <w:rPr>
          <w:szCs w:val="22"/>
        </w:rPr>
        <w:t>Lease payments are apportioned between the finance charges and reduction of the lease liability so as to achieve a constant rate of interest on the remaining balance of the liability.</w:t>
      </w:r>
      <w:r w:rsidR="00AD2BB7" w:rsidRPr="00AB5C8E">
        <w:rPr>
          <w:szCs w:val="22"/>
        </w:rPr>
        <w:t xml:space="preserve"> </w:t>
      </w:r>
      <w:r w:rsidR="00D61DF8" w:rsidRPr="00AB5C8E">
        <w:rPr>
          <w:szCs w:val="22"/>
        </w:rPr>
        <w:t>Finance charges are charged directly to the profit or loss</w:t>
      </w:r>
      <w:r w:rsidR="00F55052" w:rsidRPr="00AB5C8E">
        <w:rPr>
          <w:szCs w:val="22"/>
        </w:rPr>
        <w:t>.</w:t>
      </w:r>
    </w:p>
    <w:p w:rsidR="00C3742E" w:rsidRPr="00AB5C8E" w:rsidRDefault="00C3742E">
      <w:pPr>
        <w:spacing w:line="240" w:lineRule="auto"/>
        <w:rPr>
          <w:rFonts w:cs="Univers 45 Light"/>
          <w:i/>
          <w:iCs/>
          <w:color w:val="000000"/>
          <w:szCs w:val="22"/>
          <w:lang w:val="en-US" w:bidi="th-TH"/>
        </w:rPr>
      </w:pPr>
    </w:p>
    <w:p w:rsidR="00D61DF8" w:rsidRPr="00AB5C8E" w:rsidRDefault="00D61DF8" w:rsidP="00D61DF8">
      <w:pPr>
        <w:spacing w:line="240" w:lineRule="atLeast"/>
        <w:ind w:left="567"/>
        <w:jc w:val="thaiDistribute"/>
        <w:rPr>
          <w:rFonts w:cs="Univers 45 Light"/>
          <w:i/>
          <w:iCs/>
          <w:color w:val="000000"/>
          <w:szCs w:val="22"/>
          <w:lang w:val="en-US" w:bidi="th-TH"/>
        </w:rPr>
      </w:pPr>
      <w:r w:rsidRPr="00AB5C8E">
        <w:rPr>
          <w:rFonts w:cs="Univers 45 Light"/>
          <w:i/>
          <w:iCs/>
          <w:color w:val="000000"/>
          <w:szCs w:val="22"/>
          <w:lang w:val="en-US" w:bidi="th-TH"/>
        </w:rPr>
        <w:t>Subsequent costs</w:t>
      </w:r>
    </w:p>
    <w:p w:rsidR="00D61DF8" w:rsidRPr="00AB5C8E" w:rsidRDefault="00D61DF8" w:rsidP="00D61DF8">
      <w:pPr>
        <w:spacing w:line="240" w:lineRule="atLeast"/>
        <w:ind w:left="567"/>
        <w:jc w:val="thaiDistribute"/>
        <w:rPr>
          <w:rFonts w:cs="Univers 45 Light"/>
          <w:i/>
          <w:iCs/>
          <w:color w:val="000000"/>
          <w:szCs w:val="22"/>
          <w:lang w:val="en-US" w:bidi="th-TH"/>
        </w:rPr>
      </w:pPr>
    </w:p>
    <w:p w:rsidR="004053E4" w:rsidRPr="00AB5C8E" w:rsidRDefault="00D61DF8" w:rsidP="00F55052">
      <w:pPr>
        <w:spacing w:line="240" w:lineRule="atLeast"/>
        <w:ind w:left="567"/>
        <w:jc w:val="both"/>
        <w:rPr>
          <w:rFonts w:cs="Univers 45 Light"/>
          <w:color w:val="000000"/>
          <w:szCs w:val="22"/>
          <w:lang w:val="en-US" w:bidi="th-TH"/>
        </w:rPr>
      </w:pPr>
      <w:r w:rsidRPr="00AB5C8E">
        <w:rPr>
          <w:rFonts w:cs="Univers 45 Light"/>
          <w:color w:val="000000"/>
          <w:szCs w:val="22"/>
          <w:lang w:val="en-US" w:bidi="th-TH"/>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rsidR="00A33029" w:rsidRPr="00AB5C8E" w:rsidRDefault="00A33029" w:rsidP="00A33029">
      <w:pPr>
        <w:spacing w:line="240" w:lineRule="atLeast"/>
        <w:ind w:left="540"/>
        <w:jc w:val="both"/>
        <w:rPr>
          <w:rFonts w:cs="Times New Roman"/>
          <w:szCs w:val="22"/>
        </w:rPr>
      </w:pPr>
    </w:p>
    <w:p w:rsidR="00D61DF8" w:rsidRPr="00AB5C8E" w:rsidRDefault="00D61DF8" w:rsidP="00FA0EF8">
      <w:pPr>
        <w:pStyle w:val="AccPolicysubhead"/>
      </w:pPr>
      <w:r w:rsidRPr="00AB5C8E">
        <w:t>Depreciation</w:t>
      </w:r>
    </w:p>
    <w:p w:rsidR="00D61DF8" w:rsidRPr="004E10A0" w:rsidRDefault="00D61DF8" w:rsidP="00FA0EF8">
      <w:pPr>
        <w:pStyle w:val="AccPolicysubhead"/>
        <w:rPr>
          <w:sz w:val="14"/>
          <w:szCs w:val="14"/>
        </w:rPr>
      </w:pPr>
    </w:p>
    <w:p w:rsidR="003C3F4B" w:rsidRDefault="00D61DF8" w:rsidP="00D61DF8">
      <w:pPr>
        <w:pStyle w:val="BodyText"/>
        <w:spacing w:after="0" w:line="240" w:lineRule="atLeast"/>
        <w:ind w:left="567"/>
        <w:jc w:val="both"/>
        <w:rPr>
          <w:rFonts w:cs="Times New Roman"/>
          <w:szCs w:val="22"/>
          <w:lang w:val="en-US" w:bidi="th-TH"/>
        </w:rPr>
      </w:pPr>
      <w:r w:rsidRPr="00AB5C8E">
        <w:rPr>
          <w:rFonts w:cs="Times New Roman"/>
          <w:szCs w:val="22"/>
          <w:lang w:val="en-US" w:bidi="th-TH"/>
        </w:rPr>
        <w:t>Depreciation is calculated based on the depreciable amount, which is the cost of an asset, or other amount substituted for cost, less its residual value.</w:t>
      </w:r>
    </w:p>
    <w:p w:rsidR="003C3F4B" w:rsidRDefault="003C3F4B">
      <w:pPr>
        <w:spacing w:line="240" w:lineRule="auto"/>
        <w:rPr>
          <w:rFonts w:cs="Times New Roman"/>
          <w:szCs w:val="22"/>
          <w:lang w:val="en-US" w:bidi="th-TH"/>
        </w:rPr>
      </w:pPr>
      <w:r>
        <w:rPr>
          <w:rFonts w:cs="Times New Roman"/>
          <w:szCs w:val="22"/>
          <w:lang w:val="en-US" w:bidi="th-TH"/>
        </w:rPr>
        <w:br w:type="page"/>
      </w:r>
    </w:p>
    <w:p w:rsidR="00D61DF8" w:rsidRPr="00AB5C8E" w:rsidRDefault="00D61DF8" w:rsidP="00F55052">
      <w:pPr>
        <w:pStyle w:val="BodyText"/>
        <w:spacing w:after="0" w:line="240" w:lineRule="atLeast"/>
        <w:ind w:left="567"/>
        <w:jc w:val="both"/>
        <w:rPr>
          <w:rFonts w:cs="Times New Roman"/>
          <w:szCs w:val="22"/>
        </w:rPr>
      </w:pPr>
      <w:r w:rsidRPr="00AB5C8E">
        <w:rPr>
          <w:rFonts w:cs="Times New Roman"/>
          <w:szCs w:val="22"/>
        </w:rPr>
        <w:lastRenderedPageBreak/>
        <w:t>Depreciation is charged to profit or loss on a straight-line basis over the estimated useful lives of each component of an item of property, plant and equipment.</w:t>
      </w:r>
      <w:r w:rsidR="00C74609">
        <w:rPr>
          <w:rFonts w:cs="Times New Roman"/>
          <w:szCs w:val="22"/>
        </w:rPr>
        <w:t xml:space="preserve"> </w:t>
      </w:r>
      <w:r w:rsidRPr="00AB5C8E">
        <w:rPr>
          <w:rFonts w:cs="Times New Roman"/>
          <w:szCs w:val="22"/>
        </w:rPr>
        <w:t>The estimated useful lives are as follows:</w:t>
      </w:r>
    </w:p>
    <w:p w:rsidR="00D61DF8" w:rsidRPr="004E10A0" w:rsidRDefault="00D61DF8" w:rsidP="00D61DF8">
      <w:pPr>
        <w:pStyle w:val="BodyText"/>
        <w:tabs>
          <w:tab w:val="decimal" w:pos="5850"/>
        </w:tabs>
        <w:spacing w:after="0" w:line="240" w:lineRule="atLeast"/>
        <w:ind w:firstLine="562"/>
        <w:jc w:val="both"/>
        <w:rPr>
          <w:rFonts w:cs="Times New Roman"/>
          <w:sz w:val="14"/>
          <w:szCs w:val="14"/>
        </w:rPr>
      </w:pPr>
    </w:p>
    <w:tbl>
      <w:tblPr>
        <w:tblW w:w="7546" w:type="dxa"/>
        <w:tblInd w:w="477" w:type="dxa"/>
        <w:tblLook w:val="0000" w:firstRow="0" w:lastRow="0" w:firstColumn="0" w:lastColumn="0" w:noHBand="0" w:noVBand="0"/>
      </w:tblPr>
      <w:tblGrid>
        <w:gridCol w:w="5553"/>
        <w:gridCol w:w="900"/>
        <w:gridCol w:w="810"/>
        <w:gridCol w:w="283"/>
      </w:tblGrid>
      <w:tr w:rsidR="00FA2CFA" w:rsidRPr="00AB5C8E" w:rsidTr="00FA2CFA">
        <w:tc>
          <w:tcPr>
            <w:tcW w:w="5553" w:type="dxa"/>
            <w:vAlign w:val="bottom"/>
          </w:tcPr>
          <w:p w:rsidR="00FA2CFA" w:rsidRPr="00AB5C8E" w:rsidRDefault="00FA2CFA" w:rsidP="00B45F27">
            <w:pPr>
              <w:spacing w:line="240" w:lineRule="atLeast"/>
              <w:ind w:right="-86" w:hanging="45"/>
              <w:rPr>
                <w:rFonts w:cs="Times New Roman"/>
                <w:szCs w:val="22"/>
              </w:rPr>
            </w:pPr>
            <w:r w:rsidRPr="00AB5C8E">
              <w:rPr>
                <w:rFonts w:cs="Times New Roman"/>
                <w:szCs w:val="22"/>
              </w:rPr>
              <w:t>Buildings</w:t>
            </w:r>
          </w:p>
        </w:tc>
        <w:tc>
          <w:tcPr>
            <w:tcW w:w="900" w:type="dxa"/>
          </w:tcPr>
          <w:p w:rsidR="00FA2CFA" w:rsidRPr="00AB5C8E" w:rsidRDefault="00FA2CFA" w:rsidP="00C74609">
            <w:pPr>
              <w:spacing w:line="240" w:lineRule="atLeast"/>
              <w:jc w:val="right"/>
              <w:rPr>
                <w:rFonts w:cs="Times New Roman"/>
                <w:szCs w:val="22"/>
              </w:rPr>
            </w:pPr>
            <w:r w:rsidRPr="00AB5C8E">
              <w:rPr>
                <w:rFonts w:cs="Times New Roman"/>
                <w:szCs w:val="22"/>
              </w:rPr>
              <w:t xml:space="preserve"> 20</w:t>
            </w:r>
          </w:p>
        </w:tc>
        <w:tc>
          <w:tcPr>
            <w:tcW w:w="810" w:type="dxa"/>
          </w:tcPr>
          <w:p w:rsidR="00FA2CFA" w:rsidRPr="00AB5C8E" w:rsidRDefault="00FA2CFA" w:rsidP="00C74609">
            <w:pPr>
              <w:spacing w:line="240" w:lineRule="atLeast"/>
              <w:ind w:left="-20" w:right="-86"/>
              <w:rPr>
                <w:rFonts w:cs="Times New Roman"/>
                <w:szCs w:val="22"/>
              </w:rPr>
            </w:pPr>
            <w:r w:rsidRPr="00FA2CFA">
              <w:rPr>
                <w:rFonts w:cs="Times New Roman"/>
                <w:szCs w:val="22"/>
              </w:rPr>
              <w:t>years</w:t>
            </w:r>
          </w:p>
        </w:tc>
        <w:tc>
          <w:tcPr>
            <w:tcW w:w="283" w:type="dxa"/>
          </w:tcPr>
          <w:p w:rsidR="00FA2CFA" w:rsidRPr="00AB5C8E" w:rsidRDefault="00FA2CFA" w:rsidP="00C74609">
            <w:pPr>
              <w:spacing w:line="240" w:lineRule="atLeast"/>
              <w:jc w:val="right"/>
              <w:rPr>
                <w:rFonts w:cs="Times New Roman"/>
                <w:szCs w:val="22"/>
              </w:rPr>
            </w:pPr>
          </w:p>
        </w:tc>
      </w:tr>
      <w:tr w:rsidR="00FA2CFA" w:rsidRPr="00AB5C8E" w:rsidTr="00FA2CFA">
        <w:tc>
          <w:tcPr>
            <w:tcW w:w="5553" w:type="dxa"/>
            <w:vAlign w:val="bottom"/>
          </w:tcPr>
          <w:p w:rsidR="00FA2CFA" w:rsidRPr="00AB5C8E" w:rsidRDefault="00FA2CFA" w:rsidP="00B45F27">
            <w:pPr>
              <w:spacing w:line="240" w:lineRule="atLeast"/>
              <w:ind w:right="-86" w:hanging="45"/>
              <w:rPr>
                <w:rFonts w:cs="Times New Roman"/>
                <w:szCs w:val="22"/>
              </w:rPr>
            </w:pPr>
            <w:r w:rsidRPr="00AB5C8E">
              <w:rPr>
                <w:rFonts w:cs="Times New Roman"/>
                <w:szCs w:val="22"/>
              </w:rPr>
              <w:t>Building improvement</w:t>
            </w:r>
          </w:p>
        </w:tc>
        <w:tc>
          <w:tcPr>
            <w:tcW w:w="900" w:type="dxa"/>
          </w:tcPr>
          <w:p w:rsidR="00FA2CFA" w:rsidRPr="00AB5C8E" w:rsidRDefault="00FA2CFA" w:rsidP="00C74609">
            <w:pPr>
              <w:spacing w:line="240" w:lineRule="atLeast"/>
              <w:jc w:val="right"/>
              <w:rPr>
                <w:rFonts w:cs="Times New Roman"/>
                <w:szCs w:val="22"/>
              </w:rPr>
            </w:pPr>
            <w:r w:rsidRPr="00AB5C8E">
              <w:rPr>
                <w:rFonts w:cs="Times New Roman"/>
                <w:szCs w:val="22"/>
              </w:rPr>
              <w:t>5 - 10</w:t>
            </w:r>
          </w:p>
        </w:tc>
        <w:tc>
          <w:tcPr>
            <w:tcW w:w="810" w:type="dxa"/>
          </w:tcPr>
          <w:p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rsidR="00FA2CFA" w:rsidRPr="00AB5C8E" w:rsidRDefault="00FA2CFA" w:rsidP="00C74609">
            <w:pPr>
              <w:spacing w:line="240" w:lineRule="atLeast"/>
              <w:jc w:val="right"/>
              <w:rPr>
                <w:rFonts w:cs="Times New Roman"/>
                <w:szCs w:val="22"/>
              </w:rPr>
            </w:pPr>
          </w:p>
        </w:tc>
      </w:tr>
      <w:tr w:rsidR="00FA2CFA" w:rsidRPr="00AB5C8E" w:rsidTr="00FA2CFA">
        <w:tc>
          <w:tcPr>
            <w:tcW w:w="5553" w:type="dxa"/>
            <w:vAlign w:val="bottom"/>
          </w:tcPr>
          <w:p w:rsidR="00FA2CFA" w:rsidRPr="00AB5C8E" w:rsidRDefault="00FA2CFA" w:rsidP="00B45F27">
            <w:pPr>
              <w:spacing w:line="240" w:lineRule="atLeast"/>
              <w:ind w:right="-86" w:hanging="45"/>
              <w:rPr>
                <w:rFonts w:cs="Times New Roman"/>
                <w:szCs w:val="22"/>
              </w:rPr>
            </w:pPr>
            <w:r w:rsidRPr="00AB5C8E">
              <w:rPr>
                <w:rFonts w:cs="Times New Roman"/>
                <w:szCs w:val="22"/>
              </w:rPr>
              <w:t>Land improvement</w:t>
            </w:r>
          </w:p>
        </w:tc>
        <w:tc>
          <w:tcPr>
            <w:tcW w:w="900" w:type="dxa"/>
          </w:tcPr>
          <w:p w:rsidR="00FA2CFA" w:rsidRPr="00AB5C8E" w:rsidRDefault="00FA2CFA" w:rsidP="00C74609">
            <w:pPr>
              <w:spacing w:line="240" w:lineRule="atLeast"/>
              <w:jc w:val="right"/>
              <w:rPr>
                <w:rFonts w:cs="Times New Roman"/>
                <w:szCs w:val="22"/>
              </w:rPr>
            </w:pPr>
            <w:r w:rsidRPr="00AB5C8E">
              <w:rPr>
                <w:rFonts w:cs="Times New Roman"/>
                <w:szCs w:val="22"/>
              </w:rPr>
              <w:t>5</w:t>
            </w:r>
          </w:p>
        </w:tc>
        <w:tc>
          <w:tcPr>
            <w:tcW w:w="810" w:type="dxa"/>
          </w:tcPr>
          <w:p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rsidR="00FA2CFA" w:rsidRPr="00AB5C8E" w:rsidRDefault="00FA2CFA" w:rsidP="00C74609">
            <w:pPr>
              <w:spacing w:line="240" w:lineRule="atLeast"/>
              <w:jc w:val="right"/>
              <w:rPr>
                <w:rFonts w:cs="Times New Roman"/>
                <w:szCs w:val="22"/>
              </w:rPr>
            </w:pPr>
          </w:p>
        </w:tc>
      </w:tr>
      <w:tr w:rsidR="00FA2CFA" w:rsidRPr="00AB5C8E" w:rsidTr="00FA2CFA">
        <w:tc>
          <w:tcPr>
            <w:tcW w:w="5553" w:type="dxa"/>
            <w:vAlign w:val="bottom"/>
          </w:tcPr>
          <w:p w:rsidR="00FA2CFA" w:rsidRPr="00AB5C8E" w:rsidRDefault="00FA2CFA" w:rsidP="00B45F27">
            <w:pPr>
              <w:spacing w:line="240" w:lineRule="atLeast"/>
              <w:ind w:right="-86" w:hanging="45"/>
              <w:rPr>
                <w:rFonts w:cs="Times New Roman"/>
                <w:szCs w:val="22"/>
              </w:rPr>
            </w:pPr>
            <w:r w:rsidRPr="00AB5C8E">
              <w:rPr>
                <w:rFonts w:cs="Times New Roman"/>
                <w:szCs w:val="22"/>
              </w:rPr>
              <w:t>Machinery and equipment</w:t>
            </w:r>
          </w:p>
        </w:tc>
        <w:tc>
          <w:tcPr>
            <w:tcW w:w="900" w:type="dxa"/>
          </w:tcPr>
          <w:p w:rsidR="00FA2CFA" w:rsidRPr="00AB5C8E" w:rsidRDefault="0023475A" w:rsidP="00C74609">
            <w:pPr>
              <w:spacing w:line="240" w:lineRule="atLeast"/>
              <w:jc w:val="right"/>
              <w:rPr>
                <w:rFonts w:cs="Times New Roman"/>
                <w:szCs w:val="22"/>
              </w:rPr>
            </w:pPr>
            <w:r>
              <w:rPr>
                <w:rFonts w:cs="Times New Roman"/>
                <w:szCs w:val="22"/>
              </w:rPr>
              <w:t>3 - 2</w:t>
            </w:r>
            <w:r w:rsidR="00FA2CFA" w:rsidRPr="00AB5C8E">
              <w:rPr>
                <w:rFonts w:cs="Times New Roman"/>
                <w:szCs w:val="22"/>
              </w:rPr>
              <w:t>0</w:t>
            </w:r>
          </w:p>
        </w:tc>
        <w:tc>
          <w:tcPr>
            <w:tcW w:w="810" w:type="dxa"/>
          </w:tcPr>
          <w:p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rsidR="00FA2CFA" w:rsidRPr="00AB5C8E" w:rsidRDefault="00FA2CFA" w:rsidP="00C74609">
            <w:pPr>
              <w:spacing w:line="240" w:lineRule="atLeast"/>
              <w:jc w:val="right"/>
              <w:rPr>
                <w:rFonts w:cs="Times New Roman"/>
                <w:szCs w:val="22"/>
              </w:rPr>
            </w:pPr>
          </w:p>
        </w:tc>
      </w:tr>
      <w:tr w:rsidR="00FA2CFA" w:rsidRPr="00AB5C8E" w:rsidTr="00FA2CFA">
        <w:tc>
          <w:tcPr>
            <w:tcW w:w="5553" w:type="dxa"/>
            <w:vAlign w:val="bottom"/>
          </w:tcPr>
          <w:p w:rsidR="00FA2CFA" w:rsidRPr="00AB5C8E" w:rsidRDefault="00FA2CFA" w:rsidP="00B45F27">
            <w:pPr>
              <w:spacing w:line="240" w:lineRule="atLeast"/>
              <w:ind w:right="-86" w:hanging="45"/>
              <w:rPr>
                <w:rFonts w:cs="Times New Roman"/>
                <w:szCs w:val="22"/>
              </w:rPr>
            </w:pPr>
            <w:r w:rsidRPr="00AB5C8E">
              <w:rPr>
                <w:rFonts w:cs="Times New Roman"/>
                <w:szCs w:val="22"/>
              </w:rPr>
              <w:t>Furniture and fixtures</w:t>
            </w:r>
          </w:p>
        </w:tc>
        <w:tc>
          <w:tcPr>
            <w:tcW w:w="900" w:type="dxa"/>
          </w:tcPr>
          <w:p w:rsidR="00FA2CFA" w:rsidRPr="00AB5C8E" w:rsidRDefault="00FA2CFA" w:rsidP="00C74609">
            <w:pPr>
              <w:spacing w:line="240" w:lineRule="atLeast"/>
              <w:jc w:val="right"/>
              <w:rPr>
                <w:rFonts w:cs="Times New Roman"/>
                <w:szCs w:val="22"/>
              </w:rPr>
            </w:pPr>
            <w:r>
              <w:rPr>
                <w:rFonts w:cs="Times New Roman"/>
                <w:szCs w:val="22"/>
              </w:rPr>
              <w:t>3 - 10</w:t>
            </w:r>
          </w:p>
        </w:tc>
        <w:tc>
          <w:tcPr>
            <w:tcW w:w="810" w:type="dxa"/>
          </w:tcPr>
          <w:p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rsidR="00FA2CFA" w:rsidRDefault="00FA2CFA" w:rsidP="00C74609">
            <w:pPr>
              <w:spacing w:line="240" w:lineRule="atLeast"/>
              <w:jc w:val="right"/>
              <w:rPr>
                <w:rFonts w:cs="Times New Roman"/>
                <w:szCs w:val="22"/>
              </w:rPr>
            </w:pPr>
          </w:p>
        </w:tc>
      </w:tr>
      <w:tr w:rsidR="00FA2CFA" w:rsidRPr="00AB5C8E" w:rsidTr="00FA2CFA">
        <w:tc>
          <w:tcPr>
            <w:tcW w:w="5553" w:type="dxa"/>
            <w:vAlign w:val="bottom"/>
          </w:tcPr>
          <w:p w:rsidR="00FA2CFA" w:rsidRPr="00AB5C8E" w:rsidRDefault="00FA2CFA" w:rsidP="00B45F27">
            <w:pPr>
              <w:spacing w:line="240" w:lineRule="atLeast"/>
              <w:ind w:right="-86" w:hanging="45"/>
              <w:rPr>
                <w:rFonts w:cs="Times New Roman"/>
                <w:szCs w:val="22"/>
              </w:rPr>
            </w:pPr>
            <w:r w:rsidRPr="00AB5C8E">
              <w:rPr>
                <w:rFonts w:cs="Times New Roman"/>
                <w:szCs w:val="22"/>
              </w:rPr>
              <w:t>Office equipment</w:t>
            </w:r>
          </w:p>
        </w:tc>
        <w:tc>
          <w:tcPr>
            <w:tcW w:w="900" w:type="dxa"/>
          </w:tcPr>
          <w:p w:rsidR="00FA2CFA" w:rsidRPr="00AB5C8E" w:rsidRDefault="00FA2CFA" w:rsidP="00C74609">
            <w:pPr>
              <w:spacing w:line="240" w:lineRule="atLeast"/>
              <w:jc w:val="right"/>
              <w:rPr>
                <w:rFonts w:cs="Times New Roman"/>
                <w:szCs w:val="22"/>
              </w:rPr>
            </w:pPr>
            <w:r w:rsidRPr="00AB5C8E">
              <w:rPr>
                <w:rFonts w:cs="Times New Roman"/>
                <w:szCs w:val="22"/>
              </w:rPr>
              <w:t>3 - 10</w:t>
            </w:r>
          </w:p>
        </w:tc>
        <w:tc>
          <w:tcPr>
            <w:tcW w:w="810" w:type="dxa"/>
          </w:tcPr>
          <w:p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rsidR="00FA2CFA" w:rsidRPr="00AB5C8E" w:rsidRDefault="00FA2CFA" w:rsidP="00C74609">
            <w:pPr>
              <w:spacing w:line="240" w:lineRule="atLeast"/>
              <w:jc w:val="right"/>
              <w:rPr>
                <w:rFonts w:cs="Times New Roman"/>
                <w:szCs w:val="22"/>
              </w:rPr>
            </w:pPr>
          </w:p>
        </w:tc>
      </w:tr>
      <w:tr w:rsidR="00FA2CFA" w:rsidRPr="00AB5C8E" w:rsidTr="00FA2CFA">
        <w:tc>
          <w:tcPr>
            <w:tcW w:w="5553" w:type="dxa"/>
            <w:vAlign w:val="bottom"/>
          </w:tcPr>
          <w:p w:rsidR="00FA2CFA" w:rsidRPr="00AB5C8E" w:rsidRDefault="00FA2CFA" w:rsidP="00B45F27">
            <w:pPr>
              <w:spacing w:line="240" w:lineRule="atLeast"/>
              <w:ind w:right="-86" w:hanging="45"/>
              <w:rPr>
                <w:rFonts w:cs="Times New Roman"/>
                <w:szCs w:val="22"/>
              </w:rPr>
            </w:pPr>
            <w:r w:rsidRPr="00AB5C8E">
              <w:rPr>
                <w:rFonts w:cs="Times New Roman"/>
                <w:szCs w:val="22"/>
              </w:rPr>
              <w:t>Transportation equipment</w:t>
            </w:r>
          </w:p>
        </w:tc>
        <w:tc>
          <w:tcPr>
            <w:tcW w:w="900" w:type="dxa"/>
          </w:tcPr>
          <w:p w:rsidR="00FA2CFA" w:rsidRPr="00AB5C8E" w:rsidRDefault="00FA2CFA" w:rsidP="00C74609">
            <w:pPr>
              <w:spacing w:line="240" w:lineRule="atLeast"/>
              <w:jc w:val="right"/>
              <w:rPr>
                <w:rFonts w:cs="Times New Roman"/>
                <w:szCs w:val="22"/>
              </w:rPr>
            </w:pPr>
            <w:r w:rsidRPr="00AB5C8E">
              <w:rPr>
                <w:rFonts w:cs="Times New Roman"/>
                <w:szCs w:val="22"/>
              </w:rPr>
              <w:t>5</w:t>
            </w:r>
          </w:p>
        </w:tc>
        <w:tc>
          <w:tcPr>
            <w:tcW w:w="810" w:type="dxa"/>
          </w:tcPr>
          <w:p w:rsidR="00FA2CFA" w:rsidRPr="00AB5C8E" w:rsidRDefault="00FA2CFA" w:rsidP="00C74609">
            <w:pPr>
              <w:spacing w:line="240" w:lineRule="atLeast"/>
              <w:ind w:left="-20" w:right="-86"/>
              <w:rPr>
                <w:rFonts w:cs="Times New Roman"/>
                <w:szCs w:val="22"/>
              </w:rPr>
            </w:pPr>
            <w:r w:rsidRPr="00AB5C8E">
              <w:rPr>
                <w:rFonts w:cs="Times New Roman"/>
                <w:szCs w:val="22"/>
              </w:rPr>
              <w:t>years</w:t>
            </w:r>
          </w:p>
        </w:tc>
        <w:tc>
          <w:tcPr>
            <w:tcW w:w="283" w:type="dxa"/>
          </w:tcPr>
          <w:p w:rsidR="00FA2CFA" w:rsidRPr="00AB5C8E" w:rsidRDefault="00FA2CFA" w:rsidP="00C74609">
            <w:pPr>
              <w:spacing w:line="240" w:lineRule="atLeast"/>
              <w:jc w:val="right"/>
              <w:rPr>
                <w:rFonts w:cs="Times New Roman"/>
                <w:szCs w:val="22"/>
              </w:rPr>
            </w:pPr>
          </w:p>
        </w:tc>
      </w:tr>
      <w:tr w:rsidR="00FA2CFA" w:rsidRPr="00AB5C8E" w:rsidTr="00FA2CFA">
        <w:tc>
          <w:tcPr>
            <w:tcW w:w="5553" w:type="dxa"/>
            <w:vAlign w:val="bottom"/>
          </w:tcPr>
          <w:p w:rsidR="00FA2CFA" w:rsidRPr="00AB5C8E" w:rsidRDefault="00FA2CFA" w:rsidP="00C74609">
            <w:pPr>
              <w:spacing w:line="240" w:lineRule="atLeast"/>
              <w:ind w:right="-86"/>
              <w:rPr>
                <w:rFonts w:cs="Times New Roman"/>
                <w:szCs w:val="22"/>
              </w:rPr>
            </w:pPr>
          </w:p>
        </w:tc>
        <w:tc>
          <w:tcPr>
            <w:tcW w:w="900" w:type="dxa"/>
          </w:tcPr>
          <w:p w:rsidR="00FA2CFA" w:rsidRPr="00AB5C8E" w:rsidRDefault="00FA2CFA" w:rsidP="00C74609">
            <w:pPr>
              <w:spacing w:line="240" w:lineRule="atLeast"/>
              <w:jc w:val="right"/>
              <w:rPr>
                <w:rFonts w:cs="Times New Roman"/>
                <w:szCs w:val="22"/>
              </w:rPr>
            </w:pPr>
          </w:p>
        </w:tc>
        <w:tc>
          <w:tcPr>
            <w:tcW w:w="810" w:type="dxa"/>
          </w:tcPr>
          <w:p w:rsidR="00FA2CFA" w:rsidRPr="00AB5C8E" w:rsidRDefault="00FA2CFA" w:rsidP="00C74609">
            <w:pPr>
              <w:spacing w:line="240" w:lineRule="atLeast"/>
              <w:ind w:left="-20" w:right="-86"/>
              <w:rPr>
                <w:rFonts w:cs="Times New Roman"/>
                <w:szCs w:val="22"/>
              </w:rPr>
            </w:pPr>
          </w:p>
        </w:tc>
        <w:tc>
          <w:tcPr>
            <w:tcW w:w="283" w:type="dxa"/>
          </w:tcPr>
          <w:p w:rsidR="00FA2CFA" w:rsidRPr="00AB5C8E" w:rsidRDefault="00FA2CFA" w:rsidP="00C74609">
            <w:pPr>
              <w:spacing w:line="240" w:lineRule="atLeast"/>
              <w:jc w:val="right"/>
              <w:rPr>
                <w:rFonts w:cs="Times New Roman"/>
                <w:szCs w:val="22"/>
              </w:rPr>
            </w:pPr>
          </w:p>
        </w:tc>
      </w:tr>
    </w:tbl>
    <w:p w:rsidR="0076667A" w:rsidRPr="00AB5C8E" w:rsidRDefault="0076667A" w:rsidP="009030F2">
      <w:pPr>
        <w:pStyle w:val="BodyText"/>
        <w:spacing w:after="0" w:line="240" w:lineRule="atLeast"/>
        <w:ind w:left="540"/>
        <w:jc w:val="both"/>
        <w:rPr>
          <w:rFonts w:cs="Times New Roman"/>
          <w:szCs w:val="22"/>
        </w:rPr>
      </w:pPr>
      <w:r w:rsidRPr="00AB5C8E">
        <w:rPr>
          <w:rFonts w:cs="Times New Roman"/>
          <w:szCs w:val="22"/>
        </w:rPr>
        <w:t>Depreciation for the finance lease assets is charged as expe</w:t>
      </w:r>
      <w:r w:rsidR="0029102E" w:rsidRPr="00AB5C8E">
        <w:rPr>
          <w:rFonts w:cs="Times New Roman"/>
          <w:szCs w:val="22"/>
        </w:rPr>
        <w:t>nse for each accounting period.</w:t>
      </w:r>
      <w:r w:rsidR="0029102E" w:rsidRPr="00AB5C8E">
        <w:rPr>
          <w:rFonts w:cs="Times New Roman"/>
          <w:szCs w:val="22"/>
        </w:rPr>
        <w:br/>
      </w:r>
      <w:r w:rsidRPr="00AB5C8E">
        <w:rPr>
          <w:rFonts w:cs="Times New Roman"/>
          <w:szCs w:val="22"/>
        </w:rPr>
        <w:t>The depreciation method for leased assets is consistent with that for depreciable assets that are owned.</w:t>
      </w:r>
    </w:p>
    <w:p w:rsidR="0076667A" w:rsidRPr="004E10A0" w:rsidRDefault="0076667A" w:rsidP="009030F2">
      <w:pPr>
        <w:pStyle w:val="BodyText"/>
        <w:spacing w:after="0" w:line="240" w:lineRule="atLeast"/>
        <w:ind w:left="540"/>
        <w:jc w:val="both"/>
        <w:rPr>
          <w:rFonts w:cs="Times New Roman"/>
          <w:sz w:val="14"/>
          <w:szCs w:val="14"/>
        </w:rPr>
      </w:pPr>
    </w:p>
    <w:p w:rsidR="00D61DF8" w:rsidRPr="00AB5C8E" w:rsidRDefault="00D61DF8" w:rsidP="009030F2">
      <w:pPr>
        <w:pStyle w:val="BodyText"/>
        <w:spacing w:after="0" w:line="240" w:lineRule="atLeast"/>
        <w:ind w:left="540"/>
        <w:jc w:val="both"/>
        <w:rPr>
          <w:rFonts w:cs="Times New Roman"/>
          <w:szCs w:val="22"/>
        </w:rPr>
      </w:pPr>
      <w:r w:rsidRPr="00AB5C8E">
        <w:rPr>
          <w:rFonts w:cs="Times New Roman"/>
          <w:szCs w:val="22"/>
        </w:rPr>
        <w:t>No depreciation is provided on land or assets under construction.</w:t>
      </w:r>
    </w:p>
    <w:p w:rsidR="00D61DF8" w:rsidRPr="004E10A0" w:rsidRDefault="00D61DF8" w:rsidP="009030F2">
      <w:pPr>
        <w:pStyle w:val="BodyText"/>
        <w:spacing w:after="0" w:line="240" w:lineRule="atLeast"/>
        <w:ind w:left="540"/>
        <w:jc w:val="both"/>
        <w:rPr>
          <w:rFonts w:cs="Times New Roman"/>
          <w:sz w:val="14"/>
          <w:szCs w:val="14"/>
        </w:rPr>
      </w:pPr>
    </w:p>
    <w:p w:rsidR="00FB3236" w:rsidRPr="00AB5C8E" w:rsidRDefault="00D61DF8" w:rsidP="009030F2">
      <w:pPr>
        <w:pStyle w:val="block"/>
        <w:spacing w:after="0" w:line="240" w:lineRule="atLeast"/>
        <w:ind w:left="540"/>
        <w:jc w:val="both"/>
        <w:rPr>
          <w:rFonts w:cs="Times New Roman"/>
          <w:szCs w:val="22"/>
          <w:lang w:val="en-US"/>
        </w:rPr>
      </w:pPr>
      <w:r w:rsidRPr="00AB5C8E">
        <w:rPr>
          <w:rFonts w:cs="Times New Roman"/>
          <w:color w:val="000000"/>
          <w:szCs w:val="22"/>
          <w:lang w:val="en-US" w:bidi="th-TH"/>
        </w:rPr>
        <w:t>Depreciation methods, useful lives and residual values are reviewed at each financial year-end and adjusted if appropriate</w:t>
      </w:r>
      <w:r w:rsidR="00C15702" w:rsidRPr="00AB5C8E">
        <w:rPr>
          <w:rFonts w:cs="Times New Roman"/>
          <w:color w:val="000000"/>
          <w:szCs w:val="22"/>
          <w:lang w:val="en-US" w:bidi="th-TH"/>
        </w:rPr>
        <w:t>.</w:t>
      </w:r>
    </w:p>
    <w:p w:rsidR="00FB3236" w:rsidRPr="004E10A0" w:rsidRDefault="00FB3236" w:rsidP="009030F2">
      <w:pPr>
        <w:pStyle w:val="block"/>
        <w:spacing w:after="0" w:line="240" w:lineRule="atLeast"/>
        <w:ind w:left="540"/>
        <w:jc w:val="both"/>
        <w:rPr>
          <w:rFonts w:cs="Times New Roman"/>
          <w:sz w:val="14"/>
          <w:szCs w:val="14"/>
          <w:lang w:val="en-US"/>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Intangible assets</w:t>
      </w:r>
    </w:p>
    <w:p w:rsidR="00C15702" w:rsidRPr="004E10A0" w:rsidRDefault="00C15702" w:rsidP="009030F2">
      <w:pPr>
        <w:pStyle w:val="BodyText"/>
        <w:spacing w:after="0" w:line="240" w:lineRule="atLeast"/>
        <w:ind w:left="540"/>
        <w:jc w:val="both"/>
        <w:rPr>
          <w:rFonts w:cs="Times New Roman"/>
          <w:sz w:val="14"/>
          <w:szCs w:val="14"/>
          <w:lang w:val="en-US" w:bidi="th-TH"/>
        </w:rPr>
      </w:pPr>
    </w:p>
    <w:p w:rsidR="00C15702" w:rsidRPr="00AB5C8E" w:rsidRDefault="00C15702" w:rsidP="009030F2">
      <w:pPr>
        <w:pStyle w:val="BodyText"/>
        <w:spacing w:after="0" w:line="240" w:lineRule="atLeast"/>
        <w:ind w:left="540"/>
        <w:jc w:val="both"/>
        <w:rPr>
          <w:rFonts w:cs="Times New Roman"/>
          <w:szCs w:val="22"/>
          <w:lang w:val="en-US" w:bidi="th-TH"/>
        </w:rPr>
      </w:pPr>
      <w:r w:rsidRPr="00AB5C8E">
        <w:rPr>
          <w:rFonts w:cs="Times New Roman"/>
          <w:szCs w:val="22"/>
          <w:lang w:val="en-US" w:bidi="th-TH"/>
        </w:rPr>
        <w:t>I</w:t>
      </w:r>
      <w:r w:rsidRPr="00AB5C8E">
        <w:rPr>
          <w:rFonts w:cs="Times New Roman"/>
          <w:szCs w:val="22"/>
        </w:rPr>
        <w:t>ntangible assets that are acquired by the Group and</w:t>
      </w:r>
      <w:r w:rsidRPr="00AB5C8E">
        <w:rPr>
          <w:rFonts w:cs="Times New Roman"/>
          <w:szCs w:val="22"/>
          <w:lang w:val="en-US" w:bidi="th-TH"/>
        </w:rPr>
        <w:t xml:space="preserve"> have finite useful lives are stated at cost less accumulated </w:t>
      </w:r>
      <w:r w:rsidR="00DD77E1">
        <w:rPr>
          <w:rFonts w:cs="Times New Roman"/>
          <w:szCs w:val="22"/>
          <w:lang w:val="en-US" w:bidi="th-TH"/>
        </w:rPr>
        <w:t>amorti</w:t>
      </w:r>
      <w:r w:rsidR="003C3F4B">
        <w:rPr>
          <w:rFonts w:cs="Times New Roman"/>
          <w:szCs w:val="22"/>
          <w:lang w:val="en-US" w:bidi="th-TH"/>
        </w:rPr>
        <w:t>s</w:t>
      </w:r>
      <w:r w:rsidR="00DD77E1">
        <w:rPr>
          <w:rFonts w:cs="Times New Roman"/>
          <w:szCs w:val="22"/>
          <w:lang w:val="en-US" w:bidi="th-TH"/>
        </w:rPr>
        <w:t>ation</w:t>
      </w:r>
      <w:r w:rsidR="00DD77E1">
        <w:rPr>
          <w:rFonts w:cs="Times New Roman"/>
          <w:szCs w:val="22"/>
        </w:rPr>
        <w:t xml:space="preserve"> and accumulated impairment losses.</w:t>
      </w:r>
      <w:r w:rsidR="00AD2BB7" w:rsidRPr="00AB5C8E">
        <w:rPr>
          <w:rFonts w:cs="Times New Roman"/>
          <w:szCs w:val="22"/>
        </w:rPr>
        <w:t xml:space="preserve"> </w:t>
      </w:r>
    </w:p>
    <w:p w:rsidR="00C15702" w:rsidRPr="004E10A0" w:rsidRDefault="00C15702" w:rsidP="009030F2">
      <w:pPr>
        <w:pStyle w:val="BodyText"/>
        <w:spacing w:after="0" w:line="240" w:lineRule="atLeast"/>
        <w:ind w:left="540"/>
        <w:jc w:val="both"/>
        <w:rPr>
          <w:rFonts w:cs="Times New Roman"/>
          <w:sz w:val="14"/>
          <w:szCs w:val="14"/>
          <w:lang w:val="en-US" w:bidi="th-TH"/>
        </w:rPr>
      </w:pPr>
    </w:p>
    <w:p w:rsidR="00C15702" w:rsidRPr="00AB5C8E" w:rsidRDefault="00C15702" w:rsidP="009030F2">
      <w:pPr>
        <w:pStyle w:val="BodyText"/>
        <w:spacing w:after="0" w:line="240" w:lineRule="atLeast"/>
        <w:ind w:left="540"/>
        <w:jc w:val="both"/>
        <w:rPr>
          <w:rFonts w:cs="Times New Roman"/>
          <w:i/>
          <w:iCs/>
          <w:color w:val="000000"/>
          <w:szCs w:val="22"/>
          <w:lang w:val="en-US" w:bidi="th-TH"/>
        </w:rPr>
      </w:pPr>
      <w:r w:rsidRPr="00AB5C8E">
        <w:rPr>
          <w:rFonts w:cs="Times New Roman"/>
          <w:i/>
          <w:iCs/>
          <w:color w:val="000000"/>
          <w:szCs w:val="22"/>
          <w:lang w:val="en-US" w:bidi="th-TH"/>
        </w:rPr>
        <w:t>Amortisation</w:t>
      </w:r>
    </w:p>
    <w:p w:rsidR="00C15702" w:rsidRPr="004E10A0" w:rsidRDefault="00C15702" w:rsidP="009030F2">
      <w:pPr>
        <w:ind w:left="540"/>
        <w:jc w:val="both"/>
        <w:rPr>
          <w:rFonts w:cs="Times New Roman"/>
          <w:color w:val="000000"/>
          <w:sz w:val="14"/>
          <w:szCs w:val="14"/>
          <w:lang w:val="en-US" w:bidi="th-TH"/>
        </w:rPr>
      </w:pPr>
    </w:p>
    <w:p w:rsidR="00C15702" w:rsidRPr="00AB5C8E" w:rsidRDefault="00C15702" w:rsidP="009030F2">
      <w:pPr>
        <w:ind w:left="540"/>
        <w:jc w:val="both"/>
        <w:rPr>
          <w:rFonts w:cs="Times New Roman"/>
          <w:color w:val="000000"/>
          <w:szCs w:val="22"/>
          <w:lang w:val="en-US" w:bidi="th-TH"/>
        </w:rPr>
      </w:pPr>
      <w:r w:rsidRPr="00AB5C8E">
        <w:rPr>
          <w:rFonts w:cs="Times New Roman"/>
          <w:color w:val="000000"/>
          <w:szCs w:val="22"/>
          <w:lang w:val="en-US" w:bidi="th-TH"/>
        </w:rPr>
        <w:t>Amortisation is based on over the cost of the asset, or other amount substituted for</w:t>
      </w:r>
      <w:r w:rsidR="00DD77E1">
        <w:rPr>
          <w:rFonts w:cs="Times New Roman"/>
          <w:color w:val="000000"/>
          <w:szCs w:val="22"/>
          <w:lang w:val="en-US" w:bidi="th-TH"/>
        </w:rPr>
        <w:t xml:space="preserve"> cost, less its residual value.</w:t>
      </w:r>
    </w:p>
    <w:p w:rsidR="00C15702" w:rsidRPr="004E10A0" w:rsidRDefault="00C15702" w:rsidP="009030F2">
      <w:pPr>
        <w:pStyle w:val="BodyText"/>
        <w:spacing w:after="0" w:line="240" w:lineRule="atLeast"/>
        <w:ind w:left="540"/>
        <w:jc w:val="both"/>
        <w:rPr>
          <w:rFonts w:cs="Times New Roman"/>
          <w:color w:val="000000"/>
          <w:sz w:val="14"/>
          <w:szCs w:val="14"/>
          <w:lang w:val="en-US" w:bidi="th-TH"/>
        </w:rPr>
      </w:pPr>
    </w:p>
    <w:p w:rsidR="002D4A81" w:rsidRPr="00AB5C8E" w:rsidRDefault="002D4A81" w:rsidP="009030F2">
      <w:pPr>
        <w:pStyle w:val="BodyText"/>
        <w:spacing w:after="0" w:line="240" w:lineRule="atLeast"/>
        <w:ind w:left="540"/>
        <w:jc w:val="both"/>
        <w:rPr>
          <w:rFonts w:cs="Times New Roman"/>
          <w:color w:val="000000"/>
          <w:szCs w:val="22"/>
          <w:lang w:val="en-US" w:bidi="th-TH"/>
        </w:rPr>
      </w:pPr>
      <w:r w:rsidRPr="00AB5C8E">
        <w:rPr>
          <w:rFonts w:cs="Times New Roman"/>
          <w:color w:val="000000"/>
          <w:szCs w:val="22"/>
          <w:lang w:val="en-US" w:bidi="th-TH"/>
        </w:rPr>
        <w:t>Amortisation is recognised in profit or loss on a straight-line basis over the estimated useful lives of intangible assets</w:t>
      </w:r>
      <w:r w:rsidR="00DD77E1">
        <w:rPr>
          <w:rFonts w:cs="Times New Roman"/>
          <w:color w:val="000000"/>
          <w:szCs w:val="22"/>
          <w:lang w:val="en-US" w:bidi="th-TH"/>
        </w:rPr>
        <w:t xml:space="preserve"> from the date that they are available for use, since this most closely reflects the expected pattern of consumption of the future economic benefits embodied in the asset</w:t>
      </w:r>
      <w:r w:rsidRPr="00AB5C8E">
        <w:rPr>
          <w:rFonts w:cs="Times New Roman"/>
          <w:color w:val="000000"/>
          <w:szCs w:val="22"/>
          <w:lang w:val="en-US" w:bidi="th-TH"/>
        </w:rPr>
        <w:t>.</w:t>
      </w:r>
    </w:p>
    <w:p w:rsidR="002D4A81" w:rsidRPr="004E10A0" w:rsidRDefault="002D4A81" w:rsidP="009030F2">
      <w:pPr>
        <w:pStyle w:val="BodyText"/>
        <w:spacing w:after="0" w:line="240" w:lineRule="atLeast"/>
        <w:ind w:left="540"/>
        <w:jc w:val="both"/>
        <w:rPr>
          <w:rFonts w:cs="Times New Roman"/>
          <w:color w:val="000000"/>
          <w:sz w:val="14"/>
          <w:szCs w:val="14"/>
          <w:lang w:val="en-US" w:bidi="th-TH"/>
        </w:rPr>
      </w:pPr>
    </w:p>
    <w:p w:rsidR="00C15702" w:rsidRPr="00AB5C8E" w:rsidRDefault="00C15702" w:rsidP="009030F2">
      <w:pPr>
        <w:pStyle w:val="BodyText"/>
        <w:spacing w:after="0" w:line="240" w:lineRule="atLeast"/>
        <w:ind w:left="540"/>
        <w:jc w:val="both"/>
        <w:rPr>
          <w:rFonts w:cs="Times New Roman"/>
          <w:color w:val="000000"/>
          <w:szCs w:val="22"/>
          <w:lang w:val="en-US" w:bidi="th-TH"/>
        </w:rPr>
      </w:pPr>
      <w:r w:rsidRPr="00AB5C8E">
        <w:rPr>
          <w:rFonts w:cs="Times New Roman"/>
          <w:color w:val="000000"/>
          <w:szCs w:val="22"/>
          <w:lang w:val="en-US" w:bidi="th-TH"/>
        </w:rPr>
        <w:t xml:space="preserve">The estimated useful lives are as follows: </w:t>
      </w:r>
    </w:p>
    <w:p w:rsidR="00C15702" w:rsidRPr="004E10A0" w:rsidRDefault="00C15702" w:rsidP="009030F2">
      <w:pPr>
        <w:pStyle w:val="BodyText"/>
        <w:spacing w:after="0" w:line="240" w:lineRule="atLeast"/>
        <w:ind w:left="540"/>
        <w:jc w:val="both"/>
        <w:rPr>
          <w:rFonts w:cs="Times New Roman"/>
          <w:sz w:val="14"/>
          <w:szCs w:val="14"/>
        </w:rPr>
      </w:pPr>
    </w:p>
    <w:tbl>
      <w:tblPr>
        <w:tblW w:w="7340" w:type="dxa"/>
        <w:tblInd w:w="468" w:type="dxa"/>
        <w:tblLook w:val="0000" w:firstRow="0" w:lastRow="0" w:firstColumn="0" w:lastColumn="0" w:noHBand="0" w:noVBand="0"/>
      </w:tblPr>
      <w:tblGrid>
        <w:gridCol w:w="5470"/>
        <w:gridCol w:w="992"/>
        <w:gridCol w:w="878"/>
      </w:tblGrid>
      <w:tr w:rsidR="00C15702" w:rsidRPr="00AB5C8E" w:rsidTr="00C74609">
        <w:tc>
          <w:tcPr>
            <w:tcW w:w="5470" w:type="dxa"/>
            <w:vAlign w:val="bottom"/>
          </w:tcPr>
          <w:p w:rsidR="00C15702" w:rsidRPr="00AB5C8E" w:rsidRDefault="00C15702" w:rsidP="00FA5683">
            <w:pPr>
              <w:spacing w:line="240" w:lineRule="atLeast"/>
              <w:ind w:right="-86" w:hanging="36"/>
              <w:rPr>
                <w:rFonts w:cs="Times New Roman"/>
                <w:szCs w:val="22"/>
              </w:rPr>
            </w:pPr>
            <w:r w:rsidRPr="00AB5C8E">
              <w:rPr>
                <w:rFonts w:cs="Times New Roman"/>
                <w:szCs w:val="22"/>
              </w:rPr>
              <w:t>Computer software costs</w:t>
            </w:r>
            <w:r w:rsidRPr="00AB5C8E">
              <w:rPr>
                <w:rFonts w:cs="Times New Roman"/>
                <w:szCs w:val="22"/>
                <w:lang w:val="en-US" w:bidi="th-TH"/>
              </w:rPr>
              <w:t xml:space="preserve"> and s</w:t>
            </w:r>
            <w:r w:rsidRPr="00AB5C8E">
              <w:rPr>
                <w:rFonts w:cs="Times New Roman"/>
                <w:szCs w:val="22"/>
              </w:rPr>
              <w:t>oftware licences</w:t>
            </w:r>
          </w:p>
        </w:tc>
        <w:tc>
          <w:tcPr>
            <w:tcW w:w="992" w:type="dxa"/>
          </w:tcPr>
          <w:p w:rsidR="00C15702" w:rsidRPr="00AB5C8E" w:rsidRDefault="00C15702" w:rsidP="00BE516C">
            <w:pPr>
              <w:spacing w:line="240" w:lineRule="atLeast"/>
              <w:jc w:val="right"/>
              <w:rPr>
                <w:rFonts w:cs="Times New Roman"/>
                <w:szCs w:val="22"/>
              </w:rPr>
            </w:pPr>
            <w:r w:rsidRPr="00AB5C8E">
              <w:rPr>
                <w:rFonts w:cs="Times New Roman"/>
                <w:szCs w:val="22"/>
              </w:rPr>
              <w:t xml:space="preserve">5 and 10 </w:t>
            </w:r>
          </w:p>
        </w:tc>
        <w:tc>
          <w:tcPr>
            <w:tcW w:w="878" w:type="dxa"/>
          </w:tcPr>
          <w:p w:rsidR="00C15702" w:rsidRPr="00AB5C8E" w:rsidRDefault="00C15702" w:rsidP="00BE516C">
            <w:pPr>
              <w:spacing w:line="240" w:lineRule="atLeast"/>
              <w:ind w:left="-20" w:right="-86"/>
              <w:rPr>
                <w:rFonts w:cs="Times New Roman"/>
                <w:szCs w:val="22"/>
              </w:rPr>
            </w:pPr>
            <w:r w:rsidRPr="00AB5C8E">
              <w:rPr>
                <w:rFonts w:cs="Times New Roman"/>
                <w:szCs w:val="22"/>
              </w:rPr>
              <w:t>years</w:t>
            </w:r>
          </w:p>
        </w:tc>
      </w:tr>
    </w:tbl>
    <w:p w:rsidR="00C15702" w:rsidRPr="003C3F4B" w:rsidRDefault="00C15702" w:rsidP="003C3F4B">
      <w:pPr>
        <w:pStyle w:val="BodyText"/>
        <w:spacing w:after="0" w:line="240" w:lineRule="atLeast"/>
        <w:ind w:left="540"/>
        <w:jc w:val="both"/>
        <w:rPr>
          <w:rFonts w:cs="Times New Roman"/>
          <w:sz w:val="14"/>
          <w:szCs w:val="14"/>
        </w:rPr>
      </w:pPr>
    </w:p>
    <w:p w:rsidR="00C15702" w:rsidRPr="00AB5C8E" w:rsidRDefault="00C15702" w:rsidP="009030F2">
      <w:pPr>
        <w:pStyle w:val="block"/>
        <w:spacing w:after="0" w:line="240" w:lineRule="atLeast"/>
        <w:ind w:left="540"/>
        <w:jc w:val="both"/>
        <w:rPr>
          <w:rFonts w:cs="Times New Roman"/>
          <w:color w:val="000000"/>
          <w:szCs w:val="22"/>
          <w:lang w:val="en-US" w:bidi="th-TH"/>
        </w:rPr>
      </w:pPr>
      <w:r w:rsidRPr="00AB5C8E">
        <w:rPr>
          <w:rFonts w:cs="Times New Roman"/>
          <w:color w:val="000000"/>
          <w:szCs w:val="22"/>
          <w:lang w:val="en-US" w:bidi="th-TH"/>
        </w:rPr>
        <w:t>Amortisation methods, useful lives and residual values are reviewed at each financial year-end and adjusted if appropriate.</w:t>
      </w:r>
    </w:p>
    <w:p w:rsidR="0046338F" w:rsidRPr="004E10A0" w:rsidRDefault="0046338F" w:rsidP="003C3F4B">
      <w:pPr>
        <w:pStyle w:val="BodyText"/>
        <w:spacing w:after="0" w:line="240" w:lineRule="atLeast"/>
        <w:ind w:left="540"/>
        <w:jc w:val="both"/>
        <w:rPr>
          <w:rFonts w:cs="Times New Roman"/>
          <w:bCs/>
          <w:sz w:val="14"/>
          <w:szCs w:val="14"/>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Impairment</w:t>
      </w:r>
    </w:p>
    <w:p w:rsidR="00C15702" w:rsidRPr="004E10A0" w:rsidRDefault="00C15702" w:rsidP="009030F2">
      <w:pPr>
        <w:pStyle w:val="BodyText"/>
        <w:spacing w:after="0" w:line="240" w:lineRule="atLeast"/>
        <w:ind w:left="540"/>
        <w:jc w:val="both"/>
        <w:rPr>
          <w:rFonts w:cs="Times New Roman"/>
          <w:sz w:val="14"/>
          <w:szCs w:val="14"/>
        </w:rPr>
      </w:pPr>
    </w:p>
    <w:p w:rsidR="004053E4" w:rsidRPr="00AB5C8E" w:rsidRDefault="00C15702" w:rsidP="009030F2">
      <w:pPr>
        <w:pStyle w:val="BodyText"/>
        <w:spacing w:after="0" w:line="240" w:lineRule="atLeast"/>
        <w:ind w:left="540"/>
        <w:jc w:val="both"/>
        <w:rPr>
          <w:rFonts w:cs="Times New Roman"/>
          <w:szCs w:val="22"/>
        </w:rPr>
      </w:pPr>
      <w:r w:rsidRPr="00AB5C8E">
        <w:rPr>
          <w:rFonts w:cs="Times New Roman"/>
          <w:szCs w:val="22"/>
        </w:rPr>
        <w:t xml:space="preserve">The carrying amounts of the Group’s assets are reviewed at each reporting </w:t>
      </w:r>
      <w:r w:rsidR="00D77C8F">
        <w:rPr>
          <w:rFonts w:cs="Times New Roman"/>
          <w:szCs w:val="22"/>
        </w:rPr>
        <w:t>period</w:t>
      </w:r>
      <w:r w:rsidRPr="00AB5C8E">
        <w:rPr>
          <w:rFonts w:cs="Times New Roman"/>
          <w:szCs w:val="22"/>
        </w:rPr>
        <w:t xml:space="preserv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rsidR="004053E4" w:rsidRPr="004E10A0" w:rsidRDefault="004053E4">
      <w:pPr>
        <w:spacing w:line="240" w:lineRule="auto"/>
        <w:rPr>
          <w:rFonts w:cs="Times New Roman"/>
          <w:sz w:val="14"/>
          <w:szCs w:val="14"/>
        </w:rPr>
      </w:pPr>
    </w:p>
    <w:p w:rsidR="003C3F4B" w:rsidRDefault="005D4546" w:rsidP="00C3742E">
      <w:pPr>
        <w:pStyle w:val="BodyText"/>
        <w:spacing w:after="0" w:line="240" w:lineRule="atLeast"/>
        <w:ind w:left="540"/>
        <w:jc w:val="both"/>
        <w:rPr>
          <w:rFonts w:cs="Times New Roman"/>
          <w:szCs w:val="22"/>
        </w:rPr>
      </w:pPr>
      <w:r w:rsidRPr="00AB5C8E">
        <w:rPr>
          <w:rFonts w:cs="Times New Roman"/>
          <w:szCs w:val="22"/>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rsidR="003C3F4B" w:rsidRDefault="003C3F4B">
      <w:pPr>
        <w:spacing w:line="240" w:lineRule="auto"/>
        <w:rPr>
          <w:rFonts w:cs="Times New Roman"/>
          <w:szCs w:val="22"/>
        </w:rPr>
      </w:pPr>
      <w:r>
        <w:rPr>
          <w:rFonts w:cs="Times New Roman"/>
          <w:szCs w:val="22"/>
        </w:rPr>
        <w:br w:type="page"/>
      </w:r>
    </w:p>
    <w:p w:rsidR="005D4546" w:rsidRPr="00AB5C8E" w:rsidRDefault="005D4546" w:rsidP="00C3742E">
      <w:pPr>
        <w:pStyle w:val="BodyText"/>
        <w:spacing w:after="0" w:line="240" w:lineRule="atLeast"/>
        <w:ind w:left="540"/>
        <w:jc w:val="both"/>
        <w:rPr>
          <w:rFonts w:cs="Times New Roman"/>
          <w:i/>
          <w:iCs/>
          <w:szCs w:val="22"/>
        </w:rPr>
      </w:pPr>
      <w:r w:rsidRPr="00AB5C8E">
        <w:rPr>
          <w:rFonts w:cs="Times New Roman"/>
          <w:i/>
          <w:iCs/>
          <w:szCs w:val="22"/>
        </w:rPr>
        <w:lastRenderedPageBreak/>
        <w:t>Calculation of recoverable amount</w:t>
      </w:r>
    </w:p>
    <w:p w:rsidR="005D4546" w:rsidRPr="00A33029" w:rsidRDefault="005D4546" w:rsidP="00C3742E">
      <w:pPr>
        <w:pStyle w:val="BodyText"/>
        <w:spacing w:after="0" w:line="240" w:lineRule="atLeast"/>
        <w:ind w:left="540"/>
        <w:jc w:val="both"/>
        <w:rPr>
          <w:rFonts w:cs="Times New Roman"/>
          <w:sz w:val="14"/>
          <w:szCs w:val="14"/>
        </w:rPr>
      </w:pPr>
    </w:p>
    <w:p w:rsidR="005D4546" w:rsidRPr="00AB5C8E" w:rsidRDefault="005D4546" w:rsidP="00C3742E">
      <w:pPr>
        <w:pStyle w:val="BodyText"/>
        <w:spacing w:after="0" w:line="240" w:lineRule="atLeast"/>
        <w:ind w:left="540"/>
        <w:jc w:val="both"/>
        <w:rPr>
          <w:rFonts w:cs="Times New Roman"/>
          <w:spacing w:val="-2"/>
          <w:szCs w:val="22"/>
        </w:rPr>
      </w:pPr>
      <w:r w:rsidRPr="00AB5C8E">
        <w:rPr>
          <w:rFonts w:cs="Times New Roman"/>
          <w:spacing w:val="-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5D4546" w:rsidRPr="00A33029" w:rsidRDefault="005D4546" w:rsidP="005D4546">
      <w:pPr>
        <w:pStyle w:val="BodyText"/>
        <w:spacing w:after="0" w:line="240" w:lineRule="atLeast"/>
        <w:ind w:left="567"/>
        <w:jc w:val="both"/>
        <w:rPr>
          <w:rFonts w:cs="Times New Roman"/>
          <w:sz w:val="14"/>
          <w:szCs w:val="14"/>
        </w:rPr>
      </w:pPr>
    </w:p>
    <w:p w:rsidR="005D4546" w:rsidRPr="00AB5C8E" w:rsidRDefault="005D4546" w:rsidP="005D4546">
      <w:pPr>
        <w:pStyle w:val="BodyText"/>
        <w:spacing w:after="0" w:line="240" w:lineRule="atLeast"/>
        <w:ind w:left="540"/>
        <w:jc w:val="both"/>
        <w:rPr>
          <w:rFonts w:cs="Times New Roman"/>
          <w:i/>
          <w:iCs/>
          <w:szCs w:val="22"/>
        </w:rPr>
      </w:pPr>
      <w:r w:rsidRPr="00AB5C8E">
        <w:rPr>
          <w:rFonts w:cs="Times New Roman"/>
          <w:i/>
          <w:iCs/>
          <w:szCs w:val="22"/>
        </w:rPr>
        <w:t>Reversals of impairment</w:t>
      </w:r>
    </w:p>
    <w:p w:rsidR="005D4546" w:rsidRPr="00A33029" w:rsidRDefault="005D4546" w:rsidP="005D4546">
      <w:pPr>
        <w:pStyle w:val="BodyText"/>
        <w:spacing w:after="0" w:line="240" w:lineRule="atLeast"/>
        <w:ind w:left="567"/>
        <w:jc w:val="both"/>
        <w:rPr>
          <w:rFonts w:cs="Times New Roman"/>
          <w:i/>
          <w:iCs/>
          <w:sz w:val="14"/>
          <w:szCs w:val="14"/>
        </w:rPr>
      </w:pPr>
    </w:p>
    <w:p w:rsidR="005D4546" w:rsidRDefault="005D4546" w:rsidP="005D4546">
      <w:pPr>
        <w:pStyle w:val="BodyText"/>
        <w:spacing w:after="0" w:line="240" w:lineRule="atLeast"/>
        <w:ind w:left="540"/>
        <w:jc w:val="both"/>
        <w:rPr>
          <w:rFonts w:cs="Times New Roman"/>
          <w:szCs w:val="22"/>
        </w:rPr>
      </w:pPr>
      <w:r w:rsidRPr="00AB5C8E">
        <w:rPr>
          <w:rFonts w:cs="Times New Roman"/>
          <w:szCs w:val="22"/>
        </w:rPr>
        <w:t>Impairment losses recognised in prior periods in respect of other non-financial assets are a</w:t>
      </w:r>
      <w:r w:rsidR="005D6537" w:rsidRPr="00AB5C8E">
        <w:rPr>
          <w:rFonts w:cs="Times New Roman"/>
          <w:szCs w:val="22"/>
        </w:rPr>
        <w:t>ssessed at each reporting date</w:t>
      </w:r>
      <w:r w:rsidRPr="00AB5C8E">
        <w:rPr>
          <w:rFonts w:cs="Times New Roman"/>
          <w:szCs w:val="22"/>
        </w:rPr>
        <w:t xml:space="preserve"> for any indications that the loss has decreased or no longer exists. An impairment loss is </w:t>
      </w:r>
      <w:r w:rsidRPr="00AB5C8E">
        <w:rPr>
          <w:rFonts w:cs="Times New Roman"/>
          <w:spacing w:val="-4"/>
          <w:szCs w:val="22"/>
        </w:rPr>
        <w:t>reversed if there has been a change in the estimates used to determine the recoverable amount.</w:t>
      </w:r>
      <w:r w:rsidR="00AD2BB7" w:rsidRPr="00AB5C8E">
        <w:rPr>
          <w:rFonts w:cs="Times New Roman"/>
          <w:spacing w:val="-4"/>
          <w:szCs w:val="22"/>
        </w:rPr>
        <w:t xml:space="preserve"> </w:t>
      </w:r>
      <w:r w:rsidRPr="00AB5C8E">
        <w:rPr>
          <w:rFonts w:cs="Times New Roman"/>
          <w:spacing w:val="-4"/>
          <w:szCs w:val="22"/>
        </w:rPr>
        <w:t>An impairment loss is reversed only to the extent that the asset’s carrying amount does not exceed the carrying amount</w:t>
      </w:r>
      <w:r w:rsidRPr="00AB5C8E">
        <w:rPr>
          <w:rFonts w:cs="Times New Roman"/>
          <w:szCs w:val="22"/>
        </w:rPr>
        <w:t xml:space="preserve"> that would have been determined, net of accum</w:t>
      </w:r>
      <w:r w:rsidR="005D6537" w:rsidRPr="00AB5C8E">
        <w:rPr>
          <w:rFonts w:cs="Times New Roman"/>
          <w:szCs w:val="22"/>
        </w:rPr>
        <w:t xml:space="preserve">ulated depreciation or </w:t>
      </w:r>
      <w:r w:rsidRPr="00AB5C8E">
        <w:rPr>
          <w:rFonts w:cs="Times New Roman"/>
          <w:szCs w:val="22"/>
        </w:rPr>
        <w:t>amortisation, if no impairment loss had been recognised.</w:t>
      </w:r>
    </w:p>
    <w:p w:rsidR="00D77C8F" w:rsidRPr="00A33029" w:rsidRDefault="00D77C8F" w:rsidP="005D4546">
      <w:pPr>
        <w:pStyle w:val="BodyText"/>
        <w:spacing w:after="0" w:line="240" w:lineRule="atLeast"/>
        <w:ind w:left="540"/>
        <w:jc w:val="both"/>
        <w:rPr>
          <w:rFonts w:cs="Times New Roman"/>
          <w:sz w:val="14"/>
          <w:szCs w:val="14"/>
        </w:rPr>
      </w:pPr>
    </w:p>
    <w:p w:rsidR="007F2756" w:rsidRPr="00AB5C8E" w:rsidRDefault="007F2756" w:rsidP="007F2756">
      <w:pPr>
        <w:pStyle w:val="acctstatementsub-heading"/>
        <w:spacing w:before="0" w:after="0"/>
        <w:ind w:hanging="540"/>
        <w:jc w:val="both"/>
        <w:rPr>
          <w:rFonts w:cs="Times New Roman"/>
          <w:i/>
          <w:iCs/>
          <w:szCs w:val="22"/>
        </w:rPr>
      </w:pPr>
      <w:r w:rsidRPr="00AB5C8E">
        <w:rPr>
          <w:rFonts w:cs="Times New Roman"/>
          <w:i/>
          <w:iCs/>
          <w:szCs w:val="22"/>
        </w:rPr>
        <w:t>Interest-bearing liabilities</w:t>
      </w:r>
    </w:p>
    <w:p w:rsidR="007F2756" w:rsidRPr="00A33029" w:rsidRDefault="007F2756" w:rsidP="007F2756">
      <w:pPr>
        <w:spacing w:line="240" w:lineRule="atLeast"/>
        <w:rPr>
          <w:rFonts w:cs="Times New Roman"/>
          <w:sz w:val="14"/>
          <w:szCs w:val="14"/>
        </w:rPr>
      </w:pPr>
    </w:p>
    <w:p w:rsidR="007F2756" w:rsidRPr="00AB5C8E" w:rsidRDefault="007F2756" w:rsidP="007F2756">
      <w:pPr>
        <w:pStyle w:val="BodyText"/>
        <w:spacing w:after="0" w:line="240" w:lineRule="atLeast"/>
        <w:ind w:left="567"/>
        <w:jc w:val="both"/>
        <w:rPr>
          <w:rFonts w:cs="Times New Roman"/>
          <w:szCs w:val="22"/>
        </w:rPr>
      </w:pPr>
      <w:r w:rsidRPr="00AB5C8E">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C15702" w:rsidRPr="00A33029" w:rsidRDefault="00C15702" w:rsidP="00C15702">
      <w:pPr>
        <w:pStyle w:val="block"/>
        <w:spacing w:after="0" w:line="240" w:lineRule="atLeast"/>
        <w:ind w:left="562"/>
        <w:jc w:val="both"/>
        <w:rPr>
          <w:rFonts w:cs="Times New Roman"/>
          <w:sz w:val="14"/>
          <w:szCs w:val="14"/>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 xml:space="preserve">Trade and other </w:t>
      </w:r>
      <w:r w:rsidR="00755523" w:rsidRPr="00AB5C8E">
        <w:rPr>
          <w:rFonts w:cs="Times New Roman"/>
          <w:i/>
          <w:iCs/>
          <w:szCs w:val="22"/>
        </w:rPr>
        <w:t xml:space="preserve">current </w:t>
      </w:r>
      <w:r w:rsidRPr="00AB5C8E">
        <w:rPr>
          <w:rFonts w:cs="Times New Roman"/>
          <w:i/>
          <w:iCs/>
          <w:szCs w:val="22"/>
        </w:rPr>
        <w:t>payables</w:t>
      </w:r>
    </w:p>
    <w:p w:rsidR="00C15702" w:rsidRPr="00A33029" w:rsidRDefault="00C15702" w:rsidP="00C15702">
      <w:pPr>
        <w:spacing w:line="240" w:lineRule="atLeast"/>
        <w:rPr>
          <w:rFonts w:cs="Times New Roman"/>
          <w:sz w:val="14"/>
          <w:szCs w:val="14"/>
        </w:rPr>
      </w:pPr>
    </w:p>
    <w:p w:rsidR="00C15702" w:rsidRPr="00AB5C8E" w:rsidRDefault="00C15702" w:rsidP="00C15702">
      <w:pPr>
        <w:pStyle w:val="BodyText"/>
        <w:spacing w:after="0" w:line="240" w:lineRule="atLeast"/>
        <w:ind w:left="567"/>
        <w:jc w:val="both"/>
        <w:rPr>
          <w:rFonts w:cs="Times New Roman"/>
          <w:szCs w:val="22"/>
        </w:rPr>
      </w:pPr>
      <w:r w:rsidRPr="00AB5C8E">
        <w:rPr>
          <w:rFonts w:cs="Times New Roman"/>
          <w:szCs w:val="22"/>
        </w:rPr>
        <w:t xml:space="preserve">Trade and other </w:t>
      </w:r>
      <w:r w:rsidR="00755523" w:rsidRPr="00AB5C8E">
        <w:rPr>
          <w:rFonts w:cs="Times New Roman"/>
          <w:szCs w:val="22"/>
        </w:rPr>
        <w:t xml:space="preserve">current </w:t>
      </w:r>
      <w:r w:rsidRPr="00AB5C8E">
        <w:rPr>
          <w:rFonts w:cs="Times New Roman"/>
          <w:szCs w:val="22"/>
        </w:rPr>
        <w:t>payables are stated at cost.</w:t>
      </w:r>
    </w:p>
    <w:p w:rsidR="00C15702" w:rsidRPr="00A33029" w:rsidRDefault="00C15702" w:rsidP="00C15702">
      <w:pPr>
        <w:pStyle w:val="BodyText"/>
        <w:spacing w:after="0" w:line="240" w:lineRule="atLeast"/>
        <w:ind w:left="567"/>
        <w:jc w:val="both"/>
        <w:rPr>
          <w:rFonts w:cs="Times New Roman"/>
          <w:sz w:val="14"/>
          <w:szCs w:val="14"/>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Employee benefits</w:t>
      </w:r>
    </w:p>
    <w:p w:rsidR="00C15702" w:rsidRPr="00A33029" w:rsidRDefault="00C15702" w:rsidP="00C15702">
      <w:pPr>
        <w:spacing w:line="240" w:lineRule="atLeast"/>
        <w:rPr>
          <w:rFonts w:cs="Times New Roman"/>
          <w:sz w:val="14"/>
          <w:szCs w:val="14"/>
        </w:rPr>
      </w:pPr>
    </w:p>
    <w:p w:rsidR="00FF1AA1" w:rsidRPr="00AB5C8E" w:rsidRDefault="00FF1AA1" w:rsidP="00FF1AA1">
      <w:pPr>
        <w:spacing w:line="240" w:lineRule="atLeast"/>
        <w:ind w:left="540"/>
        <w:jc w:val="thaiDistribute"/>
        <w:rPr>
          <w:i/>
          <w:iCs/>
        </w:rPr>
      </w:pPr>
      <w:r w:rsidRPr="00AB5C8E">
        <w:rPr>
          <w:i/>
          <w:iCs/>
        </w:rPr>
        <w:t>Defined</w:t>
      </w:r>
      <w:r w:rsidRPr="00AB5C8E">
        <w:rPr>
          <w:i/>
          <w:iCs/>
          <w:lang w:val="en-US"/>
        </w:rPr>
        <w:t xml:space="preserve"> </w:t>
      </w:r>
      <w:r w:rsidRPr="00AB5C8E">
        <w:rPr>
          <w:i/>
          <w:iCs/>
        </w:rPr>
        <w:t>contribution</w:t>
      </w:r>
      <w:r w:rsidRPr="00AB5C8E">
        <w:rPr>
          <w:i/>
          <w:iCs/>
          <w:lang w:val="en-US"/>
        </w:rPr>
        <w:t xml:space="preserve"> </w:t>
      </w:r>
      <w:r w:rsidRPr="00AB5C8E">
        <w:rPr>
          <w:i/>
          <w:iCs/>
        </w:rPr>
        <w:t>plans</w:t>
      </w:r>
    </w:p>
    <w:p w:rsidR="00FF1AA1" w:rsidRPr="00A33029" w:rsidRDefault="00FF1AA1" w:rsidP="00FF1AA1">
      <w:pPr>
        <w:spacing w:line="240" w:lineRule="atLeast"/>
        <w:ind w:left="540"/>
        <w:jc w:val="thaiDistribute"/>
        <w:rPr>
          <w:i/>
          <w:iCs/>
          <w:sz w:val="14"/>
          <w:szCs w:val="14"/>
        </w:rPr>
      </w:pPr>
    </w:p>
    <w:p w:rsidR="00FF1AA1" w:rsidRPr="00AB5C8E" w:rsidRDefault="00FF1AA1" w:rsidP="00FF1AA1">
      <w:pPr>
        <w:spacing w:line="240" w:lineRule="atLeast"/>
        <w:ind w:left="567"/>
        <w:jc w:val="thaiDistribute"/>
        <w:rPr>
          <w:rFonts w:cs="Univers 45 Light"/>
          <w:color w:val="000000"/>
          <w:szCs w:val="22"/>
          <w:lang w:val="en-US" w:bidi="th-TH"/>
        </w:rPr>
      </w:pPr>
      <w:r w:rsidRPr="00AB5C8E">
        <w:rPr>
          <w:rFonts w:cs="Univers 45 Light"/>
          <w:color w:val="000000"/>
          <w:szCs w:val="22"/>
          <w:lang w:val="en-US" w:bidi="th-TH"/>
        </w:rPr>
        <w:t>Obligations for contributions to defined contribution plans are expensed as the related service is provided.</w:t>
      </w:r>
    </w:p>
    <w:p w:rsidR="00FF1AA1" w:rsidRPr="00A33029" w:rsidRDefault="00FF1AA1" w:rsidP="00FF1AA1">
      <w:pPr>
        <w:spacing w:line="240" w:lineRule="atLeast"/>
        <w:ind w:left="567"/>
        <w:jc w:val="thaiDistribute"/>
        <w:rPr>
          <w:sz w:val="14"/>
          <w:szCs w:val="14"/>
          <w:lang w:val="en-US" w:bidi="th-TH"/>
        </w:rPr>
      </w:pPr>
    </w:p>
    <w:p w:rsidR="00FF1AA1" w:rsidRPr="00AB5C8E" w:rsidRDefault="00FF1AA1" w:rsidP="00FF1AA1">
      <w:pPr>
        <w:spacing w:line="240" w:lineRule="atLeast"/>
        <w:ind w:left="547"/>
        <w:jc w:val="thaiDistribute"/>
        <w:rPr>
          <w:i/>
          <w:iCs/>
        </w:rPr>
      </w:pPr>
      <w:r w:rsidRPr="00AB5C8E">
        <w:rPr>
          <w:i/>
          <w:iCs/>
        </w:rPr>
        <w:t>Defined</w:t>
      </w:r>
      <w:r w:rsidRPr="00AB5C8E">
        <w:rPr>
          <w:i/>
          <w:iCs/>
          <w:lang w:val="en-US"/>
        </w:rPr>
        <w:t xml:space="preserve"> </w:t>
      </w:r>
      <w:r w:rsidRPr="00AB5C8E">
        <w:rPr>
          <w:i/>
          <w:iCs/>
        </w:rPr>
        <w:t>benefit</w:t>
      </w:r>
      <w:r w:rsidRPr="00AB5C8E">
        <w:rPr>
          <w:i/>
          <w:iCs/>
          <w:lang w:val="en-US"/>
        </w:rPr>
        <w:t xml:space="preserve"> </w:t>
      </w:r>
      <w:r w:rsidRPr="00AB5C8E">
        <w:rPr>
          <w:i/>
          <w:iCs/>
        </w:rPr>
        <w:t>plans</w:t>
      </w:r>
    </w:p>
    <w:p w:rsidR="00FF1AA1" w:rsidRPr="00A33029" w:rsidRDefault="00FF1AA1" w:rsidP="00FF1AA1">
      <w:pPr>
        <w:spacing w:line="240" w:lineRule="atLeast"/>
        <w:ind w:left="547"/>
        <w:jc w:val="thaiDistribute"/>
        <w:rPr>
          <w:i/>
          <w:iCs/>
          <w:sz w:val="14"/>
          <w:szCs w:val="14"/>
        </w:rPr>
      </w:pPr>
    </w:p>
    <w:p w:rsidR="00FF1AA1" w:rsidRPr="00AB5C8E" w:rsidRDefault="00FF1AA1" w:rsidP="00FF1AA1">
      <w:pPr>
        <w:pStyle w:val="BodyText"/>
        <w:spacing w:after="0" w:line="240" w:lineRule="atLeast"/>
        <w:ind w:left="540"/>
        <w:jc w:val="both"/>
        <w:rPr>
          <w:b/>
          <w:bCs/>
          <w:spacing w:val="-6"/>
        </w:rPr>
      </w:pPr>
      <w:r w:rsidRPr="00AB5C8E">
        <w:rPr>
          <w:rFonts w:cs="Univers 45 Light"/>
          <w:color w:val="000000"/>
          <w:spacing w:val="-6"/>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rsidR="00FF1AA1" w:rsidRPr="00A33029" w:rsidRDefault="00FF1AA1" w:rsidP="00FF1AA1">
      <w:pPr>
        <w:pStyle w:val="BodyText"/>
        <w:spacing w:after="0" w:line="240" w:lineRule="atLeast"/>
        <w:ind w:left="540"/>
        <w:jc w:val="both"/>
        <w:rPr>
          <w:sz w:val="14"/>
          <w:szCs w:val="14"/>
        </w:rPr>
      </w:pPr>
    </w:p>
    <w:p w:rsidR="00145815" w:rsidRPr="00AB5C8E" w:rsidRDefault="00FF1AA1" w:rsidP="00FF1AA1">
      <w:pPr>
        <w:pStyle w:val="BodyText"/>
        <w:spacing w:after="0" w:line="240" w:lineRule="atLeast"/>
        <w:ind w:left="540"/>
        <w:jc w:val="both"/>
      </w:pPr>
      <w:r w:rsidRPr="00AB5C8E">
        <w:t>The calculation of defined benefit obligations is performed annually by a qualified actuary using the projected unit credit method.</w:t>
      </w:r>
    </w:p>
    <w:p w:rsidR="00145815" w:rsidRPr="00A33029" w:rsidRDefault="00145815" w:rsidP="00FF1AA1">
      <w:pPr>
        <w:pStyle w:val="BodyText"/>
        <w:spacing w:after="0" w:line="240" w:lineRule="atLeast"/>
        <w:ind w:left="540"/>
        <w:jc w:val="both"/>
        <w:rPr>
          <w:sz w:val="14"/>
          <w:szCs w:val="14"/>
        </w:rPr>
      </w:pPr>
    </w:p>
    <w:p w:rsidR="00FF1AA1" w:rsidRDefault="00FF1AA1" w:rsidP="00FF1AA1">
      <w:pPr>
        <w:pStyle w:val="BodyText"/>
        <w:spacing w:after="0" w:line="240" w:lineRule="atLeast"/>
        <w:ind w:left="540"/>
        <w:jc w:val="both"/>
        <w:rPr>
          <w:rFonts w:cstheme="minorBidi"/>
          <w:szCs w:val="22"/>
          <w:lang w:val="en-US" w:bidi="th-TH"/>
        </w:rPr>
      </w:pPr>
      <w:r w:rsidRPr="00AB5C8E">
        <w:rPr>
          <w:rFonts w:cstheme="minorBidi"/>
          <w:szCs w:val="22"/>
          <w:lang w:val="en-US" w:bidi="th-TH"/>
        </w:rPr>
        <w:t>Remeasurements of the net defined benefit liability, actuarial gain or loss are recogni</w:t>
      </w:r>
      <w:r w:rsidR="00AC2A30" w:rsidRPr="00AB5C8E">
        <w:rPr>
          <w:rFonts w:cstheme="minorBidi"/>
          <w:szCs w:val="22"/>
          <w:lang w:val="en-US" w:bidi="th-TH"/>
        </w:rPr>
        <w:t>s</w:t>
      </w:r>
      <w:r w:rsidRPr="00AB5C8E">
        <w:rPr>
          <w:rFonts w:cstheme="minorBidi"/>
          <w:szCs w:val="22"/>
          <w:lang w:val="en-US" w:bidi="th-TH"/>
        </w:rPr>
        <w:t xml:space="preserve">ed in OCI. </w:t>
      </w:r>
      <w:r w:rsidR="00337ED0" w:rsidRPr="00AB5C8E">
        <w:rPr>
          <w:rFonts w:cstheme="minorBidi"/>
          <w:szCs w:val="22"/>
          <w:lang w:val="en-US" w:bidi="th-TH"/>
        </w:rPr>
        <w:br/>
      </w:r>
      <w:r w:rsidRPr="00AB5C8E">
        <w:rPr>
          <w:rFonts w:cstheme="minorBidi"/>
          <w:szCs w:val="22"/>
          <w:lang w:val="en-US" w:bidi="th-TH"/>
        </w:rPr>
        <w:t>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AC2A30" w:rsidRPr="00AB5C8E">
        <w:rPr>
          <w:rFonts w:cstheme="minorBidi"/>
          <w:szCs w:val="22"/>
          <w:lang w:val="en-US" w:bidi="th-TH"/>
        </w:rPr>
        <w:t>fined benefit plans are recognis</w:t>
      </w:r>
      <w:r w:rsidRPr="00AB5C8E">
        <w:rPr>
          <w:rFonts w:cstheme="minorBidi"/>
          <w:szCs w:val="22"/>
          <w:lang w:val="en-US" w:bidi="th-TH"/>
        </w:rPr>
        <w:t>ed in profit or loss.</w:t>
      </w:r>
    </w:p>
    <w:p w:rsidR="00A33029" w:rsidRPr="00AB5C8E" w:rsidRDefault="00A33029" w:rsidP="00FF1AA1">
      <w:pPr>
        <w:pStyle w:val="BodyText"/>
        <w:spacing w:after="0" w:line="240" w:lineRule="atLeast"/>
        <w:ind w:left="540"/>
        <w:jc w:val="both"/>
        <w:rPr>
          <w:b/>
          <w:bCs/>
        </w:rPr>
      </w:pPr>
    </w:p>
    <w:p w:rsidR="00FF1AA1" w:rsidRPr="00AB5C8E" w:rsidRDefault="00FF1AA1" w:rsidP="00FF1AA1">
      <w:pPr>
        <w:pStyle w:val="BodyText"/>
        <w:spacing w:after="0" w:line="240" w:lineRule="atLeast"/>
        <w:ind w:left="540"/>
        <w:jc w:val="both"/>
        <w:rPr>
          <w:color w:val="0000FF"/>
          <w:szCs w:val="22"/>
        </w:rPr>
      </w:pPr>
      <w:r w:rsidRPr="00AB5C8E">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771AF2" w:rsidRDefault="00771AF2" w:rsidP="00FF1AA1">
      <w:pPr>
        <w:spacing w:line="240" w:lineRule="atLeast"/>
        <w:ind w:left="547"/>
        <w:jc w:val="thaiDistribute"/>
        <w:rPr>
          <w:i/>
          <w:iCs/>
          <w:szCs w:val="22"/>
        </w:rPr>
      </w:pPr>
      <w:r>
        <w:rPr>
          <w:i/>
          <w:iCs/>
          <w:szCs w:val="22"/>
        </w:rPr>
        <w:br w:type="page"/>
      </w:r>
    </w:p>
    <w:p w:rsidR="00FF1AA1" w:rsidRPr="00AB5C8E" w:rsidRDefault="00FF1AA1" w:rsidP="00FF1AA1">
      <w:pPr>
        <w:spacing w:line="240" w:lineRule="atLeast"/>
        <w:ind w:left="547"/>
        <w:jc w:val="thaiDistribute"/>
        <w:rPr>
          <w:i/>
          <w:iCs/>
          <w:szCs w:val="22"/>
        </w:rPr>
      </w:pPr>
      <w:r w:rsidRPr="00AB5C8E">
        <w:rPr>
          <w:i/>
          <w:iCs/>
          <w:szCs w:val="22"/>
        </w:rPr>
        <w:lastRenderedPageBreak/>
        <w:t>Other</w:t>
      </w:r>
      <w:r w:rsidRPr="00AB5C8E">
        <w:rPr>
          <w:i/>
          <w:iCs/>
          <w:szCs w:val="22"/>
          <w:lang w:val="en-US"/>
        </w:rPr>
        <w:t xml:space="preserve"> </w:t>
      </w:r>
      <w:r w:rsidRPr="00AB5C8E">
        <w:rPr>
          <w:i/>
          <w:iCs/>
          <w:szCs w:val="22"/>
        </w:rPr>
        <w:t>long-term</w:t>
      </w:r>
      <w:r w:rsidRPr="00AB5C8E">
        <w:rPr>
          <w:i/>
          <w:iCs/>
          <w:szCs w:val="22"/>
          <w:lang w:val="en-US"/>
        </w:rPr>
        <w:t xml:space="preserve"> </w:t>
      </w:r>
      <w:r w:rsidRPr="00AB5C8E">
        <w:rPr>
          <w:i/>
          <w:iCs/>
          <w:szCs w:val="22"/>
        </w:rPr>
        <w:t>employee</w:t>
      </w:r>
      <w:r w:rsidRPr="00AB5C8E">
        <w:rPr>
          <w:i/>
          <w:iCs/>
          <w:szCs w:val="22"/>
          <w:lang w:val="en-US"/>
        </w:rPr>
        <w:t xml:space="preserve"> </w:t>
      </w:r>
      <w:r w:rsidRPr="00AB5C8E">
        <w:rPr>
          <w:i/>
          <w:iCs/>
          <w:szCs w:val="22"/>
        </w:rPr>
        <w:t>benefits</w:t>
      </w:r>
    </w:p>
    <w:p w:rsidR="00FF1AA1" w:rsidRPr="00AB5C8E" w:rsidRDefault="00FF1AA1" w:rsidP="00FF1AA1">
      <w:pPr>
        <w:spacing w:line="240" w:lineRule="atLeast"/>
        <w:ind w:left="547"/>
        <w:jc w:val="thaiDistribute"/>
        <w:rPr>
          <w:i/>
          <w:iCs/>
          <w:szCs w:val="22"/>
        </w:rPr>
      </w:pPr>
    </w:p>
    <w:p w:rsidR="00FF1AA1" w:rsidRPr="00AB5C8E" w:rsidRDefault="00FF1AA1" w:rsidP="0096713E">
      <w:pPr>
        <w:pStyle w:val="BodyText"/>
        <w:spacing w:after="0" w:line="240" w:lineRule="atLeast"/>
        <w:ind w:left="540"/>
        <w:jc w:val="both"/>
        <w:rPr>
          <w:szCs w:val="22"/>
        </w:rPr>
      </w:pPr>
      <w:r w:rsidRPr="00AB5C8E">
        <w:rPr>
          <w:szCs w:val="22"/>
        </w:rPr>
        <w:t>The Group’s net obligation in respect of long-term employee benefits is the amount of future benefit that employees have earned in return for their service in the current and prior periods. That benefit is discounted to determine its present value. Remeasu</w:t>
      </w:r>
      <w:r w:rsidR="00AC2A30" w:rsidRPr="00AB5C8E">
        <w:rPr>
          <w:szCs w:val="22"/>
        </w:rPr>
        <w:t>rements are recognis</w:t>
      </w:r>
      <w:r w:rsidRPr="00AB5C8E">
        <w:rPr>
          <w:szCs w:val="22"/>
        </w:rPr>
        <w:t>ed in profit or loss in the period in which they arise.</w:t>
      </w:r>
    </w:p>
    <w:p w:rsidR="00FF1AA1" w:rsidRPr="00AB5C8E" w:rsidRDefault="00FF1AA1" w:rsidP="00FF1AA1">
      <w:pPr>
        <w:spacing w:line="240" w:lineRule="atLeast"/>
        <w:ind w:left="547"/>
        <w:jc w:val="thaiDistribute"/>
        <w:rPr>
          <w:i/>
          <w:iCs/>
          <w:szCs w:val="22"/>
        </w:rPr>
      </w:pPr>
    </w:p>
    <w:p w:rsidR="00FF1AA1" w:rsidRPr="00AB5C8E" w:rsidRDefault="00FF1AA1" w:rsidP="00FF1AA1">
      <w:pPr>
        <w:spacing w:line="240" w:lineRule="atLeast"/>
        <w:ind w:left="547"/>
        <w:jc w:val="thaiDistribute"/>
        <w:rPr>
          <w:i/>
          <w:iCs/>
          <w:szCs w:val="22"/>
        </w:rPr>
      </w:pPr>
      <w:r w:rsidRPr="00AB5C8E">
        <w:rPr>
          <w:i/>
          <w:iCs/>
          <w:szCs w:val="22"/>
        </w:rPr>
        <w:t>Short-term</w:t>
      </w:r>
      <w:r w:rsidRPr="00AB5C8E">
        <w:rPr>
          <w:i/>
          <w:iCs/>
          <w:szCs w:val="22"/>
          <w:lang w:val="en-US"/>
        </w:rPr>
        <w:t xml:space="preserve"> </w:t>
      </w:r>
      <w:r w:rsidRPr="00AB5C8E">
        <w:rPr>
          <w:i/>
          <w:iCs/>
          <w:szCs w:val="22"/>
        </w:rPr>
        <w:t>employee</w:t>
      </w:r>
      <w:r w:rsidRPr="00AB5C8E">
        <w:rPr>
          <w:i/>
          <w:iCs/>
          <w:szCs w:val="22"/>
          <w:lang w:val="en-US"/>
        </w:rPr>
        <w:t xml:space="preserve"> </w:t>
      </w:r>
      <w:r w:rsidRPr="00AB5C8E">
        <w:rPr>
          <w:i/>
          <w:iCs/>
          <w:szCs w:val="22"/>
        </w:rPr>
        <w:t>benefits</w:t>
      </w:r>
    </w:p>
    <w:p w:rsidR="00FF1AA1" w:rsidRPr="00AB5C8E" w:rsidRDefault="00FF1AA1" w:rsidP="00FF1AA1">
      <w:pPr>
        <w:spacing w:line="240" w:lineRule="atLeast"/>
        <w:ind w:left="547"/>
        <w:jc w:val="thaiDistribute"/>
        <w:rPr>
          <w:szCs w:val="22"/>
          <w:lang w:bidi="th-TH"/>
        </w:rPr>
      </w:pPr>
    </w:p>
    <w:p w:rsidR="00494D45" w:rsidRPr="00AB5C8E" w:rsidRDefault="00FF1AA1" w:rsidP="0096713E">
      <w:pPr>
        <w:pStyle w:val="BodyText"/>
        <w:spacing w:after="0" w:line="240" w:lineRule="atLeast"/>
        <w:ind w:left="540"/>
        <w:jc w:val="both"/>
        <w:rPr>
          <w:szCs w:val="22"/>
        </w:rPr>
      </w:pPr>
      <w:r w:rsidRPr="00AB5C8E">
        <w:rPr>
          <w:szCs w:val="22"/>
        </w:rPr>
        <w:t>Short-term employee benefits are expensed as the related service is provided. A liability is recognised for the amount expected to be paid</w:t>
      </w:r>
      <w:r w:rsidR="0005113B">
        <w:rPr>
          <w:szCs w:val="22"/>
        </w:rPr>
        <w:t>.</w:t>
      </w:r>
      <w:r w:rsidRPr="00AB5C8E">
        <w:rPr>
          <w:szCs w:val="22"/>
        </w:rPr>
        <w:t xml:space="preserve"> </w:t>
      </w:r>
    </w:p>
    <w:p w:rsidR="00494D45" w:rsidRPr="00AB5C8E" w:rsidRDefault="00494D45" w:rsidP="0096713E">
      <w:pPr>
        <w:pStyle w:val="BodyText"/>
        <w:spacing w:after="0" w:line="240" w:lineRule="atLeast"/>
        <w:ind w:left="540"/>
        <w:jc w:val="both"/>
        <w:rPr>
          <w:szCs w:val="22"/>
        </w:rPr>
      </w:pPr>
    </w:p>
    <w:p w:rsidR="00FF1AA1" w:rsidRPr="00AB5C8E" w:rsidRDefault="00494D45" w:rsidP="0096713E">
      <w:pPr>
        <w:pStyle w:val="BodyText"/>
        <w:spacing w:after="0" w:line="240" w:lineRule="atLeast"/>
        <w:ind w:left="540"/>
        <w:jc w:val="both"/>
        <w:rPr>
          <w:szCs w:val="22"/>
        </w:rPr>
      </w:pPr>
      <w:r w:rsidRPr="00AB5C8E">
        <w:rPr>
          <w:szCs w:val="22"/>
        </w:rPr>
        <w:t>I</w:t>
      </w:r>
      <w:r w:rsidR="00FF1AA1" w:rsidRPr="00AB5C8E">
        <w:rPr>
          <w:szCs w:val="22"/>
        </w:rPr>
        <w:t>f the Group has a present legal or constructive obligation to pay this amount as a result of past service provided by the employee and the obligation can be estimated reliably.</w:t>
      </w:r>
    </w:p>
    <w:p w:rsidR="00644F31" w:rsidRPr="00AB5C8E" w:rsidRDefault="00644F31" w:rsidP="0096713E">
      <w:pPr>
        <w:pStyle w:val="BodyText"/>
        <w:spacing w:after="0" w:line="240" w:lineRule="atLeast"/>
        <w:ind w:left="540"/>
        <w:jc w:val="both"/>
        <w:rPr>
          <w:szCs w:val="22"/>
        </w:rPr>
      </w:pPr>
    </w:p>
    <w:p w:rsidR="00C15702" w:rsidRPr="00AB5C8E" w:rsidRDefault="00C15702" w:rsidP="00C15702">
      <w:pPr>
        <w:pStyle w:val="acctstatementsub-heading"/>
        <w:spacing w:before="0" w:after="0"/>
        <w:ind w:hanging="540"/>
        <w:jc w:val="both"/>
        <w:rPr>
          <w:rFonts w:cs="Times New Roman"/>
          <w:i/>
          <w:iCs/>
          <w:szCs w:val="22"/>
        </w:rPr>
      </w:pPr>
      <w:r w:rsidRPr="00AB5C8E">
        <w:rPr>
          <w:rFonts w:cs="Times New Roman"/>
          <w:i/>
          <w:iCs/>
          <w:szCs w:val="22"/>
        </w:rPr>
        <w:t>Provisions</w:t>
      </w:r>
    </w:p>
    <w:p w:rsidR="00C15702" w:rsidRPr="00AB5C8E" w:rsidRDefault="00C15702" w:rsidP="00C15702">
      <w:pPr>
        <w:pStyle w:val="BodyText"/>
        <w:spacing w:after="0" w:line="240" w:lineRule="atLeast"/>
        <w:ind w:left="567"/>
        <w:jc w:val="both"/>
        <w:rPr>
          <w:rFonts w:cs="Times New Roman"/>
          <w:szCs w:val="22"/>
        </w:rPr>
      </w:pPr>
    </w:p>
    <w:p w:rsidR="00C15702" w:rsidRPr="00AB5C8E" w:rsidRDefault="00C15702" w:rsidP="00C15702">
      <w:pPr>
        <w:pStyle w:val="BodyText"/>
        <w:spacing w:after="0" w:line="240" w:lineRule="atLeast"/>
        <w:ind w:left="567"/>
        <w:jc w:val="both"/>
        <w:rPr>
          <w:rFonts w:cs="Times New Roman"/>
          <w:szCs w:val="22"/>
        </w:rPr>
      </w:pPr>
      <w:r w:rsidRPr="00AB5C8E">
        <w:rPr>
          <w:rFonts w:cs="Times New Roman"/>
          <w:szCs w:val="22"/>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r w:rsidR="00BF5928" w:rsidRPr="00AB5C8E">
        <w:rPr>
          <w:rFonts w:cs="Times New Roman"/>
          <w:szCs w:val="22"/>
        </w:rPr>
        <w:t>.</w:t>
      </w:r>
    </w:p>
    <w:p w:rsidR="00C15702" w:rsidRPr="00AB5C8E" w:rsidRDefault="00C15702" w:rsidP="00C15702">
      <w:pPr>
        <w:pStyle w:val="BodyText"/>
        <w:spacing w:after="0" w:line="240" w:lineRule="atLeast"/>
        <w:ind w:left="567"/>
        <w:jc w:val="both"/>
        <w:rPr>
          <w:rFonts w:cs="Times New Roman"/>
          <w:szCs w:val="22"/>
        </w:rPr>
      </w:pPr>
    </w:p>
    <w:p w:rsidR="00C15702" w:rsidRPr="00AB5C8E" w:rsidRDefault="00C15702" w:rsidP="009030F2">
      <w:pPr>
        <w:pStyle w:val="acctstatementsub-heading"/>
        <w:spacing w:before="0" w:after="0"/>
        <w:ind w:hanging="540"/>
        <w:jc w:val="both"/>
        <w:rPr>
          <w:rFonts w:cs="Times New Roman"/>
          <w:i/>
          <w:iCs/>
          <w:szCs w:val="22"/>
        </w:rPr>
      </w:pPr>
      <w:r w:rsidRPr="00AB5C8E">
        <w:rPr>
          <w:rFonts w:cs="Times New Roman"/>
          <w:i/>
          <w:iCs/>
          <w:szCs w:val="22"/>
        </w:rPr>
        <w:t>Revenue</w:t>
      </w:r>
    </w:p>
    <w:p w:rsidR="00C15702" w:rsidRPr="00AB5C8E" w:rsidRDefault="00C15702" w:rsidP="009030F2">
      <w:pPr>
        <w:spacing w:line="240" w:lineRule="atLeast"/>
        <w:rPr>
          <w:rFonts w:cs="Times New Roman"/>
          <w:szCs w:val="22"/>
        </w:rPr>
      </w:pPr>
    </w:p>
    <w:p w:rsidR="00C15702" w:rsidRPr="00AB5C8E" w:rsidRDefault="00C15702" w:rsidP="009030F2">
      <w:pPr>
        <w:pStyle w:val="BodyText"/>
        <w:spacing w:after="0" w:line="240" w:lineRule="atLeast"/>
        <w:ind w:left="562"/>
        <w:jc w:val="both"/>
        <w:rPr>
          <w:rFonts w:cs="Times New Roman"/>
          <w:szCs w:val="22"/>
        </w:rPr>
      </w:pPr>
      <w:r w:rsidRPr="00AB5C8E">
        <w:rPr>
          <w:rFonts w:cs="Times New Roman"/>
          <w:szCs w:val="22"/>
        </w:rPr>
        <w:t>Revenue excludes value added taxes and is arrived at after deduction of trade discounts.</w:t>
      </w:r>
    </w:p>
    <w:p w:rsidR="0060219C" w:rsidRPr="00AB5C8E" w:rsidRDefault="0060219C" w:rsidP="009030F2">
      <w:pPr>
        <w:spacing w:line="240" w:lineRule="atLeast"/>
        <w:rPr>
          <w:rFonts w:cs="Times New Roman"/>
          <w:bCs/>
          <w:i/>
          <w:iCs/>
          <w:szCs w:val="22"/>
          <w:lang w:val="en-US" w:eastAsia="en-GB" w:bidi="th-TH"/>
        </w:rPr>
      </w:pPr>
    </w:p>
    <w:p w:rsidR="00C15702" w:rsidRPr="00AB5C8E" w:rsidRDefault="00C15702" w:rsidP="009030F2">
      <w:pPr>
        <w:pStyle w:val="AccPolicysubhead"/>
      </w:pPr>
      <w:r w:rsidRPr="00AB5C8E">
        <w:t>Sale of goods and services rendered</w:t>
      </w:r>
    </w:p>
    <w:p w:rsidR="00C15702" w:rsidRPr="00AB5C8E" w:rsidRDefault="00C15702" w:rsidP="009030F2">
      <w:pPr>
        <w:pStyle w:val="BodyText"/>
        <w:spacing w:after="0" w:line="240" w:lineRule="atLeast"/>
        <w:ind w:left="567"/>
        <w:jc w:val="both"/>
        <w:rPr>
          <w:rFonts w:cs="Times New Roman"/>
          <w:szCs w:val="22"/>
        </w:rPr>
      </w:pPr>
    </w:p>
    <w:p w:rsidR="00C15702" w:rsidRPr="00AB5C8E" w:rsidRDefault="00C15702" w:rsidP="009030F2">
      <w:pPr>
        <w:pStyle w:val="BodyText"/>
        <w:spacing w:after="0" w:line="240" w:lineRule="atLeast"/>
        <w:ind w:left="567"/>
        <w:jc w:val="thaiDistribute"/>
        <w:rPr>
          <w:rFonts w:cs="Times New Roman"/>
          <w:spacing w:val="-2"/>
          <w:szCs w:val="22"/>
        </w:rPr>
      </w:pPr>
      <w:r w:rsidRPr="00AB5C8E">
        <w:rPr>
          <w:rFonts w:cs="Times New Roman"/>
          <w:szCs w:val="22"/>
        </w:rPr>
        <w:t>Revenue is recognised in profit</w:t>
      </w:r>
      <w:r w:rsidR="00AC2A30" w:rsidRPr="00AB5C8E">
        <w:rPr>
          <w:rFonts w:cs="Times New Roman"/>
          <w:szCs w:val="22"/>
        </w:rPr>
        <w:t xml:space="preserve"> or</w:t>
      </w:r>
      <w:r w:rsidRPr="00AB5C8E">
        <w:rPr>
          <w:rFonts w:cs="Times New Roman"/>
          <w:szCs w:val="22"/>
        </w:rPr>
        <w:t xml:space="preserve"> loss when the significant risks and rewards of ownership have been transferred to the buyer.</w:t>
      </w:r>
      <w:r w:rsidR="00AD2BB7" w:rsidRPr="00AB5C8E">
        <w:rPr>
          <w:rFonts w:cs="Times New Roman"/>
          <w:szCs w:val="22"/>
        </w:rPr>
        <w:t xml:space="preserve"> </w:t>
      </w:r>
      <w:r w:rsidRPr="00AB5C8E">
        <w:rPr>
          <w:rFonts w:cs="Times New Roman"/>
          <w:szCs w:val="22"/>
        </w:rPr>
        <w:t xml:space="preserve">No revenue is recognised if there is continuing management involvement with the goods or there are significant uncertainties regarding recovery of the consideration due, </w:t>
      </w:r>
      <w:r w:rsidRPr="00AB5C8E">
        <w:rPr>
          <w:rFonts w:cs="Times New Roman"/>
          <w:spacing w:val="-2"/>
          <w:szCs w:val="22"/>
        </w:rPr>
        <w:t xml:space="preserve">associated costs or the probable return of goods. Service income is recognised as </w:t>
      </w:r>
      <w:r w:rsidR="0059321F" w:rsidRPr="00AB5C8E">
        <w:rPr>
          <w:rFonts w:cs="Times New Roman"/>
          <w:spacing w:val="-2"/>
          <w:szCs w:val="22"/>
        </w:rPr>
        <w:t>services are provided.</w:t>
      </w:r>
    </w:p>
    <w:p w:rsidR="00CD55DE" w:rsidRPr="00AB5C8E" w:rsidRDefault="00CD55DE" w:rsidP="009030F2">
      <w:pPr>
        <w:spacing w:line="240" w:lineRule="atLeast"/>
        <w:rPr>
          <w:rFonts w:cs="Times New Roman"/>
          <w:bCs/>
          <w:i/>
          <w:iCs/>
          <w:szCs w:val="22"/>
          <w:lang w:val="en-US" w:eastAsia="en-GB" w:bidi="th-TH"/>
        </w:rPr>
      </w:pPr>
    </w:p>
    <w:p w:rsidR="00C15702" w:rsidRPr="00AB5C8E" w:rsidRDefault="00C15702" w:rsidP="009030F2">
      <w:pPr>
        <w:pStyle w:val="AccPolicysubhead"/>
      </w:pPr>
      <w:r w:rsidRPr="00AB5C8E">
        <w:t>Rental income</w:t>
      </w:r>
    </w:p>
    <w:p w:rsidR="00C15702" w:rsidRPr="00AB5C8E" w:rsidRDefault="00C15702" w:rsidP="009030F2">
      <w:pPr>
        <w:pStyle w:val="BodyText"/>
        <w:spacing w:after="0" w:line="240" w:lineRule="atLeast"/>
        <w:ind w:left="567"/>
        <w:jc w:val="both"/>
        <w:rPr>
          <w:rFonts w:cs="Times New Roman"/>
          <w:szCs w:val="22"/>
        </w:rPr>
      </w:pPr>
    </w:p>
    <w:p w:rsidR="00C15702" w:rsidRPr="00AB5C8E" w:rsidRDefault="00C15702" w:rsidP="009030F2">
      <w:pPr>
        <w:pStyle w:val="BodyText"/>
        <w:spacing w:after="0" w:line="240" w:lineRule="atLeast"/>
        <w:ind w:left="567"/>
        <w:jc w:val="both"/>
        <w:rPr>
          <w:rFonts w:cs="Times New Roman"/>
          <w:szCs w:val="22"/>
        </w:rPr>
      </w:pPr>
      <w:r w:rsidRPr="00AB5C8E">
        <w:rPr>
          <w:rFonts w:cs="Times New Roman"/>
          <w:szCs w:val="22"/>
        </w:rPr>
        <w:t>Rental income is recognised in profit or loss on a straight-line basis over the term of the lease.</w:t>
      </w:r>
      <w:r w:rsidR="00AD2BB7" w:rsidRPr="00AB5C8E">
        <w:rPr>
          <w:rFonts w:cs="Times New Roman"/>
          <w:szCs w:val="22"/>
        </w:rPr>
        <w:t xml:space="preserve"> </w:t>
      </w:r>
      <w:r w:rsidRPr="00AB5C8E">
        <w:rPr>
          <w:rFonts w:cs="Times New Roman"/>
          <w:szCs w:val="22"/>
        </w:rPr>
        <w:t>Contingent rentals are recognised as income in the accounting period in which they are earned.</w:t>
      </w:r>
    </w:p>
    <w:p w:rsidR="005D4546" w:rsidRPr="00AB5C8E" w:rsidRDefault="005D4546" w:rsidP="009030F2">
      <w:pPr>
        <w:spacing w:line="240" w:lineRule="atLeast"/>
        <w:rPr>
          <w:rFonts w:cs="Times New Roman"/>
          <w:bCs/>
          <w:i/>
          <w:iCs/>
          <w:szCs w:val="22"/>
          <w:lang w:val="en-US" w:eastAsia="en-GB" w:bidi="th-TH"/>
        </w:rPr>
      </w:pPr>
    </w:p>
    <w:p w:rsidR="00C15702" w:rsidRPr="00AB5C8E" w:rsidRDefault="00C15702" w:rsidP="009030F2">
      <w:pPr>
        <w:pStyle w:val="AccPolicysubhead"/>
      </w:pPr>
      <w:r w:rsidRPr="00AB5C8E">
        <w:t>Interest income</w:t>
      </w:r>
    </w:p>
    <w:p w:rsidR="00C15702" w:rsidRPr="00AB5C8E" w:rsidRDefault="00C15702" w:rsidP="009030F2">
      <w:pPr>
        <w:pStyle w:val="BodyText"/>
        <w:spacing w:after="0" w:line="240" w:lineRule="atLeast"/>
        <w:ind w:left="567"/>
        <w:jc w:val="both"/>
        <w:rPr>
          <w:rFonts w:cs="Times New Roman"/>
          <w:szCs w:val="22"/>
          <w:lang w:val="en-US" w:eastAsia="en-GB" w:bidi="th-TH"/>
        </w:rPr>
      </w:pPr>
    </w:p>
    <w:p w:rsidR="00644F31" w:rsidRPr="00AB5C8E" w:rsidRDefault="00C15702" w:rsidP="009030F2">
      <w:pPr>
        <w:pStyle w:val="BodyText"/>
        <w:spacing w:after="0" w:line="240" w:lineRule="atLeast"/>
        <w:ind w:left="567"/>
        <w:jc w:val="both"/>
        <w:rPr>
          <w:rFonts w:cs="Times New Roman"/>
          <w:szCs w:val="22"/>
        </w:rPr>
      </w:pPr>
      <w:r w:rsidRPr="00AB5C8E">
        <w:rPr>
          <w:rFonts w:cs="Times New Roman"/>
          <w:szCs w:val="22"/>
        </w:rPr>
        <w:t>Interest income is recog</w:t>
      </w:r>
      <w:r w:rsidR="00AC2A30" w:rsidRPr="00AB5C8E">
        <w:rPr>
          <w:rFonts w:cs="Times New Roman"/>
          <w:szCs w:val="22"/>
        </w:rPr>
        <w:t>nised in profit or loss</w:t>
      </w:r>
      <w:r w:rsidRPr="00AB5C8E">
        <w:rPr>
          <w:rFonts w:cs="Times New Roman"/>
          <w:szCs w:val="22"/>
        </w:rPr>
        <w:t xml:space="preserve"> as it accrues.</w:t>
      </w:r>
    </w:p>
    <w:p w:rsidR="00CD55DE" w:rsidRPr="00AB5C8E" w:rsidRDefault="00CD55DE" w:rsidP="009030F2">
      <w:pPr>
        <w:pStyle w:val="BodyText"/>
        <w:spacing w:after="0" w:line="240" w:lineRule="atLeast"/>
        <w:ind w:left="567"/>
        <w:jc w:val="both"/>
        <w:rPr>
          <w:rFonts w:cs="Times New Roman"/>
          <w:szCs w:val="22"/>
        </w:rPr>
      </w:pPr>
    </w:p>
    <w:p w:rsidR="00C15702" w:rsidRPr="00AB5C8E" w:rsidRDefault="00C15702" w:rsidP="009030F2">
      <w:pPr>
        <w:pStyle w:val="acctstatementsub-heading"/>
        <w:spacing w:before="0" w:after="0"/>
        <w:ind w:hanging="540"/>
        <w:jc w:val="both"/>
        <w:rPr>
          <w:rFonts w:cs="Times New Roman"/>
          <w:i/>
          <w:szCs w:val="22"/>
        </w:rPr>
      </w:pPr>
      <w:r w:rsidRPr="00AB5C8E">
        <w:rPr>
          <w:rFonts w:cs="Times New Roman"/>
          <w:i/>
          <w:szCs w:val="22"/>
        </w:rPr>
        <w:t>Expenses</w:t>
      </w:r>
    </w:p>
    <w:p w:rsidR="00C15702" w:rsidRPr="00AB5C8E" w:rsidRDefault="00C15702" w:rsidP="009030F2">
      <w:pPr>
        <w:pStyle w:val="AccPolicysubhead"/>
      </w:pPr>
    </w:p>
    <w:p w:rsidR="00C15702" w:rsidRPr="00AB5C8E" w:rsidRDefault="00C15702" w:rsidP="009030F2">
      <w:pPr>
        <w:pStyle w:val="AccPolicysubhead"/>
      </w:pPr>
      <w:r w:rsidRPr="00AB5C8E">
        <w:t>Lease payments</w:t>
      </w:r>
    </w:p>
    <w:p w:rsidR="00C15702" w:rsidRPr="00AB5C8E" w:rsidRDefault="00C15702" w:rsidP="009030F2">
      <w:pPr>
        <w:pStyle w:val="BodyText"/>
        <w:spacing w:after="0" w:line="240" w:lineRule="atLeast"/>
        <w:ind w:left="567"/>
        <w:jc w:val="both"/>
        <w:rPr>
          <w:rFonts w:cs="Times New Roman"/>
          <w:szCs w:val="22"/>
          <w:lang w:val="en-US" w:eastAsia="en-GB" w:bidi="th-TH"/>
        </w:rPr>
      </w:pPr>
    </w:p>
    <w:p w:rsidR="004C3AEF" w:rsidRPr="00AB5C8E" w:rsidRDefault="00C15702" w:rsidP="004C3AEF">
      <w:pPr>
        <w:pStyle w:val="BodyText"/>
        <w:spacing w:after="0" w:line="240" w:lineRule="atLeast"/>
        <w:ind w:left="567"/>
        <w:jc w:val="both"/>
        <w:rPr>
          <w:rFonts w:cs="Times New Roman"/>
          <w:szCs w:val="22"/>
        </w:rPr>
      </w:pPr>
      <w:r w:rsidRPr="00AB5C8E">
        <w:rPr>
          <w:rFonts w:cs="Times New Roman"/>
          <w:szCs w:val="22"/>
        </w:rPr>
        <w:t>Payments made under operating leases are recognised in profit or loss on a straight line basis over the term of the lease. Lease incentives received are recognised in profit or loss as an integral part of the total lease expense, over the term of the lease.</w:t>
      </w:r>
      <w:r w:rsidR="00AD2BB7" w:rsidRPr="00AB5C8E">
        <w:rPr>
          <w:rFonts w:cs="Times New Roman"/>
          <w:szCs w:val="22"/>
        </w:rPr>
        <w:t xml:space="preserve"> </w:t>
      </w:r>
    </w:p>
    <w:p w:rsidR="004F4AE9" w:rsidRDefault="004F4AE9" w:rsidP="004C3AEF">
      <w:pPr>
        <w:pStyle w:val="BodyText"/>
        <w:spacing w:after="0" w:line="240" w:lineRule="atLeast"/>
        <w:ind w:left="567"/>
        <w:jc w:val="both"/>
        <w:rPr>
          <w:rFonts w:cs="Times New Roman"/>
          <w:szCs w:val="22"/>
        </w:rPr>
      </w:pPr>
    </w:p>
    <w:p w:rsidR="00C15702" w:rsidRPr="00AB5C8E" w:rsidRDefault="00C15702" w:rsidP="004C3AEF">
      <w:pPr>
        <w:pStyle w:val="BodyText"/>
        <w:spacing w:after="0" w:line="240" w:lineRule="atLeast"/>
        <w:ind w:left="567"/>
        <w:jc w:val="both"/>
        <w:rPr>
          <w:rFonts w:cs="Times New Roman"/>
          <w:szCs w:val="22"/>
        </w:rPr>
      </w:pPr>
      <w:r w:rsidRPr="00AB5C8E">
        <w:rPr>
          <w:rFonts w:cs="Times New Roman"/>
          <w:szCs w:val="22"/>
        </w:rPr>
        <w:t>Contingent lease payments are accounted for by revising the minimum lease payments over the remaining term of the lease when the lease adjustment is confirmed.</w:t>
      </w:r>
    </w:p>
    <w:p w:rsidR="00771AF2" w:rsidRDefault="00771AF2" w:rsidP="009030F2">
      <w:pPr>
        <w:spacing w:line="240" w:lineRule="atLeast"/>
        <w:rPr>
          <w:rFonts w:cs="Times New Roman"/>
          <w:bCs/>
          <w:i/>
          <w:iCs/>
          <w:szCs w:val="22"/>
          <w:lang w:val="en-US" w:eastAsia="en-GB" w:bidi="th-TH"/>
        </w:rPr>
      </w:pPr>
      <w:r>
        <w:rPr>
          <w:rFonts w:cs="Times New Roman"/>
          <w:bCs/>
          <w:i/>
          <w:iCs/>
          <w:szCs w:val="22"/>
          <w:lang w:val="en-US" w:eastAsia="en-GB" w:bidi="th-TH"/>
        </w:rPr>
        <w:br w:type="page"/>
      </w:r>
    </w:p>
    <w:p w:rsidR="00C15702" w:rsidRPr="00AB5C8E" w:rsidRDefault="00C15702" w:rsidP="009030F2">
      <w:pPr>
        <w:pStyle w:val="AccPolicysubhead"/>
      </w:pPr>
      <w:r w:rsidRPr="00AB5C8E">
        <w:lastRenderedPageBreak/>
        <w:t>Finance costs</w:t>
      </w:r>
    </w:p>
    <w:p w:rsidR="00C15702" w:rsidRPr="00AB5C8E" w:rsidRDefault="00C15702" w:rsidP="009030F2">
      <w:pPr>
        <w:pStyle w:val="BodyText"/>
        <w:spacing w:after="0" w:line="240" w:lineRule="atLeast"/>
        <w:ind w:left="567"/>
        <w:jc w:val="both"/>
        <w:rPr>
          <w:rFonts w:cs="Times New Roman"/>
          <w:szCs w:val="22"/>
          <w:lang w:val="en-US" w:eastAsia="en-GB" w:bidi="th-TH"/>
        </w:rPr>
      </w:pPr>
    </w:p>
    <w:p w:rsidR="00C15702" w:rsidRPr="00AB5C8E" w:rsidRDefault="00C74335" w:rsidP="009030F2">
      <w:pPr>
        <w:pStyle w:val="BodyText"/>
        <w:spacing w:after="0" w:line="240" w:lineRule="atLeast"/>
        <w:ind w:left="567"/>
        <w:jc w:val="both"/>
        <w:rPr>
          <w:rFonts w:cs="Times New Roman"/>
          <w:szCs w:val="22"/>
        </w:rPr>
      </w:pPr>
      <w:r w:rsidRPr="00AB5C8E">
        <w:rPr>
          <w:rFonts w:cs="Times New Roman"/>
          <w:szCs w:val="22"/>
        </w:rPr>
        <w:t>Finance costs is recognised using the effective interest method and comprises</w:t>
      </w:r>
      <w:r w:rsidR="00C15702" w:rsidRPr="00AB5C8E">
        <w:rPr>
          <w:rFonts w:cs="Times New Roman"/>
          <w:szCs w:val="22"/>
        </w:rPr>
        <w:t xml:space="preserve"> interest expense on borrowings, unwinding of the discount on provisions and contingent consideration.</w:t>
      </w:r>
    </w:p>
    <w:p w:rsidR="00C15702" w:rsidRPr="00AB5C8E" w:rsidRDefault="00C15702" w:rsidP="009030F2">
      <w:pPr>
        <w:pStyle w:val="BodyText"/>
        <w:spacing w:after="0" w:line="240" w:lineRule="atLeast"/>
        <w:ind w:left="567"/>
        <w:jc w:val="both"/>
        <w:rPr>
          <w:rFonts w:cs="Times New Roman"/>
          <w:szCs w:val="22"/>
          <w:lang w:bidi="th-TH"/>
        </w:rPr>
      </w:pPr>
    </w:p>
    <w:p w:rsidR="00C15702" w:rsidRPr="00AB5C8E" w:rsidRDefault="00C15702" w:rsidP="009030F2">
      <w:pPr>
        <w:pStyle w:val="acctstatementsub-heading"/>
        <w:spacing w:before="0" w:after="0"/>
        <w:ind w:hanging="540"/>
        <w:jc w:val="both"/>
        <w:rPr>
          <w:rFonts w:cs="Times New Roman"/>
          <w:i/>
          <w:szCs w:val="22"/>
        </w:rPr>
      </w:pPr>
      <w:r w:rsidRPr="00AB5C8E">
        <w:rPr>
          <w:rFonts w:cs="Times New Roman"/>
          <w:i/>
          <w:szCs w:val="22"/>
        </w:rPr>
        <w:t>Income tax</w:t>
      </w:r>
    </w:p>
    <w:p w:rsidR="00C15702" w:rsidRPr="00AB5C8E" w:rsidRDefault="00C15702" w:rsidP="009030F2">
      <w:pPr>
        <w:pStyle w:val="BodyText"/>
        <w:spacing w:after="0" w:line="240" w:lineRule="atLeast"/>
        <w:ind w:left="567"/>
        <w:jc w:val="both"/>
        <w:rPr>
          <w:rFonts w:cs="Times New Roman"/>
          <w:szCs w:val="22"/>
        </w:rPr>
      </w:pPr>
    </w:p>
    <w:p w:rsidR="00C15702" w:rsidRPr="00AB5C8E" w:rsidRDefault="00C15702" w:rsidP="009030F2">
      <w:pPr>
        <w:pStyle w:val="block"/>
        <w:spacing w:after="0" w:line="240" w:lineRule="atLeast"/>
        <w:ind w:left="562"/>
        <w:jc w:val="both"/>
        <w:rPr>
          <w:rFonts w:cs="Times New Roman"/>
          <w:szCs w:val="22"/>
        </w:rPr>
      </w:pPr>
      <w:r w:rsidRPr="00AB5C8E">
        <w:rPr>
          <w:rFonts w:cs="Times New Roman"/>
          <w:szCs w:val="22"/>
        </w:rPr>
        <w:t>Income tax expense for the year comprises current and deferred tax. Current and deferred tax are recognised in profit or loss except to the extent that they relate to items recognised directly in equity or in other comprehensive income</w:t>
      </w:r>
      <w:r w:rsidR="00FA6EAE" w:rsidRPr="00AB5C8E">
        <w:rPr>
          <w:rFonts w:cs="Times New Roman"/>
          <w:szCs w:val="22"/>
        </w:rPr>
        <w:t>.</w:t>
      </w:r>
    </w:p>
    <w:p w:rsidR="0096713E" w:rsidRPr="00AB5C8E" w:rsidRDefault="0096713E" w:rsidP="009030F2">
      <w:pPr>
        <w:pStyle w:val="BodyText"/>
        <w:spacing w:after="0" w:line="240" w:lineRule="atLeast"/>
        <w:ind w:left="567"/>
        <w:jc w:val="both"/>
        <w:rPr>
          <w:rFonts w:cs="Times New Roman"/>
          <w:i/>
          <w:iCs/>
          <w:szCs w:val="22"/>
        </w:rPr>
      </w:pPr>
    </w:p>
    <w:p w:rsidR="00FA6EAE" w:rsidRPr="00AB5C8E" w:rsidRDefault="00FA6EAE" w:rsidP="00E52337">
      <w:pPr>
        <w:pStyle w:val="BodyText"/>
        <w:spacing w:after="0" w:line="240" w:lineRule="atLeast"/>
        <w:ind w:left="567"/>
        <w:jc w:val="both"/>
        <w:rPr>
          <w:rFonts w:cs="Times New Roman"/>
          <w:i/>
          <w:iCs/>
          <w:szCs w:val="22"/>
        </w:rPr>
      </w:pPr>
      <w:r w:rsidRPr="00AB5C8E">
        <w:rPr>
          <w:rFonts w:cs="Times New Roman"/>
          <w:i/>
          <w:iCs/>
          <w:szCs w:val="22"/>
        </w:rPr>
        <w:t>Current tax</w:t>
      </w:r>
    </w:p>
    <w:p w:rsidR="00FA6EAE" w:rsidRPr="00AB5C8E" w:rsidRDefault="00FA6EAE" w:rsidP="00E52337">
      <w:pPr>
        <w:pStyle w:val="BodyText"/>
        <w:spacing w:after="0" w:line="240" w:lineRule="atLeast"/>
        <w:ind w:left="567"/>
        <w:jc w:val="both"/>
        <w:rPr>
          <w:rFonts w:cs="Times New Roman"/>
          <w:szCs w:val="22"/>
        </w:rPr>
      </w:pPr>
    </w:p>
    <w:p w:rsidR="00FA6EAE" w:rsidRPr="00AB5C8E" w:rsidRDefault="00FA6EAE" w:rsidP="00E52337">
      <w:pPr>
        <w:pStyle w:val="BodyText"/>
        <w:spacing w:after="0" w:line="240" w:lineRule="atLeast"/>
        <w:ind w:left="567"/>
        <w:jc w:val="thaiDistribute"/>
        <w:rPr>
          <w:rFonts w:cs="Times New Roman"/>
          <w:szCs w:val="22"/>
        </w:rPr>
      </w:pPr>
      <w:r w:rsidRPr="00AB5C8E">
        <w:rPr>
          <w:rFonts w:cs="Times New Roman"/>
          <w:szCs w:val="22"/>
        </w:rPr>
        <w:t>Current tax is the expected tax payable or receivable on the taxable income or loss for the year, using tax rates enacted or substanti</w:t>
      </w:r>
      <w:r w:rsidR="004C3AEF" w:rsidRPr="00AB5C8E">
        <w:rPr>
          <w:rFonts w:cs="Times New Roman"/>
          <w:szCs w:val="22"/>
        </w:rPr>
        <w:t>ve</w:t>
      </w:r>
      <w:r w:rsidRPr="00AB5C8E">
        <w:rPr>
          <w:rFonts w:cs="Times New Roman"/>
          <w:szCs w:val="22"/>
        </w:rPr>
        <w:t>ly enacted at the reporting date, and any adjustment to tax payable in respect of previous years.</w:t>
      </w:r>
    </w:p>
    <w:p w:rsidR="00FA6EAE" w:rsidRPr="00AB5C8E" w:rsidRDefault="00FA6EAE" w:rsidP="00E52337">
      <w:pPr>
        <w:pStyle w:val="BodyText"/>
        <w:spacing w:after="0" w:line="240" w:lineRule="atLeast"/>
        <w:ind w:left="567"/>
        <w:jc w:val="thaiDistribute"/>
        <w:rPr>
          <w:rFonts w:cs="Times New Roman"/>
          <w:szCs w:val="22"/>
        </w:rPr>
      </w:pPr>
    </w:p>
    <w:p w:rsidR="00E00671" w:rsidRPr="000A1E46" w:rsidRDefault="00E00671" w:rsidP="00E00671">
      <w:pPr>
        <w:pStyle w:val="BodyText"/>
        <w:spacing w:after="0" w:line="240" w:lineRule="atLeast"/>
        <w:ind w:left="567"/>
        <w:jc w:val="both"/>
        <w:rPr>
          <w:rFonts w:cs="Times New Roman"/>
          <w:i/>
          <w:iCs/>
          <w:szCs w:val="22"/>
        </w:rPr>
      </w:pPr>
      <w:r w:rsidRPr="000A1E46">
        <w:rPr>
          <w:rFonts w:cs="Times New Roman"/>
          <w:i/>
          <w:iCs/>
          <w:szCs w:val="22"/>
        </w:rPr>
        <w:t>Deferred tax</w:t>
      </w:r>
    </w:p>
    <w:p w:rsidR="00E00671" w:rsidRPr="00D72495" w:rsidRDefault="00E00671" w:rsidP="00E00671">
      <w:pPr>
        <w:pStyle w:val="BodyText"/>
        <w:spacing w:after="0" w:line="240" w:lineRule="atLeast"/>
        <w:jc w:val="both"/>
        <w:rPr>
          <w:rFonts w:cs="Times New Roman"/>
          <w:sz w:val="2"/>
          <w:szCs w:val="2"/>
        </w:rPr>
      </w:pPr>
    </w:p>
    <w:p w:rsidR="00E00671" w:rsidRPr="00D72495" w:rsidRDefault="00E00671" w:rsidP="00E00671">
      <w:pPr>
        <w:pStyle w:val="BodyText"/>
        <w:spacing w:after="0" w:line="240" w:lineRule="atLeast"/>
        <w:ind w:left="567"/>
        <w:jc w:val="both"/>
        <w:rPr>
          <w:rFonts w:cs="Times New Roman"/>
          <w:szCs w:val="22"/>
        </w:rPr>
      </w:pPr>
      <w:r w:rsidRPr="00D72495">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t>joint ventures</w:t>
      </w:r>
      <w:r w:rsidRPr="00D72495">
        <w:t xml:space="preserve"> to the extent that it is probable that they will not reverse in the foreseeable future</w:t>
      </w:r>
      <w:r w:rsidRPr="00D72495">
        <w:rPr>
          <w:rFonts w:cs="Times New Roman"/>
          <w:szCs w:val="22"/>
        </w:rPr>
        <w:t>. Deferred tax is measured at the tax rates that are expected to be applied to the temporary differences when they reverse, using tax rates enacted or substantive</w:t>
      </w:r>
      <w:r>
        <w:rPr>
          <w:rFonts w:cs="Times New Roman"/>
          <w:szCs w:val="22"/>
        </w:rPr>
        <w:t>ly enacted at the end of the reporting period</w:t>
      </w:r>
      <w:r w:rsidRPr="00D72495">
        <w:rPr>
          <w:rFonts w:cs="Times New Roman"/>
          <w:szCs w:val="22"/>
        </w:rPr>
        <w:t>.</w:t>
      </w:r>
    </w:p>
    <w:p w:rsidR="00E00671" w:rsidRPr="00D72495" w:rsidRDefault="00E00671" w:rsidP="00E00671">
      <w:pPr>
        <w:pStyle w:val="BodyText"/>
        <w:spacing w:after="0" w:line="240" w:lineRule="atLeast"/>
        <w:ind w:left="567"/>
        <w:jc w:val="both"/>
        <w:rPr>
          <w:rFonts w:cs="Times New Roman"/>
          <w:sz w:val="2"/>
          <w:szCs w:val="2"/>
        </w:rPr>
      </w:pPr>
    </w:p>
    <w:p w:rsidR="00E00671" w:rsidRPr="00D72495" w:rsidRDefault="00E00671" w:rsidP="00E00671">
      <w:pPr>
        <w:pStyle w:val="BodyText"/>
        <w:spacing w:after="0" w:line="240" w:lineRule="atLeast"/>
        <w:ind w:left="567"/>
        <w:jc w:val="both"/>
        <w:rPr>
          <w:rFonts w:cs="Times New Roman"/>
          <w:szCs w:val="22"/>
        </w:rPr>
      </w:pPr>
      <w:r w:rsidRPr="00D72495">
        <w:t>The measurement of deferred tax reflects the tax consequences that would follow the manner in which the Group expects, at the end of the reporting period, to recover or settle the carrying amount of its assets and liabilities.</w:t>
      </w:r>
    </w:p>
    <w:p w:rsidR="00E00671" w:rsidRPr="00D72495" w:rsidRDefault="00E00671" w:rsidP="00E00671">
      <w:pPr>
        <w:pStyle w:val="BodyText"/>
        <w:spacing w:after="0" w:line="240" w:lineRule="atLeast"/>
        <w:ind w:left="540"/>
        <w:jc w:val="thaiDistribute"/>
        <w:rPr>
          <w:rFonts w:cs="Times New Roman"/>
          <w:sz w:val="2"/>
          <w:szCs w:val="2"/>
        </w:rPr>
      </w:pPr>
    </w:p>
    <w:p w:rsidR="00E00671" w:rsidRPr="00D72495" w:rsidRDefault="00E00671" w:rsidP="00E00671">
      <w:pPr>
        <w:autoSpaceDE w:val="0"/>
        <w:autoSpaceDN w:val="0"/>
        <w:adjustRightInd w:val="0"/>
        <w:ind w:left="540"/>
        <w:jc w:val="both"/>
        <w:rPr>
          <w:rFonts w:cs="Univers-Light"/>
        </w:rPr>
      </w:pPr>
      <w:r w:rsidRPr="00D72495">
        <w:rPr>
          <w:rFonts w:cs="Times New Roman"/>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w:t>
      </w:r>
      <w:r w:rsidRPr="00D72495">
        <w:rPr>
          <w:rFonts w:cs="Univers-Light"/>
        </w:rPr>
        <w:t>; such changes to tax liabilities will impact tax expense in the period that such a determination is made.</w:t>
      </w:r>
    </w:p>
    <w:p w:rsidR="00E00671" w:rsidRDefault="00E00671" w:rsidP="00E00671">
      <w:pPr>
        <w:pStyle w:val="BodyText"/>
        <w:spacing w:after="0" w:line="240" w:lineRule="atLeast"/>
        <w:ind w:left="540"/>
        <w:jc w:val="both"/>
        <w:rPr>
          <w:rFonts w:cs="Times New Roman"/>
          <w:szCs w:val="22"/>
        </w:rPr>
      </w:pPr>
    </w:p>
    <w:p w:rsidR="00E00671" w:rsidRPr="00D72495" w:rsidRDefault="00E00671" w:rsidP="00E00671">
      <w:pPr>
        <w:pStyle w:val="BodyText"/>
        <w:spacing w:after="0" w:line="240" w:lineRule="atLeast"/>
        <w:ind w:left="540"/>
        <w:jc w:val="both"/>
        <w:rPr>
          <w:rFonts w:cs="Times New Roman"/>
          <w:strike/>
          <w:szCs w:val="22"/>
        </w:rPr>
      </w:pPr>
      <w:r w:rsidRPr="00D72495">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rsidR="00E00671" w:rsidRPr="00555100" w:rsidRDefault="00E00671" w:rsidP="00E00671">
      <w:pPr>
        <w:pStyle w:val="BodyText"/>
        <w:spacing w:after="0" w:line="240" w:lineRule="atLeast"/>
        <w:ind w:left="567"/>
        <w:jc w:val="both"/>
        <w:rPr>
          <w:rFonts w:cs="Times New Roman"/>
          <w:sz w:val="16"/>
          <w:szCs w:val="16"/>
        </w:rPr>
      </w:pPr>
    </w:p>
    <w:p w:rsidR="0023475A" w:rsidRPr="00D72495" w:rsidRDefault="0023475A" w:rsidP="00E00671">
      <w:pPr>
        <w:pStyle w:val="BodyText"/>
        <w:spacing w:after="0" w:line="240" w:lineRule="atLeast"/>
        <w:ind w:left="567"/>
        <w:jc w:val="both"/>
        <w:rPr>
          <w:rFonts w:cs="Times New Roman"/>
          <w:szCs w:val="22"/>
        </w:rPr>
      </w:pPr>
      <w:r w:rsidRPr="0023475A">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23475A">
        <w:rPr>
          <w:lang w:val="en-US" w:bidi="th-TH"/>
        </w:rPr>
        <w:t>.</w:t>
      </w:r>
      <w:r w:rsidRPr="0023475A">
        <w:t xml:space="preserve"> Deferred tax assets are reviewed at each reporting date and reduced to the extent that it is no longer probable that the related tax benefit will be realised.</w:t>
      </w:r>
    </w:p>
    <w:p w:rsidR="0023475A" w:rsidRDefault="0023475A" w:rsidP="00E52337">
      <w:pPr>
        <w:pStyle w:val="BodyText"/>
        <w:spacing w:after="0" w:line="240" w:lineRule="atLeast"/>
        <w:ind w:left="567"/>
        <w:rPr>
          <w:rFonts w:cs="Times New Roman"/>
          <w:szCs w:val="22"/>
        </w:rPr>
      </w:pPr>
      <w:r>
        <w:rPr>
          <w:rFonts w:cs="Times New Roman"/>
          <w:szCs w:val="22"/>
        </w:rPr>
        <w:br w:type="page"/>
      </w:r>
    </w:p>
    <w:p w:rsidR="00BF5928" w:rsidRPr="00AB5C8E" w:rsidRDefault="00BF5928" w:rsidP="00771AF2">
      <w:pPr>
        <w:pStyle w:val="acctstatementsub-heading"/>
        <w:tabs>
          <w:tab w:val="clear" w:pos="540"/>
          <w:tab w:val="num" w:pos="0"/>
        </w:tabs>
        <w:spacing w:before="0" w:after="0"/>
        <w:ind w:hanging="540"/>
        <w:jc w:val="both"/>
        <w:rPr>
          <w:rFonts w:cs="Times New Roman"/>
          <w:i/>
          <w:iCs/>
          <w:szCs w:val="22"/>
        </w:rPr>
      </w:pPr>
      <w:r w:rsidRPr="00AB5C8E">
        <w:rPr>
          <w:rFonts w:cs="Times New Roman"/>
          <w:i/>
          <w:iCs/>
          <w:szCs w:val="22"/>
        </w:rPr>
        <w:lastRenderedPageBreak/>
        <w:t>Business segment reporting</w:t>
      </w:r>
    </w:p>
    <w:p w:rsidR="00BF5928" w:rsidRPr="000C7081" w:rsidRDefault="00BF5928" w:rsidP="00E52337">
      <w:pPr>
        <w:spacing w:line="240" w:lineRule="atLeast"/>
        <w:ind w:left="567"/>
        <w:jc w:val="thaiDistribute"/>
        <w:rPr>
          <w:rFonts w:cs="Times New Roman"/>
          <w:sz w:val="18"/>
          <w:szCs w:val="18"/>
        </w:rPr>
      </w:pPr>
    </w:p>
    <w:p w:rsidR="00BF5928" w:rsidRDefault="00BF5928" w:rsidP="00E52337">
      <w:pPr>
        <w:spacing w:line="240" w:lineRule="atLeast"/>
        <w:ind w:left="567"/>
        <w:jc w:val="thaiDistribute"/>
        <w:rPr>
          <w:rFonts w:cs="Times New Roman"/>
          <w:szCs w:val="22"/>
        </w:rPr>
      </w:pPr>
      <w:r w:rsidRPr="00AB5C8E">
        <w:rPr>
          <w:rFonts w:cs="Times New Roman"/>
          <w:szCs w:val="22"/>
        </w:rPr>
        <w:t xml:space="preserve">Segment results that are reported to the chief operating decision maker include items directly attributable to a segment. </w:t>
      </w:r>
    </w:p>
    <w:p w:rsidR="000C7081" w:rsidRPr="000C7081" w:rsidRDefault="000C7081" w:rsidP="00E52337">
      <w:pPr>
        <w:spacing w:line="240" w:lineRule="atLeast"/>
        <w:ind w:left="567"/>
        <w:jc w:val="thaiDistribute"/>
        <w:rPr>
          <w:rFonts w:cs="Times New Roman"/>
          <w:sz w:val="18"/>
          <w:szCs w:val="18"/>
        </w:rPr>
      </w:pPr>
    </w:p>
    <w:p w:rsidR="00A52A92" w:rsidRDefault="00A52A92" w:rsidP="00A52A92">
      <w:pPr>
        <w:pStyle w:val="Heading1"/>
        <w:tabs>
          <w:tab w:val="clear" w:pos="1134"/>
          <w:tab w:val="num" w:pos="450"/>
        </w:tabs>
        <w:rPr>
          <w:rFonts w:cs="Times New Roman"/>
          <w:szCs w:val="24"/>
        </w:rPr>
      </w:pPr>
      <w:r w:rsidRPr="00A52A92">
        <w:rPr>
          <w:rFonts w:cs="Times New Roman"/>
          <w:szCs w:val="24"/>
        </w:rPr>
        <w:t>Acquisition of non-controlling interests</w:t>
      </w:r>
    </w:p>
    <w:p w:rsidR="00A52A92" w:rsidRPr="004B3916" w:rsidRDefault="00A52A92" w:rsidP="003A61F4">
      <w:pPr>
        <w:tabs>
          <w:tab w:val="left" w:pos="9720"/>
        </w:tabs>
        <w:autoSpaceDE w:val="0"/>
        <w:autoSpaceDN w:val="0"/>
        <w:adjustRightInd w:val="0"/>
        <w:spacing w:line="240" w:lineRule="auto"/>
        <w:ind w:left="450"/>
        <w:jc w:val="both"/>
        <w:rPr>
          <w:rFonts w:cs="Times New Roman"/>
          <w:szCs w:val="22"/>
          <w:lang w:val="en-US" w:bidi="th-TH"/>
        </w:rPr>
      </w:pPr>
      <w:r>
        <w:rPr>
          <w:rFonts w:cs="Times New Roman"/>
          <w:szCs w:val="22"/>
          <w:lang w:val="en-US" w:bidi="th-TH"/>
        </w:rPr>
        <w:t>On 31</w:t>
      </w:r>
      <w:r w:rsidRPr="004B3916">
        <w:rPr>
          <w:rFonts w:cs="Times New Roman"/>
          <w:szCs w:val="22"/>
          <w:lang w:val="en-US" w:bidi="th-TH"/>
        </w:rPr>
        <w:t xml:space="preserve"> January 2018, the Group acquired an additional 49% interest in Thai British DPost Co., Ltd. for </w:t>
      </w:r>
      <w:r w:rsidRPr="009836A4">
        <w:rPr>
          <w:lang w:val="en-US" w:bidi="th-TH"/>
        </w:rPr>
        <w:t>Singapore Dollars 0.827 mil</w:t>
      </w:r>
      <w:r>
        <w:rPr>
          <w:lang w:val="en-US" w:bidi="th-TH"/>
        </w:rPr>
        <w:t>lion or equivalent to Baht 19.92</w:t>
      </w:r>
      <w:r w:rsidRPr="009836A4">
        <w:rPr>
          <w:lang w:val="en-US" w:bidi="th-TH"/>
        </w:rPr>
        <w:t xml:space="preserve"> million</w:t>
      </w:r>
      <w:r w:rsidRPr="004B3916">
        <w:rPr>
          <w:rFonts w:cs="Times New Roman"/>
          <w:szCs w:val="22"/>
          <w:lang w:val="en-US" w:bidi="th-TH"/>
        </w:rPr>
        <w:t xml:space="preserve"> in cash, increasing its ownership from 51% to</w:t>
      </w:r>
      <w:r>
        <w:rPr>
          <w:rFonts w:cs="Times New Roman"/>
          <w:szCs w:val="22"/>
          <w:lang w:val="en-US" w:bidi="th-TH"/>
        </w:rPr>
        <w:t xml:space="preserve"> 99.99</w:t>
      </w:r>
      <w:r w:rsidRPr="004B3916">
        <w:rPr>
          <w:rFonts w:cs="Times New Roman"/>
          <w:szCs w:val="22"/>
          <w:lang w:val="en-US" w:bidi="th-TH"/>
        </w:rPr>
        <w:t xml:space="preserve">%. The carrying amount of Thai British DPost Co., Ltd.’s net assets in the Group’s financial </w:t>
      </w:r>
      <w:r w:rsidRPr="003A61F4">
        <w:rPr>
          <w:rFonts w:cs="Times New Roman"/>
          <w:spacing w:val="2"/>
          <w:szCs w:val="22"/>
          <w:lang w:val="en-US" w:bidi="th-TH"/>
        </w:rPr>
        <w:t>statements on the date of the acquisition was Baht 19.01 million. The Group recognised a decrease in non-</w:t>
      </w:r>
      <w:r w:rsidRPr="004B3916">
        <w:rPr>
          <w:rFonts w:cs="Times New Roman"/>
          <w:szCs w:val="22"/>
          <w:lang w:val="en-US" w:bidi="th-TH"/>
        </w:rPr>
        <w:t>controlling interests attributable to</w:t>
      </w:r>
      <w:r>
        <w:rPr>
          <w:rFonts w:cs="Times New Roman"/>
          <w:szCs w:val="22"/>
          <w:lang w:val="en-US" w:bidi="th-TH"/>
        </w:rPr>
        <w:t xml:space="preserve"> owners of the Group of Baht </w:t>
      </w:r>
      <w:r>
        <w:rPr>
          <w:szCs w:val="28"/>
          <w:lang w:val="en-US" w:bidi="th-TH"/>
        </w:rPr>
        <w:t>0.91</w:t>
      </w:r>
      <w:r w:rsidRPr="004B3916">
        <w:rPr>
          <w:rFonts w:cs="Times New Roman"/>
          <w:szCs w:val="22"/>
          <w:lang w:val="en-US" w:bidi="th-TH"/>
        </w:rPr>
        <w:t xml:space="preserve"> million of changes in the Group’s ownership interest in Thai British DPost Co., Ltd. </w:t>
      </w:r>
    </w:p>
    <w:p w:rsidR="00A52A92" w:rsidRPr="00B552DB" w:rsidRDefault="00A52A92" w:rsidP="00A52A92">
      <w:pPr>
        <w:autoSpaceDE w:val="0"/>
        <w:autoSpaceDN w:val="0"/>
        <w:adjustRightInd w:val="0"/>
        <w:spacing w:line="240" w:lineRule="auto"/>
        <w:jc w:val="both"/>
        <w:rPr>
          <w:rFonts w:cs="Times New Roman"/>
          <w:i/>
          <w:iCs/>
          <w:sz w:val="18"/>
          <w:szCs w:val="18"/>
          <w:lang w:val="en-US"/>
        </w:rPr>
      </w:pPr>
    </w:p>
    <w:p w:rsidR="00A52A92" w:rsidRPr="004B3916" w:rsidRDefault="00A52A92" w:rsidP="003A61F4">
      <w:pPr>
        <w:autoSpaceDE w:val="0"/>
        <w:autoSpaceDN w:val="0"/>
        <w:adjustRightInd w:val="0"/>
        <w:spacing w:line="240" w:lineRule="auto"/>
        <w:ind w:left="450"/>
        <w:jc w:val="both"/>
        <w:rPr>
          <w:rFonts w:cs="Times New Roman"/>
          <w:b/>
          <w:bCs/>
          <w:szCs w:val="22"/>
          <w:lang w:val="en-US" w:bidi="th-TH"/>
        </w:rPr>
      </w:pPr>
      <w:r w:rsidRPr="004B3916">
        <w:rPr>
          <w:rFonts w:cs="Times New Roman"/>
          <w:szCs w:val="22"/>
          <w:lang w:val="en-US" w:bidi="th-TH"/>
        </w:rPr>
        <w:t>The following summarises the effect of changes in the Group’s ownership interest in Thai British DPost Co., Ltd.:</w:t>
      </w:r>
      <w:r w:rsidRPr="004B3916">
        <w:rPr>
          <w:rFonts w:cs="Times New Roman"/>
          <w:b/>
          <w:bCs/>
          <w:szCs w:val="22"/>
          <w:lang w:val="en-US" w:bidi="th-TH"/>
        </w:rPr>
        <w:t xml:space="preserve"> </w:t>
      </w:r>
    </w:p>
    <w:p w:rsidR="00A52A92" w:rsidRPr="00B552DB" w:rsidRDefault="00A52A92" w:rsidP="00A52A92">
      <w:pPr>
        <w:autoSpaceDE w:val="0"/>
        <w:autoSpaceDN w:val="0"/>
        <w:adjustRightInd w:val="0"/>
        <w:spacing w:line="240" w:lineRule="auto"/>
        <w:ind w:left="540"/>
        <w:jc w:val="both"/>
        <w:rPr>
          <w:rFonts w:cs="Times New Roman"/>
          <w:sz w:val="18"/>
          <w:szCs w:val="18"/>
          <w:lang w:val="en-US" w:bidi="th-TH"/>
        </w:rPr>
      </w:pPr>
    </w:p>
    <w:tbl>
      <w:tblPr>
        <w:tblW w:w="9000" w:type="dxa"/>
        <w:tblInd w:w="360" w:type="dxa"/>
        <w:tblLayout w:type="fixed"/>
        <w:tblCellMar>
          <w:left w:w="79" w:type="dxa"/>
          <w:right w:w="79" w:type="dxa"/>
        </w:tblCellMar>
        <w:tblLook w:val="0000" w:firstRow="0" w:lastRow="0" w:firstColumn="0" w:lastColumn="0" w:noHBand="0" w:noVBand="0"/>
      </w:tblPr>
      <w:tblGrid>
        <w:gridCol w:w="6109"/>
        <w:gridCol w:w="990"/>
        <w:gridCol w:w="207"/>
        <w:gridCol w:w="1694"/>
      </w:tblGrid>
      <w:tr w:rsidR="00A52A92" w:rsidRPr="004B3916" w:rsidTr="00551A6D">
        <w:trPr>
          <w:cantSplit/>
        </w:trPr>
        <w:tc>
          <w:tcPr>
            <w:tcW w:w="6109" w:type="dxa"/>
          </w:tcPr>
          <w:p w:rsidR="00A52A92" w:rsidRPr="004B3916" w:rsidRDefault="00A52A92" w:rsidP="00551A6D">
            <w:pPr>
              <w:spacing w:line="240" w:lineRule="auto"/>
              <w:jc w:val="center"/>
              <w:rPr>
                <w:rFonts w:cs="Times New Roman"/>
                <w:szCs w:val="22"/>
              </w:rPr>
            </w:pPr>
          </w:p>
        </w:tc>
        <w:tc>
          <w:tcPr>
            <w:tcW w:w="990" w:type="dxa"/>
          </w:tcPr>
          <w:p w:rsidR="00A52A92" w:rsidRPr="004B3916" w:rsidRDefault="00A52A92" w:rsidP="00551A6D">
            <w:pPr>
              <w:spacing w:line="240" w:lineRule="auto"/>
              <w:jc w:val="center"/>
              <w:rPr>
                <w:rFonts w:cs="Times New Roman"/>
                <w:szCs w:val="22"/>
              </w:rPr>
            </w:pPr>
          </w:p>
        </w:tc>
        <w:tc>
          <w:tcPr>
            <w:tcW w:w="207" w:type="dxa"/>
          </w:tcPr>
          <w:p w:rsidR="00A52A92" w:rsidRPr="004B3916" w:rsidRDefault="00A52A92" w:rsidP="00551A6D">
            <w:pPr>
              <w:spacing w:line="240" w:lineRule="auto"/>
              <w:jc w:val="center"/>
              <w:rPr>
                <w:rFonts w:cs="Times New Roman"/>
                <w:szCs w:val="22"/>
              </w:rPr>
            </w:pPr>
          </w:p>
        </w:tc>
        <w:tc>
          <w:tcPr>
            <w:tcW w:w="1694" w:type="dxa"/>
          </w:tcPr>
          <w:p w:rsidR="00A52A92" w:rsidRPr="004B3916" w:rsidRDefault="00A52A92" w:rsidP="00551A6D">
            <w:pPr>
              <w:spacing w:line="240" w:lineRule="auto"/>
              <w:jc w:val="center"/>
              <w:rPr>
                <w:rFonts w:cs="Times New Roman"/>
                <w:szCs w:val="22"/>
              </w:rPr>
            </w:pPr>
            <w:r w:rsidRPr="004B3916">
              <w:rPr>
                <w:rFonts w:cs="Times New Roman"/>
                <w:szCs w:val="22"/>
              </w:rPr>
              <w:t>2018</w:t>
            </w:r>
          </w:p>
        </w:tc>
      </w:tr>
      <w:tr w:rsidR="00A52A92" w:rsidRPr="004B3916" w:rsidTr="00551A6D">
        <w:trPr>
          <w:cantSplit/>
        </w:trPr>
        <w:tc>
          <w:tcPr>
            <w:tcW w:w="6109" w:type="dxa"/>
          </w:tcPr>
          <w:p w:rsidR="00A52A92" w:rsidRPr="004B3916" w:rsidRDefault="00A52A92" w:rsidP="00551A6D">
            <w:pPr>
              <w:spacing w:line="240" w:lineRule="auto"/>
              <w:jc w:val="center"/>
              <w:rPr>
                <w:rFonts w:cs="Times New Roman"/>
                <w:szCs w:val="22"/>
              </w:rPr>
            </w:pPr>
          </w:p>
        </w:tc>
        <w:tc>
          <w:tcPr>
            <w:tcW w:w="990" w:type="dxa"/>
          </w:tcPr>
          <w:p w:rsidR="00A52A92" w:rsidRPr="004B3916" w:rsidRDefault="00A52A92" w:rsidP="00551A6D">
            <w:pPr>
              <w:spacing w:line="240" w:lineRule="auto"/>
              <w:jc w:val="center"/>
              <w:rPr>
                <w:rFonts w:cs="Times New Roman"/>
                <w:i/>
                <w:iCs/>
                <w:szCs w:val="22"/>
              </w:rPr>
            </w:pPr>
          </w:p>
        </w:tc>
        <w:tc>
          <w:tcPr>
            <w:tcW w:w="207" w:type="dxa"/>
          </w:tcPr>
          <w:p w:rsidR="00A52A92" w:rsidRPr="004B3916" w:rsidRDefault="00A52A92" w:rsidP="00551A6D">
            <w:pPr>
              <w:spacing w:line="240" w:lineRule="auto"/>
              <w:jc w:val="center"/>
              <w:rPr>
                <w:rFonts w:cs="Times New Roman"/>
                <w:szCs w:val="22"/>
              </w:rPr>
            </w:pPr>
          </w:p>
        </w:tc>
        <w:tc>
          <w:tcPr>
            <w:tcW w:w="1694" w:type="dxa"/>
          </w:tcPr>
          <w:p w:rsidR="00A52A92" w:rsidRPr="004B3916" w:rsidRDefault="00A52A92" w:rsidP="00551A6D">
            <w:pPr>
              <w:spacing w:line="240" w:lineRule="auto"/>
              <w:ind w:left="-79" w:right="-79"/>
              <w:jc w:val="center"/>
              <w:rPr>
                <w:rFonts w:cs="Times New Roman"/>
                <w:i/>
                <w:iCs/>
                <w:szCs w:val="22"/>
              </w:rPr>
            </w:pPr>
            <w:r w:rsidRPr="004B3916">
              <w:rPr>
                <w:rFonts w:cs="Times New Roman"/>
                <w:i/>
                <w:iCs/>
                <w:szCs w:val="22"/>
              </w:rPr>
              <w:t xml:space="preserve">(in </w:t>
            </w:r>
            <w:r>
              <w:rPr>
                <w:rFonts w:cs="Times New Roman"/>
                <w:i/>
                <w:iCs/>
                <w:szCs w:val="22"/>
              </w:rPr>
              <w:t>thousand</w:t>
            </w:r>
            <w:r w:rsidRPr="004B3916">
              <w:rPr>
                <w:rFonts w:cs="Times New Roman"/>
                <w:i/>
                <w:iCs/>
                <w:szCs w:val="22"/>
              </w:rPr>
              <w:t xml:space="preserve"> Baht)</w:t>
            </w:r>
          </w:p>
        </w:tc>
      </w:tr>
      <w:tr w:rsidR="00A52A92" w:rsidRPr="004B3916" w:rsidTr="00551A6D">
        <w:trPr>
          <w:cantSplit/>
        </w:trPr>
        <w:tc>
          <w:tcPr>
            <w:tcW w:w="6109" w:type="dxa"/>
          </w:tcPr>
          <w:p w:rsidR="00A52A92" w:rsidRPr="004B3916" w:rsidRDefault="00A52A92" w:rsidP="003A61F4">
            <w:pPr>
              <w:spacing w:line="240" w:lineRule="auto"/>
              <w:ind w:firstLine="11"/>
              <w:rPr>
                <w:rFonts w:cs="Times New Roman"/>
                <w:szCs w:val="22"/>
              </w:rPr>
            </w:pPr>
            <w:r w:rsidRPr="004B3916">
              <w:rPr>
                <w:rFonts w:cs="Times New Roman"/>
                <w:szCs w:val="22"/>
                <w:lang w:val="en-US" w:bidi="th-TH"/>
              </w:rPr>
              <w:t xml:space="preserve">Group’s ownership interest at 1 January </w:t>
            </w:r>
          </w:p>
        </w:tc>
        <w:tc>
          <w:tcPr>
            <w:tcW w:w="990" w:type="dxa"/>
          </w:tcPr>
          <w:p w:rsidR="00A52A92" w:rsidRPr="004B3916" w:rsidRDefault="00A52A92" w:rsidP="00551A6D">
            <w:pPr>
              <w:spacing w:line="240" w:lineRule="auto"/>
              <w:jc w:val="center"/>
              <w:rPr>
                <w:rFonts w:cs="Times New Roman"/>
                <w:szCs w:val="22"/>
              </w:rPr>
            </w:pPr>
          </w:p>
        </w:tc>
        <w:tc>
          <w:tcPr>
            <w:tcW w:w="207" w:type="dxa"/>
          </w:tcPr>
          <w:p w:rsidR="00A52A92" w:rsidRPr="004B3916" w:rsidRDefault="00A52A92" w:rsidP="00551A6D">
            <w:pPr>
              <w:spacing w:line="240" w:lineRule="auto"/>
              <w:rPr>
                <w:rFonts w:cs="Times New Roman"/>
                <w:szCs w:val="22"/>
              </w:rPr>
            </w:pPr>
          </w:p>
        </w:tc>
        <w:tc>
          <w:tcPr>
            <w:tcW w:w="1694" w:type="dxa"/>
          </w:tcPr>
          <w:p w:rsidR="00A52A92" w:rsidRPr="000462B4" w:rsidRDefault="00A52A92" w:rsidP="003A61F4">
            <w:pPr>
              <w:tabs>
                <w:tab w:val="decimal" w:pos="1255"/>
              </w:tabs>
            </w:pPr>
            <w:r>
              <w:t xml:space="preserve">         18,</w:t>
            </w:r>
            <w:r w:rsidRPr="000462B4">
              <w:t>617</w:t>
            </w:r>
          </w:p>
        </w:tc>
      </w:tr>
      <w:tr w:rsidR="00A52A92" w:rsidRPr="004B3916" w:rsidTr="00551A6D">
        <w:trPr>
          <w:cantSplit/>
        </w:trPr>
        <w:tc>
          <w:tcPr>
            <w:tcW w:w="6109" w:type="dxa"/>
          </w:tcPr>
          <w:p w:rsidR="00A52A92" w:rsidRPr="004B3916" w:rsidRDefault="00A52A92" w:rsidP="003A61F4">
            <w:pPr>
              <w:autoSpaceDE w:val="0"/>
              <w:autoSpaceDN w:val="0"/>
              <w:adjustRightInd w:val="0"/>
              <w:spacing w:line="240" w:lineRule="auto"/>
              <w:ind w:firstLine="11"/>
              <w:jc w:val="both"/>
              <w:rPr>
                <w:rFonts w:cs="Times New Roman"/>
                <w:szCs w:val="22"/>
                <w:lang w:val="en-US" w:bidi="th-TH"/>
              </w:rPr>
            </w:pPr>
            <w:r w:rsidRPr="004B3916">
              <w:rPr>
                <w:rFonts w:cs="Times New Roman"/>
                <w:szCs w:val="22"/>
                <w:lang w:val="en-US" w:bidi="th-TH"/>
              </w:rPr>
              <w:t>Effect of increase in Group’s ownership interest</w:t>
            </w:r>
          </w:p>
        </w:tc>
        <w:tc>
          <w:tcPr>
            <w:tcW w:w="990" w:type="dxa"/>
          </w:tcPr>
          <w:p w:rsidR="00A52A92" w:rsidRPr="004B3916" w:rsidRDefault="00A52A92" w:rsidP="00551A6D">
            <w:pPr>
              <w:spacing w:line="240" w:lineRule="auto"/>
              <w:jc w:val="center"/>
              <w:rPr>
                <w:rFonts w:cs="Times New Roman"/>
                <w:szCs w:val="22"/>
              </w:rPr>
            </w:pPr>
          </w:p>
        </w:tc>
        <w:tc>
          <w:tcPr>
            <w:tcW w:w="207" w:type="dxa"/>
          </w:tcPr>
          <w:p w:rsidR="00A52A92" w:rsidRPr="004B3916" w:rsidRDefault="00A52A92" w:rsidP="00551A6D">
            <w:pPr>
              <w:spacing w:line="240" w:lineRule="auto"/>
              <w:rPr>
                <w:rFonts w:cs="Times New Roman"/>
                <w:szCs w:val="22"/>
              </w:rPr>
            </w:pPr>
          </w:p>
        </w:tc>
        <w:tc>
          <w:tcPr>
            <w:tcW w:w="1694" w:type="dxa"/>
          </w:tcPr>
          <w:p w:rsidR="00A52A92" w:rsidRPr="000462B4" w:rsidRDefault="00A52A92" w:rsidP="003A61F4">
            <w:pPr>
              <w:tabs>
                <w:tab w:val="decimal" w:pos="1255"/>
              </w:tabs>
            </w:pPr>
            <w:r w:rsidRPr="000462B4">
              <w:t>(19,009)</w:t>
            </w:r>
          </w:p>
        </w:tc>
      </w:tr>
      <w:tr w:rsidR="00A52A92" w:rsidRPr="004B3916" w:rsidTr="00551A6D">
        <w:trPr>
          <w:cantSplit/>
          <w:trHeight w:val="100"/>
        </w:trPr>
        <w:tc>
          <w:tcPr>
            <w:tcW w:w="6109" w:type="dxa"/>
          </w:tcPr>
          <w:p w:rsidR="00A52A92" w:rsidRPr="004B3916" w:rsidRDefault="00A52A92" w:rsidP="003A61F4">
            <w:pPr>
              <w:spacing w:line="240" w:lineRule="auto"/>
              <w:ind w:firstLine="11"/>
              <w:rPr>
                <w:rFonts w:cs="Times New Roman"/>
                <w:szCs w:val="22"/>
              </w:rPr>
            </w:pPr>
            <w:r w:rsidRPr="004B3916">
              <w:rPr>
                <w:rFonts w:cs="Times New Roman"/>
                <w:szCs w:val="22"/>
                <w:lang w:val="en-US" w:bidi="th-TH"/>
              </w:rPr>
              <w:t xml:space="preserve">Share of </w:t>
            </w:r>
            <w:r>
              <w:rPr>
                <w:rFonts w:cs="Times New Roman"/>
                <w:szCs w:val="22"/>
                <w:lang w:val="en-US" w:bidi="th-TH"/>
              </w:rPr>
              <w:t>profit or loss</w:t>
            </w:r>
          </w:p>
        </w:tc>
        <w:tc>
          <w:tcPr>
            <w:tcW w:w="990" w:type="dxa"/>
          </w:tcPr>
          <w:p w:rsidR="00A52A92" w:rsidRPr="004B3916" w:rsidRDefault="00A52A92" w:rsidP="00551A6D">
            <w:pPr>
              <w:spacing w:line="240" w:lineRule="auto"/>
              <w:jc w:val="center"/>
              <w:rPr>
                <w:rFonts w:cs="Times New Roman"/>
                <w:szCs w:val="22"/>
              </w:rPr>
            </w:pPr>
          </w:p>
        </w:tc>
        <w:tc>
          <w:tcPr>
            <w:tcW w:w="207" w:type="dxa"/>
          </w:tcPr>
          <w:p w:rsidR="00A52A92" w:rsidRPr="004B3916" w:rsidRDefault="00A52A92" w:rsidP="00551A6D">
            <w:pPr>
              <w:spacing w:line="240" w:lineRule="auto"/>
              <w:rPr>
                <w:rFonts w:cs="Times New Roman"/>
                <w:szCs w:val="22"/>
              </w:rPr>
            </w:pPr>
          </w:p>
        </w:tc>
        <w:tc>
          <w:tcPr>
            <w:tcW w:w="1694" w:type="dxa"/>
          </w:tcPr>
          <w:p w:rsidR="00A52A92" w:rsidRPr="000462B4" w:rsidRDefault="00A52A92" w:rsidP="003A61F4">
            <w:pPr>
              <w:tabs>
                <w:tab w:val="decimal" w:pos="1255"/>
              </w:tabs>
            </w:pPr>
            <w:r w:rsidRPr="000462B4">
              <w:t>392</w:t>
            </w:r>
          </w:p>
        </w:tc>
      </w:tr>
      <w:tr w:rsidR="00A52A92" w:rsidRPr="00CD2B71" w:rsidTr="00551A6D">
        <w:trPr>
          <w:cantSplit/>
        </w:trPr>
        <w:tc>
          <w:tcPr>
            <w:tcW w:w="6109" w:type="dxa"/>
          </w:tcPr>
          <w:p w:rsidR="00A52A92" w:rsidRPr="00CD2B71" w:rsidRDefault="00A52A92" w:rsidP="003A61F4">
            <w:pPr>
              <w:spacing w:line="240" w:lineRule="auto"/>
              <w:ind w:firstLine="11"/>
              <w:rPr>
                <w:rFonts w:cs="Times New Roman"/>
                <w:b/>
                <w:bCs/>
                <w:szCs w:val="22"/>
              </w:rPr>
            </w:pPr>
            <w:r w:rsidRPr="004B3916">
              <w:rPr>
                <w:rFonts w:cs="Times New Roman"/>
                <w:b/>
                <w:bCs/>
                <w:szCs w:val="22"/>
                <w:lang w:val="en-US" w:bidi="th-TH"/>
              </w:rPr>
              <w:t xml:space="preserve">Group’s ownership interest at </w:t>
            </w:r>
            <w:r w:rsidR="003A61F4">
              <w:rPr>
                <w:rFonts w:cs="Times New Roman"/>
                <w:b/>
                <w:bCs/>
                <w:szCs w:val="22"/>
                <w:lang w:val="en-US" w:bidi="th-TH"/>
              </w:rPr>
              <w:t>31</w:t>
            </w:r>
            <w:r>
              <w:rPr>
                <w:rFonts w:cs="Times New Roman"/>
                <w:b/>
                <w:bCs/>
                <w:szCs w:val="22"/>
                <w:lang w:val="en-US" w:bidi="th-TH"/>
              </w:rPr>
              <w:t xml:space="preserve"> December</w:t>
            </w:r>
            <w:r w:rsidRPr="00CD2B71">
              <w:rPr>
                <w:rFonts w:cs="Times New Roman"/>
                <w:b/>
                <w:bCs/>
                <w:szCs w:val="22"/>
                <w:lang w:val="en-US" w:bidi="th-TH"/>
              </w:rPr>
              <w:t xml:space="preserve"> </w:t>
            </w:r>
          </w:p>
        </w:tc>
        <w:tc>
          <w:tcPr>
            <w:tcW w:w="990" w:type="dxa"/>
          </w:tcPr>
          <w:p w:rsidR="00A52A92" w:rsidRPr="00CD2B71" w:rsidRDefault="00A52A92" w:rsidP="00551A6D">
            <w:pPr>
              <w:spacing w:line="240" w:lineRule="auto"/>
              <w:jc w:val="center"/>
              <w:rPr>
                <w:rFonts w:cs="Times New Roman"/>
                <w:szCs w:val="22"/>
              </w:rPr>
            </w:pPr>
          </w:p>
        </w:tc>
        <w:tc>
          <w:tcPr>
            <w:tcW w:w="207" w:type="dxa"/>
          </w:tcPr>
          <w:p w:rsidR="00A52A92" w:rsidRPr="00CD2B71" w:rsidRDefault="00A52A92" w:rsidP="00551A6D">
            <w:pPr>
              <w:spacing w:line="240" w:lineRule="auto"/>
              <w:rPr>
                <w:rFonts w:cs="Times New Roman"/>
                <w:szCs w:val="22"/>
              </w:rPr>
            </w:pPr>
          </w:p>
        </w:tc>
        <w:tc>
          <w:tcPr>
            <w:tcW w:w="1694" w:type="dxa"/>
            <w:tcBorders>
              <w:top w:val="single" w:sz="4" w:space="0" w:color="auto"/>
              <w:bottom w:val="double" w:sz="4" w:space="0" w:color="auto"/>
            </w:tcBorders>
          </w:tcPr>
          <w:p w:rsidR="00A52A92" w:rsidRDefault="00A52A92" w:rsidP="003A61F4">
            <w:pPr>
              <w:tabs>
                <w:tab w:val="decimal" w:pos="895"/>
              </w:tabs>
            </w:pPr>
            <w:r w:rsidRPr="000462B4">
              <w:t>-</w:t>
            </w:r>
          </w:p>
        </w:tc>
      </w:tr>
    </w:tbl>
    <w:p w:rsidR="00A52A92" w:rsidRPr="00B552DB" w:rsidRDefault="00A52A92" w:rsidP="00B552DB">
      <w:pPr>
        <w:rPr>
          <w:sz w:val="18"/>
          <w:szCs w:val="16"/>
        </w:rPr>
      </w:pPr>
    </w:p>
    <w:p w:rsidR="00BD3304" w:rsidRPr="00AB5C8E" w:rsidRDefault="00BD3304" w:rsidP="00771AF2">
      <w:pPr>
        <w:pStyle w:val="Heading1"/>
        <w:tabs>
          <w:tab w:val="clear" w:pos="1134"/>
          <w:tab w:val="left" w:pos="450"/>
          <w:tab w:val="num" w:pos="540"/>
        </w:tabs>
        <w:spacing w:before="0" w:after="0" w:line="240" w:lineRule="atLeast"/>
        <w:ind w:left="567" w:hanging="567"/>
        <w:rPr>
          <w:rFonts w:cs="Times New Roman"/>
          <w:szCs w:val="24"/>
        </w:rPr>
      </w:pPr>
      <w:r w:rsidRPr="00AB5C8E">
        <w:rPr>
          <w:rFonts w:cs="Times New Roman"/>
          <w:szCs w:val="24"/>
        </w:rPr>
        <w:t>Related parties</w:t>
      </w:r>
    </w:p>
    <w:p w:rsidR="00322F23" w:rsidRPr="00B552DB" w:rsidRDefault="00322F23" w:rsidP="00E52337">
      <w:pPr>
        <w:pStyle w:val="block"/>
        <w:tabs>
          <w:tab w:val="left" w:pos="1141"/>
        </w:tabs>
        <w:spacing w:after="0" w:line="240" w:lineRule="atLeast"/>
        <w:jc w:val="both"/>
        <w:rPr>
          <w:rFonts w:cs="Times New Roman"/>
          <w:sz w:val="18"/>
          <w:szCs w:val="18"/>
        </w:rPr>
      </w:pPr>
    </w:p>
    <w:p w:rsidR="001D79F4" w:rsidRPr="00AB5C8E" w:rsidRDefault="00F25257" w:rsidP="003A61F4">
      <w:pPr>
        <w:spacing w:line="240" w:lineRule="atLeast"/>
        <w:ind w:left="450"/>
        <w:jc w:val="thaiDistribute"/>
        <w:rPr>
          <w:rFonts w:cs="Times New Roman"/>
          <w:szCs w:val="22"/>
        </w:rPr>
      </w:pPr>
      <w:r w:rsidRPr="00D72495">
        <w:t>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BC5E5F" w:rsidRPr="00B552DB" w:rsidRDefault="00BC5E5F" w:rsidP="009030F2">
      <w:pPr>
        <w:spacing w:line="240" w:lineRule="atLeast"/>
        <w:ind w:left="540"/>
        <w:jc w:val="thaiDistribute"/>
        <w:rPr>
          <w:rFonts w:cs="Times New Roman"/>
          <w:sz w:val="18"/>
          <w:szCs w:val="18"/>
        </w:rPr>
      </w:pPr>
    </w:p>
    <w:p w:rsidR="001D79F4" w:rsidRDefault="001D79F4" w:rsidP="003A61F4">
      <w:pPr>
        <w:spacing w:line="240" w:lineRule="atLeast"/>
        <w:ind w:left="547" w:hanging="97"/>
        <w:jc w:val="thaiDistribute"/>
        <w:rPr>
          <w:rFonts w:cs="Times New Roman"/>
          <w:szCs w:val="22"/>
        </w:rPr>
      </w:pPr>
      <w:r w:rsidRPr="00AB5C8E">
        <w:rPr>
          <w:rFonts w:cs="Times New Roman"/>
          <w:szCs w:val="22"/>
        </w:rPr>
        <w:t>Relationships with related parties were as follows:</w:t>
      </w:r>
    </w:p>
    <w:p w:rsidR="00B552DB" w:rsidRPr="00B552DB" w:rsidRDefault="00B552DB" w:rsidP="003A61F4">
      <w:pPr>
        <w:spacing w:line="240" w:lineRule="atLeast"/>
        <w:ind w:left="547" w:hanging="97"/>
        <w:jc w:val="thaiDistribute"/>
        <w:rPr>
          <w:rFonts w:cs="Times New Roman"/>
          <w:sz w:val="18"/>
          <w:szCs w:val="18"/>
        </w:rPr>
      </w:pPr>
    </w:p>
    <w:tbl>
      <w:tblPr>
        <w:tblW w:w="9468" w:type="dxa"/>
        <w:tblInd w:w="360" w:type="dxa"/>
        <w:tblLook w:val="04A0" w:firstRow="1" w:lastRow="0" w:firstColumn="1" w:lastColumn="0" w:noHBand="0" w:noVBand="1"/>
      </w:tblPr>
      <w:tblGrid>
        <w:gridCol w:w="4068"/>
        <w:gridCol w:w="1800"/>
        <w:gridCol w:w="3600"/>
      </w:tblGrid>
      <w:tr w:rsidR="00AF3EAD" w:rsidRPr="000F27A1" w:rsidTr="00551A6D">
        <w:trPr>
          <w:tblHeader/>
        </w:trPr>
        <w:tc>
          <w:tcPr>
            <w:tcW w:w="4068" w:type="dxa"/>
            <w:shd w:val="clear" w:color="auto" w:fill="auto"/>
          </w:tcPr>
          <w:p w:rsidR="00AF3EAD" w:rsidRPr="000F27A1" w:rsidRDefault="00AF3EAD" w:rsidP="00551A6D">
            <w:pPr>
              <w:tabs>
                <w:tab w:val="decimal" w:pos="765"/>
              </w:tabs>
              <w:spacing w:line="240" w:lineRule="auto"/>
              <w:ind w:left="-18"/>
              <w:jc w:val="center"/>
              <w:rPr>
                <w:rFonts w:eastAsia="MS Mincho" w:cs="Times New Roman"/>
                <w:b/>
                <w:bCs/>
              </w:rPr>
            </w:pPr>
            <w:r w:rsidRPr="000F27A1">
              <w:rPr>
                <w:rFonts w:eastAsia="MS Mincho" w:cs="Times New Roman"/>
                <w:b/>
                <w:bCs/>
              </w:rPr>
              <w:t>Name of person/entities</w:t>
            </w:r>
          </w:p>
          <w:p w:rsidR="00AF3EAD" w:rsidRPr="000F27A1" w:rsidRDefault="00AF3EAD" w:rsidP="00551A6D">
            <w:pPr>
              <w:spacing w:line="240" w:lineRule="auto"/>
              <w:jc w:val="center"/>
              <w:rPr>
                <w:rFonts w:eastAsia="MS Mincho" w:cs="Times New Roman"/>
                <w:szCs w:val="22"/>
              </w:rPr>
            </w:pPr>
          </w:p>
        </w:tc>
        <w:tc>
          <w:tcPr>
            <w:tcW w:w="1800" w:type="dxa"/>
            <w:shd w:val="clear" w:color="auto" w:fill="auto"/>
          </w:tcPr>
          <w:p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3600" w:type="dxa"/>
            <w:shd w:val="clear" w:color="auto" w:fill="auto"/>
          </w:tcPr>
          <w:p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Nature of relationships</w:t>
            </w:r>
          </w:p>
        </w:tc>
      </w:tr>
      <w:tr w:rsidR="00AF3EAD" w:rsidRPr="000F27A1" w:rsidTr="00551A6D">
        <w:tc>
          <w:tcPr>
            <w:tcW w:w="4068" w:type="dxa"/>
            <w:shd w:val="clear" w:color="auto" w:fill="auto"/>
          </w:tcPr>
          <w:p w:rsidR="00AF3EAD" w:rsidRPr="000F27A1" w:rsidRDefault="00AF3EAD" w:rsidP="00551A6D">
            <w:pPr>
              <w:tabs>
                <w:tab w:val="left" w:pos="442"/>
              </w:tabs>
              <w:spacing w:before="120" w:line="240" w:lineRule="auto"/>
              <w:ind w:left="90"/>
              <w:rPr>
                <w:rFonts w:cs="Times New Roman"/>
                <w:szCs w:val="22"/>
              </w:rPr>
            </w:pPr>
            <w:r w:rsidRPr="000F27A1">
              <w:rPr>
                <w:rFonts w:cs="Times New Roman"/>
                <w:szCs w:val="22"/>
              </w:rPr>
              <w:t>T.K.S. Technologies Public Company</w:t>
            </w:r>
            <w:r w:rsidRPr="000F27A1">
              <w:rPr>
                <w:rFonts w:cs="Times New Roman"/>
                <w:szCs w:val="22"/>
              </w:rPr>
              <w:br/>
              <w:t xml:space="preserve">   Limited</w:t>
            </w:r>
          </w:p>
        </w:tc>
        <w:tc>
          <w:tcPr>
            <w:tcW w:w="1800" w:type="dxa"/>
            <w:shd w:val="clear" w:color="auto" w:fill="auto"/>
          </w:tcPr>
          <w:p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AF3EAD" w:rsidRPr="00C75B79" w:rsidRDefault="00AF3EAD" w:rsidP="00551A6D">
            <w:pPr>
              <w:spacing w:before="120" w:line="240" w:lineRule="auto"/>
              <w:ind w:left="191" w:right="-90" w:hanging="191"/>
              <w:rPr>
                <w:rFonts w:cs="Cordia New"/>
                <w:spacing w:val="8"/>
                <w:szCs w:val="22"/>
                <w:cs/>
                <w:lang w:val="en-US" w:bidi="th-TH"/>
              </w:rPr>
            </w:pPr>
            <w:r w:rsidRPr="00C75B79">
              <w:rPr>
                <w:rFonts w:eastAsia="MS Mincho" w:cs="Times New Roman"/>
                <w:spacing w:val="8"/>
                <w:szCs w:val="22"/>
              </w:rPr>
              <w:t>The</w:t>
            </w:r>
            <w:r w:rsidRPr="00C75B79">
              <w:rPr>
                <w:rFonts w:cs="Times New Roman"/>
                <w:spacing w:val="8"/>
                <w:szCs w:val="22"/>
                <w:lang w:val="en-US" w:bidi="th-TH"/>
              </w:rPr>
              <w:t xml:space="preserve"> major shareholder, 77.74% shareholding and has the representative as board of directors</w:t>
            </w:r>
          </w:p>
        </w:tc>
      </w:tr>
      <w:tr w:rsidR="00AF3EAD" w:rsidRPr="000F27A1" w:rsidTr="00551A6D">
        <w:tc>
          <w:tcPr>
            <w:tcW w:w="4068" w:type="dxa"/>
            <w:shd w:val="clear" w:color="auto" w:fill="auto"/>
          </w:tcPr>
          <w:p w:rsidR="00AF3EAD" w:rsidRPr="000F27A1" w:rsidRDefault="00AF3EAD" w:rsidP="00551A6D">
            <w:pPr>
              <w:spacing w:before="120" w:line="240" w:lineRule="auto"/>
              <w:ind w:left="90"/>
              <w:rPr>
                <w:rFonts w:cs="Times New Roman"/>
                <w:szCs w:val="22"/>
              </w:rPr>
            </w:pPr>
            <w:r w:rsidRPr="000F27A1">
              <w:rPr>
                <w:rFonts w:cs="Times New Roman"/>
                <w:szCs w:val="22"/>
              </w:rPr>
              <w:t>Miss Suthida Mongkolsuthi</w:t>
            </w:r>
          </w:p>
        </w:tc>
        <w:tc>
          <w:tcPr>
            <w:tcW w:w="1800" w:type="dxa"/>
            <w:shd w:val="clear" w:color="auto" w:fill="auto"/>
          </w:tcPr>
          <w:p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AF3EAD" w:rsidRPr="00C75B79" w:rsidRDefault="00AF3EAD" w:rsidP="00551A6D">
            <w:pPr>
              <w:spacing w:before="120" w:line="240" w:lineRule="auto"/>
              <w:ind w:right="11"/>
              <w:jc w:val="both"/>
              <w:rPr>
                <w:rFonts w:cs="Times New Roman"/>
                <w:spacing w:val="-10"/>
                <w:szCs w:val="22"/>
                <w:lang w:val="en-US" w:bidi="th-TH"/>
              </w:rPr>
            </w:pPr>
            <w:r w:rsidRPr="00C75B79">
              <w:rPr>
                <w:rFonts w:cs="Times New Roman"/>
                <w:spacing w:val="-2"/>
                <w:szCs w:val="22"/>
                <w:lang w:val="en-US" w:bidi="th-TH"/>
              </w:rPr>
              <w:t>The shareholder, 17.80% shareholding</w:t>
            </w:r>
          </w:p>
        </w:tc>
      </w:tr>
      <w:tr w:rsidR="00AF3EAD" w:rsidRPr="000F27A1" w:rsidTr="00551A6D">
        <w:tc>
          <w:tcPr>
            <w:tcW w:w="4068" w:type="dxa"/>
            <w:shd w:val="clear" w:color="auto" w:fill="auto"/>
          </w:tcPr>
          <w:p w:rsidR="00AF3EAD" w:rsidRPr="000F27A1" w:rsidRDefault="00FA5683" w:rsidP="00551A6D">
            <w:pPr>
              <w:spacing w:before="120" w:line="240" w:lineRule="auto"/>
              <w:ind w:left="90"/>
              <w:rPr>
                <w:rFonts w:cs="Times New Roman"/>
                <w:szCs w:val="22"/>
              </w:rPr>
            </w:pPr>
            <w:r>
              <w:rPr>
                <w:rFonts w:cs="Times New Roman"/>
                <w:szCs w:val="22"/>
              </w:rPr>
              <w:t xml:space="preserve">Thai British DPost </w:t>
            </w:r>
            <w:r w:rsidR="00AF3EAD" w:rsidRPr="000F27A1">
              <w:rPr>
                <w:rFonts w:cs="Times New Roman"/>
                <w:szCs w:val="22"/>
              </w:rPr>
              <w:t>Co., Ltd.</w:t>
            </w:r>
          </w:p>
        </w:tc>
        <w:tc>
          <w:tcPr>
            <w:tcW w:w="1800" w:type="dxa"/>
            <w:shd w:val="clear" w:color="auto" w:fill="auto"/>
          </w:tcPr>
          <w:p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AF3EAD" w:rsidRPr="001C4AFF" w:rsidRDefault="00AF3EAD" w:rsidP="00551A6D">
            <w:pPr>
              <w:spacing w:before="120" w:line="240" w:lineRule="auto"/>
              <w:ind w:right="11"/>
              <w:jc w:val="both"/>
              <w:rPr>
                <w:rFonts w:cs="Times New Roman"/>
                <w:szCs w:val="22"/>
                <w:lang w:val="en-US" w:bidi="th-TH"/>
              </w:rPr>
            </w:pPr>
            <w:r w:rsidRPr="001C4AFF">
              <w:rPr>
                <w:rFonts w:cs="Times New Roman"/>
                <w:spacing w:val="-2"/>
                <w:szCs w:val="22"/>
                <w:lang w:val="en-US" w:bidi="th-TH"/>
              </w:rPr>
              <w:t>A subsidiary, 99.99% shareholding</w:t>
            </w:r>
          </w:p>
        </w:tc>
      </w:tr>
      <w:tr w:rsidR="00AF3EAD" w:rsidRPr="000F27A1" w:rsidTr="00551A6D">
        <w:tc>
          <w:tcPr>
            <w:tcW w:w="4068" w:type="dxa"/>
            <w:shd w:val="clear" w:color="auto" w:fill="auto"/>
          </w:tcPr>
          <w:p w:rsidR="00AF3EAD" w:rsidRPr="000F27A1" w:rsidRDefault="00AF3EAD" w:rsidP="00551A6D">
            <w:pPr>
              <w:spacing w:before="120" w:line="240" w:lineRule="auto"/>
              <w:ind w:left="270" w:hanging="180"/>
              <w:rPr>
                <w:rFonts w:cs="Times New Roman"/>
                <w:szCs w:val="22"/>
              </w:rPr>
            </w:pPr>
            <w:r w:rsidRPr="000F27A1">
              <w:rPr>
                <w:rFonts w:cs="Times New Roman"/>
                <w:szCs w:val="22"/>
              </w:rPr>
              <w:t xml:space="preserve">Thai British Security Printing Overseas     </w:t>
            </w:r>
            <w:r>
              <w:rPr>
                <w:rFonts w:cs="Times New Roman"/>
                <w:szCs w:val="22"/>
              </w:rPr>
              <w:t xml:space="preserve">  </w:t>
            </w:r>
            <w:r w:rsidRPr="000F27A1">
              <w:rPr>
                <w:rFonts w:cs="Times New Roman"/>
                <w:szCs w:val="22"/>
              </w:rPr>
              <w:t>Co., Ltd.</w:t>
            </w:r>
          </w:p>
        </w:tc>
        <w:tc>
          <w:tcPr>
            <w:tcW w:w="1800" w:type="dxa"/>
            <w:shd w:val="clear" w:color="auto" w:fill="auto"/>
          </w:tcPr>
          <w:p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AF3EAD" w:rsidRPr="001C4AFF" w:rsidRDefault="00AF3EAD" w:rsidP="00551A6D">
            <w:pPr>
              <w:spacing w:before="120" w:line="240" w:lineRule="auto"/>
              <w:ind w:right="11"/>
              <w:jc w:val="both"/>
              <w:rPr>
                <w:rFonts w:cs="Times New Roman"/>
                <w:szCs w:val="22"/>
                <w:lang w:val="en-US" w:bidi="th-TH"/>
              </w:rPr>
            </w:pPr>
            <w:r w:rsidRPr="001C4AFF">
              <w:rPr>
                <w:rFonts w:cs="Times New Roman"/>
                <w:spacing w:val="-2"/>
                <w:szCs w:val="22"/>
                <w:lang w:val="en-US" w:bidi="th-TH"/>
              </w:rPr>
              <w:t>A subsidiary, 99.99% shareholding</w:t>
            </w:r>
          </w:p>
        </w:tc>
      </w:tr>
      <w:tr w:rsidR="00AF3EAD" w:rsidRPr="000F27A1" w:rsidTr="00551A6D">
        <w:tc>
          <w:tcPr>
            <w:tcW w:w="4068" w:type="dxa"/>
            <w:shd w:val="clear" w:color="auto" w:fill="auto"/>
          </w:tcPr>
          <w:p w:rsidR="00AF3EAD" w:rsidRPr="00AB5C8E" w:rsidRDefault="00AF3EAD" w:rsidP="00551A6D">
            <w:pPr>
              <w:spacing w:before="120" w:line="240" w:lineRule="auto"/>
              <w:ind w:left="342" w:hanging="270"/>
            </w:pPr>
            <w:r w:rsidRPr="00DF3FA5">
              <w:rPr>
                <w:rFonts w:cs="Times New Roman"/>
                <w:szCs w:val="22"/>
              </w:rPr>
              <w:t>Deco-TBSP Solutions Company</w:t>
            </w:r>
            <w:r>
              <w:rPr>
                <w:rFonts w:cs="Times New Roman"/>
                <w:szCs w:val="22"/>
              </w:rPr>
              <w:t xml:space="preserve">    </w:t>
            </w:r>
            <w:r w:rsidRPr="00DF3FA5">
              <w:rPr>
                <w:rFonts w:cs="Times New Roman"/>
                <w:szCs w:val="22"/>
              </w:rPr>
              <w:t xml:space="preserve"> Limited</w:t>
            </w:r>
            <w:r>
              <w:rPr>
                <w:rFonts w:cs="Times New Roman"/>
                <w:szCs w:val="22"/>
              </w:rPr>
              <w:t xml:space="preserve"> (*)</w:t>
            </w:r>
          </w:p>
        </w:tc>
        <w:tc>
          <w:tcPr>
            <w:tcW w:w="1800" w:type="dxa"/>
            <w:shd w:val="clear" w:color="auto" w:fill="auto"/>
          </w:tcPr>
          <w:p w:rsidR="00AF3EAD" w:rsidRPr="00AB5C8E" w:rsidRDefault="00AF3EAD" w:rsidP="00551A6D">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rsidR="00AF3EAD" w:rsidRPr="00AB5C8E" w:rsidRDefault="00AF3EAD" w:rsidP="00551A6D">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0C7081" w:rsidRPr="000F27A1" w:rsidTr="00551A6D">
        <w:tc>
          <w:tcPr>
            <w:tcW w:w="4068" w:type="dxa"/>
            <w:shd w:val="clear" w:color="auto" w:fill="auto"/>
          </w:tcPr>
          <w:p w:rsidR="000C7081" w:rsidRPr="00DF3FA5" w:rsidRDefault="000C7081" w:rsidP="00551A6D">
            <w:pPr>
              <w:spacing w:before="120" w:line="240" w:lineRule="auto"/>
              <w:ind w:left="342" w:hanging="270"/>
              <w:rPr>
                <w:rFonts w:cs="Times New Roman"/>
                <w:szCs w:val="22"/>
              </w:rPr>
            </w:pPr>
          </w:p>
        </w:tc>
        <w:tc>
          <w:tcPr>
            <w:tcW w:w="1800" w:type="dxa"/>
            <w:shd w:val="clear" w:color="auto" w:fill="auto"/>
          </w:tcPr>
          <w:p w:rsidR="000C7081" w:rsidRPr="00AB5C8E" w:rsidRDefault="000C7081" w:rsidP="00551A6D">
            <w:pPr>
              <w:pStyle w:val="acctfourfigures"/>
              <w:tabs>
                <w:tab w:val="clear" w:pos="765"/>
              </w:tabs>
              <w:spacing w:before="120" w:line="240" w:lineRule="auto"/>
              <w:ind w:left="-79" w:right="11"/>
              <w:jc w:val="center"/>
              <w:rPr>
                <w:rFonts w:cs="Times New Roman"/>
                <w:szCs w:val="22"/>
              </w:rPr>
            </w:pPr>
          </w:p>
        </w:tc>
        <w:tc>
          <w:tcPr>
            <w:tcW w:w="3600" w:type="dxa"/>
            <w:shd w:val="clear" w:color="auto" w:fill="auto"/>
          </w:tcPr>
          <w:p w:rsidR="000C7081" w:rsidRPr="00AB5C8E" w:rsidRDefault="000C7081" w:rsidP="00551A6D">
            <w:pPr>
              <w:pStyle w:val="acctfourfigures"/>
              <w:tabs>
                <w:tab w:val="clear" w:pos="765"/>
              </w:tabs>
              <w:spacing w:before="120" w:line="240" w:lineRule="auto"/>
              <w:ind w:left="191" w:right="126" w:hanging="191"/>
              <w:jc w:val="both"/>
              <w:rPr>
                <w:rFonts w:cs="Times New Roman"/>
                <w:szCs w:val="22"/>
                <w:lang w:val="en-US" w:bidi="th-TH"/>
              </w:rPr>
            </w:pPr>
          </w:p>
        </w:tc>
      </w:tr>
      <w:tr w:rsidR="000C7081" w:rsidRPr="000F27A1" w:rsidTr="00DA4F4C">
        <w:tc>
          <w:tcPr>
            <w:tcW w:w="9468" w:type="dxa"/>
            <w:gridSpan w:val="3"/>
            <w:shd w:val="clear" w:color="auto" w:fill="auto"/>
          </w:tcPr>
          <w:p w:rsidR="000C7081" w:rsidRPr="00AB5C8E" w:rsidRDefault="000C7081" w:rsidP="000C7081">
            <w:pPr>
              <w:pStyle w:val="acctfourfigures"/>
              <w:tabs>
                <w:tab w:val="clear" w:pos="765"/>
              </w:tabs>
              <w:spacing w:before="120" w:line="240" w:lineRule="auto"/>
              <w:ind w:left="72" w:right="126"/>
              <w:jc w:val="both"/>
              <w:rPr>
                <w:rFonts w:cs="Times New Roman"/>
                <w:szCs w:val="22"/>
                <w:lang w:val="en-US" w:bidi="th-TH"/>
              </w:rPr>
            </w:pPr>
            <w:r>
              <w:rPr>
                <w:rFonts w:cs="Times New Roman"/>
                <w:spacing w:val="-2"/>
                <w:sz w:val="21"/>
                <w:szCs w:val="21"/>
                <w:lang w:bidi="th-TH"/>
              </w:rPr>
              <w:t>* On 31 Decem</w:t>
            </w:r>
            <w:r w:rsidRPr="00563C53">
              <w:rPr>
                <w:rFonts w:cs="Times New Roman"/>
                <w:spacing w:val="-2"/>
                <w:sz w:val="21"/>
                <w:szCs w:val="21"/>
                <w:lang w:bidi="th-TH"/>
              </w:rPr>
              <w:t>ber 2018, the board of directors acknowledged and approved to liquidate Deco-TBSP Solutions Company Limited (see note 11).</w:t>
            </w:r>
          </w:p>
        </w:tc>
      </w:tr>
      <w:tr w:rsidR="000C7081" w:rsidRPr="000F27A1" w:rsidTr="00551A6D">
        <w:tc>
          <w:tcPr>
            <w:tcW w:w="4068" w:type="dxa"/>
            <w:shd w:val="clear" w:color="auto" w:fill="auto"/>
          </w:tcPr>
          <w:p w:rsidR="000C7081" w:rsidRPr="00DF3FA5" w:rsidRDefault="000C7081" w:rsidP="00551A6D">
            <w:pPr>
              <w:spacing w:before="120" w:line="240" w:lineRule="auto"/>
              <w:ind w:left="342" w:hanging="270"/>
              <w:rPr>
                <w:rFonts w:cs="Times New Roman"/>
                <w:szCs w:val="22"/>
              </w:rPr>
            </w:pPr>
          </w:p>
        </w:tc>
        <w:tc>
          <w:tcPr>
            <w:tcW w:w="1800" w:type="dxa"/>
            <w:shd w:val="clear" w:color="auto" w:fill="auto"/>
          </w:tcPr>
          <w:p w:rsidR="000C7081" w:rsidRPr="00AB5C8E" w:rsidRDefault="000C7081" w:rsidP="00551A6D">
            <w:pPr>
              <w:pStyle w:val="acctfourfigures"/>
              <w:tabs>
                <w:tab w:val="clear" w:pos="765"/>
              </w:tabs>
              <w:spacing w:before="120" w:line="240" w:lineRule="auto"/>
              <w:ind w:left="-79" w:right="11"/>
              <w:jc w:val="center"/>
              <w:rPr>
                <w:rFonts w:cs="Times New Roman"/>
                <w:szCs w:val="22"/>
              </w:rPr>
            </w:pPr>
          </w:p>
        </w:tc>
        <w:tc>
          <w:tcPr>
            <w:tcW w:w="3600" w:type="dxa"/>
            <w:shd w:val="clear" w:color="auto" w:fill="auto"/>
          </w:tcPr>
          <w:p w:rsidR="000C7081" w:rsidRPr="00AB5C8E" w:rsidRDefault="000C7081" w:rsidP="00551A6D">
            <w:pPr>
              <w:pStyle w:val="acctfourfigures"/>
              <w:tabs>
                <w:tab w:val="clear" w:pos="765"/>
              </w:tabs>
              <w:spacing w:before="120" w:line="240" w:lineRule="auto"/>
              <w:ind w:left="191" w:right="126" w:hanging="191"/>
              <w:jc w:val="both"/>
              <w:rPr>
                <w:rFonts w:cs="Times New Roman"/>
                <w:szCs w:val="22"/>
                <w:lang w:val="en-US" w:bidi="th-TH"/>
              </w:rPr>
            </w:pPr>
          </w:p>
        </w:tc>
      </w:tr>
      <w:tr w:rsidR="00AF3EAD" w:rsidRPr="000F27A1" w:rsidTr="00551A6D">
        <w:tc>
          <w:tcPr>
            <w:tcW w:w="4068" w:type="dxa"/>
            <w:shd w:val="clear" w:color="auto" w:fill="auto"/>
          </w:tcPr>
          <w:p w:rsidR="00AF3EAD" w:rsidRPr="00AB5C8E" w:rsidRDefault="00AF3EAD" w:rsidP="00551A6D">
            <w:pPr>
              <w:pStyle w:val="acctfourfigures"/>
              <w:tabs>
                <w:tab w:val="clear" w:pos="765"/>
              </w:tabs>
              <w:spacing w:before="120" w:line="240" w:lineRule="auto"/>
              <w:ind w:left="252" w:hanging="180"/>
              <w:rPr>
                <w:rFonts w:cs="Times New Roman"/>
                <w:szCs w:val="22"/>
              </w:rPr>
            </w:pPr>
            <w:r w:rsidRPr="00AB5C8E">
              <w:rPr>
                <w:rFonts w:cs="Times New Roman"/>
                <w:szCs w:val="22"/>
              </w:rPr>
              <w:lastRenderedPageBreak/>
              <w:t>Myanmar Deco-TBSP Special Products</w:t>
            </w:r>
            <w:r>
              <w:rPr>
                <w:rFonts w:cs="Times New Roman"/>
                <w:szCs w:val="22"/>
              </w:rPr>
              <w:t xml:space="preserve"> </w:t>
            </w:r>
            <w:r w:rsidRPr="00DF3FA5">
              <w:rPr>
                <w:rFonts w:cs="Times New Roman"/>
                <w:szCs w:val="22"/>
              </w:rPr>
              <w:t>Company Limited</w:t>
            </w:r>
          </w:p>
        </w:tc>
        <w:tc>
          <w:tcPr>
            <w:tcW w:w="1800" w:type="dxa"/>
            <w:shd w:val="clear" w:color="auto" w:fill="auto"/>
          </w:tcPr>
          <w:p w:rsidR="00AF3EAD" w:rsidRPr="00AB5C8E" w:rsidRDefault="00AF3EAD" w:rsidP="00551A6D">
            <w:pPr>
              <w:pStyle w:val="acctfourfigures"/>
              <w:tabs>
                <w:tab w:val="clear" w:pos="765"/>
              </w:tabs>
              <w:spacing w:before="120" w:line="240" w:lineRule="auto"/>
              <w:ind w:left="-79" w:right="11"/>
              <w:jc w:val="center"/>
              <w:rPr>
                <w:rFonts w:cs="Times New Roman"/>
                <w:szCs w:val="22"/>
              </w:rPr>
            </w:pPr>
            <w:r w:rsidRPr="00AB5C8E">
              <w:rPr>
                <w:rFonts w:cs="Times New Roman"/>
                <w:szCs w:val="22"/>
              </w:rPr>
              <w:t>Myanmar</w:t>
            </w:r>
          </w:p>
        </w:tc>
        <w:tc>
          <w:tcPr>
            <w:tcW w:w="3600" w:type="dxa"/>
            <w:shd w:val="clear" w:color="auto" w:fill="auto"/>
          </w:tcPr>
          <w:p w:rsidR="00AF3EAD" w:rsidRPr="00AB5C8E" w:rsidRDefault="00AF3EAD" w:rsidP="00551A6D">
            <w:pPr>
              <w:pStyle w:val="acctfourfigures"/>
              <w:tabs>
                <w:tab w:val="clear" w:pos="765"/>
              </w:tabs>
              <w:spacing w:before="120" w:line="240" w:lineRule="auto"/>
              <w:ind w:left="191" w:right="126" w:hanging="191"/>
              <w:jc w:val="both"/>
              <w:rPr>
                <w:rFonts w:cs="Times New Roman"/>
                <w:szCs w:val="22"/>
                <w:lang w:val="en-US" w:bidi="th-TH"/>
              </w:rPr>
            </w:pPr>
            <w:r w:rsidRPr="00AB5C8E">
              <w:rPr>
                <w:rFonts w:cs="Times New Roman"/>
                <w:szCs w:val="22"/>
                <w:lang w:val="en-US" w:bidi="th-TH"/>
              </w:rPr>
              <w:t>A joint venture of a subsidiary of the Company</w:t>
            </w:r>
          </w:p>
        </w:tc>
      </w:tr>
      <w:tr w:rsidR="00AF3EAD" w:rsidRPr="000F27A1" w:rsidTr="00551A6D">
        <w:tc>
          <w:tcPr>
            <w:tcW w:w="4068" w:type="dxa"/>
            <w:shd w:val="clear" w:color="auto" w:fill="auto"/>
          </w:tcPr>
          <w:p w:rsidR="00AF3EAD" w:rsidRPr="000F27A1" w:rsidRDefault="00AF3EAD" w:rsidP="00551A6D">
            <w:pPr>
              <w:spacing w:before="120" w:line="240" w:lineRule="auto"/>
              <w:ind w:left="360" w:hanging="270"/>
              <w:rPr>
                <w:rFonts w:cs="Times New Roman"/>
                <w:szCs w:val="22"/>
              </w:rPr>
            </w:pPr>
            <w:r w:rsidRPr="000F27A1">
              <w:rPr>
                <w:rFonts w:cs="Times New Roman"/>
                <w:szCs w:val="22"/>
              </w:rPr>
              <w:t>Mongkolsuthi Holding Co., Ltd.</w:t>
            </w:r>
          </w:p>
        </w:tc>
        <w:tc>
          <w:tcPr>
            <w:tcW w:w="1800" w:type="dxa"/>
            <w:shd w:val="clear" w:color="auto" w:fill="auto"/>
          </w:tcPr>
          <w:p w:rsidR="00AF3EAD" w:rsidRPr="000F27A1" w:rsidRDefault="00AF3EAD" w:rsidP="00551A6D">
            <w:pPr>
              <w:spacing w:before="120" w:line="240" w:lineRule="auto"/>
              <w:ind w:left="-79" w:right="11"/>
              <w:jc w:val="center"/>
              <w:rPr>
                <w:rFonts w:cs="Times New Roman"/>
                <w:szCs w:val="22"/>
              </w:rPr>
            </w:pPr>
            <w:r w:rsidRPr="000F27A1">
              <w:rPr>
                <w:rFonts w:cs="Times New Roman"/>
                <w:szCs w:val="22"/>
              </w:rPr>
              <w:t>Thailand</w:t>
            </w:r>
          </w:p>
        </w:tc>
        <w:tc>
          <w:tcPr>
            <w:tcW w:w="3600" w:type="dxa"/>
            <w:shd w:val="clear" w:color="auto" w:fill="auto"/>
          </w:tcPr>
          <w:p w:rsidR="00AF3EAD" w:rsidRPr="000F27A1" w:rsidRDefault="00AF3EAD" w:rsidP="00551A6D">
            <w:pPr>
              <w:spacing w:before="120" w:line="240" w:lineRule="auto"/>
              <w:ind w:left="185" w:hanging="180"/>
              <w:rPr>
                <w:rFonts w:cs="Times New Roman"/>
                <w:szCs w:val="22"/>
              </w:rPr>
            </w:pPr>
            <w:r w:rsidRPr="000F27A1">
              <w:rPr>
                <w:rFonts w:cs="Times New Roman"/>
                <w:spacing w:val="-2"/>
                <w:szCs w:val="22"/>
                <w:lang w:bidi="th-TH"/>
              </w:rPr>
              <w:t>T</w:t>
            </w:r>
            <w:r w:rsidRPr="000F27A1">
              <w:rPr>
                <w:rFonts w:cs="Times New Roman"/>
                <w:szCs w:val="22"/>
                <w:lang w:val="en-US"/>
              </w:rPr>
              <w:t>he representative as board of directors</w:t>
            </w:r>
          </w:p>
        </w:tc>
      </w:tr>
      <w:tr w:rsidR="00AF3EAD" w:rsidRPr="000F27A1" w:rsidTr="00551A6D">
        <w:tc>
          <w:tcPr>
            <w:tcW w:w="4068" w:type="dxa"/>
            <w:shd w:val="clear" w:color="auto" w:fill="auto"/>
          </w:tcPr>
          <w:p w:rsidR="00AF3EAD" w:rsidRDefault="00AF3EAD" w:rsidP="00551A6D">
            <w:pPr>
              <w:pStyle w:val="acctfourfigures"/>
              <w:tabs>
                <w:tab w:val="clear" w:pos="765"/>
              </w:tabs>
              <w:spacing w:before="120" w:line="240" w:lineRule="auto"/>
              <w:ind w:left="90"/>
              <w:rPr>
                <w:rFonts w:cs="Times New Roman"/>
                <w:szCs w:val="22"/>
              </w:rPr>
            </w:pPr>
            <w:r>
              <w:rPr>
                <w:rFonts w:cs="Times New Roman"/>
                <w:szCs w:val="22"/>
              </w:rPr>
              <w:t xml:space="preserve">Synnex (Thailand) Public Company </w:t>
            </w:r>
            <w:r>
              <w:rPr>
                <w:rFonts w:cs="Times New Roman"/>
                <w:szCs w:val="22"/>
              </w:rPr>
              <w:br/>
              <w:t xml:space="preserve">   Limited</w:t>
            </w:r>
          </w:p>
        </w:tc>
        <w:tc>
          <w:tcPr>
            <w:tcW w:w="1800" w:type="dxa"/>
            <w:shd w:val="clear" w:color="auto" w:fill="auto"/>
          </w:tcPr>
          <w:p w:rsidR="00AF3EAD" w:rsidRPr="00644F31" w:rsidRDefault="00AF3EAD" w:rsidP="00551A6D">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AF3EAD" w:rsidRPr="00806AD3" w:rsidRDefault="00AF3EAD" w:rsidP="00551A6D">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AF3EAD" w:rsidRPr="000F27A1" w:rsidTr="00551A6D">
        <w:tc>
          <w:tcPr>
            <w:tcW w:w="4068" w:type="dxa"/>
            <w:shd w:val="clear" w:color="auto" w:fill="auto"/>
          </w:tcPr>
          <w:p w:rsidR="00AF3EAD" w:rsidRDefault="00AF3EAD" w:rsidP="00551A6D">
            <w:pPr>
              <w:pStyle w:val="acctfourfigures"/>
              <w:tabs>
                <w:tab w:val="clear" w:pos="765"/>
              </w:tabs>
              <w:spacing w:before="120" w:line="240" w:lineRule="auto"/>
              <w:ind w:left="90"/>
              <w:rPr>
                <w:rFonts w:cs="Times New Roman"/>
                <w:szCs w:val="22"/>
              </w:rPr>
            </w:pPr>
            <w:r>
              <w:rPr>
                <w:rFonts w:cs="Times New Roman"/>
                <w:szCs w:val="22"/>
              </w:rPr>
              <w:t>T.K.S. Siampress Management Co., Ltd.</w:t>
            </w:r>
          </w:p>
        </w:tc>
        <w:tc>
          <w:tcPr>
            <w:tcW w:w="1800" w:type="dxa"/>
            <w:shd w:val="clear" w:color="auto" w:fill="auto"/>
          </w:tcPr>
          <w:p w:rsidR="00AF3EAD" w:rsidRPr="00806AD3" w:rsidRDefault="00AF3EAD" w:rsidP="00551A6D">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AF3EAD" w:rsidRPr="00806AD3" w:rsidRDefault="00AF3EAD" w:rsidP="00551A6D">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AF3EAD" w:rsidRPr="000F27A1" w:rsidTr="00551A6D">
        <w:tc>
          <w:tcPr>
            <w:tcW w:w="4068" w:type="dxa"/>
            <w:shd w:val="clear" w:color="auto" w:fill="auto"/>
          </w:tcPr>
          <w:p w:rsidR="00AF3EAD" w:rsidRDefault="00AF3EAD" w:rsidP="00551A6D">
            <w:pPr>
              <w:pStyle w:val="acctfourfigures"/>
              <w:tabs>
                <w:tab w:val="clear" w:pos="765"/>
              </w:tabs>
              <w:spacing w:before="120" w:line="240" w:lineRule="auto"/>
              <w:ind w:left="90"/>
              <w:rPr>
                <w:rFonts w:cs="Times New Roman"/>
                <w:szCs w:val="22"/>
              </w:rPr>
            </w:pPr>
            <w:r>
              <w:rPr>
                <w:rFonts w:cs="Times New Roman"/>
                <w:szCs w:val="22"/>
              </w:rPr>
              <w:t>TITEC Co., Ltd.</w:t>
            </w:r>
          </w:p>
        </w:tc>
        <w:tc>
          <w:tcPr>
            <w:tcW w:w="1800" w:type="dxa"/>
            <w:shd w:val="clear" w:color="auto" w:fill="auto"/>
          </w:tcPr>
          <w:p w:rsidR="00AF3EAD" w:rsidRPr="00806AD3" w:rsidRDefault="00AF3EAD" w:rsidP="00551A6D">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AF3EAD" w:rsidRPr="00806AD3" w:rsidRDefault="00AF3EAD" w:rsidP="00551A6D">
            <w:pPr>
              <w:pStyle w:val="acctfourfigures"/>
              <w:tabs>
                <w:tab w:val="clear" w:pos="765"/>
              </w:tabs>
              <w:spacing w:before="120" w:line="240" w:lineRule="auto"/>
              <w:ind w:left="185" w:hanging="180"/>
              <w:rPr>
                <w:rFonts w:cs="Times New Roman"/>
                <w:spacing w:val="-2"/>
                <w:szCs w:val="22"/>
                <w:lang w:bidi="th-TH"/>
              </w:rPr>
            </w:pPr>
            <w:r>
              <w:rPr>
                <w:rFonts w:cs="Times New Roman"/>
                <w:spacing w:val="-2"/>
                <w:szCs w:val="22"/>
                <w:lang w:bidi="th-TH"/>
              </w:rPr>
              <w:t>T</w:t>
            </w:r>
            <w:r w:rsidRPr="00644F31">
              <w:rPr>
                <w:rFonts w:cs="Times New Roman"/>
                <w:szCs w:val="22"/>
                <w:lang w:val="en-US"/>
              </w:rPr>
              <w:t>he representative as board of directors</w:t>
            </w:r>
          </w:p>
        </w:tc>
      </w:tr>
      <w:tr w:rsidR="002D313A" w:rsidRPr="000F27A1" w:rsidTr="00551A6D">
        <w:tc>
          <w:tcPr>
            <w:tcW w:w="4068" w:type="dxa"/>
            <w:shd w:val="clear" w:color="auto" w:fill="auto"/>
          </w:tcPr>
          <w:p w:rsidR="002D313A" w:rsidRPr="00806AD3" w:rsidRDefault="002D313A" w:rsidP="002D313A">
            <w:pPr>
              <w:pStyle w:val="acctfourfigures"/>
              <w:tabs>
                <w:tab w:val="clear" w:pos="765"/>
              </w:tabs>
              <w:spacing w:before="120" w:line="240" w:lineRule="auto"/>
              <w:ind w:left="90"/>
              <w:rPr>
                <w:rFonts w:cs="Times New Roman"/>
                <w:szCs w:val="22"/>
              </w:rPr>
            </w:pPr>
            <w:r>
              <w:rPr>
                <w:rFonts w:cs="Times New Roman"/>
                <w:szCs w:val="22"/>
              </w:rPr>
              <w:t xml:space="preserve">PT Automation (Thailand) Company </w:t>
            </w:r>
            <w:r>
              <w:rPr>
                <w:rFonts w:cs="Times New Roman"/>
                <w:szCs w:val="22"/>
              </w:rPr>
              <w:br/>
              <w:t xml:space="preserve">   Limited </w:t>
            </w:r>
          </w:p>
        </w:tc>
        <w:tc>
          <w:tcPr>
            <w:tcW w:w="1800" w:type="dxa"/>
            <w:shd w:val="clear" w:color="auto" w:fill="auto"/>
          </w:tcPr>
          <w:p w:rsidR="002D313A" w:rsidRPr="00806AD3" w:rsidRDefault="002D313A" w:rsidP="00551A6D">
            <w:pPr>
              <w:pStyle w:val="acctfourfigures"/>
              <w:tabs>
                <w:tab w:val="clear" w:pos="765"/>
              </w:tabs>
              <w:spacing w:before="120" w:line="240" w:lineRule="auto"/>
              <w:ind w:left="-79" w:right="11"/>
              <w:jc w:val="center"/>
              <w:rPr>
                <w:rFonts w:cs="Times New Roman"/>
                <w:szCs w:val="22"/>
              </w:rPr>
            </w:pPr>
            <w:r w:rsidRPr="002D313A">
              <w:rPr>
                <w:rFonts w:cs="Times New Roman"/>
                <w:szCs w:val="22"/>
              </w:rPr>
              <w:t>Thailand</w:t>
            </w:r>
          </w:p>
        </w:tc>
        <w:tc>
          <w:tcPr>
            <w:tcW w:w="3600" w:type="dxa"/>
            <w:shd w:val="clear" w:color="auto" w:fill="auto"/>
          </w:tcPr>
          <w:p w:rsidR="002D313A" w:rsidRPr="00011B2D" w:rsidRDefault="002D313A" w:rsidP="00551A6D">
            <w:pPr>
              <w:pStyle w:val="acctfourfigures"/>
              <w:tabs>
                <w:tab w:val="clear" w:pos="765"/>
              </w:tabs>
              <w:spacing w:before="120" w:line="240" w:lineRule="auto"/>
              <w:ind w:left="162" w:hanging="162"/>
              <w:rPr>
                <w:rFonts w:cs="Times New Roman"/>
                <w:szCs w:val="22"/>
              </w:rPr>
            </w:pPr>
            <w:r>
              <w:rPr>
                <w:rFonts w:cs="Times New Roman"/>
                <w:spacing w:val="-2"/>
                <w:szCs w:val="22"/>
                <w:lang w:bidi="th-TH"/>
              </w:rPr>
              <w:t>T</w:t>
            </w:r>
            <w:r w:rsidRPr="00644F31">
              <w:rPr>
                <w:rFonts w:cs="Times New Roman"/>
                <w:szCs w:val="22"/>
                <w:lang w:val="en-US"/>
              </w:rPr>
              <w:t>he representative as board of directors</w:t>
            </w:r>
          </w:p>
        </w:tc>
      </w:tr>
      <w:tr w:rsidR="002D313A" w:rsidRPr="000F27A1" w:rsidTr="00551A6D">
        <w:tc>
          <w:tcPr>
            <w:tcW w:w="4068" w:type="dxa"/>
            <w:shd w:val="clear" w:color="auto" w:fill="auto"/>
          </w:tcPr>
          <w:p w:rsidR="002D313A" w:rsidRPr="00806AD3" w:rsidRDefault="00926C1E" w:rsidP="00551A6D">
            <w:pPr>
              <w:pStyle w:val="acctfourfigures"/>
              <w:tabs>
                <w:tab w:val="clear" w:pos="765"/>
              </w:tabs>
              <w:spacing w:before="120" w:line="240" w:lineRule="auto"/>
              <w:ind w:left="90"/>
              <w:rPr>
                <w:rFonts w:cs="Times New Roman"/>
                <w:szCs w:val="22"/>
              </w:rPr>
            </w:pPr>
            <w:r w:rsidRPr="00926C1E">
              <w:rPr>
                <w:rFonts w:cs="Times New Roman"/>
                <w:szCs w:val="22"/>
              </w:rPr>
              <w:t>Prism Solutions Co.,</w:t>
            </w:r>
            <w:r w:rsidR="003A61F4">
              <w:rPr>
                <w:rFonts w:cs="Times New Roman"/>
                <w:szCs w:val="22"/>
              </w:rPr>
              <w:t xml:space="preserve"> </w:t>
            </w:r>
            <w:r w:rsidRPr="00926C1E">
              <w:rPr>
                <w:rFonts w:cs="Times New Roman"/>
                <w:szCs w:val="22"/>
              </w:rPr>
              <w:t>Ltd.</w:t>
            </w:r>
          </w:p>
        </w:tc>
        <w:tc>
          <w:tcPr>
            <w:tcW w:w="1800" w:type="dxa"/>
            <w:shd w:val="clear" w:color="auto" w:fill="auto"/>
          </w:tcPr>
          <w:p w:rsidR="002D313A" w:rsidRPr="00806AD3" w:rsidRDefault="00926C1E" w:rsidP="00551A6D">
            <w:pPr>
              <w:pStyle w:val="acctfourfigures"/>
              <w:tabs>
                <w:tab w:val="clear" w:pos="765"/>
              </w:tabs>
              <w:spacing w:before="120" w:line="240" w:lineRule="auto"/>
              <w:ind w:left="-79" w:right="11"/>
              <w:jc w:val="center"/>
              <w:rPr>
                <w:rFonts w:cs="Times New Roman"/>
                <w:szCs w:val="22"/>
              </w:rPr>
            </w:pPr>
            <w:r w:rsidRPr="00926C1E">
              <w:rPr>
                <w:rFonts w:cs="Times New Roman"/>
                <w:szCs w:val="22"/>
              </w:rPr>
              <w:t>Thailand</w:t>
            </w:r>
          </w:p>
        </w:tc>
        <w:tc>
          <w:tcPr>
            <w:tcW w:w="3600" w:type="dxa"/>
            <w:shd w:val="clear" w:color="auto" w:fill="auto"/>
          </w:tcPr>
          <w:p w:rsidR="002D313A" w:rsidRPr="00011B2D" w:rsidRDefault="00926C1E" w:rsidP="00551A6D">
            <w:pPr>
              <w:pStyle w:val="acctfourfigures"/>
              <w:tabs>
                <w:tab w:val="clear" w:pos="765"/>
              </w:tabs>
              <w:spacing w:before="120" w:line="240" w:lineRule="auto"/>
              <w:ind w:left="162" w:hanging="162"/>
              <w:rPr>
                <w:rFonts w:cs="Times New Roman"/>
                <w:szCs w:val="22"/>
              </w:rPr>
            </w:pPr>
            <w:r w:rsidRPr="00926C1E">
              <w:rPr>
                <w:rFonts w:cs="Times New Roman"/>
                <w:szCs w:val="22"/>
              </w:rPr>
              <w:t>The representative as board of directors</w:t>
            </w:r>
          </w:p>
        </w:tc>
      </w:tr>
      <w:tr w:rsidR="00AF3EAD" w:rsidRPr="000F27A1" w:rsidTr="00551A6D">
        <w:tc>
          <w:tcPr>
            <w:tcW w:w="4068" w:type="dxa"/>
            <w:shd w:val="clear" w:color="auto" w:fill="auto"/>
          </w:tcPr>
          <w:p w:rsidR="00AF3EAD" w:rsidRPr="00F076AD" w:rsidRDefault="00AF3EAD" w:rsidP="00551A6D">
            <w:pPr>
              <w:pStyle w:val="acctfourfigures"/>
              <w:tabs>
                <w:tab w:val="clear" w:pos="765"/>
              </w:tabs>
              <w:spacing w:before="120" w:line="240" w:lineRule="auto"/>
              <w:ind w:left="90"/>
              <w:rPr>
                <w:rFonts w:cstheme="minorBidi"/>
                <w:szCs w:val="28"/>
                <w:lang w:val="en-US" w:bidi="th-TH"/>
              </w:rPr>
            </w:pPr>
            <w:r w:rsidRPr="00806AD3">
              <w:rPr>
                <w:rFonts w:cs="Times New Roman"/>
                <w:szCs w:val="22"/>
              </w:rPr>
              <w:t xml:space="preserve">The Siam Cement Public Company </w:t>
            </w:r>
            <w:r>
              <w:rPr>
                <w:rFonts w:cs="Times New Roman"/>
                <w:szCs w:val="22"/>
              </w:rPr>
              <w:t xml:space="preserve"> </w:t>
            </w:r>
            <w:r>
              <w:rPr>
                <w:rFonts w:cs="Times New Roman"/>
                <w:szCs w:val="22"/>
              </w:rPr>
              <w:br/>
              <w:t xml:space="preserve">   </w:t>
            </w:r>
            <w:r w:rsidRPr="00806AD3">
              <w:rPr>
                <w:rFonts w:cs="Times New Roman"/>
                <w:szCs w:val="22"/>
              </w:rPr>
              <w:t>Limited</w:t>
            </w:r>
            <w:r>
              <w:rPr>
                <w:rFonts w:cstheme="minorBidi" w:hint="cs"/>
                <w:szCs w:val="28"/>
                <w:cs/>
                <w:lang w:bidi="th-TH"/>
              </w:rPr>
              <w:t xml:space="preserve"> </w:t>
            </w:r>
            <w:r>
              <w:rPr>
                <w:rFonts w:cstheme="minorBidi"/>
                <w:szCs w:val="28"/>
                <w:lang w:val="en-US" w:bidi="th-TH"/>
              </w:rPr>
              <w:t>(**)</w:t>
            </w:r>
          </w:p>
        </w:tc>
        <w:tc>
          <w:tcPr>
            <w:tcW w:w="1800" w:type="dxa"/>
            <w:shd w:val="clear" w:color="auto" w:fill="auto"/>
          </w:tcPr>
          <w:p w:rsidR="00AF3EAD" w:rsidRPr="00806AD3" w:rsidRDefault="00AF3EAD" w:rsidP="00551A6D">
            <w:pPr>
              <w:pStyle w:val="acctfourfigures"/>
              <w:tabs>
                <w:tab w:val="clear" w:pos="765"/>
              </w:tabs>
              <w:spacing w:before="120" w:line="240" w:lineRule="auto"/>
              <w:ind w:left="-79" w:right="11"/>
              <w:jc w:val="center"/>
              <w:rPr>
                <w:rFonts w:cs="Times New Roman"/>
                <w:szCs w:val="22"/>
              </w:rPr>
            </w:pPr>
            <w:r w:rsidRPr="00806AD3">
              <w:rPr>
                <w:rFonts w:cs="Times New Roman"/>
                <w:szCs w:val="22"/>
              </w:rPr>
              <w:t>Thailand</w:t>
            </w:r>
          </w:p>
        </w:tc>
        <w:tc>
          <w:tcPr>
            <w:tcW w:w="3600" w:type="dxa"/>
            <w:shd w:val="clear" w:color="auto" w:fill="auto"/>
          </w:tcPr>
          <w:p w:rsidR="00AF3EAD" w:rsidRDefault="00AF3EAD" w:rsidP="00551A6D">
            <w:pPr>
              <w:pStyle w:val="acctfourfigures"/>
              <w:tabs>
                <w:tab w:val="clear" w:pos="765"/>
              </w:tabs>
              <w:spacing w:before="120" w:line="240" w:lineRule="auto"/>
              <w:ind w:left="162" w:hanging="162"/>
              <w:rPr>
                <w:rFonts w:cs="Times New Roman"/>
                <w:szCs w:val="22"/>
                <w:lang w:val="en-US" w:bidi="th-TH"/>
              </w:rPr>
            </w:pPr>
            <w:r w:rsidRPr="00011B2D">
              <w:rPr>
                <w:rFonts w:cs="Times New Roman"/>
                <w:szCs w:val="22"/>
              </w:rPr>
              <w:t xml:space="preserve">The parent of </w:t>
            </w:r>
            <w:r>
              <w:rPr>
                <w:rFonts w:cs="Times New Roman"/>
                <w:szCs w:val="22"/>
              </w:rPr>
              <w:t>SCG Packaging Public Company Limited</w:t>
            </w:r>
          </w:p>
        </w:tc>
      </w:tr>
      <w:tr w:rsidR="00AF3EAD" w:rsidRPr="000F27A1" w:rsidTr="00551A6D">
        <w:tc>
          <w:tcPr>
            <w:tcW w:w="4068" w:type="dxa"/>
            <w:shd w:val="clear" w:color="auto" w:fill="auto"/>
          </w:tcPr>
          <w:p w:rsidR="00AF3EAD" w:rsidRDefault="00AF3EAD" w:rsidP="00551A6D">
            <w:pPr>
              <w:pStyle w:val="acctfourfigures"/>
              <w:tabs>
                <w:tab w:val="clear" w:pos="765"/>
              </w:tabs>
              <w:spacing w:before="120" w:line="240" w:lineRule="auto"/>
              <w:ind w:left="90"/>
              <w:rPr>
                <w:rFonts w:cs="Times New Roman"/>
                <w:szCs w:val="22"/>
              </w:rPr>
            </w:pPr>
            <w:r w:rsidRPr="00C60CAF">
              <w:rPr>
                <w:rFonts w:cs="Times New Roman"/>
                <w:szCs w:val="22"/>
              </w:rPr>
              <w:t>SCG Packaging Public Compa</w:t>
            </w:r>
            <w:r>
              <w:rPr>
                <w:rFonts w:cs="Times New Roman"/>
                <w:szCs w:val="22"/>
              </w:rPr>
              <w:t>ny</w:t>
            </w:r>
            <w:r>
              <w:rPr>
                <w:rFonts w:cs="Times New Roman"/>
                <w:szCs w:val="22"/>
              </w:rPr>
              <w:br/>
              <w:t xml:space="preserve">   </w:t>
            </w:r>
            <w:r w:rsidRPr="00C60CAF">
              <w:rPr>
                <w:rFonts w:cs="Times New Roman"/>
                <w:szCs w:val="22"/>
              </w:rPr>
              <w:t>Limited</w:t>
            </w:r>
          </w:p>
        </w:tc>
        <w:tc>
          <w:tcPr>
            <w:tcW w:w="1800" w:type="dxa"/>
            <w:shd w:val="clear" w:color="auto" w:fill="auto"/>
          </w:tcPr>
          <w:p w:rsidR="00AF3EAD" w:rsidRDefault="00AF3EAD" w:rsidP="00551A6D">
            <w:pPr>
              <w:pStyle w:val="acctfourfigures"/>
              <w:tabs>
                <w:tab w:val="clear" w:pos="765"/>
              </w:tabs>
              <w:spacing w:before="120" w:line="240" w:lineRule="auto"/>
              <w:ind w:left="-79" w:right="11"/>
              <w:jc w:val="center"/>
              <w:rPr>
                <w:rFonts w:cs="Times New Roman"/>
                <w:szCs w:val="22"/>
              </w:rPr>
            </w:pPr>
            <w:r w:rsidRPr="00011B2D">
              <w:rPr>
                <w:rFonts w:cs="Times New Roman"/>
                <w:szCs w:val="22"/>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011B2D">
              <w:rPr>
                <w:rFonts w:cs="Times New Roman"/>
                <w:spacing w:val="-2"/>
                <w:szCs w:val="22"/>
                <w:lang w:bidi="th-TH"/>
              </w:rPr>
              <w:t xml:space="preserve">A </w:t>
            </w:r>
            <w:r>
              <w:rPr>
                <w:rFonts w:cs="Times New Roman"/>
                <w:spacing w:val="-2"/>
                <w:szCs w:val="22"/>
                <w:lang w:val="en-US" w:bidi="th-TH"/>
              </w:rPr>
              <w:t>subsidiary</w:t>
            </w:r>
            <w:r w:rsidRPr="00011B2D">
              <w:rPr>
                <w:rFonts w:cs="Times New Roman"/>
                <w:spacing w:val="-2"/>
                <w:szCs w:val="22"/>
                <w:lang w:bidi="th-TH"/>
              </w:rPr>
              <w:t xml:space="preserve"> of The Siam Cement  Public Company Limited</w:t>
            </w:r>
          </w:p>
        </w:tc>
      </w:tr>
      <w:tr w:rsidR="00AF3EAD" w:rsidRPr="000F27A1" w:rsidTr="00551A6D">
        <w:tc>
          <w:tcPr>
            <w:tcW w:w="4068" w:type="dxa"/>
            <w:shd w:val="clear" w:color="auto" w:fill="auto"/>
          </w:tcPr>
          <w:p w:rsidR="00AF3EAD" w:rsidRDefault="00AF3EAD" w:rsidP="00551A6D">
            <w:pPr>
              <w:pStyle w:val="acctfourfigures"/>
              <w:tabs>
                <w:tab w:val="clear" w:pos="765"/>
              </w:tabs>
              <w:spacing w:before="120" w:line="240" w:lineRule="auto"/>
              <w:ind w:left="90"/>
              <w:rPr>
                <w:rFonts w:cs="Times New Roman"/>
                <w:szCs w:val="22"/>
              </w:rPr>
            </w:pPr>
            <w:r w:rsidRPr="0012577C">
              <w:rPr>
                <w:rFonts w:cs="Times New Roman"/>
                <w:szCs w:val="22"/>
              </w:rPr>
              <w:t>Tha</w:t>
            </w:r>
            <w:r>
              <w:rPr>
                <w:rFonts w:cs="Times New Roman"/>
                <w:szCs w:val="22"/>
              </w:rPr>
              <w:t>i Plastic and Chemicals Public</w:t>
            </w:r>
            <w:r>
              <w:rPr>
                <w:rFonts w:cs="Times New Roman"/>
                <w:szCs w:val="22"/>
              </w:rPr>
              <w:br/>
              <w:t xml:space="preserve">   </w:t>
            </w:r>
            <w:r w:rsidRPr="0012577C">
              <w:rPr>
                <w:rFonts w:cs="Times New Roman"/>
                <w:szCs w:val="22"/>
              </w:rPr>
              <w:t>Company Limited</w:t>
            </w:r>
          </w:p>
        </w:tc>
        <w:tc>
          <w:tcPr>
            <w:tcW w:w="1800" w:type="dxa"/>
            <w:shd w:val="clear" w:color="auto" w:fill="auto"/>
          </w:tcPr>
          <w:p w:rsidR="00AF3EAD" w:rsidRDefault="00AF3EAD" w:rsidP="00551A6D">
            <w:pPr>
              <w:pStyle w:val="acctfourfigures"/>
              <w:tabs>
                <w:tab w:val="clear" w:pos="765"/>
              </w:tabs>
              <w:spacing w:before="120" w:line="240" w:lineRule="auto"/>
              <w:ind w:left="-79" w:right="11"/>
              <w:jc w:val="center"/>
              <w:rPr>
                <w:rFonts w:cs="Times New Roman"/>
                <w:szCs w:val="22"/>
              </w:rPr>
            </w:pPr>
            <w:r w:rsidRPr="0012577C">
              <w:rPr>
                <w:rFonts w:cs="Times New Roman"/>
                <w:szCs w:val="22"/>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AF3EAD" w:rsidRPr="000F27A1" w:rsidTr="00551A6D">
        <w:tc>
          <w:tcPr>
            <w:tcW w:w="4068" w:type="dxa"/>
            <w:shd w:val="clear" w:color="auto" w:fill="auto"/>
          </w:tcPr>
          <w:p w:rsidR="00AF3EAD" w:rsidRPr="0012577C" w:rsidRDefault="00AF3EAD" w:rsidP="00551A6D">
            <w:pPr>
              <w:pStyle w:val="acctfourfigures"/>
              <w:tabs>
                <w:tab w:val="clear" w:pos="765"/>
              </w:tabs>
              <w:spacing w:before="120" w:line="240" w:lineRule="auto"/>
              <w:ind w:left="90"/>
              <w:rPr>
                <w:rFonts w:cs="Times New Roman"/>
                <w:szCs w:val="22"/>
              </w:rPr>
            </w:pPr>
            <w:r w:rsidRPr="00A47D08">
              <w:rPr>
                <w:rFonts w:cs="Times New Roman"/>
                <w:szCs w:val="22"/>
              </w:rPr>
              <w:t>SCG Chemicals Co., Ltd.</w:t>
            </w:r>
          </w:p>
        </w:tc>
        <w:tc>
          <w:tcPr>
            <w:tcW w:w="1800" w:type="dxa"/>
            <w:shd w:val="clear" w:color="auto" w:fill="auto"/>
          </w:tcPr>
          <w:p w:rsidR="00AF3EAD" w:rsidRPr="0012577C" w:rsidRDefault="00AF3EAD" w:rsidP="00551A6D">
            <w:pPr>
              <w:pStyle w:val="acctfourfigures"/>
              <w:tabs>
                <w:tab w:val="clear" w:pos="765"/>
              </w:tabs>
              <w:spacing w:before="120" w:line="240" w:lineRule="auto"/>
              <w:ind w:left="-79" w:right="11"/>
              <w:jc w:val="center"/>
              <w:rPr>
                <w:rFonts w:cs="Times New Roman"/>
                <w:szCs w:val="22"/>
              </w:rPr>
            </w:pPr>
            <w:r w:rsidRPr="00A47D08">
              <w:rPr>
                <w:rFonts w:cs="Times New Roman"/>
                <w:szCs w:val="22"/>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A47D08">
              <w:rPr>
                <w:rFonts w:cs="Times New Roman"/>
                <w:spacing w:val="-2"/>
                <w:szCs w:val="22"/>
                <w:lang w:bidi="th-TH"/>
              </w:rPr>
              <w:t>A subsidiary of The Siam Cement  Public Company Limited</w:t>
            </w:r>
          </w:p>
        </w:tc>
      </w:tr>
      <w:tr w:rsidR="00AF3EAD" w:rsidRPr="000F27A1" w:rsidTr="00551A6D">
        <w:tc>
          <w:tcPr>
            <w:tcW w:w="4068" w:type="dxa"/>
            <w:shd w:val="clear" w:color="auto" w:fill="auto"/>
          </w:tcPr>
          <w:p w:rsidR="00AF3EAD" w:rsidRPr="00C60CAF" w:rsidRDefault="00AF3EAD" w:rsidP="00551A6D">
            <w:pPr>
              <w:pStyle w:val="acctfourfigures"/>
              <w:tabs>
                <w:tab w:val="clear" w:pos="765"/>
              </w:tabs>
              <w:spacing w:before="120" w:line="240" w:lineRule="auto"/>
              <w:ind w:left="90"/>
              <w:rPr>
                <w:rFonts w:cs="Times New Roman"/>
                <w:szCs w:val="22"/>
              </w:rPr>
            </w:pPr>
            <w:r w:rsidRPr="00C60CAF">
              <w:rPr>
                <w:rFonts w:cs="Times New Roman"/>
                <w:szCs w:val="22"/>
              </w:rPr>
              <w:t>SCG Performance Chemicals Co., Ltd.</w:t>
            </w:r>
          </w:p>
        </w:tc>
        <w:tc>
          <w:tcPr>
            <w:tcW w:w="1800" w:type="dxa"/>
            <w:shd w:val="clear" w:color="auto" w:fill="auto"/>
          </w:tcPr>
          <w:p w:rsidR="00AF3EAD" w:rsidRPr="0012577C" w:rsidRDefault="00AF3EAD" w:rsidP="00551A6D">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AF3EAD" w:rsidRPr="000F27A1" w:rsidTr="00551A6D">
        <w:tc>
          <w:tcPr>
            <w:tcW w:w="4068" w:type="dxa"/>
            <w:shd w:val="clear" w:color="auto" w:fill="auto"/>
          </w:tcPr>
          <w:p w:rsidR="00AF3EAD" w:rsidRPr="00C61100" w:rsidRDefault="00AF3EAD" w:rsidP="00551A6D">
            <w:pPr>
              <w:pStyle w:val="acctfourfigures"/>
              <w:tabs>
                <w:tab w:val="clear" w:pos="765"/>
              </w:tabs>
              <w:spacing w:before="120" w:line="240" w:lineRule="auto"/>
              <w:ind w:left="90"/>
              <w:rPr>
                <w:rFonts w:cs="Times New Roman"/>
                <w:szCs w:val="22"/>
              </w:rPr>
            </w:pPr>
            <w:r w:rsidRPr="0012577C">
              <w:rPr>
                <w:rFonts w:cs="Times New Roman"/>
                <w:szCs w:val="22"/>
              </w:rPr>
              <w:t xml:space="preserve">The </w:t>
            </w:r>
            <w:r w:rsidRPr="00C60CAF">
              <w:rPr>
                <w:rFonts w:cs="Times New Roman"/>
                <w:szCs w:val="22"/>
              </w:rPr>
              <w:t>Nawaplastic</w:t>
            </w:r>
            <w:r w:rsidRPr="0012577C">
              <w:rPr>
                <w:rFonts w:cs="Times New Roman"/>
                <w:szCs w:val="22"/>
              </w:rPr>
              <w:t xml:space="preserve"> </w:t>
            </w:r>
            <w:r w:rsidRPr="00C60CAF">
              <w:rPr>
                <w:rFonts w:cs="Times New Roman"/>
                <w:szCs w:val="22"/>
              </w:rPr>
              <w:t>Industries (Saraburi)</w:t>
            </w:r>
            <w:r>
              <w:rPr>
                <w:rFonts w:cs="Times New Roman"/>
                <w:szCs w:val="22"/>
              </w:rPr>
              <w:br/>
              <w:t xml:space="preserve">   </w:t>
            </w:r>
            <w:r w:rsidRPr="00C60CAF">
              <w:rPr>
                <w:rFonts w:cs="Times New Roman"/>
                <w:szCs w:val="22"/>
              </w:rPr>
              <w:t>Co., Ltd.</w:t>
            </w:r>
          </w:p>
        </w:tc>
        <w:tc>
          <w:tcPr>
            <w:tcW w:w="1800" w:type="dxa"/>
            <w:shd w:val="clear" w:color="auto" w:fill="auto"/>
          </w:tcPr>
          <w:p w:rsidR="00AF3EAD" w:rsidRPr="0012577C" w:rsidRDefault="00AF3EAD" w:rsidP="00551A6D">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AF3EAD" w:rsidRPr="00C61100"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AF3EAD" w:rsidRPr="000F27A1" w:rsidTr="00551A6D">
        <w:tc>
          <w:tcPr>
            <w:tcW w:w="4068" w:type="dxa"/>
            <w:shd w:val="clear" w:color="auto" w:fill="auto"/>
          </w:tcPr>
          <w:p w:rsidR="00AF3EAD" w:rsidRPr="00C60CAF" w:rsidRDefault="00AF3EAD" w:rsidP="00551A6D">
            <w:pPr>
              <w:pStyle w:val="acctfourfigures"/>
              <w:tabs>
                <w:tab w:val="clear" w:pos="765"/>
              </w:tabs>
              <w:spacing w:before="120" w:line="240" w:lineRule="auto"/>
              <w:ind w:left="90"/>
              <w:rPr>
                <w:rFonts w:cs="Times New Roman"/>
                <w:szCs w:val="22"/>
              </w:rPr>
            </w:pPr>
            <w:r w:rsidRPr="00C60CAF">
              <w:rPr>
                <w:rFonts w:cs="Times New Roman"/>
                <w:szCs w:val="22"/>
              </w:rPr>
              <w:t>Rayong Olefins Co., Ltd.</w:t>
            </w:r>
          </w:p>
        </w:tc>
        <w:tc>
          <w:tcPr>
            <w:tcW w:w="1800" w:type="dxa"/>
            <w:shd w:val="clear" w:color="auto" w:fill="auto"/>
          </w:tcPr>
          <w:p w:rsidR="00AF3EAD" w:rsidRPr="00011B2D" w:rsidRDefault="00AF3EAD" w:rsidP="00551A6D">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AF3EAD" w:rsidRPr="000F27A1" w:rsidTr="00551A6D">
        <w:tc>
          <w:tcPr>
            <w:tcW w:w="4068" w:type="dxa"/>
            <w:shd w:val="clear" w:color="auto" w:fill="auto"/>
          </w:tcPr>
          <w:p w:rsidR="00AF3EAD" w:rsidRPr="00C60CAF" w:rsidRDefault="00AF3EAD" w:rsidP="00551A6D">
            <w:pPr>
              <w:pStyle w:val="acctfourfigures"/>
              <w:tabs>
                <w:tab w:val="clear" w:pos="765"/>
              </w:tabs>
              <w:spacing w:before="120" w:line="240" w:lineRule="auto"/>
              <w:ind w:left="90"/>
              <w:rPr>
                <w:rFonts w:cs="Times New Roman"/>
                <w:szCs w:val="22"/>
              </w:rPr>
            </w:pPr>
            <w:r>
              <w:rPr>
                <w:rFonts w:cs="Times New Roman"/>
                <w:szCs w:val="22"/>
              </w:rPr>
              <w:t>SCG Polyolefins Co.,Ltd.</w:t>
            </w:r>
          </w:p>
        </w:tc>
        <w:tc>
          <w:tcPr>
            <w:tcW w:w="1800" w:type="dxa"/>
            <w:shd w:val="clear" w:color="auto" w:fill="auto"/>
          </w:tcPr>
          <w:p w:rsidR="00AF3EAD" w:rsidRPr="00011B2D" w:rsidRDefault="00AF3EAD" w:rsidP="00551A6D">
            <w:pPr>
              <w:pStyle w:val="acctfourfigures"/>
              <w:tabs>
                <w:tab w:val="clear" w:pos="765"/>
              </w:tabs>
              <w:spacing w:before="120" w:line="240" w:lineRule="auto"/>
              <w:ind w:left="-79" w:right="11"/>
              <w:jc w:val="center"/>
              <w:rPr>
                <w:rFonts w:cs="Times New Roman"/>
                <w:szCs w:val="22"/>
              </w:rPr>
            </w:pPr>
            <w:r w:rsidRPr="0012577C">
              <w:rPr>
                <w:rFonts w:eastAsia="MS Mincho" w:cs="Times New Roman"/>
                <w:szCs w:val="22"/>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AF3EAD" w:rsidRPr="000F27A1" w:rsidTr="00551A6D">
        <w:tc>
          <w:tcPr>
            <w:tcW w:w="4068" w:type="dxa"/>
            <w:shd w:val="clear" w:color="auto" w:fill="auto"/>
          </w:tcPr>
          <w:p w:rsidR="00AF3EAD" w:rsidRPr="0012577C" w:rsidRDefault="00AF3EAD" w:rsidP="00551A6D">
            <w:pPr>
              <w:pStyle w:val="acctfourfigures"/>
              <w:tabs>
                <w:tab w:val="clear" w:pos="765"/>
              </w:tabs>
              <w:spacing w:before="120" w:line="240" w:lineRule="auto"/>
              <w:ind w:firstLine="108"/>
              <w:rPr>
                <w:rFonts w:cs="Times New Roman"/>
                <w:szCs w:val="22"/>
              </w:rPr>
            </w:pPr>
            <w:r w:rsidRPr="00C60CAF">
              <w:rPr>
                <w:rFonts w:cs="Times New Roman"/>
                <w:szCs w:val="22"/>
              </w:rPr>
              <w:t>SCG Plastics Co., Ltd.</w:t>
            </w:r>
          </w:p>
        </w:tc>
        <w:tc>
          <w:tcPr>
            <w:tcW w:w="1800" w:type="dxa"/>
            <w:shd w:val="clear" w:color="auto" w:fill="auto"/>
          </w:tcPr>
          <w:p w:rsidR="00AF3EAD" w:rsidRPr="0012577C" w:rsidRDefault="00AF3EAD" w:rsidP="00551A6D">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AF3EAD" w:rsidRPr="000F27A1" w:rsidTr="00551A6D">
        <w:tc>
          <w:tcPr>
            <w:tcW w:w="4068" w:type="dxa"/>
            <w:shd w:val="clear" w:color="auto" w:fill="auto"/>
          </w:tcPr>
          <w:p w:rsidR="00AF3EAD" w:rsidRPr="00C60CAF" w:rsidRDefault="00AF3EAD" w:rsidP="00551A6D">
            <w:pPr>
              <w:pStyle w:val="acctfourfigures"/>
              <w:tabs>
                <w:tab w:val="clear" w:pos="765"/>
              </w:tabs>
              <w:spacing w:before="120" w:line="240" w:lineRule="auto"/>
              <w:ind w:firstLine="108"/>
              <w:rPr>
                <w:rFonts w:cs="Times New Roman"/>
                <w:szCs w:val="22"/>
              </w:rPr>
            </w:pPr>
            <w:r w:rsidRPr="00C60CAF">
              <w:rPr>
                <w:rFonts w:cs="Times New Roman"/>
                <w:szCs w:val="22"/>
              </w:rPr>
              <w:t>SCG ICO Polymers Co., Ltd.</w:t>
            </w:r>
          </w:p>
        </w:tc>
        <w:tc>
          <w:tcPr>
            <w:tcW w:w="1800" w:type="dxa"/>
            <w:shd w:val="clear" w:color="auto" w:fill="auto"/>
          </w:tcPr>
          <w:p w:rsidR="00AF3EAD" w:rsidRPr="0012577C" w:rsidRDefault="00AF3EAD" w:rsidP="00551A6D">
            <w:pPr>
              <w:pStyle w:val="acctfourfigures"/>
              <w:tabs>
                <w:tab w:val="clear" w:pos="765"/>
              </w:tabs>
              <w:spacing w:before="120" w:line="240" w:lineRule="auto"/>
              <w:ind w:left="-79" w:right="11"/>
              <w:jc w:val="center"/>
              <w:rPr>
                <w:rFonts w:eastAsia="MS Mincho" w:cs="Times New Roman"/>
                <w:szCs w:val="22"/>
              </w:rPr>
            </w:pPr>
            <w:r w:rsidRPr="0012577C">
              <w:rPr>
                <w:rFonts w:eastAsia="MS Mincho"/>
                <w:szCs w:val="28"/>
                <w:lang w:val="en-US" w:bidi="th-TH"/>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AF3EAD" w:rsidRPr="000F27A1" w:rsidTr="00551A6D">
        <w:tc>
          <w:tcPr>
            <w:tcW w:w="4068" w:type="dxa"/>
            <w:shd w:val="clear" w:color="auto" w:fill="auto"/>
          </w:tcPr>
          <w:p w:rsidR="00AF3EAD" w:rsidRPr="00C60CAF" w:rsidRDefault="00AF3EAD" w:rsidP="00551A6D">
            <w:pPr>
              <w:pStyle w:val="acctfourfigures"/>
              <w:tabs>
                <w:tab w:val="clear" w:pos="765"/>
              </w:tabs>
              <w:spacing w:before="120" w:line="240" w:lineRule="auto"/>
              <w:ind w:firstLine="108"/>
              <w:rPr>
                <w:rFonts w:cs="Times New Roman"/>
                <w:szCs w:val="22"/>
              </w:rPr>
            </w:pPr>
            <w:r w:rsidRPr="00C60CAF">
              <w:rPr>
                <w:rFonts w:cs="Times New Roman"/>
                <w:szCs w:val="22"/>
              </w:rPr>
              <w:t>The Siam Cement (Ta Luang) Co., Ltd.</w:t>
            </w:r>
          </w:p>
        </w:tc>
        <w:tc>
          <w:tcPr>
            <w:tcW w:w="1800" w:type="dxa"/>
            <w:shd w:val="clear" w:color="auto" w:fill="auto"/>
          </w:tcPr>
          <w:p w:rsidR="00AF3EAD" w:rsidRPr="0012577C" w:rsidRDefault="00AF3EAD" w:rsidP="00551A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0C7081" w:rsidRPr="000F27A1" w:rsidTr="00551A6D">
        <w:tc>
          <w:tcPr>
            <w:tcW w:w="4068" w:type="dxa"/>
            <w:shd w:val="clear" w:color="auto" w:fill="auto"/>
          </w:tcPr>
          <w:p w:rsidR="000C7081" w:rsidRPr="00C60CAF" w:rsidRDefault="000C7081" w:rsidP="000C7081">
            <w:pPr>
              <w:pStyle w:val="acctfourfigures"/>
              <w:tabs>
                <w:tab w:val="clear" w:pos="765"/>
              </w:tabs>
              <w:spacing w:before="120" w:line="240" w:lineRule="auto"/>
              <w:ind w:left="72"/>
              <w:rPr>
                <w:rFonts w:cs="Times New Roman"/>
                <w:szCs w:val="22"/>
              </w:rPr>
            </w:pPr>
          </w:p>
        </w:tc>
        <w:tc>
          <w:tcPr>
            <w:tcW w:w="1800" w:type="dxa"/>
            <w:shd w:val="clear" w:color="auto" w:fill="auto"/>
          </w:tcPr>
          <w:p w:rsidR="000C7081" w:rsidRPr="0012577C" w:rsidRDefault="000C7081" w:rsidP="00551A6D">
            <w:pPr>
              <w:pStyle w:val="acctfourfigures"/>
              <w:tabs>
                <w:tab w:val="clear" w:pos="765"/>
              </w:tabs>
              <w:spacing w:before="120" w:line="240" w:lineRule="auto"/>
              <w:ind w:left="-79" w:right="11"/>
              <w:jc w:val="center"/>
              <w:rPr>
                <w:rFonts w:eastAsia="MS Mincho" w:cs="Times New Roman"/>
                <w:szCs w:val="22"/>
              </w:rPr>
            </w:pPr>
          </w:p>
        </w:tc>
        <w:tc>
          <w:tcPr>
            <w:tcW w:w="3600" w:type="dxa"/>
            <w:shd w:val="clear" w:color="auto" w:fill="auto"/>
          </w:tcPr>
          <w:p w:rsidR="000C7081" w:rsidRPr="00C60CAF" w:rsidRDefault="000C7081" w:rsidP="00551A6D">
            <w:pPr>
              <w:pStyle w:val="acctfourfigures"/>
              <w:tabs>
                <w:tab w:val="clear" w:pos="765"/>
              </w:tabs>
              <w:spacing w:before="120" w:line="240" w:lineRule="auto"/>
              <w:ind w:left="185" w:hanging="180"/>
              <w:rPr>
                <w:rFonts w:cs="Times New Roman"/>
                <w:spacing w:val="-2"/>
                <w:szCs w:val="22"/>
                <w:lang w:bidi="th-TH"/>
              </w:rPr>
            </w:pPr>
          </w:p>
        </w:tc>
      </w:tr>
      <w:tr w:rsidR="000C7081" w:rsidRPr="000F27A1" w:rsidTr="00DA4F4C">
        <w:tc>
          <w:tcPr>
            <w:tcW w:w="9468" w:type="dxa"/>
            <w:gridSpan w:val="3"/>
            <w:shd w:val="clear" w:color="auto" w:fill="auto"/>
          </w:tcPr>
          <w:p w:rsidR="000C7081" w:rsidRPr="00C60CAF" w:rsidRDefault="000C7081" w:rsidP="000C7081">
            <w:pPr>
              <w:pStyle w:val="acctfourfigures"/>
              <w:tabs>
                <w:tab w:val="clear" w:pos="765"/>
              </w:tabs>
              <w:spacing w:before="120" w:line="240" w:lineRule="auto"/>
              <w:ind w:left="72"/>
              <w:jc w:val="thaiDistribute"/>
              <w:rPr>
                <w:rFonts w:cs="Times New Roman"/>
                <w:spacing w:val="-2"/>
                <w:szCs w:val="22"/>
                <w:lang w:bidi="th-TH"/>
              </w:rPr>
            </w:pPr>
            <w:r w:rsidRPr="00A47D08">
              <w:rPr>
                <w:rFonts w:cs="Times New Roman"/>
                <w:spacing w:val="-2"/>
                <w:sz w:val="21"/>
                <w:szCs w:val="21"/>
                <w:lang w:bidi="th-TH"/>
              </w:rPr>
              <w:t>** On 31 May 2018, SCG Packaging Public Company Limited (a subsidiary of The Siam Cement Public Company Limited) sold 19,567,240 ordinary shares of Thai British Security Printing Public Company Limited (17.79% of total issued and paid-up shares capital of the Company) to Miss Suthida Mongkolsuthi.</w:t>
            </w:r>
          </w:p>
        </w:tc>
      </w:tr>
      <w:tr w:rsidR="000C7081" w:rsidRPr="000F27A1" w:rsidTr="00551A6D">
        <w:tc>
          <w:tcPr>
            <w:tcW w:w="4068" w:type="dxa"/>
            <w:shd w:val="clear" w:color="auto" w:fill="auto"/>
          </w:tcPr>
          <w:p w:rsidR="000C7081" w:rsidRPr="00C60CAF" w:rsidRDefault="000C7081" w:rsidP="00551A6D">
            <w:pPr>
              <w:pStyle w:val="acctfourfigures"/>
              <w:tabs>
                <w:tab w:val="clear" w:pos="765"/>
              </w:tabs>
              <w:spacing w:before="120" w:line="240" w:lineRule="auto"/>
              <w:ind w:firstLine="108"/>
              <w:rPr>
                <w:rFonts w:cs="Times New Roman"/>
                <w:szCs w:val="22"/>
              </w:rPr>
            </w:pPr>
          </w:p>
        </w:tc>
        <w:tc>
          <w:tcPr>
            <w:tcW w:w="1800" w:type="dxa"/>
            <w:shd w:val="clear" w:color="auto" w:fill="auto"/>
          </w:tcPr>
          <w:p w:rsidR="000C7081" w:rsidRPr="0012577C" w:rsidRDefault="000C7081" w:rsidP="00551A6D">
            <w:pPr>
              <w:pStyle w:val="acctfourfigures"/>
              <w:tabs>
                <w:tab w:val="clear" w:pos="765"/>
              </w:tabs>
              <w:spacing w:before="120" w:line="240" w:lineRule="auto"/>
              <w:ind w:left="-79" w:right="11"/>
              <w:jc w:val="center"/>
              <w:rPr>
                <w:rFonts w:eastAsia="MS Mincho" w:cs="Times New Roman"/>
                <w:szCs w:val="22"/>
              </w:rPr>
            </w:pPr>
          </w:p>
        </w:tc>
        <w:tc>
          <w:tcPr>
            <w:tcW w:w="3600" w:type="dxa"/>
            <w:shd w:val="clear" w:color="auto" w:fill="auto"/>
          </w:tcPr>
          <w:p w:rsidR="000C7081" w:rsidRPr="00C60CAF" w:rsidRDefault="000C7081" w:rsidP="00551A6D">
            <w:pPr>
              <w:pStyle w:val="acctfourfigures"/>
              <w:tabs>
                <w:tab w:val="clear" w:pos="765"/>
              </w:tabs>
              <w:spacing w:before="120" w:line="240" w:lineRule="auto"/>
              <w:ind w:left="185" w:hanging="180"/>
              <w:rPr>
                <w:rFonts w:cs="Times New Roman"/>
                <w:spacing w:val="-2"/>
                <w:szCs w:val="22"/>
                <w:lang w:bidi="th-TH"/>
              </w:rPr>
            </w:pPr>
          </w:p>
        </w:tc>
      </w:tr>
      <w:tr w:rsidR="00AF3EAD" w:rsidRPr="000F27A1" w:rsidTr="00551A6D">
        <w:tc>
          <w:tcPr>
            <w:tcW w:w="4068" w:type="dxa"/>
            <w:shd w:val="clear" w:color="auto" w:fill="auto"/>
          </w:tcPr>
          <w:p w:rsidR="00AF3EAD" w:rsidRPr="00C60CAF" w:rsidRDefault="00AF3EAD" w:rsidP="00551A6D">
            <w:pPr>
              <w:pStyle w:val="acctfourfigures"/>
              <w:tabs>
                <w:tab w:val="clear" w:pos="765"/>
              </w:tabs>
              <w:spacing w:before="120" w:line="240" w:lineRule="auto"/>
              <w:ind w:left="90" w:firstLine="18"/>
              <w:rPr>
                <w:rFonts w:cs="Times New Roman"/>
                <w:szCs w:val="22"/>
              </w:rPr>
            </w:pPr>
            <w:r w:rsidRPr="00C60CAF">
              <w:rPr>
                <w:rFonts w:cs="Times New Roman"/>
                <w:szCs w:val="22"/>
              </w:rPr>
              <w:lastRenderedPageBreak/>
              <w:t>The Siam</w:t>
            </w:r>
            <w:r>
              <w:rPr>
                <w:rFonts w:cs="Times New Roman"/>
                <w:szCs w:val="22"/>
              </w:rPr>
              <w:t xml:space="preserve"> Cement (Thung Song) </w:t>
            </w:r>
            <w:r w:rsidR="003D5002">
              <w:rPr>
                <w:rFonts w:cs="Times New Roman"/>
                <w:szCs w:val="22"/>
              </w:rPr>
              <w:br/>
              <w:t xml:space="preserve">  Co.,</w:t>
            </w:r>
            <w:r>
              <w:rPr>
                <w:rFonts w:cs="Times New Roman"/>
                <w:szCs w:val="22"/>
              </w:rPr>
              <w:t xml:space="preserve"> </w:t>
            </w:r>
            <w:r w:rsidRPr="00C60CAF">
              <w:rPr>
                <w:rFonts w:cs="Times New Roman"/>
                <w:szCs w:val="22"/>
              </w:rPr>
              <w:t>Ltd.</w:t>
            </w:r>
          </w:p>
        </w:tc>
        <w:tc>
          <w:tcPr>
            <w:tcW w:w="1800" w:type="dxa"/>
            <w:shd w:val="clear" w:color="auto" w:fill="auto"/>
          </w:tcPr>
          <w:p w:rsidR="00AF3EAD" w:rsidRPr="0012577C" w:rsidRDefault="00AF3EAD" w:rsidP="00551A6D">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AF3EAD" w:rsidRPr="000F27A1" w:rsidTr="00551A6D">
        <w:tc>
          <w:tcPr>
            <w:tcW w:w="4068" w:type="dxa"/>
            <w:shd w:val="clear" w:color="auto" w:fill="auto"/>
          </w:tcPr>
          <w:p w:rsidR="00AF3EAD" w:rsidRPr="00C60CAF" w:rsidRDefault="00AF3EAD" w:rsidP="00551A6D">
            <w:pPr>
              <w:pStyle w:val="acctfourfigures"/>
              <w:tabs>
                <w:tab w:val="clear" w:pos="765"/>
              </w:tabs>
              <w:spacing w:before="120" w:line="240" w:lineRule="auto"/>
              <w:ind w:left="90"/>
              <w:rPr>
                <w:rFonts w:cs="Times New Roman"/>
                <w:szCs w:val="22"/>
              </w:rPr>
            </w:pPr>
            <w:r w:rsidRPr="00C60CAF">
              <w:rPr>
                <w:rFonts w:cs="Times New Roman"/>
                <w:szCs w:val="22"/>
              </w:rPr>
              <w:t>SCG Cement Co., Ltd.</w:t>
            </w:r>
          </w:p>
        </w:tc>
        <w:tc>
          <w:tcPr>
            <w:tcW w:w="1800" w:type="dxa"/>
            <w:shd w:val="clear" w:color="auto" w:fill="auto"/>
          </w:tcPr>
          <w:p w:rsidR="00AF3EAD" w:rsidRPr="0012577C" w:rsidRDefault="00AF3EAD" w:rsidP="00551A6D">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AF3EAD" w:rsidRPr="000F27A1" w:rsidTr="00551A6D">
        <w:tc>
          <w:tcPr>
            <w:tcW w:w="4068" w:type="dxa"/>
            <w:shd w:val="clear" w:color="auto" w:fill="auto"/>
          </w:tcPr>
          <w:p w:rsidR="00AF3EAD" w:rsidRPr="00C60CAF" w:rsidRDefault="00AF3EAD" w:rsidP="00551A6D">
            <w:pPr>
              <w:pStyle w:val="acctfourfigures"/>
              <w:tabs>
                <w:tab w:val="clear" w:pos="765"/>
              </w:tabs>
              <w:spacing w:before="120" w:line="240" w:lineRule="auto"/>
              <w:ind w:left="90"/>
              <w:rPr>
                <w:rFonts w:cs="Times New Roman"/>
                <w:szCs w:val="22"/>
              </w:rPr>
            </w:pPr>
            <w:r w:rsidRPr="00C60CAF">
              <w:rPr>
                <w:rFonts w:cs="Times New Roman"/>
                <w:szCs w:val="22"/>
              </w:rPr>
              <w:t>The Con</w:t>
            </w:r>
            <w:r>
              <w:rPr>
                <w:rFonts w:cs="Times New Roman"/>
                <w:szCs w:val="22"/>
              </w:rPr>
              <w:t>crete Products and Aggregate</w:t>
            </w:r>
            <w:r>
              <w:rPr>
                <w:rFonts w:cs="Times New Roman"/>
                <w:szCs w:val="22"/>
              </w:rPr>
              <w:br/>
              <w:t xml:space="preserve">   </w:t>
            </w:r>
            <w:r w:rsidRPr="00C60CAF">
              <w:rPr>
                <w:rFonts w:cs="Times New Roman"/>
                <w:szCs w:val="22"/>
              </w:rPr>
              <w:t>Co., Ltd.</w:t>
            </w:r>
          </w:p>
        </w:tc>
        <w:tc>
          <w:tcPr>
            <w:tcW w:w="1800" w:type="dxa"/>
            <w:shd w:val="clear" w:color="auto" w:fill="auto"/>
          </w:tcPr>
          <w:p w:rsidR="00AF3EAD" w:rsidRPr="0012577C" w:rsidRDefault="00AF3EAD" w:rsidP="00551A6D">
            <w:pPr>
              <w:pStyle w:val="acctfourfigures"/>
              <w:tabs>
                <w:tab w:val="clear" w:pos="765"/>
              </w:tabs>
              <w:spacing w:before="120" w:line="240" w:lineRule="auto"/>
              <w:ind w:left="371"/>
              <w:rPr>
                <w:rFonts w:eastAsia="MS Mincho" w:cs="Times New Roman"/>
                <w:szCs w:val="22"/>
              </w:rPr>
            </w:pPr>
            <w:smartTag w:uri="urn:schemas-microsoft-com:office:smarttags" w:element="country-region">
              <w:smartTag w:uri="urn:schemas-microsoft-com:office:smarttags" w:element="place">
                <w:r w:rsidRPr="0012577C">
                  <w:rPr>
                    <w:rFonts w:eastAsia="MS Mincho" w:cs="Times New Roman"/>
                    <w:szCs w:val="22"/>
                  </w:rPr>
                  <w:t>Thailand</w:t>
                </w:r>
              </w:smartTag>
            </w:smartTag>
          </w:p>
        </w:tc>
        <w:tc>
          <w:tcPr>
            <w:tcW w:w="3600" w:type="dxa"/>
            <w:shd w:val="clear" w:color="auto" w:fill="auto"/>
          </w:tcPr>
          <w:p w:rsidR="00AF3EAD" w:rsidRPr="00C60CAF" w:rsidRDefault="00AF3EAD" w:rsidP="00551A6D">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sidRPr="00C60CAF">
              <w:rPr>
                <w:rFonts w:cs="Times New Roman"/>
                <w:szCs w:val="22"/>
              </w:rPr>
              <w:t>SCI Eco Services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sidRPr="00861F4F">
              <w:rPr>
                <w:rFonts w:cs="Times New Roman"/>
                <w:szCs w:val="22"/>
              </w:rPr>
              <w:t>Siam Fiberglass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371"/>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552DB" w:rsidRPr="000F27A1" w:rsidTr="00551A6D">
        <w:tc>
          <w:tcPr>
            <w:tcW w:w="4068" w:type="dxa"/>
            <w:shd w:val="clear" w:color="auto" w:fill="auto"/>
          </w:tcPr>
          <w:p w:rsidR="00B552DB" w:rsidRPr="00861F4F" w:rsidRDefault="00B552DB" w:rsidP="00B552DB">
            <w:pPr>
              <w:pStyle w:val="acctfourfigures"/>
              <w:tabs>
                <w:tab w:val="clear" w:pos="765"/>
              </w:tabs>
              <w:spacing w:before="120" w:line="240" w:lineRule="auto"/>
              <w:ind w:left="90"/>
              <w:rPr>
                <w:rFonts w:cs="Times New Roman"/>
                <w:szCs w:val="22"/>
              </w:rPr>
            </w:pPr>
            <w:r w:rsidRPr="00C60CAF">
              <w:rPr>
                <w:rFonts w:cs="Times New Roman"/>
                <w:szCs w:val="22"/>
              </w:rPr>
              <w:t>Thai Ceramic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Pr>
                <w:rFonts w:cs="Times New Roman"/>
                <w:spacing w:val="-2"/>
                <w:szCs w:val="22"/>
                <w:lang w:bidi="th-TH"/>
              </w:rPr>
              <w:t xml:space="preserve"> of The Siam Cement  </w:t>
            </w:r>
            <w:r w:rsidRPr="00C60CAF">
              <w:rPr>
                <w:rFonts w:cs="Times New Roman"/>
                <w:spacing w:val="-2"/>
                <w:szCs w:val="22"/>
                <w:lang w:bidi="th-TH"/>
              </w:rPr>
              <w:t>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sidRPr="00C60CAF">
              <w:rPr>
                <w:rFonts w:cs="Times New Roman"/>
                <w:szCs w:val="22"/>
              </w:rPr>
              <w:t>SCG Landscape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Pr>
                <w:rFonts w:cs="Times New Roman"/>
                <w:szCs w:val="22"/>
              </w:rPr>
              <w:t>S</w:t>
            </w:r>
            <w:r w:rsidRPr="00C60CAF">
              <w:rPr>
                <w:rFonts w:cs="Times New Roman"/>
                <w:szCs w:val="22"/>
              </w:rPr>
              <w:t>CG-Sekisui Sales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90"/>
              <w:rPr>
                <w:rFonts w:cs="Times New Roman"/>
                <w:szCs w:val="22"/>
              </w:rPr>
            </w:pPr>
            <w:r w:rsidRPr="00C60CAF">
              <w:rPr>
                <w:rFonts w:cs="Times New Roman"/>
                <w:szCs w:val="22"/>
              </w:rPr>
              <w:t>SCG Building Materials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sidRPr="00C60CAF">
              <w:rPr>
                <w:rFonts w:cs="Times New Roman"/>
                <w:szCs w:val="22"/>
              </w:rPr>
              <w:t>Cementhai Home Services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sidRPr="00C60CAF">
              <w:rPr>
                <w:rFonts w:cs="Times New Roman"/>
                <w:szCs w:val="22"/>
              </w:rPr>
              <w:t>SCG</w:t>
            </w:r>
            <w:r>
              <w:rPr>
                <w:rFonts w:cs="Times New Roman"/>
                <w:szCs w:val="22"/>
              </w:rPr>
              <w:t xml:space="preserve"> Cement-Building Materials </w:t>
            </w:r>
            <w:r>
              <w:rPr>
                <w:rFonts w:cs="Times New Roman"/>
                <w:szCs w:val="22"/>
              </w:rPr>
              <w:br/>
              <w:t xml:space="preserve">   Co., </w:t>
            </w:r>
            <w:r w:rsidRPr="00C60CAF">
              <w:rPr>
                <w:rFonts w:cs="Times New Roman"/>
                <w:szCs w:val="22"/>
              </w:rPr>
              <w:t>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sidRPr="00C60CAF">
              <w:rPr>
                <w:rFonts w:cs="Times New Roman"/>
                <w:szCs w:val="22"/>
              </w:rPr>
              <w:t>Siam Sanitary Ware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 w:val="left" w:pos="252"/>
              </w:tabs>
              <w:spacing w:before="120" w:line="240" w:lineRule="auto"/>
              <w:ind w:left="90"/>
              <w:rPr>
                <w:rFonts w:cs="Times New Roman"/>
                <w:szCs w:val="22"/>
              </w:rPr>
            </w:pPr>
            <w:r w:rsidRPr="00C60CAF">
              <w:rPr>
                <w:rFonts w:cs="Times New Roman"/>
                <w:szCs w:val="22"/>
              </w:rPr>
              <w:t>Siam Sanitary Ware Industry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281" w:hanging="180"/>
              <w:rPr>
                <w:rFonts w:cs="Times New Roman"/>
                <w:szCs w:val="22"/>
              </w:rPr>
            </w:pPr>
            <w:r w:rsidRPr="00C60CAF">
              <w:rPr>
                <w:rFonts w:cs="Times New Roman"/>
                <w:szCs w:val="22"/>
              </w:rPr>
              <w:t>Siam S</w:t>
            </w:r>
            <w:r>
              <w:rPr>
                <w:rFonts w:cs="Times New Roman"/>
                <w:szCs w:val="22"/>
              </w:rPr>
              <w:t xml:space="preserve">anitary Ware Industry (Nongkae) </w:t>
            </w:r>
            <w:r w:rsidRPr="00C60CAF">
              <w:rPr>
                <w:rFonts w:cs="Times New Roman"/>
                <w:szCs w:val="22"/>
              </w:rPr>
              <w:t>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sidRPr="00C60CAF">
              <w:rPr>
                <w:rFonts w:cs="Times New Roman"/>
                <w:szCs w:val="22"/>
              </w:rPr>
              <w:t>The Siam Sanitary Fittings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252" w:hanging="180"/>
              <w:rPr>
                <w:rFonts w:cs="Times New Roman"/>
                <w:szCs w:val="22"/>
              </w:rPr>
            </w:pPr>
            <w:r w:rsidRPr="00C60CAF">
              <w:rPr>
                <w:rFonts w:cs="Times New Roman"/>
                <w:szCs w:val="22"/>
              </w:rPr>
              <w:t>SCG Trading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sidRPr="00861F4F">
              <w:rPr>
                <w:rFonts w:cs="Times New Roman"/>
                <w:szCs w:val="22"/>
              </w:rPr>
              <w:t xml:space="preserve">SCG </w:t>
            </w:r>
            <w:r w:rsidRPr="00C60CAF">
              <w:rPr>
                <w:rFonts w:cs="Times New Roman"/>
                <w:szCs w:val="22"/>
              </w:rPr>
              <w:t>Logistics</w:t>
            </w:r>
            <w:r w:rsidRPr="00861F4F">
              <w:rPr>
                <w:rFonts w:cs="Times New Roman"/>
                <w:szCs w:val="22"/>
              </w:rPr>
              <w:t xml:space="preserve"> Management Co.,</w:t>
            </w:r>
            <w:r w:rsidRPr="00861F4F">
              <w:rPr>
                <w:rFonts w:cs="Times New Roman" w:hint="cs"/>
                <w:szCs w:val="22"/>
                <w:cs/>
                <w:lang w:bidi="th-TH"/>
              </w:rPr>
              <w:t xml:space="preserve"> </w:t>
            </w:r>
            <w:r w:rsidRPr="00861F4F">
              <w:rPr>
                <w:rFonts w:cs="Times New Roman"/>
                <w:szCs w:val="22"/>
              </w:rPr>
              <w:t>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861F4F">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90"/>
              <w:rPr>
                <w:rFonts w:cs="Times New Roman"/>
                <w:szCs w:val="22"/>
              </w:rPr>
            </w:pPr>
            <w:r>
              <w:rPr>
                <w:rFonts w:cs="Times New Roman"/>
                <w:szCs w:val="22"/>
              </w:rPr>
              <w:t>SCG Experience</w:t>
            </w:r>
            <w:r w:rsidRPr="00C60CAF">
              <w:rPr>
                <w:rFonts w:cs="Times New Roman"/>
                <w:szCs w:val="22"/>
              </w:rPr>
              <w:t xml:space="preserve">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90"/>
              <w:rPr>
                <w:rFonts w:cs="Times New Roman"/>
                <w:szCs w:val="22"/>
              </w:rPr>
            </w:pPr>
            <w:r w:rsidRPr="00C60CAF">
              <w:rPr>
                <w:rFonts w:cs="Times New Roman"/>
                <w:szCs w:val="22"/>
              </w:rPr>
              <w:t>SCG Trading Philippines Inc.</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Philippines</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90"/>
              <w:rPr>
                <w:rFonts w:cs="Times New Roman"/>
                <w:szCs w:val="22"/>
              </w:rPr>
            </w:pPr>
            <w:r w:rsidRPr="00C60CAF">
              <w:rPr>
                <w:rFonts w:cs="Times New Roman"/>
                <w:szCs w:val="22"/>
              </w:rPr>
              <w:t>SCG Legal Counsel Limited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90"/>
              <w:rPr>
                <w:rFonts w:cs="Times New Roman"/>
                <w:szCs w:val="22"/>
              </w:rPr>
            </w:pPr>
            <w:r w:rsidRPr="00C60CAF">
              <w:rPr>
                <w:rFonts w:cs="Times New Roman"/>
                <w:szCs w:val="22"/>
              </w:rPr>
              <w:lastRenderedPageBreak/>
              <w:t>Dhara Pipe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91" w:hanging="90"/>
              <w:rPr>
                <w:rFonts w:cs="Times New Roman"/>
                <w:szCs w:val="22"/>
              </w:rPr>
            </w:pPr>
            <w:r w:rsidRPr="00C60CAF">
              <w:rPr>
                <w:rFonts w:cs="Times New Roman"/>
                <w:szCs w:val="22"/>
              </w:rPr>
              <w:t>CTO Management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91" w:hanging="79"/>
              <w:rPr>
                <w:rFonts w:cs="Times New Roman"/>
                <w:szCs w:val="22"/>
              </w:rPr>
            </w:pPr>
            <w:r w:rsidRPr="00C60CAF">
              <w:rPr>
                <w:rFonts w:cs="Times New Roman"/>
                <w:szCs w:val="22"/>
              </w:rPr>
              <w:t>Cementhai Holding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79"/>
              <w:rPr>
                <w:rFonts w:cs="Times New Roman"/>
                <w:szCs w:val="22"/>
              </w:rPr>
            </w:pPr>
            <w:r w:rsidRPr="00C60CAF">
              <w:rPr>
                <w:rFonts w:cs="Times New Roman"/>
                <w:szCs w:val="22"/>
              </w:rPr>
              <w:t>SCG Learning Excellence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342" w:hanging="270"/>
              <w:rPr>
                <w:rFonts w:cs="Times New Roman"/>
                <w:szCs w:val="22"/>
              </w:rPr>
            </w:pPr>
            <w:r w:rsidRPr="00C60CAF">
              <w:rPr>
                <w:rFonts w:cs="Times New Roman"/>
                <w:szCs w:val="22"/>
              </w:rPr>
              <w:t>C</w:t>
            </w:r>
            <w:r>
              <w:rPr>
                <w:rFonts w:cs="Times New Roman"/>
                <w:szCs w:val="22"/>
              </w:rPr>
              <w:t>ementhai Property (2001) Public</w:t>
            </w:r>
            <w:r>
              <w:rPr>
                <w:rFonts w:cs="Times New Roman"/>
                <w:szCs w:val="22"/>
              </w:rPr>
              <w:br/>
            </w:r>
            <w:r w:rsidRPr="00C60CAF">
              <w:rPr>
                <w:rFonts w:cs="Times New Roman"/>
                <w:szCs w:val="22"/>
              </w:rPr>
              <w:t>Company Limited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79"/>
              <w:rPr>
                <w:rFonts w:cs="Times New Roman"/>
                <w:szCs w:val="22"/>
              </w:rPr>
            </w:pPr>
            <w:r w:rsidRPr="00C60CAF">
              <w:rPr>
                <w:rFonts w:cs="Times New Roman"/>
                <w:szCs w:val="22"/>
              </w:rPr>
              <w:t>SCG Skills Development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val="en-US" w:bidi="th-TH"/>
              </w:rPr>
              <w:t>subsidiary</w:t>
            </w:r>
            <w:r w:rsidRPr="00C60CAF">
              <w:rPr>
                <w:rFonts w:cs="Times New Roman"/>
                <w:spacing w:val="-2"/>
                <w:szCs w:val="22"/>
                <w:lang w:bidi="th-TH"/>
              </w:rPr>
              <w:t xml:space="preserve"> of The Siam Cement  Public Company Limited</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79"/>
              <w:rPr>
                <w:rFonts w:cs="Times New Roman"/>
                <w:szCs w:val="22"/>
              </w:rPr>
            </w:pPr>
            <w:r w:rsidRPr="001C4AFF">
              <w:rPr>
                <w:rFonts w:cs="Times New Roman"/>
                <w:szCs w:val="22"/>
              </w:rPr>
              <w:t>The Siam Forestry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79"/>
              <w:rPr>
                <w:rFonts w:cs="Times New Roman"/>
                <w:szCs w:val="22"/>
              </w:rPr>
            </w:pPr>
            <w:r w:rsidRPr="001C4AFF">
              <w:rPr>
                <w:rFonts w:cs="Times New Roman"/>
                <w:szCs w:val="22"/>
              </w:rPr>
              <w:t>Thai Paper Company Limited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B552DB" w:rsidRPr="000F27A1" w:rsidTr="00551A6D">
        <w:tc>
          <w:tcPr>
            <w:tcW w:w="4068" w:type="dxa"/>
            <w:shd w:val="clear" w:color="auto" w:fill="auto"/>
          </w:tcPr>
          <w:p w:rsidR="00B552DB" w:rsidRPr="001C4AFF" w:rsidRDefault="00B552DB" w:rsidP="00B552DB">
            <w:pPr>
              <w:pStyle w:val="acctfourfigures"/>
              <w:tabs>
                <w:tab w:val="clear" w:pos="765"/>
              </w:tabs>
              <w:spacing w:before="120" w:line="240" w:lineRule="auto"/>
              <w:ind w:left="180" w:hanging="79"/>
              <w:rPr>
                <w:rFonts w:cs="Times New Roman"/>
                <w:szCs w:val="22"/>
              </w:rPr>
            </w:pPr>
            <w:r w:rsidRPr="001C4AFF">
              <w:rPr>
                <w:rFonts w:cs="Times New Roman"/>
                <w:szCs w:val="22"/>
              </w:rPr>
              <w:t>Siam Kraft Industry Co., Ltd.</w:t>
            </w:r>
          </w:p>
        </w:tc>
        <w:tc>
          <w:tcPr>
            <w:tcW w:w="1800" w:type="dxa"/>
            <w:shd w:val="clear" w:color="auto" w:fill="auto"/>
          </w:tcPr>
          <w:p w:rsidR="00B552DB" w:rsidRPr="001C4AFF" w:rsidRDefault="00B552DB" w:rsidP="00B552DB">
            <w:pPr>
              <w:pStyle w:val="acctfourfigures"/>
              <w:tabs>
                <w:tab w:val="clear" w:pos="765"/>
              </w:tabs>
              <w:spacing w:before="120" w:line="240" w:lineRule="auto"/>
              <w:ind w:left="-79" w:right="11"/>
              <w:jc w:val="center"/>
              <w:rPr>
                <w:rFonts w:eastAsia="MS Mincho" w:cs="Times New Roman"/>
                <w:szCs w:val="22"/>
              </w:rPr>
            </w:pPr>
            <w:r w:rsidRPr="001C4AFF">
              <w:rPr>
                <w:rFonts w:eastAsia="MS Mincho" w:cs="Times New Roman"/>
                <w:szCs w:val="22"/>
              </w:rPr>
              <w:t>Thailand</w:t>
            </w:r>
          </w:p>
        </w:tc>
        <w:tc>
          <w:tcPr>
            <w:tcW w:w="3600" w:type="dxa"/>
            <w:shd w:val="clear" w:color="auto" w:fill="auto"/>
          </w:tcPr>
          <w:p w:rsidR="00B552DB" w:rsidRPr="001C4AFF" w:rsidRDefault="00B552DB" w:rsidP="00B552DB">
            <w:pPr>
              <w:pStyle w:val="acctfourfigures"/>
              <w:tabs>
                <w:tab w:val="clear" w:pos="765"/>
              </w:tabs>
              <w:spacing w:before="120" w:line="240" w:lineRule="auto"/>
              <w:ind w:left="185" w:hanging="180"/>
              <w:rPr>
                <w:rFonts w:cs="Times New Roman"/>
                <w:spacing w:val="-2"/>
                <w:szCs w:val="22"/>
                <w:lang w:bidi="th-TH"/>
              </w:rPr>
            </w:pPr>
            <w:r w:rsidRPr="001C4AFF">
              <w:rPr>
                <w:rFonts w:cs="Times New Roman"/>
                <w:spacing w:val="-2"/>
                <w:szCs w:val="22"/>
                <w:lang w:bidi="th-TH"/>
              </w:rPr>
              <w:t xml:space="preserve">A subsidiary of SCG Packaging Public Company Limited  </w:t>
            </w:r>
          </w:p>
        </w:tc>
      </w:tr>
      <w:tr w:rsidR="00B552DB" w:rsidRPr="000F27A1" w:rsidTr="00551A6D">
        <w:tc>
          <w:tcPr>
            <w:tcW w:w="4068" w:type="dxa"/>
            <w:shd w:val="clear" w:color="auto" w:fill="auto"/>
          </w:tcPr>
          <w:p w:rsidR="00B552DB" w:rsidRPr="001C4AFF" w:rsidRDefault="00B552DB" w:rsidP="00B552DB">
            <w:pPr>
              <w:pStyle w:val="acctfourfigures"/>
              <w:tabs>
                <w:tab w:val="clear" w:pos="765"/>
              </w:tabs>
              <w:spacing w:before="120" w:line="240" w:lineRule="auto"/>
              <w:ind w:left="180" w:hanging="79"/>
              <w:rPr>
                <w:rFonts w:cs="Times New Roman"/>
                <w:szCs w:val="22"/>
              </w:rPr>
            </w:pPr>
            <w:r w:rsidRPr="00C60CAF">
              <w:rPr>
                <w:rFonts w:cs="Times New Roman"/>
                <w:szCs w:val="22"/>
              </w:rPr>
              <w:t>Phoenix Pulp &amp;</w:t>
            </w:r>
            <w:r>
              <w:rPr>
                <w:rFonts w:cs="Times New Roman"/>
                <w:szCs w:val="22"/>
              </w:rPr>
              <w:t xml:space="preserv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B552DB" w:rsidRPr="001C4AFF"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1C4AF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B552DB" w:rsidRPr="000F27A1" w:rsidTr="00551A6D">
        <w:tc>
          <w:tcPr>
            <w:tcW w:w="4068" w:type="dxa"/>
            <w:shd w:val="clear" w:color="auto" w:fill="auto"/>
          </w:tcPr>
          <w:p w:rsidR="00B552DB" w:rsidRPr="001C4AFF" w:rsidRDefault="00B552DB" w:rsidP="00B552DB">
            <w:pPr>
              <w:pStyle w:val="acctfourfigures"/>
              <w:tabs>
                <w:tab w:val="clear" w:pos="765"/>
              </w:tabs>
              <w:spacing w:before="120" w:line="240" w:lineRule="auto"/>
              <w:ind w:left="191" w:hanging="90"/>
              <w:rPr>
                <w:rFonts w:cs="Times New Roman"/>
                <w:szCs w:val="22"/>
              </w:rPr>
            </w:pPr>
            <w:r>
              <w:rPr>
                <w:rFonts w:cs="Times New Roman"/>
                <w:szCs w:val="22"/>
              </w:rPr>
              <w:t>Thai Cane Paper Public Company</w:t>
            </w:r>
            <w:r>
              <w:rPr>
                <w:rFonts w:cs="Times New Roman"/>
                <w:szCs w:val="22"/>
              </w:rPr>
              <w:br/>
              <w:t xml:space="preserve">   </w:t>
            </w:r>
            <w:r w:rsidRPr="00C60CAF">
              <w:rPr>
                <w:rFonts w:cs="Times New Roman"/>
                <w:szCs w:val="22"/>
              </w:rPr>
              <w:t>Limited</w:t>
            </w:r>
          </w:p>
        </w:tc>
        <w:tc>
          <w:tcPr>
            <w:tcW w:w="1800" w:type="dxa"/>
            <w:shd w:val="clear" w:color="auto" w:fill="auto"/>
          </w:tcPr>
          <w:p w:rsidR="00B552DB" w:rsidRPr="001C4AFF" w:rsidRDefault="00B552DB" w:rsidP="00B552DB">
            <w:pPr>
              <w:pStyle w:val="acctfourfigures"/>
              <w:tabs>
                <w:tab w:val="clear" w:pos="765"/>
              </w:tabs>
              <w:spacing w:before="120" w:line="240" w:lineRule="auto"/>
              <w:ind w:left="-79" w:right="11"/>
              <w:jc w:val="center"/>
              <w:rPr>
                <w:rFonts w:eastAsia="MS Mincho"/>
                <w:szCs w:val="28"/>
                <w:lang w:bidi="th-TH"/>
              </w:rPr>
            </w:pPr>
            <w:r w:rsidRPr="0012577C">
              <w:rPr>
                <w:rFonts w:eastAsia="MS Mincho" w:cs="Times New Roman"/>
                <w:szCs w:val="22"/>
              </w:rPr>
              <w:t>Thailand</w:t>
            </w:r>
          </w:p>
        </w:tc>
        <w:tc>
          <w:tcPr>
            <w:tcW w:w="3600" w:type="dxa"/>
            <w:shd w:val="clear" w:color="auto" w:fill="auto"/>
          </w:tcPr>
          <w:p w:rsidR="00B552DB" w:rsidRPr="001C4AF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B552DB" w:rsidRPr="000F27A1" w:rsidTr="00551A6D">
        <w:tc>
          <w:tcPr>
            <w:tcW w:w="4068" w:type="dxa"/>
            <w:shd w:val="clear" w:color="auto" w:fill="auto"/>
          </w:tcPr>
          <w:p w:rsidR="00B552DB" w:rsidRPr="001C4AFF" w:rsidRDefault="00B552DB" w:rsidP="00B552DB">
            <w:pPr>
              <w:pStyle w:val="acctfourfigures"/>
              <w:tabs>
                <w:tab w:val="clear" w:pos="765"/>
              </w:tabs>
              <w:spacing w:before="120" w:line="240" w:lineRule="auto"/>
              <w:ind w:left="180" w:hanging="79"/>
              <w:rPr>
                <w:rFonts w:cs="Times New Roman"/>
                <w:szCs w:val="22"/>
              </w:rPr>
            </w:pPr>
            <w:r w:rsidRPr="00C60CAF">
              <w:rPr>
                <w:rFonts w:cs="Times New Roman"/>
                <w:szCs w:val="22"/>
              </w:rPr>
              <w:t>Thai Containers Group Co., Ltd.</w:t>
            </w:r>
          </w:p>
        </w:tc>
        <w:tc>
          <w:tcPr>
            <w:tcW w:w="1800" w:type="dxa"/>
            <w:shd w:val="clear" w:color="auto" w:fill="auto"/>
          </w:tcPr>
          <w:p w:rsidR="00B552DB" w:rsidRPr="001C4AFF"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1C4AF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79"/>
              <w:rPr>
                <w:rFonts w:cs="Times New Roman"/>
                <w:szCs w:val="22"/>
              </w:rPr>
            </w:pPr>
            <w:r w:rsidRPr="00272EEE">
              <w:rPr>
                <w:rFonts w:cs="Times New Roman"/>
                <w:szCs w:val="22"/>
              </w:rPr>
              <w:t>Thai Containers Khonkaen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smartTag w:uri="urn:schemas-microsoft-com:office:smarttags" w:element="country-region">
              <w:smartTag w:uri="urn:schemas-microsoft-com:office:smarttags" w:element="place">
                <w:r w:rsidRPr="00861F4F">
                  <w:rPr>
                    <w:rFonts w:eastAsia="MS Mincho" w:cs="Times New Roman"/>
                    <w:szCs w:val="22"/>
                  </w:rPr>
                  <w:t>Thailand</w:t>
                </w:r>
              </w:smartTag>
            </w:smartTag>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B552DB" w:rsidRPr="000F27A1" w:rsidTr="00551A6D">
        <w:tc>
          <w:tcPr>
            <w:tcW w:w="4068" w:type="dxa"/>
            <w:shd w:val="clear" w:color="auto" w:fill="auto"/>
          </w:tcPr>
          <w:p w:rsidR="00B552DB" w:rsidRPr="00C60CAF" w:rsidRDefault="00B552DB" w:rsidP="00B552DB">
            <w:pPr>
              <w:pStyle w:val="acctfourfigures"/>
              <w:tabs>
                <w:tab w:val="clear" w:pos="765"/>
              </w:tabs>
              <w:spacing w:before="120" w:line="240" w:lineRule="auto"/>
              <w:ind w:left="180" w:hanging="79"/>
              <w:rPr>
                <w:rFonts w:cs="Times New Roman"/>
                <w:szCs w:val="22"/>
              </w:rPr>
            </w:pPr>
            <w:r>
              <w:rPr>
                <w:rFonts w:cs="Times New Roman"/>
                <w:szCs w:val="22"/>
              </w:rPr>
              <w:t>Invenique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C60CAF">
              <w:rPr>
                <w:rFonts w:cs="Times New Roman"/>
                <w:spacing w:val="-2"/>
                <w:szCs w:val="22"/>
                <w:lang w:bidi="th-TH"/>
              </w:rPr>
              <w:t xml:space="preserve">A </w:t>
            </w:r>
            <w:r>
              <w:rPr>
                <w:rFonts w:cs="Times New Roman"/>
                <w:spacing w:val="-2"/>
                <w:szCs w:val="22"/>
                <w:lang w:bidi="th-TH"/>
              </w:rPr>
              <w:t>subsidiary</w:t>
            </w:r>
            <w:r w:rsidRPr="00C60CAF">
              <w:rPr>
                <w:rFonts w:cs="Times New Roman"/>
                <w:spacing w:val="-2"/>
                <w:szCs w:val="22"/>
                <w:lang w:bidi="th-TH"/>
              </w:rPr>
              <w:t xml:space="preserve"> of SCG Packaging Public Company Limited  </w:t>
            </w:r>
          </w:p>
        </w:tc>
      </w:tr>
      <w:tr w:rsidR="00B552DB" w:rsidRPr="000F27A1" w:rsidTr="00551A6D">
        <w:tc>
          <w:tcPr>
            <w:tcW w:w="4068" w:type="dxa"/>
            <w:shd w:val="clear" w:color="auto" w:fill="auto"/>
          </w:tcPr>
          <w:p w:rsidR="00B552DB" w:rsidRPr="00272EEE" w:rsidRDefault="00B552DB" w:rsidP="00B552DB">
            <w:pPr>
              <w:pStyle w:val="acctfourfigures"/>
              <w:tabs>
                <w:tab w:val="clear" w:pos="765"/>
              </w:tabs>
              <w:spacing w:before="120" w:line="240" w:lineRule="auto"/>
              <w:ind w:left="180" w:hanging="79"/>
              <w:rPr>
                <w:rFonts w:cs="Times New Roman"/>
                <w:szCs w:val="22"/>
              </w:rPr>
            </w:pPr>
            <w:r w:rsidRPr="00272EEE">
              <w:rPr>
                <w:rFonts w:cs="Times New Roman"/>
                <w:szCs w:val="22"/>
              </w:rPr>
              <w:t>Siam Mitsui PTA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C60CAF" w:rsidRDefault="00B552DB" w:rsidP="00B552DB">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B552DB" w:rsidRPr="000F27A1" w:rsidTr="00551A6D">
        <w:tc>
          <w:tcPr>
            <w:tcW w:w="4068" w:type="dxa"/>
            <w:shd w:val="clear" w:color="auto" w:fill="auto"/>
          </w:tcPr>
          <w:p w:rsidR="00B552DB" w:rsidRPr="00272EEE" w:rsidRDefault="00B552DB" w:rsidP="00B552DB">
            <w:pPr>
              <w:pStyle w:val="acctfourfigures"/>
              <w:tabs>
                <w:tab w:val="clear" w:pos="765"/>
              </w:tabs>
              <w:spacing w:before="120" w:line="240" w:lineRule="auto"/>
              <w:ind w:left="180" w:hanging="79"/>
              <w:rPr>
                <w:rFonts w:cs="Times New Roman"/>
                <w:szCs w:val="22"/>
              </w:rPr>
            </w:pPr>
            <w:r w:rsidRPr="00272EEE">
              <w:rPr>
                <w:rFonts w:cs="Times New Roman"/>
                <w:szCs w:val="22"/>
              </w:rPr>
              <w:t>Grand Siam Composites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272EEE" w:rsidRDefault="00B552DB" w:rsidP="00B552DB">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B552DB" w:rsidRPr="000F27A1" w:rsidTr="00551A6D">
        <w:tc>
          <w:tcPr>
            <w:tcW w:w="4068" w:type="dxa"/>
            <w:shd w:val="clear" w:color="auto" w:fill="auto"/>
          </w:tcPr>
          <w:p w:rsidR="00B552DB" w:rsidRPr="00272EEE" w:rsidRDefault="00B552DB" w:rsidP="00B552DB">
            <w:pPr>
              <w:pStyle w:val="acctfourfigures"/>
              <w:tabs>
                <w:tab w:val="clear" w:pos="765"/>
              </w:tabs>
              <w:spacing w:before="120" w:line="240" w:lineRule="auto"/>
              <w:ind w:left="180" w:hanging="79"/>
              <w:rPr>
                <w:rFonts w:cs="Times New Roman"/>
                <w:szCs w:val="22"/>
              </w:rPr>
            </w:pPr>
            <w:r w:rsidRPr="00272EEE">
              <w:rPr>
                <w:rFonts w:cs="Times New Roman"/>
                <w:szCs w:val="22"/>
              </w:rPr>
              <w:t>Thai MMA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272EEE" w:rsidRDefault="00B552DB" w:rsidP="00B552DB">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B552DB" w:rsidRPr="000F27A1" w:rsidTr="00551A6D">
        <w:tc>
          <w:tcPr>
            <w:tcW w:w="4068" w:type="dxa"/>
            <w:shd w:val="clear" w:color="auto" w:fill="auto"/>
          </w:tcPr>
          <w:p w:rsidR="00B552DB" w:rsidRPr="00272EEE" w:rsidRDefault="00B552DB" w:rsidP="00B552DB">
            <w:pPr>
              <w:pStyle w:val="acctfourfigures"/>
              <w:tabs>
                <w:tab w:val="clear" w:pos="765"/>
              </w:tabs>
              <w:spacing w:before="120" w:line="240" w:lineRule="auto"/>
              <w:ind w:left="101"/>
              <w:rPr>
                <w:rFonts w:cs="Times New Roman"/>
                <w:szCs w:val="22"/>
              </w:rPr>
            </w:pPr>
            <w:r w:rsidRPr="00272EEE">
              <w:rPr>
                <w:rFonts w:cs="Times New Roman"/>
                <w:szCs w:val="22"/>
              </w:rPr>
              <w:t>IT One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272EEE" w:rsidRDefault="00B552DB" w:rsidP="00B552DB">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The Siam Cement Public Company Limited</w:t>
            </w:r>
          </w:p>
        </w:tc>
      </w:tr>
      <w:tr w:rsidR="00B552DB" w:rsidRPr="000F27A1" w:rsidTr="00551A6D">
        <w:tc>
          <w:tcPr>
            <w:tcW w:w="4068" w:type="dxa"/>
            <w:shd w:val="clear" w:color="auto" w:fill="auto"/>
          </w:tcPr>
          <w:p w:rsidR="00B552DB" w:rsidRPr="00272EEE" w:rsidRDefault="00B552DB" w:rsidP="00B552DB">
            <w:pPr>
              <w:pStyle w:val="acctfourfigures"/>
              <w:tabs>
                <w:tab w:val="clear" w:pos="765"/>
              </w:tabs>
              <w:spacing w:before="120" w:line="240" w:lineRule="auto"/>
              <w:ind w:left="101"/>
              <w:rPr>
                <w:rFonts w:cs="Times New Roman"/>
                <w:szCs w:val="22"/>
              </w:rPr>
            </w:pPr>
            <w:r w:rsidRPr="00272EEE">
              <w:rPr>
                <w:rFonts w:cs="Times New Roman"/>
                <w:szCs w:val="22"/>
              </w:rPr>
              <w:t>Siam Nippon Industrial Paper Co., Ltd.</w:t>
            </w:r>
          </w:p>
        </w:tc>
        <w:tc>
          <w:tcPr>
            <w:tcW w:w="1800" w:type="dxa"/>
            <w:shd w:val="clear" w:color="auto" w:fill="auto"/>
          </w:tcPr>
          <w:p w:rsidR="00B552DB" w:rsidRPr="0012577C" w:rsidRDefault="00B552DB" w:rsidP="00B552DB">
            <w:pPr>
              <w:pStyle w:val="acctfourfigures"/>
              <w:tabs>
                <w:tab w:val="clear" w:pos="765"/>
              </w:tabs>
              <w:spacing w:before="120" w:line="240" w:lineRule="auto"/>
              <w:ind w:left="-79" w:right="11"/>
              <w:jc w:val="center"/>
              <w:rPr>
                <w:rFonts w:eastAsia="MS Mincho" w:cs="Times New Roman"/>
                <w:szCs w:val="22"/>
              </w:rPr>
            </w:pPr>
            <w:r w:rsidRPr="0012577C">
              <w:rPr>
                <w:rFonts w:eastAsia="MS Mincho" w:cs="Times New Roman"/>
                <w:szCs w:val="22"/>
              </w:rPr>
              <w:t>Thailand</w:t>
            </w:r>
          </w:p>
        </w:tc>
        <w:tc>
          <w:tcPr>
            <w:tcW w:w="3600" w:type="dxa"/>
            <w:shd w:val="clear" w:color="auto" w:fill="auto"/>
          </w:tcPr>
          <w:p w:rsidR="00B552DB" w:rsidRPr="00272EEE" w:rsidRDefault="00B552DB" w:rsidP="00B552DB">
            <w:pPr>
              <w:pStyle w:val="acctfourfigures"/>
              <w:tabs>
                <w:tab w:val="clear" w:pos="765"/>
              </w:tabs>
              <w:spacing w:before="120" w:line="240" w:lineRule="auto"/>
              <w:ind w:left="185" w:hanging="180"/>
              <w:rPr>
                <w:rFonts w:cs="Times New Roman"/>
                <w:spacing w:val="-2"/>
                <w:szCs w:val="22"/>
                <w:lang w:bidi="th-TH"/>
              </w:rPr>
            </w:pPr>
            <w:r w:rsidRPr="00272EEE">
              <w:rPr>
                <w:rFonts w:cs="Times New Roman"/>
                <w:spacing w:val="-2"/>
                <w:szCs w:val="22"/>
                <w:lang w:bidi="th-TH"/>
              </w:rPr>
              <w:t>An associate of SCG Packaging Public Company Limited</w:t>
            </w:r>
          </w:p>
        </w:tc>
      </w:tr>
    </w:tbl>
    <w:p w:rsidR="001216D1" w:rsidRDefault="001216D1" w:rsidP="00466361">
      <w:pPr>
        <w:spacing w:line="240" w:lineRule="atLeast"/>
        <w:ind w:left="540"/>
        <w:jc w:val="thaiDistribute"/>
        <w:rPr>
          <w:rFonts w:cs="Times New Roman"/>
          <w:szCs w:val="22"/>
        </w:rPr>
      </w:pPr>
      <w:r>
        <w:rPr>
          <w:rFonts w:cs="Times New Roman"/>
          <w:szCs w:val="22"/>
        </w:rPr>
        <w:br w:type="page"/>
      </w:r>
    </w:p>
    <w:p w:rsidR="0033366C" w:rsidRPr="00AB5C8E" w:rsidRDefault="0033366C" w:rsidP="00466361">
      <w:pPr>
        <w:spacing w:line="240" w:lineRule="atLeast"/>
        <w:ind w:left="540"/>
        <w:jc w:val="thaiDistribute"/>
        <w:rPr>
          <w:rFonts w:cs="Times New Roman"/>
          <w:szCs w:val="22"/>
        </w:rPr>
      </w:pPr>
      <w:r w:rsidRPr="00AB5C8E">
        <w:rPr>
          <w:rFonts w:cs="Times New Roman"/>
          <w:szCs w:val="22"/>
        </w:rPr>
        <w:lastRenderedPageBreak/>
        <w:t xml:space="preserve">The pricing policies for particular types of transactions are explained further below: </w:t>
      </w:r>
    </w:p>
    <w:p w:rsidR="0033366C" w:rsidRPr="00AB5C8E" w:rsidRDefault="0033366C" w:rsidP="0033366C">
      <w:pPr>
        <w:ind w:firstLine="562"/>
        <w:rPr>
          <w:rFonts w:cs="Times New Roman"/>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4140"/>
        <w:gridCol w:w="5119"/>
      </w:tblGrid>
      <w:tr w:rsidR="0033366C" w:rsidRPr="00AB5C8E" w:rsidTr="003A61F4">
        <w:trPr>
          <w:cantSplit/>
          <w:tblHeader/>
        </w:trPr>
        <w:tc>
          <w:tcPr>
            <w:tcW w:w="4140" w:type="dxa"/>
          </w:tcPr>
          <w:p w:rsidR="0033366C" w:rsidRPr="00AB5C8E" w:rsidRDefault="0033366C" w:rsidP="00232CCB">
            <w:pPr>
              <w:pStyle w:val="acctfourfigures"/>
              <w:spacing w:line="240" w:lineRule="atLeast"/>
              <w:jc w:val="center"/>
              <w:rPr>
                <w:rFonts w:cs="Times New Roman"/>
                <w:b/>
                <w:bCs/>
                <w:szCs w:val="22"/>
                <w:lang w:val="en-US" w:bidi="th-TH"/>
              </w:rPr>
            </w:pPr>
            <w:r w:rsidRPr="00AB5C8E">
              <w:rPr>
                <w:rFonts w:cs="Times New Roman"/>
                <w:b/>
                <w:bCs/>
                <w:szCs w:val="22"/>
                <w:lang w:val="en-US" w:bidi="th-TH"/>
              </w:rPr>
              <w:t>Transactions</w:t>
            </w:r>
          </w:p>
        </w:tc>
        <w:tc>
          <w:tcPr>
            <w:tcW w:w="5119" w:type="dxa"/>
          </w:tcPr>
          <w:p w:rsidR="0033366C" w:rsidRPr="00AB5C8E" w:rsidRDefault="0033366C" w:rsidP="00232CCB">
            <w:pPr>
              <w:pStyle w:val="acctfourfigures"/>
              <w:tabs>
                <w:tab w:val="clear" w:pos="765"/>
              </w:tabs>
              <w:spacing w:line="240" w:lineRule="atLeast"/>
              <w:jc w:val="center"/>
              <w:rPr>
                <w:rFonts w:cs="Times New Roman"/>
                <w:b/>
                <w:bCs/>
                <w:szCs w:val="22"/>
              </w:rPr>
            </w:pPr>
            <w:r w:rsidRPr="00AB5C8E">
              <w:rPr>
                <w:rFonts w:cs="Times New Roman"/>
                <w:b/>
                <w:bCs/>
                <w:szCs w:val="22"/>
              </w:rPr>
              <w:t>Pricing policies</w:t>
            </w:r>
          </w:p>
          <w:p w:rsidR="0033366C" w:rsidRPr="00AB5C8E" w:rsidRDefault="0033366C" w:rsidP="00232CCB">
            <w:pPr>
              <w:pStyle w:val="acctfourfigures"/>
              <w:tabs>
                <w:tab w:val="clear" w:pos="765"/>
              </w:tabs>
              <w:spacing w:line="240" w:lineRule="atLeast"/>
              <w:jc w:val="center"/>
              <w:rPr>
                <w:rFonts w:cs="Times New Roman"/>
                <w:b/>
                <w:bCs/>
                <w:szCs w:val="22"/>
              </w:rPr>
            </w:pPr>
          </w:p>
        </w:tc>
      </w:tr>
      <w:tr w:rsidR="0033366C" w:rsidRPr="00AB5C8E" w:rsidTr="003A61F4">
        <w:trPr>
          <w:cantSplit/>
        </w:trPr>
        <w:tc>
          <w:tcPr>
            <w:tcW w:w="4140" w:type="dxa"/>
          </w:tcPr>
          <w:p w:rsidR="0033366C" w:rsidRPr="00AB5C8E" w:rsidRDefault="0033366C" w:rsidP="003A61F4">
            <w:pPr>
              <w:spacing w:line="240" w:lineRule="atLeast"/>
              <w:ind w:left="-68" w:firstLine="169"/>
              <w:rPr>
                <w:rFonts w:cs="Times New Roman"/>
                <w:szCs w:val="22"/>
              </w:rPr>
            </w:pPr>
            <w:r w:rsidRPr="00AB5C8E">
              <w:rPr>
                <w:rFonts w:cs="Times New Roman"/>
                <w:szCs w:val="22"/>
              </w:rPr>
              <w:t>Sale of goods or rendering of services</w:t>
            </w:r>
          </w:p>
        </w:tc>
        <w:tc>
          <w:tcPr>
            <w:tcW w:w="5119" w:type="dxa"/>
            <w:vAlign w:val="bottom"/>
          </w:tcPr>
          <w:p w:rsidR="0033366C" w:rsidRPr="00AB5C8E" w:rsidRDefault="0033366C" w:rsidP="00232CCB">
            <w:pPr>
              <w:pStyle w:val="acctfourfigures"/>
              <w:tabs>
                <w:tab w:val="clear" w:pos="765"/>
              </w:tabs>
              <w:spacing w:line="240" w:lineRule="atLeast"/>
              <w:ind w:right="11"/>
              <w:jc w:val="both"/>
              <w:rPr>
                <w:rFonts w:cs="Times New Roman"/>
                <w:szCs w:val="22"/>
              </w:rPr>
            </w:pPr>
            <w:r w:rsidRPr="00AB5C8E">
              <w:rPr>
                <w:rFonts w:cs="Times New Roman"/>
                <w:szCs w:val="22"/>
              </w:rPr>
              <w:t>Market price</w:t>
            </w:r>
          </w:p>
        </w:tc>
      </w:tr>
      <w:tr w:rsidR="0033366C" w:rsidRPr="00AB5C8E" w:rsidTr="003A61F4">
        <w:trPr>
          <w:cantSplit/>
        </w:trPr>
        <w:tc>
          <w:tcPr>
            <w:tcW w:w="4140" w:type="dxa"/>
          </w:tcPr>
          <w:p w:rsidR="0033366C" w:rsidRPr="00AB5C8E" w:rsidRDefault="0033366C" w:rsidP="003A61F4">
            <w:pPr>
              <w:spacing w:line="240" w:lineRule="atLeast"/>
              <w:ind w:left="-68" w:firstLine="169"/>
              <w:rPr>
                <w:rFonts w:cs="Times New Roman"/>
                <w:szCs w:val="22"/>
              </w:rPr>
            </w:pPr>
            <w:r w:rsidRPr="00AB5C8E">
              <w:rPr>
                <w:rFonts w:cs="Times New Roman"/>
                <w:szCs w:val="22"/>
              </w:rPr>
              <w:t>Purchases of raw materials or services</w:t>
            </w:r>
          </w:p>
        </w:tc>
        <w:tc>
          <w:tcPr>
            <w:tcW w:w="5119" w:type="dxa"/>
            <w:vAlign w:val="bottom"/>
          </w:tcPr>
          <w:p w:rsidR="0033366C" w:rsidRPr="00AB5C8E" w:rsidRDefault="0033366C" w:rsidP="00232CCB">
            <w:pPr>
              <w:pStyle w:val="acctfourfigures"/>
              <w:tabs>
                <w:tab w:val="clear" w:pos="765"/>
              </w:tabs>
              <w:spacing w:line="240" w:lineRule="atLeast"/>
              <w:ind w:right="11"/>
              <w:jc w:val="both"/>
              <w:rPr>
                <w:rFonts w:cs="Times New Roman"/>
                <w:szCs w:val="22"/>
              </w:rPr>
            </w:pPr>
            <w:r w:rsidRPr="00AB5C8E">
              <w:rPr>
                <w:rFonts w:cs="Times New Roman"/>
                <w:szCs w:val="22"/>
              </w:rPr>
              <w:t>Market price</w:t>
            </w:r>
          </w:p>
        </w:tc>
      </w:tr>
      <w:tr w:rsidR="0033366C" w:rsidRPr="00AB5C8E" w:rsidTr="003A61F4">
        <w:trPr>
          <w:cantSplit/>
        </w:trPr>
        <w:tc>
          <w:tcPr>
            <w:tcW w:w="4140" w:type="dxa"/>
          </w:tcPr>
          <w:p w:rsidR="0033366C" w:rsidRPr="00AB5C8E" w:rsidRDefault="0033366C" w:rsidP="003A61F4">
            <w:pPr>
              <w:spacing w:line="240" w:lineRule="atLeast"/>
              <w:ind w:left="-68" w:firstLine="169"/>
              <w:rPr>
                <w:rFonts w:cs="Times New Roman"/>
                <w:szCs w:val="22"/>
              </w:rPr>
            </w:pPr>
            <w:r w:rsidRPr="00AB5C8E">
              <w:rPr>
                <w:rFonts w:cs="Times New Roman"/>
                <w:szCs w:val="22"/>
              </w:rPr>
              <w:t>Rental income</w:t>
            </w:r>
          </w:p>
        </w:tc>
        <w:tc>
          <w:tcPr>
            <w:tcW w:w="5119" w:type="dxa"/>
            <w:vAlign w:val="bottom"/>
          </w:tcPr>
          <w:p w:rsidR="0033366C" w:rsidRPr="00AB5C8E" w:rsidRDefault="0033366C" w:rsidP="008F3B50">
            <w:pPr>
              <w:pStyle w:val="acctfourfigures"/>
              <w:tabs>
                <w:tab w:val="clear" w:pos="765"/>
              </w:tabs>
              <w:spacing w:line="240" w:lineRule="atLeast"/>
              <w:ind w:right="11"/>
              <w:jc w:val="both"/>
              <w:rPr>
                <w:rFonts w:cs="Times New Roman"/>
                <w:szCs w:val="22"/>
              </w:rPr>
            </w:pPr>
            <w:r w:rsidRPr="00AB5C8E">
              <w:rPr>
                <w:rFonts w:cs="Times New Roman"/>
                <w:szCs w:val="22"/>
              </w:rPr>
              <w:t xml:space="preserve">Contractually agreed price </w:t>
            </w:r>
          </w:p>
        </w:tc>
      </w:tr>
      <w:tr w:rsidR="0033366C" w:rsidRPr="00AB5C8E" w:rsidTr="003A61F4">
        <w:trPr>
          <w:cantSplit/>
        </w:trPr>
        <w:tc>
          <w:tcPr>
            <w:tcW w:w="4140" w:type="dxa"/>
          </w:tcPr>
          <w:p w:rsidR="0033366C" w:rsidRPr="00AB5C8E" w:rsidRDefault="0033366C" w:rsidP="003A61F4">
            <w:pPr>
              <w:spacing w:line="240" w:lineRule="atLeast"/>
              <w:ind w:left="-68" w:firstLine="169"/>
              <w:rPr>
                <w:rFonts w:cs="Times New Roman"/>
                <w:szCs w:val="22"/>
              </w:rPr>
            </w:pPr>
            <w:r w:rsidRPr="00AB5C8E">
              <w:rPr>
                <w:rFonts w:cs="Times New Roman"/>
                <w:szCs w:val="22"/>
              </w:rPr>
              <w:t>Other income</w:t>
            </w:r>
          </w:p>
        </w:tc>
        <w:tc>
          <w:tcPr>
            <w:tcW w:w="5119" w:type="dxa"/>
            <w:vAlign w:val="bottom"/>
          </w:tcPr>
          <w:p w:rsidR="0033366C" w:rsidRPr="00AB5C8E" w:rsidRDefault="001F56FB" w:rsidP="008F3B50">
            <w:pPr>
              <w:pStyle w:val="acctfourfigures"/>
              <w:tabs>
                <w:tab w:val="clear" w:pos="765"/>
              </w:tabs>
              <w:spacing w:line="240" w:lineRule="atLeast"/>
              <w:ind w:right="11"/>
              <w:jc w:val="both"/>
              <w:rPr>
                <w:rFonts w:cs="Times New Roman"/>
                <w:szCs w:val="22"/>
              </w:rPr>
            </w:pPr>
            <w:r w:rsidRPr="00AB5C8E">
              <w:rPr>
                <w:rFonts w:cs="Times New Roman"/>
                <w:szCs w:val="22"/>
              </w:rPr>
              <w:t xml:space="preserve">Contractually agreed price </w:t>
            </w:r>
          </w:p>
        </w:tc>
      </w:tr>
      <w:tr w:rsidR="0033366C" w:rsidRPr="00AB5C8E" w:rsidTr="003A61F4">
        <w:trPr>
          <w:cantSplit/>
        </w:trPr>
        <w:tc>
          <w:tcPr>
            <w:tcW w:w="4140" w:type="dxa"/>
          </w:tcPr>
          <w:p w:rsidR="0033366C" w:rsidRPr="00AB5C8E" w:rsidRDefault="0033366C" w:rsidP="003A61F4">
            <w:pPr>
              <w:spacing w:line="240" w:lineRule="atLeast"/>
              <w:ind w:left="-68" w:firstLine="169"/>
              <w:rPr>
                <w:rFonts w:cs="Times New Roman"/>
                <w:szCs w:val="22"/>
              </w:rPr>
            </w:pPr>
            <w:r w:rsidRPr="00AB5C8E">
              <w:rPr>
                <w:rFonts w:cs="Times New Roman"/>
                <w:szCs w:val="22"/>
              </w:rPr>
              <w:t xml:space="preserve">Service </w:t>
            </w:r>
            <w:r w:rsidR="003634CE" w:rsidRPr="00AB5C8E">
              <w:rPr>
                <w:rFonts w:cs="Times New Roman"/>
                <w:szCs w:val="22"/>
              </w:rPr>
              <w:t>income</w:t>
            </w:r>
          </w:p>
        </w:tc>
        <w:tc>
          <w:tcPr>
            <w:tcW w:w="5119" w:type="dxa"/>
            <w:vAlign w:val="bottom"/>
          </w:tcPr>
          <w:p w:rsidR="0033366C" w:rsidRPr="00AB5C8E" w:rsidRDefault="005D44F7" w:rsidP="00232CCB">
            <w:pPr>
              <w:pStyle w:val="acctfourfigures"/>
              <w:tabs>
                <w:tab w:val="clear" w:pos="765"/>
              </w:tabs>
              <w:spacing w:line="240" w:lineRule="atLeast"/>
              <w:ind w:right="11"/>
              <w:jc w:val="both"/>
              <w:rPr>
                <w:rFonts w:cs="Times New Roman"/>
                <w:szCs w:val="22"/>
              </w:rPr>
            </w:pPr>
            <w:r>
              <w:rPr>
                <w:szCs w:val="28"/>
                <w:lang w:val="en-US" w:bidi="th-TH"/>
              </w:rPr>
              <w:t>A</w:t>
            </w:r>
            <w:r w:rsidR="0033366C" w:rsidRPr="00AB5C8E">
              <w:rPr>
                <w:rFonts w:cs="Times New Roman"/>
                <w:szCs w:val="22"/>
              </w:rPr>
              <w:t>greed price</w:t>
            </w:r>
          </w:p>
        </w:tc>
      </w:tr>
      <w:tr w:rsidR="003C527C" w:rsidRPr="00AB5C8E" w:rsidTr="003A61F4">
        <w:trPr>
          <w:cantSplit/>
        </w:trPr>
        <w:tc>
          <w:tcPr>
            <w:tcW w:w="4140" w:type="dxa"/>
          </w:tcPr>
          <w:p w:rsidR="003C527C" w:rsidRPr="00AB5C8E" w:rsidRDefault="003C527C" w:rsidP="003A61F4">
            <w:pPr>
              <w:spacing w:line="240" w:lineRule="atLeast"/>
              <w:ind w:left="-68" w:firstLine="169"/>
              <w:rPr>
                <w:rFonts w:cs="Times New Roman"/>
                <w:szCs w:val="22"/>
              </w:rPr>
            </w:pPr>
            <w:r w:rsidRPr="00AB5C8E">
              <w:rPr>
                <w:rFonts w:cs="Times New Roman"/>
                <w:szCs w:val="22"/>
              </w:rPr>
              <w:t>Dividends</w:t>
            </w:r>
          </w:p>
        </w:tc>
        <w:tc>
          <w:tcPr>
            <w:tcW w:w="5119" w:type="dxa"/>
            <w:vAlign w:val="bottom"/>
          </w:tcPr>
          <w:p w:rsidR="003C527C" w:rsidRPr="00AB5C8E" w:rsidRDefault="003C527C" w:rsidP="00232CCB">
            <w:pPr>
              <w:pStyle w:val="acctfourfigures"/>
              <w:tabs>
                <w:tab w:val="clear" w:pos="765"/>
              </w:tabs>
              <w:spacing w:line="240" w:lineRule="atLeast"/>
              <w:ind w:right="11"/>
              <w:jc w:val="both"/>
              <w:rPr>
                <w:rFonts w:cs="Times New Roman"/>
                <w:szCs w:val="22"/>
              </w:rPr>
            </w:pPr>
            <w:r w:rsidRPr="00AB5C8E">
              <w:rPr>
                <w:rFonts w:cs="Times New Roman"/>
                <w:szCs w:val="22"/>
              </w:rPr>
              <w:t>Announced rate</w:t>
            </w:r>
          </w:p>
        </w:tc>
      </w:tr>
    </w:tbl>
    <w:p w:rsidR="0033366C" w:rsidRPr="00AB5C8E" w:rsidRDefault="0033366C" w:rsidP="00414A06">
      <w:pPr>
        <w:ind w:firstLine="567"/>
        <w:rPr>
          <w:rFonts w:cs="Times New Roman"/>
          <w:szCs w:val="22"/>
        </w:rPr>
      </w:pPr>
    </w:p>
    <w:p w:rsidR="0033366C" w:rsidRPr="00AB5C8E" w:rsidRDefault="0033366C" w:rsidP="00232CCB">
      <w:pPr>
        <w:ind w:firstLine="540"/>
        <w:rPr>
          <w:rFonts w:cs="Times New Roman"/>
          <w:szCs w:val="22"/>
        </w:rPr>
      </w:pPr>
      <w:r w:rsidRPr="00AB5C8E">
        <w:rPr>
          <w:rFonts w:cs="Times New Roman"/>
          <w:szCs w:val="22"/>
        </w:rPr>
        <w:t>Significant transactions for the years ended 31 December with related parties were as follows:</w:t>
      </w:r>
    </w:p>
    <w:p w:rsidR="00232CCB" w:rsidRPr="00AB5C8E" w:rsidRDefault="00232CCB" w:rsidP="00232CCB">
      <w:pPr>
        <w:ind w:firstLine="540"/>
        <w:rPr>
          <w:rFonts w:cs="Times New Roman"/>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4309"/>
        <w:gridCol w:w="1080"/>
        <w:gridCol w:w="178"/>
        <w:gridCol w:w="1082"/>
        <w:gridCol w:w="178"/>
        <w:gridCol w:w="1082"/>
        <w:gridCol w:w="178"/>
        <w:gridCol w:w="1082"/>
      </w:tblGrid>
      <w:tr w:rsidR="00232CCB" w:rsidRPr="00AB5C8E" w:rsidTr="00760B18">
        <w:trPr>
          <w:cantSplit/>
          <w:tblHeader/>
        </w:trPr>
        <w:tc>
          <w:tcPr>
            <w:tcW w:w="4309" w:type="dxa"/>
          </w:tcPr>
          <w:p w:rsidR="00232CCB" w:rsidRPr="00AB5C8E" w:rsidRDefault="00232CCB" w:rsidP="00232CCB">
            <w:pPr>
              <w:pStyle w:val="acctfourfigures"/>
              <w:jc w:val="center"/>
              <w:rPr>
                <w:rFonts w:cs="Times New Roman"/>
                <w:szCs w:val="22"/>
              </w:rPr>
            </w:pPr>
          </w:p>
        </w:tc>
        <w:tc>
          <w:tcPr>
            <w:tcW w:w="2340" w:type="dxa"/>
            <w:gridSpan w:val="3"/>
            <w:vAlign w:val="center"/>
          </w:tcPr>
          <w:p w:rsidR="00436072"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rsidR="00232CCB" w:rsidRPr="00AB5C8E" w:rsidRDefault="00232CCB" w:rsidP="00232CCB">
            <w:pPr>
              <w:pStyle w:val="acctfourfigures"/>
              <w:tabs>
                <w:tab w:val="clear" w:pos="765"/>
              </w:tabs>
              <w:ind w:left="-79" w:right="-79"/>
              <w:jc w:val="center"/>
              <w:rPr>
                <w:rFonts w:cs="Times New Roman"/>
                <w:b/>
                <w:bCs/>
                <w:szCs w:val="22"/>
              </w:rPr>
            </w:pPr>
          </w:p>
        </w:tc>
        <w:tc>
          <w:tcPr>
            <w:tcW w:w="2342" w:type="dxa"/>
            <w:gridSpan w:val="3"/>
            <w:vAlign w:val="center"/>
          </w:tcPr>
          <w:p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232CCB" w:rsidRPr="00AB5C8E" w:rsidTr="00760B18">
        <w:trPr>
          <w:cantSplit/>
          <w:tblHeader/>
        </w:trPr>
        <w:tc>
          <w:tcPr>
            <w:tcW w:w="4309" w:type="dxa"/>
          </w:tcPr>
          <w:p w:rsidR="00232CCB" w:rsidRPr="00AB5C8E" w:rsidRDefault="00232CCB" w:rsidP="00232CCB">
            <w:pPr>
              <w:pStyle w:val="acctfourfigures"/>
              <w:jc w:val="center"/>
              <w:rPr>
                <w:rFonts w:cs="Times New Roman"/>
                <w:szCs w:val="22"/>
              </w:rPr>
            </w:pPr>
          </w:p>
        </w:tc>
        <w:tc>
          <w:tcPr>
            <w:tcW w:w="1080" w:type="dxa"/>
          </w:tcPr>
          <w:p w:rsidR="00232CCB" w:rsidRPr="00AB5C8E" w:rsidRDefault="00BC5E5F" w:rsidP="00536399">
            <w:pPr>
              <w:pStyle w:val="acctfourfigures"/>
              <w:tabs>
                <w:tab w:val="clear" w:pos="765"/>
              </w:tabs>
              <w:ind w:left="-79" w:right="-79"/>
              <w:jc w:val="center"/>
              <w:rPr>
                <w:rFonts w:cs="Times New Roman"/>
                <w:szCs w:val="22"/>
              </w:rPr>
            </w:pPr>
            <w:r w:rsidRPr="00AB5C8E">
              <w:rPr>
                <w:rFonts w:cs="Times New Roman"/>
                <w:szCs w:val="22"/>
              </w:rPr>
              <w:t>201</w:t>
            </w:r>
            <w:r w:rsidR="00CF7AB0">
              <w:rPr>
                <w:rFonts w:cs="Times New Roman"/>
                <w:szCs w:val="22"/>
              </w:rPr>
              <w:t>8</w:t>
            </w:r>
          </w:p>
        </w:tc>
        <w:tc>
          <w:tcPr>
            <w:tcW w:w="178" w:type="dxa"/>
          </w:tcPr>
          <w:p w:rsidR="00232CCB" w:rsidRPr="00AB5C8E" w:rsidRDefault="00232CCB" w:rsidP="00232CCB">
            <w:pPr>
              <w:pStyle w:val="acctfourfigures"/>
              <w:tabs>
                <w:tab w:val="clear" w:pos="765"/>
              </w:tabs>
              <w:ind w:left="-79" w:right="-79"/>
              <w:jc w:val="center"/>
              <w:rPr>
                <w:rFonts w:cs="Times New Roman"/>
                <w:szCs w:val="22"/>
              </w:rPr>
            </w:pPr>
          </w:p>
        </w:tc>
        <w:tc>
          <w:tcPr>
            <w:tcW w:w="1082" w:type="dxa"/>
          </w:tcPr>
          <w:p w:rsidR="00232CCB" w:rsidRPr="00AB5C8E" w:rsidRDefault="00BC5E5F" w:rsidP="00536399">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sidR="00CF7AB0">
              <w:rPr>
                <w:rFonts w:cs="Times New Roman"/>
                <w:szCs w:val="22"/>
                <w:lang w:bidi="th-TH"/>
              </w:rPr>
              <w:t>7</w:t>
            </w:r>
          </w:p>
        </w:tc>
        <w:tc>
          <w:tcPr>
            <w:tcW w:w="178" w:type="dxa"/>
          </w:tcPr>
          <w:p w:rsidR="00232CCB" w:rsidRPr="00AB5C8E" w:rsidRDefault="00232CCB" w:rsidP="00232CCB">
            <w:pPr>
              <w:pStyle w:val="acctfourfigures"/>
              <w:tabs>
                <w:tab w:val="clear" w:pos="765"/>
              </w:tabs>
              <w:ind w:left="-79" w:right="-79"/>
              <w:jc w:val="center"/>
              <w:rPr>
                <w:rFonts w:cs="Times New Roman"/>
                <w:szCs w:val="22"/>
              </w:rPr>
            </w:pPr>
          </w:p>
        </w:tc>
        <w:tc>
          <w:tcPr>
            <w:tcW w:w="1082" w:type="dxa"/>
          </w:tcPr>
          <w:p w:rsidR="00232CCB" w:rsidRPr="00AB5C8E" w:rsidRDefault="00BC5E5F" w:rsidP="00536399">
            <w:pPr>
              <w:pStyle w:val="acctfourfigures"/>
              <w:tabs>
                <w:tab w:val="clear" w:pos="765"/>
              </w:tabs>
              <w:ind w:left="-79" w:right="-79"/>
              <w:jc w:val="center"/>
              <w:rPr>
                <w:rFonts w:cs="Times New Roman"/>
                <w:szCs w:val="22"/>
              </w:rPr>
            </w:pPr>
            <w:r w:rsidRPr="00AB5C8E">
              <w:rPr>
                <w:rFonts w:cs="Times New Roman"/>
                <w:szCs w:val="22"/>
              </w:rPr>
              <w:t>201</w:t>
            </w:r>
            <w:r w:rsidR="00CF7AB0">
              <w:rPr>
                <w:rFonts w:cs="Times New Roman"/>
                <w:szCs w:val="22"/>
              </w:rPr>
              <w:t>8</w:t>
            </w:r>
          </w:p>
        </w:tc>
        <w:tc>
          <w:tcPr>
            <w:tcW w:w="178" w:type="dxa"/>
          </w:tcPr>
          <w:p w:rsidR="00232CCB" w:rsidRPr="00AB5C8E" w:rsidRDefault="00232CCB" w:rsidP="00232CCB">
            <w:pPr>
              <w:pStyle w:val="acctfourfigures"/>
              <w:tabs>
                <w:tab w:val="clear" w:pos="765"/>
              </w:tabs>
              <w:ind w:left="-79" w:right="-79"/>
              <w:jc w:val="center"/>
              <w:rPr>
                <w:rFonts w:cs="Times New Roman"/>
                <w:szCs w:val="22"/>
              </w:rPr>
            </w:pPr>
          </w:p>
        </w:tc>
        <w:tc>
          <w:tcPr>
            <w:tcW w:w="1082" w:type="dxa"/>
          </w:tcPr>
          <w:p w:rsidR="00232CCB" w:rsidRPr="00AB5C8E" w:rsidRDefault="00BC5E5F" w:rsidP="00536399">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sidR="00CF7AB0">
              <w:rPr>
                <w:rFonts w:cs="Times New Roman"/>
                <w:szCs w:val="22"/>
                <w:lang w:bidi="th-TH"/>
              </w:rPr>
              <w:t>7</w:t>
            </w:r>
          </w:p>
        </w:tc>
      </w:tr>
      <w:tr w:rsidR="00232CCB" w:rsidRPr="00AB5C8E" w:rsidTr="00760B18">
        <w:trPr>
          <w:cantSplit/>
          <w:tblHeader/>
        </w:trPr>
        <w:tc>
          <w:tcPr>
            <w:tcW w:w="4309" w:type="dxa"/>
          </w:tcPr>
          <w:p w:rsidR="00232CCB" w:rsidRPr="00AB5C8E" w:rsidRDefault="00232CCB" w:rsidP="00232CCB">
            <w:pPr>
              <w:ind w:left="180" w:hanging="180"/>
              <w:rPr>
                <w:rFonts w:cs="Times New Roman"/>
                <w:b/>
                <w:bCs/>
                <w:szCs w:val="22"/>
              </w:rPr>
            </w:pPr>
          </w:p>
        </w:tc>
        <w:tc>
          <w:tcPr>
            <w:tcW w:w="4860" w:type="dxa"/>
            <w:gridSpan w:val="7"/>
          </w:tcPr>
          <w:p w:rsidR="00232CCB" w:rsidRPr="00AB5C8E" w:rsidRDefault="00232CCB" w:rsidP="00232CCB">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846AA5" w:rsidRPr="00AB5C8E" w:rsidTr="00760B18">
        <w:trPr>
          <w:cantSplit/>
        </w:trPr>
        <w:tc>
          <w:tcPr>
            <w:tcW w:w="4309" w:type="dxa"/>
          </w:tcPr>
          <w:p w:rsidR="00846AA5" w:rsidRPr="00AB5C8E" w:rsidRDefault="00846AA5" w:rsidP="006B24F5">
            <w:pPr>
              <w:ind w:left="180" w:hanging="180"/>
              <w:rPr>
                <w:rFonts w:cs="Times New Roman"/>
                <w:b/>
                <w:bCs/>
                <w:i/>
                <w:iCs/>
                <w:szCs w:val="22"/>
              </w:rPr>
            </w:pPr>
            <w:r>
              <w:rPr>
                <w:rFonts w:cs="Times New Roman"/>
                <w:b/>
                <w:bCs/>
                <w:i/>
                <w:iCs/>
                <w:szCs w:val="22"/>
              </w:rPr>
              <w:t>Parent</w:t>
            </w:r>
          </w:p>
        </w:tc>
        <w:tc>
          <w:tcPr>
            <w:tcW w:w="1080" w:type="dxa"/>
          </w:tcPr>
          <w:p w:rsidR="00846AA5" w:rsidRPr="00AB5C8E" w:rsidRDefault="00846AA5" w:rsidP="006B24F5">
            <w:pPr>
              <w:pStyle w:val="acctfourfigures"/>
              <w:tabs>
                <w:tab w:val="clear" w:pos="765"/>
                <w:tab w:val="decimal" w:pos="848"/>
              </w:tabs>
              <w:ind w:right="-169"/>
              <w:rPr>
                <w:rFonts w:cs="Times New Roman"/>
                <w:szCs w:val="22"/>
              </w:rPr>
            </w:pPr>
          </w:p>
        </w:tc>
        <w:tc>
          <w:tcPr>
            <w:tcW w:w="178" w:type="dxa"/>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shd w:val="clear" w:color="auto" w:fill="auto"/>
          </w:tcPr>
          <w:p w:rsidR="00846AA5" w:rsidRPr="00AB5C8E" w:rsidRDefault="00846AA5" w:rsidP="006B24F5">
            <w:pPr>
              <w:pStyle w:val="acctfourfigures"/>
              <w:tabs>
                <w:tab w:val="clear" w:pos="765"/>
                <w:tab w:val="decimal" w:pos="848"/>
              </w:tabs>
              <w:ind w:right="-169"/>
              <w:rPr>
                <w:rFonts w:cs="Times New Roman"/>
                <w:szCs w:val="22"/>
              </w:rPr>
            </w:pPr>
          </w:p>
        </w:tc>
        <w:tc>
          <w:tcPr>
            <w:tcW w:w="178" w:type="dxa"/>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rsidR="00846AA5" w:rsidRPr="00AB5C8E" w:rsidRDefault="00846AA5" w:rsidP="006B24F5">
            <w:pPr>
              <w:pStyle w:val="acctfourfigures"/>
              <w:tabs>
                <w:tab w:val="clear" w:pos="765"/>
                <w:tab w:val="decimal" w:pos="848"/>
              </w:tabs>
              <w:ind w:right="-169"/>
              <w:rPr>
                <w:rFonts w:cs="Times New Roman"/>
                <w:szCs w:val="22"/>
              </w:rPr>
            </w:pPr>
          </w:p>
        </w:tc>
        <w:tc>
          <w:tcPr>
            <w:tcW w:w="178" w:type="dxa"/>
            <w:vAlign w:val="bottom"/>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rsidR="00846AA5" w:rsidRPr="00AB5C8E" w:rsidRDefault="00846AA5" w:rsidP="006B24F5">
            <w:pPr>
              <w:pStyle w:val="acctfourfigures"/>
              <w:tabs>
                <w:tab w:val="clear" w:pos="765"/>
                <w:tab w:val="decimal" w:pos="848"/>
              </w:tabs>
              <w:ind w:right="-169"/>
              <w:rPr>
                <w:rFonts w:cs="Times New Roman"/>
                <w:szCs w:val="22"/>
              </w:rPr>
            </w:pPr>
          </w:p>
        </w:tc>
      </w:tr>
      <w:tr w:rsidR="00846AA5" w:rsidRPr="00AB5C8E" w:rsidTr="00760B18">
        <w:trPr>
          <w:cantSplit/>
        </w:trPr>
        <w:tc>
          <w:tcPr>
            <w:tcW w:w="4309" w:type="dxa"/>
          </w:tcPr>
          <w:p w:rsidR="00846AA5" w:rsidRPr="00AB5C8E" w:rsidRDefault="00846AA5" w:rsidP="006B24F5">
            <w:pPr>
              <w:ind w:left="180" w:hanging="180"/>
              <w:rPr>
                <w:rFonts w:cs="Times New Roman"/>
                <w:b/>
                <w:bCs/>
                <w:i/>
                <w:iCs/>
                <w:szCs w:val="22"/>
              </w:rPr>
            </w:pPr>
            <w:r w:rsidRPr="00AB5C8E">
              <w:rPr>
                <w:rFonts w:cs="Times New Roman"/>
                <w:szCs w:val="22"/>
              </w:rPr>
              <w:t>Sale of goods or rendering of services</w:t>
            </w:r>
          </w:p>
        </w:tc>
        <w:tc>
          <w:tcPr>
            <w:tcW w:w="1080" w:type="dxa"/>
          </w:tcPr>
          <w:p w:rsidR="00846AA5" w:rsidRPr="005D44F7" w:rsidRDefault="00AB7F72" w:rsidP="006B24F5">
            <w:pPr>
              <w:pStyle w:val="acctfourfigures"/>
              <w:tabs>
                <w:tab w:val="clear" w:pos="765"/>
                <w:tab w:val="decimal" w:pos="848"/>
              </w:tabs>
              <w:ind w:right="-169"/>
              <w:rPr>
                <w:rFonts w:cs="Times New Roman"/>
                <w:szCs w:val="22"/>
              </w:rPr>
            </w:pPr>
            <w:r w:rsidRPr="005D44F7">
              <w:rPr>
                <w:rFonts w:cs="Times New Roman"/>
                <w:szCs w:val="22"/>
              </w:rPr>
              <w:t>86</w:t>
            </w:r>
          </w:p>
        </w:tc>
        <w:tc>
          <w:tcPr>
            <w:tcW w:w="178" w:type="dxa"/>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shd w:val="clear" w:color="auto" w:fill="auto"/>
          </w:tcPr>
          <w:p w:rsidR="00846AA5" w:rsidRPr="00AB5C8E" w:rsidRDefault="00481789" w:rsidP="00942EDB">
            <w:pPr>
              <w:pStyle w:val="acctfourfigures"/>
              <w:tabs>
                <w:tab w:val="clear" w:pos="765"/>
                <w:tab w:val="decimal" w:pos="564"/>
              </w:tabs>
              <w:ind w:right="-169"/>
              <w:rPr>
                <w:rFonts w:cs="Times New Roman"/>
                <w:szCs w:val="22"/>
              </w:rPr>
            </w:pPr>
            <w:r>
              <w:rPr>
                <w:rFonts w:cs="Times New Roman"/>
                <w:szCs w:val="22"/>
              </w:rPr>
              <w:t>-</w:t>
            </w:r>
          </w:p>
        </w:tc>
        <w:tc>
          <w:tcPr>
            <w:tcW w:w="178" w:type="dxa"/>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rsidR="00846AA5" w:rsidRPr="005D44F7" w:rsidRDefault="00942EDB" w:rsidP="006B24F5">
            <w:pPr>
              <w:pStyle w:val="acctfourfigures"/>
              <w:tabs>
                <w:tab w:val="clear" w:pos="765"/>
                <w:tab w:val="decimal" w:pos="848"/>
              </w:tabs>
              <w:ind w:right="-169"/>
              <w:rPr>
                <w:rFonts w:cs="Times New Roman"/>
                <w:szCs w:val="22"/>
              </w:rPr>
            </w:pPr>
            <w:r w:rsidRPr="005D44F7">
              <w:rPr>
                <w:rFonts w:cs="Times New Roman"/>
                <w:szCs w:val="22"/>
              </w:rPr>
              <w:t>86</w:t>
            </w:r>
          </w:p>
        </w:tc>
        <w:tc>
          <w:tcPr>
            <w:tcW w:w="178" w:type="dxa"/>
            <w:vAlign w:val="bottom"/>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rsidR="00846AA5" w:rsidRPr="00AB5C8E" w:rsidRDefault="00942EDB" w:rsidP="00942EDB">
            <w:pPr>
              <w:pStyle w:val="acctfourfigures"/>
              <w:tabs>
                <w:tab w:val="clear" w:pos="765"/>
                <w:tab w:val="decimal" w:pos="564"/>
              </w:tabs>
              <w:ind w:right="-169"/>
              <w:rPr>
                <w:rFonts w:cs="Times New Roman"/>
                <w:szCs w:val="22"/>
              </w:rPr>
            </w:pPr>
            <w:r>
              <w:rPr>
                <w:rFonts w:cs="Times New Roman"/>
                <w:szCs w:val="22"/>
              </w:rPr>
              <w:t>-</w:t>
            </w:r>
          </w:p>
        </w:tc>
      </w:tr>
      <w:tr w:rsidR="00846AA5" w:rsidRPr="00AB5C8E" w:rsidTr="00760B18">
        <w:trPr>
          <w:cantSplit/>
        </w:trPr>
        <w:tc>
          <w:tcPr>
            <w:tcW w:w="4309" w:type="dxa"/>
          </w:tcPr>
          <w:p w:rsidR="00846AA5" w:rsidRPr="00AB5C8E" w:rsidRDefault="00846AA5" w:rsidP="006B24F5">
            <w:pPr>
              <w:ind w:left="180" w:hanging="180"/>
              <w:rPr>
                <w:rFonts w:cs="Times New Roman"/>
                <w:b/>
                <w:bCs/>
                <w:i/>
                <w:iCs/>
                <w:szCs w:val="22"/>
              </w:rPr>
            </w:pPr>
            <w:r w:rsidRPr="00AB5C8E">
              <w:rPr>
                <w:rFonts w:cs="Times New Roman"/>
                <w:szCs w:val="22"/>
              </w:rPr>
              <w:t>Purchases of raw materials</w:t>
            </w:r>
          </w:p>
        </w:tc>
        <w:tc>
          <w:tcPr>
            <w:tcW w:w="1080" w:type="dxa"/>
          </w:tcPr>
          <w:p w:rsidR="00846AA5" w:rsidRPr="005D44F7" w:rsidRDefault="00AB7F72" w:rsidP="006B24F5">
            <w:pPr>
              <w:pStyle w:val="acctfourfigures"/>
              <w:tabs>
                <w:tab w:val="clear" w:pos="765"/>
                <w:tab w:val="decimal" w:pos="848"/>
              </w:tabs>
              <w:ind w:right="-169"/>
              <w:rPr>
                <w:rFonts w:cs="Times New Roman"/>
                <w:szCs w:val="22"/>
              </w:rPr>
            </w:pPr>
            <w:r w:rsidRPr="005D44F7">
              <w:rPr>
                <w:rFonts w:cs="Times New Roman"/>
                <w:szCs w:val="22"/>
              </w:rPr>
              <w:t>8</w:t>
            </w:r>
          </w:p>
        </w:tc>
        <w:tc>
          <w:tcPr>
            <w:tcW w:w="178" w:type="dxa"/>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shd w:val="clear" w:color="auto" w:fill="auto"/>
          </w:tcPr>
          <w:p w:rsidR="00846AA5" w:rsidRPr="00AB5C8E" w:rsidRDefault="00481789" w:rsidP="006B24F5">
            <w:pPr>
              <w:pStyle w:val="acctfourfigures"/>
              <w:tabs>
                <w:tab w:val="clear" w:pos="765"/>
                <w:tab w:val="decimal" w:pos="848"/>
              </w:tabs>
              <w:ind w:right="-169"/>
              <w:rPr>
                <w:rFonts w:cs="Times New Roman"/>
                <w:szCs w:val="22"/>
              </w:rPr>
            </w:pPr>
            <w:r>
              <w:rPr>
                <w:rFonts w:cs="Times New Roman"/>
                <w:szCs w:val="22"/>
              </w:rPr>
              <w:t>1,015</w:t>
            </w:r>
          </w:p>
        </w:tc>
        <w:tc>
          <w:tcPr>
            <w:tcW w:w="178" w:type="dxa"/>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rsidR="00846AA5" w:rsidRPr="005D44F7" w:rsidRDefault="00942EDB" w:rsidP="006B24F5">
            <w:pPr>
              <w:pStyle w:val="acctfourfigures"/>
              <w:tabs>
                <w:tab w:val="clear" w:pos="765"/>
                <w:tab w:val="decimal" w:pos="848"/>
              </w:tabs>
              <w:ind w:right="-169"/>
              <w:rPr>
                <w:rFonts w:cs="Times New Roman"/>
                <w:szCs w:val="22"/>
              </w:rPr>
            </w:pPr>
            <w:r w:rsidRPr="005D44F7">
              <w:rPr>
                <w:rFonts w:cs="Times New Roman"/>
                <w:szCs w:val="22"/>
              </w:rPr>
              <w:t>8</w:t>
            </w:r>
          </w:p>
        </w:tc>
        <w:tc>
          <w:tcPr>
            <w:tcW w:w="178" w:type="dxa"/>
            <w:vAlign w:val="bottom"/>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rsidR="00846AA5" w:rsidRPr="00AB5C8E" w:rsidRDefault="00942EDB" w:rsidP="006B24F5">
            <w:pPr>
              <w:pStyle w:val="acctfourfigures"/>
              <w:tabs>
                <w:tab w:val="clear" w:pos="765"/>
                <w:tab w:val="decimal" w:pos="848"/>
              </w:tabs>
              <w:ind w:right="-169"/>
              <w:rPr>
                <w:rFonts w:cs="Times New Roman"/>
                <w:szCs w:val="22"/>
              </w:rPr>
            </w:pPr>
            <w:r>
              <w:rPr>
                <w:rFonts w:cs="Times New Roman"/>
                <w:szCs w:val="22"/>
              </w:rPr>
              <w:t>296</w:t>
            </w:r>
          </w:p>
        </w:tc>
      </w:tr>
      <w:tr w:rsidR="00846AA5" w:rsidRPr="00AB5C8E" w:rsidTr="00760B18">
        <w:trPr>
          <w:cantSplit/>
        </w:trPr>
        <w:tc>
          <w:tcPr>
            <w:tcW w:w="4309" w:type="dxa"/>
          </w:tcPr>
          <w:p w:rsidR="00846AA5" w:rsidRPr="00AB5C8E" w:rsidRDefault="00846AA5" w:rsidP="006B24F5">
            <w:pPr>
              <w:ind w:left="180" w:hanging="180"/>
              <w:rPr>
                <w:rFonts w:cs="Times New Roman"/>
                <w:b/>
                <w:bCs/>
                <w:i/>
                <w:iCs/>
                <w:szCs w:val="22"/>
              </w:rPr>
            </w:pPr>
          </w:p>
        </w:tc>
        <w:tc>
          <w:tcPr>
            <w:tcW w:w="1080" w:type="dxa"/>
          </w:tcPr>
          <w:p w:rsidR="00846AA5" w:rsidRPr="00AB5C8E" w:rsidRDefault="00846AA5" w:rsidP="006B24F5">
            <w:pPr>
              <w:pStyle w:val="acctfourfigures"/>
              <w:tabs>
                <w:tab w:val="clear" w:pos="765"/>
                <w:tab w:val="decimal" w:pos="848"/>
              </w:tabs>
              <w:ind w:right="-169"/>
              <w:rPr>
                <w:rFonts w:cs="Times New Roman"/>
                <w:szCs w:val="22"/>
              </w:rPr>
            </w:pPr>
          </w:p>
        </w:tc>
        <w:tc>
          <w:tcPr>
            <w:tcW w:w="178" w:type="dxa"/>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shd w:val="clear" w:color="auto" w:fill="auto"/>
          </w:tcPr>
          <w:p w:rsidR="00846AA5" w:rsidRPr="00AB5C8E" w:rsidRDefault="00846AA5" w:rsidP="006B24F5">
            <w:pPr>
              <w:pStyle w:val="acctfourfigures"/>
              <w:tabs>
                <w:tab w:val="clear" w:pos="765"/>
                <w:tab w:val="decimal" w:pos="848"/>
              </w:tabs>
              <w:ind w:right="-169"/>
              <w:rPr>
                <w:rFonts w:cs="Times New Roman"/>
                <w:szCs w:val="22"/>
              </w:rPr>
            </w:pPr>
          </w:p>
        </w:tc>
        <w:tc>
          <w:tcPr>
            <w:tcW w:w="178" w:type="dxa"/>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rsidR="00846AA5" w:rsidRPr="00AB5C8E" w:rsidRDefault="00846AA5" w:rsidP="006B24F5">
            <w:pPr>
              <w:pStyle w:val="acctfourfigures"/>
              <w:tabs>
                <w:tab w:val="clear" w:pos="765"/>
                <w:tab w:val="decimal" w:pos="848"/>
              </w:tabs>
              <w:ind w:right="-169"/>
              <w:rPr>
                <w:rFonts w:cs="Times New Roman"/>
                <w:szCs w:val="22"/>
              </w:rPr>
            </w:pPr>
          </w:p>
        </w:tc>
        <w:tc>
          <w:tcPr>
            <w:tcW w:w="178" w:type="dxa"/>
            <w:vAlign w:val="bottom"/>
          </w:tcPr>
          <w:p w:rsidR="00846AA5" w:rsidRPr="00AB5C8E" w:rsidRDefault="00846AA5" w:rsidP="006B24F5">
            <w:pPr>
              <w:pStyle w:val="acctfourfigures"/>
              <w:tabs>
                <w:tab w:val="clear" w:pos="765"/>
                <w:tab w:val="decimal" w:pos="848"/>
              </w:tabs>
              <w:ind w:right="-169"/>
              <w:rPr>
                <w:rFonts w:cs="Times New Roman"/>
                <w:szCs w:val="22"/>
              </w:rPr>
            </w:pPr>
          </w:p>
        </w:tc>
        <w:tc>
          <w:tcPr>
            <w:tcW w:w="1082" w:type="dxa"/>
            <w:vAlign w:val="bottom"/>
          </w:tcPr>
          <w:p w:rsidR="00846AA5" w:rsidRPr="00AB5C8E" w:rsidRDefault="00846AA5" w:rsidP="006B24F5">
            <w:pPr>
              <w:pStyle w:val="acctfourfigures"/>
              <w:tabs>
                <w:tab w:val="clear" w:pos="765"/>
                <w:tab w:val="decimal" w:pos="848"/>
              </w:tabs>
              <w:ind w:right="-169"/>
              <w:rPr>
                <w:rFonts w:cs="Times New Roman"/>
                <w:szCs w:val="22"/>
              </w:rPr>
            </w:pPr>
          </w:p>
        </w:tc>
      </w:tr>
      <w:tr w:rsidR="006B24F5" w:rsidRPr="00AB5C8E" w:rsidTr="00760B18">
        <w:trPr>
          <w:cantSplit/>
        </w:trPr>
        <w:tc>
          <w:tcPr>
            <w:tcW w:w="4309" w:type="dxa"/>
          </w:tcPr>
          <w:p w:rsidR="006B24F5" w:rsidRPr="00AB5C8E" w:rsidRDefault="006B24F5" w:rsidP="006B24F5">
            <w:pPr>
              <w:ind w:left="180" w:hanging="180"/>
              <w:rPr>
                <w:rFonts w:cs="Times New Roman"/>
                <w:b/>
                <w:bCs/>
                <w:i/>
                <w:iCs/>
                <w:szCs w:val="22"/>
              </w:rPr>
            </w:pPr>
            <w:r w:rsidRPr="00AB5C8E">
              <w:rPr>
                <w:rFonts w:cs="Times New Roman"/>
                <w:b/>
                <w:bCs/>
                <w:i/>
                <w:iCs/>
                <w:szCs w:val="22"/>
              </w:rPr>
              <w:t>Subsidiaries</w:t>
            </w:r>
          </w:p>
        </w:tc>
        <w:tc>
          <w:tcPr>
            <w:tcW w:w="1080" w:type="dxa"/>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shd w:val="clear" w:color="auto" w:fill="auto"/>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ind w:right="-16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169"/>
              <w:rPr>
                <w:rFonts w:cs="Times New Roman"/>
                <w:szCs w:val="22"/>
              </w:rPr>
            </w:pPr>
          </w:p>
        </w:tc>
      </w:tr>
      <w:tr w:rsidR="00CF7AB0" w:rsidRPr="00AB5C8E" w:rsidTr="00760B18">
        <w:trPr>
          <w:cantSplit/>
        </w:trPr>
        <w:tc>
          <w:tcPr>
            <w:tcW w:w="4309" w:type="dxa"/>
          </w:tcPr>
          <w:p w:rsidR="00CF7AB0" w:rsidRPr="00AB5C8E" w:rsidRDefault="00CF7AB0" w:rsidP="00CF7AB0">
            <w:pPr>
              <w:ind w:left="180" w:hanging="180"/>
              <w:rPr>
                <w:rFonts w:cs="Times New Roman"/>
                <w:szCs w:val="22"/>
              </w:rPr>
            </w:pPr>
            <w:r w:rsidRPr="00AB5C8E">
              <w:rPr>
                <w:rFonts w:cs="Times New Roman"/>
                <w:szCs w:val="22"/>
              </w:rPr>
              <w:t>Sale of goods or rendering of services</w:t>
            </w:r>
          </w:p>
        </w:tc>
        <w:tc>
          <w:tcPr>
            <w:tcW w:w="1080" w:type="dxa"/>
            <w:vAlign w:val="bottom"/>
          </w:tcPr>
          <w:p w:rsidR="00CF7AB0" w:rsidRPr="00AB7F72" w:rsidRDefault="00AB7F72" w:rsidP="00942EDB">
            <w:pPr>
              <w:pStyle w:val="acctfourfigures"/>
              <w:tabs>
                <w:tab w:val="clear" w:pos="765"/>
                <w:tab w:val="decimal" w:pos="562"/>
              </w:tabs>
              <w:ind w:right="-169"/>
              <w:rPr>
                <w:rFonts w:cstheme="minorBidi"/>
                <w:szCs w:val="28"/>
                <w:lang w:val="en-US" w:bidi="th-TH"/>
              </w:rPr>
            </w:pPr>
            <w:r>
              <w:rPr>
                <w:rFonts w:cstheme="minorBidi"/>
                <w:szCs w:val="28"/>
                <w:lang w:val="en-US" w:bidi="th-TH"/>
              </w:rPr>
              <w:t>-</w:t>
            </w:r>
          </w:p>
        </w:tc>
        <w:tc>
          <w:tcPr>
            <w:tcW w:w="178" w:type="dxa"/>
          </w:tcPr>
          <w:p w:rsidR="00CF7AB0" w:rsidRPr="00AB5C8E" w:rsidRDefault="00CF7AB0" w:rsidP="00CF7AB0">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CF7AB0" w:rsidRPr="00AB5C8E" w:rsidRDefault="00CF7AB0"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942EDB" w:rsidP="00CF7AB0">
            <w:pPr>
              <w:pStyle w:val="acctfourfigures"/>
              <w:tabs>
                <w:tab w:val="clear" w:pos="765"/>
                <w:tab w:val="decimal" w:pos="848"/>
              </w:tabs>
              <w:ind w:right="-169"/>
              <w:rPr>
                <w:rFonts w:cs="Times New Roman"/>
                <w:szCs w:val="22"/>
              </w:rPr>
            </w:pPr>
            <w:r>
              <w:rPr>
                <w:rFonts w:cs="Times New Roman"/>
                <w:szCs w:val="22"/>
              </w:rPr>
              <w:t>19,961</w:t>
            </w:r>
          </w:p>
        </w:tc>
        <w:tc>
          <w:tcPr>
            <w:tcW w:w="178"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CF7AB0" w:rsidP="00CF7AB0">
            <w:pPr>
              <w:pStyle w:val="acctfourfigures"/>
              <w:tabs>
                <w:tab w:val="clear" w:pos="765"/>
                <w:tab w:val="decimal" w:pos="848"/>
              </w:tabs>
              <w:ind w:right="-169"/>
              <w:rPr>
                <w:rFonts w:cs="Times New Roman"/>
                <w:szCs w:val="22"/>
              </w:rPr>
            </w:pPr>
            <w:r w:rsidRPr="0022779D">
              <w:rPr>
                <w:rFonts w:cs="Times New Roman"/>
                <w:szCs w:val="22"/>
              </w:rPr>
              <w:t>24,446</w:t>
            </w:r>
          </w:p>
        </w:tc>
      </w:tr>
      <w:tr w:rsidR="00CF7AB0" w:rsidRPr="00AB5C8E" w:rsidTr="00760B18">
        <w:trPr>
          <w:cantSplit/>
        </w:trPr>
        <w:tc>
          <w:tcPr>
            <w:tcW w:w="4309" w:type="dxa"/>
          </w:tcPr>
          <w:p w:rsidR="00CF7AB0" w:rsidRPr="00AB5C8E" w:rsidRDefault="00CF7AB0" w:rsidP="00CF7AB0">
            <w:pPr>
              <w:ind w:left="180" w:hanging="180"/>
              <w:rPr>
                <w:rFonts w:cs="Times New Roman"/>
                <w:szCs w:val="22"/>
              </w:rPr>
            </w:pPr>
            <w:r w:rsidRPr="00AB5C8E">
              <w:rPr>
                <w:rFonts w:cs="Times New Roman"/>
                <w:szCs w:val="22"/>
              </w:rPr>
              <w:t>Purchases of services</w:t>
            </w:r>
          </w:p>
        </w:tc>
        <w:tc>
          <w:tcPr>
            <w:tcW w:w="1080" w:type="dxa"/>
            <w:vAlign w:val="bottom"/>
          </w:tcPr>
          <w:p w:rsidR="00CF7AB0" w:rsidRPr="00AB5C8E" w:rsidRDefault="00AB7F72" w:rsidP="00942EDB">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CF7AB0" w:rsidRPr="00AB5C8E" w:rsidRDefault="00CF7AB0"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942EDB" w:rsidP="00CF7AB0">
            <w:pPr>
              <w:pStyle w:val="acctfourfigures"/>
              <w:tabs>
                <w:tab w:val="clear" w:pos="765"/>
                <w:tab w:val="decimal" w:pos="848"/>
              </w:tabs>
              <w:ind w:right="-169"/>
              <w:rPr>
                <w:rFonts w:cs="Times New Roman"/>
                <w:szCs w:val="22"/>
              </w:rPr>
            </w:pPr>
            <w:r>
              <w:rPr>
                <w:rFonts w:cs="Times New Roman"/>
                <w:szCs w:val="22"/>
              </w:rPr>
              <w:t>4,648</w:t>
            </w:r>
          </w:p>
        </w:tc>
        <w:tc>
          <w:tcPr>
            <w:tcW w:w="178"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CF7AB0" w:rsidP="00CF7AB0">
            <w:pPr>
              <w:pStyle w:val="acctfourfigures"/>
              <w:tabs>
                <w:tab w:val="clear" w:pos="765"/>
                <w:tab w:val="decimal" w:pos="848"/>
              </w:tabs>
              <w:ind w:right="-169"/>
              <w:rPr>
                <w:rFonts w:cs="Times New Roman"/>
                <w:szCs w:val="22"/>
              </w:rPr>
            </w:pPr>
            <w:r w:rsidRPr="0022779D">
              <w:rPr>
                <w:rFonts w:cs="Times New Roman"/>
                <w:szCs w:val="22"/>
              </w:rPr>
              <w:t>4,455</w:t>
            </w:r>
          </w:p>
        </w:tc>
      </w:tr>
      <w:tr w:rsidR="00CF7AB0" w:rsidRPr="00AB5C8E" w:rsidTr="00760B18">
        <w:trPr>
          <w:cantSplit/>
        </w:trPr>
        <w:tc>
          <w:tcPr>
            <w:tcW w:w="4309" w:type="dxa"/>
          </w:tcPr>
          <w:p w:rsidR="00CF7AB0" w:rsidRPr="00AB5C8E" w:rsidRDefault="00CF7AB0" w:rsidP="00CF7AB0">
            <w:pPr>
              <w:ind w:left="180" w:hanging="180"/>
              <w:rPr>
                <w:rFonts w:cs="Times New Roman"/>
                <w:szCs w:val="22"/>
              </w:rPr>
            </w:pPr>
            <w:r w:rsidRPr="00AB5C8E">
              <w:rPr>
                <w:rFonts w:cs="Times New Roman"/>
                <w:szCs w:val="22"/>
              </w:rPr>
              <w:t>Rental income</w:t>
            </w:r>
          </w:p>
        </w:tc>
        <w:tc>
          <w:tcPr>
            <w:tcW w:w="1080" w:type="dxa"/>
            <w:vAlign w:val="bottom"/>
          </w:tcPr>
          <w:p w:rsidR="00CF7AB0" w:rsidRPr="00AB5C8E" w:rsidRDefault="00AB7F72"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CF7AB0" w:rsidRPr="00AB5C8E" w:rsidRDefault="00CF7AB0"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942EDB" w:rsidP="00CF7AB0">
            <w:pPr>
              <w:pStyle w:val="acctfourfigures"/>
              <w:tabs>
                <w:tab w:val="clear" w:pos="765"/>
                <w:tab w:val="decimal" w:pos="834"/>
              </w:tabs>
              <w:ind w:right="-169"/>
              <w:rPr>
                <w:rFonts w:cs="Times New Roman"/>
                <w:szCs w:val="22"/>
              </w:rPr>
            </w:pPr>
            <w:r>
              <w:rPr>
                <w:rFonts w:cs="Times New Roman"/>
                <w:szCs w:val="22"/>
              </w:rPr>
              <w:t>3,011</w:t>
            </w:r>
          </w:p>
        </w:tc>
        <w:tc>
          <w:tcPr>
            <w:tcW w:w="178"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CF7AB0" w:rsidP="00CF7AB0">
            <w:pPr>
              <w:pStyle w:val="acctfourfigures"/>
              <w:tabs>
                <w:tab w:val="clear" w:pos="765"/>
                <w:tab w:val="decimal" w:pos="834"/>
              </w:tabs>
              <w:ind w:right="-169"/>
              <w:rPr>
                <w:rFonts w:cs="Times New Roman"/>
                <w:szCs w:val="22"/>
              </w:rPr>
            </w:pPr>
            <w:r w:rsidRPr="0022779D">
              <w:rPr>
                <w:rFonts w:cs="Times New Roman"/>
                <w:szCs w:val="22"/>
              </w:rPr>
              <w:t>3,011</w:t>
            </w:r>
          </w:p>
        </w:tc>
      </w:tr>
      <w:tr w:rsidR="00CF7AB0" w:rsidRPr="00AB5C8E" w:rsidTr="00760B18">
        <w:trPr>
          <w:cantSplit/>
        </w:trPr>
        <w:tc>
          <w:tcPr>
            <w:tcW w:w="4309" w:type="dxa"/>
          </w:tcPr>
          <w:p w:rsidR="00CF7AB0" w:rsidRPr="00AB5C8E" w:rsidRDefault="00CF7AB0" w:rsidP="00CF7AB0">
            <w:pPr>
              <w:ind w:left="180" w:hanging="180"/>
              <w:rPr>
                <w:rFonts w:cs="Times New Roman"/>
                <w:szCs w:val="22"/>
              </w:rPr>
            </w:pPr>
            <w:r w:rsidRPr="00AB5C8E">
              <w:rPr>
                <w:rFonts w:cs="Times New Roman"/>
                <w:szCs w:val="22"/>
              </w:rPr>
              <w:t>Other income</w:t>
            </w:r>
          </w:p>
        </w:tc>
        <w:tc>
          <w:tcPr>
            <w:tcW w:w="1080" w:type="dxa"/>
            <w:vAlign w:val="bottom"/>
          </w:tcPr>
          <w:p w:rsidR="00CF7AB0" w:rsidRPr="00AB5C8E" w:rsidRDefault="00AB7F72"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CF7AB0" w:rsidRPr="00AB5C8E" w:rsidRDefault="00CF7AB0"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942EDB" w:rsidP="00CF7AB0">
            <w:pPr>
              <w:pStyle w:val="acctfourfigures"/>
              <w:tabs>
                <w:tab w:val="clear" w:pos="765"/>
                <w:tab w:val="decimal" w:pos="848"/>
              </w:tabs>
              <w:ind w:left="848" w:right="-169" w:hanging="848"/>
              <w:rPr>
                <w:rFonts w:cs="Times New Roman"/>
                <w:szCs w:val="22"/>
              </w:rPr>
            </w:pPr>
            <w:r>
              <w:rPr>
                <w:rFonts w:cs="Times New Roman"/>
                <w:szCs w:val="22"/>
              </w:rPr>
              <w:t>2,223</w:t>
            </w:r>
          </w:p>
        </w:tc>
        <w:tc>
          <w:tcPr>
            <w:tcW w:w="178"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CF7AB0" w:rsidP="00CF7AB0">
            <w:pPr>
              <w:pStyle w:val="acctfourfigures"/>
              <w:tabs>
                <w:tab w:val="clear" w:pos="765"/>
                <w:tab w:val="decimal" w:pos="848"/>
              </w:tabs>
              <w:ind w:left="848" w:right="-169" w:hanging="848"/>
              <w:rPr>
                <w:rFonts w:cs="Times New Roman"/>
                <w:szCs w:val="22"/>
              </w:rPr>
            </w:pPr>
            <w:r w:rsidRPr="0022779D">
              <w:rPr>
                <w:rFonts w:cs="Times New Roman"/>
                <w:szCs w:val="22"/>
              </w:rPr>
              <w:t>2,238</w:t>
            </w:r>
          </w:p>
        </w:tc>
      </w:tr>
      <w:tr w:rsidR="00CF7AB0" w:rsidRPr="00AB5C8E" w:rsidTr="00760B18">
        <w:trPr>
          <w:cantSplit/>
        </w:trPr>
        <w:tc>
          <w:tcPr>
            <w:tcW w:w="4309" w:type="dxa"/>
          </w:tcPr>
          <w:p w:rsidR="00CF7AB0" w:rsidRPr="00AB5C8E" w:rsidRDefault="00CF7AB0" w:rsidP="00CF7AB0">
            <w:pPr>
              <w:ind w:left="180" w:hanging="180"/>
              <w:rPr>
                <w:rFonts w:cs="Times New Roman"/>
                <w:b/>
                <w:bCs/>
                <w:i/>
                <w:iCs/>
                <w:szCs w:val="22"/>
              </w:rPr>
            </w:pPr>
          </w:p>
        </w:tc>
        <w:tc>
          <w:tcPr>
            <w:tcW w:w="1080"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78" w:type="dxa"/>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shd w:val="clear" w:color="auto" w:fill="auto"/>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78" w:type="dxa"/>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78"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CF7AB0" w:rsidP="00CF7AB0">
            <w:pPr>
              <w:pStyle w:val="acctfourfigures"/>
              <w:tabs>
                <w:tab w:val="clear" w:pos="765"/>
                <w:tab w:val="decimal" w:pos="848"/>
              </w:tabs>
              <w:ind w:right="-169"/>
              <w:rPr>
                <w:rFonts w:cs="Times New Roman"/>
                <w:szCs w:val="22"/>
              </w:rPr>
            </w:pPr>
          </w:p>
        </w:tc>
      </w:tr>
      <w:tr w:rsidR="00CF7AB0" w:rsidRPr="00AB5C8E" w:rsidTr="00760B18">
        <w:trPr>
          <w:cantSplit/>
        </w:trPr>
        <w:tc>
          <w:tcPr>
            <w:tcW w:w="4309" w:type="dxa"/>
          </w:tcPr>
          <w:p w:rsidR="00CF7AB0" w:rsidRPr="003A61F4" w:rsidRDefault="00CF7AB0" w:rsidP="00CF7AB0">
            <w:pPr>
              <w:ind w:left="180" w:hanging="180"/>
              <w:rPr>
                <w:rFonts w:cstheme="minorBidi"/>
                <w:b/>
                <w:bCs/>
                <w:i/>
                <w:iCs/>
                <w:szCs w:val="28"/>
                <w:cs/>
                <w:lang w:val="en-US" w:bidi="th-TH"/>
              </w:rPr>
            </w:pPr>
            <w:r>
              <w:rPr>
                <w:rFonts w:cs="Times New Roman"/>
                <w:b/>
                <w:bCs/>
                <w:i/>
                <w:iCs/>
                <w:szCs w:val="22"/>
              </w:rPr>
              <w:t>Other companies</w:t>
            </w:r>
            <w:r w:rsidR="003A61F4">
              <w:rPr>
                <w:rFonts w:cs="Times New Roman"/>
                <w:b/>
                <w:bCs/>
                <w:i/>
                <w:iCs/>
                <w:szCs w:val="22"/>
              </w:rPr>
              <w:t xml:space="preserve"> </w:t>
            </w:r>
            <w:r w:rsidR="003A61F4" w:rsidRPr="003A61F4">
              <w:rPr>
                <w:rFonts w:cs="Times New Roman"/>
                <w:b/>
                <w:bCs/>
                <w:i/>
                <w:iCs/>
                <w:szCs w:val="22"/>
                <w:cs/>
                <w:lang w:bidi="th-TH"/>
              </w:rPr>
              <w:t>(</w:t>
            </w:r>
            <w:r w:rsidR="003A61F4" w:rsidRPr="003A61F4">
              <w:rPr>
                <w:rFonts w:cs="Times New Roman"/>
                <w:b/>
                <w:bCs/>
                <w:i/>
                <w:iCs/>
                <w:szCs w:val="22"/>
                <w:lang w:val="en-US" w:bidi="th-TH"/>
              </w:rPr>
              <w:t>*</w:t>
            </w:r>
            <w:r w:rsidR="003A61F4" w:rsidRPr="003A61F4">
              <w:rPr>
                <w:rFonts w:cs="Times New Roman"/>
                <w:b/>
                <w:bCs/>
                <w:i/>
                <w:iCs/>
                <w:szCs w:val="22"/>
                <w:cs/>
                <w:lang w:val="en-US" w:bidi="th-TH"/>
              </w:rPr>
              <w:t>)</w:t>
            </w:r>
          </w:p>
        </w:tc>
        <w:tc>
          <w:tcPr>
            <w:tcW w:w="1080"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78" w:type="dxa"/>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shd w:val="clear" w:color="auto" w:fill="auto"/>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78" w:type="dxa"/>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78" w:type="dxa"/>
            <w:vAlign w:val="bottom"/>
          </w:tcPr>
          <w:p w:rsidR="00CF7AB0" w:rsidRPr="00AB5C8E" w:rsidRDefault="00CF7AB0" w:rsidP="00CF7AB0">
            <w:pPr>
              <w:pStyle w:val="acctfourfigures"/>
              <w:tabs>
                <w:tab w:val="clear" w:pos="765"/>
                <w:tab w:val="decimal" w:pos="848"/>
              </w:tabs>
              <w:ind w:right="-169"/>
              <w:rPr>
                <w:rFonts w:cs="Times New Roman"/>
                <w:szCs w:val="22"/>
              </w:rPr>
            </w:pPr>
          </w:p>
        </w:tc>
        <w:tc>
          <w:tcPr>
            <w:tcW w:w="1082" w:type="dxa"/>
            <w:vAlign w:val="bottom"/>
          </w:tcPr>
          <w:p w:rsidR="00CF7AB0" w:rsidRPr="00AB5C8E" w:rsidRDefault="00CF7AB0" w:rsidP="00CF7AB0">
            <w:pPr>
              <w:pStyle w:val="acctfourfigures"/>
              <w:tabs>
                <w:tab w:val="clear" w:pos="765"/>
                <w:tab w:val="decimal" w:pos="848"/>
              </w:tabs>
              <w:ind w:right="-169"/>
              <w:rPr>
                <w:rFonts w:cs="Times New Roman"/>
                <w:szCs w:val="22"/>
              </w:rPr>
            </w:pPr>
          </w:p>
        </w:tc>
      </w:tr>
      <w:tr w:rsidR="00CF7AB0" w:rsidRPr="00AB5C8E" w:rsidTr="00760B18">
        <w:trPr>
          <w:cantSplit/>
        </w:trPr>
        <w:tc>
          <w:tcPr>
            <w:tcW w:w="4309" w:type="dxa"/>
          </w:tcPr>
          <w:p w:rsidR="00CF7AB0" w:rsidRPr="00AB5C8E" w:rsidRDefault="00CF7AB0" w:rsidP="00CF7AB0">
            <w:pPr>
              <w:ind w:left="180" w:hanging="180"/>
              <w:rPr>
                <w:rFonts w:cs="Times New Roman"/>
                <w:szCs w:val="22"/>
              </w:rPr>
            </w:pPr>
            <w:r w:rsidRPr="00AB5C8E">
              <w:rPr>
                <w:rFonts w:cs="Times New Roman"/>
                <w:szCs w:val="22"/>
              </w:rPr>
              <w:t>Sale of goods or rendering of services</w:t>
            </w:r>
          </w:p>
        </w:tc>
        <w:tc>
          <w:tcPr>
            <w:tcW w:w="1080" w:type="dxa"/>
            <w:vAlign w:val="bottom"/>
          </w:tcPr>
          <w:p w:rsidR="00CF7AB0" w:rsidRPr="00AB5C8E" w:rsidRDefault="00AB7F72" w:rsidP="00CF7AB0">
            <w:pPr>
              <w:pStyle w:val="acctfourfigures"/>
              <w:tabs>
                <w:tab w:val="clear" w:pos="765"/>
                <w:tab w:val="decimal" w:pos="848"/>
              </w:tabs>
              <w:ind w:right="-169"/>
              <w:rPr>
                <w:rFonts w:cs="Times New Roman"/>
                <w:szCs w:val="22"/>
              </w:rPr>
            </w:pPr>
            <w:r>
              <w:rPr>
                <w:rFonts w:cs="Times New Roman"/>
                <w:szCs w:val="22"/>
              </w:rPr>
              <w:t>32,246</w:t>
            </w:r>
          </w:p>
        </w:tc>
        <w:tc>
          <w:tcPr>
            <w:tcW w:w="178" w:type="dxa"/>
          </w:tcPr>
          <w:p w:rsidR="00CF7AB0" w:rsidRPr="00AB5C8E" w:rsidRDefault="00CF7AB0" w:rsidP="00CF7AB0">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CF7AB0" w:rsidRPr="00AB5C8E" w:rsidRDefault="00CF7AB0" w:rsidP="00CF7AB0">
            <w:pPr>
              <w:pStyle w:val="acctfourfigures"/>
              <w:tabs>
                <w:tab w:val="clear" w:pos="765"/>
                <w:tab w:val="decimal" w:pos="848"/>
              </w:tabs>
              <w:ind w:right="-169"/>
              <w:rPr>
                <w:rFonts w:cs="Times New Roman"/>
                <w:szCs w:val="22"/>
              </w:rPr>
            </w:pPr>
            <w:r>
              <w:rPr>
                <w:rFonts w:cs="Times New Roman"/>
                <w:szCs w:val="22"/>
              </w:rPr>
              <w:t>98</w:t>
            </w:r>
            <w:r w:rsidRPr="0022779D">
              <w:rPr>
                <w:rFonts w:cs="Times New Roman"/>
                <w:szCs w:val="22"/>
              </w:rPr>
              <w:t>,7</w:t>
            </w:r>
            <w:r>
              <w:rPr>
                <w:rFonts w:cs="Times New Roman"/>
                <w:szCs w:val="22"/>
              </w:rPr>
              <w:t>23</w:t>
            </w:r>
          </w:p>
        </w:tc>
        <w:tc>
          <w:tcPr>
            <w:tcW w:w="178" w:type="dxa"/>
          </w:tcPr>
          <w:p w:rsidR="00CF7AB0" w:rsidRPr="00AB5C8E" w:rsidRDefault="00CF7AB0" w:rsidP="00CF7AB0">
            <w:pPr>
              <w:pStyle w:val="acctfourfigures"/>
              <w:tabs>
                <w:tab w:val="clear" w:pos="765"/>
                <w:tab w:val="decimal" w:pos="848"/>
                <w:tab w:val="decimal" w:pos="1091"/>
              </w:tabs>
              <w:ind w:right="-169"/>
              <w:rPr>
                <w:rFonts w:cs="Times New Roman"/>
                <w:szCs w:val="22"/>
              </w:rPr>
            </w:pPr>
          </w:p>
        </w:tc>
        <w:tc>
          <w:tcPr>
            <w:tcW w:w="1082" w:type="dxa"/>
            <w:vAlign w:val="bottom"/>
          </w:tcPr>
          <w:p w:rsidR="00CF7AB0" w:rsidRPr="00AB5C8E" w:rsidRDefault="00942EDB" w:rsidP="00CF7AB0">
            <w:pPr>
              <w:pStyle w:val="acctfourfigures"/>
              <w:tabs>
                <w:tab w:val="clear" w:pos="765"/>
                <w:tab w:val="decimal" w:pos="823"/>
              </w:tabs>
              <w:ind w:right="-169"/>
              <w:rPr>
                <w:rFonts w:cs="Times New Roman"/>
                <w:szCs w:val="22"/>
              </w:rPr>
            </w:pPr>
            <w:r>
              <w:rPr>
                <w:rFonts w:cs="Times New Roman"/>
                <w:szCs w:val="22"/>
              </w:rPr>
              <w:t>32,071</w:t>
            </w:r>
          </w:p>
        </w:tc>
        <w:tc>
          <w:tcPr>
            <w:tcW w:w="178" w:type="dxa"/>
            <w:vAlign w:val="bottom"/>
          </w:tcPr>
          <w:p w:rsidR="00CF7AB0" w:rsidRPr="00AB5C8E" w:rsidRDefault="00CF7AB0" w:rsidP="00CF7AB0">
            <w:pPr>
              <w:pStyle w:val="acctfourfigures"/>
              <w:tabs>
                <w:tab w:val="decimal" w:pos="848"/>
              </w:tabs>
              <w:ind w:right="-169"/>
              <w:rPr>
                <w:rFonts w:cs="Times New Roman"/>
                <w:szCs w:val="22"/>
              </w:rPr>
            </w:pPr>
          </w:p>
        </w:tc>
        <w:tc>
          <w:tcPr>
            <w:tcW w:w="1082" w:type="dxa"/>
            <w:vAlign w:val="bottom"/>
          </w:tcPr>
          <w:p w:rsidR="00CF7AB0" w:rsidRPr="00AB5C8E" w:rsidRDefault="00CF7AB0" w:rsidP="006F0761">
            <w:pPr>
              <w:pStyle w:val="acctfourfigures"/>
              <w:tabs>
                <w:tab w:val="clear" w:pos="765"/>
                <w:tab w:val="decimal" w:pos="823"/>
              </w:tabs>
              <w:ind w:right="-169"/>
              <w:rPr>
                <w:rFonts w:cs="Times New Roman"/>
                <w:szCs w:val="22"/>
              </w:rPr>
            </w:pPr>
            <w:r>
              <w:rPr>
                <w:rFonts w:cs="Times New Roman"/>
                <w:szCs w:val="22"/>
              </w:rPr>
              <w:t>97,019</w:t>
            </w:r>
          </w:p>
        </w:tc>
      </w:tr>
      <w:tr w:rsidR="00CF7AB0" w:rsidRPr="00AB5C8E" w:rsidTr="00760B18">
        <w:trPr>
          <w:cantSplit/>
        </w:trPr>
        <w:tc>
          <w:tcPr>
            <w:tcW w:w="4309" w:type="dxa"/>
          </w:tcPr>
          <w:p w:rsidR="00CF7AB0" w:rsidRPr="00AB5C8E" w:rsidRDefault="00CF7AB0" w:rsidP="00CF7AB0">
            <w:pPr>
              <w:ind w:left="180" w:hanging="180"/>
              <w:rPr>
                <w:rFonts w:cs="Times New Roman"/>
                <w:szCs w:val="22"/>
              </w:rPr>
            </w:pPr>
            <w:r w:rsidRPr="00AB5C8E">
              <w:rPr>
                <w:rFonts w:cs="Times New Roman"/>
                <w:szCs w:val="22"/>
              </w:rPr>
              <w:t>Purchases of raw materials</w:t>
            </w:r>
          </w:p>
        </w:tc>
        <w:tc>
          <w:tcPr>
            <w:tcW w:w="1080" w:type="dxa"/>
            <w:vAlign w:val="bottom"/>
          </w:tcPr>
          <w:p w:rsidR="00CF7AB0" w:rsidRPr="00AB5C8E" w:rsidRDefault="00AB7F72" w:rsidP="00CF7AB0">
            <w:pPr>
              <w:pStyle w:val="acctfourfigures"/>
              <w:tabs>
                <w:tab w:val="clear" w:pos="765"/>
                <w:tab w:val="decimal" w:pos="848"/>
              </w:tabs>
              <w:ind w:right="-169"/>
              <w:rPr>
                <w:rFonts w:cs="Times New Roman"/>
                <w:szCs w:val="22"/>
              </w:rPr>
            </w:pPr>
            <w:r>
              <w:rPr>
                <w:rFonts w:cs="Times New Roman"/>
                <w:szCs w:val="22"/>
              </w:rPr>
              <w:t>18,157</w:t>
            </w:r>
          </w:p>
        </w:tc>
        <w:tc>
          <w:tcPr>
            <w:tcW w:w="178" w:type="dxa"/>
          </w:tcPr>
          <w:p w:rsidR="00CF7AB0" w:rsidRPr="00AB5C8E" w:rsidRDefault="00CF7AB0" w:rsidP="00CF7AB0">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CF7AB0" w:rsidRPr="00AB5C8E" w:rsidRDefault="00481789" w:rsidP="00CF7AB0">
            <w:pPr>
              <w:pStyle w:val="acctfourfigures"/>
              <w:tabs>
                <w:tab w:val="clear" w:pos="765"/>
                <w:tab w:val="decimal" w:pos="848"/>
              </w:tabs>
              <w:ind w:right="-169"/>
              <w:rPr>
                <w:rFonts w:cs="Times New Roman"/>
                <w:szCs w:val="22"/>
              </w:rPr>
            </w:pPr>
            <w:r>
              <w:rPr>
                <w:rFonts w:cs="Times New Roman"/>
                <w:szCs w:val="22"/>
              </w:rPr>
              <w:t>49,239</w:t>
            </w:r>
          </w:p>
        </w:tc>
        <w:tc>
          <w:tcPr>
            <w:tcW w:w="178" w:type="dxa"/>
          </w:tcPr>
          <w:p w:rsidR="00CF7AB0" w:rsidRPr="00AB5C8E" w:rsidRDefault="00CF7AB0" w:rsidP="00CF7AB0">
            <w:pPr>
              <w:pStyle w:val="acctfourfigures"/>
              <w:tabs>
                <w:tab w:val="clear" w:pos="765"/>
                <w:tab w:val="decimal" w:pos="848"/>
                <w:tab w:val="decimal" w:pos="1091"/>
              </w:tabs>
              <w:ind w:right="-169"/>
              <w:rPr>
                <w:rFonts w:cs="Times New Roman"/>
                <w:szCs w:val="22"/>
              </w:rPr>
            </w:pPr>
          </w:p>
        </w:tc>
        <w:tc>
          <w:tcPr>
            <w:tcW w:w="1082" w:type="dxa"/>
            <w:vAlign w:val="bottom"/>
          </w:tcPr>
          <w:p w:rsidR="00CF7AB0" w:rsidRPr="00AB5C8E" w:rsidRDefault="00942EDB" w:rsidP="00CF7AB0">
            <w:pPr>
              <w:pStyle w:val="acctfourfigures"/>
              <w:tabs>
                <w:tab w:val="clear" w:pos="765"/>
                <w:tab w:val="decimal" w:pos="823"/>
              </w:tabs>
              <w:ind w:right="-169"/>
              <w:rPr>
                <w:rFonts w:cs="Times New Roman"/>
                <w:szCs w:val="22"/>
              </w:rPr>
            </w:pPr>
            <w:r>
              <w:rPr>
                <w:rFonts w:cs="Times New Roman"/>
                <w:szCs w:val="22"/>
              </w:rPr>
              <w:t>17,800</w:t>
            </w:r>
          </w:p>
        </w:tc>
        <w:tc>
          <w:tcPr>
            <w:tcW w:w="178" w:type="dxa"/>
            <w:vAlign w:val="bottom"/>
          </w:tcPr>
          <w:p w:rsidR="00CF7AB0" w:rsidRPr="00AB5C8E" w:rsidRDefault="00CF7AB0" w:rsidP="00CF7AB0">
            <w:pPr>
              <w:pStyle w:val="acctfourfigures"/>
              <w:tabs>
                <w:tab w:val="decimal" w:pos="848"/>
              </w:tabs>
              <w:ind w:right="-169"/>
              <w:rPr>
                <w:rFonts w:cs="Times New Roman"/>
                <w:szCs w:val="22"/>
              </w:rPr>
            </w:pPr>
          </w:p>
        </w:tc>
        <w:tc>
          <w:tcPr>
            <w:tcW w:w="1082" w:type="dxa"/>
            <w:vAlign w:val="bottom"/>
          </w:tcPr>
          <w:p w:rsidR="00CF7AB0" w:rsidRPr="00AB5C8E" w:rsidRDefault="00942EDB" w:rsidP="00CF7AB0">
            <w:pPr>
              <w:pStyle w:val="acctfourfigures"/>
              <w:tabs>
                <w:tab w:val="clear" w:pos="765"/>
                <w:tab w:val="decimal" w:pos="823"/>
              </w:tabs>
              <w:ind w:right="-169"/>
              <w:rPr>
                <w:rFonts w:cs="Times New Roman"/>
                <w:szCs w:val="22"/>
              </w:rPr>
            </w:pPr>
            <w:r>
              <w:rPr>
                <w:rFonts w:cs="Times New Roman"/>
                <w:szCs w:val="22"/>
              </w:rPr>
              <w:t>45,302</w:t>
            </w:r>
          </w:p>
        </w:tc>
      </w:tr>
      <w:tr w:rsidR="00CF7AB0" w:rsidRPr="00AB5C8E" w:rsidTr="00760B18">
        <w:trPr>
          <w:cantSplit/>
        </w:trPr>
        <w:tc>
          <w:tcPr>
            <w:tcW w:w="4309" w:type="dxa"/>
          </w:tcPr>
          <w:p w:rsidR="00CF7AB0" w:rsidRPr="00AB5C8E" w:rsidRDefault="00CF7AB0" w:rsidP="00CF7AB0">
            <w:pPr>
              <w:ind w:left="180" w:hanging="180"/>
              <w:rPr>
                <w:rFonts w:cs="Times New Roman"/>
                <w:szCs w:val="22"/>
              </w:rPr>
            </w:pPr>
            <w:r w:rsidRPr="00AB5C8E">
              <w:rPr>
                <w:rFonts w:cs="Times New Roman"/>
                <w:szCs w:val="22"/>
              </w:rPr>
              <w:t>Service fee</w:t>
            </w:r>
          </w:p>
        </w:tc>
        <w:tc>
          <w:tcPr>
            <w:tcW w:w="1080" w:type="dxa"/>
            <w:vAlign w:val="bottom"/>
          </w:tcPr>
          <w:p w:rsidR="00CF7AB0" w:rsidRPr="00AB5C8E" w:rsidRDefault="00AB7F72" w:rsidP="00CF7AB0">
            <w:pPr>
              <w:pStyle w:val="acctfourfigures"/>
              <w:tabs>
                <w:tab w:val="clear" w:pos="765"/>
                <w:tab w:val="decimal" w:pos="848"/>
              </w:tabs>
              <w:ind w:right="-169"/>
              <w:rPr>
                <w:rFonts w:cs="Times New Roman"/>
                <w:szCs w:val="22"/>
              </w:rPr>
            </w:pPr>
            <w:r>
              <w:rPr>
                <w:rFonts w:cs="Times New Roman"/>
                <w:szCs w:val="22"/>
              </w:rPr>
              <w:t>10,947</w:t>
            </w:r>
          </w:p>
        </w:tc>
        <w:tc>
          <w:tcPr>
            <w:tcW w:w="178" w:type="dxa"/>
          </w:tcPr>
          <w:p w:rsidR="00CF7AB0" w:rsidRPr="00AB5C8E" w:rsidRDefault="00CF7AB0" w:rsidP="00CF7AB0">
            <w:pPr>
              <w:pStyle w:val="acctfourfigures"/>
              <w:tabs>
                <w:tab w:val="clear" w:pos="765"/>
                <w:tab w:val="decimal" w:pos="848"/>
                <w:tab w:val="decimal" w:pos="1091"/>
              </w:tabs>
              <w:ind w:right="-169"/>
              <w:rPr>
                <w:rFonts w:cs="Times New Roman"/>
                <w:szCs w:val="22"/>
              </w:rPr>
            </w:pPr>
          </w:p>
        </w:tc>
        <w:tc>
          <w:tcPr>
            <w:tcW w:w="1082" w:type="dxa"/>
            <w:shd w:val="clear" w:color="auto" w:fill="auto"/>
            <w:vAlign w:val="bottom"/>
          </w:tcPr>
          <w:p w:rsidR="00CF7AB0" w:rsidRPr="00AB5C8E" w:rsidRDefault="00CF7AB0" w:rsidP="00CF7AB0">
            <w:pPr>
              <w:pStyle w:val="acctfourfigures"/>
              <w:tabs>
                <w:tab w:val="clear" w:pos="765"/>
                <w:tab w:val="decimal" w:pos="848"/>
              </w:tabs>
              <w:ind w:right="-169"/>
              <w:rPr>
                <w:rFonts w:cs="Times New Roman"/>
                <w:szCs w:val="22"/>
              </w:rPr>
            </w:pPr>
            <w:r w:rsidRPr="0022779D">
              <w:rPr>
                <w:rFonts w:cs="Times New Roman"/>
                <w:szCs w:val="22"/>
              </w:rPr>
              <w:t>38,022</w:t>
            </w:r>
          </w:p>
        </w:tc>
        <w:tc>
          <w:tcPr>
            <w:tcW w:w="178" w:type="dxa"/>
          </w:tcPr>
          <w:p w:rsidR="00CF7AB0" w:rsidRPr="00AB5C8E" w:rsidRDefault="00CF7AB0" w:rsidP="00CF7AB0">
            <w:pPr>
              <w:pStyle w:val="acctfourfigures"/>
              <w:tabs>
                <w:tab w:val="clear" w:pos="765"/>
                <w:tab w:val="decimal" w:pos="848"/>
                <w:tab w:val="decimal" w:pos="1091"/>
              </w:tabs>
              <w:ind w:right="-169"/>
              <w:rPr>
                <w:rFonts w:cs="Times New Roman"/>
                <w:szCs w:val="22"/>
              </w:rPr>
            </w:pPr>
          </w:p>
        </w:tc>
        <w:tc>
          <w:tcPr>
            <w:tcW w:w="1082" w:type="dxa"/>
            <w:vAlign w:val="bottom"/>
          </w:tcPr>
          <w:p w:rsidR="00CF7AB0" w:rsidRPr="00AB5C8E" w:rsidRDefault="00942EDB" w:rsidP="00CF7AB0">
            <w:pPr>
              <w:pStyle w:val="acctfourfigures"/>
              <w:tabs>
                <w:tab w:val="clear" w:pos="765"/>
                <w:tab w:val="decimal" w:pos="823"/>
              </w:tabs>
              <w:ind w:right="-169"/>
              <w:rPr>
                <w:rFonts w:cs="Times New Roman"/>
                <w:szCs w:val="22"/>
              </w:rPr>
            </w:pPr>
            <w:r>
              <w:rPr>
                <w:rFonts w:cs="Times New Roman"/>
                <w:szCs w:val="22"/>
              </w:rPr>
              <w:t>10,945</w:t>
            </w:r>
          </w:p>
        </w:tc>
        <w:tc>
          <w:tcPr>
            <w:tcW w:w="178" w:type="dxa"/>
            <w:vAlign w:val="bottom"/>
          </w:tcPr>
          <w:p w:rsidR="00CF7AB0" w:rsidRPr="00AB5C8E" w:rsidRDefault="00CF7AB0" w:rsidP="00CF7AB0">
            <w:pPr>
              <w:pStyle w:val="acctfourfigures"/>
              <w:tabs>
                <w:tab w:val="decimal" w:pos="848"/>
              </w:tabs>
              <w:ind w:right="-169"/>
              <w:rPr>
                <w:rFonts w:cs="Times New Roman"/>
                <w:szCs w:val="22"/>
              </w:rPr>
            </w:pPr>
          </w:p>
        </w:tc>
        <w:tc>
          <w:tcPr>
            <w:tcW w:w="1082" w:type="dxa"/>
            <w:vAlign w:val="bottom"/>
          </w:tcPr>
          <w:p w:rsidR="00CF7AB0" w:rsidRPr="00AB5C8E" w:rsidRDefault="00CF7AB0" w:rsidP="00CF7AB0">
            <w:pPr>
              <w:pStyle w:val="acctfourfigures"/>
              <w:tabs>
                <w:tab w:val="clear" w:pos="765"/>
                <w:tab w:val="decimal" w:pos="823"/>
              </w:tabs>
              <w:ind w:right="-169"/>
              <w:rPr>
                <w:rFonts w:cs="Times New Roman"/>
                <w:szCs w:val="22"/>
              </w:rPr>
            </w:pPr>
            <w:r>
              <w:rPr>
                <w:rFonts w:cs="Times New Roman"/>
                <w:szCs w:val="22"/>
              </w:rPr>
              <w:t>37,834</w:t>
            </w:r>
          </w:p>
        </w:tc>
      </w:tr>
      <w:tr w:rsidR="00F37FE5" w:rsidRPr="00AB5C8E" w:rsidTr="00760B18">
        <w:trPr>
          <w:cantSplit/>
        </w:trPr>
        <w:tc>
          <w:tcPr>
            <w:tcW w:w="4309" w:type="dxa"/>
          </w:tcPr>
          <w:p w:rsidR="00F37FE5" w:rsidRPr="00AB5C8E" w:rsidRDefault="00F37FE5" w:rsidP="00F37FE5">
            <w:pPr>
              <w:ind w:left="180" w:hanging="180"/>
              <w:rPr>
                <w:rFonts w:cs="Times New Roman"/>
                <w:szCs w:val="22"/>
              </w:rPr>
            </w:pPr>
            <w:r w:rsidRPr="00AB5C8E">
              <w:rPr>
                <w:rFonts w:cs="Times New Roman"/>
                <w:szCs w:val="22"/>
              </w:rPr>
              <w:t>Other income</w:t>
            </w:r>
          </w:p>
        </w:tc>
        <w:tc>
          <w:tcPr>
            <w:tcW w:w="1080" w:type="dxa"/>
            <w:vAlign w:val="bottom"/>
          </w:tcPr>
          <w:p w:rsidR="00F37FE5" w:rsidRPr="00AB5C8E" w:rsidRDefault="00F37FE5" w:rsidP="00F37FE5">
            <w:pPr>
              <w:pStyle w:val="acctfourfigures"/>
              <w:tabs>
                <w:tab w:val="clear" w:pos="765"/>
                <w:tab w:val="decimal" w:pos="848"/>
              </w:tabs>
              <w:ind w:right="-169"/>
              <w:rPr>
                <w:rFonts w:cs="Times New Roman"/>
                <w:szCs w:val="22"/>
              </w:rPr>
            </w:pPr>
            <w:r>
              <w:rPr>
                <w:rFonts w:cs="Times New Roman"/>
                <w:szCs w:val="22"/>
              </w:rPr>
              <w:t>5,125</w:t>
            </w:r>
          </w:p>
        </w:tc>
        <w:tc>
          <w:tcPr>
            <w:tcW w:w="178" w:type="dxa"/>
          </w:tcPr>
          <w:p w:rsidR="00F37FE5" w:rsidRPr="00AB5C8E" w:rsidRDefault="00F37FE5" w:rsidP="00F37FE5">
            <w:pPr>
              <w:pStyle w:val="acctfourfigures"/>
              <w:tabs>
                <w:tab w:val="clear" w:pos="765"/>
                <w:tab w:val="decimal" w:pos="848"/>
              </w:tabs>
              <w:ind w:right="-169"/>
              <w:rPr>
                <w:rFonts w:cs="Times New Roman"/>
                <w:b/>
                <w:bCs/>
                <w:szCs w:val="22"/>
              </w:rPr>
            </w:pPr>
          </w:p>
        </w:tc>
        <w:tc>
          <w:tcPr>
            <w:tcW w:w="1082" w:type="dxa"/>
            <w:shd w:val="clear" w:color="auto" w:fill="auto"/>
            <w:vAlign w:val="bottom"/>
          </w:tcPr>
          <w:p w:rsidR="00F37FE5" w:rsidRPr="00AB5C8E" w:rsidRDefault="00F37FE5" w:rsidP="00F37FE5">
            <w:pPr>
              <w:pStyle w:val="acctfourfigures"/>
              <w:tabs>
                <w:tab w:val="clear" w:pos="765"/>
                <w:tab w:val="decimal" w:pos="562"/>
              </w:tabs>
              <w:ind w:right="-169"/>
              <w:rPr>
                <w:rFonts w:cs="Times New Roman"/>
                <w:szCs w:val="22"/>
              </w:rPr>
            </w:pPr>
            <w:r>
              <w:rPr>
                <w:rFonts w:cs="Times New Roman"/>
                <w:szCs w:val="22"/>
              </w:rPr>
              <w:t>-</w:t>
            </w:r>
          </w:p>
        </w:tc>
        <w:tc>
          <w:tcPr>
            <w:tcW w:w="178" w:type="dxa"/>
          </w:tcPr>
          <w:p w:rsidR="00F37FE5" w:rsidRPr="00AB5C8E" w:rsidRDefault="00F37FE5" w:rsidP="00F37FE5">
            <w:pPr>
              <w:pStyle w:val="acctfourfigures"/>
              <w:tabs>
                <w:tab w:val="clear" w:pos="765"/>
                <w:tab w:val="decimal" w:pos="848"/>
              </w:tabs>
              <w:ind w:right="-169"/>
              <w:rPr>
                <w:rFonts w:cs="Times New Roman"/>
                <w:szCs w:val="22"/>
              </w:rPr>
            </w:pPr>
          </w:p>
        </w:tc>
        <w:tc>
          <w:tcPr>
            <w:tcW w:w="1082" w:type="dxa"/>
            <w:vAlign w:val="bottom"/>
          </w:tcPr>
          <w:p w:rsidR="00F37FE5" w:rsidRPr="00AB5C8E" w:rsidRDefault="00F37FE5" w:rsidP="00F37FE5">
            <w:pPr>
              <w:pStyle w:val="acctfourfigures"/>
              <w:tabs>
                <w:tab w:val="clear" w:pos="765"/>
                <w:tab w:val="decimal" w:pos="848"/>
              </w:tabs>
              <w:ind w:left="848" w:right="-169" w:hanging="848"/>
              <w:rPr>
                <w:rFonts w:cs="Times New Roman"/>
                <w:szCs w:val="22"/>
              </w:rPr>
            </w:pPr>
            <w:r>
              <w:rPr>
                <w:rFonts w:cs="Times New Roman"/>
                <w:szCs w:val="22"/>
              </w:rPr>
              <w:t>5,125</w:t>
            </w:r>
          </w:p>
        </w:tc>
        <w:tc>
          <w:tcPr>
            <w:tcW w:w="178" w:type="dxa"/>
            <w:vAlign w:val="bottom"/>
          </w:tcPr>
          <w:p w:rsidR="00F37FE5" w:rsidRPr="00AB5C8E" w:rsidRDefault="00F37FE5" w:rsidP="00F37FE5">
            <w:pPr>
              <w:pStyle w:val="acctfourfigures"/>
              <w:tabs>
                <w:tab w:val="clear" w:pos="765"/>
                <w:tab w:val="decimal" w:pos="848"/>
              </w:tabs>
              <w:ind w:right="-169"/>
              <w:rPr>
                <w:rFonts w:cs="Times New Roman"/>
                <w:szCs w:val="22"/>
              </w:rPr>
            </w:pPr>
          </w:p>
        </w:tc>
        <w:tc>
          <w:tcPr>
            <w:tcW w:w="1082" w:type="dxa"/>
            <w:vAlign w:val="bottom"/>
          </w:tcPr>
          <w:p w:rsidR="00F37FE5" w:rsidRPr="00AB5C8E" w:rsidRDefault="00F37FE5" w:rsidP="00F37FE5">
            <w:pPr>
              <w:pStyle w:val="acctfourfigures"/>
              <w:tabs>
                <w:tab w:val="clear" w:pos="765"/>
                <w:tab w:val="decimal" w:pos="564"/>
              </w:tabs>
              <w:ind w:left="848" w:right="-169" w:hanging="848"/>
              <w:rPr>
                <w:rFonts w:cs="Times New Roman"/>
                <w:szCs w:val="22"/>
              </w:rPr>
            </w:pPr>
            <w:r>
              <w:rPr>
                <w:rFonts w:cs="Times New Roman"/>
                <w:szCs w:val="22"/>
              </w:rPr>
              <w:t>-</w:t>
            </w:r>
          </w:p>
        </w:tc>
      </w:tr>
      <w:tr w:rsidR="00F37FE5" w:rsidRPr="00AB5C8E" w:rsidTr="00760B18">
        <w:trPr>
          <w:cantSplit/>
        </w:trPr>
        <w:tc>
          <w:tcPr>
            <w:tcW w:w="4309" w:type="dxa"/>
          </w:tcPr>
          <w:p w:rsidR="00F37FE5" w:rsidRPr="00AB5C8E" w:rsidRDefault="00F37FE5" w:rsidP="00F37FE5">
            <w:pPr>
              <w:ind w:left="180" w:hanging="180"/>
              <w:rPr>
                <w:rFonts w:cs="Times New Roman"/>
                <w:szCs w:val="22"/>
              </w:rPr>
            </w:pPr>
            <w:r w:rsidRPr="00AB5C8E">
              <w:rPr>
                <w:rFonts w:cs="Times New Roman"/>
                <w:szCs w:val="22"/>
              </w:rPr>
              <w:t>Directors’ remuneration</w:t>
            </w:r>
          </w:p>
        </w:tc>
        <w:tc>
          <w:tcPr>
            <w:tcW w:w="1080" w:type="dxa"/>
            <w:vAlign w:val="bottom"/>
          </w:tcPr>
          <w:p w:rsidR="00F37FE5" w:rsidRPr="00AB5C8E" w:rsidRDefault="00F37FE5" w:rsidP="00F37FE5">
            <w:pPr>
              <w:pStyle w:val="acctfourfigures"/>
              <w:tabs>
                <w:tab w:val="clear" w:pos="765"/>
                <w:tab w:val="decimal" w:pos="848"/>
              </w:tabs>
              <w:ind w:right="-169"/>
              <w:rPr>
                <w:rFonts w:cs="Times New Roman"/>
                <w:szCs w:val="22"/>
              </w:rPr>
            </w:pPr>
            <w:r>
              <w:rPr>
                <w:rFonts w:cs="Times New Roman"/>
                <w:szCs w:val="22"/>
              </w:rPr>
              <w:t>2,583</w:t>
            </w:r>
          </w:p>
        </w:tc>
        <w:tc>
          <w:tcPr>
            <w:tcW w:w="178" w:type="dxa"/>
          </w:tcPr>
          <w:p w:rsidR="00F37FE5" w:rsidRPr="00AB5C8E" w:rsidRDefault="00F37FE5" w:rsidP="00F37FE5">
            <w:pPr>
              <w:pStyle w:val="acctfourfigures"/>
              <w:tabs>
                <w:tab w:val="clear" w:pos="765"/>
                <w:tab w:val="decimal" w:pos="848"/>
              </w:tabs>
              <w:ind w:right="-169"/>
              <w:rPr>
                <w:rFonts w:cs="Times New Roman"/>
                <w:szCs w:val="22"/>
              </w:rPr>
            </w:pPr>
          </w:p>
        </w:tc>
        <w:tc>
          <w:tcPr>
            <w:tcW w:w="1082" w:type="dxa"/>
            <w:shd w:val="clear" w:color="auto" w:fill="auto"/>
            <w:vAlign w:val="bottom"/>
          </w:tcPr>
          <w:p w:rsidR="00F37FE5" w:rsidRPr="00AB5C8E" w:rsidRDefault="00F37FE5" w:rsidP="00F37FE5">
            <w:pPr>
              <w:pStyle w:val="acctfourfigures"/>
              <w:tabs>
                <w:tab w:val="clear" w:pos="765"/>
                <w:tab w:val="decimal" w:pos="848"/>
              </w:tabs>
              <w:ind w:right="-169"/>
              <w:rPr>
                <w:rFonts w:cs="Times New Roman"/>
                <w:szCs w:val="22"/>
              </w:rPr>
            </w:pPr>
            <w:r w:rsidRPr="0022779D">
              <w:rPr>
                <w:rFonts w:cs="Times New Roman"/>
                <w:szCs w:val="22"/>
              </w:rPr>
              <w:t>3,814</w:t>
            </w:r>
          </w:p>
        </w:tc>
        <w:tc>
          <w:tcPr>
            <w:tcW w:w="178" w:type="dxa"/>
          </w:tcPr>
          <w:p w:rsidR="00F37FE5" w:rsidRPr="00AB5C8E" w:rsidRDefault="00F37FE5" w:rsidP="00F37FE5">
            <w:pPr>
              <w:pStyle w:val="acctfourfigures"/>
              <w:tabs>
                <w:tab w:val="clear" w:pos="765"/>
                <w:tab w:val="decimal" w:pos="848"/>
              </w:tabs>
              <w:ind w:right="-169"/>
              <w:rPr>
                <w:rFonts w:cs="Times New Roman"/>
                <w:szCs w:val="22"/>
              </w:rPr>
            </w:pPr>
          </w:p>
        </w:tc>
        <w:tc>
          <w:tcPr>
            <w:tcW w:w="1082" w:type="dxa"/>
            <w:vAlign w:val="bottom"/>
          </w:tcPr>
          <w:p w:rsidR="00F37FE5" w:rsidRPr="00AB5C8E" w:rsidRDefault="00F37FE5" w:rsidP="00F37FE5">
            <w:pPr>
              <w:pStyle w:val="acctfourfigures"/>
              <w:tabs>
                <w:tab w:val="clear" w:pos="765"/>
                <w:tab w:val="decimal" w:pos="834"/>
              </w:tabs>
              <w:ind w:right="-169"/>
              <w:rPr>
                <w:rFonts w:cs="Times New Roman"/>
                <w:szCs w:val="22"/>
              </w:rPr>
            </w:pPr>
            <w:r>
              <w:rPr>
                <w:rFonts w:cs="Times New Roman"/>
                <w:szCs w:val="22"/>
              </w:rPr>
              <w:t>2,583</w:t>
            </w:r>
          </w:p>
        </w:tc>
        <w:tc>
          <w:tcPr>
            <w:tcW w:w="178" w:type="dxa"/>
            <w:vAlign w:val="bottom"/>
          </w:tcPr>
          <w:p w:rsidR="00F37FE5" w:rsidRPr="00AB5C8E" w:rsidRDefault="00F37FE5" w:rsidP="00F37FE5">
            <w:pPr>
              <w:pStyle w:val="acctfourfigures"/>
              <w:tabs>
                <w:tab w:val="clear" w:pos="765"/>
                <w:tab w:val="decimal" w:pos="848"/>
              </w:tabs>
              <w:ind w:right="-169"/>
              <w:rPr>
                <w:rFonts w:cs="Times New Roman"/>
                <w:b/>
                <w:bCs/>
                <w:szCs w:val="22"/>
              </w:rPr>
            </w:pPr>
          </w:p>
        </w:tc>
        <w:tc>
          <w:tcPr>
            <w:tcW w:w="1082" w:type="dxa"/>
            <w:vAlign w:val="bottom"/>
          </w:tcPr>
          <w:p w:rsidR="00F37FE5" w:rsidRPr="00AB5C8E" w:rsidRDefault="00F37FE5" w:rsidP="00F37FE5">
            <w:pPr>
              <w:pStyle w:val="acctfourfigures"/>
              <w:tabs>
                <w:tab w:val="clear" w:pos="765"/>
                <w:tab w:val="decimal" w:pos="834"/>
              </w:tabs>
              <w:ind w:right="-169"/>
              <w:rPr>
                <w:rFonts w:cs="Times New Roman"/>
                <w:szCs w:val="22"/>
              </w:rPr>
            </w:pPr>
            <w:r w:rsidRPr="0022779D">
              <w:rPr>
                <w:rFonts w:cs="Times New Roman"/>
                <w:szCs w:val="22"/>
              </w:rPr>
              <w:t>3,814</w:t>
            </w:r>
          </w:p>
        </w:tc>
      </w:tr>
      <w:tr w:rsidR="00F37FE5" w:rsidRPr="00AB5C8E" w:rsidTr="00760B18">
        <w:trPr>
          <w:cantSplit/>
        </w:trPr>
        <w:tc>
          <w:tcPr>
            <w:tcW w:w="4309" w:type="dxa"/>
          </w:tcPr>
          <w:p w:rsidR="00F37FE5" w:rsidRPr="00AB5C8E" w:rsidRDefault="00F37FE5" w:rsidP="00F37FE5">
            <w:pPr>
              <w:ind w:left="180" w:hanging="180"/>
              <w:rPr>
                <w:rFonts w:cs="Times New Roman"/>
                <w:szCs w:val="22"/>
              </w:rPr>
            </w:pPr>
          </w:p>
        </w:tc>
        <w:tc>
          <w:tcPr>
            <w:tcW w:w="1080" w:type="dxa"/>
            <w:vAlign w:val="bottom"/>
          </w:tcPr>
          <w:p w:rsidR="00F37FE5" w:rsidRPr="00AB5C8E" w:rsidRDefault="00F37FE5" w:rsidP="00F37FE5">
            <w:pPr>
              <w:pStyle w:val="acctfourfigures"/>
              <w:tabs>
                <w:tab w:val="clear" w:pos="765"/>
                <w:tab w:val="decimal" w:pos="848"/>
              </w:tabs>
              <w:ind w:right="-169"/>
              <w:rPr>
                <w:rFonts w:cs="Times New Roman"/>
                <w:szCs w:val="22"/>
                <w:lang w:val="en-US"/>
              </w:rPr>
            </w:pPr>
          </w:p>
        </w:tc>
        <w:tc>
          <w:tcPr>
            <w:tcW w:w="178" w:type="dxa"/>
          </w:tcPr>
          <w:p w:rsidR="00F37FE5" w:rsidRPr="00AB5C8E" w:rsidRDefault="00F37FE5" w:rsidP="00F37FE5">
            <w:pPr>
              <w:pStyle w:val="acctfourfigures"/>
              <w:tabs>
                <w:tab w:val="clear" w:pos="765"/>
                <w:tab w:val="decimal" w:pos="848"/>
              </w:tabs>
              <w:ind w:right="-169"/>
              <w:rPr>
                <w:rFonts w:cs="Times New Roman"/>
                <w:szCs w:val="22"/>
              </w:rPr>
            </w:pPr>
          </w:p>
        </w:tc>
        <w:tc>
          <w:tcPr>
            <w:tcW w:w="1082" w:type="dxa"/>
            <w:shd w:val="clear" w:color="auto" w:fill="auto"/>
            <w:vAlign w:val="bottom"/>
          </w:tcPr>
          <w:p w:rsidR="00F37FE5" w:rsidRPr="00AB5C8E" w:rsidRDefault="00F37FE5" w:rsidP="00F37FE5">
            <w:pPr>
              <w:pStyle w:val="acctfourfigures"/>
              <w:tabs>
                <w:tab w:val="clear" w:pos="765"/>
                <w:tab w:val="decimal" w:pos="848"/>
              </w:tabs>
              <w:ind w:right="-169"/>
              <w:rPr>
                <w:rFonts w:cs="Times New Roman"/>
                <w:szCs w:val="22"/>
                <w:lang w:val="en-US"/>
              </w:rPr>
            </w:pPr>
          </w:p>
        </w:tc>
        <w:tc>
          <w:tcPr>
            <w:tcW w:w="178" w:type="dxa"/>
          </w:tcPr>
          <w:p w:rsidR="00F37FE5" w:rsidRPr="00AB5C8E" w:rsidRDefault="00F37FE5" w:rsidP="00F37FE5">
            <w:pPr>
              <w:pStyle w:val="acctfourfigures"/>
              <w:tabs>
                <w:tab w:val="clear" w:pos="765"/>
                <w:tab w:val="decimal" w:pos="848"/>
              </w:tabs>
              <w:ind w:right="-169"/>
              <w:rPr>
                <w:rFonts w:cs="Times New Roman"/>
                <w:szCs w:val="22"/>
              </w:rPr>
            </w:pPr>
          </w:p>
        </w:tc>
        <w:tc>
          <w:tcPr>
            <w:tcW w:w="1082" w:type="dxa"/>
            <w:vAlign w:val="bottom"/>
          </w:tcPr>
          <w:p w:rsidR="00F37FE5" w:rsidRPr="00AB5C8E" w:rsidRDefault="00F37FE5" w:rsidP="00F37FE5">
            <w:pPr>
              <w:pStyle w:val="acctfourfigures"/>
              <w:tabs>
                <w:tab w:val="clear" w:pos="765"/>
                <w:tab w:val="decimal" w:pos="848"/>
              </w:tabs>
              <w:ind w:right="-169"/>
              <w:rPr>
                <w:rFonts w:cs="Times New Roman"/>
                <w:szCs w:val="22"/>
                <w:lang w:val="en-US"/>
              </w:rPr>
            </w:pPr>
          </w:p>
        </w:tc>
        <w:tc>
          <w:tcPr>
            <w:tcW w:w="178" w:type="dxa"/>
            <w:vAlign w:val="bottom"/>
          </w:tcPr>
          <w:p w:rsidR="00F37FE5" w:rsidRPr="00AB5C8E" w:rsidRDefault="00F37FE5" w:rsidP="00F37FE5">
            <w:pPr>
              <w:pStyle w:val="acctfourfigures"/>
              <w:tabs>
                <w:tab w:val="clear" w:pos="765"/>
                <w:tab w:val="decimal" w:pos="848"/>
              </w:tabs>
              <w:ind w:right="-169"/>
              <w:rPr>
                <w:rFonts w:cs="Times New Roman"/>
                <w:b/>
                <w:bCs/>
                <w:szCs w:val="22"/>
              </w:rPr>
            </w:pPr>
          </w:p>
        </w:tc>
        <w:tc>
          <w:tcPr>
            <w:tcW w:w="1082" w:type="dxa"/>
            <w:vAlign w:val="bottom"/>
          </w:tcPr>
          <w:p w:rsidR="00F37FE5" w:rsidRPr="00AB5C8E" w:rsidRDefault="00F37FE5" w:rsidP="00F37FE5">
            <w:pPr>
              <w:pStyle w:val="acctfourfigures"/>
              <w:tabs>
                <w:tab w:val="clear" w:pos="765"/>
                <w:tab w:val="decimal" w:pos="848"/>
              </w:tabs>
              <w:ind w:right="-169"/>
              <w:rPr>
                <w:rFonts w:cs="Times New Roman"/>
                <w:szCs w:val="22"/>
              </w:rPr>
            </w:pPr>
          </w:p>
        </w:tc>
      </w:tr>
    </w:tbl>
    <w:p w:rsidR="00D53AE6" w:rsidRPr="00AB5C8E" w:rsidRDefault="002F2049" w:rsidP="004053E4">
      <w:pPr>
        <w:pStyle w:val="BodyText"/>
        <w:spacing w:after="0" w:line="240" w:lineRule="atLeast"/>
        <w:ind w:left="540"/>
        <w:jc w:val="both"/>
        <w:rPr>
          <w:rFonts w:cs="Times New Roman"/>
          <w:szCs w:val="22"/>
        </w:rPr>
      </w:pPr>
      <w:r w:rsidRPr="00AB5C8E">
        <w:rPr>
          <w:rFonts w:cs="Times New Roman"/>
          <w:szCs w:val="22"/>
        </w:rPr>
        <w:t xml:space="preserve">Balances as at 31 December </w:t>
      </w:r>
      <w:r w:rsidR="00D263AF" w:rsidRPr="00AB5C8E">
        <w:rPr>
          <w:rFonts w:cs="Times New Roman"/>
          <w:szCs w:val="22"/>
        </w:rPr>
        <w:t>with related parties were</w:t>
      </w:r>
      <w:r w:rsidRPr="00AB5C8E">
        <w:rPr>
          <w:rFonts w:cs="Times New Roman"/>
          <w:szCs w:val="22"/>
        </w:rPr>
        <w:t xml:space="preserve"> as follows:</w:t>
      </w:r>
    </w:p>
    <w:p w:rsidR="00372124" w:rsidRPr="00FA5683" w:rsidRDefault="00372124" w:rsidP="00232CCB">
      <w:pPr>
        <w:pStyle w:val="BodyText"/>
        <w:spacing w:after="0" w:line="240" w:lineRule="atLeast"/>
        <w:ind w:left="540"/>
        <w:jc w:val="both"/>
        <w:rPr>
          <w:rFonts w:cs="Times New Roman"/>
          <w:szCs w:val="22"/>
        </w:rPr>
      </w:pPr>
    </w:p>
    <w:p w:rsidR="0061148D" w:rsidRPr="00AB5C8E" w:rsidRDefault="00972E94" w:rsidP="00232CCB">
      <w:pPr>
        <w:pStyle w:val="BodyText"/>
        <w:spacing w:after="0" w:line="240" w:lineRule="atLeast"/>
        <w:ind w:left="540"/>
        <w:jc w:val="both"/>
        <w:rPr>
          <w:rFonts w:cs="Times New Roman"/>
          <w:b/>
          <w:bCs/>
          <w:i/>
          <w:iCs/>
          <w:szCs w:val="22"/>
        </w:rPr>
      </w:pPr>
      <w:r w:rsidRPr="00AB5C8E">
        <w:rPr>
          <w:rFonts w:cs="Times New Roman"/>
          <w:b/>
          <w:bCs/>
          <w:i/>
          <w:iCs/>
          <w:szCs w:val="22"/>
        </w:rPr>
        <w:t xml:space="preserve">Trade </w:t>
      </w:r>
      <w:r w:rsidR="00314BAC" w:rsidRPr="00AB5C8E">
        <w:rPr>
          <w:rFonts w:cs="Times New Roman"/>
          <w:b/>
          <w:bCs/>
          <w:i/>
          <w:iCs/>
          <w:szCs w:val="22"/>
        </w:rPr>
        <w:t>receivable</w:t>
      </w:r>
      <w:r w:rsidRPr="00AB5C8E">
        <w:rPr>
          <w:rFonts w:cs="Times New Roman"/>
          <w:b/>
          <w:bCs/>
          <w:i/>
          <w:iCs/>
          <w:szCs w:val="22"/>
        </w:rPr>
        <w:t>s</w:t>
      </w:r>
      <w:r w:rsidR="004D4AC7" w:rsidRPr="00AB5C8E">
        <w:rPr>
          <w:rFonts w:cs="Times New Roman"/>
          <w:b/>
          <w:bCs/>
          <w:i/>
          <w:iCs/>
          <w:szCs w:val="22"/>
        </w:rPr>
        <w:t xml:space="preserve"> </w:t>
      </w:r>
    </w:p>
    <w:p w:rsidR="00AF2A8D" w:rsidRPr="00FA5683" w:rsidRDefault="00AF2A8D" w:rsidP="00AF2A8D">
      <w:pPr>
        <w:pStyle w:val="BodyText"/>
        <w:spacing w:after="0" w:line="240" w:lineRule="auto"/>
        <w:ind w:left="562"/>
        <w:jc w:val="both"/>
        <w:rPr>
          <w:rFonts w:cs="Times New Roman"/>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4309"/>
        <w:gridCol w:w="1080"/>
        <w:gridCol w:w="178"/>
        <w:gridCol w:w="1082"/>
        <w:gridCol w:w="178"/>
        <w:gridCol w:w="1082"/>
        <w:gridCol w:w="178"/>
        <w:gridCol w:w="1082"/>
      </w:tblGrid>
      <w:tr w:rsidR="00D53AE6" w:rsidRPr="00AB5C8E" w:rsidTr="00760B18">
        <w:trPr>
          <w:cantSplit/>
          <w:tblHeader/>
        </w:trPr>
        <w:tc>
          <w:tcPr>
            <w:tcW w:w="4309" w:type="dxa"/>
          </w:tcPr>
          <w:p w:rsidR="00D53AE6" w:rsidRPr="00AB5C8E" w:rsidRDefault="00D53AE6" w:rsidP="00232CCB">
            <w:pPr>
              <w:pStyle w:val="acctfourfigures"/>
              <w:jc w:val="center"/>
              <w:rPr>
                <w:rFonts w:cs="Times New Roman"/>
                <w:szCs w:val="22"/>
              </w:rPr>
            </w:pPr>
          </w:p>
        </w:tc>
        <w:tc>
          <w:tcPr>
            <w:tcW w:w="2340" w:type="dxa"/>
            <w:gridSpan w:val="3"/>
            <w:vAlign w:val="center"/>
          </w:tcPr>
          <w:p w:rsidR="00436072"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78" w:type="dxa"/>
          </w:tcPr>
          <w:p w:rsidR="00D53AE6" w:rsidRPr="00AB5C8E" w:rsidRDefault="00D53AE6" w:rsidP="00232CCB">
            <w:pPr>
              <w:pStyle w:val="acctfourfigures"/>
              <w:tabs>
                <w:tab w:val="clear" w:pos="765"/>
              </w:tabs>
              <w:ind w:left="-79" w:right="-79"/>
              <w:jc w:val="center"/>
              <w:rPr>
                <w:rFonts w:cs="Times New Roman"/>
                <w:b/>
                <w:bCs/>
                <w:szCs w:val="22"/>
              </w:rPr>
            </w:pPr>
          </w:p>
        </w:tc>
        <w:tc>
          <w:tcPr>
            <w:tcW w:w="2342" w:type="dxa"/>
            <w:gridSpan w:val="3"/>
            <w:vAlign w:val="center"/>
          </w:tcPr>
          <w:p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rsidR="00D53AE6" w:rsidRPr="00AB5C8E" w:rsidRDefault="00D53AE6"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CF7AB0" w:rsidRPr="00AB5C8E" w:rsidTr="00760B18">
        <w:trPr>
          <w:cantSplit/>
          <w:tblHeader/>
        </w:trPr>
        <w:tc>
          <w:tcPr>
            <w:tcW w:w="4309" w:type="dxa"/>
          </w:tcPr>
          <w:p w:rsidR="00CF7AB0" w:rsidRPr="00AB5C8E" w:rsidRDefault="00CF7AB0" w:rsidP="00CF7AB0">
            <w:pPr>
              <w:pStyle w:val="acctfourfigures"/>
              <w:jc w:val="center"/>
              <w:rPr>
                <w:rFonts w:cs="Times New Roman"/>
                <w:szCs w:val="22"/>
              </w:rPr>
            </w:pPr>
          </w:p>
        </w:tc>
        <w:tc>
          <w:tcPr>
            <w:tcW w:w="108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78" w:type="dxa"/>
          </w:tcPr>
          <w:p w:rsidR="00CF7AB0" w:rsidRPr="00AB5C8E" w:rsidRDefault="00CF7AB0" w:rsidP="00CF7AB0">
            <w:pPr>
              <w:pStyle w:val="acctfourfigures"/>
              <w:tabs>
                <w:tab w:val="clear" w:pos="765"/>
              </w:tabs>
              <w:ind w:left="-79" w:right="-79"/>
              <w:jc w:val="center"/>
              <w:rPr>
                <w:rFonts w:cs="Times New Roman"/>
                <w:szCs w:val="22"/>
              </w:rPr>
            </w:pPr>
          </w:p>
        </w:tc>
        <w:tc>
          <w:tcPr>
            <w:tcW w:w="1082"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78" w:type="dxa"/>
          </w:tcPr>
          <w:p w:rsidR="00CF7AB0" w:rsidRPr="00AB5C8E" w:rsidRDefault="00CF7AB0" w:rsidP="00CF7AB0">
            <w:pPr>
              <w:pStyle w:val="acctfourfigures"/>
              <w:tabs>
                <w:tab w:val="clear" w:pos="765"/>
              </w:tabs>
              <w:ind w:left="-79" w:right="-79"/>
              <w:jc w:val="center"/>
              <w:rPr>
                <w:rFonts w:cs="Times New Roman"/>
                <w:szCs w:val="22"/>
              </w:rPr>
            </w:pPr>
          </w:p>
        </w:tc>
        <w:tc>
          <w:tcPr>
            <w:tcW w:w="1082"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78" w:type="dxa"/>
          </w:tcPr>
          <w:p w:rsidR="00CF7AB0" w:rsidRPr="00AB5C8E" w:rsidRDefault="00CF7AB0" w:rsidP="00CF7AB0">
            <w:pPr>
              <w:pStyle w:val="acctfourfigures"/>
              <w:tabs>
                <w:tab w:val="clear" w:pos="765"/>
              </w:tabs>
              <w:ind w:left="-79" w:right="-79"/>
              <w:jc w:val="center"/>
              <w:rPr>
                <w:rFonts w:cs="Times New Roman"/>
                <w:szCs w:val="22"/>
              </w:rPr>
            </w:pPr>
          </w:p>
        </w:tc>
        <w:tc>
          <w:tcPr>
            <w:tcW w:w="1082"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6B24F5" w:rsidRPr="00AB5C8E" w:rsidTr="00760B18">
        <w:trPr>
          <w:cantSplit/>
          <w:tblHeader/>
        </w:trPr>
        <w:tc>
          <w:tcPr>
            <w:tcW w:w="4309" w:type="dxa"/>
          </w:tcPr>
          <w:p w:rsidR="006B24F5" w:rsidRPr="00AB5C8E" w:rsidRDefault="006B24F5" w:rsidP="006B24F5">
            <w:pPr>
              <w:ind w:left="180" w:hanging="180"/>
              <w:rPr>
                <w:rFonts w:cs="Times New Roman"/>
                <w:b/>
                <w:bCs/>
                <w:szCs w:val="22"/>
              </w:rPr>
            </w:pPr>
          </w:p>
        </w:tc>
        <w:tc>
          <w:tcPr>
            <w:tcW w:w="4860" w:type="dxa"/>
            <w:gridSpan w:val="7"/>
          </w:tcPr>
          <w:p w:rsidR="006B24F5" w:rsidRPr="00AB5C8E" w:rsidRDefault="006B24F5" w:rsidP="006B24F5">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6B24F5" w:rsidRPr="00AB5C8E" w:rsidTr="009030F2">
        <w:trPr>
          <w:cantSplit/>
          <w:trHeight w:val="299"/>
        </w:trPr>
        <w:tc>
          <w:tcPr>
            <w:tcW w:w="4309" w:type="dxa"/>
          </w:tcPr>
          <w:p w:rsidR="006B24F5" w:rsidRPr="00AB5C8E" w:rsidRDefault="006B24F5" w:rsidP="006B24F5">
            <w:pPr>
              <w:ind w:left="180" w:hanging="180"/>
              <w:rPr>
                <w:rFonts w:cs="Times New Roman"/>
                <w:b/>
                <w:bCs/>
                <w:i/>
                <w:iCs/>
                <w:szCs w:val="22"/>
              </w:rPr>
            </w:pPr>
            <w:r w:rsidRPr="00AB5C8E">
              <w:rPr>
                <w:rFonts w:cs="Times New Roman"/>
                <w:b/>
                <w:bCs/>
                <w:i/>
                <w:iCs/>
                <w:szCs w:val="22"/>
              </w:rPr>
              <w:t>Subsidiary</w:t>
            </w:r>
          </w:p>
        </w:tc>
        <w:tc>
          <w:tcPr>
            <w:tcW w:w="1080" w:type="dxa"/>
          </w:tcPr>
          <w:p w:rsidR="006B24F5" w:rsidRPr="00AB5C8E" w:rsidRDefault="006B24F5" w:rsidP="006B24F5">
            <w:pPr>
              <w:pStyle w:val="acctfourfigures"/>
              <w:tabs>
                <w:tab w:val="clear" w:pos="765"/>
                <w:tab w:val="decimal" w:pos="848"/>
              </w:tabs>
              <w:ind w:right="-79"/>
              <w:rPr>
                <w:rFonts w:cs="Times New Roman"/>
                <w:szCs w:val="22"/>
              </w:rPr>
            </w:pPr>
          </w:p>
        </w:tc>
        <w:tc>
          <w:tcPr>
            <w:tcW w:w="178" w:type="dxa"/>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shd w:val="clear" w:color="auto" w:fill="auto"/>
          </w:tcPr>
          <w:p w:rsidR="006B24F5" w:rsidRPr="00AB5C8E" w:rsidRDefault="006B24F5" w:rsidP="006B24F5">
            <w:pPr>
              <w:pStyle w:val="acctfourfigures"/>
              <w:tabs>
                <w:tab w:val="clear" w:pos="765"/>
                <w:tab w:val="decimal" w:pos="848"/>
              </w:tabs>
              <w:ind w:right="-79"/>
              <w:rPr>
                <w:rFonts w:cs="Times New Roman"/>
                <w:szCs w:val="22"/>
              </w:rPr>
            </w:pPr>
          </w:p>
        </w:tc>
        <w:tc>
          <w:tcPr>
            <w:tcW w:w="178" w:type="dxa"/>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78" w:type="dxa"/>
            <w:vAlign w:val="bottom"/>
          </w:tcPr>
          <w:p w:rsidR="006B24F5" w:rsidRPr="00AB5C8E" w:rsidRDefault="006B24F5" w:rsidP="006B24F5">
            <w:pPr>
              <w:pStyle w:val="acctfourfigures"/>
              <w:tabs>
                <w:tab w:val="clear" w:pos="765"/>
                <w:tab w:val="decimal" w:pos="848"/>
              </w:tabs>
              <w:ind w:right="-79"/>
              <w:rPr>
                <w:rFonts w:cs="Times New Roman"/>
                <w:szCs w:val="22"/>
              </w:rPr>
            </w:pPr>
          </w:p>
        </w:tc>
        <w:tc>
          <w:tcPr>
            <w:tcW w:w="1082" w:type="dxa"/>
            <w:vAlign w:val="bottom"/>
          </w:tcPr>
          <w:p w:rsidR="006B24F5" w:rsidRPr="00AB5C8E" w:rsidRDefault="006B24F5" w:rsidP="006B24F5">
            <w:pPr>
              <w:pStyle w:val="acctfourfigures"/>
              <w:tabs>
                <w:tab w:val="clear" w:pos="765"/>
                <w:tab w:val="decimal" w:pos="848"/>
              </w:tabs>
              <w:ind w:right="-79"/>
              <w:rPr>
                <w:rFonts w:cs="Times New Roman"/>
                <w:szCs w:val="22"/>
              </w:rPr>
            </w:pPr>
          </w:p>
        </w:tc>
      </w:tr>
      <w:tr w:rsidR="00CF7AB0" w:rsidRPr="00AB5C8E" w:rsidTr="009030F2">
        <w:trPr>
          <w:cantSplit/>
        </w:trPr>
        <w:tc>
          <w:tcPr>
            <w:tcW w:w="4309" w:type="dxa"/>
          </w:tcPr>
          <w:p w:rsidR="00CF7AB0" w:rsidRPr="00AB5C8E" w:rsidRDefault="00CF7AB0" w:rsidP="00CF7AB0">
            <w:pPr>
              <w:ind w:left="180" w:hanging="180"/>
              <w:rPr>
                <w:rFonts w:cs="Times New Roman"/>
                <w:szCs w:val="22"/>
              </w:rPr>
            </w:pPr>
            <w:r w:rsidRPr="00AB5C8E">
              <w:rPr>
                <w:rFonts w:cs="Times New Roman"/>
                <w:szCs w:val="22"/>
              </w:rPr>
              <w:t>Thai British DPost Co., Ltd.</w:t>
            </w:r>
          </w:p>
        </w:tc>
        <w:tc>
          <w:tcPr>
            <w:tcW w:w="1080" w:type="dxa"/>
            <w:vAlign w:val="bottom"/>
          </w:tcPr>
          <w:p w:rsidR="00CF7AB0" w:rsidRPr="00AB5C8E" w:rsidRDefault="00551A6D"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ind w:right="-79"/>
              <w:rPr>
                <w:rFonts w:cs="Times New Roman"/>
                <w:b/>
                <w:bCs/>
                <w:szCs w:val="22"/>
              </w:rPr>
            </w:pPr>
          </w:p>
        </w:tc>
        <w:tc>
          <w:tcPr>
            <w:tcW w:w="1082" w:type="dxa"/>
            <w:shd w:val="clear" w:color="auto" w:fill="auto"/>
            <w:vAlign w:val="bottom"/>
          </w:tcPr>
          <w:p w:rsidR="00CF7AB0" w:rsidRPr="00AB5C8E" w:rsidRDefault="00CF7AB0"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ind w:right="-79"/>
              <w:rPr>
                <w:rFonts w:cs="Times New Roman"/>
                <w:b/>
                <w:bCs/>
                <w:szCs w:val="22"/>
              </w:rPr>
            </w:pPr>
          </w:p>
        </w:tc>
        <w:tc>
          <w:tcPr>
            <w:tcW w:w="1082" w:type="dxa"/>
            <w:vAlign w:val="bottom"/>
          </w:tcPr>
          <w:p w:rsidR="00CF7AB0" w:rsidRPr="00AB5C8E" w:rsidRDefault="00551A6D" w:rsidP="00CF7AB0">
            <w:pPr>
              <w:pStyle w:val="acctfourfigures"/>
              <w:tabs>
                <w:tab w:val="clear" w:pos="765"/>
                <w:tab w:val="decimal" w:pos="834"/>
              </w:tabs>
              <w:ind w:right="-79"/>
              <w:rPr>
                <w:rFonts w:cs="Times New Roman"/>
                <w:szCs w:val="22"/>
              </w:rPr>
            </w:pPr>
            <w:r w:rsidRPr="00551A6D">
              <w:rPr>
                <w:rFonts w:cs="Times New Roman"/>
                <w:szCs w:val="22"/>
              </w:rPr>
              <w:t>4,785</w:t>
            </w:r>
          </w:p>
        </w:tc>
        <w:tc>
          <w:tcPr>
            <w:tcW w:w="178" w:type="dxa"/>
            <w:vAlign w:val="bottom"/>
          </w:tcPr>
          <w:p w:rsidR="00CF7AB0" w:rsidRPr="00AB5C8E"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AB5C8E" w:rsidRDefault="00CF7AB0" w:rsidP="00CF7AB0">
            <w:pPr>
              <w:pStyle w:val="acctfourfigures"/>
              <w:tabs>
                <w:tab w:val="clear" w:pos="765"/>
                <w:tab w:val="decimal" w:pos="834"/>
              </w:tabs>
              <w:ind w:right="-79"/>
              <w:rPr>
                <w:rFonts w:cs="Times New Roman"/>
                <w:szCs w:val="22"/>
              </w:rPr>
            </w:pPr>
            <w:r w:rsidRPr="008C6589">
              <w:rPr>
                <w:rFonts w:cs="Times New Roman"/>
                <w:szCs w:val="22"/>
              </w:rPr>
              <w:t>5,487</w:t>
            </w:r>
          </w:p>
        </w:tc>
      </w:tr>
      <w:tr w:rsidR="00CF7AB0" w:rsidRPr="00AB5C8E" w:rsidTr="009030F2">
        <w:trPr>
          <w:cantSplit/>
        </w:trPr>
        <w:tc>
          <w:tcPr>
            <w:tcW w:w="4309" w:type="dxa"/>
          </w:tcPr>
          <w:p w:rsidR="00CF7AB0" w:rsidRPr="00AB5C8E" w:rsidRDefault="00CF7AB0" w:rsidP="00CF7AB0">
            <w:pPr>
              <w:ind w:left="180" w:hanging="180"/>
              <w:rPr>
                <w:rFonts w:cs="Times New Roman"/>
                <w:b/>
                <w:bCs/>
                <w:szCs w:val="22"/>
              </w:rPr>
            </w:pPr>
          </w:p>
        </w:tc>
        <w:tc>
          <w:tcPr>
            <w:tcW w:w="1080" w:type="dxa"/>
            <w:vAlign w:val="bottom"/>
          </w:tcPr>
          <w:p w:rsidR="00CF7AB0" w:rsidRPr="00AB5C8E" w:rsidRDefault="00CF7AB0" w:rsidP="00CF7AB0">
            <w:pPr>
              <w:pStyle w:val="acctfourfigures"/>
              <w:tabs>
                <w:tab w:val="clear" w:pos="765"/>
                <w:tab w:val="decimal" w:pos="848"/>
              </w:tabs>
              <w:ind w:right="-79"/>
              <w:rPr>
                <w:rFonts w:cs="Times New Roman"/>
                <w:szCs w:val="22"/>
              </w:rPr>
            </w:pPr>
          </w:p>
        </w:tc>
        <w:tc>
          <w:tcPr>
            <w:tcW w:w="178" w:type="dxa"/>
          </w:tcPr>
          <w:p w:rsidR="00CF7AB0" w:rsidRPr="00AB5C8E"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AB5C8E" w:rsidRDefault="00CF7AB0" w:rsidP="00CF7AB0">
            <w:pPr>
              <w:pStyle w:val="acctfourfigures"/>
              <w:tabs>
                <w:tab w:val="clear" w:pos="765"/>
                <w:tab w:val="decimal" w:pos="848"/>
              </w:tabs>
              <w:ind w:right="-79"/>
              <w:rPr>
                <w:rFonts w:cs="Times New Roman"/>
                <w:szCs w:val="22"/>
              </w:rPr>
            </w:pPr>
          </w:p>
        </w:tc>
        <w:tc>
          <w:tcPr>
            <w:tcW w:w="178" w:type="dxa"/>
          </w:tcPr>
          <w:p w:rsidR="00CF7AB0" w:rsidRPr="00AB5C8E"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AB5C8E" w:rsidRDefault="00CF7AB0" w:rsidP="00CF7AB0">
            <w:pPr>
              <w:pStyle w:val="acctfourfigures"/>
              <w:tabs>
                <w:tab w:val="clear" w:pos="765"/>
                <w:tab w:val="decimal" w:pos="848"/>
              </w:tabs>
              <w:ind w:right="-79"/>
              <w:rPr>
                <w:rFonts w:cs="Times New Roman"/>
                <w:szCs w:val="22"/>
              </w:rPr>
            </w:pPr>
          </w:p>
        </w:tc>
        <w:tc>
          <w:tcPr>
            <w:tcW w:w="178" w:type="dxa"/>
            <w:vAlign w:val="bottom"/>
          </w:tcPr>
          <w:p w:rsidR="00CF7AB0" w:rsidRPr="00AB5C8E"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AB5C8E" w:rsidRDefault="00CF7AB0" w:rsidP="00CF7AB0">
            <w:pPr>
              <w:pStyle w:val="acctfourfigures"/>
              <w:tabs>
                <w:tab w:val="clear" w:pos="765"/>
                <w:tab w:val="decimal" w:pos="848"/>
              </w:tabs>
              <w:ind w:right="-79"/>
              <w:rPr>
                <w:rFonts w:cs="Times New Roman"/>
                <w:szCs w:val="22"/>
              </w:rPr>
            </w:pPr>
          </w:p>
        </w:tc>
      </w:tr>
      <w:tr w:rsidR="003A61F4" w:rsidRPr="00AB5C8E" w:rsidTr="009030F2">
        <w:trPr>
          <w:cantSplit/>
        </w:trPr>
        <w:tc>
          <w:tcPr>
            <w:tcW w:w="4309" w:type="dxa"/>
          </w:tcPr>
          <w:p w:rsidR="003A61F4" w:rsidRPr="00AB5C8E" w:rsidRDefault="003A61F4" w:rsidP="00CF7AB0">
            <w:pPr>
              <w:ind w:left="180" w:hanging="180"/>
              <w:rPr>
                <w:rFonts w:cs="Times New Roman"/>
                <w:b/>
                <w:bCs/>
                <w:szCs w:val="22"/>
              </w:rPr>
            </w:pPr>
          </w:p>
        </w:tc>
        <w:tc>
          <w:tcPr>
            <w:tcW w:w="1080" w:type="dxa"/>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78" w:type="dxa"/>
          </w:tcPr>
          <w:p w:rsidR="003A61F4" w:rsidRPr="00AB5C8E" w:rsidRDefault="003A61F4"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78" w:type="dxa"/>
          </w:tcPr>
          <w:p w:rsidR="003A61F4" w:rsidRPr="00AB5C8E" w:rsidRDefault="003A61F4" w:rsidP="00CF7AB0">
            <w:pPr>
              <w:pStyle w:val="acctfourfigures"/>
              <w:tabs>
                <w:tab w:val="clear" w:pos="765"/>
                <w:tab w:val="decimal" w:pos="848"/>
              </w:tabs>
              <w:ind w:right="-79"/>
              <w:rPr>
                <w:rFonts w:cs="Times New Roman"/>
                <w:szCs w:val="22"/>
              </w:rPr>
            </w:pPr>
          </w:p>
        </w:tc>
        <w:tc>
          <w:tcPr>
            <w:tcW w:w="1082" w:type="dxa"/>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78" w:type="dxa"/>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082" w:type="dxa"/>
            <w:vAlign w:val="bottom"/>
          </w:tcPr>
          <w:p w:rsidR="003A61F4" w:rsidRPr="00AB5C8E" w:rsidRDefault="003A61F4" w:rsidP="00CF7AB0">
            <w:pPr>
              <w:pStyle w:val="acctfourfigures"/>
              <w:tabs>
                <w:tab w:val="clear" w:pos="765"/>
                <w:tab w:val="decimal" w:pos="848"/>
              </w:tabs>
              <w:ind w:right="-79"/>
              <w:rPr>
                <w:rFonts w:cs="Times New Roman"/>
                <w:szCs w:val="22"/>
              </w:rPr>
            </w:pPr>
          </w:p>
        </w:tc>
      </w:tr>
      <w:tr w:rsidR="003A61F4" w:rsidRPr="00AB5C8E" w:rsidTr="009030F2">
        <w:trPr>
          <w:cantSplit/>
        </w:trPr>
        <w:tc>
          <w:tcPr>
            <w:tcW w:w="4309" w:type="dxa"/>
          </w:tcPr>
          <w:p w:rsidR="003A61F4" w:rsidRPr="00AB5C8E" w:rsidRDefault="003A61F4" w:rsidP="00CF7AB0">
            <w:pPr>
              <w:ind w:left="180" w:hanging="180"/>
              <w:rPr>
                <w:rFonts w:cs="Times New Roman"/>
                <w:b/>
                <w:bCs/>
                <w:szCs w:val="22"/>
              </w:rPr>
            </w:pPr>
          </w:p>
        </w:tc>
        <w:tc>
          <w:tcPr>
            <w:tcW w:w="1080" w:type="dxa"/>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78" w:type="dxa"/>
          </w:tcPr>
          <w:p w:rsidR="003A61F4" w:rsidRPr="00AB5C8E" w:rsidRDefault="003A61F4"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78" w:type="dxa"/>
          </w:tcPr>
          <w:p w:rsidR="003A61F4" w:rsidRPr="00AB5C8E" w:rsidRDefault="003A61F4" w:rsidP="00CF7AB0">
            <w:pPr>
              <w:pStyle w:val="acctfourfigures"/>
              <w:tabs>
                <w:tab w:val="clear" w:pos="765"/>
                <w:tab w:val="decimal" w:pos="848"/>
              </w:tabs>
              <w:ind w:right="-79"/>
              <w:rPr>
                <w:rFonts w:cs="Times New Roman"/>
                <w:szCs w:val="22"/>
              </w:rPr>
            </w:pPr>
          </w:p>
        </w:tc>
        <w:tc>
          <w:tcPr>
            <w:tcW w:w="1082" w:type="dxa"/>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78" w:type="dxa"/>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082" w:type="dxa"/>
            <w:vAlign w:val="bottom"/>
          </w:tcPr>
          <w:p w:rsidR="003A61F4" w:rsidRPr="00AB5C8E" w:rsidRDefault="003A61F4" w:rsidP="00CF7AB0">
            <w:pPr>
              <w:pStyle w:val="acctfourfigures"/>
              <w:tabs>
                <w:tab w:val="clear" w:pos="765"/>
                <w:tab w:val="decimal" w:pos="848"/>
              </w:tabs>
              <w:ind w:right="-79"/>
              <w:rPr>
                <w:rFonts w:cs="Times New Roman"/>
                <w:szCs w:val="22"/>
              </w:rPr>
            </w:pPr>
          </w:p>
        </w:tc>
      </w:tr>
      <w:tr w:rsidR="00581397" w:rsidRPr="00AB5C8E" w:rsidTr="00581397">
        <w:trPr>
          <w:cantSplit/>
        </w:trPr>
        <w:tc>
          <w:tcPr>
            <w:tcW w:w="9169" w:type="dxa"/>
            <w:gridSpan w:val="8"/>
          </w:tcPr>
          <w:p w:rsidR="00DB03F8" w:rsidRDefault="00581397" w:rsidP="00DB03F8">
            <w:pPr>
              <w:pStyle w:val="acctfourfigures"/>
              <w:tabs>
                <w:tab w:val="clear" w:pos="765"/>
              </w:tabs>
              <w:spacing w:line="220" w:lineRule="exact"/>
              <w:ind w:left="191" w:right="18" w:hanging="180"/>
              <w:jc w:val="both"/>
              <w:rPr>
                <w:rFonts w:cs="Times New Roman"/>
                <w:spacing w:val="-4"/>
                <w:sz w:val="21"/>
                <w:szCs w:val="21"/>
              </w:rPr>
            </w:pPr>
            <w:r w:rsidRPr="006C69A5">
              <w:rPr>
                <w:rFonts w:cs="Times New Roman"/>
                <w:spacing w:val="-4"/>
                <w:sz w:val="21"/>
                <w:szCs w:val="21"/>
              </w:rPr>
              <w:t xml:space="preserve">* Significant transactions with The Siam Cement Public Company Limited and its subsidiaries during the year </w:t>
            </w:r>
            <w:r w:rsidR="00DB03F8">
              <w:rPr>
                <w:rFonts w:cs="Times New Roman"/>
                <w:spacing w:val="-4"/>
                <w:sz w:val="21"/>
                <w:szCs w:val="21"/>
              </w:rPr>
              <w:t xml:space="preserve">  </w:t>
            </w:r>
            <w:r w:rsidRPr="006C69A5">
              <w:rPr>
                <w:rFonts w:cs="Times New Roman"/>
                <w:spacing w:val="-4"/>
                <w:sz w:val="21"/>
                <w:szCs w:val="21"/>
              </w:rPr>
              <w:t>2017</w:t>
            </w:r>
            <w:r>
              <w:rPr>
                <w:rFonts w:cs="Times New Roman"/>
                <w:spacing w:val="-4"/>
                <w:sz w:val="21"/>
                <w:szCs w:val="21"/>
              </w:rPr>
              <w:t>.</w:t>
            </w:r>
            <w:r w:rsidRPr="006C69A5">
              <w:rPr>
                <w:rFonts w:cs="Times New Roman"/>
                <w:spacing w:val="-4"/>
                <w:sz w:val="21"/>
                <w:szCs w:val="21"/>
              </w:rPr>
              <w:t xml:space="preserve"> </w:t>
            </w:r>
          </w:p>
          <w:p w:rsidR="00581397" w:rsidRPr="003577F9" w:rsidRDefault="00581397" w:rsidP="00DB03F8">
            <w:pPr>
              <w:pStyle w:val="acctfourfigures"/>
              <w:tabs>
                <w:tab w:val="clear" w:pos="765"/>
              </w:tabs>
              <w:spacing w:line="220" w:lineRule="exact"/>
              <w:ind w:left="191" w:right="18"/>
              <w:jc w:val="both"/>
            </w:pPr>
            <w:r w:rsidRPr="005D057F">
              <w:rPr>
                <w:rFonts w:cs="Times New Roman"/>
                <w:sz w:val="21"/>
                <w:szCs w:val="21"/>
              </w:rPr>
              <w:t>Significant transact</w:t>
            </w:r>
            <w:r>
              <w:rPr>
                <w:rFonts w:cs="Times New Roman"/>
                <w:sz w:val="21"/>
                <w:szCs w:val="21"/>
              </w:rPr>
              <w:t>ions from 1 June 2018 to 31 December</w:t>
            </w:r>
            <w:r w:rsidRPr="005D057F">
              <w:rPr>
                <w:rFonts w:cs="Times New Roman"/>
                <w:sz w:val="21"/>
                <w:szCs w:val="21"/>
              </w:rPr>
              <w:t xml:space="preserve"> 2018 are </w:t>
            </w:r>
            <w:r>
              <w:rPr>
                <w:sz w:val="21"/>
                <w:szCs w:val="21"/>
                <w:lang w:bidi="th-TH"/>
              </w:rPr>
              <w:t xml:space="preserve">not considered as related party </w:t>
            </w:r>
            <w:r w:rsidRPr="005D057F">
              <w:rPr>
                <w:sz w:val="21"/>
                <w:szCs w:val="21"/>
                <w:lang w:bidi="th-TH"/>
              </w:rPr>
              <w:t>transactions.</w:t>
            </w:r>
          </w:p>
        </w:tc>
      </w:tr>
      <w:tr w:rsidR="00DB03F8" w:rsidRPr="00AB5C8E" w:rsidTr="00581397">
        <w:trPr>
          <w:cantSplit/>
        </w:trPr>
        <w:tc>
          <w:tcPr>
            <w:tcW w:w="9169" w:type="dxa"/>
            <w:gridSpan w:val="8"/>
          </w:tcPr>
          <w:p w:rsidR="00DB03F8" w:rsidRPr="006C69A5" w:rsidRDefault="00DB03F8" w:rsidP="00581397">
            <w:pPr>
              <w:pStyle w:val="acctfourfigures"/>
              <w:tabs>
                <w:tab w:val="clear" w:pos="765"/>
              </w:tabs>
              <w:spacing w:line="220" w:lineRule="exact"/>
              <w:ind w:left="11" w:right="18"/>
              <w:jc w:val="both"/>
              <w:rPr>
                <w:rFonts w:cs="Times New Roman"/>
                <w:spacing w:val="-4"/>
                <w:sz w:val="21"/>
                <w:szCs w:val="21"/>
              </w:rPr>
            </w:pPr>
          </w:p>
        </w:tc>
      </w:tr>
      <w:tr w:rsidR="003A61F4" w:rsidRPr="00AB5C8E" w:rsidTr="009030F2">
        <w:trPr>
          <w:cantSplit/>
        </w:trPr>
        <w:tc>
          <w:tcPr>
            <w:tcW w:w="4309" w:type="dxa"/>
          </w:tcPr>
          <w:p w:rsidR="003A61F4" w:rsidRPr="00AB5C8E" w:rsidRDefault="003A61F4" w:rsidP="00CF7AB0">
            <w:pPr>
              <w:ind w:left="180" w:hanging="180"/>
              <w:rPr>
                <w:rFonts w:cs="Times New Roman"/>
                <w:b/>
                <w:bCs/>
                <w:szCs w:val="22"/>
              </w:rPr>
            </w:pPr>
          </w:p>
        </w:tc>
        <w:tc>
          <w:tcPr>
            <w:tcW w:w="1080" w:type="dxa"/>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78" w:type="dxa"/>
          </w:tcPr>
          <w:p w:rsidR="003A61F4" w:rsidRPr="00AB5C8E" w:rsidRDefault="003A61F4"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78" w:type="dxa"/>
          </w:tcPr>
          <w:p w:rsidR="003A61F4" w:rsidRPr="00AB5C8E" w:rsidRDefault="003A61F4" w:rsidP="00CF7AB0">
            <w:pPr>
              <w:pStyle w:val="acctfourfigures"/>
              <w:tabs>
                <w:tab w:val="clear" w:pos="765"/>
                <w:tab w:val="decimal" w:pos="848"/>
              </w:tabs>
              <w:ind w:right="-79"/>
              <w:rPr>
                <w:rFonts w:cs="Times New Roman"/>
                <w:szCs w:val="22"/>
              </w:rPr>
            </w:pPr>
          </w:p>
        </w:tc>
        <w:tc>
          <w:tcPr>
            <w:tcW w:w="1082" w:type="dxa"/>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78" w:type="dxa"/>
            <w:vAlign w:val="bottom"/>
          </w:tcPr>
          <w:p w:rsidR="003A61F4" w:rsidRPr="00AB5C8E" w:rsidRDefault="003A61F4" w:rsidP="00CF7AB0">
            <w:pPr>
              <w:pStyle w:val="acctfourfigures"/>
              <w:tabs>
                <w:tab w:val="clear" w:pos="765"/>
                <w:tab w:val="decimal" w:pos="848"/>
              </w:tabs>
              <w:ind w:right="-79"/>
              <w:rPr>
                <w:rFonts w:cs="Times New Roman"/>
                <w:szCs w:val="22"/>
              </w:rPr>
            </w:pPr>
          </w:p>
        </w:tc>
        <w:tc>
          <w:tcPr>
            <w:tcW w:w="1082" w:type="dxa"/>
            <w:vAlign w:val="bottom"/>
          </w:tcPr>
          <w:p w:rsidR="003A61F4" w:rsidRPr="00AB5C8E" w:rsidRDefault="003A61F4" w:rsidP="00CF7AB0">
            <w:pPr>
              <w:pStyle w:val="acctfourfigures"/>
              <w:tabs>
                <w:tab w:val="clear" w:pos="765"/>
                <w:tab w:val="decimal" w:pos="848"/>
              </w:tabs>
              <w:ind w:right="-79"/>
              <w:rPr>
                <w:rFonts w:cs="Times New Roman"/>
                <w:szCs w:val="22"/>
              </w:rPr>
            </w:pPr>
          </w:p>
        </w:tc>
      </w:tr>
      <w:tr w:rsidR="00760B18" w:rsidRPr="00AB5C8E" w:rsidTr="009030F2">
        <w:trPr>
          <w:cantSplit/>
        </w:trPr>
        <w:tc>
          <w:tcPr>
            <w:tcW w:w="4309" w:type="dxa"/>
          </w:tcPr>
          <w:p w:rsidR="00760B18" w:rsidRPr="00AB5C8E" w:rsidRDefault="00760B18" w:rsidP="003577F9">
            <w:pPr>
              <w:ind w:left="180" w:hanging="169"/>
              <w:rPr>
                <w:rFonts w:cs="Times New Roman"/>
                <w:b/>
                <w:bCs/>
                <w:i/>
                <w:iCs/>
                <w:szCs w:val="22"/>
              </w:rPr>
            </w:pPr>
            <w:r w:rsidRPr="00AB5C8E">
              <w:rPr>
                <w:rFonts w:cs="Times New Roman"/>
                <w:b/>
                <w:bCs/>
                <w:i/>
                <w:iCs/>
                <w:szCs w:val="22"/>
              </w:rPr>
              <w:lastRenderedPageBreak/>
              <w:t>Other companies</w:t>
            </w:r>
          </w:p>
        </w:tc>
        <w:tc>
          <w:tcPr>
            <w:tcW w:w="1080" w:type="dxa"/>
            <w:vAlign w:val="bottom"/>
          </w:tcPr>
          <w:p w:rsidR="00760B18" w:rsidRPr="00AB5C8E" w:rsidRDefault="00760B18" w:rsidP="00CF7AB0">
            <w:pPr>
              <w:pStyle w:val="acctfourfigures"/>
              <w:tabs>
                <w:tab w:val="clear" w:pos="765"/>
                <w:tab w:val="decimal" w:pos="848"/>
              </w:tabs>
              <w:ind w:right="-79"/>
              <w:rPr>
                <w:rFonts w:cs="Times New Roman"/>
                <w:szCs w:val="22"/>
              </w:rPr>
            </w:pPr>
          </w:p>
        </w:tc>
        <w:tc>
          <w:tcPr>
            <w:tcW w:w="178" w:type="dxa"/>
          </w:tcPr>
          <w:p w:rsidR="00760B18" w:rsidRPr="00AB5C8E" w:rsidRDefault="00760B18"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760B18" w:rsidRPr="00AB5C8E" w:rsidRDefault="00760B18" w:rsidP="00CF7AB0">
            <w:pPr>
              <w:pStyle w:val="acctfourfigures"/>
              <w:tabs>
                <w:tab w:val="clear" w:pos="765"/>
                <w:tab w:val="decimal" w:pos="848"/>
              </w:tabs>
              <w:ind w:right="-79"/>
              <w:rPr>
                <w:rFonts w:cs="Times New Roman"/>
                <w:szCs w:val="22"/>
              </w:rPr>
            </w:pPr>
          </w:p>
        </w:tc>
        <w:tc>
          <w:tcPr>
            <w:tcW w:w="178" w:type="dxa"/>
          </w:tcPr>
          <w:p w:rsidR="00760B18" w:rsidRPr="00AB5C8E" w:rsidRDefault="00760B18" w:rsidP="00CF7AB0">
            <w:pPr>
              <w:pStyle w:val="acctfourfigures"/>
              <w:tabs>
                <w:tab w:val="clear" w:pos="765"/>
                <w:tab w:val="decimal" w:pos="848"/>
              </w:tabs>
              <w:ind w:right="-79"/>
              <w:rPr>
                <w:rFonts w:cs="Times New Roman"/>
                <w:szCs w:val="22"/>
              </w:rPr>
            </w:pPr>
          </w:p>
        </w:tc>
        <w:tc>
          <w:tcPr>
            <w:tcW w:w="1082" w:type="dxa"/>
            <w:vAlign w:val="bottom"/>
          </w:tcPr>
          <w:p w:rsidR="00760B18" w:rsidRPr="00AB5C8E" w:rsidRDefault="00760B18" w:rsidP="00CF7AB0">
            <w:pPr>
              <w:pStyle w:val="acctfourfigures"/>
              <w:tabs>
                <w:tab w:val="clear" w:pos="765"/>
                <w:tab w:val="decimal" w:pos="848"/>
              </w:tabs>
              <w:ind w:right="-79"/>
              <w:rPr>
                <w:rFonts w:cs="Times New Roman"/>
                <w:szCs w:val="22"/>
              </w:rPr>
            </w:pPr>
          </w:p>
        </w:tc>
        <w:tc>
          <w:tcPr>
            <w:tcW w:w="178" w:type="dxa"/>
            <w:vAlign w:val="bottom"/>
          </w:tcPr>
          <w:p w:rsidR="00760B18" w:rsidRPr="00AB5C8E" w:rsidRDefault="00760B18" w:rsidP="00CF7AB0">
            <w:pPr>
              <w:pStyle w:val="acctfourfigures"/>
              <w:tabs>
                <w:tab w:val="clear" w:pos="765"/>
                <w:tab w:val="decimal" w:pos="848"/>
              </w:tabs>
              <w:ind w:right="-79"/>
              <w:rPr>
                <w:rFonts w:cs="Times New Roman"/>
                <w:szCs w:val="22"/>
              </w:rPr>
            </w:pPr>
          </w:p>
        </w:tc>
        <w:tc>
          <w:tcPr>
            <w:tcW w:w="1082" w:type="dxa"/>
            <w:vAlign w:val="bottom"/>
          </w:tcPr>
          <w:p w:rsidR="00760B18" w:rsidRPr="00AB5C8E" w:rsidRDefault="00760B18" w:rsidP="00CF7AB0">
            <w:pPr>
              <w:pStyle w:val="acctfourfigures"/>
              <w:tabs>
                <w:tab w:val="clear" w:pos="765"/>
                <w:tab w:val="decimal" w:pos="848"/>
              </w:tabs>
              <w:ind w:right="-79"/>
              <w:rPr>
                <w:rFonts w:cs="Times New Roman"/>
                <w:szCs w:val="22"/>
              </w:rPr>
            </w:pPr>
          </w:p>
        </w:tc>
      </w:tr>
      <w:tr w:rsidR="00CF7AB0" w:rsidRPr="00F7570C" w:rsidTr="00DF59B2">
        <w:trPr>
          <w:cantSplit/>
        </w:trPr>
        <w:tc>
          <w:tcPr>
            <w:tcW w:w="4309" w:type="dxa"/>
          </w:tcPr>
          <w:p w:rsidR="00551A6D" w:rsidRPr="00551A6D" w:rsidRDefault="00551A6D" w:rsidP="00551A6D">
            <w:pPr>
              <w:ind w:left="180" w:hanging="169"/>
              <w:rPr>
                <w:rFonts w:cs="Times New Roman"/>
                <w:szCs w:val="22"/>
              </w:rPr>
            </w:pPr>
            <w:r w:rsidRPr="00551A6D">
              <w:rPr>
                <w:rFonts w:cs="Times New Roman"/>
                <w:szCs w:val="22"/>
              </w:rPr>
              <w:t>Myanmar Deco-TBSP Special Products</w:t>
            </w:r>
          </w:p>
          <w:p w:rsidR="00CF7AB0" w:rsidRPr="00F7570C" w:rsidRDefault="00551A6D" w:rsidP="003577F9">
            <w:pPr>
              <w:ind w:left="371" w:hanging="169"/>
              <w:rPr>
                <w:rFonts w:cs="Times New Roman"/>
                <w:szCs w:val="22"/>
              </w:rPr>
            </w:pPr>
            <w:r w:rsidRPr="00551A6D">
              <w:rPr>
                <w:rFonts w:cs="Times New Roman"/>
                <w:szCs w:val="22"/>
              </w:rPr>
              <w:t>Company Limited</w:t>
            </w:r>
          </w:p>
        </w:tc>
        <w:tc>
          <w:tcPr>
            <w:tcW w:w="1080" w:type="dxa"/>
            <w:vAlign w:val="bottom"/>
          </w:tcPr>
          <w:p w:rsidR="00CF7AB0" w:rsidRPr="00F7570C" w:rsidRDefault="00551A6D" w:rsidP="00CF7AB0">
            <w:pPr>
              <w:pStyle w:val="acctfourfigures"/>
              <w:tabs>
                <w:tab w:val="clear" w:pos="765"/>
                <w:tab w:val="decimal" w:pos="848"/>
              </w:tabs>
              <w:ind w:right="-79"/>
              <w:rPr>
                <w:rFonts w:cs="Times New Roman"/>
                <w:szCs w:val="22"/>
                <w:lang w:val="en-US" w:bidi="th-TH"/>
              </w:rPr>
            </w:pPr>
            <w:r w:rsidRPr="00551A6D">
              <w:rPr>
                <w:rFonts w:cs="Times New Roman"/>
                <w:szCs w:val="22"/>
                <w:lang w:val="en-US" w:bidi="th-TH"/>
              </w:rPr>
              <w:t>4,728</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F7570C" w:rsidRDefault="00551A6D" w:rsidP="00CF7AB0">
            <w:pPr>
              <w:pStyle w:val="acctfourfigures"/>
              <w:tabs>
                <w:tab w:val="clear" w:pos="765"/>
                <w:tab w:val="decimal" w:pos="848"/>
              </w:tabs>
              <w:ind w:right="-79"/>
              <w:rPr>
                <w:rFonts w:cs="Times New Roman"/>
                <w:szCs w:val="22"/>
                <w:lang w:val="en-US" w:bidi="th-TH"/>
              </w:rPr>
            </w:pPr>
            <w:r w:rsidRPr="00551A6D">
              <w:rPr>
                <w:rFonts w:cs="Times New Roman"/>
                <w:szCs w:val="22"/>
                <w:lang w:val="en-US" w:bidi="th-TH"/>
              </w:rPr>
              <w:t>2,053</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F7570C" w:rsidRDefault="00551A6D" w:rsidP="00CF7AB0">
            <w:pPr>
              <w:pStyle w:val="acctfourfigures"/>
              <w:tabs>
                <w:tab w:val="clear" w:pos="765"/>
                <w:tab w:val="decimal" w:pos="848"/>
              </w:tabs>
              <w:ind w:right="-79"/>
              <w:rPr>
                <w:rFonts w:cs="Times New Roman"/>
                <w:szCs w:val="22"/>
              </w:rPr>
            </w:pPr>
            <w:r w:rsidRPr="00551A6D">
              <w:rPr>
                <w:rFonts w:cs="Times New Roman"/>
                <w:szCs w:val="22"/>
              </w:rPr>
              <w:t>4,728</w:t>
            </w:r>
          </w:p>
        </w:tc>
        <w:tc>
          <w:tcPr>
            <w:tcW w:w="178" w:type="dxa"/>
            <w:vAlign w:val="bottom"/>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F7570C" w:rsidRDefault="00551A6D" w:rsidP="006F0761">
            <w:pPr>
              <w:pStyle w:val="acctfourfigures"/>
              <w:tabs>
                <w:tab w:val="clear" w:pos="765"/>
                <w:tab w:val="decimal" w:pos="848"/>
              </w:tabs>
              <w:ind w:right="-79"/>
              <w:rPr>
                <w:rFonts w:cs="Times New Roman"/>
                <w:szCs w:val="22"/>
              </w:rPr>
            </w:pPr>
            <w:r w:rsidRPr="00551A6D">
              <w:rPr>
                <w:rFonts w:cs="Times New Roman"/>
                <w:szCs w:val="22"/>
              </w:rPr>
              <w:t>2,053</w:t>
            </w:r>
          </w:p>
        </w:tc>
      </w:tr>
      <w:tr w:rsidR="00CF7AB0" w:rsidRPr="00F7570C" w:rsidTr="00DF59B2">
        <w:trPr>
          <w:cantSplit/>
        </w:trPr>
        <w:tc>
          <w:tcPr>
            <w:tcW w:w="4309" w:type="dxa"/>
          </w:tcPr>
          <w:p w:rsidR="00CF7AB0" w:rsidRPr="00F7570C" w:rsidRDefault="00551A6D" w:rsidP="00551A6D">
            <w:r w:rsidRPr="00551A6D">
              <w:t>T.K.S Siampress Management Co., Ltd.</w:t>
            </w:r>
          </w:p>
        </w:tc>
        <w:tc>
          <w:tcPr>
            <w:tcW w:w="1080" w:type="dxa"/>
            <w:vAlign w:val="bottom"/>
          </w:tcPr>
          <w:p w:rsidR="00CF7AB0" w:rsidRPr="00F7570C" w:rsidRDefault="00551A6D" w:rsidP="00CF7AB0">
            <w:pPr>
              <w:pStyle w:val="acctfourfigures"/>
              <w:tabs>
                <w:tab w:val="clear" w:pos="765"/>
                <w:tab w:val="decimal" w:pos="848"/>
              </w:tabs>
              <w:ind w:right="-79"/>
              <w:rPr>
                <w:rFonts w:cs="Times New Roman"/>
                <w:szCs w:val="22"/>
                <w:lang w:val="en-US" w:bidi="th-TH"/>
              </w:rPr>
            </w:pPr>
            <w:r w:rsidRPr="00551A6D">
              <w:rPr>
                <w:rFonts w:cs="Times New Roman"/>
                <w:szCs w:val="22"/>
                <w:lang w:val="en-US" w:bidi="th-TH"/>
              </w:rPr>
              <w:t>319</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F7570C" w:rsidRDefault="00551A6D" w:rsidP="00CF7AB0">
            <w:pPr>
              <w:pStyle w:val="acctfourfigures"/>
              <w:tabs>
                <w:tab w:val="clear" w:pos="765"/>
                <w:tab w:val="decimal" w:pos="848"/>
              </w:tabs>
              <w:ind w:right="-79"/>
              <w:rPr>
                <w:rFonts w:cs="Times New Roman"/>
                <w:szCs w:val="22"/>
                <w:lang w:val="en-US" w:bidi="th-TH"/>
              </w:rPr>
            </w:pPr>
            <w:r w:rsidRPr="00551A6D">
              <w:rPr>
                <w:rFonts w:cs="Times New Roman"/>
                <w:szCs w:val="22"/>
                <w:lang w:val="en-US" w:bidi="th-TH"/>
              </w:rPr>
              <w:t>861</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F7570C" w:rsidRDefault="00551A6D" w:rsidP="00CF7AB0">
            <w:pPr>
              <w:pStyle w:val="acctfourfigures"/>
              <w:tabs>
                <w:tab w:val="clear" w:pos="765"/>
                <w:tab w:val="decimal" w:pos="848"/>
              </w:tabs>
              <w:ind w:right="-79"/>
              <w:rPr>
                <w:rFonts w:cs="Times New Roman"/>
                <w:szCs w:val="22"/>
              </w:rPr>
            </w:pPr>
            <w:r w:rsidRPr="00551A6D">
              <w:rPr>
                <w:rFonts w:cs="Times New Roman"/>
                <w:szCs w:val="22"/>
              </w:rPr>
              <w:t>319</w:t>
            </w:r>
          </w:p>
        </w:tc>
        <w:tc>
          <w:tcPr>
            <w:tcW w:w="178" w:type="dxa"/>
            <w:vAlign w:val="bottom"/>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F7570C" w:rsidRDefault="00551A6D" w:rsidP="00CF7AB0">
            <w:pPr>
              <w:pStyle w:val="acctfourfigures"/>
              <w:tabs>
                <w:tab w:val="clear" w:pos="765"/>
                <w:tab w:val="decimal" w:pos="848"/>
              </w:tabs>
              <w:ind w:right="-79"/>
              <w:rPr>
                <w:rFonts w:cs="Times New Roman"/>
                <w:szCs w:val="22"/>
              </w:rPr>
            </w:pPr>
            <w:r w:rsidRPr="00551A6D">
              <w:rPr>
                <w:rFonts w:cs="Times New Roman"/>
                <w:szCs w:val="22"/>
              </w:rPr>
              <w:t>861</w:t>
            </w:r>
          </w:p>
        </w:tc>
      </w:tr>
      <w:tr w:rsidR="00551A6D" w:rsidRPr="00F7570C" w:rsidTr="00DF59B2">
        <w:trPr>
          <w:cantSplit/>
        </w:trPr>
        <w:tc>
          <w:tcPr>
            <w:tcW w:w="4309" w:type="dxa"/>
          </w:tcPr>
          <w:p w:rsidR="00551A6D" w:rsidRDefault="00551A6D" w:rsidP="00551A6D">
            <w:pPr>
              <w:ind w:left="180" w:hanging="180"/>
              <w:rPr>
                <w:rFonts w:cs="Times New Roman"/>
                <w:szCs w:val="22"/>
              </w:rPr>
            </w:pPr>
            <w:r w:rsidRPr="00FD120A">
              <w:rPr>
                <w:rFonts w:cs="Times New Roman"/>
                <w:szCs w:val="22"/>
              </w:rPr>
              <w:t xml:space="preserve">The Siam Cement Public Company </w:t>
            </w:r>
          </w:p>
          <w:p w:rsidR="00551A6D" w:rsidRPr="00551A6D" w:rsidRDefault="00551A6D" w:rsidP="00551A6D">
            <w:pPr>
              <w:ind w:left="191"/>
            </w:pPr>
            <w:r w:rsidRPr="00FD120A">
              <w:rPr>
                <w:rFonts w:cs="Times New Roman"/>
                <w:szCs w:val="22"/>
              </w:rPr>
              <w:t>Limited</w:t>
            </w:r>
            <w:r>
              <w:rPr>
                <w:rFonts w:cs="Times New Roman"/>
                <w:szCs w:val="22"/>
              </w:rPr>
              <w:t xml:space="preserve"> (*)</w:t>
            </w:r>
          </w:p>
        </w:tc>
        <w:tc>
          <w:tcPr>
            <w:tcW w:w="1080" w:type="dxa"/>
            <w:vAlign w:val="bottom"/>
          </w:tcPr>
          <w:p w:rsidR="00551A6D" w:rsidRPr="00551A6D" w:rsidRDefault="00551A6D" w:rsidP="00551A6D">
            <w:pPr>
              <w:pStyle w:val="acctfourfigures"/>
              <w:tabs>
                <w:tab w:val="clear" w:pos="765"/>
                <w:tab w:val="decimal" w:pos="562"/>
              </w:tabs>
              <w:ind w:right="-169"/>
              <w:rPr>
                <w:rFonts w:cs="Times New Roman"/>
                <w:szCs w:val="22"/>
              </w:rPr>
            </w:pPr>
            <w:r w:rsidRPr="00551A6D">
              <w:rPr>
                <w:rFonts w:cs="Times New Roman"/>
                <w:szCs w:val="22"/>
              </w:rPr>
              <w:t>-</w:t>
            </w:r>
          </w:p>
        </w:tc>
        <w:tc>
          <w:tcPr>
            <w:tcW w:w="178" w:type="dxa"/>
          </w:tcPr>
          <w:p w:rsidR="00551A6D" w:rsidRPr="00F7570C" w:rsidRDefault="00551A6D"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551A6D" w:rsidRDefault="00551A6D" w:rsidP="00CF7AB0">
            <w:pPr>
              <w:pStyle w:val="acctfourfigures"/>
              <w:tabs>
                <w:tab w:val="clear" w:pos="765"/>
                <w:tab w:val="decimal" w:pos="848"/>
              </w:tabs>
              <w:ind w:right="-79"/>
              <w:rPr>
                <w:rFonts w:cs="Times New Roman"/>
                <w:szCs w:val="22"/>
                <w:lang w:val="en-US" w:bidi="th-TH"/>
              </w:rPr>
            </w:pPr>
            <w:r w:rsidRPr="00551A6D">
              <w:rPr>
                <w:rFonts w:cs="Times New Roman"/>
                <w:szCs w:val="22"/>
                <w:lang w:val="en-US" w:bidi="th-TH"/>
              </w:rPr>
              <w:t>4,303</w:t>
            </w:r>
          </w:p>
        </w:tc>
        <w:tc>
          <w:tcPr>
            <w:tcW w:w="178" w:type="dxa"/>
          </w:tcPr>
          <w:p w:rsidR="00551A6D" w:rsidRPr="00F7570C" w:rsidRDefault="00551A6D" w:rsidP="00CF7AB0">
            <w:pPr>
              <w:pStyle w:val="acctfourfigures"/>
              <w:tabs>
                <w:tab w:val="clear" w:pos="765"/>
                <w:tab w:val="decimal" w:pos="848"/>
              </w:tabs>
              <w:ind w:right="-79"/>
              <w:rPr>
                <w:rFonts w:cs="Times New Roman"/>
                <w:szCs w:val="22"/>
              </w:rPr>
            </w:pPr>
          </w:p>
        </w:tc>
        <w:tc>
          <w:tcPr>
            <w:tcW w:w="1082" w:type="dxa"/>
            <w:vAlign w:val="bottom"/>
          </w:tcPr>
          <w:p w:rsidR="00551A6D" w:rsidRPr="00F7570C"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551A6D" w:rsidRPr="00F7570C" w:rsidRDefault="00551A6D" w:rsidP="00551A6D">
            <w:pPr>
              <w:pStyle w:val="acctfourfigures"/>
              <w:tabs>
                <w:tab w:val="clear" w:pos="765"/>
                <w:tab w:val="decimal" w:pos="562"/>
              </w:tabs>
              <w:ind w:right="-169"/>
              <w:rPr>
                <w:rFonts w:cs="Times New Roman"/>
                <w:szCs w:val="22"/>
              </w:rPr>
            </w:pPr>
          </w:p>
        </w:tc>
        <w:tc>
          <w:tcPr>
            <w:tcW w:w="1082" w:type="dxa"/>
            <w:vAlign w:val="bottom"/>
          </w:tcPr>
          <w:p w:rsidR="00551A6D" w:rsidRDefault="00551A6D" w:rsidP="00CF7AB0">
            <w:pPr>
              <w:pStyle w:val="acctfourfigures"/>
              <w:tabs>
                <w:tab w:val="clear" w:pos="765"/>
                <w:tab w:val="decimal" w:pos="848"/>
              </w:tabs>
              <w:ind w:right="-79"/>
              <w:rPr>
                <w:rFonts w:cs="Times New Roman"/>
                <w:szCs w:val="22"/>
              </w:rPr>
            </w:pPr>
            <w:r w:rsidRPr="00551A6D">
              <w:rPr>
                <w:rFonts w:cs="Times New Roman"/>
                <w:szCs w:val="22"/>
              </w:rPr>
              <w:t>3,465</w:t>
            </w:r>
          </w:p>
        </w:tc>
      </w:tr>
      <w:tr w:rsidR="00CF7AB0" w:rsidRPr="00F7570C" w:rsidTr="00DF59B2">
        <w:trPr>
          <w:cantSplit/>
        </w:trPr>
        <w:tc>
          <w:tcPr>
            <w:tcW w:w="4309" w:type="dxa"/>
          </w:tcPr>
          <w:p w:rsidR="00CF7AB0" w:rsidRPr="00F7570C" w:rsidRDefault="00CF7AB0" w:rsidP="00CF7AB0">
            <w:pPr>
              <w:ind w:left="180" w:hanging="180"/>
              <w:rPr>
                <w:rFonts w:cs="Times New Roman"/>
                <w:szCs w:val="22"/>
              </w:rPr>
            </w:pPr>
            <w:r w:rsidRPr="00F7570C">
              <w:rPr>
                <w:rFonts w:cs="Times New Roman"/>
                <w:szCs w:val="22"/>
              </w:rPr>
              <w:t>Thai Paper Company Limited</w:t>
            </w:r>
            <w:r w:rsidR="00A83B93">
              <w:rPr>
                <w:rFonts w:cs="Times New Roman"/>
                <w:szCs w:val="22"/>
              </w:rPr>
              <w:t xml:space="preserve"> (*)</w:t>
            </w:r>
          </w:p>
        </w:tc>
        <w:tc>
          <w:tcPr>
            <w:tcW w:w="1080"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F7570C" w:rsidRDefault="00CF7AB0" w:rsidP="00CF7AB0">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2,048</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F7570C"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CF7AB0" w:rsidRPr="00F7570C" w:rsidRDefault="00CF7AB0" w:rsidP="00551A6D">
            <w:pPr>
              <w:pStyle w:val="acctfourfigures"/>
              <w:tabs>
                <w:tab w:val="clear" w:pos="765"/>
                <w:tab w:val="decimal" w:pos="562"/>
              </w:tabs>
              <w:ind w:right="-169"/>
              <w:rPr>
                <w:rFonts w:cs="Times New Roman"/>
                <w:szCs w:val="22"/>
              </w:rPr>
            </w:pPr>
          </w:p>
        </w:tc>
        <w:tc>
          <w:tcPr>
            <w:tcW w:w="1082" w:type="dxa"/>
            <w:vAlign w:val="bottom"/>
          </w:tcPr>
          <w:p w:rsidR="00CF7AB0" w:rsidRPr="00F7570C" w:rsidRDefault="00CF7AB0" w:rsidP="00CF7AB0">
            <w:pPr>
              <w:pStyle w:val="acctfourfigures"/>
              <w:tabs>
                <w:tab w:val="clear" w:pos="765"/>
                <w:tab w:val="decimal" w:pos="848"/>
              </w:tabs>
              <w:ind w:right="-79"/>
              <w:rPr>
                <w:rFonts w:cs="Times New Roman"/>
                <w:szCs w:val="22"/>
              </w:rPr>
            </w:pPr>
            <w:r w:rsidRPr="00F7570C">
              <w:rPr>
                <w:rFonts w:cs="Times New Roman"/>
                <w:szCs w:val="22"/>
              </w:rPr>
              <w:t>2,048</w:t>
            </w:r>
          </w:p>
        </w:tc>
      </w:tr>
      <w:tr w:rsidR="00CF7AB0" w:rsidRPr="00F7570C" w:rsidTr="00DF59B2">
        <w:trPr>
          <w:cantSplit/>
        </w:trPr>
        <w:tc>
          <w:tcPr>
            <w:tcW w:w="4309" w:type="dxa"/>
          </w:tcPr>
          <w:p w:rsidR="00CF7AB0" w:rsidRPr="00F7570C" w:rsidRDefault="00CF7AB0" w:rsidP="00CF7AB0">
            <w:pPr>
              <w:ind w:left="180" w:hanging="180"/>
              <w:rPr>
                <w:rFonts w:cs="Times New Roman"/>
                <w:szCs w:val="22"/>
              </w:rPr>
            </w:pPr>
            <w:r w:rsidRPr="00F7570C">
              <w:rPr>
                <w:rFonts w:cs="Times New Roman"/>
                <w:szCs w:val="22"/>
              </w:rPr>
              <w:t>Thai Cane Paper Public Company Limited</w:t>
            </w:r>
            <w:r w:rsidR="00A83B93">
              <w:rPr>
                <w:rFonts w:cs="Times New Roman"/>
                <w:szCs w:val="22"/>
              </w:rPr>
              <w:t xml:space="preserve"> (*)</w:t>
            </w:r>
          </w:p>
        </w:tc>
        <w:tc>
          <w:tcPr>
            <w:tcW w:w="1080"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F7570C" w:rsidRDefault="00CF7AB0" w:rsidP="00CF7AB0">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w:t>
            </w:r>
            <w:r>
              <w:rPr>
                <w:rFonts w:cs="Times New Roman"/>
                <w:szCs w:val="22"/>
                <w:lang w:val="en-US" w:bidi="th-TH"/>
              </w:rPr>
              <w:t>832</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F7570C"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CF7AB0" w:rsidRPr="00F7570C" w:rsidRDefault="00CF7AB0" w:rsidP="00551A6D">
            <w:pPr>
              <w:pStyle w:val="acctfourfigures"/>
              <w:tabs>
                <w:tab w:val="clear" w:pos="765"/>
                <w:tab w:val="decimal" w:pos="562"/>
              </w:tabs>
              <w:ind w:right="-169"/>
              <w:rPr>
                <w:rFonts w:cs="Times New Roman"/>
                <w:szCs w:val="22"/>
              </w:rPr>
            </w:pPr>
          </w:p>
        </w:tc>
        <w:tc>
          <w:tcPr>
            <w:tcW w:w="1082" w:type="dxa"/>
            <w:vAlign w:val="bottom"/>
          </w:tcPr>
          <w:p w:rsidR="00CF7AB0" w:rsidRPr="00F7570C" w:rsidRDefault="00CF7AB0" w:rsidP="00CF7AB0">
            <w:pPr>
              <w:pStyle w:val="acctfourfigures"/>
              <w:tabs>
                <w:tab w:val="clear" w:pos="765"/>
                <w:tab w:val="decimal" w:pos="848"/>
              </w:tabs>
              <w:ind w:right="-79"/>
              <w:rPr>
                <w:rFonts w:cs="Times New Roman"/>
                <w:szCs w:val="22"/>
              </w:rPr>
            </w:pPr>
            <w:r w:rsidRPr="00F7570C">
              <w:rPr>
                <w:rFonts w:cs="Times New Roman"/>
                <w:szCs w:val="22"/>
              </w:rPr>
              <w:t>1,</w:t>
            </w:r>
            <w:r>
              <w:rPr>
                <w:rFonts w:cs="Times New Roman"/>
                <w:szCs w:val="22"/>
              </w:rPr>
              <w:t>832</w:t>
            </w:r>
          </w:p>
        </w:tc>
      </w:tr>
      <w:tr w:rsidR="00CF7AB0" w:rsidRPr="00F7570C" w:rsidTr="00DF59B2">
        <w:trPr>
          <w:cantSplit/>
        </w:trPr>
        <w:tc>
          <w:tcPr>
            <w:tcW w:w="4309" w:type="dxa"/>
          </w:tcPr>
          <w:p w:rsidR="00CF7AB0" w:rsidRPr="00F7570C" w:rsidRDefault="00CF7AB0" w:rsidP="00792128">
            <w:pPr>
              <w:ind w:left="180" w:hanging="180"/>
              <w:rPr>
                <w:rFonts w:cs="Times New Roman"/>
                <w:szCs w:val="22"/>
              </w:rPr>
            </w:pPr>
            <w:r w:rsidRPr="00F7570C">
              <w:rPr>
                <w:rFonts w:cs="Times New Roman"/>
                <w:szCs w:val="22"/>
              </w:rPr>
              <w:t xml:space="preserve">Phoenix Pulp &amp; Paper Public </w:t>
            </w:r>
            <w:r w:rsidR="00792128">
              <w:rPr>
                <w:rFonts w:cs="Times New Roman"/>
                <w:szCs w:val="22"/>
              </w:rPr>
              <w:br/>
            </w:r>
            <w:r w:rsidRPr="00F7570C">
              <w:rPr>
                <w:rFonts w:cs="Times New Roman"/>
                <w:szCs w:val="22"/>
              </w:rPr>
              <w:t>Company Limited</w:t>
            </w:r>
            <w:r w:rsidR="00A83B93">
              <w:rPr>
                <w:rFonts w:cs="Times New Roman"/>
                <w:szCs w:val="22"/>
              </w:rPr>
              <w:t xml:space="preserve"> (*)</w:t>
            </w:r>
          </w:p>
        </w:tc>
        <w:tc>
          <w:tcPr>
            <w:tcW w:w="1080"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F7570C" w:rsidRDefault="00CF7AB0" w:rsidP="00CF7AB0">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1,159</w:t>
            </w:r>
          </w:p>
        </w:tc>
        <w:tc>
          <w:tcPr>
            <w:tcW w:w="178" w:type="dxa"/>
          </w:tcPr>
          <w:p w:rsidR="00CF7AB0" w:rsidRPr="003B3A2D" w:rsidRDefault="00CF7AB0" w:rsidP="00CF7AB0">
            <w:pPr>
              <w:pStyle w:val="acctfourfigures"/>
              <w:tabs>
                <w:tab w:val="clear" w:pos="765"/>
                <w:tab w:val="decimal" w:pos="848"/>
              </w:tabs>
              <w:ind w:right="-79"/>
              <w:rPr>
                <w:rFonts w:cs="Times New Roman"/>
                <w:szCs w:val="22"/>
                <w:lang w:val="en-US" w:bidi="th-TH"/>
              </w:rPr>
            </w:pPr>
          </w:p>
        </w:tc>
        <w:tc>
          <w:tcPr>
            <w:tcW w:w="1082"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CF7AB0" w:rsidRPr="00551A6D" w:rsidRDefault="00CF7AB0" w:rsidP="00551A6D">
            <w:pPr>
              <w:pStyle w:val="acctfourfigures"/>
              <w:tabs>
                <w:tab w:val="clear" w:pos="765"/>
                <w:tab w:val="decimal" w:pos="562"/>
              </w:tabs>
              <w:ind w:right="-169"/>
              <w:rPr>
                <w:rFonts w:cs="Times New Roman"/>
                <w:szCs w:val="22"/>
              </w:rPr>
            </w:pPr>
          </w:p>
        </w:tc>
        <w:tc>
          <w:tcPr>
            <w:tcW w:w="1082" w:type="dxa"/>
            <w:vAlign w:val="bottom"/>
          </w:tcPr>
          <w:p w:rsidR="00CF7AB0" w:rsidRPr="003B3A2D" w:rsidRDefault="00CF7AB0" w:rsidP="00CF7AB0">
            <w:pPr>
              <w:pStyle w:val="acctfourfigures"/>
              <w:tabs>
                <w:tab w:val="clear" w:pos="765"/>
                <w:tab w:val="decimal" w:pos="848"/>
              </w:tabs>
              <w:ind w:right="-79"/>
              <w:rPr>
                <w:rFonts w:cs="Times New Roman"/>
                <w:szCs w:val="22"/>
                <w:lang w:val="en-US" w:bidi="th-TH"/>
              </w:rPr>
            </w:pPr>
            <w:r w:rsidRPr="003B3A2D">
              <w:rPr>
                <w:rFonts w:cs="Times New Roman"/>
                <w:szCs w:val="22"/>
                <w:lang w:val="en-US" w:bidi="th-TH"/>
              </w:rPr>
              <w:t>1,159</w:t>
            </w:r>
          </w:p>
        </w:tc>
      </w:tr>
      <w:tr w:rsidR="00CF7AB0" w:rsidRPr="00AB5C8E" w:rsidTr="00E8347E">
        <w:trPr>
          <w:cantSplit/>
        </w:trPr>
        <w:tc>
          <w:tcPr>
            <w:tcW w:w="4309" w:type="dxa"/>
          </w:tcPr>
          <w:p w:rsidR="00CF7AB0" w:rsidRPr="00F7570C" w:rsidRDefault="00CF7AB0" w:rsidP="00CF7AB0">
            <w:pPr>
              <w:ind w:left="180" w:hanging="180"/>
              <w:rPr>
                <w:rFonts w:cs="Times New Roman"/>
                <w:szCs w:val="22"/>
              </w:rPr>
            </w:pPr>
            <w:r w:rsidRPr="00F7570C">
              <w:rPr>
                <w:rFonts w:cs="Times New Roman"/>
                <w:szCs w:val="22"/>
              </w:rPr>
              <w:t>Siam Kraft Industry Co., Ltd.</w:t>
            </w:r>
            <w:r w:rsidR="00A83B93">
              <w:rPr>
                <w:rFonts w:cs="Times New Roman"/>
                <w:szCs w:val="22"/>
              </w:rPr>
              <w:t xml:space="preserve"> (*)</w:t>
            </w:r>
          </w:p>
        </w:tc>
        <w:tc>
          <w:tcPr>
            <w:tcW w:w="1080"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F7570C" w:rsidRDefault="00CF7AB0" w:rsidP="00CF7AB0">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619</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CF7AB0" w:rsidRPr="00F7570C" w:rsidRDefault="00CF7AB0" w:rsidP="00551A6D">
            <w:pPr>
              <w:pStyle w:val="acctfourfigures"/>
              <w:tabs>
                <w:tab w:val="clear" w:pos="765"/>
                <w:tab w:val="decimal" w:pos="562"/>
              </w:tabs>
              <w:ind w:right="-169"/>
              <w:rPr>
                <w:rFonts w:cs="Times New Roman"/>
                <w:szCs w:val="22"/>
              </w:rPr>
            </w:pPr>
          </w:p>
        </w:tc>
        <w:tc>
          <w:tcPr>
            <w:tcW w:w="1082" w:type="dxa"/>
            <w:vAlign w:val="bottom"/>
          </w:tcPr>
          <w:p w:rsidR="00CF7AB0" w:rsidRPr="00F7570C" w:rsidRDefault="00CF7AB0" w:rsidP="00CF7AB0">
            <w:pPr>
              <w:pStyle w:val="acctfourfigures"/>
              <w:tabs>
                <w:tab w:val="clear" w:pos="765"/>
                <w:tab w:val="decimal" w:pos="848"/>
              </w:tabs>
              <w:ind w:right="-79"/>
              <w:rPr>
                <w:rFonts w:cs="Times New Roman"/>
                <w:szCs w:val="22"/>
                <w:lang w:val="en-US"/>
              </w:rPr>
            </w:pPr>
            <w:r w:rsidRPr="00F7570C">
              <w:rPr>
                <w:rFonts w:cs="Times New Roman"/>
                <w:szCs w:val="22"/>
                <w:lang w:val="en-US"/>
              </w:rPr>
              <w:t>619</w:t>
            </w:r>
          </w:p>
        </w:tc>
      </w:tr>
      <w:tr w:rsidR="00CF7AB0" w:rsidRPr="00AB5C8E" w:rsidTr="00E8347E">
        <w:trPr>
          <w:cantSplit/>
        </w:trPr>
        <w:tc>
          <w:tcPr>
            <w:tcW w:w="4309" w:type="dxa"/>
          </w:tcPr>
          <w:p w:rsidR="00CF7AB0" w:rsidRPr="00F7570C" w:rsidRDefault="00CF7AB0" w:rsidP="00CF7AB0">
            <w:pPr>
              <w:ind w:left="180" w:hanging="180"/>
              <w:rPr>
                <w:rFonts w:cs="Times New Roman"/>
                <w:szCs w:val="22"/>
                <w:lang w:val="en-US" w:bidi="th-TH"/>
              </w:rPr>
            </w:pPr>
            <w:r w:rsidRPr="00F7570C">
              <w:rPr>
                <w:rFonts w:cs="Times New Roman"/>
                <w:szCs w:val="22"/>
                <w:lang w:val="en-US" w:bidi="th-TH"/>
              </w:rPr>
              <w:t>Siam Sanitary Ware Industry Co., Ltd.</w:t>
            </w:r>
            <w:r w:rsidR="00A83B93">
              <w:rPr>
                <w:rFonts w:cs="Times New Roman"/>
                <w:szCs w:val="22"/>
                <w:lang w:val="en-US" w:bidi="th-TH"/>
              </w:rPr>
              <w:t xml:space="preserve"> </w:t>
            </w:r>
            <w:r w:rsidR="00A83B93">
              <w:rPr>
                <w:rFonts w:cs="Times New Roman"/>
                <w:szCs w:val="22"/>
              </w:rPr>
              <w:t>(*)</w:t>
            </w:r>
          </w:p>
        </w:tc>
        <w:tc>
          <w:tcPr>
            <w:tcW w:w="1080"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F7570C" w:rsidRDefault="00CF7AB0" w:rsidP="00CF7AB0">
            <w:pPr>
              <w:pStyle w:val="acctfourfigures"/>
              <w:tabs>
                <w:tab w:val="clear" w:pos="765"/>
                <w:tab w:val="decimal" w:pos="848"/>
              </w:tabs>
              <w:ind w:right="-79"/>
              <w:rPr>
                <w:rFonts w:cs="Times New Roman"/>
                <w:szCs w:val="22"/>
                <w:lang w:val="en-US" w:bidi="th-TH"/>
              </w:rPr>
            </w:pPr>
            <w:r>
              <w:rPr>
                <w:rFonts w:cs="Times New Roman"/>
                <w:szCs w:val="22"/>
                <w:lang w:val="en-US" w:bidi="th-TH"/>
              </w:rPr>
              <w:t>211</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F7570C"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CF7AB0" w:rsidRPr="00F7570C" w:rsidRDefault="00CF7AB0" w:rsidP="00551A6D">
            <w:pPr>
              <w:pStyle w:val="acctfourfigures"/>
              <w:tabs>
                <w:tab w:val="clear" w:pos="765"/>
                <w:tab w:val="decimal" w:pos="562"/>
              </w:tabs>
              <w:ind w:right="-169"/>
              <w:rPr>
                <w:rFonts w:cs="Times New Roman"/>
                <w:szCs w:val="22"/>
              </w:rPr>
            </w:pPr>
          </w:p>
        </w:tc>
        <w:tc>
          <w:tcPr>
            <w:tcW w:w="1082" w:type="dxa"/>
            <w:vAlign w:val="bottom"/>
          </w:tcPr>
          <w:p w:rsidR="00CF7AB0" w:rsidRPr="00F7570C" w:rsidRDefault="00CF7AB0" w:rsidP="00CF7AB0">
            <w:pPr>
              <w:pStyle w:val="acctfourfigures"/>
              <w:tabs>
                <w:tab w:val="clear" w:pos="765"/>
                <w:tab w:val="decimal" w:pos="848"/>
              </w:tabs>
              <w:ind w:right="-79"/>
              <w:rPr>
                <w:rFonts w:cs="Times New Roman"/>
                <w:szCs w:val="22"/>
              </w:rPr>
            </w:pPr>
            <w:r>
              <w:rPr>
                <w:rFonts w:cs="Times New Roman"/>
                <w:szCs w:val="22"/>
              </w:rPr>
              <w:t>211</w:t>
            </w:r>
          </w:p>
        </w:tc>
      </w:tr>
      <w:tr w:rsidR="00CF7AB0" w:rsidRPr="00AB5C8E" w:rsidTr="00E8347E">
        <w:trPr>
          <w:cantSplit/>
        </w:trPr>
        <w:tc>
          <w:tcPr>
            <w:tcW w:w="4309" w:type="dxa"/>
          </w:tcPr>
          <w:p w:rsidR="00CF7AB0" w:rsidRPr="00F7570C" w:rsidRDefault="00CF7AB0" w:rsidP="00CF7AB0">
            <w:pPr>
              <w:ind w:left="180" w:hanging="180"/>
              <w:rPr>
                <w:rFonts w:cs="Times New Roman"/>
                <w:szCs w:val="22"/>
              </w:rPr>
            </w:pPr>
            <w:r w:rsidRPr="00F7570C">
              <w:rPr>
                <w:rFonts w:cs="Times New Roman"/>
                <w:szCs w:val="22"/>
                <w:lang w:val="en-US"/>
              </w:rPr>
              <w:t>SCG Trading Philippines Inc.</w:t>
            </w:r>
            <w:r w:rsidR="00A83B93">
              <w:rPr>
                <w:rFonts w:cs="Times New Roman"/>
                <w:szCs w:val="22"/>
                <w:lang w:val="en-US"/>
              </w:rPr>
              <w:t xml:space="preserve"> </w:t>
            </w:r>
            <w:r w:rsidR="00A83B93">
              <w:rPr>
                <w:rFonts w:cs="Times New Roman"/>
                <w:szCs w:val="22"/>
              </w:rPr>
              <w:t>(*)</w:t>
            </w:r>
          </w:p>
        </w:tc>
        <w:tc>
          <w:tcPr>
            <w:tcW w:w="1080"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F7570C" w:rsidRDefault="00CF7AB0" w:rsidP="00CF7AB0">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199</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CF7AB0" w:rsidRPr="00F7570C" w:rsidRDefault="00CF7AB0" w:rsidP="00551A6D">
            <w:pPr>
              <w:pStyle w:val="acctfourfigures"/>
              <w:tabs>
                <w:tab w:val="clear" w:pos="765"/>
                <w:tab w:val="decimal" w:pos="562"/>
              </w:tabs>
              <w:ind w:right="-169"/>
              <w:rPr>
                <w:rFonts w:cs="Times New Roman"/>
                <w:szCs w:val="22"/>
              </w:rPr>
            </w:pPr>
          </w:p>
        </w:tc>
        <w:tc>
          <w:tcPr>
            <w:tcW w:w="1082" w:type="dxa"/>
            <w:vAlign w:val="bottom"/>
          </w:tcPr>
          <w:p w:rsidR="00CF7AB0" w:rsidRPr="00F7570C" w:rsidRDefault="00CF7AB0" w:rsidP="00CF7AB0">
            <w:pPr>
              <w:pStyle w:val="acctfourfigures"/>
              <w:tabs>
                <w:tab w:val="clear" w:pos="765"/>
                <w:tab w:val="decimal" w:pos="848"/>
              </w:tabs>
              <w:ind w:right="-79"/>
              <w:rPr>
                <w:rFonts w:cs="Times New Roman"/>
                <w:szCs w:val="22"/>
                <w:lang w:val="en-US"/>
              </w:rPr>
            </w:pPr>
            <w:r w:rsidRPr="00F7570C">
              <w:rPr>
                <w:rFonts w:cs="Times New Roman"/>
                <w:szCs w:val="22"/>
                <w:lang w:val="en-US"/>
              </w:rPr>
              <w:t>199</w:t>
            </w:r>
          </w:p>
        </w:tc>
      </w:tr>
      <w:tr w:rsidR="00CF7AB0" w:rsidRPr="00AB5C8E" w:rsidTr="00E8347E">
        <w:trPr>
          <w:cantSplit/>
        </w:trPr>
        <w:tc>
          <w:tcPr>
            <w:tcW w:w="4309" w:type="dxa"/>
          </w:tcPr>
          <w:p w:rsidR="00CF7AB0" w:rsidRPr="00F7570C" w:rsidRDefault="00CF7AB0" w:rsidP="00CF7AB0">
            <w:pPr>
              <w:ind w:left="180" w:hanging="180"/>
              <w:rPr>
                <w:rFonts w:cs="Times New Roman"/>
                <w:szCs w:val="22"/>
                <w:lang w:val="en-US"/>
              </w:rPr>
            </w:pPr>
            <w:r w:rsidRPr="00F7570C">
              <w:rPr>
                <w:rFonts w:cs="Times New Roman"/>
                <w:szCs w:val="22"/>
              </w:rPr>
              <w:t>SCG Packaging Public Company Limited</w:t>
            </w:r>
            <w:r w:rsidR="00A83B93">
              <w:rPr>
                <w:rFonts w:cs="Times New Roman"/>
                <w:szCs w:val="22"/>
              </w:rPr>
              <w:t xml:space="preserve"> (*)</w:t>
            </w:r>
          </w:p>
        </w:tc>
        <w:tc>
          <w:tcPr>
            <w:tcW w:w="1080"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shd w:val="clear" w:color="auto" w:fill="auto"/>
            <w:vAlign w:val="bottom"/>
          </w:tcPr>
          <w:p w:rsidR="00CF7AB0" w:rsidRPr="00F7570C" w:rsidRDefault="00CF7AB0" w:rsidP="00CF7AB0">
            <w:pPr>
              <w:pStyle w:val="acctfourfigures"/>
              <w:tabs>
                <w:tab w:val="clear" w:pos="765"/>
                <w:tab w:val="decimal" w:pos="848"/>
              </w:tabs>
              <w:ind w:right="-79"/>
              <w:rPr>
                <w:rFonts w:cs="Times New Roman"/>
                <w:szCs w:val="22"/>
                <w:lang w:val="en-US" w:bidi="th-TH"/>
              </w:rPr>
            </w:pPr>
            <w:r w:rsidRPr="00F7570C">
              <w:rPr>
                <w:rFonts w:cs="Times New Roman"/>
                <w:szCs w:val="22"/>
                <w:lang w:val="en-US" w:bidi="th-TH"/>
              </w:rPr>
              <w:t>14</w:t>
            </w:r>
            <w:r>
              <w:rPr>
                <w:rFonts w:cs="Times New Roman"/>
                <w:szCs w:val="22"/>
                <w:lang w:val="en-US" w:bidi="th-TH"/>
              </w:rPr>
              <w:t>7</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vAlign w:val="bottom"/>
          </w:tcPr>
          <w:p w:rsidR="00CF7AB0" w:rsidRPr="00551A6D"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CF7AB0" w:rsidRPr="00F7570C" w:rsidRDefault="00CF7AB0" w:rsidP="00551A6D">
            <w:pPr>
              <w:pStyle w:val="acctfourfigures"/>
              <w:tabs>
                <w:tab w:val="clear" w:pos="765"/>
                <w:tab w:val="decimal" w:pos="562"/>
              </w:tabs>
              <w:ind w:right="-169"/>
              <w:rPr>
                <w:rFonts w:cs="Times New Roman"/>
                <w:szCs w:val="22"/>
              </w:rPr>
            </w:pPr>
          </w:p>
        </w:tc>
        <w:tc>
          <w:tcPr>
            <w:tcW w:w="1082" w:type="dxa"/>
            <w:vAlign w:val="bottom"/>
          </w:tcPr>
          <w:p w:rsidR="00CF7AB0" w:rsidRPr="00F7570C" w:rsidRDefault="00CF7AB0" w:rsidP="00CF7AB0">
            <w:pPr>
              <w:pStyle w:val="acctfourfigures"/>
              <w:tabs>
                <w:tab w:val="clear" w:pos="765"/>
                <w:tab w:val="decimal" w:pos="848"/>
              </w:tabs>
              <w:ind w:right="-79"/>
              <w:rPr>
                <w:rFonts w:cs="Times New Roman"/>
                <w:szCs w:val="22"/>
                <w:lang w:val="en-US"/>
              </w:rPr>
            </w:pPr>
            <w:r w:rsidRPr="00F7570C">
              <w:rPr>
                <w:rFonts w:cs="Times New Roman"/>
                <w:szCs w:val="22"/>
                <w:lang w:val="en-US"/>
              </w:rPr>
              <w:t>14</w:t>
            </w:r>
            <w:r>
              <w:rPr>
                <w:rFonts w:cs="Times New Roman"/>
                <w:szCs w:val="22"/>
                <w:lang w:val="en-US"/>
              </w:rPr>
              <w:t>7</w:t>
            </w:r>
          </w:p>
        </w:tc>
      </w:tr>
      <w:tr w:rsidR="00CF7AB0" w:rsidRPr="00AB5C8E" w:rsidTr="009030F2">
        <w:trPr>
          <w:cantSplit/>
        </w:trPr>
        <w:tc>
          <w:tcPr>
            <w:tcW w:w="4309" w:type="dxa"/>
          </w:tcPr>
          <w:p w:rsidR="00CF7AB0" w:rsidRPr="00F7570C" w:rsidRDefault="00CF7AB0" w:rsidP="00CF7AB0">
            <w:pPr>
              <w:ind w:left="180" w:hanging="180"/>
              <w:rPr>
                <w:rFonts w:cs="Times New Roman"/>
                <w:szCs w:val="22"/>
              </w:rPr>
            </w:pPr>
            <w:r w:rsidRPr="00F7570C">
              <w:rPr>
                <w:rFonts w:cs="Times New Roman"/>
                <w:szCs w:val="22"/>
              </w:rPr>
              <w:t>Other companies</w:t>
            </w:r>
            <w:r w:rsidR="00A83B93">
              <w:rPr>
                <w:rFonts w:cs="Times New Roman"/>
                <w:szCs w:val="22"/>
              </w:rPr>
              <w:t xml:space="preserve"> (*)</w:t>
            </w:r>
          </w:p>
        </w:tc>
        <w:tc>
          <w:tcPr>
            <w:tcW w:w="1080" w:type="dxa"/>
            <w:tcBorders>
              <w:bottom w:val="single" w:sz="4" w:space="0" w:color="auto"/>
            </w:tcBorders>
            <w:vAlign w:val="bottom"/>
          </w:tcPr>
          <w:p w:rsidR="00CF7AB0" w:rsidRPr="00551A6D" w:rsidRDefault="00551A6D" w:rsidP="003577F9">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tcBorders>
              <w:bottom w:val="single" w:sz="4" w:space="0" w:color="auto"/>
            </w:tcBorders>
            <w:shd w:val="clear" w:color="auto" w:fill="auto"/>
            <w:vAlign w:val="bottom"/>
          </w:tcPr>
          <w:p w:rsidR="00CF7AB0" w:rsidRPr="00F7570C" w:rsidRDefault="00CF7AB0" w:rsidP="006F0761">
            <w:pPr>
              <w:pStyle w:val="acctfourfigures"/>
              <w:tabs>
                <w:tab w:val="clear" w:pos="765"/>
                <w:tab w:val="decimal" w:pos="848"/>
              </w:tabs>
              <w:ind w:right="-79"/>
              <w:rPr>
                <w:rFonts w:cs="Times New Roman"/>
                <w:szCs w:val="22"/>
                <w:lang w:val="en-US" w:bidi="th-TH"/>
              </w:rPr>
            </w:pPr>
            <w:r>
              <w:rPr>
                <w:rFonts w:cs="Times New Roman"/>
                <w:szCs w:val="22"/>
                <w:lang w:val="en-US" w:bidi="th-TH"/>
              </w:rPr>
              <w:t>441</w:t>
            </w:r>
          </w:p>
        </w:tc>
        <w:tc>
          <w:tcPr>
            <w:tcW w:w="178" w:type="dxa"/>
          </w:tcPr>
          <w:p w:rsidR="00CF7AB0" w:rsidRPr="00F7570C" w:rsidRDefault="00CF7AB0" w:rsidP="00CF7AB0">
            <w:pPr>
              <w:pStyle w:val="acctfourfigures"/>
              <w:tabs>
                <w:tab w:val="clear" w:pos="765"/>
                <w:tab w:val="decimal" w:pos="848"/>
              </w:tabs>
              <w:ind w:right="-79"/>
              <w:rPr>
                <w:rFonts w:cs="Times New Roman"/>
                <w:szCs w:val="22"/>
              </w:rPr>
            </w:pPr>
          </w:p>
        </w:tc>
        <w:tc>
          <w:tcPr>
            <w:tcW w:w="1082" w:type="dxa"/>
            <w:tcBorders>
              <w:bottom w:val="single" w:sz="4" w:space="0" w:color="auto"/>
            </w:tcBorders>
            <w:vAlign w:val="bottom"/>
          </w:tcPr>
          <w:p w:rsidR="00CF7AB0" w:rsidRPr="00F7570C" w:rsidRDefault="00551A6D" w:rsidP="00551A6D">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CF7AB0" w:rsidRPr="00F7570C" w:rsidRDefault="00CF7AB0" w:rsidP="00551A6D">
            <w:pPr>
              <w:pStyle w:val="acctfourfigures"/>
              <w:tabs>
                <w:tab w:val="clear" w:pos="765"/>
                <w:tab w:val="decimal" w:pos="562"/>
              </w:tabs>
              <w:ind w:right="-169"/>
              <w:rPr>
                <w:rFonts w:cs="Times New Roman"/>
                <w:szCs w:val="22"/>
              </w:rPr>
            </w:pPr>
          </w:p>
        </w:tc>
        <w:tc>
          <w:tcPr>
            <w:tcW w:w="1082" w:type="dxa"/>
            <w:tcBorders>
              <w:bottom w:val="single" w:sz="4" w:space="0" w:color="auto"/>
            </w:tcBorders>
            <w:vAlign w:val="bottom"/>
          </w:tcPr>
          <w:p w:rsidR="00CF7AB0" w:rsidRPr="00F7570C" w:rsidRDefault="00CF7AB0" w:rsidP="003577F9">
            <w:pPr>
              <w:pStyle w:val="acctfourfigures"/>
              <w:tabs>
                <w:tab w:val="clear" w:pos="765"/>
                <w:tab w:val="decimal" w:pos="848"/>
              </w:tabs>
              <w:ind w:right="-79"/>
              <w:rPr>
                <w:rFonts w:cs="Times New Roman"/>
                <w:szCs w:val="22"/>
              </w:rPr>
            </w:pPr>
            <w:r>
              <w:rPr>
                <w:rFonts w:cs="Times New Roman"/>
                <w:szCs w:val="22"/>
              </w:rPr>
              <w:t>441</w:t>
            </w:r>
          </w:p>
        </w:tc>
      </w:tr>
      <w:tr w:rsidR="00CF7AB0" w:rsidRPr="00AB5C8E" w:rsidTr="009030F2">
        <w:trPr>
          <w:cantSplit/>
        </w:trPr>
        <w:tc>
          <w:tcPr>
            <w:tcW w:w="4309" w:type="dxa"/>
          </w:tcPr>
          <w:p w:rsidR="00CF7AB0" w:rsidRPr="00AB5C8E" w:rsidRDefault="00CF7AB0" w:rsidP="00CF7AB0">
            <w:pPr>
              <w:rPr>
                <w:rFonts w:cs="Times New Roman"/>
                <w:b/>
                <w:bCs/>
                <w:szCs w:val="22"/>
              </w:rPr>
            </w:pPr>
            <w:r w:rsidRPr="00AB5C8E">
              <w:rPr>
                <w:rFonts w:cs="Times New Roman"/>
                <w:b/>
                <w:bCs/>
                <w:szCs w:val="22"/>
              </w:rPr>
              <w:t>Total</w:t>
            </w:r>
          </w:p>
        </w:tc>
        <w:tc>
          <w:tcPr>
            <w:tcW w:w="1080" w:type="dxa"/>
            <w:tcBorders>
              <w:top w:val="single" w:sz="4" w:space="0" w:color="auto"/>
              <w:bottom w:val="double" w:sz="4" w:space="0" w:color="auto"/>
            </w:tcBorders>
            <w:vAlign w:val="bottom"/>
          </w:tcPr>
          <w:p w:rsidR="00CF7AB0" w:rsidRPr="00604227" w:rsidRDefault="00551A6D" w:rsidP="00373881">
            <w:pPr>
              <w:pStyle w:val="acctfourfigures"/>
              <w:tabs>
                <w:tab w:val="clear" w:pos="765"/>
                <w:tab w:val="decimal" w:pos="848"/>
              </w:tabs>
              <w:ind w:right="-79"/>
              <w:rPr>
                <w:rFonts w:cs="Times New Roman"/>
                <w:b/>
                <w:bCs/>
                <w:szCs w:val="22"/>
                <w:lang w:val="en-US"/>
              </w:rPr>
            </w:pPr>
            <w:r w:rsidRPr="00551A6D">
              <w:rPr>
                <w:rFonts w:cs="Times New Roman"/>
                <w:b/>
                <w:bCs/>
                <w:szCs w:val="22"/>
              </w:rPr>
              <w:t>5,047</w:t>
            </w:r>
          </w:p>
        </w:tc>
        <w:tc>
          <w:tcPr>
            <w:tcW w:w="178" w:type="dxa"/>
          </w:tcPr>
          <w:p w:rsidR="00CF7AB0" w:rsidRPr="00AB5C8E" w:rsidRDefault="00CF7AB0" w:rsidP="00CF7AB0">
            <w:pPr>
              <w:pStyle w:val="acctfourfigures"/>
              <w:tabs>
                <w:tab w:val="clear" w:pos="765"/>
                <w:tab w:val="decimal" w:pos="848"/>
              </w:tabs>
              <w:ind w:right="-79"/>
              <w:rPr>
                <w:rFonts w:cs="Times New Roman"/>
                <w:b/>
                <w:bCs/>
                <w:szCs w:val="22"/>
              </w:rPr>
            </w:pPr>
          </w:p>
        </w:tc>
        <w:tc>
          <w:tcPr>
            <w:tcW w:w="1082" w:type="dxa"/>
            <w:tcBorders>
              <w:top w:val="single" w:sz="4" w:space="0" w:color="auto"/>
              <w:bottom w:val="double" w:sz="4" w:space="0" w:color="auto"/>
            </w:tcBorders>
            <w:shd w:val="clear" w:color="auto" w:fill="auto"/>
            <w:vAlign w:val="bottom"/>
          </w:tcPr>
          <w:p w:rsidR="00CF7AB0" w:rsidRPr="00AB5C8E" w:rsidRDefault="00CF7AB0" w:rsidP="00CF7AB0">
            <w:pPr>
              <w:pStyle w:val="acctfourfigures"/>
              <w:tabs>
                <w:tab w:val="clear" w:pos="765"/>
                <w:tab w:val="decimal" w:pos="848"/>
              </w:tabs>
              <w:ind w:right="-79"/>
              <w:rPr>
                <w:rFonts w:cs="Times New Roman"/>
                <w:b/>
                <w:bCs/>
                <w:szCs w:val="22"/>
              </w:rPr>
            </w:pPr>
            <w:r w:rsidRPr="008C6589">
              <w:rPr>
                <w:rFonts w:cs="Times New Roman"/>
                <w:b/>
                <w:bCs/>
                <w:szCs w:val="22"/>
              </w:rPr>
              <w:t>13,</w:t>
            </w:r>
            <w:r>
              <w:rPr>
                <w:rFonts w:cs="Times New Roman"/>
                <w:b/>
                <w:bCs/>
                <w:szCs w:val="22"/>
              </w:rPr>
              <w:t>873</w:t>
            </w:r>
          </w:p>
        </w:tc>
        <w:tc>
          <w:tcPr>
            <w:tcW w:w="178" w:type="dxa"/>
          </w:tcPr>
          <w:p w:rsidR="00CF7AB0" w:rsidRPr="00AB5C8E" w:rsidRDefault="00CF7AB0" w:rsidP="00CF7AB0">
            <w:pPr>
              <w:pStyle w:val="acctfourfigures"/>
              <w:tabs>
                <w:tab w:val="clear" w:pos="765"/>
                <w:tab w:val="decimal" w:pos="848"/>
              </w:tabs>
              <w:ind w:right="-79"/>
              <w:rPr>
                <w:rFonts w:cs="Times New Roman"/>
                <w:szCs w:val="22"/>
              </w:rPr>
            </w:pPr>
          </w:p>
        </w:tc>
        <w:tc>
          <w:tcPr>
            <w:tcW w:w="1082" w:type="dxa"/>
            <w:tcBorders>
              <w:top w:val="single" w:sz="4" w:space="0" w:color="auto"/>
              <w:bottom w:val="double" w:sz="4" w:space="0" w:color="auto"/>
            </w:tcBorders>
            <w:vAlign w:val="bottom"/>
          </w:tcPr>
          <w:p w:rsidR="00CF7AB0" w:rsidRPr="00AB5C8E" w:rsidRDefault="00551A6D" w:rsidP="006F0761">
            <w:pPr>
              <w:pStyle w:val="acctfourfigures"/>
              <w:tabs>
                <w:tab w:val="clear" w:pos="765"/>
                <w:tab w:val="decimal" w:pos="848"/>
              </w:tabs>
              <w:ind w:right="-79"/>
              <w:rPr>
                <w:rFonts w:cs="Times New Roman"/>
                <w:b/>
                <w:bCs/>
                <w:szCs w:val="22"/>
              </w:rPr>
            </w:pPr>
            <w:r w:rsidRPr="00551A6D">
              <w:rPr>
                <w:rFonts w:cs="Times New Roman"/>
                <w:b/>
                <w:bCs/>
                <w:szCs w:val="22"/>
              </w:rPr>
              <w:t>9,832</w:t>
            </w:r>
          </w:p>
        </w:tc>
        <w:tc>
          <w:tcPr>
            <w:tcW w:w="178" w:type="dxa"/>
            <w:vAlign w:val="bottom"/>
          </w:tcPr>
          <w:p w:rsidR="00CF7AB0" w:rsidRPr="00AB5C8E" w:rsidRDefault="00CF7AB0" w:rsidP="00CF7AB0">
            <w:pPr>
              <w:pStyle w:val="acctfourfigures"/>
              <w:tabs>
                <w:tab w:val="clear" w:pos="765"/>
                <w:tab w:val="decimal" w:pos="848"/>
              </w:tabs>
              <w:ind w:right="-79"/>
              <w:rPr>
                <w:rFonts w:cs="Times New Roman"/>
                <w:b/>
                <w:bCs/>
                <w:szCs w:val="22"/>
              </w:rPr>
            </w:pPr>
          </w:p>
        </w:tc>
        <w:tc>
          <w:tcPr>
            <w:tcW w:w="1082" w:type="dxa"/>
            <w:tcBorders>
              <w:top w:val="single" w:sz="4" w:space="0" w:color="auto"/>
              <w:bottom w:val="double" w:sz="4" w:space="0" w:color="auto"/>
            </w:tcBorders>
            <w:vAlign w:val="bottom"/>
          </w:tcPr>
          <w:p w:rsidR="00CF7AB0" w:rsidRPr="00AB5C8E" w:rsidRDefault="00CF7AB0" w:rsidP="00A83B93">
            <w:pPr>
              <w:pStyle w:val="acctfourfigures"/>
              <w:tabs>
                <w:tab w:val="clear" w:pos="765"/>
                <w:tab w:val="decimal" w:pos="848"/>
              </w:tabs>
              <w:ind w:right="-79"/>
              <w:rPr>
                <w:rFonts w:cs="Times New Roman"/>
                <w:b/>
                <w:bCs/>
                <w:szCs w:val="22"/>
              </w:rPr>
            </w:pPr>
            <w:r>
              <w:rPr>
                <w:rFonts w:cs="Times New Roman"/>
                <w:b/>
                <w:bCs/>
                <w:szCs w:val="22"/>
              </w:rPr>
              <w:t>18,522</w:t>
            </w:r>
          </w:p>
        </w:tc>
      </w:tr>
    </w:tbl>
    <w:p w:rsidR="00A83B93" w:rsidRPr="00760B18" w:rsidRDefault="00A83B93" w:rsidP="00546560">
      <w:pPr>
        <w:pStyle w:val="BodyText"/>
        <w:spacing w:after="0" w:line="240" w:lineRule="atLeast"/>
        <w:ind w:left="567"/>
        <w:jc w:val="both"/>
        <w:rPr>
          <w:rFonts w:cs="Times New Roman"/>
          <w:szCs w:val="22"/>
        </w:rPr>
      </w:pPr>
    </w:p>
    <w:p w:rsidR="00B40589" w:rsidRPr="00AB5C8E" w:rsidRDefault="005830E3" w:rsidP="00546560">
      <w:pPr>
        <w:pStyle w:val="BodyText"/>
        <w:spacing w:after="0" w:line="240" w:lineRule="atLeast"/>
        <w:ind w:left="567"/>
        <w:jc w:val="both"/>
        <w:rPr>
          <w:rFonts w:cs="Times New Roman"/>
          <w:b/>
          <w:bCs/>
          <w:i/>
          <w:iCs/>
          <w:szCs w:val="22"/>
        </w:rPr>
      </w:pPr>
      <w:r w:rsidRPr="00AB5C8E">
        <w:rPr>
          <w:rFonts w:cs="Times New Roman"/>
          <w:b/>
          <w:bCs/>
          <w:i/>
          <w:iCs/>
          <w:szCs w:val="22"/>
        </w:rPr>
        <w:t>Other current receivables from related parties</w:t>
      </w:r>
    </w:p>
    <w:p w:rsidR="005830E3" w:rsidRPr="00760B18" w:rsidRDefault="005830E3" w:rsidP="00546560">
      <w:pPr>
        <w:pStyle w:val="BodyText"/>
        <w:spacing w:after="0" w:line="240" w:lineRule="atLeast"/>
        <w:ind w:left="567"/>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98"/>
        <w:gridCol w:w="178"/>
        <w:gridCol w:w="1091"/>
        <w:gridCol w:w="178"/>
        <w:gridCol w:w="1082"/>
        <w:gridCol w:w="178"/>
        <w:gridCol w:w="1066"/>
      </w:tblGrid>
      <w:tr w:rsidR="00B40589" w:rsidRPr="00AB5C8E" w:rsidTr="003577F9">
        <w:trPr>
          <w:cantSplit/>
          <w:tblHeader/>
        </w:trPr>
        <w:tc>
          <w:tcPr>
            <w:tcW w:w="4309" w:type="dxa"/>
          </w:tcPr>
          <w:p w:rsidR="00B40589" w:rsidRPr="00AB5C8E" w:rsidRDefault="00B40589" w:rsidP="00B40589">
            <w:pPr>
              <w:pStyle w:val="acctfourfigures"/>
              <w:spacing w:line="240" w:lineRule="atLeast"/>
              <w:jc w:val="center"/>
              <w:rPr>
                <w:rFonts w:cs="Times New Roman"/>
                <w:szCs w:val="22"/>
              </w:rPr>
            </w:pPr>
          </w:p>
        </w:tc>
        <w:tc>
          <w:tcPr>
            <w:tcW w:w="2367" w:type="dxa"/>
            <w:gridSpan w:val="3"/>
            <w:shd w:val="clear" w:color="auto" w:fill="auto"/>
            <w:vAlign w:val="center"/>
          </w:tcPr>
          <w:p w:rsidR="00436072"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shd w:val="clear" w:color="auto" w:fill="auto"/>
          </w:tcPr>
          <w:p w:rsidR="00B40589" w:rsidRPr="00AB5C8E" w:rsidRDefault="00B40589" w:rsidP="00B40589">
            <w:pPr>
              <w:pStyle w:val="acctfourfigures"/>
              <w:tabs>
                <w:tab w:val="clear" w:pos="765"/>
              </w:tabs>
              <w:spacing w:line="240" w:lineRule="atLeast"/>
              <w:ind w:left="-79" w:right="-79"/>
              <w:jc w:val="center"/>
              <w:rPr>
                <w:rFonts w:cs="Times New Roman"/>
                <w:b/>
                <w:bCs/>
                <w:szCs w:val="22"/>
              </w:rPr>
            </w:pPr>
          </w:p>
        </w:tc>
        <w:tc>
          <w:tcPr>
            <w:tcW w:w="2326" w:type="dxa"/>
            <w:gridSpan w:val="3"/>
            <w:shd w:val="clear" w:color="auto" w:fill="auto"/>
            <w:vAlign w:val="center"/>
          </w:tcPr>
          <w:p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B40589" w:rsidRPr="00AB5C8E" w:rsidRDefault="00B40589"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F7AB0" w:rsidRPr="00AB5C8E" w:rsidTr="003577F9">
        <w:trPr>
          <w:cantSplit/>
          <w:tblHeader/>
        </w:trPr>
        <w:tc>
          <w:tcPr>
            <w:tcW w:w="4309" w:type="dxa"/>
          </w:tcPr>
          <w:p w:rsidR="00CF7AB0" w:rsidRPr="00AB5C8E" w:rsidRDefault="00CF7AB0" w:rsidP="00CF7AB0">
            <w:pPr>
              <w:pStyle w:val="acctfourfigures"/>
              <w:spacing w:line="240" w:lineRule="atLeast"/>
              <w:jc w:val="center"/>
              <w:rPr>
                <w:rFonts w:cs="Times New Roman"/>
                <w:szCs w:val="22"/>
              </w:rPr>
            </w:pPr>
          </w:p>
        </w:tc>
        <w:tc>
          <w:tcPr>
            <w:tcW w:w="1098"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78" w:type="dxa"/>
          </w:tcPr>
          <w:p w:rsidR="00CF7AB0" w:rsidRPr="00AB5C8E" w:rsidRDefault="00CF7AB0" w:rsidP="00CF7AB0">
            <w:pPr>
              <w:pStyle w:val="acctfourfigures"/>
              <w:tabs>
                <w:tab w:val="clear" w:pos="765"/>
              </w:tabs>
              <w:ind w:left="-79" w:right="-79"/>
              <w:jc w:val="center"/>
              <w:rPr>
                <w:rFonts w:cs="Times New Roman"/>
                <w:szCs w:val="22"/>
              </w:rPr>
            </w:pPr>
          </w:p>
        </w:tc>
        <w:tc>
          <w:tcPr>
            <w:tcW w:w="1091"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78" w:type="dxa"/>
          </w:tcPr>
          <w:p w:rsidR="00CF7AB0" w:rsidRPr="00AB5C8E" w:rsidRDefault="00CF7AB0" w:rsidP="00CF7AB0">
            <w:pPr>
              <w:pStyle w:val="acctfourfigures"/>
              <w:tabs>
                <w:tab w:val="clear" w:pos="765"/>
              </w:tabs>
              <w:ind w:left="-79" w:right="-79"/>
              <w:jc w:val="center"/>
              <w:rPr>
                <w:rFonts w:cs="Times New Roman"/>
                <w:szCs w:val="22"/>
              </w:rPr>
            </w:pPr>
          </w:p>
        </w:tc>
        <w:tc>
          <w:tcPr>
            <w:tcW w:w="1082"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78" w:type="dxa"/>
          </w:tcPr>
          <w:p w:rsidR="00CF7AB0" w:rsidRPr="00AB5C8E" w:rsidRDefault="00CF7AB0" w:rsidP="00CF7AB0">
            <w:pPr>
              <w:pStyle w:val="acctfourfigures"/>
              <w:tabs>
                <w:tab w:val="clear" w:pos="765"/>
              </w:tabs>
              <w:ind w:left="-79" w:right="-79"/>
              <w:jc w:val="center"/>
              <w:rPr>
                <w:rFonts w:cs="Times New Roman"/>
                <w:szCs w:val="22"/>
              </w:rPr>
            </w:pPr>
          </w:p>
        </w:tc>
        <w:tc>
          <w:tcPr>
            <w:tcW w:w="1066"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6B24F5" w:rsidRPr="00AB5C8E" w:rsidTr="003577F9">
        <w:trPr>
          <w:cantSplit/>
        </w:trPr>
        <w:tc>
          <w:tcPr>
            <w:tcW w:w="4309" w:type="dxa"/>
            <w:vAlign w:val="bottom"/>
          </w:tcPr>
          <w:p w:rsidR="006B24F5" w:rsidRPr="00AB5C8E" w:rsidRDefault="006B24F5" w:rsidP="006B24F5">
            <w:pPr>
              <w:spacing w:line="240" w:lineRule="atLeast"/>
              <w:ind w:left="187" w:hanging="187"/>
              <w:rPr>
                <w:rFonts w:cs="Times New Roman"/>
                <w:b/>
                <w:bCs/>
                <w:szCs w:val="22"/>
              </w:rPr>
            </w:pPr>
          </w:p>
        </w:tc>
        <w:tc>
          <w:tcPr>
            <w:tcW w:w="4871" w:type="dxa"/>
            <w:gridSpan w:val="7"/>
            <w:shd w:val="clear" w:color="auto" w:fill="auto"/>
          </w:tcPr>
          <w:p w:rsidR="006B24F5" w:rsidRPr="00AB5C8E" w:rsidRDefault="006B24F5" w:rsidP="006B24F5">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6B24F5" w:rsidRPr="00AB5C8E" w:rsidTr="003577F9">
        <w:trPr>
          <w:cantSplit/>
        </w:trPr>
        <w:tc>
          <w:tcPr>
            <w:tcW w:w="4309" w:type="dxa"/>
          </w:tcPr>
          <w:p w:rsidR="006B24F5" w:rsidRPr="00AB5C8E" w:rsidRDefault="006B24F5" w:rsidP="006B24F5">
            <w:pPr>
              <w:spacing w:line="240" w:lineRule="atLeast"/>
              <w:ind w:left="180" w:hanging="180"/>
              <w:rPr>
                <w:rFonts w:cs="Times New Roman"/>
                <w:b/>
                <w:bCs/>
                <w:i/>
                <w:iCs/>
                <w:szCs w:val="22"/>
              </w:rPr>
            </w:pPr>
            <w:r w:rsidRPr="00AB5C8E">
              <w:rPr>
                <w:rFonts w:cs="Times New Roman"/>
                <w:b/>
                <w:bCs/>
                <w:i/>
                <w:iCs/>
                <w:szCs w:val="22"/>
              </w:rPr>
              <w:t>Subsidiary</w:t>
            </w:r>
          </w:p>
        </w:tc>
        <w:tc>
          <w:tcPr>
            <w:tcW w:w="1098" w:type="dxa"/>
          </w:tcPr>
          <w:p w:rsidR="006B24F5" w:rsidRPr="00AB5C8E" w:rsidRDefault="006B24F5" w:rsidP="006B24F5">
            <w:pPr>
              <w:pStyle w:val="acctfourfigures"/>
              <w:tabs>
                <w:tab w:val="clear" w:pos="765"/>
                <w:tab w:val="decimal" w:pos="630"/>
                <w:tab w:val="decimal" w:pos="1001"/>
              </w:tabs>
              <w:spacing w:line="240" w:lineRule="atLeast"/>
              <w:ind w:right="11"/>
              <w:rPr>
                <w:rFonts w:cs="Times New Roman"/>
                <w:szCs w:val="22"/>
              </w:rPr>
            </w:pPr>
          </w:p>
        </w:tc>
        <w:tc>
          <w:tcPr>
            <w:tcW w:w="178"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91" w:type="dxa"/>
            <w:shd w:val="clear" w:color="auto" w:fill="auto"/>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82"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vAlign w:val="bottom"/>
          </w:tcPr>
          <w:p w:rsidR="006B24F5" w:rsidRPr="00AB5C8E" w:rsidRDefault="006B24F5" w:rsidP="006B24F5">
            <w:pPr>
              <w:pStyle w:val="acctfourfigures"/>
              <w:spacing w:line="240" w:lineRule="atLeast"/>
              <w:rPr>
                <w:rFonts w:cs="Times New Roman"/>
                <w:szCs w:val="22"/>
              </w:rPr>
            </w:pPr>
          </w:p>
        </w:tc>
        <w:tc>
          <w:tcPr>
            <w:tcW w:w="1066"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r>
      <w:tr w:rsidR="00CF7AB0" w:rsidRPr="00AB5C8E" w:rsidTr="003577F9">
        <w:trPr>
          <w:cantSplit/>
        </w:trPr>
        <w:tc>
          <w:tcPr>
            <w:tcW w:w="4309" w:type="dxa"/>
          </w:tcPr>
          <w:p w:rsidR="00CF7AB0" w:rsidRPr="00AB5C8E" w:rsidRDefault="00CF7AB0" w:rsidP="00CF7AB0">
            <w:pPr>
              <w:spacing w:line="240" w:lineRule="atLeast"/>
              <w:ind w:left="180" w:hanging="180"/>
              <w:rPr>
                <w:rFonts w:cs="Times New Roman"/>
                <w:szCs w:val="22"/>
              </w:rPr>
            </w:pPr>
            <w:r w:rsidRPr="00AB5C8E">
              <w:rPr>
                <w:rFonts w:cs="Times New Roman"/>
                <w:szCs w:val="22"/>
              </w:rPr>
              <w:t>Thai British DPost Co., Ltd.</w:t>
            </w:r>
          </w:p>
        </w:tc>
        <w:tc>
          <w:tcPr>
            <w:tcW w:w="1098" w:type="dxa"/>
            <w:vAlign w:val="bottom"/>
          </w:tcPr>
          <w:p w:rsidR="00CF7AB0" w:rsidRPr="00AB5C8E" w:rsidRDefault="00A30C16" w:rsidP="00A83B93">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CF7AB0" w:rsidRPr="00AB5C8E" w:rsidRDefault="00CF7AB0" w:rsidP="00CF7AB0">
            <w:pPr>
              <w:pStyle w:val="acctfourfigures"/>
              <w:tabs>
                <w:tab w:val="clear" w:pos="765"/>
                <w:tab w:val="decimal" w:pos="562"/>
              </w:tabs>
              <w:ind w:right="-169"/>
              <w:rPr>
                <w:rFonts w:cs="Times New Roman"/>
                <w:szCs w:val="22"/>
              </w:rPr>
            </w:pPr>
            <w:r w:rsidRPr="00AB5C8E">
              <w:rPr>
                <w:rFonts w:cs="Times New Roman"/>
                <w:szCs w:val="22"/>
              </w:rPr>
              <w:t>-</w:t>
            </w:r>
          </w:p>
        </w:tc>
        <w:tc>
          <w:tcPr>
            <w:tcW w:w="178" w:type="dxa"/>
          </w:tcPr>
          <w:p w:rsidR="00CF7AB0" w:rsidRPr="00AB5C8E" w:rsidRDefault="00CF7AB0" w:rsidP="00CF7AB0">
            <w:pPr>
              <w:pStyle w:val="acctfourfigures"/>
              <w:tabs>
                <w:tab w:val="clear" w:pos="765"/>
                <w:tab w:val="decimal" w:pos="821"/>
              </w:tabs>
              <w:spacing w:line="240" w:lineRule="atLeast"/>
              <w:ind w:right="-151"/>
              <w:rPr>
                <w:rFonts w:cs="Times New Roman"/>
                <w:szCs w:val="22"/>
              </w:rPr>
            </w:pPr>
          </w:p>
        </w:tc>
        <w:tc>
          <w:tcPr>
            <w:tcW w:w="1082" w:type="dxa"/>
            <w:vAlign w:val="bottom"/>
          </w:tcPr>
          <w:p w:rsidR="00CF7AB0" w:rsidRPr="00AB5C8E" w:rsidRDefault="00A30C16" w:rsidP="00A83B93">
            <w:pPr>
              <w:pStyle w:val="acctfourfigures"/>
              <w:tabs>
                <w:tab w:val="clear" w:pos="765"/>
                <w:tab w:val="decimal" w:pos="821"/>
              </w:tabs>
              <w:spacing w:line="240" w:lineRule="atLeast"/>
              <w:ind w:right="-151"/>
              <w:rPr>
                <w:rFonts w:cs="Times New Roman"/>
                <w:szCs w:val="22"/>
              </w:rPr>
            </w:pPr>
            <w:r w:rsidRPr="00A30C16">
              <w:rPr>
                <w:rFonts w:cs="Times New Roman"/>
                <w:szCs w:val="22"/>
              </w:rPr>
              <w:t>1,747</w:t>
            </w:r>
          </w:p>
        </w:tc>
        <w:tc>
          <w:tcPr>
            <w:tcW w:w="178" w:type="dxa"/>
            <w:vAlign w:val="bottom"/>
          </w:tcPr>
          <w:p w:rsidR="00CF7AB0" w:rsidRPr="00AB5C8E" w:rsidRDefault="00CF7AB0" w:rsidP="00CF7AB0">
            <w:pPr>
              <w:pStyle w:val="acctfourfigures"/>
              <w:tabs>
                <w:tab w:val="clear" w:pos="765"/>
                <w:tab w:val="decimal" w:pos="821"/>
              </w:tabs>
              <w:spacing w:line="240" w:lineRule="atLeast"/>
              <w:ind w:right="-151"/>
              <w:rPr>
                <w:rFonts w:cs="Times New Roman"/>
                <w:szCs w:val="22"/>
              </w:rPr>
            </w:pPr>
          </w:p>
        </w:tc>
        <w:tc>
          <w:tcPr>
            <w:tcW w:w="1066" w:type="dxa"/>
            <w:vAlign w:val="bottom"/>
          </w:tcPr>
          <w:p w:rsidR="00CF7AB0" w:rsidRPr="00AB5C8E" w:rsidRDefault="00CF7AB0" w:rsidP="003577F9">
            <w:pPr>
              <w:pStyle w:val="acctfourfigures"/>
              <w:tabs>
                <w:tab w:val="clear" w:pos="765"/>
                <w:tab w:val="decimal" w:pos="821"/>
              </w:tabs>
              <w:spacing w:line="240" w:lineRule="atLeast"/>
              <w:ind w:right="-151"/>
              <w:rPr>
                <w:rFonts w:cs="Times New Roman"/>
                <w:szCs w:val="22"/>
              </w:rPr>
            </w:pPr>
            <w:r>
              <w:rPr>
                <w:rFonts w:cs="Times New Roman"/>
                <w:szCs w:val="22"/>
              </w:rPr>
              <w:t>772</w:t>
            </w:r>
          </w:p>
        </w:tc>
      </w:tr>
      <w:tr w:rsidR="00373881" w:rsidRPr="00760B18" w:rsidTr="00373881">
        <w:trPr>
          <w:cantSplit/>
          <w:trHeight w:val="128"/>
        </w:trPr>
        <w:tc>
          <w:tcPr>
            <w:tcW w:w="4309" w:type="dxa"/>
          </w:tcPr>
          <w:p w:rsidR="00373881" w:rsidRPr="00760B18" w:rsidRDefault="00373881" w:rsidP="00CF7AB0">
            <w:pPr>
              <w:spacing w:line="240" w:lineRule="atLeast"/>
              <w:ind w:left="180" w:hanging="180"/>
              <w:rPr>
                <w:rFonts w:cs="Times New Roman"/>
                <w:szCs w:val="22"/>
              </w:rPr>
            </w:pPr>
          </w:p>
        </w:tc>
        <w:tc>
          <w:tcPr>
            <w:tcW w:w="1098" w:type="dxa"/>
            <w:vAlign w:val="bottom"/>
          </w:tcPr>
          <w:p w:rsidR="00373881" w:rsidRPr="00760B18" w:rsidRDefault="00373881" w:rsidP="00A83B93">
            <w:pPr>
              <w:pStyle w:val="acctfourfigures"/>
              <w:tabs>
                <w:tab w:val="clear" w:pos="765"/>
                <w:tab w:val="decimal" w:pos="562"/>
              </w:tabs>
              <w:ind w:right="-169"/>
              <w:rPr>
                <w:rFonts w:cs="Times New Roman"/>
                <w:szCs w:val="22"/>
              </w:rPr>
            </w:pPr>
          </w:p>
        </w:tc>
        <w:tc>
          <w:tcPr>
            <w:tcW w:w="178" w:type="dxa"/>
          </w:tcPr>
          <w:p w:rsidR="00373881" w:rsidRPr="00760B18" w:rsidRDefault="00373881" w:rsidP="00CF7AB0">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373881" w:rsidRPr="00760B18" w:rsidRDefault="00373881" w:rsidP="00CF7AB0">
            <w:pPr>
              <w:pStyle w:val="acctfourfigures"/>
              <w:tabs>
                <w:tab w:val="clear" w:pos="765"/>
                <w:tab w:val="decimal" w:pos="562"/>
              </w:tabs>
              <w:ind w:right="-169"/>
              <w:rPr>
                <w:rFonts w:cs="Times New Roman"/>
                <w:szCs w:val="22"/>
              </w:rPr>
            </w:pPr>
          </w:p>
        </w:tc>
        <w:tc>
          <w:tcPr>
            <w:tcW w:w="178" w:type="dxa"/>
          </w:tcPr>
          <w:p w:rsidR="00373881" w:rsidRPr="00760B18" w:rsidRDefault="00373881" w:rsidP="00CF7AB0">
            <w:pPr>
              <w:pStyle w:val="acctfourfigures"/>
              <w:tabs>
                <w:tab w:val="clear" w:pos="765"/>
                <w:tab w:val="decimal" w:pos="821"/>
              </w:tabs>
              <w:spacing w:line="240" w:lineRule="atLeast"/>
              <w:ind w:right="-151"/>
              <w:rPr>
                <w:rFonts w:cs="Times New Roman"/>
                <w:szCs w:val="22"/>
              </w:rPr>
            </w:pPr>
          </w:p>
        </w:tc>
        <w:tc>
          <w:tcPr>
            <w:tcW w:w="1082" w:type="dxa"/>
            <w:vAlign w:val="bottom"/>
          </w:tcPr>
          <w:p w:rsidR="00373881" w:rsidRPr="00760B18" w:rsidRDefault="00373881" w:rsidP="00A83B93">
            <w:pPr>
              <w:pStyle w:val="acctfourfigures"/>
              <w:tabs>
                <w:tab w:val="clear" w:pos="765"/>
                <w:tab w:val="decimal" w:pos="821"/>
              </w:tabs>
              <w:spacing w:line="240" w:lineRule="atLeast"/>
              <w:ind w:right="-151"/>
              <w:rPr>
                <w:rFonts w:cs="Times New Roman"/>
                <w:szCs w:val="22"/>
              </w:rPr>
            </w:pPr>
          </w:p>
        </w:tc>
        <w:tc>
          <w:tcPr>
            <w:tcW w:w="178" w:type="dxa"/>
            <w:vAlign w:val="bottom"/>
          </w:tcPr>
          <w:p w:rsidR="00373881" w:rsidRPr="00760B18" w:rsidRDefault="00373881" w:rsidP="00CF7AB0">
            <w:pPr>
              <w:pStyle w:val="acctfourfigures"/>
              <w:tabs>
                <w:tab w:val="clear" w:pos="765"/>
                <w:tab w:val="decimal" w:pos="821"/>
              </w:tabs>
              <w:spacing w:line="240" w:lineRule="atLeast"/>
              <w:ind w:right="-151"/>
              <w:rPr>
                <w:rFonts w:cs="Times New Roman"/>
                <w:szCs w:val="22"/>
              </w:rPr>
            </w:pPr>
          </w:p>
        </w:tc>
        <w:tc>
          <w:tcPr>
            <w:tcW w:w="1066" w:type="dxa"/>
            <w:vAlign w:val="bottom"/>
          </w:tcPr>
          <w:p w:rsidR="00373881" w:rsidRPr="00760B18" w:rsidRDefault="00373881" w:rsidP="003577F9">
            <w:pPr>
              <w:pStyle w:val="acctfourfigures"/>
              <w:tabs>
                <w:tab w:val="clear" w:pos="765"/>
                <w:tab w:val="decimal" w:pos="821"/>
              </w:tabs>
              <w:spacing w:line="240" w:lineRule="atLeast"/>
              <w:ind w:right="-151"/>
              <w:rPr>
                <w:rFonts w:cs="Times New Roman"/>
                <w:szCs w:val="22"/>
              </w:rPr>
            </w:pPr>
          </w:p>
        </w:tc>
      </w:tr>
      <w:tr w:rsidR="00373881" w:rsidRPr="00AB5C8E" w:rsidTr="003577F9">
        <w:trPr>
          <w:cantSplit/>
        </w:trPr>
        <w:tc>
          <w:tcPr>
            <w:tcW w:w="4309" w:type="dxa"/>
          </w:tcPr>
          <w:p w:rsidR="00373881" w:rsidRPr="00AB5C8E" w:rsidRDefault="00373881" w:rsidP="00373881">
            <w:pPr>
              <w:ind w:left="180" w:hanging="169"/>
              <w:rPr>
                <w:rFonts w:cs="Times New Roman"/>
                <w:b/>
                <w:bCs/>
                <w:i/>
                <w:iCs/>
                <w:szCs w:val="22"/>
              </w:rPr>
            </w:pPr>
            <w:r w:rsidRPr="00AB5C8E">
              <w:rPr>
                <w:rFonts w:cs="Times New Roman"/>
                <w:b/>
                <w:bCs/>
                <w:i/>
                <w:iCs/>
                <w:szCs w:val="22"/>
              </w:rPr>
              <w:t>Other companies</w:t>
            </w:r>
          </w:p>
        </w:tc>
        <w:tc>
          <w:tcPr>
            <w:tcW w:w="1098" w:type="dxa"/>
            <w:vAlign w:val="bottom"/>
          </w:tcPr>
          <w:p w:rsidR="00373881" w:rsidRDefault="00373881" w:rsidP="00373881">
            <w:pPr>
              <w:pStyle w:val="acctfourfigures"/>
              <w:tabs>
                <w:tab w:val="clear" w:pos="765"/>
                <w:tab w:val="decimal" w:pos="562"/>
              </w:tabs>
              <w:ind w:right="-169"/>
              <w:rPr>
                <w:rFonts w:cs="Times New Roman"/>
                <w:szCs w:val="22"/>
              </w:rPr>
            </w:pPr>
          </w:p>
        </w:tc>
        <w:tc>
          <w:tcPr>
            <w:tcW w:w="178" w:type="dxa"/>
          </w:tcPr>
          <w:p w:rsidR="00373881" w:rsidRPr="00AB5C8E" w:rsidRDefault="00373881" w:rsidP="00373881">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373881" w:rsidRPr="00AB5C8E" w:rsidRDefault="00373881" w:rsidP="00373881">
            <w:pPr>
              <w:pStyle w:val="acctfourfigures"/>
              <w:tabs>
                <w:tab w:val="clear" w:pos="765"/>
                <w:tab w:val="decimal" w:pos="562"/>
              </w:tabs>
              <w:ind w:right="-169"/>
              <w:rPr>
                <w:rFonts w:cs="Times New Roman"/>
                <w:szCs w:val="22"/>
              </w:rPr>
            </w:pPr>
          </w:p>
        </w:tc>
        <w:tc>
          <w:tcPr>
            <w:tcW w:w="178" w:type="dxa"/>
          </w:tcPr>
          <w:p w:rsidR="00373881" w:rsidRPr="00AB5C8E" w:rsidRDefault="00373881" w:rsidP="00373881">
            <w:pPr>
              <w:pStyle w:val="acctfourfigures"/>
              <w:tabs>
                <w:tab w:val="clear" w:pos="765"/>
                <w:tab w:val="decimal" w:pos="821"/>
              </w:tabs>
              <w:spacing w:line="240" w:lineRule="atLeast"/>
              <w:ind w:right="-151"/>
              <w:rPr>
                <w:rFonts w:cs="Times New Roman"/>
                <w:szCs w:val="22"/>
              </w:rPr>
            </w:pPr>
          </w:p>
        </w:tc>
        <w:tc>
          <w:tcPr>
            <w:tcW w:w="1082" w:type="dxa"/>
            <w:vAlign w:val="bottom"/>
          </w:tcPr>
          <w:p w:rsidR="00373881" w:rsidRPr="00A30C16" w:rsidRDefault="00373881" w:rsidP="00373881">
            <w:pPr>
              <w:pStyle w:val="acctfourfigures"/>
              <w:tabs>
                <w:tab w:val="clear" w:pos="765"/>
                <w:tab w:val="decimal" w:pos="821"/>
              </w:tabs>
              <w:spacing w:line="240" w:lineRule="atLeast"/>
              <w:ind w:right="-151"/>
              <w:rPr>
                <w:rFonts w:cs="Times New Roman"/>
                <w:szCs w:val="22"/>
              </w:rPr>
            </w:pPr>
          </w:p>
        </w:tc>
        <w:tc>
          <w:tcPr>
            <w:tcW w:w="178" w:type="dxa"/>
            <w:vAlign w:val="bottom"/>
          </w:tcPr>
          <w:p w:rsidR="00373881" w:rsidRPr="00AB5C8E" w:rsidRDefault="00373881" w:rsidP="00373881">
            <w:pPr>
              <w:pStyle w:val="acctfourfigures"/>
              <w:tabs>
                <w:tab w:val="clear" w:pos="765"/>
                <w:tab w:val="decimal" w:pos="821"/>
              </w:tabs>
              <w:spacing w:line="240" w:lineRule="atLeast"/>
              <w:ind w:right="-151"/>
              <w:rPr>
                <w:rFonts w:cs="Times New Roman"/>
                <w:szCs w:val="22"/>
              </w:rPr>
            </w:pPr>
          </w:p>
        </w:tc>
        <w:tc>
          <w:tcPr>
            <w:tcW w:w="1066" w:type="dxa"/>
            <w:vAlign w:val="bottom"/>
          </w:tcPr>
          <w:p w:rsidR="00373881" w:rsidRDefault="00373881" w:rsidP="00373881">
            <w:pPr>
              <w:pStyle w:val="acctfourfigures"/>
              <w:tabs>
                <w:tab w:val="clear" w:pos="765"/>
                <w:tab w:val="decimal" w:pos="821"/>
              </w:tabs>
              <w:spacing w:line="240" w:lineRule="atLeast"/>
              <w:ind w:right="-151"/>
              <w:rPr>
                <w:rFonts w:cs="Times New Roman"/>
                <w:szCs w:val="22"/>
              </w:rPr>
            </w:pPr>
          </w:p>
        </w:tc>
      </w:tr>
      <w:tr w:rsidR="00373881" w:rsidRPr="00AB5C8E" w:rsidTr="003577F9">
        <w:trPr>
          <w:cantSplit/>
        </w:trPr>
        <w:tc>
          <w:tcPr>
            <w:tcW w:w="4309" w:type="dxa"/>
          </w:tcPr>
          <w:p w:rsidR="00373881" w:rsidRPr="00551A6D" w:rsidRDefault="00373881" w:rsidP="00373881">
            <w:pPr>
              <w:ind w:left="180" w:hanging="169"/>
              <w:rPr>
                <w:rFonts w:cs="Times New Roman"/>
                <w:szCs w:val="22"/>
              </w:rPr>
            </w:pPr>
            <w:r w:rsidRPr="00551A6D">
              <w:rPr>
                <w:rFonts w:cs="Times New Roman"/>
                <w:szCs w:val="22"/>
              </w:rPr>
              <w:t>Myanmar Deco-TBSP Special Products</w:t>
            </w:r>
          </w:p>
          <w:p w:rsidR="00373881" w:rsidRPr="00F7570C" w:rsidRDefault="00373881" w:rsidP="00373881">
            <w:pPr>
              <w:ind w:left="371" w:hanging="169"/>
              <w:rPr>
                <w:rFonts w:cs="Times New Roman"/>
                <w:szCs w:val="22"/>
              </w:rPr>
            </w:pPr>
            <w:r w:rsidRPr="00551A6D">
              <w:rPr>
                <w:rFonts w:cs="Times New Roman"/>
                <w:szCs w:val="22"/>
              </w:rPr>
              <w:t>Company Limited</w:t>
            </w:r>
          </w:p>
        </w:tc>
        <w:tc>
          <w:tcPr>
            <w:tcW w:w="1098" w:type="dxa"/>
            <w:vAlign w:val="bottom"/>
          </w:tcPr>
          <w:p w:rsidR="00373881" w:rsidRDefault="00373881" w:rsidP="00373881">
            <w:pPr>
              <w:pStyle w:val="acctfourfigures"/>
              <w:tabs>
                <w:tab w:val="clear" w:pos="765"/>
                <w:tab w:val="decimal" w:pos="832"/>
              </w:tabs>
              <w:ind w:right="-169"/>
              <w:rPr>
                <w:rFonts w:cs="Times New Roman"/>
                <w:szCs w:val="22"/>
              </w:rPr>
            </w:pPr>
            <w:r>
              <w:rPr>
                <w:rFonts w:cs="Times New Roman"/>
                <w:szCs w:val="22"/>
              </w:rPr>
              <w:t>5,125</w:t>
            </w:r>
          </w:p>
        </w:tc>
        <w:tc>
          <w:tcPr>
            <w:tcW w:w="178" w:type="dxa"/>
          </w:tcPr>
          <w:p w:rsidR="00373881" w:rsidRPr="00AB5C8E" w:rsidRDefault="00373881" w:rsidP="00373881">
            <w:pPr>
              <w:pStyle w:val="acctfourfigures"/>
              <w:tabs>
                <w:tab w:val="clear" w:pos="765"/>
                <w:tab w:val="decimal" w:pos="821"/>
              </w:tabs>
              <w:spacing w:line="240" w:lineRule="atLeast"/>
              <w:ind w:right="-151"/>
              <w:rPr>
                <w:rFonts w:cs="Times New Roman"/>
                <w:b/>
                <w:bCs/>
                <w:szCs w:val="22"/>
              </w:rPr>
            </w:pPr>
          </w:p>
        </w:tc>
        <w:tc>
          <w:tcPr>
            <w:tcW w:w="1091" w:type="dxa"/>
            <w:shd w:val="clear" w:color="auto" w:fill="auto"/>
            <w:vAlign w:val="bottom"/>
          </w:tcPr>
          <w:p w:rsidR="00373881" w:rsidRPr="00AB5C8E" w:rsidRDefault="00373881" w:rsidP="00373881">
            <w:pPr>
              <w:pStyle w:val="acctfourfigures"/>
              <w:tabs>
                <w:tab w:val="clear" w:pos="765"/>
                <w:tab w:val="decimal" w:pos="562"/>
              </w:tabs>
              <w:ind w:right="-169"/>
              <w:rPr>
                <w:rFonts w:cs="Times New Roman"/>
                <w:szCs w:val="22"/>
              </w:rPr>
            </w:pPr>
            <w:r>
              <w:rPr>
                <w:rFonts w:cs="Times New Roman"/>
                <w:szCs w:val="22"/>
              </w:rPr>
              <w:t>-</w:t>
            </w:r>
          </w:p>
        </w:tc>
        <w:tc>
          <w:tcPr>
            <w:tcW w:w="178" w:type="dxa"/>
          </w:tcPr>
          <w:p w:rsidR="00373881" w:rsidRPr="00AB5C8E" w:rsidRDefault="00373881" w:rsidP="00373881">
            <w:pPr>
              <w:pStyle w:val="acctfourfigures"/>
              <w:tabs>
                <w:tab w:val="clear" w:pos="765"/>
                <w:tab w:val="decimal" w:pos="821"/>
              </w:tabs>
              <w:spacing w:line="240" w:lineRule="atLeast"/>
              <w:ind w:right="-151"/>
              <w:rPr>
                <w:rFonts w:cs="Times New Roman"/>
                <w:szCs w:val="22"/>
              </w:rPr>
            </w:pPr>
          </w:p>
        </w:tc>
        <w:tc>
          <w:tcPr>
            <w:tcW w:w="1082" w:type="dxa"/>
            <w:vAlign w:val="bottom"/>
          </w:tcPr>
          <w:p w:rsidR="00373881" w:rsidRPr="00A30C16" w:rsidRDefault="00373881" w:rsidP="00B62FFC">
            <w:pPr>
              <w:pStyle w:val="acctfourfigures"/>
              <w:tabs>
                <w:tab w:val="clear" w:pos="765"/>
                <w:tab w:val="decimal" w:pos="821"/>
              </w:tabs>
              <w:spacing w:line="240" w:lineRule="atLeast"/>
              <w:ind w:right="-151"/>
              <w:rPr>
                <w:rFonts w:cs="Times New Roman"/>
                <w:szCs w:val="22"/>
              </w:rPr>
            </w:pPr>
            <w:r>
              <w:rPr>
                <w:rFonts w:cs="Times New Roman"/>
                <w:szCs w:val="22"/>
              </w:rPr>
              <w:t>5,125</w:t>
            </w:r>
          </w:p>
        </w:tc>
        <w:tc>
          <w:tcPr>
            <w:tcW w:w="178" w:type="dxa"/>
            <w:vAlign w:val="bottom"/>
          </w:tcPr>
          <w:p w:rsidR="00373881" w:rsidRPr="00AB5C8E" w:rsidRDefault="00373881" w:rsidP="00373881">
            <w:pPr>
              <w:pStyle w:val="acctfourfigures"/>
              <w:tabs>
                <w:tab w:val="clear" w:pos="765"/>
                <w:tab w:val="decimal" w:pos="821"/>
              </w:tabs>
              <w:spacing w:line="240" w:lineRule="atLeast"/>
              <w:ind w:right="-151"/>
              <w:rPr>
                <w:rFonts w:cs="Times New Roman"/>
                <w:szCs w:val="22"/>
              </w:rPr>
            </w:pPr>
          </w:p>
        </w:tc>
        <w:tc>
          <w:tcPr>
            <w:tcW w:w="1066" w:type="dxa"/>
            <w:vAlign w:val="bottom"/>
          </w:tcPr>
          <w:p w:rsidR="00373881" w:rsidRDefault="00373881" w:rsidP="00373881">
            <w:pPr>
              <w:pStyle w:val="acctfourfigures"/>
              <w:tabs>
                <w:tab w:val="clear" w:pos="765"/>
                <w:tab w:val="decimal" w:pos="537"/>
              </w:tabs>
              <w:spacing w:line="240" w:lineRule="atLeast"/>
              <w:ind w:right="-151"/>
              <w:rPr>
                <w:rFonts w:cs="Times New Roman"/>
                <w:szCs w:val="22"/>
              </w:rPr>
            </w:pPr>
            <w:r>
              <w:rPr>
                <w:rFonts w:cs="Times New Roman"/>
                <w:szCs w:val="22"/>
              </w:rPr>
              <w:t>-</w:t>
            </w:r>
          </w:p>
        </w:tc>
      </w:tr>
      <w:tr w:rsidR="00373881" w:rsidRPr="00AB5C8E" w:rsidTr="003577F9">
        <w:trPr>
          <w:cantSplit/>
        </w:trPr>
        <w:tc>
          <w:tcPr>
            <w:tcW w:w="4309" w:type="dxa"/>
          </w:tcPr>
          <w:p w:rsidR="00373881" w:rsidRPr="00AB5C8E" w:rsidRDefault="00373881" w:rsidP="00373881">
            <w:pPr>
              <w:spacing w:line="240" w:lineRule="atLeast"/>
              <w:ind w:left="180" w:hanging="180"/>
              <w:rPr>
                <w:rFonts w:cs="Times New Roman"/>
                <w:b/>
                <w:bCs/>
                <w:szCs w:val="22"/>
              </w:rPr>
            </w:pPr>
            <w:r w:rsidRPr="00AB5C8E">
              <w:rPr>
                <w:rFonts w:cs="Times New Roman"/>
                <w:b/>
                <w:bCs/>
                <w:szCs w:val="22"/>
              </w:rPr>
              <w:t>Total</w:t>
            </w:r>
          </w:p>
        </w:tc>
        <w:tc>
          <w:tcPr>
            <w:tcW w:w="1098" w:type="dxa"/>
            <w:tcBorders>
              <w:top w:val="single" w:sz="4" w:space="0" w:color="auto"/>
              <w:bottom w:val="double" w:sz="4" w:space="0" w:color="auto"/>
            </w:tcBorders>
            <w:vAlign w:val="bottom"/>
          </w:tcPr>
          <w:p w:rsidR="00373881" w:rsidRPr="00AB5C8E" w:rsidRDefault="00373881" w:rsidP="00373881">
            <w:pPr>
              <w:pStyle w:val="acctfourfigures"/>
              <w:tabs>
                <w:tab w:val="clear" w:pos="765"/>
                <w:tab w:val="decimal" w:pos="832"/>
              </w:tabs>
              <w:ind w:right="-169"/>
              <w:rPr>
                <w:rFonts w:cs="Times New Roman"/>
                <w:b/>
                <w:bCs/>
                <w:szCs w:val="22"/>
              </w:rPr>
            </w:pPr>
            <w:r>
              <w:rPr>
                <w:rFonts w:cs="Times New Roman"/>
                <w:b/>
                <w:bCs/>
                <w:szCs w:val="22"/>
              </w:rPr>
              <w:t>5,125</w:t>
            </w:r>
          </w:p>
        </w:tc>
        <w:tc>
          <w:tcPr>
            <w:tcW w:w="178" w:type="dxa"/>
          </w:tcPr>
          <w:p w:rsidR="00373881" w:rsidRPr="00AB5C8E" w:rsidRDefault="00373881" w:rsidP="00373881">
            <w:pPr>
              <w:pStyle w:val="acctfourfigures"/>
              <w:tabs>
                <w:tab w:val="clear" w:pos="765"/>
                <w:tab w:val="decimal" w:pos="821"/>
              </w:tabs>
              <w:spacing w:line="240" w:lineRule="atLeast"/>
              <w:ind w:right="-151"/>
              <w:rPr>
                <w:rFonts w:cs="Times New Roman"/>
                <w:szCs w:val="22"/>
              </w:rPr>
            </w:pPr>
          </w:p>
        </w:tc>
        <w:tc>
          <w:tcPr>
            <w:tcW w:w="1091" w:type="dxa"/>
            <w:tcBorders>
              <w:top w:val="single" w:sz="4" w:space="0" w:color="auto"/>
              <w:bottom w:val="double" w:sz="4" w:space="0" w:color="auto"/>
            </w:tcBorders>
            <w:shd w:val="clear" w:color="auto" w:fill="auto"/>
            <w:vAlign w:val="bottom"/>
          </w:tcPr>
          <w:p w:rsidR="00373881" w:rsidRPr="00AB5C8E" w:rsidRDefault="00373881" w:rsidP="00373881">
            <w:pPr>
              <w:pStyle w:val="acctfourfigures"/>
              <w:tabs>
                <w:tab w:val="clear" w:pos="765"/>
                <w:tab w:val="decimal" w:pos="562"/>
              </w:tabs>
              <w:ind w:right="-169"/>
              <w:rPr>
                <w:rFonts w:cs="Times New Roman"/>
                <w:b/>
                <w:bCs/>
                <w:szCs w:val="22"/>
              </w:rPr>
            </w:pPr>
            <w:r w:rsidRPr="00AB5C8E">
              <w:rPr>
                <w:rFonts w:cs="Times New Roman"/>
                <w:b/>
                <w:bCs/>
                <w:szCs w:val="22"/>
              </w:rPr>
              <w:t>-</w:t>
            </w:r>
          </w:p>
        </w:tc>
        <w:tc>
          <w:tcPr>
            <w:tcW w:w="178" w:type="dxa"/>
          </w:tcPr>
          <w:p w:rsidR="00373881" w:rsidRPr="00AB5C8E" w:rsidRDefault="00373881" w:rsidP="00373881">
            <w:pPr>
              <w:pStyle w:val="acctfourfigures"/>
              <w:tabs>
                <w:tab w:val="clear" w:pos="765"/>
                <w:tab w:val="decimal" w:pos="821"/>
              </w:tabs>
              <w:spacing w:line="240" w:lineRule="atLeast"/>
              <w:ind w:right="-151"/>
              <w:rPr>
                <w:rFonts w:cs="Times New Roman"/>
                <w:b/>
                <w:bCs/>
                <w:szCs w:val="22"/>
              </w:rPr>
            </w:pPr>
          </w:p>
        </w:tc>
        <w:tc>
          <w:tcPr>
            <w:tcW w:w="1082" w:type="dxa"/>
            <w:tcBorders>
              <w:top w:val="single" w:sz="4" w:space="0" w:color="auto"/>
              <w:bottom w:val="double" w:sz="4" w:space="0" w:color="auto"/>
            </w:tcBorders>
            <w:vAlign w:val="bottom"/>
          </w:tcPr>
          <w:p w:rsidR="00373881" w:rsidRPr="00AB5C8E" w:rsidRDefault="00373881" w:rsidP="00373881">
            <w:pPr>
              <w:pStyle w:val="acctfourfigures"/>
              <w:tabs>
                <w:tab w:val="clear" w:pos="765"/>
                <w:tab w:val="decimal" w:pos="821"/>
              </w:tabs>
              <w:spacing w:line="240" w:lineRule="atLeast"/>
              <w:ind w:right="-151"/>
              <w:rPr>
                <w:rFonts w:cs="Times New Roman"/>
                <w:b/>
                <w:bCs/>
                <w:szCs w:val="22"/>
              </w:rPr>
            </w:pPr>
            <w:r>
              <w:rPr>
                <w:rFonts w:cs="Times New Roman"/>
                <w:b/>
                <w:bCs/>
                <w:szCs w:val="22"/>
              </w:rPr>
              <w:t>6</w:t>
            </w:r>
            <w:r w:rsidRPr="00A30C16">
              <w:rPr>
                <w:rFonts w:cs="Times New Roman"/>
                <w:b/>
                <w:bCs/>
                <w:szCs w:val="22"/>
              </w:rPr>
              <w:t>,</w:t>
            </w:r>
            <w:r>
              <w:rPr>
                <w:rFonts w:cs="Times New Roman"/>
                <w:b/>
                <w:bCs/>
                <w:szCs w:val="22"/>
              </w:rPr>
              <w:t>872</w:t>
            </w:r>
          </w:p>
        </w:tc>
        <w:tc>
          <w:tcPr>
            <w:tcW w:w="178" w:type="dxa"/>
            <w:vAlign w:val="bottom"/>
          </w:tcPr>
          <w:p w:rsidR="00373881" w:rsidRPr="00AB5C8E" w:rsidRDefault="00373881" w:rsidP="00373881">
            <w:pPr>
              <w:pStyle w:val="acctfourfigures"/>
              <w:tabs>
                <w:tab w:val="clear" w:pos="765"/>
                <w:tab w:val="decimal" w:pos="821"/>
              </w:tabs>
              <w:spacing w:line="240" w:lineRule="atLeast"/>
              <w:ind w:right="-151"/>
              <w:rPr>
                <w:rFonts w:cs="Times New Roman"/>
                <w:b/>
                <w:bCs/>
                <w:szCs w:val="22"/>
              </w:rPr>
            </w:pPr>
          </w:p>
        </w:tc>
        <w:tc>
          <w:tcPr>
            <w:tcW w:w="1066" w:type="dxa"/>
            <w:tcBorders>
              <w:top w:val="single" w:sz="4" w:space="0" w:color="auto"/>
              <w:bottom w:val="double" w:sz="4" w:space="0" w:color="auto"/>
            </w:tcBorders>
            <w:vAlign w:val="bottom"/>
          </w:tcPr>
          <w:p w:rsidR="00373881" w:rsidRPr="00AB5C8E" w:rsidRDefault="00373881" w:rsidP="00373881">
            <w:pPr>
              <w:pStyle w:val="acctfourfigures"/>
              <w:tabs>
                <w:tab w:val="clear" w:pos="765"/>
                <w:tab w:val="decimal" w:pos="821"/>
              </w:tabs>
              <w:spacing w:line="240" w:lineRule="atLeast"/>
              <w:ind w:right="-151"/>
              <w:rPr>
                <w:rFonts w:cs="Times New Roman"/>
                <w:b/>
                <w:bCs/>
                <w:szCs w:val="22"/>
              </w:rPr>
            </w:pPr>
            <w:r>
              <w:rPr>
                <w:rFonts w:cs="Times New Roman"/>
                <w:b/>
                <w:bCs/>
                <w:szCs w:val="22"/>
              </w:rPr>
              <w:t>772</w:t>
            </w:r>
          </w:p>
        </w:tc>
      </w:tr>
    </w:tbl>
    <w:p w:rsidR="005B1040" w:rsidRPr="00760B18" w:rsidRDefault="005B1040" w:rsidP="00F81046">
      <w:pPr>
        <w:tabs>
          <w:tab w:val="left" w:pos="8314"/>
        </w:tabs>
        <w:spacing w:line="240" w:lineRule="auto"/>
        <w:rPr>
          <w:rFonts w:cs="Times New Roman"/>
          <w:szCs w:val="22"/>
          <w:lang w:val="en-US"/>
        </w:rPr>
      </w:pPr>
    </w:p>
    <w:p w:rsidR="00F376B3" w:rsidRPr="00AB5C8E" w:rsidRDefault="00F376B3" w:rsidP="00B40589">
      <w:pPr>
        <w:pStyle w:val="Heading2"/>
        <w:numPr>
          <w:ilvl w:val="0"/>
          <w:numId w:val="0"/>
        </w:numPr>
        <w:spacing w:before="0" w:after="0" w:line="240" w:lineRule="atLeast"/>
        <w:ind w:left="567"/>
        <w:rPr>
          <w:rFonts w:cs="Times New Roman"/>
          <w:sz w:val="22"/>
          <w:szCs w:val="22"/>
          <w:lang w:val="en-US"/>
        </w:rPr>
      </w:pPr>
      <w:r w:rsidRPr="00AB5C8E">
        <w:rPr>
          <w:rFonts w:cs="Times New Roman"/>
          <w:sz w:val="22"/>
          <w:szCs w:val="22"/>
          <w:lang w:val="en-US"/>
        </w:rPr>
        <w:t xml:space="preserve">Trade payables </w:t>
      </w:r>
    </w:p>
    <w:p w:rsidR="00B40589" w:rsidRPr="00760B18" w:rsidRDefault="00B40589" w:rsidP="00B40589">
      <w:pPr>
        <w:pStyle w:val="BodyText"/>
        <w:spacing w:after="0" w:line="240" w:lineRule="atLeast"/>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98"/>
        <w:gridCol w:w="178"/>
        <w:gridCol w:w="1091"/>
        <w:gridCol w:w="178"/>
        <w:gridCol w:w="1082"/>
        <w:gridCol w:w="178"/>
        <w:gridCol w:w="1066"/>
      </w:tblGrid>
      <w:tr w:rsidR="00F376B3" w:rsidRPr="00AB5C8E" w:rsidTr="00760B18">
        <w:trPr>
          <w:cantSplit/>
          <w:tblHeader/>
        </w:trPr>
        <w:tc>
          <w:tcPr>
            <w:tcW w:w="4309" w:type="dxa"/>
          </w:tcPr>
          <w:p w:rsidR="00F376B3" w:rsidRPr="00AB5C8E" w:rsidRDefault="00F376B3" w:rsidP="00B40589">
            <w:pPr>
              <w:pStyle w:val="acctfourfigures"/>
              <w:spacing w:line="240" w:lineRule="atLeast"/>
              <w:jc w:val="center"/>
              <w:rPr>
                <w:rFonts w:cs="Times New Roman"/>
                <w:szCs w:val="22"/>
              </w:rPr>
            </w:pPr>
          </w:p>
        </w:tc>
        <w:tc>
          <w:tcPr>
            <w:tcW w:w="2367" w:type="dxa"/>
            <w:gridSpan w:val="3"/>
            <w:vAlign w:val="center"/>
          </w:tcPr>
          <w:p w:rsidR="00436072"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F376B3"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78" w:type="dxa"/>
          </w:tcPr>
          <w:p w:rsidR="00F376B3" w:rsidRPr="00AB5C8E" w:rsidRDefault="00F376B3" w:rsidP="00B40589">
            <w:pPr>
              <w:pStyle w:val="acctfourfigures"/>
              <w:tabs>
                <w:tab w:val="clear" w:pos="765"/>
              </w:tabs>
              <w:spacing w:line="240" w:lineRule="atLeast"/>
              <w:ind w:left="-79" w:right="-79"/>
              <w:jc w:val="center"/>
              <w:rPr>
                <w:rFonts w:cs="Times New Roman"/>
                <w:b/>
                <w:bCs/>
                <w:szCs w:val="22"/>
              </w:rPr>
            </w:pPr>
          </w:p>
        </w:tc>
        <w:tc>
          <w:tcPr>
            <w:tcW w:w="2326" w:type="dxa"/>
            <w:gridSpan w:val="3"/>
            <w:vAlign w:val="center"/>
          </w:tcPr>
          <w:p w:rsidR="00F376B3"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F376B3" w:rsidRPr="00AB5C8E" w:rsidRDefault="00F376B3" w:rsidP="00B4058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F7AB0" w:rsidRPr="00AB5C8E" w:rsidTr="00760B18">
        <w:trPr>
          <w:cantSplit/>
          <w:tblHeader/>
        </w:trPr>
        <w:tc>
          <w:tcPr>
            <w:tcW w:w="4309" w:type="dxa"/>
          </w:tcPr>
          <w:p w:rsidR="00CF7AB0" w:rsidRPr="00AB5C8E" w:rsidRDefault="00CF7AB0" w:rsidP="00CF7AB0">
            <w:pPr>
              <w:pStyle w:val="acctfourfigures"/>
              <w:spacing w:line="240" w:lineRule="atLeast"/>
              <w:jc w:val="center"/>
              <w:rPr>
                <w:rFonts w:cs="Times New Roman"/>
                <w:szCs w:val="22"/>
              </w:rPr>
            </w:pPr>
          </w:p>
        </w:tc>
        <w:tc>
          <w:tcPr>
            <w:tcW w:w="1098"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78" w:type="dxa"/>
          </w:tcPr>
          <w:p w:rsidR="00CF7AB0" w:rsidRPr="00AB5C8E" w:rsidRDefault="00CF7AB0" w:rsidP="00CF7AB0">
            <w:pPr>
              <w:pStyle w:val="acctfourfigures"/>
              <w:tabs>
                <w:tab w:val="clear" w:pos="765"/>
              </w:tabs>
              <w:ind w:left="-79" w:right="-79"/>
              <w:jc w:val="center"/>
              <w:rPr>
                <w:rFonts w:cs="Times New Roman"/>
                <w:szCs w:val="22"/>
              </w:rPr>
            </w:pPr>
          </w:p>
        </w:tc>
        <w:tc>
          <w:tcPr>
            <w:tcW w:w="1091"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78" w:type="dxa"/>
          </w:tcPr>
          <w:p w:rsidR="00CF7AB0" w:rsidRPr="00AB5C8E" w:rsidRDefault="00CF7AB0" w:rsidP="00CF7AB0">
            <w:pPr>
              <w:pStyle w:val="acctfourfigures"/>
              <w:tabs>
                <w:tab w:val="clear" w:pos="765"/>
              </w:tabs>
              <w:ind w:left="-79" w:right="-79"/>
              <w:jc w:val="center"/>
              <w:rPr>
                <w:rFonts w:cs="Times New Roman"/>
                <w:szCs w:val="22"/>
              </w:rPr>
            </w:pPr>
          </w:p>
        </w:tc>
        <w:tc>
          <w:tcPr>
            <w:tcW w:w="1082"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78" w:type="dxa"/>
          </w:tcPr>
          <w:p w:rsidR="00CF7AB0" w:rsidRPr="00AB5C8E" w:rsidRDefault="00CF7AB0" w:rsidP="00CF7AB0">
            <w:pPr>
              <w:pStyle w:val="acctfourfigures"/>
              <w:tabs>
                <w:tab w:val="clear" w:pos="765"/>
              </w:tabs>
              <w:ind w:left="-79" w:right="-79"/>
              <w:jc w:val="center"/>
              <w:rPr>
                <w:rFonts w:cs="Times New Roman"/>
                <w:szCs w:val="22"/>
              </w:rPr>
            </w:pPr>
          </w:p>
        </w:tc>
        <w:tc>
          <w:tcPr>
            <w:tcW w:w="1066"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6B24F5" w:rsidRPr="00AB5C8E" w:rsidTr="00760B18">
        <w:trPr>
          <w:cantSplit/>
          <w:tblHeader/>
        </w:trPr>
        <w:tc>
          <w:tcPr>
            <w:tcW w:w="4309" w:type="dxa"/>
            <w:vAlign w:val="bottom"/>
          </w:tcPr>
          <w:p w:rsidR="006B24F5" w:rsidRPr="00AB5C8E" w:rsidRDefault="006B24F5" w:rsidP="006B24F5">
            <w:pPr>
              <w:spacing w:line="240" w:lineRule="atLeast"/>
              <w:ind w:left="187" w:hanging="187"/>
              <w:rPr>
                <w:rFonts w:cs="Times New Roman"/>
                <w:b/>
                <w:bCs/>
                <w:szCs w:val="22"/>
              </w:rPr>
            </w:pPr>
          </w:p>
        </w:tc>
        <w:tc>
          <w:tcPr>
            <w:tcW w:w="4871" w:type="dxa"/>
            <w:gridSpan w:val="7"/>
          </w:tcPr>
          <w:p w:rsidR="006B24F5" w:rsidRPr="00AB5C8E" w:rsidRDefault="006B24F5" w:rsidP="006B24F5">
            <w:pPr>
              <w:pStyle w:val="acctfourfigures"/>
              <w:tabs>
                <w:tab w:val="clear" w:pos="765"/>
                <w:tab w:val="decimal" w:pos="1001"/>
              </w:tabs>
              <w:spacing w:line="240" w:lineRule="atLeast"/>
              <w:ind w:right="11"/>
              <w:jc w:val="center"/>
              <w:rPr>
                <w:rFonts w:cs="Times New Roman"/>
                <w:szCs w:val="22"/>
              </w:rPr>
            </w:pPr>
            <w:r w:rsidRPr="00AB5C8E">
              <w:rPr>
                <w:rFonts w:cs="Times New Roman"/>
                <w:i/>
                <w:iCs/>
                <w:szCs w:val="22"/>
              </w:rPr>
              <w:t>(in thousand Baht)</w:t>
            </w:r>
          </w:p>
        </w:tc>
      </w:tr>
      <w:tr w:rsidR="006B24F5" w:rsidRPr="00AB5C8E" w:rsidTr="003577F9">
        <w:trPr>
          <w:cantSplit/>
        </w:trPr>
        <w:tc>
          <w:tcPr>
            <w:tcW w:w="4309" w:type="dxa"/>
            <w:vAlign w:val="bottom"/>
          </w:tcPr>
          <w:p w:rsidR="006B24F5" w:rsidRPr="00AB5C8E" w:rsidRDefault="006B24F5" w:rsidP="006B24F5">
            <w:pPr>
              <w:spacing w:line="240" w:lineRule="atLeast"/>
              <w:ind w:left="187" w:hanging="187"/>
              <w:rPr>
                <w:rFonts w:cs="Times New Roman"/>
                <w:b/>
                <w:bCs/>
                <w:i/>
                <w:iCs/>
                <w:szCs w:val="22"/>
              </w:rPr>
            </w:pPr>
            <w:r w:rsidRPr="00AB5C8E">
              <w:rPr>
                <w:rFonts w:cs="Times New Roman"/>
                <w:b/>
                <w:bCs/>
                <w:i/>
                <w:iCs/>
                <w:szCs w:val="22"/>
              </w:rPr>
              <w:t>Subsidiary</w:t>
            </w:r>
          </w:p>
        </w:tc>
        <w:tc>
          <w:tcPr>
            <w:tcW w:w="1098"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91" w:type="dxa"/>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082"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c>
          <w:tcPr>
            <w:tcW w:w="178" w:type="dxa"/>
            <w:vAlign w:val="bottom"/>
          </w:tcPr>
          <w:p w:rsidR="006B24F5" w:rsidRPr="00AB5C8E" w:rsidRDefault="006B24F5" w:rsidP="006B24F5">
            <w:pPr>
              <w:pStyle w:val="acctfourfigures"/>
              <w:spacing w:line="240" w:lineRule="atLeast"/>
              <w:rPr>
                <w:rFonts w:cs="Times New Roman"/>
                <w:szCs w:val="22"/>
              </w:rPr>
            </w:pPr>
          </w:p>
        </w:tc>
        <w:tc>
          <w:tcPr>
            <w:tcW w:w="1066" w:type="dxa"/>
            <w:vAlign w:val="bottom"/>
          </w:tcPr>
          <w:p w:rsidR="006B24F5" w:rsidRPr="00AB5C8E" w:rsidRDefault="006B24F5" w:rsidP="006B24F5">
            <w:pPr>
              <w:pStyle w:val="acctfourfigures"/>
              <w:tabs>
                <w:tab w:val="clear" w:pos="765"/>
                <w:tab w:val="decimal" w:pos="1001"/>
              </w:tabs>
              <w:spacing w:line="240" w:lineRule="atLeast"/>
              <w:ind w:right="11"/>
              <w:rPr>
                <w:rFonts w:cs="Times New Roman"/>
                <w:szCs w:val="22"/>
              </w:rPr>
            </w:pPr>
          </w:p>
        </w:tc>
      </w:tr>
      <w:tr w:rsidR="00CF7AB0" w:rsidRPr="00AB5C8E" w:rsidTr="003577F9">
        <w:trPr>
          <w:cantSplit/>
        </w:trPr>
        <w:tc>
          <w:tcPr>
            <w:tcW w:w="4309" w:type="dxa"/>
          </w:tcPr>
          <w:p w:rsidR="00CF7AB0" w:rsidRPr="00AB5C8E" w:rsidRDefault="00CF7AB0" w:rsidP="00CF7AB0">
            <w:pPr>
              <w:spacing w:line="240" w:lineRule="atLeast"/>
              <w:ind w:left="180" w:hanging="180"/>
              <w:rPr>
                <w:rFonts w:cs="Times New Roman"/>
                <w:szCs w:val="22"/>
              </w:rPr>
            </w:pPr>
            <w:r w:rsidRPr="00AB5C8E">
              <w:rPr>
                <w:rFonts w:cs="Times New Roman"/>
                <w:szCs w:val="22"/>
              </w:rPr>
              <w:t>Thai British DPost Co., Ltd.</w:t>
            </w:r>
          </w:p>
        </w:tc>
        <w:tc>
          <w:tcPr>
            <w:tcW w:w="1098" w:type="dxa"/>
            <w:vAlign w:val="bottom"/>
          </w:tcPr>
          <w:p w:rsidR="00CF7AB0" w:rsidRPr="00AB5C8E" w:rsidRDefault="00A30C16"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spacing w:line="240" w:lineRule="atLeast"/>
              <w:ind w:right="-331"/>
              <w:rPr>
                <w:rFonts w:cs="Times New Roman"/>
                <w:b/>
                <w:bCs/>
                <w:szCs w:val="22"/>
              </w:rPr>
            </w:pPr>
          </w:p>
        </w:tc>
        <w:tc>
          <w:tcPr>
            <w:tcW w:w="1091" w:type="dxa"/>
            <w:shd w:val="clear" w:color="auto" w:fill="auto"/>
            <w:vAlign w:val="bottom"/>
          </w:tcPr>
          <w:p w:rsidR="00CF7AB0" w:rsidRPr="00AB5C8E" w:rsidRDefault="00CF7AB0" w:rsidP="00CF7AB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CF7AB0" w:rsidRPr="00AB5C8E" w:rsidRDefault="00CF7AB0" w:rsidP="00CF7AB0">
            <w:pPr>
              <w:pStyle w:val="acctfourfigures"/>
              <w:tabs>
                <w:tab w:val="clear" w:pos="765"/>
                <w:tab w:val="decimal" w:pos="848"/>
              </w:tabs>
              <w:spacing w:line="240" w:lineRule="atLeast"/>
              <w:ind w:right="-331"/>
              <w:rPr>
                <w:rFonts w:cs="Times New Roman"/>
                <w:szCs w:val="22"/>
              </w:rPr>
            </w:pPr>
          </w:p>
        </w:tc>
        <w:tc>
          <w:tcPr>
            <w:tcW w:w="1082" w:type="dxa"/>
            <w:vAlign w:val="bottom"/>
          </w:tcPr>
          <w:p w:rsidR="00CF7AB0" w:rsidRPr="00AB5C8E" w:rsidRDefault="00A30C16" w:rsidP="00B62FFC">
            <w:pPr>
              <w:pStyle w:val="acctfourfigures"/>
              <w:tabs>
                <w:tab w:val="clear" w:pos="765"/>
                <w:tab w:val="decimal" w:pos="821"/>
              </w:tabs>
              <w:spacing w:line="240" w:lineRule="atLeast"/>
              <w:ind w:right="-151"/>
              <w:rPr>
                <w:rFonts w:cs="Times New Roman"/>
                <w:szCs w:val="22"/>
              </w:rPr>
            </w:pPr>
            <w:r w:rsidRPr="00A30C16">
              <w:rPr>
                <w:rFonts w:cs="Times New Roman"/>
                <w:szCs w:val="22"/>
              </w:rPr>
              <w:t>325</w:t>
            </w:r>
          </w:p>
        </w:tc>
        <w:tc>
          <w:tcPr>
            <w:tcW w:w="178" w:type="dxa"/>
            <w:vAlign w:val="bottom"/>
          </w:tcPr>
          <w:p w:rsidR="00CF7AB0" w:rsidRPr="00AB5C8E" w:rsidRDefault="00CF7AB0" w:rsidP="00CF7AB0">
            <w:pPr>
              <w:pStyle w:val="acctfourfigures"/>
              <w:tabs>
                <w:tab w:val="clear" w:pos="765"/>
                <w:tab w:val="decimal" w:pos="848"/>
              </w:tabs>
              <w:spacing w:line="240" w:lineRule="atLeast"/>
              <w:ind w:right="-331"/>
              <w:rPr>
                <w:rFonts w:cs="Times New Roman"/>
                <w:szCs w:val="22"/>
              </w:rPr>
            </w:pPr>
          </w:p>
        </w:tc>
        <w:tc>
          <w:tcPr>
            <w:tcW w:w="1066" w:type="dxa"/>
            <w:vAlign w:val="bottom"/>
          </w:tcPr>
          <w:p w:rsidR="00CF7AB0" w:rsidRPr="00AB5C8E" w:rsidRDefault="00CF7AB0" w:rsidP="00B62FFC">
            <w:pPr>
              <w:pStyle w:val="acctfourfigures"/>
              <w:tabs>
                <w:tab w:val="clear" w:pos="765"/>
                <w:tab w:val="decimal" w:pos="807"/>
              </w:tabs>
              <w:ind w:right="-79"/>
              <w:rPr>
                <w:rFonts w:cs="Times New Roman"/>
                <w:szCs w:val="22"/>
              </w:rPr>
            </w:pPr>
            <w:r>
              <w:rPr>
                <w:rFonts w:cs="Times New Roman"/>
                <w:szCs w:val="22"/>
              </w:rPr>
              <w:t>347</w:t>
            </w:r>
          </w:p>
        </w:tc>
      </w:tr>
      <w:tr w:rsidR="00CF7AB0" w:rsidRPr="00760B18" w:rsidTr="00760B18">
        <w:trPr>
          <w:cantSplit/>
          <w:trHeight w:val="137"/>
        </w:trPr>
        <w:tc>
          <w:tcPr>
            <w:tcW w:w="4309" w:type="dxa"/>
          </w:tcPr>
          <w:p w:rsidR="00CF7AB0" w:rsidRPr="00760B18" w:rsidRDefault="00CF7AB0" w:rsidP="00CF7AB0">
            <w:pPr>
              <w:spacing w:line="240" w:lineRule="atLeast"/>
              <w:ind w:left="180" w:hanging="180"/>
              <w:rPr>
                <w:rFonts w:cs="Times New Roman"/>
                <w:b/>
                <w:bCs/>
                <w:szCs w:val="22"/>
              </w:rPr>
            </w:pPr>
          </w:p>
        </w:tc>
        <w:tc>
          <w:tcPr>
            <w:tcW w:w="1098" w:type="dxa"/>
          </w:tcPr>
          <w:p w:rsidR="00CF7AB0" w:rsidRPr="00760B18" w:rsidRDefault="00CF7AB0" w:rsidP="00CF7AB0">
            <w:pPr>
              <w:pStyle w:val="acctfourfigures"/>
              <w:tabs>
                <w:tab w:val="clear" w:pos="765"/>
                <w:tab w:val="decimal" w:pos="848"/>
              </w:tabs>
              <w:spacing w:line="240" w:lineRule="atLeast"/>
              <w:ind w:right="-331"/>
              <w:rPr>
                <w:rFonts w:cs="Times New Roman"/>
                <w:szCs w:val="22"/>
              </w:rPr>
            </w:pPr>
          </w:p>
        </w:tc>
        <w:tc>
          <w:tcPr>
            <w:tcW w:w="178" w:type="dxa"/>
          </w:tcPr>
          <w:p w:rsidR="00CF7AB0" w:rsidRPr="00760B18" w:rsidRDefault="00CF7AB0" w:rsidP="00CF7AB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CF7AB0" w:rsidRPr="00760B18" w:rsidRDefault="00CF7AB0" w:rsidP="00CF7AB0">
            <w:pPr>
              <w:pStyle w:val="acctfourfigures"/>
              <w:tabs>
                <w:tab w:val="clear" w:pos="765"/>
                <w:tab w:val="decimal" w:pos="848"/>
              </w:tabs>
              <w:spacing w:line="240" w:lineRule="atLeast"/>
              <w:ind w:right="-331"/>
              <w:rPr>
                <w:rFonts w:cs="Times New Roman"/>
                <w:szCs w:val="22"/>
              </w:rPr>
            </w:pPr>
          </w:p>
        </w:tc>
        <w:tc>
          <w:tcPr>
            <w:tcW w:w="178" w:type="dxa"/>
          </w:tcPr>
          <w:p w:rsidR="00CF7AB0" w:rsidRPr="00760B18" w:rsidRDefault="00CF7AB0" w:rsidP="00CF7AB0">
            <w:pPr>
              <w:pStyle w:val="acctfourfigures"/>
              <w:tabs>
                <w:tab w:val="clear" w:pos="765"/>
                <w:tab w:val="decimal" w:pos="848"/>
              </w:tabs>
              <w:spacing w:line="240" w:lineRule="atLeast"/>
              <w:ind w:right="-331"/>
              <w:rPr>
                <w:rFonts w:cs="Times New Roman"/>
                <w:szCs w:val="22"/>
              </w:rPr>
            </w:pPr>
          </w:p>
        </w:tc>
        <w:tc>
          <w:tcPr>
            <w:tcW w:w="1082" w:type="dxa"/>
            <w:vAlign w:val="bottom"/>
          </w:tcPr>
          <w:p w:rsidR="00CF7AB0" w:rsidRPr="00760B18" w:rsidRDefault="00CF7AB0" w:rsidP="00CF7AB0">
            <w:pPr>
              <w:pStyle w:val="acctfourfigures"/>
              <w:tabs>
                <w:tab w:val="clear" w:pos="765"/>
                <w:tab w:val="decimal" w:pos="848"/>
              </w:tabs>
              <w:spacing w:line="240" w:lineRule="atLeast"/>
              <w:ind w:right="-331"/>
              <w:rPr>
                <w:rFonts w:cs="Times New Roman"/>
                <w:szCs w:val="22"/>
              </w:rPr>
            </w:pPr>
          </w:p>
        </w:tc>
        <w:tc>
          <w:tcPr>
            <w:tcW w:w="178" w:type="dxa"/>
            <w:vAlign w:val="bottom"/>
          </w:tcPr>
          <w:p w:rsidR="00CF7AB0" w:rsidRPr="00760B18" w:rsidRDefault="00CF7AB0" w:rsidP="00CF7AB0">
            <w:pPr>
              <w:pStyle w:val="acctfourfigures"/>
              <w:tabs>
                <w:tab w:val="clear" w:pos="765"/>
                <w:tab w:val="decimal" w:pos="848"/>
              </w:tabs>
              <w:spacing w:line="240" w:lineRule="atLeast"/>
              <w:ind w:right="-331"/>
              <w:rPr>
                <w:rFonts w:cs="Times New Roman"/>
                <w:szCs w:val="22"/>
              </w:rPr>
            </w:pPr>
          </w:p>
        </w:tc>
        <w:tc>
          <w:tcPr>
            <w:tcW w:w="1066" w:type="dxa"/>
            <w:vAlign w:val="bottom"/>
          </w:tcPr>
          <w:p w:rsidR="00CF7AB0" w:rsidRPr="00760B18" w:rsidRDefault="00CF7AB0" w:rsidP="00CF7AB0">
            <w:pPr>
              <w:pStyle w:val="acctfourfigures"/>
              <w:tabs>
                <w:tab w:val="clear" w:pos="765"/>
                <w:tab w:val="decimal" w:pos="848"/>
              </w:tabs>
              <w:spacing w:line="240" w:lineRule="atLeast"/>
              <w:ind w:right="-331"/>
              <w:rPr>
                <w:rFonts w:cs="Times New Roman"/>
                <w:szCs w:val="22"/>
              </w:rPr>
            </w:pPr>
          </w:p>
        </w:tc>
      </w:tr>
      <w:tr w:rsidR="00760B18" w:rsidRPr="00760B18" w:rsidTr="008B06A5">
        <w:trPr>
          <w:cantSplit/>
          <w:trHeight w:val="137"/>
        </w:trPr>
        <w:tc>
          <w:tcPr>
            <w:tcW w:w="9180" w:type="dxa"/>
            <w:gridSpan w:val="8"/>
          </w:tcPr>
          <w:p w:rsidR="00760B18" w:rsidRPr="00760B18" w:rsidRDefault="00760B18" w:rsidP="00760B18">
            <w:pPr>
              <w:pStyle w:val="acctfourfigures"/>
              <w:tabs>
                <w:tab w:val="decimal" w:pos="1050"/>
              </w:tabs>
              <w:spacing w:line="240" w:lineRule="atLeast"/>
              <w:ind w:left="450" w:right="-72" w:hanging="439"/>
              <w:rPr>
                <w:rFonts w:cs="Times New Roman"/>
                <w:spacing w:val="-6"/>
                <w:sz w:val="21"/>
                <w:szCs w:val="21"/>
              </w:rPr>
            </w:pPr>
          </w:p>
        </w:tc>
      </w:tr>
      <w:tr w:rsidR="00760B18" w:rsidRPr="00760B18" w:rsidTr="00760B18">
        <w:trPr>
          <w:cantSplit/>
          <w:trHeight w:val="137"/>
        </w:trPr>
        <w:tc>
          <w:tcPr>
            <w:tcW w:w="4309" w:type="dxa"/>
          </w:tcPr>
          <w:p w:rsidR="00760B18" w:rsidRPr="00760B18" w:rsidRDefault="00760B18" w:rsidP="00CF7AB0">
            <w:pPr>
              <w:spacing w:line="240" w:lineRule="atLeast"/>
              <w:ind w:left="180" w:hanging="180"/>
              <w:rPr>
                <w:rFonts w:cs="Times New Roman"/>
                <w:b/>
                <w:bCs/>
                <w:szCs w:val="22"/>
              </w:rPr>
            </w:pPr>
          </w:p>
        </w:tc>
        <w:tc>
          <w:tcPr>
            <w:tcW w:w="1098" w:type="dxa"/>
          </w:tcPr>
          <w:p w:rsidR="00760B18" w:rsidRPr="00760B18" w:rsidRDefault="00760B18" w:rsidP="00CF7AB0">
            <w:pPr>
              <w:pStyle w:val="acctfourfigures"/>
              <w:tabs>
                <w:tab w:val="clear" w:pos="765"/>
                <w:tab w:val="decimal" w:pos="848"/>
              </w:tabs>
              <w:spacing w:line="240" w:lineRule="atLeast"/>
              <w:ind w:right="-331"/>
              <w:rPr>
                <w:rFonts w:cs="Times New Roman"/>
                <w:szCs w:val="22"/>
              </w:rPr>
            </w:pPr>
          </w:p>
        </w:tc>
        <w:tc>
          <w:tcPr>
            <w:tcW w:w="178" w:type="dxa"/>
          </w:tcPr>
          <w:p w:rsidR="00760B18" w:rsidRPr="00760B18" w:rsidRDefault="00760B18" w:rsidP="00CF7AB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760B18" w:rsidRPr="00760B18" w:rsidRDefault="00760B18" w:rsidP="00CF7AB0">
            <w:pPr>
              <w:pStyle w:val="acctfourfigures"/>
              <w:tabs>
                <w:tab w:val="clear" w:pos="765"/>
                <w:tab w:val="decimal" w:pos="848"/>
              </w:tabs>
              <w:spacing w:line="240" w:lineRule="atLeast"/>
              <w:ind w:right="-331"/>
              <w:rPr>
                <w:rFonts w:cs="Times New Roman"/>
                <w:szCs w:val="22"/>
              </w:rPr>
            </w:pPr>
          </w:p>
        </w:tc>
        <w:tc>
          <w:tcPr>
            <w:tcW w:w="178" w:type="dxa"/>
          </w:tcPr>
          <w:p w:rsidR="00760B18" w:rsidRPr="00760B18" w:rsidRDefault="00760B18" w:rsidP="00CF7AB0">
            <w:pPr>
              <w:pStyle w:val="acctfourfigures"/>
              <w:tabs>
                <w:tab w:val="clear" w:pos="765"/>
                <w:tab w:val="decimal" w:pos="848"/>
              </w:tabs>
              <w:spacing w:line="240" w:lineRule="atLeast"/>
              <w:ind w:right="-331"/>
              <w:rPr>
                <w:rFonts w:cs="Times New Roman"/>
                <w:szCs w:val="22"/>
              </w:rPr>
            </w:pPr>
          </w:p>
        </w:tc>
        <w:tc>
          <w:tcPr>
            <w:tcW w:w="1082" w:type="dxa"/>
            <w:vAlign w:val="bottom"/>
          </w:tcPr>
          <w:p w:rsidR="00760B18" w:rsidRPr="00760B18" w:rsidRDefault="00760B18" w:rsidP="00CF7AB0">
            <w:pPr>
              <w:pStyle w:val="acctfourfigures"/>
              <w:tabs>
                <w:tab w:val="clear" w:pos="765"/>
                <w:tab w:val="decimal" w:pos="848"/>
              </w:tabs>
              <w:spacing w:line="240" w:lineRule="atLeast"/>
              <w:ind w:right="-331"/>
              <w:rPr>
                <w:rFonts w:cs="Times New Roman"/>
                <w:szCs w:val="22"/>
              </w:rPr>
            </w:pPr>
          </w:p>
        </w:tc>
        <w:tc>
          <w:tcPr>
            <w:tcW w:w="178" w:type="dxa"/>
            <w:vAlign w:val="bottom"/>
          </w:tcPr>
          <w:p w:rsidR="00760B18" w:rsidRPr="00760B18" w:rsidRDefault="00760B18" w:rsidP="00CF7AB0">
            <w:pPr>
              <w:pStyle w:val="acctfourfigures"/>
              <w:tabs>
                <w:tab w:val="clear" w:pos="765"/>
                <w:tab w:val="decimal" w:pos="848"/>
              </w:tabs>
              <w:spacing w:line="240" w:lineRule="atLeast"/>
              <w:ind w:right="-331"/>
              <w:rPr>
                <w:rFonts w:cs="Times New Roman"/>
                <w:szCs w:val="22"/>
              </w:rPr>
            </w:pPr>
          </w:p>
        </w:tc>
        <w:tc>
          <w:tcPr>
            <w:tcW w:w="1066" w:type="dxa"/>
            <w:vAlign w:val="bottom"/>
          </w:tcPr>
          <w:p w:rsidR="00760B18" w:rsidRPr="00760B18" w:rsidRDefault="00760B18" w:rsidP="00CF7AB0">
            <w:pPr>
              <w:pStyle w:val="acctfourfigures"/>
              <w:tabs>
                <w:tab w:val="clear" w:pos="765"/>
                <w:tab w:val="decimal" w:pos="848"/>
              </w:tabs>
              <w:spacing w:line="240" w:lineRule="atLeast"/>
              <w:ind w:right="-331"/>
              <w:rPr>
                <w:rFonts w:cs="Times New Roman"/>
                <w:szCs w:val="22"/>
              </w:rPr>
            </w:pPr>
          </w:p>
        </w:tc>
      </w:tr>
      <w:tr w:rsidR="008F3B50" w:rsidRPr="00760B18" w:rsidTr="00A02D6C">
        <w:trPr>
          <w:cantSplit/>
          <w:trHeight w:val="137"/>
        </w:trPr>
        <w:tc>
          <w:tcPr>
            <w:tcW w:w="9180" w:type="dxa"/>
            <w:gridSpan w:val="8"/>
          </w:tcPr>
          <w:p w:rsidR="00DD3B42" w:rsidRDefault="008F3B50" w:rsidP="00CF7AB0">
            <w:pPr>
              <w:pStyle w:val="acctfourfigures"/>
              <w:tabs>
                <w:tab w:val="clear" w:pos="765"/>
                <w:tab w:val="decimal" w:pos="848"/>
              </w:tabs>
              <w:spacing w:line="240" w:lineRule="atLeast"/>
              <w:ind w:right="-331"/>
              <w:rPr>
                <w:rFonts w:cs="Times New Roman"/>
                <w:spacing w:val="-6"/>
                <w:sz w:val="21"/>
                <w:szCs w:val="21"/>
              </w:rPr>
            </w:pPr>
            <w:r w:rsidRPr="005D057F">
              <w:rPr>
                <w:rFonts w:cs="Times New Roman"/>
                <w:spacing w:val="-6"/>
                <w:sz w:val="21"/>
                <w:szCs w:val="21"/>
              </w:rPr>
              <w:t>* Balance as at 31 December 2017 with The Siam Cement Public Company Limited and its subsidiaries</w:t>
            </w:r>
            <w:r>
              <w:rPr>
                <w:rFonts w:cs="Times New Roman"/>
                <w:spacing w:val="-6"/>
                <w:sz w:val="21"/>
                <w:szCs w:val="21"/>
              </w:rPr>
              <w:t>.</w:t>
            </w:r>
          </w:p>
          <w:p w:rsidR="00DD3B42" w:rsidRPr="00DD3B42" w:rsidRDefault="00DD3B42" w:rsidP="00DD3B42">
            <w:pPr>
              <w:pStyle w:val="acctfourfigures"/>
              <w:tabs>
                <w:tab w:val="clear" w:pos="765"/>
                <w:tab w:val="decimal" w:pos="848"/>
              </w:tabs>
              <w:spacing w:line="240" w:lineRule="atLeast"/>
              <w:ind w:right="-331" w:firstLine="101"/>
              <w:rPr>
                <w:rFonts w:cs="Times New Roman"/>
                <w:spacing w:val="-6"/>
                <w:sz w:val="21"/>
                <w:szCs w:val="21"/>
              </w:rPr>
            </w:pPr>
            <w:r>
              <w:rPr>
                <w:rFonts w:cs="Times New Roman"/>
                <w:spacing w:val="-6"/>
                <w:sz w:val="21"/>
                <w:szCs w:val="21"/>
              </w:rPr>
              <w:t xml:space="preserve"> </w:t>
            </w:r>
            <w:r w:rsidRPr="005D057F">
              <w:rPr>
                <w:rFonts w:cs="Times New Roman"/>
                <w:sz w:val="21"/>
                <w:szCs w:val="21"/>
              </w:rPr>
              <w:t xml:space="preserve">Balance as at </w:t>
            </w:r>
            <w:r>
              <w:rPr>
                <w:rFonts w:cs="Times New Roman"/>
                <w:sz w:val="21"/>
                <w:szCs w:val="21"/>
              </w:rPr>
              <w:t>31 December</w:t>
            </w:r>
            <w:r w:rsidRPr="005D057F">
              <w:rPr>
                <w:rFonts w:cs="Times New Roman"/>
                <w:sz w:val="21"/>
                <w:szCs w:val="21"/>
              </w:rPr>
              <w:t xml:space="preserve"> 2018 are</w:t>
            </w:r>
            <w:r>
              <w:rPr>
                <w:sz w:val="21"/>
                <w:szCs w:val="21"/>
                <w:lang w:bidi="th-TH"/>
              </w:rPr>
              <w:t xml:space="preserve"> not considered as</w:t>
            </w:r>
            <w:r w:rsidRPr="005D057F">
              <w:rPr>
                <w:sz w:val="21"/>
                <w:szCs w:val="21"/>
                <w:lang w:bidi="th-TH"/>
              </w:rPr>
              <w:t xml:space="preserve"> related party </w:t>
            </w:r>
            <w:r>
              <w:rPr>
                <w:sz w:val="21"/>
                <w:szCs w:val="21"/>
                <w:lang w:bidi="th-TH"/>
              </w:rPr>
              <w:t>balances</w:t>
            </w:r>
            <w:r w:rsidRPr="005D057F">
              <w:rPr>
                <w:sz w:val="21"/>
                <w:szCs w:val="21"/>
                <w:lang w:bidi="th-TH"/>
              </w:rPr>
              <w:t>.</w:t>
            </w:r>
          </w:p>
        </w:tc>
      </w:tr>
      <w:tr w:rsidR="008F3B50" w:rsidRPr="00760B18" w:rsidTr="007E60A9">
        <w:trPr>
          <w:cantSplit/>
          <w:trHeight w:val="137"/>
        </w:trPr>
        <w:tc>
          <w:tcPr>
            <w:tcW w:w="9180" w:type="dxa"/>
            <w:gridSpan w:val="8"/>
          </w:tcPr>
          <w:p w:rsidR="008F3B50" w:rsidRPr="00760B18" w:rsidRDefault="008F3B50" w:rsidP="00DD3B42">
            <w:pPr>
              <w:pStyle w:val="acctfourfigures"/>
              <w:tabs>
                <w:tab w:val="clear" w:pos="765"/>
                <w:tab w:val="decimal" w:pos="848"/>
              </w:tabs>
              <w:spacing w:line="240" w:lineRule="atLeast"/>
              <w:ind w:right="-331" w:firstLine="101"/>
              <w:rPr>
                <w:rFonts w:cs="Times New Roman"/>
                <w:szCs w:val="22"/>
              </w:rPr>
            </w:pPr>
          </w:p>
        </w:tc>
      </w:tr>
      <w:tr w:rsidR="008F3B50" w:rsidRPr="00760B18" w:rsidTr="00760B18">
        <w:trPr>
          <w:cantSplit/>
          <w:trHeight w:val="137"/>
        </w:trPr>
        <w:tc>
          <w:tcPr>
            <w:tcW w:w="4309" w:type="dxa"/>
          </w:tcPr>
          <w:p w:rsidR="008F3B50" w:rsidRPr="00760B18" w:rsidRDefault="008F3B50" w:rsidP="008F3B50">
            <w:pPr>
              <w:spacing w:line="240" w:lineRule="atLeast"/>
              <w:ind w:left="180" w:hanging="180"/>
              <w:rPr>
                <w:rFonts w:cs="Times New Roman"/>
                <w:b/>
                <w:bCs/>
                <w:szCs w:val="22"/>
              </w:rPr>
            </w:pPr>
          </w:p>
        </w:tc>
        <w:tc>
          <w:tcPr>
            <w:tcW w:w="1098" w:type="dxa"/>
          </w:tcPr>
          <w:p w:rsidR="008F3B50" w:rsidRPr="00760B18" w:rsidRDefault="008F3B50" w:rsidP="008F3B50">
            <w:pPr>
              <w:pStyle w:val="acctfourfigures"/>
              <w:tabs>
                <w:tab w:val="clear" w:pos="765"/>
                <w:tab w:val="decimal" w:pos="848"/>
              </w:tabs>
              <w:spacing w:line="240" w:lineRule="atLeast"/>
              <w:ind w:right="-331"/>
              <w:rPr>
                <w:rFonts w:cs="Times New Roman"/>
                <w:szCs w:val="22"/>
              </w:rPr>
            </w:pPr>
          </w:p>
        </w:tc>
        <w:tc>
          <w:tcPr>
            <w:tcW w:w="178" w:type="dxa"/>
          </w:tcPr>
          <w:p w:rsidR="008F3B50" w:rsidRPr="00760B18" w:rsidRDefault="008F3B50" w:rsidP="008F3B5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8F3B50" w:rsidRPr="00760B18" w:rsidRDefault="008F3B50" w:rsidP="008F3B50">
            <w:pPr>
              <w:pStyle w:val="acctfourfigures"/>
              <w:tabs>
                <w:tab w:val="clear" w:pos="765"/>
                <w:tab w:val="decimal" w:pos="848"/>
              </w:tabs>
              <w:spacing w:line="240" w:lineRule="atLeast"/>
              <w:ind w:right="-331"/>
              <w:rPr>
                <w:rFonts w:cs="Times New Roman"/>
                <w:szCs w:val="22"/>
              </w:rPr>
            </w:pPr>
          </w:p>
        </w:tc>
        <w:tc>
          <w:tcPr>
            <w:tcW w:w="178" w:type="dxa"/>
          </w:tcPr>
          <w:p w:rsidR="008F3B50" w:rsidRPr="00760B18" w:rsidRDefault="008F3B50" w:rsidP="008F3B50">
            <w:pPr>
              <w:pStyle w:val="acctfourfigures"/>
              <w:tabs>
                <w:tab w:val="clear" w:pos="765"/>
                <w:tab w:val="decimal" w:pos="848"/>
              </w:tabs>
              <w:spacing w:line="240" w:lineRule="atLeast"/>
              <w:ind w:right="-331"/>
              <w:rPr>
                <w:rFonts w:cs="Times New Roman"/>
                <w:szCs w:val="22"/>
              </w:rPr>
            </w:pPr>
          </w:p>
        </w:tc>
        <w:tc>
          <w:tcPr>
            <w:tcW w:w="1082" w:type="dxa"/>
            <w:vAlign w:val="bottom"/>
          </w:tcPr>
          <w:p w:rsidR="008F3B50" w:rsidRPr="00760B18" w:rsidRDefault="008F3B50" w:rsidP="008F3B50">
            <w:pPr>
              <w:pStyle w:val="acctfourfigures"/>
              <w:tabs>
                <w:tab w:val="clear" w:pos="765"/>
                <w:tab w:val="decimal" w:pos="848"/>
              </w:tabs>
              <w:spacing w:line="240" w:lineRule="atLeast"/>
              <w:ind w:right="-331"/>
              <w:rPr>
                <w:rFonts w:cs="Times New Roman"/>
                <w:szCs w:val="22"/>
              </w:rPr>
            </w:pPr>
          </w:p>
        </w:tc>
        <w:tc>
          <w:tcPr>
            <w:tcW w:w="178" w:type="dxa"/>
            <w:vAlign w:val="bottom"/>
          </w:tcPr>
          <w:p w:rsidR="008F3B50" w:rsidRPr="00760B18" w:rsidRDefault="008F3B50" w:rsidP="008F3B50">
            <w:pPr>
              <w:pStyle w:val="acctfourfigures"/>
              <w:tabs>
                <w:tab w:val="clear" w:pos="765"/>
                <w:tab w:val="decimal" w:pos="848"/>
              </w:tabs>
              <w:spacing w:line="240" w:lineRule="atLeast"/>
              <w:ind w:right="-331"/>
              <w:rPr>
                <w:rFonts w:cs="Times New Roman"/>
                <w:szCs w:val="22"/>
              </w:rPr>
            </w:pPr>
          </w:p>
        </w:tc>
        <w:tc>
          <w:tcPr>
            <w:tcW w:w="1066" w:type="dxa"/>
            <w:vAlign w:val="bottom"/>
          </w:tcPr>
          <w:p w:rsidR="008F3B50" w:rsidRPr="00760B18" w:rsidRDefault="008F3B50" w:rsidP="008F3B50">
            <w:pPr>
              <w:pStyle w:val="acctfourfigures"/>
              <w:tabs>
                <w:tab w:val="clear" w:pos="765"/>
                <w:tab w:val="decimal" w:pos="848"/>
              </w:tabs>
              <w:spacing w:line="240" w:lineRule="atLeast"/>
              <w:ind w:right="-331"/>
              <w:rPr>
                <w:rFonts w:cs="Times New Roman"/>
                <w:szCs w:val="22"/>
              </w:rPr>
            </w:pPr>
          </w:p>
        </w:tc>
      </w:tr>
      <w:tr w:rsidR="00DD3B42" w:rsidRPr="00760B18" w:rsidTr="00760B18">
        <w:trPr>
          <w:cantSplit/>
          <w:trHeight w:val="137"/>
        </w:trPr>
        <w:tc>
          <w:tcPr>
            <w:tcW w:w="4309" w:type="dxa"/>
          </w:tcPr>
          <w:p w:rsidR="00DD3B42" w:rsidRPr="00760B18" w:rsidRDefault="00DD3B42" w:rsidP="008F3B50">
            <w:pPr>
              <w:spacing w:line="240" w:lineRule="atLeast"/>
              <w:ind w:left="180" w:hanging="180"/>
              <w:rPr>
                <w:rFonts w:cs="Times New Roman"/>
                <w:b/>
                <w:bCs/>
                <w:szCs w:val="22"/>
              </w:rPr>
            </w:pPr>
          </w:p>
        </w:tc>
        <w:tc>
          <w:tcPr>
            <w:tcW w:w="1098" w:type="dxa"/>
          </w:tcPr>
          <w:p w:rsidR="00DD3B42" w:rsidRPr="00760B18" w:rsidRDefault="00DD3B42" w:rsidP="008F3B50">
            <w:pPr>
              <w:pStyle w:val="acctfourfigures"/>
              <w:tabs>
                <w:tab w:val="clear" w:pos="765"/>
                <w:tab w:val="decimal" w:pos="848"/>
              </w:tabs>
              <w:spacing w:line="240" w:lineRule="atLeast"/>
              <w:ind w:right="-331"/>
              <w:rPr>
                <w:rFonts w:cs="Times New Roman"/>
                <w:szCs w:val="22"/>
              </w:rPr>
            </w:pPr>
          </w:p>
        </w:tc>
        <w:tc>
          <w:tcPr>
            <w:tcW w:w="178" w:type="dxa"/>
          </w:tcPr>
          <w:p w:rsidR="00DD3B42" w:rsidRPr="00760B18" w:rsidRDefault="00DD3B42" w:rsidP="008F3B5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DD3B42" w:rsidRPr="00760B18" w:rsidRDefault="00DD3B42" w:rsidP="008F3B50">
            <w:pPr>
              <w:pStyle w:val="acctfourfigures"/>
              <w:tabs>
                <w:tab w:val="clear" w:pos="765"/>
                <w:tab w:val="decimal" w:pos="848"/>
              </w:tabs>
              <w:spacing w:line="240" w:lineRule="atLeast"/>
              <w:ind w:right="-331"/>
              <w:rPr>
                <w:rFonts w:cs="Times New Roman"/>
                <w:szCs w:val="22"/>
              </w:rPr>
            </w:pPr>
          </w:p>
        </w:tc>
        <w:tc>
          <w:tcPr>
            <w:tcW w:w="178" w:type="dxa"/>
          </w:tcPr>
          <w:p w:rsidR="00DD3B42" w:rsidRPr="00760B18" w:rsidRDefault="00DD3B42" w:rsidP="008F3B50">
            <w:pPr>
              <w:pStyle w:val="acctfourfigures"/>
              <w:tabs>
                <w:tab w:val="clear" w:pos="765"/>
                <w:tab w:val="decimal" w:pos="848"/>
              </w:tabs>
              <w:spacing w:line="240" w:lineRule="atLeast"/>
              <w:ind w:right="-331"/>
              <w:rPr>
                <w:rFonts w:cs="Times New Roman"/>
                <w:szCs w:val="22"/>
              </w:rPr>
            </w:pPr>
          </w:p>
        </w:tc>
        <w:tc>
          <w:tcPr>
            <w:tcW w:w="1082" w:type="dxa"/>
            <w:vAlign w:val="bottom"/>
          </w:tcPr>
          <w:p w:rsidR="00DD3B42" w:rsidRPr="00760B18" w:rsidRDefault="00DD3B42" w:rsidP="008F3B50">
            <w:pPr>
              <w:pStyle w:val="acctfourfigures"/>
              <w:tabs>
                <w:tab w:val="clear" w:pos="765"/>
                <w:tab w:val="decimal" w:pos="848"/>
              </w:tabs>
              <w:spacing w:line="240" w:lineRule="atLeast"/>
              <w:ind w:right="-331"/>
              <w:rPr>
                <w:rFonts w:cs="Times New Roman"/>
                <w:szCs w:val="22"/>
              </w:rPr>
            </w:pPr>
          </w:p>
        </w:tc>
        <w:tc>
          <w:tcPr>
            <w:tcW w:w="178" w:type="dxa"/>
            <w:vAlign w:val="bottom"/>
          </w:tcPr>
          <w:p w:rsidR="00DD3B42" w:rsidRPr="00760B18" w:rsidRDefault="00DD3B42" w:rsidP="008F3B50">
            <w:pPr>
              <w:pStyle w:val="acctfourfigures"/>
              <w:tabs>
                <w:tab w:val="clear" w:pos="765"/>
                <w:tab w:val="decimal" w:pos="848"/>
              </w:tabs>
              <w:spacing w:line="240" w:lineRule="atLeast"/>
              <w:ind w:right="-331"/>
              <w:rPr>
                <w:rFonts w:cs="Times New Roman"/>
                <w:szCs w:val="22"/>
              </w:rPr>
            </w:pPr>
          </w:p>
        </w:tc>
        <w:tc>
          <w:tcPr>
            <w:tcW w:w="1066" w:type="dxa"/>
            <w:vAlign w:val="bottom"/>
          </w:tcPr>
          <w:p w:rsidR="00DD3B42" w:rsidRPr="00760B18" w:rsidRDefault="00DD3B42" w:rsidP="008F3B50">
            <w:pPr>
              <w:pStyle w:val="acctfourfigures"/>
              <w:tabs>
                <w:tab w:val="clear" w:pos="765"/>
                <w:tab w:val="decimal" w:pos="848"/>
              </w:tabs>
              <w:spacing w:line="240" w:lineRule="atLeast"/>
              <w:ind w:right="-331"/>
              <w:rPr>
                <w:rFonts w:cs="Times New Roman"/>
                <w:szCs w:val="22"/>
              </w:rPr>
            </w:pPr>
          </w:p>
        </w:tc>
      </w:tr>
      <w:tr w:rsidR="00CC51F0" w:rsidRPr="00760B18" w:rsidTr="00760B18">
        <w:trPr>
          <w:cantSplit/>
          <w:trHeight w:val="137"/>
        </w:trPr>
        <w:tc>
          <w:tcPr>
            <w:tcW w:w="4309" w:type="dxa"/>
          </w:tcPr>
          <w:p w:rsidR="00CC51F0" w:rsidRPr="00760B18" w:rsidRDefault="00CC51F0" w:rsidP="008F3B50">
            <w:pPr>
              <w:spacing w:line="240" w:lineRule="atLeast"/>
              <w:ind w:left="180" w:hanging="180"/>
              <w:rPr>
                <w:rFonts w:cs="Times New Roman"/>
                <w:b/>
                <w:bCs/>
                <w:szCs w:val="22"/>
              </w:rPr>
            </w:pPr>
          </w:p>
        </w:tc>
        <w:tc>
          <w:tcPr>
            <w:tcW w:w="1098" w:type="dxa"/>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78" w:type="dxa"/>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78" w:type="dxa"/>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082" w:type="dxa"/>
            <w:vAlign w:val="bottom"/>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78" w:type="dxa"/>
            <w:vAlign w:val="bottom"/>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066" w:type="dxa"/>
            <w:vAlign w:val="bottom"/>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r>
      <w:tr w:rsidR="00CC51F0" w:rsidRPr="00760B18" w:rsidTr="00760B18">
        <w:trPr>
          <w:cantSplit/>
          <w:trHeight w:val="137"/>
        </w:trPr>
        <w:tc>
          <w:tcPr>
            <w:tcW w:w="4309" w:type="dxa"/>
          </w:tcPr>
          <w:p w:rsidR="00CC51F0" w:rsidRPr="00760B18" w:rsidRDefault="00CC51F0" w:rsidP="008F3B50">
            <w:pPr>
              <w:spacing w:line="240" w:lineRule="atLeast"/>
              <w:ind w:left="180" w:hanging="180"/>
              <w:rPr>
                <w:rFonts w:cs="Times New Roman"/>
                <w:b/>
                <w:bCs/>
                <w:szCs w:val="22"/>
              </w:rPr>
            </w:pPr>
          </w:p>
        </w:tc>
        <w:tc>
          <w:tcPr>
            <w:tcW w:w="1098" w:type="dxa"/>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78" w:type="dxa"/>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78" w:type="dxa"/>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082" w:type="dxa"/>
            <w:vAlign w:val="bottom"/>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78" w:type="dxa"/>
            <w:vAlign w:val="bottom"/>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c>
          <w:tcPr>
            <w:tcW w:w="1066" w:type="dxa"/>
            <w:vAlign w:val="bottom"/>
          </w:tcPr>
          <w:p w:rsidR="00CC51F0" w:rsidRPr="00760B18" w:rsidRDefault="00CC51F0" w:rsidP="008F3B50">
            <w:pPr>
              <w:pStyle w:val="acctfourfigures"/>
              <w:tabs>
                <w:tab w:val="clear" w:pos="765"/>
                <w:tab w:val="decimal" w:pos="848"/>
              </w:tabs>
              <w:spacing w:line="240" w:lineRule="atLeast"/>
              <w:ind w:right="-331"/>
              <w:rPr>
                <w:rFonts w:cs="Times New Roman"/>
                <w:szCs w:val="22"/>
              </w:rPr>
            </w:pPr>
          </w:p>
        </w:tc>
      </w:tr>
      <w:tr w:rsidR="008F3B50" w:rsidRPr="00AB5C8E" w:rsidTr="003577F9">
        <w:trPr>
          <w:cantSplit/>
        </w:trPr>
        <w:tc>
          <w:tcPr>
            <w:tcW w:w="4309" w:type="dxa"/>
          </w:tcPr>
          <w:p w:rsidR="008F3B50" w:rsidRPr="00AB5C8E" w:rsidRDefault="008F3B50" w:rsidP="008F3B50">
            <w:pPr>
              <w:spacing w:line="240" w:lineRule="atLeast"/>
              <w:ind w:left="180" w:hanging="180"/>
              <w:rPr>
                <w:rFonts w:cs="Times New Roman"/>
                <w:b/>
                <w:bCs/>
                <w:i/>
                <w:iCs/>
                <w:szCs w:val="22"/>
              </w:rPr>
            </w:pPr>
            <w:r w:rsidRPr="00AB5C8E">
              <w:rPr>
                <w:rFonts w:cs="Times New Roman"/>
                <w:b/>
                <w:bCs/>
                <w:i/>
                <w:iCs/>
                <w:szCs w:val="22"/>
              </w:rPr>
              <w:lastRenderedPageBreak/>
              <w:t>Other companies</w:t>
            </w:r>
          </w:p>
        </w:tc>
        <w:tc>
          <w:tcPr>
            <w:tcW w:w="109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82"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78"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66"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r>
      <w:tr w:rsidR="008F3B50" w:rsidRPr="00AB5C8E" w:rsidTr="003577F9">
        <w:trPr>
          <w:cantSplit/>
        </w:trPr>
        <w:tc>
          <w:tcPr>
            <w:tcW w:w="4309" w:type="dxa"/>
          </w:tcPr>
          <w:p w:rsidR="008F3B50" w:rsidRPr="00AB5C8E" w:rsidRDefault="008F3B50" w:rsidP="008F3B50">
            <w:pPr>
              <w:spacing w:line="240" w:lineRule="atLeast"/>
              <w:ind w:left="180" w:hanging="180"/>
              <w:rPr>
                <w:rFonts w:cs="Times New Roman"/>
                <w:szCs w:val="22"/>
              </w:rPr>
            </w:pPr>
            <w:r w:rsidRPr="00A30C16">
              <w:rPr>
                <w:rFonts w:cs="Times New Roman"/>
                <w:szCs w:val="22"/>
              </w:rPr>
              <w:t>T.K.S. Siampress Management Co., Ltd.</w:t>
            </w:r>
          </w:p>
        </w:tc>
        <w:tc>
          <w:tcPr>
            <w:tcW w:w="109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r w:rsidRPr="00A30C16">
              <w:rPr>
                <w:rFonts w:cs="Times New Roman"/>
                <w:szCs w:val="22"/>
              </w:rPr>
              <w:t>1,702</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8F3B50" w:rsidRPr="000D6D56" w:rsidRDefault="008F3B50" w:rsidP="008F3B5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82"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szCs w:val="22"/>
              </w:rPr>
            </w:pPr>
            <w:r w:rsidRPr="00A30C16">
              <w:rPr>
                <w:rFonts w:cs="Times New Roman"/>
                <w:szCs w:val="22"/>
              </w:rPr>
              <w:t>1,702</w:t>
            </w:r>
          </w:p>
        </w:tc>
        <w:tc>
          <w:tcPr>
            <w:tcW w:w="178"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66" w:type="dxa"/>
            <w:vAlign w:val="bottom"/>
          </w:tcPr>
          <w:p w:rsidR="008F3B50" w:rsidRPr="000D6D56" w:rsidRDefault="008F3B50" w:rsidP="008F3B50">
            <w:pPr>
              <w:pStyle w:val="acctfourfigures"/>
              <w:tabs>
                <w:tab w:val="clear" w:pos="765"/>
                <w:tab w:val="decimal" w:pos="537"/>
              </w:tabs>
              <w:ind w:right="-169"/>
              <w:rPr>
                <w:rFonts w:cs="Times New Roman"/>
                <w:szCs w:val="22"/>
              </w:rPr>
            </w:pPr>
            <w:r>
              <w:rPr>
                <w:rFonts w:cs="Times New Roman"/>
                <w:szCs w:val="22"/>
              </w:rPr>
              <w:t>-</w:t>
            </w:r>
          </w:p>
        </w:tc>
      </w:tr>
      <w:tr w:rsidR="008F3B50" w:rsidRPr="00AB5C8E" w:rsidTr="003577F9">
        <w:trPr>
          <w:cantSplit/>
        </w:trPr>
        <w:tc>
          <w:tcPr>
            <w:tcW w:w="4309" w:type="dxa"/>
          </w:tcPr>
          <w:p w:rsidR="008F3B50" w:rsidRPr="00AB5C8E" w:rsidRDefault="008F3B50" w:rsidP="008F3B50">
            <w:pPr>
              <w:spacing w:line="240" w:lineRule="atLeast"/>
              <w:ind w:left="180" w:hanging="180"/>
              <w:rPr>
                <w:rFonts w:cs="Times New Roman"/>
                <w:szCs w:val="22"/>
              </w:rPr>
            </w:pPr>
            <w:r w:rsidRPr="00AB5C8E">
              <w:rPr>
                <w:rFonts w:cs="Times New Roman"/>
                <w:szCs w:val="22"/>
              </w:rPr>
              <w:t>Thai Paper Company Limited</w:t>
            </w:r>
            <w:r>
              <w:rPr>
                <w:rFonts w:cs="Times New Roman"/>
                <w:szCs w:val="22"/>
              </w:rPr>
              <w:t xml:space="preserve"> (*)</w:t>
            </w:r>
          </w:p>
        </w:tc>
        <w:tc>
          <w:tcPr>
            <w:tcW w:w="1098" w:type="dxa"/>
          </w:tcPr>
          <w:p w:rsidR="008F3B50" w:rsidRPr="00AB5C8E" w:rsidRDefault="008F3B50" w:rsidP="008F3B5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8F3B50" w:rsidRPr="00AB5C8E" w:rsidRDefault="008F3B50" w:rsidP="008F3B50">
            <w:pPr>
              <w:pStyle w:val="acctfourfigures"/>
              <w:tabs>
                <w:tab w:val="clear" w:pos="765"/>
                <w:tab w:val="decimal" w:pos="848"/>
              </w:tabs>
              <w:spacing w:line="240" w:lineRule="atLeast"/>
              <w:ind w:right="-331"/>
              <w:rPr>
                <w:rFonts w:cs="Times New Roman"/>
                <w:szCs w:val="22"/>
              </w:rPr>
            </w:pPr>
            <w:r w:rsidRPr="000D6D56">
              <w:rPr>
                <w:rFonts w:cs="Times New Roman"/>
                <w:szCs w:val="22"/>
              </w:rPr>
              <w:t>7,207</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82" w:type="dxa"/>
            <w:vAlign w:val="bottom"/>
          </w:tcPr>
          <w:p w:rsidR="008F3B50" w:rsidRPr="00AB5C8E" w:rsidRDefault="008F3B50" w:rsidP="008F3B50">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66" w:type="dxa"/>
            <w:vAlign w:val="bottom"/>
          </w:tcPr>
          <w:p w:rsidR="008F3B50" w:rsidRPr="00AB5C8E" w:rsidRDefault="008F3B50" w:rsidP="008F3B50">
            <w:pPr>
              <w:pStyle w:val="acctfourfigures"/>
              <w:tabs>
                <w:tab w:val="clear" w:pos="765"/>
                <w:tab w:val="decimal" w:pos="807"/>
              </w:tabs>
              <w:ind w:right="-79"/>
              <w:rPr>
                <w:rFonts w:cs="Times New Roman"/>
                <w:szCs w:val="22"/>
              </w:rPr>
            </w:pPr>
            <w:r w:rsidRPr="000D6D56">
              <w:rPr>
                <w:rFonts w:cs="Times New Roman"/>
                <w:szCs w:val="22"/>
              </w:rPr>
              <w:t>7,207</w:t>
            </w:r>
          </w:p>
        </w:tc>
      </w:tr>
      <w:tr w:rsidR="008F3B50" w:rsidRPr="00AB5C8E" w:rsidTr="003577F9">
        <w:trPr>
          <w:cantSplit/>
        </w:trPr>
        <w:tc>
          <w:tcPr>
            <w:tcW w:w="4309" w:type="dxa"/>
          </w:tcPr>
          <w:p w:rsidR="008F3B50" w:rsidRPr="00AB5C8E" w:rsidRDefault="008F3B50" w:rsidP="008F3B50">
            <w:pPr>
              <w:spacing w:line="240" w:lineRule="atLeast"/>
              <w:ind w:left="180" w:hanging="180"/>
              <w:rPr>
                <w:rFonts w:cs="Times New Roman"/>
                <w:szCs w:val="22"/>
              </w:rPr>
            </w:pPr>
            <w:r w:rsidRPr="00AB5C8E">
              <w:rPr>
                <w:rFonts w:cs="Times New Roman"/>
                <w:szCs w:val="22"/>
              </w:rPr>
              <w:t>SCG Logistics Management Co., Ltd.</w:t>
            </w:r>
            <w:r>
              <w:rPr>
                <w:rFonts w:cs="Times New Roman"/>
                <w:szCs w:val="22"/>
              </w:rPr>
              <w:t xml:space="preserve"> (*)</w:t>
            </w:r>
          </w:p>
        </w:tc>
        <w:tc>
          <w:tcPr>
            <w:tcW w:w="1098" w:type="dxa"/>
          </w:tcPr>
          <w:p w:rsidR="008F3B50" w:rsidRPr="00AB5C8E" w:rsidRDefault="008F3B50" w:rsidP="008F3B5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8F3B50" w:rsidRPr="00AB5C8E" w:rsidRDefault="008F3B50" w:rsidP="008F3B50">
            <w:pPr>
              <w:pStyle w:val="acctfourfigures"/>
              <w:tabs>
                <w:tab w:val="clear" w:pos="765"/>
                <w:tab w:val="decimal" w:pos="848"/>
              </w:tabs>
              <w:spacing w:line="240" w:lineRule="atLeast"/>
              <w:ind w:right="-331"/>
              <w:rPr>
                <w:rFonts w:cs="Times New Roman"/>
                <w:szCs w:val="22"/>
              </w:rPr>
            </w:pPr>
            <w:r w:rsidRPr="000D6D56">
              <w:rPr>
                <w:rFonts w:cs="Times New Roman"/>
                <w:szCs w:val="22"/>
              </w:rPr>
              <w:t>1,700</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82" w:type="dxa"/>
            <w:vAlign w:val="bottom"/>
          </w:tcPr>
          <w:p w:rsidR="008F3B50" w:rsidRPr="00AB5C8E" w:rsidRDefault="008F3B50" w:rsidP="008F3B50">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66" w:type="dxa"/>
            <w:vAlign w:val="bottom"/>
          </w:tcPr>
          <w:p w:rsidR="008F3B50" w:rsidRPr="00AB5C8E" w:rsidRDefault="008F3B50" w:rsidP="008F3B50">
            <w:pPr>
              <w:pStyle w:val="acctfourfigures"/>
              <w:tabs>
                <w:tab w:val="clear" w:pos="765"/>
                <w:tab w:val="decimal" w:pos="807"/>
              </w:tabs>
              <w:ind w:right="-79"/>
              <w:rPr>
                <w:rFonts w:cs="Times New Roman"/>
                <w:szCs w:val="22"/>
              </w:rPr>
            </w:pPr>
            <w:r w:rsidRPr="000D6D56">
              <w:rPr>
                <w:rFonts w:cs="Times New Roman"/>
                <w:szCs w:val="22"/>
              </w:rPr>
              <w:t>1,700</w:t>
            </w:r>
          </w:p>
        </w:tc>
      </w:tr>
      <w:tr w:rsidR="008F3B50" w:rsidRPr="00AB5C8E" w:rsidTr="003577F9">
        <w:trPr>
          <w:cantSplit/>
        </w:trPr>
        <w:tc>
          <w:tcPr>
            <w:tcW w:w="4309" w:type="dxa"/>
          </w:tcPr>
          <w:p w:rsidR="008F3B50" w:rsidRPr="00AB5C8E" w:rsidRDefault="008F3B50" w:rsidP="008F3B50">
            <w:pPr>
              <w:spacing w:line="240" w:lineRule="atLeast"/>
              <w:rPr>
                <w:rFonts w:cs="Times New Roman"/>
                <w:szCs w:val="22"/>
              </w:rPr>
            </w:pPr>
            <w:r w:rsidRPr="00AB5C8E">
              <w:rPr>
                <w:rFonts w:cs="Times New Roman"/>
                <w:szCs w:val="22"/>
              </w:rPr>
              <w:t>Invenique Co., Ltd.</w:t>
            </w:r>
            <w:r>
              <w:rPr>
                <w:rFonts w:cs="Times New Roman"/>
                <w:szCs w:val="22"/>
              </w:rPr>
              <w:t xml:space="preserve"> (*)</w:t>
            </w:r>
          </w:p>
        </w:tc>
        <w:tc>
          <w:tcPr>
            <w:tcW w:w="1098" w:type="dxa"/>
          </w:tcPr>
          <w:p w:rsidR="008F3B50" w:rsidRPr="00AB5C8E" w:rsidRDefault="008F3B50" w:rsidP="008F3B5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91" w:type="dxa"/>
            <w:shd w:val="clear" w:color="auto" w:fill="auto"/>
          </w:tcPr>
          <w:p w:rsidR="008F3B50" w:rsidRPr="00AB5C8E" w:rsidRDefault="008F3B50" w:rsidP="008F3B50">
            <w:pPr>
              <w:pStyle w:val="acctfourfigures"/>
              <w:tabs>
                <w:tab w:val="clear" w:pos="765"/>
                <w:tab w:val="decimal" w:pos="848"/>
              </w:tabs>
              <w:spacing w:line="240" w:lineRule="atLeast"/>
              <w:ind w:right="-331"/>
              <w:rPr>
                <w:rFonts w:cs="Times New Roman"/>
                <w:szCs w:val="22"/>
              </w:rPr>
            </w:pPr>
            <w:r>
              <w:rPr>
                <w:rFonts w:cs="Times New Roman"/>
                <w:szCs w:val="22"/>
              </w:rPr>
              <w:t>700</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82" w:type="dxa"/>
          </w:tcPr>
          <w:p w:rsidR="008F3B50" w:rsidRPr="00AB5C8E" w:rsidRDefault="008F3B50" w:rsidP="008F3B50">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66" w:type="dxa"/>
          </w:tcPr>
          <w:p w:rsidR="008F3B50" w:rsidRPr="00AB5C8E" w:rsidRDefault="008F3B50" w:rsidP="008F3B50">
            <w:pPr>
              <w:pStyle w:val="acctfourfigures"/>
              <w:tabs>
                <w:tab w:val="clear" w:pos="765"/>
                <w:tab w:val="decimal" w:pos="807"/>
              </w:tabs>
              <w:ind w:right="-79"/>
              <w:rPr>
                <w:rFonts w:cs="Times New Roman"/>
                <w:szCs w:val="22"/>
              </w:rPr>
            </w:pPr>
            <w:r>
              <w:rPr>
                <w:rFonts w:cs="Times New Roman"/>
                <w:szCs w:val="22"/>
              </w:rPr>
              <w:t>700</w:t>
            </w:r>
          </w:p>
        </w:tc>
      </w:tr>
      <w:tr w:rsidR="008F3B50" w:rsidRPr="00AB5C8E" w:rsidTr="003577F9">
        <w:trPr>
          <w:cantSplit/>
        </w:trPr>
        <w:tc>
          <w:tcPr>
            <w:tcW w:w="4309" w:type="dxa"/>
          </w:tcPr>
          <w:p w:rsidR="008F3B50" w:rsidRPr="00AB5C8E" w:rsidRDefault="008F3B50" w:rsidP="008F3B50">
            <w:pPr>
              <w:spacing w:line="240" w:lineRule="atLeast"/>
              <w:ind w:left="180" w:hanging="180"/>
              <w:rPr>
                <w:rFonts w:cs="Times New Roman"/>
                <w:szCs w:val="22"/>
              </w:rPr>
            </w:pPr>
            <w:r w:rsidRPr="00AB5C8E">
              <w:rPr>
                <w:rFonts w:cs="Times New Roman"/>
                <w:szCs w:val="22"/>
              </w:rPr>
              <w:t>Other companies</w:t>
            </w:r>
            <w:r>
              <w:rPr>
                <w:rFonts w:cs="Times New Roman"/>
                <w:szCs w:val="22"/>
              </w:rPr>
              <w:t xml:space="preserve"> (*)</w:t>
            </w:r>
          </w:p>
        </w:tc>
        <w:tc>
          <w:tcPr>
            <w:tcW w:w="1098" w:type="dxa"/>
            <w:tcBorders>
              <w:bottom w:val="single" w:sz="4" w:space="0" w:color="auto"/>
            </w:tcBorders>
          </w:tcPr>
          <w:p w:rsidR="008F3B50" w:rsidRPr="00AB5C8E" w:rsidRDefault="008F3B50" w:rsidP="008F3B50">
            <w:pPr>
              <w:pStyle w:val="acctfourfigures"/>
              <w:tabs>
                <w:tab w:val="clear" w:pos="765"/>
                <w:tab w:val="decimal" w:pos="562"/>
              </w:tabs>
              <w:ind w:right="-169"/>
              <w:rPr>
                <w:rFonts w:cs="Times New Roman"/>
                <w:szCs w:val="22"/>
              </w:rPr>
            </w:pPr>
            <w:r>
              <w:rPr>
                <w:rFonts w:cs="Times New Roman"/>
                <w:szCs w:val="22"/>
              </w:rPr>
              <w:t>-</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91" w:type="dxa"/>
            <w:tcBorders>
              <w:bottom w:val="single" w:sz="4" w:space="0" w:color="auto"/>
            </w:tcBorders>
            <w:shd w:val="clear" w:color="auto" w:fill="auto"/>
          </w:tcPr>
          <w:p w:rsidR="008F3B50" w:rsidRPr="00AB5C8E" w:rsidRDefault="008F3B50" w:rsidP="008F3B50">
            <w:pPr>
              <w:pStyle w:val="acctfourfigures"/>
              <w:tabs>
                <w:tab w:val="clear" w:pos="765"/>
                <w:tab w:val="decimal" w:pos="848"/>
              </w:tabs>
              <w:spacing w:line="240" w:lineRule="atLeast"/>
              <w:ind w:right="-331"/>
              <w:rPr>
                <w:rFonts w:cs="Times New Roman"/>
                <w:szCs w:val="22"/>
              </w:rPr>
            </w:pPr>
            <w:r>
              <w:rPr>
                <w:rFonts w:cs="Times New Roman"/>
                <w:szCs w:val="22"/>
              </w:rPr>
              <w:t>72</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82" w:type="dxa"/>
            <w:tcBorders>
              <w:bottom w:val="single" w:sz="4" w:space="0" w:color="auto"/>
            </w:tcBorders>
            <w:vAlign w:val="bottom"/>
          </w:tcPr>
          <w:p w:rsidR="008F3B50" w:rsidRPr="00AB5C8E" w:rsidRDefault="008F3B50" w:rsidP="008F3B50">
            <w:pPr>
              <w:pStyle w:val="acctfourfigures"/>
              <w:tabs>
                <w:tab w:val="clear" w:pos="765"/>
                <w:tab w:val="decimal" w:pos="562"/>
              </w:tabs>
              <w:ind w:right="-169"/>
              <w:rPr>
                <w:rFonts w:cs="Times New Roman"/>
                <w:szCs w:val="22"/>
              </w:rPr>
            </w:pPr>
            <w:r>
              <w:rPr>
                <w:rFonts w:cs="Times New Roman"/>
                <w:szCs w:val="22"/>
              </w:rPr>
              <w:t>-</w:t>
            </w:r>
          </w:p>
        </w:tc>
        <w:tc>
          <w:tcPr>
            <w:tcW w:w="178"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66" w:type="dxa"/>
            <w:tcBorders>
              <w:bottom w:val="single" w:sz="4" w:space="0" w:color="auto"/>
            </w:tcBorders>
            <w:vAlign w:val="bottom"/>
          </w:tcPr>
          <w:p w:rsidR="008F3B50" w:rsidRPr="00AB5C8E" w:rsidRDefault="008F3B50" w:rsidP="008F3B50">
            <w:pPr>
              <w:pStyle w:val="acctfourfigures"/>
              <w:tabs>
                <w:tab w:val="clear" w:pos="765"/>
                <w:tab w:val="decimal" w:pos="807"/>
              </w:tabs>
              <w:ind w:right="-79"/>
              <w:rPr>
                <w:rFonts w:cs="Times New Roman"/>
                <w:szCs w:val="22"/>
              </w:rPr>
            </w:pPr>
            <w:r>
              <w:rPr>
                <w:rFonts w:cs="Times New Roman"/>
                <w:szCs w:val="22"/>
              </w:rPr>
              <w:t>72</w:t>
            </w:r>
          </w:p>
        </w:tc>
      </w:tr>
      <w:tr w:rsidR="008F3B50" w:rsidRPr="00AB5C8E" w:rsidTr="003577F9">
        <w:trPr>
          <w:cantSplit/>
          <w:trHeight w:val="244"/>
        </w:trPr>
        <w:tc>
          <w:tcPr>
            <w:tcW w:w="4309" w:type="dxa"/>
          </w:tcPr>
          <w:p w:rsidR="008F3B50" w:rsidRPr="00AB5C8E" w:rsidRDefault="008F3B50" w:rsidP="008F3B50">
            <w:pPr>
              <w:spacing w:line="240" w:lineRule="atLeast"/>
              <w:rPr>
                <w:rFonts w:cs="Times New Roman"/>
                <w:b/>
                <w:bCs/>
                <w:szCs w:val="22"/>
              </w:rPr>
            </w:pPr>
            <w:r w:rsidRPr="00AB5C8E">
              <w:rPr>
                <w:rFonts w:cs="Times New Roman"/>
                <w:b/>
                <w:bCs/>
                <w:szCs w:val="22"/>
              </w:rPr>
              <w:t>Total</w:t>
            </w:r>
          </w:p>
        </w:tc>
        <w:tc>
          <w:tcPr>
            <w:tcW w:w="1098" w:type="dxa"/>
            <w:tcBorders>
              <w:top w:val="single" w:sz="4" w:space="0" w:color="auto"/>
              <w:bottom w:val="double" w:sz="4" w:space="0" w:color="auto"/>
            </w:tcBorders>
          </w:tcPr>
          <w:p w:rsidR="008F3B50" w:rsidRPr="00AB5C8E" w:rsidRDefault="008F3B50" w:rsidP="008F3B50">
            <w:pPr>
              <w:pStyle w:val="acctfourfigures"/>
              <w:tabs>
                <w:tab w:val="clear" w:pos="765"/>
                <w:tab w:val="decimal" w:pos="848"/>
              </w:tabs>
              <w:spacing w:line="240" w:lineRule="atLeast"/>
              <w:ind w:right="-331"/>
              <w:rPr>
                <w:rFonts w:cs="Times New Roman"/>
                <w:b/>
                <w:bCs/>
                <w:szCs w:val="22"/>
                <w:lang w:val="en-US" w:bidi="th-TH"/>
              </w:rPr>
            </w:pPr>
            <w:r w:rsidRPr="00A30C16">
              <w:rPr>
                <w:rFonts w:cs="Times New Roman"/>
                <w:b/>
                <w:bCs/>
                <w:szCs w:val="22"/>
                <w:lang w:val="en-US" w:bidi="th-TH"/>
              </w:rPr>
              <w:t>1,702</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b/>
                <w:bCs/>
                <w:szCs w:val="22"/>
                <w:lang w:val="en-US" w:bidi="th-TH"/>
              </w:rPr>
            </w:pPr>
          </w:p>
        </w:tc>
        <w:tc>
          <w:tcPr>
            <w:tcW w:w="1091" w:type="dxa"/>
            <w:tcBorders>
              <w:top w:val="single" w:sz="4" w:space="0" w:color="auto"/>
              <w:bottom w:val="double" w:sz="4" w:space="0" w:color="auto"/>
            </w:tcBorders>
            <w:shd w:val="clear" w:color="auto" w:fill="auto"/>
          </w:tcPr>
          <w:p w:rsidR="008F3B50" w:rsidRPr="00AB5C8E" w:rsidRDefault="008F3B50" w:rsidP="008F3B50">
            <w:pPr>
              <w:pStyle w:val="acctfourfigures"/>
              <w:tabs>
                <w:tab w:val="clear" w:pos="765"/>
                <w:tab w:val="decimal" w:pos="848"/>
              </w:tabs>
              <w:spacing w:line="240" w:lineRule="atLeast"/>
              <w:ind w:right="-331"/>
              <w:rPr>
                <w:rFonts w:cs="Times New Roman"/>
                <w:b/>
                <w:bCs/>
                <w:szCs w:val="22"/>
                <w:lang w:val="en-US" w:bidi="th-TH"/>
              </w:rPr>
            </w:pPr>
            <w:r>
              <w:rPr>
                <w:rFonts w:cs="Times New Roman"/>
                <w:b/>
                <w:bCs/>
                <w:szCs w:val="22"/>
                <w:lang w:val="en-US" w:bidi="th-TH"/>
              </w:rPr>
              <w:t>9,679</w:t>
            </w:r>
          </w:p>
        </w:tc>
        <w:tc>
          <w:tcPr>
            <w:tcW w:w="178" w:type="dxa"/>
          </w:tcPr>
          <w:p w:rsidR="008F3B50" w:rsidRPr="00AB5C8E" w:rsidRDefault="008F3B50" w:rsidP="008F3B50">
            <w:pPr>
              <w:pStyle w:val="acctfourfigures"/>
              <w:tabs>
                <w:tab w:val="clear" w:pos="765"/>
                <w:tab w:val="decimal" w:pos="848"/>
              </w:tabs>
              <w:spacing w:line="240" w:lineRule="atLeast"/>
              <w:ind w:right="-331"/>
              <w:rPr>
                <w:rFonts w:cs="Times New Roman"/>
                <w:szCs w:val="22"/>
              </w:rPr>
            </w:pPr>
          </w:p>
        </w:tc>
        <w:tc>
          <w:tcPr>
            <w:tcW w:w="1082" w:type="dxa"/>
            <w:tcBorders>
              <w:top w:val="single" w:sz="4" w:space="0" w:color="auto"/>
              <w:bottom w:val="double" w:sz="4" w:space="0" w:color="auto"/>
            </w:tcBorders>
            <w:vAlign w:val="bottom"/>
          </w:tcPr>
          <w:p w:rsidR="008F3B50" w:rsidRPr="00AB5C8E" w:rsidRDefault="008F3B50" w:rsidP="008F3B50">
            <w:pPr>
              <w:pStyle w:val="acctfourfigures"/>
              <w:tabs>
                <w:tab w:val="clear" w:pos="765"/>
                <w:tab w:val="decimal" w:pos="848"/>
              </w:tabs>
              <w:spacing w:line="240" w:lineRule="atLeast"/>
              <w:ind w:right="-331"/>
              <w:rPr>
                <w:rFonts w:cs="Times New Roman"/>
                <w:b/>
                <w:bCs/>
                <w:szCs w:val="22"/>
                <w:lang w:val="en-US" w:bidi="th-TH"/>
              </w:rPr>
            </w:pPr>
            <w:r w:rsidRPr="00A30C16">
              <w:rPr>
                <w:rFonts w:cs="Times New Roman"/>
                <w:b/>
                <w:bCs/>
                <w:szCs w:val="22"/>
                <w:lang w:val="en-US" w:bidi="th-TH"/>
              </w:rPr>
              <w:t>2,027</w:t>
            </w:r>
          </w:p>
        </w:tc>
        <w:tc>
          <w:tcPr>
            <w:tcW w:w="178" w:type="dxa"/>
            <w:vAlign w:val="bottom"/>
          </w:tcPr>
          <w:p w:rsidR="008F3B50" w:rsidRPr="00AB5C8E" w:rsidRDefault="008F3B50" w:rsidP="008F3B50">
            <w:pPr>
              <w:pStyle w:val="acctfourfigures"/>
              <w:tabs>
                <w:tab w:val="clear" w:pos="765"/>
                <w:tab w:val="decimal" w:pos="848"/>
              </w:tabs>
              <w:spacing w:line="240" w:lineRule="atLeast"/>
              <w:ind w:right="-331"/>
              <w:rPr>
                <w:rFonts w:cs="Times New Roman"/>
                <w:b/>
                <w:bCs/>
                <w:szCs w:val="22"/>
              </w:rPr>
            </w:pPr>
          </w:p>
        </w:tc>
        <w:tc>
          <w:tcPr>
            <w:tcW w:w="1066" w:type="dxa"/>
            <w:tcBorders>
              <w:top w:val="single" w:sz="4" w:space="0" w:color="auto"/>
              <w:bottom w:val="double" w:sz="4" w:space="0" w:color="auto"/>
            </w:tcBorders>
            <w:vAlign w:val="bottom"/>
          </w:tcPr>
          <w:p w:rsidR="008F3B50" w:rsidRPr="00AB5C8E" w:rsidRDefault="008F3B50" w:rsidP="008F3B50">
            <w:pPr>
              <w:pStyle w:val="acctfourfigures"/>
              <w:tabs>
                <w:tab w:val="clear" w:pos="765"/>
                <w:tab w:val="decimal" w:pos="807"/>
              </w:tabs>
              <w:spacing w:line="240" w:lineRule="atLeast"/>
              <w:ind w:right="-331"/>
              <w:rPr>
                <w:rFonts w:cs="Times New Roman"/>
                <w:b/>
                <w:bCs/>
                <w:szCs w:val="22"/>
                <w:lang w:val="en-US" w:bidi="th-TH"/>
              </w:rPr>
            </w:pPr>
            <w:r>
              <w:rPr>
                <w:rFonts w:cs="Times New Roman"/>
                <w:b/>
                <w:bCs/>
                <w:szCs w:val="22"/>
                <w:lang w:val="en-US" w:bidi="th-TH"/>
              </w:rPr>
              <w:t>10,026</w:t>
            </w:r>
          </w:p>
        </w:tc>
      </w:tr>
    </w:tbl>
    <w:p w:rsidR="007D593F" w:rsidRPr="00AB5C8E" w:rsidRDefault="005830E3" w:rsidP="00771AF2">
      <w:pPr>
        <w:pStyle w:val="Heading2"/>
        <w:numPr>
          <w:ilvl w:val="0"/>
          <w:numId w:val="0"/>
        </w:numPr>
        <w:tabs>
          <w:tab w:val="left" w:pos="630"/>
        </w:tabs>
        <w:spacing w:before="0" w:after="0" w:line="240" w:lineRule="atLeast"/>
        <w:ind w:left="630" w:hanging="90"/>
        <w:rPr>
          <w:rFonts w:cs="Times New Roman"/>
          <w:sz w:val="22"/>
          <w:szCs w:val="22"/>
        </w:rPr>
      </w:pPr>
      <w:r w:rsidRPr="00AB5C8E">
        <w:rPr>
          <w:rFonts w:cs="Times New Roman"/>
          <w:sz w:val="22"/>
          <w:szCs w:val="22"/>
        </w:rPr>
        <w:t>Other current p</w:t>
      </w:r>
      <w:r w:rsidR="004624F1" w:rsidRPr="00AB5C8E">
        <w:rPr>
          <w:rFonts w:cs="Times New Roman"/>
          <w:sz w:val="22"/>
          <w:szCs w:val="22"/>
        </w:rPr>
        <w:t>ayable</w:t>
      </w:r>
      <w:r w:rsidR="00BE395C" w:rsidRPr="00AB5C8E">
        <w:rPr>
          <w:rFonts w:cs="Times New Roman"/>
          <w:sz w:val="22"/>
          <w:szCs w:val="22"/>
        </w:rPr>
        <w:t>s</w:t>
      </w:r>
      <w:r w:rsidR="004624F1" w:rsidRPr="00AB5C8E">
        <w:rPr>
          <w:rFonts w:cs="Times New Roman"/>
          <w:sz w:val="22"/>
          <w:szCs w:val="22"/>
        </w:rPr>
        <w:t xml:space="preserve"> to </w:t>
      </w:r>
      <w:r w:rsidR="004624F1" w:rsidRPr="00AB5C8E">
        <w:rPr>
          <w:rFonts w:cs="Times New Roman"/>
          <w:sz w:val="22"/>
          <w:szCs w:val="22"/>
          <w:lang w:val="en-US"/>
        </w:rPr>
        <w:t>related</w:t>
      </w:r>
      <w:r w:rsidR="004624F1" w:rsidRPr="00AB5C8E">
        <w:rPr>
          <w:rFonts w:cs="Times New Roman"/>
          <w:sz w:val="22"/>
          <w:szCs w:val="22"/>
        </w:rPr>
        <w:t xml:space="preserve"> </w:t>
      </w:r>
      <w:r w:rsidR="0061148D" w:rsidRPr="00AB5C8E">
        <w:rPr>
          <w:rFonts w:cs="Times New Roman"/>
          <w:sz w:val="22"/>
          <w:szCs w:val="22"/>
        </w:rPr>
        <w:t>parties</w:t>
      </w:r>
    </w:p>
    <w:p w:rsidR="006E1BD0" w:rsidRPr="00760B18" w:rsidRDefault="006E1BD0" w:rsidP="00760B18">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990"/>
        <w:gridCol w:w="180"/>
        <w:gridCol w:w="1080"/>
        <w:gridCol w:w="180"/>
        <w:gridCol w:w="1080"/>
        <w:gridCol w:w="180"/>
        <w:gridCol w:w="1080"/>
      </w:tblGrid>
      <w:tr w:rsidR="00B62FFC" w:rsidRPr="00AB5C8E" w:rsidTr="00687D2B">
        <w:trPr>
          <w:cantSplit/>
        </w:trPr>
        <w:tc>
          <w:tcPr>
            <w:tcW w:w="4410" w:type="dxa"/>
          </w:tcPr>
          <w:p w:rsidR="00B62FFC" w:rsidRPr="00AB5C8E" w:rsidRDefault="00B62FFC" w:rsidP="00B62FFC">
            <w:pPr>
              <w:spacing w:line="240" w:lineRule="atLeast"/>
              <w:ind w:left="11" w:firstLine="11"/>
              <w:rPr>
                <w:rFonts w:cs="Times New Roman"/>
                <w:b/>
                <w:bCs/>
                <w:i/>
                <w:iCs/>
                <w:szCs w:val="22"/>
              </w:rPr>
            </w:pPr>
          </w:p>
        </w:tc>
        <w:tc>
          <w:tcPr>
            <w:tcW w:w="2250" w:type="dxa"/>
            <w:gridSpan w:val="3"/>
          </w:tcPr>
          <w:p w:rsidR="00B62FFC" w:rsidRPr="00AB5C8E" w:rsidRDefault="00B62FFC" w:rsidP="00B62FF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B62FFC" w:rsidRPr="00AB5C8E" w:rsidRDefault="00B62FFC" w:rsidP="00B62FFC">
            <w:pPr>
              <w:pStyle w:val="acctfourfigures"/>
              <w:tabs>
                <w:tab w:val="clear" w:pos="765"/>
              </w:tabs>
              <w:ind w:left="-79" w:right="-79"/>
              <w:jc w:val="center"/>
              <w:rPr>
                <w:rFonts w:cs="Times New Roman"/>
                <w:szCs w:val="22"/>
                <w:cs/>
                <w:lang w:bidi="th-TH"/>
              </w:rPr>
            </w:pPr>
            <w:r w:rsidRPr="00AB5C8E">
              <w:rPr>
                <w:rFonts w:cs="Times New Roman"/>
                <w:b/>
                <w:bCs/>
                <w:szCs w:val="22"/>
              </w:rPr>
              <w:t>financial statements</w:t>
            </w:r>
          </w:p>
        </w:tc>
        <w:tc>
          <w:tcPr>
            <w:tcW w:w="180" w:type="dxa"/>
          </w:tcPr>
          <w:p w:rsidR="00B62FFC" w:rsidRPr="00AB5C8E" w:rsidRDefault="00B62FFC" w:rsidP="00B62FFC">
            <w:pPr>
              <w:pStyle w:val="acctfourfigures"/>
              <w:tabs>
                <w:tab w:val="clear" w:pos="765"/>
              </w:tabs>
              <w:ind w:left="-79" w:right="-79"/>
              <w:jc w:val="center"/>
              <w:rPr>
                <w:rFonts w:cs="Times New Roman"/>
                <w:szCs w:val="22"/>
              </w:rPr>
            </w:pPr>
          </w:p>
        </w:tc>
        <w:tc>
          <w:tcPr>
            <w:tcW w:w="2340" w:type="dxa"/>
            <w:gridSpan w:val="3"/>
          </w:tcPr>
          <w:p w:rsidR="00B62FFC" w:rsidRPr="00AB5C8E" w:rsidRDefault="00B62FFC" w:rsidP="00B62FF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B62FFC" w:rsidRPr="00AB5C8E" w:rsidRDefault="00B62FFC" w:rsidP="00B62FFC">
            <w:pPr>
              <w:pStyle w:val="acctfourfigures"/>
              <w:tabs>
                <w:tab w:val="clear" w:pos="765"/>
              </w:tabs>
              <w:ind w:left="-79" w:right="-79"/>
              <w:jc w:val="center"/>
              <w:rPr>
                <w:rFonts w:cs="Times New Roman"/>
                <w:szCs w:val="22"/>
                <w:cs/>
                <w:lang w:bidi="th-TH"/>
              </w:rPr>
            </w:pPr>
            <w:r w:rsidRPr="00AB5C8E">
              <w:rPr>
                <w:rFonts w:cs="Times New Roman"/>
                <w:b/>
                <w:bCs/>
                <w:szCs w:val="22"/>
              </w:rPr>
              <w:t>financial statements</w:t>
            </w:r>
          </w:p>
        </w:tc>
      </w:tr>
      <w:tr w:rsidR="00B62FFC" w:rsidRPr="00AB5C8E" w:rsidTr="00B62FFC">
        <w:trPr>
          <w:cantSplit/>
        </w:trPr>
        <w:tc>
          <w:tcPr>
            <w:tcW w:w="4410" w:type="dxa"/>
          </w:tcPr>
          <w:p w:rsidR="00B62FFC" w:rsidRPr="00AB5C8E" w:rsidRDefault="00B62FFC" w:rsidP="00B62FFC">
            <w:pPr>
              <w:spacing w:line="240" w:lineRule="atLeast"/>
              <w:ind w:left="11" w:firstLine="11"/>
              <w:rPr>
                <w:rFonts w:cs="Times New Roman"/>
                <w:b/>
                <w:bCs/>
                <w:i/>
                <w:iCs/>
                <w:szCs w:val="22"/>
              </w:rPr>
            </w:pPr>
          </w:p>
        </w:tc>
        <w:tc>
          <w:tcPr>
            <w:tcW w:w="990" w:type="dxa"/>
          </w:tcPr>
          <w:p w:rsidR="00B62FFC" w:rsidRPr="00AB5C8E" w:rsidRDefault="00B62FFC" w:rsidP="00B62FFC">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B62FFC" w:rsidRPr="00AB5C8E" w:rsidRDefault="00B62FFC" w:rsidP="00B62FFC">
            <w:pPr>
              <w:pStyle w:val="acctfourfigures"/>
              <w:tabs>
                <w:tab w:val="clear" w:pos="765"/>
              </w:tabs>
              <w:ind w:left="-79" w:right="-79"/>
              <w:jc w:val="center"/>
              <w:rPr>
                <w:rFonts w:cs="Times New Roman"/>
                <w:szCs w:val="22"/>
              </w:rPr>
            </w:pPr>
          </w:p>
        </w:tc>
        <w:tc>
          <w:tcPr>
            <w:tcW w:w="1080" w:type="dxa"/>
            <w:shd w:val="clear" w:color="auto" w:fill="auto"/>
          </w:tcPr>
          <w:p w:rsidR="00B62FFC" w:rsidRPr="00AB5C8E" w:rsidRDefault="00B62FFC" w:rsidP="00B62FFC">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80" w:type="dxa"/>
          </w:tcPr>
          <w:p w:rsidR="00B62FFC" w:rsidRPr="00AB5C8E" w:rsidRDefault="00B62FFC" w:rsidP="00B62FFC">
            <w:pPr>
              <w:pStyle w:val="acctfourfigures"/>
              <w:tabs>
                <w:tab w:val="clear" w:pos="765"/>
              </w:tabs>
              <w:ind w:left="-79" w:right="-79"/>
              <w:jc w:val="center"/>
              <w:rPr>
                <w:rFonts w:cs="Times New Roman"/>
                <w:szCs w:val="22"/>
              </w:rPr>
            </w:pPr>
          </w:p>
        </w:tc>
        <w:tc>
          <w:tcPr>
            <w:tcW w:w="1080" w:type="dxa"/>
          </w:tcPr>
          <w:p w:rsidR="00B62FFC" w:rsidRPr="00AB5C8E" w:rsidRDefault="00B62FFC" w:rsidP="00B62FFC">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B62FFC" w:rsidRPr="00AB5C8E" w:rsidRDefault="00B62FFC" w:rsidP="00B62FFC">
            <w:pPr>
              <w:pStyle w:val="acctfourfigures"/>
              <w:tabs>
                <w:tab w:val="clear" w:pos="765"/>
              </w:tabs>
              <w:ind w:left="-79" w:right="-79"/>
              <w:jc w:val="center"/>
              <w:rPr>
                <w:rFonts w:cs="Times New Roman"/>
                <w:szCs w:val="22"/>
              </w:rPr>
            </w:pPr>
          </w:p>
        </w:tc>
        <w:tc>
          <w:tcPr>
            <w:tcW w:w="1080" w:type="dxa"/>
          </w:tcPr>
          <w:p w:rsidR="00B62FFC" w:rsidRPr="00AB5C8E" w:rsidRDefault="00B62FFC" w:rsidP="00B62FFC">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B62FFC" w:rsidRPr="00AB5C8E" w:rsidTr="00100602">
        <w:trPr>
          <w:cantSplit/>
        </w:trPr>
        <w:tc>
          <w:tcPr>
            <w:tcW w:w="4410" w:type="dxa"/>
          </w:tcPr>
          <w:p w:rsidR="00B62FFC" w:rsidRPr="00AB5C8E" w:rsidRDefault="00B62FFC" w:rsidP="00B62FFC">
            <w:pPr>
              <w:spacing w:line="240" w:lineRule="atLeast"/>
              <w:ind w:left="11" w:firstLine="11"/>
              <w:rPr>
                <w:rFonts w:cs="Times New Roman"/>
                <w:b/>
                <w:bCs/>
                <w:i/>
                <w:iCs/>
                <w:szCs w:val="22"/>
              </w:rPr>
            </w:pPr>
          </w:p>
        </w:tc>
        <w:tc>
          <w:tcPr>
            <w:tcW w:w="4770" w:type="dxa"/>
            <w:gridSpan w:val="7"/>
          </w:tcPr>
          <w:p w:rsidR="00B62FFC" w:rsidRPr="00AB5C8E" w:rsidRDefault="00B62FFC" w:rsidP="00B62FFC">
            <w:pPr>
              <w:pStyle w:val="acctfourfigures"/>
              <w:tabs>
                <w:tab w:val="clear" w:pos="765"/>
                <w:tab w:val="decimal" w:pos="825"/>
              </w:tabs>
              <w:spacing w:line="240" w:lineRule="atLeast"/>
              <w:ind w:right="11"/>
              <w:jc w:val="center"/>
              <w:rPr>
                <w:rFonts w:cs="Times New Roman"/>
                <w:szCs w:val="22"/>
              </w:rPr>
            </w:pPr>
            <w:r w:rsidRPr="00AB5C8E">
              <w:rPr>
                <w:rFonts w:cs="Times New Roman"/>
                <w:i/>
                <w:iCs/>
                <w:szCs w:val="22"/>
              </w:rPr>
              <w:t>(in thousand Baht)</w:t>
            </w:r>
          </w:p>
        </w:tc>
      </w:tr>
      <w:tr w:rsidR="00B62FFC" w:rsidRPr="00AB5C8E" w:rsidTr="00B62FFC">
        <w:trPr>
          <w:cantSplit/>
        </w:trPr>
        <w:tc>
          <w:tcPr>
            <w:tcW w:w="4410" w:type="dxa"/>
          </w:tcPr>
          <w:p w:rsidR="00B62FFC" w:rsidRPr="00AB5C8E" w:rsidRDefault="00B62FFC" w:rsidP="00B62FFC">
            <w:pPr>
              <w:spacing w:line="240" w:lineRule="atLeast"/>
              <w:ind w:left="11" w:firstLine="11"/>
              <w:rPr>
                <w:rFonts w:cs="Times New Roman"/>
                <w:b/>
                <w:bCs/>
                <w:i/>
                <w:iCs/>
                <w:szCs w:val="22"/>
              </w:rPr>
            </w:pPr>
            <w:r w:rsidRPr="00AB5C8E">
              <w:rPr>
                <w:rFonts w:cs="Times New Roman"/>
                <w:b/>
                <w:bCs/>
                <w:i/>
                <w:iCs/>
                <w:szCs w:val="22"/>
              </w:rPr>
              <w:t>Other companies</w:t>
            </w:r>
          </w:p>
        </w:tc>
        <w:tc>
          <w:tcPr>
            <w:tcW w:w="99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shd w:val="clear" w:color="auto" w:fill="auto"/>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r>
      <w:tr w:rsidR="00B62FFC" w:rsidRPr="00AB5C8E" w:rsidTr="00B62FFC">
        <w:trPr>
          <w:cantSplit/>
        </w:trPr>
        <w:tc>
          <w:tcPr>
            <w:tcW w:w="4410" w:type="dxa"/>
          </w:tcPr>
          <w:p w:rsidR="00B62FFC" w:rsidRPr="00AB5C8E" w:rsidRDefault="00B62FFC" w:rsidP="00B62FFC">
            <w:pPr>
              <w:spacing w:line="240" w:lineRule="atLeast"/>
              <w:ind w:left="11" w:firstLine="11"/>
              <w:rPr>
                <w:rFonts w:cs="Times New Roman"/>
                <w:szCs w:val="22"/>
              </w:rPr>
            </w:pPr>
            <w:r w:rsidRPr="00A30C16">
              <w:rPr>
                <w:rFonts w:cs="Times New Roman"/>
                <w:szCs w:val="22"/>
              </w:rPr>
              <w:t>Synnex</w:t>
            </w:r>
            <w:r>
              <w:rPr>
                <w:rFonts w:cs="Times New Roman"/>
                <w:szCs w:val="22"/>
              </w:rPr>
              <w:t xml:space="preserve"> </w:t>
            </w:r>
            <w:r w:rsidRPr="00A30C16">
              <w:rPr>
                <w:rFonts w:cs="Times New Roman"/>
                <w:szCs w:val="22"/>
              </w:rPr>
              <w:t>(Thailand) Public Company Limited</w:t>
            </w:r>
          </w:p>
        </w:tc>
        <w:tc>
          <w:tcPr>
            <w:tcW w:w="990" w:type="dxa"/>
            <w:vAlign w:val="bottom"/>
          </w:tcPr>
          <w:p w:rsidR="00B62FFC" w:rsidRPr="00AB5C8E" w:rsidRDefault="00B62FFC" w:rsidP="00B62FFC">
            <w:pPr>
              <w:pStyle w:val="acctfourfigures"/>
              <w:tabs>
                <w:tab w:val="clear" w:pos="765"/>
                <w:tab w:val="decimal" w:pos="731"/>
              </w:tabs>
              <w:ind w:right="11"/>
              <w:rPr>
                <w:rFonts w:cs="Times New Roman"/>
                <w:szCs w:val="22"/>
              </w:rPr>
            </w:pPr>
            <w:r w:rsidRPr="00A30C16">
              <w:rPr>
                <w:rFonts w:cs="Times New Roman"/>
                <w:szCs w:val="22"/>
              </w:rPr>
              <w:t>605</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shd w:val="clear" w:color="auto" w:fill="auto"/>
            <w:vAlign w:val="bottom"/>
          </w:tcPr>
          <w:p w:rsidR="00B62FFC" w:rsidRDefault="00B62FFC" w:rsidP="00B62FFC">
            <w:pPr>
              <w:pStyle w:val="acctfourfigures"/>
              <w:tabs>
                <w:tab w:val="clear" w:pos="765"/>
                <w:tab w:val="decimal" w:pos="848"/>
              </w:tabs>
              <w:spacing w:line="240" w:lineRule="atLeast"/>
              <w:ind w:right="-331"/>
              <w:rPr>
                <w:rFonts w:cs="Times New Roman"/>
                <w:szCs w:val="22"/>
              </w:rPr>
            </w:pPr>
            <w:r w:rsidRPr="00A30C16">
              <w:rPr>
                <w:rFonts w:cs="Times New Roman"/>
                <w:szCs w:val="22"/>
              </w:rPr>
              <w:t>275</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vAlign w:val="bottom"/>
          </w:tcPr>
          <w:p w:rsidR="00B62FFC" w:rsidRPr="00AB5C8E" w:rsidRDefault="00B62FFC" w:rsidP="00B62FFC">
            <w:pPr>
              <w:pStyle w:val="acctfourfigures"/>
              <w:tabs>
                <w:tab w:val="clear" w:pos="765"/>
                <w:tab w:val="decimal" w:pos="821"/>
              </w:tabs>
              <w:ind w:right="11"/>
              <w:rPr>
                <w:rFonts w:cs="Times New Roman"/>
                <w:szCs w:val="22"/>
              </w:rPr>
            </w:pPr>
            <w:r w:rsidRPr="00A30C16">
              <w:rPr>
                <w:rFonts w:cs="Times New Roman"/>
                <w:szCs w:val="22"/>
              </w:rPr>
              <w:t>605</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vAlign w:val="bottom"/>
          </w:tcPr>
          <w:p w:rsidR="00B62FFC" w:rsidRDefault="00B62FFC" w:rsidP="00B62FFC">
            <w:pPr>
              <w:pStyle w:val="acctfourfigures"/>
              <w:tabs>
                <w:tab w:val="clear" w:pos="765"/>
                <w:tab w:val="decimal" w:pos="807"/>
              </w:tabs>
              <w:ind w:right="-79"/>
              <w:rPr>
                <w:rFonts w:cs="Times New Roman"/>
                <w:szCs w:val="22"/>
              </w:rPr>
            </w:pPr>
            <w:r w:rsidRPr="00A30C16">
              <w:rPr>
                <w:rFonts w:cs="Times New Roman"/>
                <w:szCs w:val="22"/>
              </w:rPr>
              <w:t>275</w:t>
            </w:r>
          </w:p>
        </w:tc>
      </w:tr>
      <w:tr w:rsidR="00B62FFC" w:rsidRPr="00AB5C8E" w:rsidTr="00B62FFC">
        <w:trPr>
          <w:cantSplit/>
        </w:trPr>
        <w:tc>
          <w:tcPr>
            <w:tcW w:w="4410" w:type="dxa"/>
          </w:tcPr>
          <w:p w:rsidR="00B62FFC" w:rsidRPr="00AB5C8E" w:rsidRDefault="00B62FFC" w:rsidP="00B62FFC">
            <w:pPr>
              <w:spacing w:line="240" w:lineRule="atLeast"/>
              <w:ind w:left="281" w:hanging="270"/>
              <w:rPr>
                <w:rFonts w:cs="Times New Roman"/>
                <w:szCs w:val="22"/>
              </w:rPr>
            </w:pPr>
            <w:r w:rsidRPr="00AB5C8E">
              <w:rPr>
                <w:rFonts w:cs="Times New Roman"/>
                <w:szCs w:val="22"/>
              </w:rPr>
              <w:t>The Siam Cement Public Company</w:t>
            </w:r>
            <w:r>
              <w:rPr>
                <w:rFonts w:cs="Times New Roman"/>
                <w:szCs w:val="22"/>
              </w:rPr>
              <w:t xml:space="preserve"> </w:t>
            </w:r>
            <w:r w:rsidRPr="00AB5C8E">
              <w:rPr>
                <w:rFonts w:cs="Times New Roman"/>
                <w:szCs w:val="22"/>
              </w:rPr>
              <w:t>Limited</w:t>
            </w:r>
            <w:r>
              <w:rPr>
                <w:rFonts w:cs="Times New Roman"/>
                <w:szCs w:val="22"/>
              </w:rPr>
              <w:t xml:space="preserve"> (*)</w:t>
            </w:r>
          </w:p>
        </w:tc>
        <w:tc>
          <w:tcPr>
            <w:tcW w:w="990" w:type="dxa"/>
            <w:vAlign w:val="bottom"/>
          </w:tcPr>
          <w:p w:rsidR="00B62FFC" w:rsidRPr="00AB5C8E" w:rsidRDefault="00B62FFC" w:rsidP="00B62FFC">
            <w:pPr>
              <w:pStyle w:val="acctfourfigures"/>
              <w:tabs>
                <w:tab w:val="clear" w:pos="765"/>
                <w:tab w:val="decimal" w:pos="461"/>
              </w:tabs>
              <w:ind w:right="11"/>
              <w:rPr>
                <w:rFonts w:cs="Times New Roman"/>
                <w:szCs w:val="22"/>
              </w:rPr>
            </w:pPr>
            <w:r>
              <w:rPr>
                <w:rFonts w:cs="Times New Roman"/>
                <w:szCs w:val="22"/>
              </w:rPr>
              <w:t>-</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shd w:val="clear" w:color="auto" w:fill="auto"/>
            <w:vAlign w:val="bottom"/>
          </w:tcPr>
          <w:p w:rsidR="00B62FFC" w:rsidRPr="00AB5C8E" w:rsidRDefault="00B62FFC" w:rsidP="00B62FFC">
            <w:pPr>
              <w:pStyle w:val="acctfourfigures"/>
              <w:tabs>
                <w:tab w:val="clear" w:pos="765"/>
                <w:tab w:val="decimal" w:pos="848"/>
              </w:tabs>
              <w:spacing w:line="240" w:lineRule="atLeast"/>
              <w:ind w:right="-331"/>
              <w:rPr>
                <w:rFonts w:cs="Times New Roman"/>
                <w:szCs w:val="22"/>
              </w:rPr>
            </w:pPr>
            <w:r>
              <w:rPr>
                <w:rFonts w:cs="Times New Roman"/>
                <w:szCs w:val="22"/>
              </w:rPr>
              <w:t>1,763</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vAlign w:val="bottom"/>
          </w:tcPr>
          <w:p w:rsidR="00B62FFC" w:rsidRPr="00AB5C8E" w:rsidRDefault="00B62FFC" w:rsidP="00B62FFC">
            <w:pPr>
              <w:pStyle w:val="acctfourfigures"/>
              <w:tabs>
                <w:tab w:val="clear" w:pos="765"/>
                <w:tab w:val="decimal" w:pos="551"/>
              </w:tabs>
              <w:ind w:right="11"/>
              <w:rPr>
                <w:rFonts w:cs="Times New Roman"/>
                <w:szCs w:val="22"/>
              </w:rPr>
            </w:pPr>
            <w:r>
              <w:rPr>
                <w:rFonts w:cs="Times New Roman"/>
                <w:szCs w:val="22"/>
              </w:rPr>
              <w:t>-</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vAlign w:val="bottom"/>
          </w:tcPr>
          <w:p w:rsidR="00B62FFC" w:rsidRPr="00AB5C8E" w:rsidRDefault="00B62FFC" w:rsidP="00B62FFC">
            <w:pPr>
              <w:pStyle w:val="acctfourfigures"/>
              <w:tabs>
                <w:tab w:val="clear" w:pos="765"/>
                <w:tab w:val="decimal" w:pos="807"/>
              </w:tabs>
              <w:ind w:right="-79"/>
              <w:rPr>
                <w:rFonts w:cs="Times New Roman"/>
                <w:szCs w:val="22"/>
              </w:rPr>
            </w:pPr>
            <w:r>
              <w:rPr>
                <w:rFonts w:cs="Times New Roman"/>
                <w:szCs w:val="22"/>
              </w:rPr>
              <w:t>1,709</w:t>
            </w:r>
          </w:p>
        </w:tc>
      </w:tr>
      <w:tr w:rsidR="00B62FFC" w:rsidRPr="00AB5C8E" w:rsidTr="00B62FFC">
        <w:trPr>
          <w:cantSplit/>
        </w:trPr>
        <w:tc>
          <w:tcPr>
            <w:tcW w:w="4410" w:type="dxa"/>
          </w:tcPr>
          <w:p w:rsidR="00B62FFC" w:rsidRPr="00AB5C8E" w:rsidRDefault="00B62FFC" w:rsidP="00B62FFC">
            <w:pPr>
              <w:spacing w:line="240" w:lineRule="atLeast"/>
              <w:ind w:left="281" w:hanging="270"/>
              <w:rPr>
                <w:rFonts w:cs="Times New Roman"/>
                <w:szCs w:val="22"/>
              </w:rPr>
            </w:pPr>
            <w:r w:rsidRPr="00AB5C8E">
              <w:rPr>
                <w:rFonts w:cs="Times New Roman"/>
                <w:szCs w:val="22"/>
                <w:lang w:val="en-US"/>
              </w:rPr>
              <w:t>SCG Packaging Public Company Limited</w:t>
            </w:r>
            <w:r>
              <w:rPr>
                <w:rFonts w:cs="Times New Roman"/>
                <w:szCs w:val="22"/>
                <w:lang w:val="en-US"/>
              </w:rPr>
              <w:t xml:space="preserve"> </w:t>
            </w:r>
            <w:r>
              <w:rPr>
                <w:rFonts w:cs="Times New Roman"/>
                <w:szCs w:val="22"/>
              </w:rPr>
              <w:t>(*)</w:t>
            </w:r>
          </w:p>
        </w:tc>
        <w:tc>
          <w:tcPr>
            <w:tcW w:w="990" w:type="dxa"/>
            <w:vAlign w:val="bottom"/>
          </w:tcPr>
          <w:p w:rsidR="00B62FFC" w:rsidRPr="00792128" w:rsidRDefault="00B62FFC" w:rsidP="00B62FFC">
            <w:pPr>
              <w:pStyle w:val="acctfourfigures"/>
              <w:tabs>
                <w:tab w:val="clear" w:pos="765"/>
                <w:tab w:val="decimal" w:pos="461"/>
              </w:tabs>
              <w:ind w:right="11"/>
              <w:rPr>
                <w:rFonts w:cs="Times New Roman"/>
                <w:szCs w:val="22"/>
              </w:rPr>
            </w:pPr>
            <w:r w:rsidRPr="00792128">
              <w:rPr>
                <w:rFonts w:cs="Times New Roman"/>
                <w:szCs w:val="22"/>
              </w:rPr>
              <w:t>-</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shd w:val="clear" w:color="auto" w:fill="auto"/>
            <w:vAlign w:val="bottom"/>
          </w:tcPr>
          <w:p w:rsidR="00B62FFC" w:rsidRPr="00B62FFC" w:rsidRDefault="00B62FFC" w:rsidP="00B62FFC">
            <w:pPr>
              <w:pStyle w:val="acctfourfigures"/>
              <w:tabs>
                <w:tab w:val="clear" w:pos="765"/>
                <w:tab w:val="decimal" w:pos="848"/>
              </w:tabs>
              <w:spacing w:line="240" w:lineRule="atLeast"/>
              <w:ind w:right="-331"/>
              <w:rPr>
                <w:rFonts w:cs="Times New Roman"/>
                <w:szCs w:val="22"/>
              </w:rPr>
            </w:pPr>
            <w:r w:rsidRPr="00B62FFC">
              <w:rPr>
                <w:rFonts w:cs="Times New Roman"/>
                <w:szCs w:val="22"/>
              </w:rPr>
              <w:t>384</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vAlign w:val="bottom"/>
          </w:tcPr>
          <w:p w:rsidR="00B62FFC" w:rsidRPr="00AB5C8E" w:rsidRDefault="00B62FFC" w:rsidP="00B62FFC">
            <w:pPr>
              <w:pStyle w:val="acctfourfigures"/>
              <w:tabs>
                <w:tab w:val="clear" w:pos="765"/>
                <w:tab w:val="decimal" w:pos="551"/>
              </w:tabs>
              <w:ind w:right="11"/>
              <w:rPr>
                <w:rFonts w:cs="Times New Roman"/>
                <w:szCs w:val="22"/>
              </w:rPr>
            </w:pPr>
            <w:r>
              <w:rPr>
                <w:rFonts w:cs="Times New Roman"/>
                <w:szCs w:val="22"/>
              </w:rPr>
              <w:t>-</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vAlign w:val="bottom"/>
          </w:tcPr>
          <w:p w:rsidR="00B62FFC" w:rsidRPr="00AB5C8E" w:rsidRDefault="00B62FFC" w:rsidP="00B62FFC">
            <w:pPr>
              <w:pStyle w:val="acctfourfigures"/>
              <w:tabs>
                <w:tab w:val="clear" w:pos="765"/>
                <w:tab w:val="decimal" w:pos="807"/>
              </w:tabs>
              <w:ind w:right="-79"/>
              <w:rPr>
                <w:rFonts w:cs="Times New Roman"/>
                <w:szCs w:val="22"/>
              </w:rPr>
            </w:pPr>
            <w:r>
              <w:rPr>
                <w:rFonts w:cs="Times New Roman"/>
                <w:szCs w:val="22"/>
              </w:rPr>
              <w:t>384</w:t>
            </w:r>
          </w:p>
        </w:tc>
      </w:tr>
      <w:tr w:rsidR="00B62FFC" w:rsidRPr="00AB5C8E" w:rsidTr="00B62FFC">
        <w:trPr>
          <w:cantSplit/>
        </w:trPr>
        <w:tc>
          <w:tcPr>
            <w:tcW w:w="4410" w:type="dxa"/>
          </w:tcPr>
          <w:p w:rsidR="00B62FFC" w:rsidRPr="00AB5C8E" w:rsidRDefault="00B62FFC" w:rsidP="00B62FFC">
            <w:pPr>
              <w:spacing w:line="240" w:lineRule="atLeast"/>
              <w:ind w:left="11" w:firstLine="11"/>
              <w:rPr>
                <w:rFonts w:cs="Times New Roman"/>
                <w:szCs w:val="22"/>
              </w:rPr>
            </w:pPr>
            <w:r w:rsidRPr="00AB5C8E">
              <w:rPr>
                <w:rFonts w:cs="Times New Roman"/>
                <w:szCs w:val="22"/>
              </w:rPr>
              <w:t>Other companies</w:t>
            </w:r>
            <w:r>
              <w:rPr>
                <w:rFonts w:cs="Times New Roman"/>
                <w:szCs w:val="22"/>
              </w:rPr>
              <w:t xml:space="preserve"> (*)</w:t>
            </w:r>
          </w:p>
        </w:tc>
        <w:tc>
          <w:tcPr>
            <w:tcW w:w="990" w:type="dxa"/>
            <w:tcBorders>
              <w:bottom w:val="single" w:sz="4" w:space="0" w:color="auto"/>
            </w:tcBorders>
            <w:vAlign w:val="bottom"/>
          </w:tcPr>
          <w:p w:rsidR="00B62FFC" w:rsidRPr="00B62FFC" w:rsidRDefault="00B62FFC" w:rsidP="00B62FFC">
            <w:pPr>
              <w:pStyle w:val="acctfourfigures"/>
              <w:tabs>
                <w:tab w:val="clear" w:pos="765"/>
                <w:tab w:val="decimal" w:pos="731"/>
              </w:tabs>
              <w:ind w:right="11"/>
              <w:rPr>
                <w:rFonts w:cs="Times New Roman"/>
                <w:szCs w:val="22"/>
                <w:cs/>
                <w:lang w:bidi="th-TH"/>
              </w:rPr>
            </w:pPr>
            <w:r w:rsidRPr="00B62FFC">
              <w:rPr>
                <w:rFonts w:cs="Times New Roman"/>
                <w:szCs w:val="22"/>
              </w:rPr>
              <w:t>2</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tcBorders>
              <w:bottom w:val="single" w:sz="4" w:space="0" w:color="auto"/>
            </w:tcBorders>
            <w:shd w:val="clear" w:color="auto" w:fill="auto"/>
            <w:vAlign w:val="bottom"/>
          </w:tcPr>
          <w:p w:rsidR="00B62FFC" w:rsidRPr="00B62FFC" w:rsidRDefault="00B62FFC" w:rsidP="00B62FFC">
            <w:pPr>
              <w:pStyle w:val="acctfourfigures"/>
              <w:tabs>
                <w:tab w:val="clear" w:pos="765"/>
                <w:tab w:val="decimal" w:pos="848"/>
              </w:tabs>
              <w:spacing w:line="240" w:lineRule="atLeast"/>
              <w:ind w:right="-331"/>
              <w:rPr>
                <w:rFonts w:cs="Times New Roman"/>
                <w:szCs w:val="22"/>
                <w:cs/>
                <w:lang w:bidi="th-TH"/>
              </w:rPr>
            </w:pPr>
            <w:r w:rsidRPr="00B62FFC">
              <w:rPr>
                <w:rFonts w:cs="Times New Roman"/>
                <w:szCs w:val="22"/>
              </w:rPr>
              <w:t>108</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tcBorders>
              <w:bottom w:val="single" w:sz="4" w:space="0" w:color="auto"/>
            </w:tcBorders>
            <w:vAlign w:val="bottom"/>
          </w:tcPr>
          <w:p w:rsidR="00B62FFC" w:rsidRPr="00AB5C8E" w:rsidRDefault="00B62FFC" w:rsidP="00B62FFC">
            <w:pPr>
              <w:pStyle w:val="acctfourfigures"/>
              <w:tabs>
                <w:tab w:val="clear" w:pos="765"/>
                <w:tab w:val="decimal" w:pos="821"/>
              </w:tabs>
              <w:ind w:right="101"/>
              <w:rPr>
                <w:rFonts w:cs="Times New Roman"/>
                <w:szCs w:val="22"/>
              </w:rPr>
            </w:pPr>
            <w:r>
              <w:rPr>
                <w:rFonts w:cs="Times New Roman"/>
                <w:szCs w:val="22"/>
              </w:rPr>
              <w:t>2</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tcBorders>
              <w:bottom w:val="single" w:sz="4" w:space="0" w:color="auto"/>
            </w:tcBorders>
            <w:vAlign w:val="bottom"/>
          </w:tcPr>
          <w:p w:rsidR="00B62FFC" w:rsidRPr="00AB5C8E" w:rsidRDefault="00B62FFC" w:rsidP="00B62FFC">
            <w:pPr>
              <w:pStyle w:val="acctfourfigures"/>
              <w:tabs>
                <w:tab w:val="clear" w:pos="765"/>
                <w:tab w:val="decimal" w:pos="825"/>
              </w:tabs>
              <w:ind w:right="-79"/>
              <w:rPr>
                <w:rFonts w:cs="Times New Roman"/>
                <w:szCs w:val="22"/>
              </w:rPr>
            </w:pPr>
            <w:r>
              <w:rPr>
                <w:rFonts w:cs="Times New Roman"/>
                <w:szCs w:val="22"/>
              </w:rPr>
              <w:t>109</w:t>
            </w:r>
          </w:p>
        </w:tc>
      </w:tr>
      <w:tr w:rsidR="00B62FFC" w:rsidRPr="00AB5C8E" w:rsidTr="00B62FFC">
        <w:trPr>
          <w:cantSplit/>
        </w:trPr>
        <w:tc>
          <w:tcPr>
            <w:tcW w:w="4410" w:type="dxa"/>
          </w:tcPr>
          <w:p w:rsidR="00B62FFC" w:rsidRPr="00AB5C8E" w:rsidRDefault="00B62FFC" w:rsidP="00B62FFC">
            <w:pPr>
              <w:spacing w:line="240" w:lineRule="atLeast"/>
              <w:ind w:left="11" w:firstLine="11"/>
              <w:rPr>
                <w:rFonts w:cs="Times New Roman"/>
                <w:b/>
                <w:bCs/>
                <w:szCs w:val="22"/>
              </w:rPr>
            </w:pPr>
            <w:r w:rsidRPr="00AB5C8E">
              <w:rPr>
                <w:rFonts w:cs="Times New Roman"/>
                <w:b/>
                <w:bCs/>
                <w:szCs w:val="22"/>
              </w:rPr>
              <w:t>Total</w:t>
            </w:r>
          </w:p>
        </w:tc>
        <w:tc>
          <w:tcPr>
            <w:tcW w:w="990" w:type="dxa"/>
            <w:tcBorders>
              <w:top w:val="single" w:sz="4" w:space="0" w:color="auto"/>
              <w:bottom w:val="double" w:sz="4" w:space="0" w:color="auto"/>
            </w:tcBorders>
            <w:vAlign w:val="bottom"/>
          </w:tcPr>
          <w:p w:rsidR="00B62FFC" w:rsidRPr="00B62FFC" w:rsidRDefault="00B62FFC" w:rsidP="00B62FFC">
            <w:pPr>
              <w:pStyle w:val="acctfourfigures"/>
              <w:tabs>
                <w:tab w:val="clear" w:pos="765"/>
                <w:tab w:val="decimal" w:pos="731"/>
              </w:tabs>
              <w:ind w:right="11"/>
              <w:rPr>
                <w:rFonts w:cs="Times New Roman"/>
                <w:b/>
                <w:bCs/>
                <w:szCs w:val="22"/>
              </w:rPr>
            </w:pPr>
            <w:r w:rsidRPr="00B62FFC">
              <w:rPr>
                <w:rFonts w:cs="Times New Roman"/>
                <w:b/>
                <w:bCs/>
                <w:szCs w:val="22"/>
              </w:rPr>
              <w:t>607</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b/>
                <w:bCs/>
                <w:szCs w:val="22"/>
              </w:rPr>
            </w:pPr>
          </w:p>
        </w:tc>
        <w:tc>
          <w:tcPr>
            <w:tcW w:w="1080" w:type="dxa"/>
            <w:tcBorders>
              <w:top w:val="single" w:sz="4" w:space="0" w:color="auto"/>
              <w:bottom w:val="double" w:sz="4" w:space="0" w:color="auto"/>
            </w:tcBorders>
            <w:shd w:val="clear" w:color="auto" w:fill="auto"/>
            <w:vAlign w:val="bottom"/>
          </w:tcPr>
          <w:p w:rsidR="00B62FFC" w:rsidRPr="00B62FFC" w:rsidRDefault="00B62FFC" w:rsidP="00265D18">
            <w:pPr>
              <w:pStyle w:val="acctfourfigures"/>
              <w:tabs>
                <w:tab w:val="clear" w:pos="765"/>
                <w:tab w:val="decimal" w:pos="848"/>
              </w:tabs>
              <w:spacing w:line="240" w:lineRule="atLeast"/>
              <w:ind w:right="-331"/>
              <w:rPr>
                <w:rFonts w:cs="Times New Roman"/>
                <w:b/>
                <w:bCs/>
                <w:szCs w:val="22"/>
              </w:rPr>
            </w:pPr>
            <w:r w:rsidRPr="00B62FFC">
              <w:rPr>
                <w:rFonts w:cs="Times New Roman"/>
                <w:b/>
                <w:bCs/>
                <w:szCs w:val="22"/>
              </w:rPr>
              <w:t>2,530</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szCs w:val="22"/>
              </w:rPr>
            </w:pPr>
          </w:p>
        </w:tc>
        <w:tc>
          <w:tcPr>
            <w:tcW w:w="1080" w:type="dxa"/>
            <w:tcBorders>
              <w:top w:val="single" w:sz="4" w:space="0" w:color="auto"/>
              <w:bottom w:val="double" w:sz="4" w:space="0" w:color="auto"/>
            </w:tcBorders>
            <w:vAlign w:val="bottom"/>
          </w:tcPr>
          <w:p w:rsidR="00B62FFC" w:rsidRPr="00B62FFC" w:rsidRDefault="00B62FFC" w:rsidP="00265D18">
            <w:pPr>
              <w:pStyle w:val="acctfourfigures"/>
              <w:tabs>
                <w:tab w:val="clear" w:pos="765"/>
                <w:tab w:val="decimal" w:pos="821"/>
              </w:tabs>
              <w:ind w:right="101"/>
              <w:rPr>
                <w:rFonts w:cs="Times New Roman"/>
                <w:b/>
                <w:bCs/>
                <w:szCs w:val="22"/>
              </w:rPr>
            </w:pPr>
            <w:r w:rsidRPr="00B62FFC">
              <w:rPr>
                <w:rFonts w:cs="Times New Roman"/>
                <w:b/>
                <w:bCs/>
                <w:szCs w:val="22"/>
              </w:rPr>
              <w:t>607</w:t>
            </w:r>
          </w:p>
        </w:tc>
        <w:tc>
          <w:tcPr>
            <w:tcW w:w="180" w:type="dxa"/>
          </w:tcPr>
          <w:p w:rsidR="00B62FFC" w:rsidRPr="00AB5C8E" w:rsidRDefault="00B62FFC" w:rsidP="00B62FFC">
            <w:pPr>
              <w:pStyle w:val="acctfourfigures"/>
              <w:tabs>
                <w:tab w:val="clear" w:pos="765"/>
                <w:tab w:val="decimal" w:pos="825"/>
              </w:tabs>
              <w:spacing w:line="240" w:lineRule="atLeast"/>
              <w:ind w:right="11"/>
              <w:rPr>
                <w:rFonts w:cs="Times New Roman"/>
                <w:b/>
                <w:bCs/>
                <w:szCs w:val="22"/>
              </w:rPr>
            </w:pPr>
          </w:p>
        </w:tc>
        <w:tc>
          <w:tcPr>
            <w:tcW w:w="1080" w:type="dxa"/>
            <w:tcBorders>
              <w:top w:val="single" w:sz="4" w:space="0" w:color="auto"/>
              <w:bottom w:val="double" w:sz="4" w:space="0" w:color="auto"/>
            </w:tcBorders>
            <w:vAlign w:val="bottom"/>
          </w:tcPr>
          <w:p w:rsidR="00B62FFC" w:rsidRPr="00B62FFC" w:rsidRDefault="00B62FFC" w:rsidP="00265D18">
            <w:pPr>
              <w:pStyle w:val="acctfourfigures"/>
              <w:tabs>
                <w:tab w:val="clear" w:pos="765"/>
                <w:tab w:val="decimal" w:pos="821"/>
              </w:tabs>
              <w:ind w:right="101"/>
              <w:rPr>
                <w:rFonts w:cs="Times New Roman"/>
                <w:b/>
                <w:bCs/>
                <w:szCs w:val="22"/>
              </w:rPr>
            </w:pPr>
            <w:r w:rsidRPr="00B62FFC">
              <w:rPr>
                <w:rFonts w:cs="Times New Roman"/>
                <w:b/>
                <w:bCs/>
                <w:szCs w:val="22"/>
              </w:rPr>
              <w:t>2,477</w:t>
            </w:r>
          </w:p>
        </w:tc>
      </w:tr>
    </w:tbl>
    <w:p w:rsidR="007D7954" w:rsidRPr="00760B18" w:rsidRDefault="007D7954" w:rsidP="00760B18">
      <w:pPr>
        <w:rPr>
          <w:szCs w:val="22"/>
        </w:rPr>
      </w:pPr>
    </w:p>
    <w:tbl>
      <w:tblPr>
        <w:tblW w:w="9162" w:type="dxa"/>
        <w:tblInd w:w="450" w:type="dxa"/>
        <w:tblLayout w:type="fixed"/>
        <w:tblLook w:val="0000" w:firstRow="0" w:lastRow="0" w:firstColumn="0" w:lastColumn="0" w:noHBand="0" w:noVBand="0"/>
      </w:tblPr>
      <w:tblGrid>
        <w:gridCol w:w="5922"/>
        <w:gridCol w:w="1530"/>
        <w:gridCol w:w="252"/>
        <w:gridCol w:w="1458"/>
      </w:tblGrid>
      <w:tr w:rsidR="00885570" w:rsidRPr="00AB5C8E" w:rsidTr="00403557">
        <w:tc>
          <w:tcPr>
            <w:tcW w:w="5922" w:type="dxa"/>
            <w:vAlign w:val="bottom"/>
          </w:tcPr>
          <w:p w:rsidR="00885570" w:rsidRPr="00A87B6F" w:rsidRDefault="00A87B6F" w:rsidP="006B24F5">
            <w:pPr>
              <w:spacing w:line="240" w:lineRule="atLeast"/>
              <w:ind w:right="29"/>
              <w:rPr>
                <w:rFonts w:cs="Times New Roman"/>
                <w:b/>
                <w:bCs/>
                <w:i/>
                <w:iCs/>
                <w:szCs w:val="22"/>
              </w:rPr>
            </w:pPr>
            <w:r w:rsidRPr="00A87B6F">
              <w:rPr>
                <w:rFonts w:cs="Times New Roman"/>
                <w:b/>
                <w:bCs/>
                <w:i/>
                <w:iCs/>
                <w:szCs w:val="22"/>
              </w:rPr>
              <w:t>Key management personnel compensation</w:t>
            </w:r>
          </w:p>
        </w:tc>
        <w:tc>
          <w:tcPr>
            <w:tcW w:w="3240" w:type="dxa"/>
            <w:gridSpan w:val="3"/>
          </w:tcPr>
          <w:p w:rsidR="00885570" w:rsidRPr="00885570" w:rsidRDefault="00885570" w:rsidP="00885570">
            <w:pPr>
              <w:pStyle w:val="acctfourfigures"/>
              <w:tabs>
                <w:tab w:val="clear" w:pos="765"/>
              </w:tabs>
              <w:ind w:left="-79" w:right="-79"/>
              <w:jc w:val="center"/>
              <w:rPr>
                <w:rFonts w:cs="Times New Roman"/>
                <w:b/>
                <w:bCs/>
                <w:szCs w:val="22"/>
                <w:lang w:bidi="th-TH"/>
              </w:rPr>
            </w:pPr>
          </w:p>
        </w:tc>
      </w:tr>
      <w:tr w:rsidR="000C7081" w:rsidRPr="00AB5C8E" w:rsidTr="00403557">
        <w:tc>
          <w:tcPr>
            <w:tcW w:w="5922" w:type="dxa"/>
            <w:vAlign w:val="bottom"/>
          </w:tcPr>
          <w:p w:rsidR="000C7081" w:rsidRPr="00A87B6F" w:rsidRDefault="000C7081" w:rsidP="006B24F5">
            <w:pPr>
              <w:spacing w:line="240" w:lineRule="atLeast"/>
              <w:ind w:right="29"/>
              <w:rPr>
                <w:rFonts w:cs="Times New Roman"/>
                <w:b/>
                <w:bCs/>
                <w:i/>
                <w:iCs/>
                <w:szCs w:val="22"/>
              </w:rPr>
            </w:pPr>
          </w:p>
        </w:tc>
        <w:tc>
          <w:tcPr>
            <w:tcW w:w="3240" w:type="dxa"/>
            <w:gridSpan w:val="3"/>
          </w:tcPr>
          <w:p w:rsidR="000C7081" w:rsidRPr="00885570" w:rsidRDefault="000C7081" w:rsidP="00885570">
            <w:pPr>
              <w:pStyle w:val="acctfourfigures"/>
              <w:tabs>
                <w:tab w:val="clear" w:pos="765"/>
              </w:tabs>
              <w:ind w:left="-79" w:right="-79"/>
              <w:jc w:val="center"/>
              <w:rPr>
                <w:rFonts w:cs="Times New Roman"/>
                <w:b/>
                <w:bCs/>
                <w:szCs w:val="22"/>
              </w:rPr>
            </w:pPr>
            <w:r w:rsidRPr="00885570">
              <w:rPr>
                <w:rFonts w:cs="Times New Roman"/>
                <w:b/>
                <w:bCs/>
                <w:szCs w:val="22"/>
              </w:rPr>
              <w:t>Consolidated financial statements</w:t>
            </w:r>
          </w:p>
        </w:tc>
      </w:tr>
      <w:tr w:rsidR="00885570" w:rsidRPr="00AB5C8E" w:rsidTr="00403557">
        <w:tc>
          <w:tcPr>
            <w:tcW w:w="5922" w:type="dxa"/>
            <w:vAlign w:val="bottom"/>
          </w:tcPr>
          <w:p w:rsidR="00885570" w:rsidRPr="00AB5C8E" w:rsidRDefault="00885570" w:rsidP="006B24F5">
            <w:pPr>
              <w:spacing w:line="240" w:lineRule="atLeast"/>
              <w:ind w:right="29"/>
              <w:rPr>
                <w:rFonts w:cs="Times New Roman"/>
                <w:szCs w:val="22"/>
              </w:rPr>
            </w:pPr>
          </w:p>
        </w:tc>
        <w:tc>
          <w:tcPr>
            <w:tcW w:w="3240" w:type="dxa"/>
            <w:gridSpan w:val="3"/>
          </w:tcPr>
          <w:p w:rsidR="00885570" w:rsidRPr="00885570" w:rsidRDefault="00885570" w:rsidP="00885570">
            <w:pPr>
              <w:pStyle w:val="acctfourfigures"/>
              <w:tabs>
                <w:tab w:val="clear" w:pos="765"/>
              </w:tabs>
              <w:ind w:left="-79" w:right="-79"/>
              <w:jc w:val="center"/>
              <w:rPr>
                <w:rFonts w:cs="Times New Roman"/>
                <w:b/>
                <w:bCs/>
                <w:szCs w:val="22"/>
                <w:lang w:bidi="th-TH"/>
              </w:rPr>
            </w:pPr>
            <w:r w:rsidRPr="00885570">
              <w:rPr>
                <w:rFonts w:cs="Times New Roman"/>
                <w:b/>
                <w:bCs/>
                <w:szCs w:val="22"/>
              </w:rPr>
              <w:t>and Separate financial statements</w:t>
            </w:r>
          </w:p>
        </w:tc>
      </w:tr>
      <w:tr w:rsidR="00403557" w:rsidRPr="00AB5C8E" w:rsidTr="00403557">
        <w:tc>
          <w:tcPr>
            <w:tcW w:w="5922" w:type="dxa"/>
            <w:vAlign w:val="bottom"/>
          </w:tcPr>
          <w:p w:rsidR="00403557" w:rsidRPr="00AB5C8E" w:rsidRDefault="00403557" w:rsidP="006B24F5">
            <w:pPr>
              <w:spacing w:line="240" w:lineRule="atLeast"/>
              <w:ind w:right="29"/>
              <w:rPr>
                <w:rFonts w:cs="Times New Roman"/>
                <w:szCs w:val="22"/>
              </w:rPr>
            </w:pPr>
          </w:p>
        </w:tc>
        <w:tc>
          <w:tcPr>
            <w:tcW w:w="1530" w:type="dxa"/>
          </w:tcPr>
          <w:p w:rsidR="00403557" w:rsidRPr="00AB5C8E" w:rsidRDefault="00403557" w:rsidP="00403557">
            <w:pPr>
              <w:pStyle w:val="acctfourfigures"/>
              <w:tabs>
                <w:tab w:val="clear" w:pos="765"/>
              </w:tabs>
              <w:ind w:left="-79" w:right="-79"/>
              <w:jc w:val="center"/>
              <w:rPr>
                <w:rFonts w:cs="Times New Roman"/>
                <w:szCs w:val="22"/>
                <w:lang w:bidi="th-TH"/>
              </w:rPr>
            </w:pPr>
            <w:r w:rsidRPr="00AB5C8E">
              <w:rPr>
                <w:rFonts w:cs="Times New Roman"/>
                <w:szCs w:val="22"/>
                <w:lang w:bidi="th-TH"/>
              </w:rPr>
              <w:t>201</w:t>
            </w:r>
            <w:r w:rsidR="00CF7AB0">
              <w:rPr>
                <w:rFonts w:cs="Times New Roman"/>
                <w:szCs w:val="22"/>
                <w:lang w:bidi="th-TH"/>
              </w:rPr>
              <w:t>8</w:t>
            </w:r>
          </w:p>
        </w:tc>
        <w:tc>
          <w:tcPr>
            <w:tcW w:w="252" w:type="dxa"/>
          </w:tcPr>
          <w:p w:rsidR="00403557" w:rsidRPr="00AB5C8E" w:rsidRDefault="00403557" w:rsidP="00403557">
            <w:pPr>
              <w:pStyle w:val="acctfourfigures"/>
              <w:tabs>
                <w:tab w:val="clear" w:pos="765"/>
              </w:tabs>
              <w:ind w:left="-79" w:right="-79"/>
              <w:jc w:val="center"/>
              <w:rPr>
                <w:rFonts w:cs="Times New Roman"/>
                <w:szCs w:val="22"/>
              </w:rPr>
            </w:pPr>
          </w:p>
        </w:tc>
        <w:tc>
          <w:tcPr>
            <w:tcW w:w="1458" w:type="dxa"/>
          </w:tcPr>
          <w:p w:rsidR="00403557" w:rsidRPr="00AB5C8E" w:rsidRDefault="00403557" w:rsidP="00403557">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sidR="00CF7AB0">
              <w:rPr>
                <w:rFonts w:cs="Times New Roman"/>
                <w:szCs w:val="22"/>
                <w:lang w:bidi="th-TH"/>
              </w:rPr>
              <w:t>7</w:t>
            </w:r>
          </w:p>
        </w:tc>
      </w:tr>
      <w:tr w:rsidR="00403557" w:rsidRPr="00AB5C8E" w:rsidTr="00403557">
        <w:tc>
          <w:tcPr>
            <w:tcW w:w="5922" w:type="dxa"/>
            <w:vAlign w:val="bottom"/>
          </w:tcPr>
          <w:p w:rsidR="00403557" w:rsidRPr="00AB5C8E" w:rsidRDefault="00403557" w:rsidP="006B24F5">
            <w:pPr>
              <w:spacing w:line="240" w:lineRule="atLeast"/>
              <w:ind w:right="29"/>
              <w:rPr>
                <w:rFonts w:cs="Times New Roman"/>
                <w:szCs w:val="22"/>
              </w:rPr>
            </w:pPr>
          </w:p>
        </w:tc>
        <w:tc>
          <w:tcPr>
            <w:tcW w:w="3240" w:type="dxa"/>
            <w:gridSpan w:val="3"/>
          </w:tcPr>
          <w:p w:rsidR="00403557" w:rsidRPr="00AB5C8E" w:rsidRDefault="00403557" w:rsidP="00403557">
            <w:pPr>
              <w:pStyle w:val="acctfourfigures"/>
              <w:tabs>
                <w:tab w:val="clear" w:pos="765"/>
              </w:tabs>
              <w:ind w:left="-79" w:right="-79"/>
              <w:jc w:val="center"/>
              <w:rPr>
                <w:rFonts w:cs="Times New Roman"/>
                <w:szCs w:val="22"/>
                <w:lang w:bidi="th-TH"/>
              </w:rPr>
            </w:pPr>
            <w:r w:rsidRPr="00AB5C8E">
              <w:rPr>
                <w:rFonts w:cs="Times New Roman"/>
                <w:i/>
                <w:iCs/>
                <w:szCs w:val="22"/>
              </w:rPr>
              <w:t>(in thousand Baht)</w:t>
            </w:r>
          </w:p>
        </w:tc>
      </w:tr>
      <w:tr w:rsidR="00CF7AB0" w:rsidRPr="00AB5C8E" w:rsidTr="00403557">
        <w:tc>
          <w:tcPr>
            <w:tcW w:w="5922" w:type="dxa"/>
            <w:vAlign w:val="bottom"/>
          </w:tcPr>
          <w:p w:rsidR="00CF7AB0" w:rsidRPr="00AB5C8E" w:rsidRDefault="00CF7AB0" w:rsidP="00CF7AB0">
            <w:pPr>
              <w:spacing w:line="240" w:lineRule="atLeast"/>
              <w:ind w:left="-18" w:right="11"/>
              <w:rPr>
                <w:rFonts w:cs="Times New Roman"/>
                <w:szCs w:val="22"/>
              </w:rPr>
            </w:pPr>
            <w:r w:rsidRPr="00AB5C8E">
              <w:rPr>
                <w:rFonts w:cs="Times New Roman"/>
                <w:szCs w:val="22"/>
                <w:lang w:val="en-US" w:bidi="th-TH"/>
              </w:rPr>
              <w:t>Short-term employee benefits</w:t>
            </w:r>
          </w:p>
        </w:tc>
        <w:tc>
          <w:tcPr>
            <w:tcW w:w="1530" w:type="dxa"/>
            <w:vAlign w:val="bottom"/>
          </w:tcPr>
          <w:p w:rsidR="00CF7AB0" w:rsidRPr="00AB5C8E" w:rsidRDefault="00792128" w:rsidP="00CF7AB0">
            <w:pPr>
              <w:pStyle w:val="acctfourfigures"/>
              <w:tabs>
                <w:tab w:val="clear" w:pos="765"/>
                <w:tab w:val="decimal" w:pos="1152"/>
              </w:tabs>
              <w:ind w:left="-79" w:right="-79"/>
              <w:rPr>
                <w:rFonts w:cs="Times New Roman"/>
                <w:szCs w:val="22"/>
                <w:lang w:bidi="th-TH"/>
              </w:rPr>
            </w:pPr>
            <w:r w:rsidRPr="00792128">
              <w:rPr>
                <w:rFonts w:cs="Times New Roman"/>
                <w:szCs w:val="22"/>
                <w:lang w:bidi="th-TH"/>
              </w:rPr>
              <w:t>23,722</w:t>
            </w:r>
          </w:p>
        </w:tc>
        <w:tc>
          <w:tcPr>
            <w:tcW w:w="252" w:type="dxa"/>
            <w:vAlign w:val="bottom"/>
          </w:tcPr>
          <w:p w:rsidR="00CF7AB0" w:rsidRPr="00AB5C8E" w:rsidRDefault="00CF7AB0" w:rsidP="00CF7AB0">
            <w:pPr>
              <w:tabs>
                <w:tab w:val="decimal" w:pos="972"/>
              </w:tabs>
              <w:spacing w:line="240" w:lineRule="atLeast"/>
              <w:ind w:left="-108" w:right="-108"/>
              <w:rPr>
                <w:rFonts w:cs="Times New Roman"/>
                <w:szCs w:val="22"/>
              </w:rPr>
            </w:pPr>
          </w:p>
        </w:tc>
        <w:tc>
          <w:tcPr>
            <w:tcW w:w="1458" w:type="dxa"/>
            <w:vAlign w:val="bottom"/>
          </w:tcPr>
          <w:p w:rsidR="00CF7AB0" w:rsidRPr="00AB5C8E" w:rsidRDefault="00CF7AB0" w:rsidP="00D102CD">
            <w:pPr>
              <w:pStyle w:val="acctfourfigures"/>
              <w:tabs>
                <w:tab w:val="clear" w:pos="765"/>
                <w:tab w:val="decimal" w:pos="1188"/>
              </w:tabs>
              <w:ind w:left="-79" w:right="-79"/>
              <w:rPr>
                <w:rFonts w:cs="Times New Roman"/>
                <w:szCs w:val="22"/>
                <w:lang w:bidi="th-TH"/>
              </w:rPr>
            </w:pPr>
            <w:r w:rsidRPr="0022779D">
              <w:rPr>
                <w:rFonts w:cs="Times New Roman"/>
                <w:szCs w:val="22"/>
                <w:lang w:bidi="th-TH"/>
              </w:rPr>
              <w:t>27,014</w:t>
            </w:r>
          </w:p>
        </w:tc>
      </w:tr>
      <w:tr w:rsidR="00CF7AB0" w:rsidRPr="00AB5C8E" w:rsidTr="00403557">
        <w:tc>
          <w:tcPr>
            <w:tcW w:w="5922" w:type="dxa"/>
            <w:vAlign w:val="bottom"/>
          </w:tcPr>
          <w:p w:rsidR="00CF7AB0" w:rsidRPr="00AB5C8E" w:rsidRDefault="00CF7AB0" w:rsidP="00CF7AB0">
            <w:pPr>
              <w:spacing w:line="240" w:lineRule="atLeast"/>
              <w:ind w:left="-18" w:right="11"/>
              <w:rPr>
                <w:rFonts w:cs="Times New Roman"/>
                <w:szCs w:val="22"/>
              </w:rPr>
            </w:pPr>
            <w:r w:rsidRPr="00AB5C8E">
              <w:rPr>
                <w:rFonts w:cs="Times New Roman"/>
                <w:szCs w:val="22"/>
              </w:rPr>
              <w:t>Post-employment benefits</w:t>
            </w:r>
          </w:p>
        </w:tc>
        <w:tc>
          <w:tcPr>
            <w:tcW w:w="1530" w:type="dxa"/>
            <w:vAlign w:val="bottom"/>
          </w:tcPr>
          <w:p w:rsidR="00CF7AB0" w:rsidRPr="00AB5C8E" w:rsidRDefault="00792128" w:rsidP="00CF7AB0">
            <w:pPr>
              <w:pStyle w:val="acctfourfigures"/>
              <w:tabs>
                <w:tab w:val="clear" w:pos="765"/>
                <w:tab w:val="decimal" w:pos="1152"/>
              </w:tabs>
              <w:ind w:left="-79" w:right="-79"/>
              <w:rPr>
                <w:rFonts w:cs="Times New Roman"/>
                <w:szCs w:val="22"/>
                <w:lang w:bidi="th-TH"/>
              </w:rPr>
            </w:pPr>
            <w:r w:rsidRPr="00792128">
              <w:rPr>
                <w:rFonts w:cs="Times New Roman"/>
                <w:szCs w:val="22"/>
                <w:lang w:bidi="th-TH"/>
              </w:rPr>
              <w:t>527</w:t>
            </w:r>
          </w:p>
        </w:tc>
        <w:tc>
          <w:tcPr>
            <w:tcW w:w="252" w:type="dxa"/>
            <w:vAlign w:val="bottom"/>
          </w:tcPr>
          <w:p w:rsidR="00CF7AB0" w:rsidRPr="00AB5C8E" w:rsidRDefault="00CF7AB0" w:rsidP="00CF7AB0">
            <w:pPr>
              <w:tabs>
                <w:tab w:val="decimal" w:pos="972"/>
              </w:tabs>
              <w:spacing w:line="240" w:lineRule="atLeast"/>
              <w:ind w:left="-108" w:right="-108"/>
              <w:rPr>
                <w:rFonts w:cs="Times New Roman"/>
                <w:szCs w:val="22"/>
              </w:rPr>
            </w:pPr>
          </w:p>
        </w:tc>
        <w:tc>
          <w:tcPr>
            <w:tcW w:w="1458" w:type="dxa"/>
            <w:vAlign w:val="bottom"/>
          </w:tcPr>
          <w:p w:rsidR="00CF7AB0" w:rsidRPr="00AB5C8E" w:rsidRDefault="00CF7AB0" w:rsidP="00D102CD">
            <w:pPr>
              <w:pStyle w:val="acctfourfigures"/>
              <w:tabs>
                <w:tab w:val="clear" w:pos="765"/>
                <w:tab w:val="decimal" w:pos="1188"/>
              </w:tabs>
              <w:ind w:left="-79" w:right="-79"/>
              <w:rPr>
                <w:rFonts w:cs="Times New Roman"/>
                <w:szCs w:val="22"/>
                <w:lang w:bidi="th-TH"/>
              </w:rPr>
            </w:pPr>
            <w:r>
              <w:rPr>
                <w:rFonts w:cs="Times New Roman"/>
                <w:szCs w:val="22"/>
                <w:lang w:bidi="th-TH"/>
              </w:rPr>
              <w:t>267</w:t>
            </w:r>
          </w:p>
        </w:tc>
      </w:tr>
      <w:tr w:rsidR="00CF7AB0" w:rsidRPr="00AB5C8E" w:rsidTr="00403557">
        <w:tc>
          <w:tcPr>
            <w:tcW w:w="5922" w:type="dxa"/>
            <w:vAlign w:val="bottom"/>
          </w:tcPr>
          <w:p w:rsidR="00CF7AB0" w:rsidRPr="00AB5C8E" w:rsidRDefault="00CF7AB0" w:rsidP="00CF7AB0">
            <w:pPr>
              <w:spacing w:line="240" w:lineRule="atLeast"/>
              <w:ind w:left="-18" w:right="11"/>
              <w:rPr>
                <w:rFonts w:cs="Times New Roman"/>
                <w:bCs/>
                <w:szCs w:val="22"/>
                <w:lang w:val="en-US" w:eastAsia="en-GB" w:bidi="th-TH"/>
              </w:rPr>
            </w:pPr>
            <w:r w:rsidRPr="00AB5C8E">
              <w:rPr>
                <w:rFonts w:cs="Times New Roman"/>
                <w:szCs w:val="22"/>
              </w:rPr>
              <w:t>Other long-term employee benefits</w:t>
            </w:r>
          </w:p>
        </w:tc>
        <w:tc>
          <w:tcPr>
            <w:tcW w:w="1530" w:type="dxa"/>
            <w:tcBorders>
              <w:bottom w:val="single" w:sz="4" w:space="0" w:color="auto"/>
            </w:tcBorders>
            <w:vAlign w:val="bottom"/>
          </w:tcPr>
          <w:p w:rsidR="00CF7AB0" w:rsidRPr="00AB5C8E" w:rsidRDefault="00792128" w:rsidP="00CF7AB0">
            <w:pPr>
              <w:pStyle w:val="acctfourfigures"/>
              <w:tabs>
                <w:tab w:val="clear" w:pos="765"/>
                <w:tab w:val="decimal" w:pos="1152"/>
              </w:tabs>
              <w:ind w:left="-79" w:right="-79"/>
              <w:rPr>
                <w:rFonts w:cs="Times New Roman"/>
                <w:szCs w:val="22"/>
                <w:lang w:bidi="th-TH"/>
              </w:rPr>
            </w:pPr>
            <w:r w:rsidRPr="00792128">
              <w:rPr>
                <w:rFonts w:cs="Times New Roman"/>
                <w:szCs w:val="22"/>
                <w:lang w:bidi="th-TH"/>
              </w:rPr>
              <w:t>5</w:t>
            </w:r>
          </w:p>
        </w:tc>
        <w:tc>
          <w:tcPr>
            <w:tcW w:w="252" w:type="dxa"/>
            <w:vAlign w:val="bottom"/>
          </w:tcPr>
          <w:p w:rsidR="00CF7AB0" w:rsidRPr="00AB5C8E" w:rsidRDefault="00CF7AB0" w:rsidP="00CF7AB0">
            <w:pPr>
              <w:tabs>
                <w:tab w:val="decimal" w:pos="972"/>
              </w:tabs>
              <w:spacing w:line="240" w:lineRule="atLeast"/>
              <w:ind w:left="-108" w:right="-108"/>
              <w:rPr>
                <w:rFonts w:cs="Times New Roman"/>
                <w:szCs w:val="22"/>
              </w:rPr>
            </w:pPr>
          </w:p>
        </w:tc>
        <w:tc>
          <w:tcPr>
            <w:tcW w:w="1458" w:type="dxa"/>
            <w:vAlign w:val="bottom"/>
          </w:tcPr>
          <w:p w:rsidR="00CF7AB0" w:rsidRPr="00AB5C8E" w:rsidRDefault="00CF7AB0" w:rsidP="00D102CD">
            <w:pPr>
              <w:pStyle w:val="acctfourfigures"/>
              <w:tabs>
                <w:tab w:val="clear" w:pos="765"/>
                <w:tab w:val="decimal" w:pos="1188"/>
              </w:tabs>
              <w:ind w:left="-79" w:right="-79"/>
              <w:rPr>
                <w:rFonts w:cs="Times New Roman"/>
                <w:szCs w:val="22"/>
                <w:lang w:bidi="th-TH"/>
              </w:rPr>
            </w:pPr>
            <w:r>
              <w:rPr>
                <w:rFonts w:cs="Times New Roman"/>
                <w:szCs w:val="22"/>
                <w:lang w:bidi="th-TH"/>
              </w:rPr>
              <w:t>4</w:t>
            </w:r>
          </w:p>
        </w:tc>
      </w:tr>
      <w:tr w:rsidR="00CF7AB0" w:rsidRPr="00AB5C8E" w:rsidTr="00403557">
        <w:tc>
          <w:tcPr>
            <w:tcW w:w="5922" w:type="dxa"/>
            <w:vAlign w:val="bottom"/>
          </w:tcPr>
          <w:p w:rsidR="00CF7AB0" w:rsidRPr="00AB5C8E" w:rsidRDefault="00CF7AB0" w:rsidP="00CF7AB0">
            <w:pPr>
              <w:pStyle w:val="Header"/>
              <w:spacing w:line="240" w:lineRule="atLeast"/>
              <w:ind w:left="-18"/>
              <w:jc w:val="left"/>
              <w:rPr>
                <w:rFonts w:cs="Times New Roman"/>
                <w:b/>
                <w:bCs/>
                <w:i w:val="0"/>
                <w:iCs/>
                <w:sz w:val="22"/>
                <w:szCs w:val="22"/>
                <w:lang w:bidi="th-TH"/>
              </w:rPr>
            </w:pPr>
            <w:r w:rsidRPr="00AB5C8E">
              <w:rPr>
                <w:rFonts w:cs="Times New Roman"/>
                <w:b/>
                <w:bCs/>
                <w:i w:val="0"/>
                <w:iCs/>
                <w:sz w:val="22"/>
                <w:szCs w:val="22"/>
              </w:rPr>
              <w:t>Total</w:t>
            </w:r>
          </w:p>
        </w:tc>
        <w:tc>
          <w:tcPr>
            <w:tcW w:w="1530" w:type="dxa"/>
            <w:tcBorders>
              <w:top w:val="single" w:sz="4" w:space="0" w:color="auto"/>
              <w:bottom w:val="double" w:sz="4" w:space="0" w:color="auto"/>
            </w:tcBorders>
            <w:vAlign w:val="bottom"/>
          </w:tcPr>
          <w:p w:rsidR="00CF7AB0" w:rsidRPr="00403557" w:rsidRDefault="00792128" w:rsidP="00CF7AB0">
            <w:pPr>
              <w:pStyle w:val="acctfourfigures"/>
              <w:tabs>
                <w:tab w:val="clear" w:pos="765"/>
                <w:tab w:val="decimal" w:pos="1152"/>
              </w:tabs>
              <w:ind w:left="-79" w:right="-79"/>
              <w:rPr>
                <w:rFonts w:cs="Times New Roman"/>
                <w:b/>
                <w:bCs/>
                <w:szCs w:val="22"/>
                <w:lang w:bidi="th-TH"/>
              </w:rPr>
            </w:pPr>
            <w:r w:rsidRPr="00792128">
              <w:rPr>
                <w:rFonts w:cs="Times New Roman"/>
                <w:b/>
                <w:bCs/>
                <w:szCs w:val="22"/>
                <w:lang w:bidi="th-TH"/>
              </w:rPr>
              <w:t>24,254</w:t>
            </w:r>
          </w:p>
        </w:tc>
        <w:tc>
          <w:tcPr>
            <w:tcW w:w="252" w:type="dxa"/>
            <w:vAlign w:val="bottom"/>
          </w:tcPr>
          <w:p w:rsidR="00CF7AB0" w:rsidRPr="00AB5C8E" w:rsidRDefault="00CF7AB0" w:rsidP="00CF7AB0">
            <w:pPr>
              <w:tabs>
                <w:tab w:val="decimal" w:pos="972"/>
              </w:tabs>
              <w:spacing w:line="240" w:lineRule="atLeast"/>
              <w:ind w:left="-108" w:right="-108"/>
              <w:rPr>
                <w:rFonts w:cs="Times New Roman"/>
                <w:szCs w:val="22"/>
              </w:rPr>
            </w:pPr>
          </w:p>
        </w:tc>
        <w:tc>
          <w:tcPr>
            <w:tcW w:w="1458" w:type="dxa"/>
            <w:tcBorders>
              <w:top w:val="single" w:sz="4" w:space="0" w:color="auto"/>
              <w:bottom w:val="double" w:sz="4" w:space="0" w:color="auto"/>
            </w:tcBorders>
            <w:vAlign w:val="bottom"/>
          </w:tcPr>
          <w:p w:rsidR="00CF7AB0" w:rsidRPr="00403557" w:rsidRDefault="00CF7AB0" w:rsidP="00D102CD">
            <w:pPr>
              <w:pStyle w:val="acctfourfigures"/>
              <w:tabs>
                <w:tab w:val="clear" w:pos="765"/>
                <w:tab w:val="decimal" w:pos="1188"/>
              </w:tabs>
              <w:ind w:left="-79" w:right="-79"/>
              <w:rPr>
                <w:rFonts w:cs="Times New Roman"/>
                <w:b/>
                <w:bCs/>
                <w:szCs w:val="22"/>
                <w:lang w:bidi="th-TH"/>
              </w:rPr>
            </w:pPr>
            <w:r w:rsidRPr="00403557">
              <w:rPr>
                <w:rFonts w:cs="Times New Roman"/>
                <w:b/>
                <w:bCs/>
                <w:szCs w:val="22"/>
                <w:lang w:bidi="th-TH"/>
              </w:rPr>
              <w:t>27,825</w:t>
            </w:r>
          </w:p>
        </w:tc>
      </w:tr>
    </w:tbl>
    <w:p w:rsidR="00B96EEC" w:rsidRPr="00760B18" w:rsidRDefault="00B96EEC" w:rsidP="00760B18">
      <w:pPr>
        <w:rPr>
          <w:szCs w:val="22"/>
        </w:rPr>
      </w:pPr>
    </w:p>
    <w:p w:rsidR="00792128" w:rsidRDefault="003F0900" w:rsidP="00792128">
      <w:pPr>
        <w:spacing w:line="240" w:lineRule="atLeast"/>
        <w:ind w:left="540"/>
        <w:jc w:val="both"/>
        <w:rPr>
          <w:rFonts w:eastAsia="Arial Unicode MS" w:cs="Arial Unicode MS"/>
          <w:szCs w:val="22"/>
        </w:rPr>
      </w:pPr>
      <w:r w:rsidRPr="00AB5C8E">
        <w:rPr>
          <w:rFonts w:eastAsia="Arial Unicode MS" w:cs="Arial Unicode MS"/>
          <w:szCs w:val="22"/>
        </w:rPr>
        <w:t>Management benefit expenses comprise of the remuneration paid to the management as staffs expenses in terms of salary, bonus, others and contribution to defined contribution plans.</w:t>
      </w:r>
    </w:p>
    <w:p w:rsidR="00F81046" w:rsidRDefault="00F81046" w:rsidP="00792128">
      <w:pPr>
        <w:spacing w:line="240" w:lineRule="atLeast"/>
        <w:ind w:left="540"/>
        <w:jc w:val="both"/>
        <w:rPr>
          <w:rFonts w:eastAsia="Arial Unicode MS" w:cs="Arial Unicode MS"/>
          <w:szCs w:val="22"/>
        </w:rPr>
      </w:pPr>
    </w:p>
    <w:p w:rsidR="006909B3" w:rsidRPr="00AB5C8E" w:rsidRDefault="00C766E6" w:rsidP="00771AF2">
      <w:pPr>
        <w:pStyle w:val="Heading1"/>
        <w:tabs>
          <w:tab w:val="clear" w:pos="1134"/>
          <w:tab w:val="num" w:pos="540"/>
          <w:tab w:val="left" w:pos="630"/>
        </w:tabs>
        <w:spacing w:before="0" w:after="0" w:line="240" w:lineRule="atLeast"/>
      </w:pPr>
      <w:r w:rsidRPr="00AB5C8E">
        <w:t>Cash and cash equivalents</w:t>
      </w:r>
    </w:p>
    <w:p w:rsidR="00286B99" w:rsidRPr="00AB5C8E" w:rsidRDefault="00286B99" w:rsidP="006B24F5">
      <w:pPr>
        <w:pStyle w:val="BodyText"/>
        <w:spacing w:after="0" w:line="240" w:lineRule="atLeast"/>
        <w:rPr>
          <w:rFonts w:cs="Times New Roman"/>
          <w:szCs w:val="22"/>
        </w:rPr>
      </w:pPr>
    </w:p>
    <w:tbl>
      <w:tblPr>
        <w:tblW w:w="9187" w:type="dxa"/>
        <w:tblInd w:w="450" w:type="dxa"/>
        <w:tblLayout w:type="fixed"/>
        <w:tblCellMar>
          <w:left w:w="79" w:type="dxa"/>
          <w:right w:w="79" w:type="dxa"/>
        </w:tblCellMar>
        <w:tblLook w:val="0000" w:firstRow="0" w:lastRow="0" w:firstColumn="0" w:lastColumn="0" w:noHBand="0" w:noVBand="0"/>
      </w:tblPr>
      <w:tblGrid>
        <w:gridCol w:w="4320"/>
        <w:gridCol w:w="1114"/>
        <w:gridCol w:w="178"/>
        <w:gridCol w:w="1048"/>
        <w:gridCol w:w="180"/>
        <w:gridCol w:w="1080"/>
        <w:gridCol w:w="203"/>
        <w:gridCol w:w="1064"/>
      </w:tblGrid>
      <w:tr w:rsidR="00265D18" w:rsidRPr="00AB5C8E" w:rsidTr="001A5E74">
        <w:trPr>
          <w:cantSplit/>
        </w:trPr>
        <w:tc>
          <w:tcPr>
            <w:tcW w:w="4320" w:type="dxa"/>
          </w:tcPr>
          <w:p w:rsidR="00265D18" w:rsidRPr="00AB5C8E" w:rsidRDefault="00265D18" w:rsidP="00A83B93">
            <w:pPr>
              <w:spacing w:line="240" w:lineRule="atLeast"/>
              <w:ind w:left="180" w:hanging="169"/>
              <w:rPr>
                <w:rFonts w:cs="Times New Roman"/>
                <w:szCs w:val="22"/>
                <w:lang w:bidi="th-TH"/>
              </w:rPr>
            </w:pPr>
          </w:p>
        </w:tc>
        <w:tc>
          <w:tcPr>
            <w:tcW w:w="2340" w:type="dxa"/>
            <w:gridSpan w:val="3"/>
          </w:tcPr>
          <w:p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Consolidated</w:t>
            </w:r>
          </w:p>
          <w:p w:rsidR="00265D18" w:rsidRPr="00AB5C8E" w:rsidRDefault="00265D18" w:rsidP="00265D18">
            <w:pPr>
              <w:pStyle w:val="acctfourfigures"/>
              <w:tabs>
                <w:tab w:val="clear" w:pos="765"/>
                <w:tab w:val="decimal" w:pos="917"/>
              </w:tabs>
              <w:spacing w:line="240" w:lineRule="atLeast"/>
              <w:ind w:right="11"/>
              <w:jc w:val="center"/>
              <w:rPr>
                <w:rFonts w:cs="Times New Roman"/>
                <w:szCs w:val="22"/>
              </w:rPr>
            </w:pPr>
            <w:r w:rsidRPr="00AB5C8E">
              <w:rPr>
                <w:rFonts w:cs="Times New Roman"/>
                <w:b/>
                <w:bCs/>
                <w:szCs w:val="22"/>
              </w:rPr>
              <w:t>financial statements</w:t>
            </w:r>
          </w:p>
        </w:tc>
        <w:tc>
          <w:tcPr>
            <w:tcW w:w="180" w:type="dxa"/>
          </w:tcPr>
          <w:p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p>
        </w:tc>
        <w:tc>
          <w:tcPr>
            <w:tcW w:w="2347" w:type="dxa"/>
            <w:gridSpan w:val="3"/>
            <w:vAlign w:val="bottom"/>
          </w:tcPr>
          <w:p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b/>
                <w:bCs/>
                <w:szCs w:val="22"/>
              </w:rPr>
              <w:t>financial statements</w:t>
            </w:r>
          </w:p>
        </w:tc>
      </w:tr>
      <w:tr w:rsidR="00265D18" w:rsidRPr="00AB5C8E" w:rsidTr="00265D18">
        <w:trPr>
          <w:cantSplit/>
        </w:trPr>
        <w:tc>
          <w:tcPr>
            <w:tcW w:w="4320" w:type="dxa"/>
          </w:tcPr>
          <w:p w:rsidR="00265D18" w:rsidRPr="00AB5C8E" w:rsidRDefault="00265D18" w:rsidP="00265D18">
            <w:pPr>
              <w:spacing w:line="240" w:lineRule="atLeast"/>
              <w:ind w:left="180" w:hanging="169"/>
              <w:rPr>
                <w:rFonts w:cs="Times New Roman"/>
                <w:szCs w:val="22"/>
                <w:lang w:bidi="th-TH"/>
              </w:rPr>
            </w:pPr>
          </w:p>
        </w:tc>
        <w:tc>
          <w:tcPr>
            <w:tcW w:w="1114" w:type="dxa"/>
          </w:tcPr>
          <w:p w:rsidR="00265D18" w:rsidRPr="00AB5C8E" w:rsidRDefault="00265D18" w:rsidP="00265D18">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78" w:type="dxa"/>
          </w:tcPr>
          <w:p w:rsidR="00265D18" w:rsidRPr="00AB5C8E" w:rsidRDefault="00265D18" w:rsidP="00265D18">
            <w:pPr>
              <w:pStyle w:val="acctfourfigures"/>
              <w:tabs>
                <w:tab w:val="clear" w:pos="765"/>
              </w:tabs>
              <w:ind w:left="-79" w:right="-79"/>
              <w:jc w:val="center"/>
              <w:rPr>
                <w:rFonts w:cs="Times New Roman"/>
                <w:szCs w:val="22"/>
              </w:rPr>
            </w:pPr>
          </w:p>
        </w:tc>
        <w:tc>
          <w:tcPr>
            <w:tcW w:w="1048" w:type="dxa"/>
            <w:shd w:val="clear" w:color="auto" w:fill="auto"/>
          </w:tcPr>
          <w:p w:rsidR="00265D18" w:rsidRPr="00AB5C8E" w:rsidRDefault="00265D18" w:rsidP="00265D18">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80" w:type="dxa"/>
          </w:tcPr>
          <w:p w:rsidR="00265D18" w:rsidRPr="00AB5C8E" w:rsidRDefault="00265D18" w:rsidP="00265D18">
            <w:pPr>
              <w:pStyle w:val="acctfourfigures"/>
              <w:tabs>
                <w:tab w:val="clear" w:pos="765"/>
              </w:tabs>
              <w:ind w:left="-79" w:right="-79"/>
              <w:jc w:val="center"/>
              <w:rPr>
                <w:rFonts w:cs="Times New Roman"/>
                <w:szCs w:val="22"/>
              </w:rPr>
            </w:pPr>
          </w:p>
        </w:tc>
        <w:tc>
          <w:tcPr>
            <w:tcW w:w="1080" w:type="dxa"/>
          </w:tcPr>
          <w:p w:rsidR="00265D18" w:rsidRPr="00AB5C8E" w:rsidRDefault="00265D18" w:rsidP="00265D18">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203" w:type="dxa"/>
          </w:tcPr>
          <w:p w:rsidR="00265D18" w:rsidRPr="00AB5C8E" w:rsidRDefault="00265D18" w:rsidP="00265D18">
            <w:pPr>
              <w:pStyle w:val="acctfourfigures"/>
              <w:tabs>
                <w:tab w:val="clear" w:pos="765"/>
              </w:tabs>
              <w:ind w:left="-79" w:right="-79"/>
              <w:jc w:val="center"/>
              <w:rPr>
                <w:rFonts w:cs="Times New Roman"/>
                <w:szCs w:val="22"/>
              </w:rPr>
            </w:pPr>
          </w:p>
        </w:tc>
        <w:tc>
          <w:tcPr>
            <w:tcW w:w="1064" w:type="dxa"/>
          </w:tcPr>
          <w:p w:rsidR="00265D18" w:rsidRPr="00AB5C8E" w:rsidRDefault="00265D18" w:rsidP="00265D18">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265D18" w:rsidRPr="00AB5C8E" w:rsidTr="00700BFD">
        <w:trPr>
          <w:cantSplit/>
        </w:trPr>
        <w:tc>
          <w:tcPr>
            <w:tcW w:w="4320" w:type="dxa"/>
          </w:tcPr>
          <w:p w:rsidR="00265D18" w:rsidRPr="00AB5C8E" w:rsidRDefault="00265D18" w:rsidP="00265D18">
            <w:pPr>
              <w:spacing w:line="240" w:lineRule="atLeast"/>
              <w:ind w:left="180" w:hanging="169"/>
              <w:rPr>
                <w:rFonts w:cs="Times New Roman"/>
                <w:szCs w:val="22"/>
                <w:lang w:bidi="th-TH"/>
              </w:rPr>
            </w:pPr>
          </w:p>
        </w:tc>
        <w:tc>
          <w:tcPr>
            <w:tcW w:w="4867" w:type="dxa"/>
            <w:gridSpan w:val="7"/>
          </w:tcPr>
          <w:p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265D18" w:rsidRPr="00AB5C8E" w:rsidTr="00265D18">
        <w:trPr>
          <w:cantSplit/>
        </w:trPr>
        <w:tc>
          <w:tcPr>
            <w:tcW w:w="4320" w:type="dxa"/>
          </w:tcPr>
          <w:p w:rsidR="00265D18" w:rsidRPr="00AB5C8E" w:rsidRDefault="00265D18" w:rsidP="00265D18">
            <w:pPr>
              <w:spacing w:line="240" w:lineRule="atLeast"/>
              <w:ind w:left="180" w:hanging="169"/>
              <w:rPr>
                <w:rFonts w:cs="Times New Roman"/>
                <w:szCs w:val="22"/>
                <w:lang w:bidi="th-TH"/>
              </w:rPr>
            </w:pPr>
            <w:r w:rsidRPr="00AB5C8E">
              <w:rPr>
                <w:rFonts w:cs="Times New Roman"/>
                <w:szCs w:val="22"/>
                <w:lang w:bidi="th-TH"/>
              </w:rPr>
              <w:t>Cash on hand and at banks</w:t>
            </w:r>
            <w:r>
              <w:rPr>
                <w:rFonts w:cs="Times New Roman"/>
                <w:szCs w:val="22"/>
                <w:lang w:bidi="th-TH"/>
              </w:rPr>
              <w:t>-</w:t>
            </w:r>
          </w:p>
        </w:tc>
        <w:tc>
          <w:tcPr>
            <w:tcW w:w="1114" w:type="dxa"/>
          </w:tcPr>
          <w:p w:rsidR="00265D18" w:rsidRPr="00AB5C8E" w:rsidRDefault="00265D18" w:rsidP="00265D18">
            <w:pPr>
              <w:spacing w:line="240" w:lineRule="atLeast"/>
              <w:rPr>
                <w:rFonts w:cs="Times New Roman"/>
                <w:szCs w:val="22"/>
              </w:rPr>
            </w:pPr>
          </w:p>
        </w:tc>
        <w:tc>
          <w:tcPr>
            <w:tcW w:w="178" w:type="dxa"/>
          </w:tcPr>
          <w:p w:rsidR="00265D18" w:rsidRPr="00AB5C8E" w:rsidRDefault="00265D18" w:rsidP="00265D18">
            <w:pPr>
              <w:pStyle w:val="acctfourfigures"/>
              <w:tabs>
                <w:tab w:val="clear" w:pos="765"/>
                <w:tab w:val="decimal" w:pos="1091"/>
              </w:tabs>
              <w:spacing w:line="240" w:lineRule="atLeast"/>
              <w:ind w:right="11"/>
              <w:rPr>
                <w:rFonts w:cs="Times New Roman"/>
                <w:szCs w:val="22"/>
              </w:rPr>
            </w:pPr>
          </w:p>
        </w:tc>
        <w:tc>
          <w:tcPr>
            <w:tcW w:w="1048" w:type="dxa"/>
            <w:shd w:val="clear" w:color="auto" w:fill="auto"/>
          </w:tcPr>
          <w:p w:rsidR="00265D18" w:rsidRPr="00AB5C8E" w:rsidRDefault="00265D18" w:rsidP="00265D18">
            <w:pPr>
              <w:pStyle w:val="acctfourfigures"/>
              <w:tabs>
                <w:tab w:val="clear" w:pos="765"/>
                <w:tab w:val="decimal" w:pos="917"/>
              </w:tabs>
              <w:spacing w:line="240" w:lineRule="atLeast"/>
              <w:ind w:right="11"/>
              <w:rPr>
                <w:rFonts w:cs="Times New Roman"/>
                <w:szCs w:val="22"/>
              </w:rPr>
            </w:pPr>
          </w:p>
        </w:tc>
        <w:tc>
          <w:tcPr>
            <w:tcW w:w="180" w:type="dxa"/>
          </w:tcPr>
          <w:p w:rsidR="00265D18" w:rsidRPr="00AB5C8E" w:rsidRDefault="00265D18" w:rsidP="00265D18">
            <w:pPr>
              <w:pStyle w:val="acctfourfigures"/>
              <w:tabs>
                <w:tab w:val="clear" w:pos="765"/>
                <w:tab w:val="decimal" w:pos="1091"/>
              </w:tabs>
              <w:spacing w:line="240" w:lineRule="atLeast"/>
              <w:ind w:right="11"/>
              <w:rPr>
                <w:rFonts w:cs="Times New Roman"/>
                <w:szCs w:val="22"/>
              </w:rPr>
            </w:pPr>
          </w:p>
        </w:tc>
        <w:tc>
          <w:tcPr>
            <w:tcW w:w="1080" w:type="dxa"/>
            <w:vAlign w:val="bottom"/>
          </w:tcPr>
          <w:p w:rsidR="00265D18" w:rsidRPr="00AB5C8E" w:rsidRDefault="00265D18" w:rsidP="00265D18">
            <w:pPr>
              <w:pStyle w:val="acctfourfigures"/>
              <w:tabs>
                <w:tab w:val="clear" w:pos="765"/>
                <w:tab w:val="decimal" w:pos="821"/>
              </w:tabs>
              <w:ind w:right="101"/>
              <w:rPr>
                <w:rFonts w:cs="Times New Roman"/>
                <w:szCs w:val="22"/>
              </w:rPr>
            </w:pPr>
          </w:p>
        </w:tc>
        <w:tc>
          <w:tcPr>
            <w:tcW w:w="203" w:type="dxa"/>
            <w:vAlign w:val="bottom"/>
          </w:tcPr>
          <w:p w:rsidR="00265D18" w:rsidRPr="00AB5C8E" w:rsidRDefault="00265D18" w:rsidP="00265D18">
            <w:pPr>
              <w:pStyle w:val="acctfourfigures"/>
              <w:spacing w:line="240" w:lineRule="atLeast"/>
              <w:rPr>
                <w:rFonts w:cs="Times New Roman"/>
                <w:szCs w:val="22"/>
              </w:rPr>
            </w:pPr>
          </w:p>
        </w:tc>
        <w:tc>
          <w:tcPr>
            <w:tcW w:w="1064" w:type="dxa"/>
            <w:vAlign w:val="bottom"/>
          </w:tcPr>
          <w:p w:rsidR="00265D18" w:rsidRPr="00AB5C8E" w:rsidRDefault="00265D18" w:rsidP="00265D18">
            <w:pPr>
              <w:pStyle w:val="acctfourfigures"/>
              <w:tabs>
                <w:tab w:val="clear" w:pos="765"/>
                <w:tab w:val="decimal" w:pos="1091"/>
              </w:tabs>
              <w:spacing w:line="240" w:lineRule="atLeast"/>
              <w:ind w:right="11"/>
              <w:rPr>
                <w:rFonts w:cs="Times New Roman"/>
                <w:szCs w:val="22"/>
              </w:rPr>
            </w:pPr>
          </w:p>
        </w:tc>
      </w:tr>
      <w:tr w:rsidR="00265D18" w:rsidRPr="00AB5C8E" w:rsidTr="00265D18">
        <w:trPr>
          <w:cantSplit/>
        </w:trPr>
        <w:tc>
          <w:tcPr>
            <w:tcW w:w="4320" w:type="dxa"/>
          </w:tcPr>
          <w:p w:rsidR="00265D18" w:rsidRPr="00AB5C8E" w:rsidRDefault="00265D18" w:rsidP="00265D18">
            <w:pPr>
              <w:spacing w:line="240" w:lineRule="atLeast"/>
              <w:ind w:left="461" w:hanging="180"/>
              <w:rPr>
                <w:rFonts w:cs="Times New Roman"/>
                <w:szCs w:val="22"/>
                <w:lang w:bidi="th-TH"/>
              </w:rPr>
            </w:pPr>
            <w:r w:rsidRPr="00AB5C8E">
              <w:rPr>
                <w:rFonts w:cs="Times New Roman"/>
                <w:szCs w:val="22"/>
                <w:lang w:bidi="th-TH"/>
              </w:rPr>
              <w:t>current accounts</w:t>
            </w:r>
          </w:p>
        </w:tc>
        <w:tc>
          <w:tcPr>
            <w:tcW w:w="1114" w:type="dxa"/>
          </w:tcPr>
          <w:p w:rsidR="00265D18" w:rsidRPr="00AB5C8E" w:rsidRDefault="00265D18" w:rsidP="00A0082A">
            <w:pPr>
              <w:pStyle w:val="acctfourfigures"/>
              <w:tabs>
                <w:tab w:val="clear" w:pos="765"/>
                <w:tab w:val="decimal" w:pos="823"/>
              </w:tabs>
              <w:spacing w:line="240" w:lineRule="atLeast"/>
              <w:ind w:right="-124"/>
              <w:rPr>
                <w:szCs w:val="28"/>
                <w:lang w:val="en-US" w:bidi="th-TH"/>
              </w:rPr>
            </w:pPr>
            <w:r w:rsidRPr="005D5C70">
              <w:rPr>
                <w:szCs w:val="28"/>
                <w:lang w:val="en-US" w:bidi="th-TH"/>
              </w:rPr>
              <w:t>2,471</w:t>
            </w:r>
          </w:p>
        </w:tc>
        <w:tc>
          <w:tcPr>
            <w:tcW w:w="178" w:type="dxa"/>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48" w:type="dxa"/>
            <w:shd w:val="clear" w:color="auto" w:fill="auto"/>
          </w:tcPr>
          <w:p w:rsidR="00265D18" w:rsidRPr="00D102CD" w:rsidRDefault="00265D18" w:rsidP="00265D18">
            <w:pPr>
              <w:pStyle w:val="acctfourfigures"/>
              <w:tabs>
                <w:tab w:val="clear" w:pos="765"/>
                <w:tab w:val="decimal" w:pos="848"/>
              </w:tabs>
              <w:spacing w:line="240" w:lineRule="atLeast"/>
              <w:ind w:right="-331"/>
              <w:rPr>
                <w:rFonts w:cs="Times New Roman"/>
                <w:szCs w:val="22"/>
              </w:rPr>
            </w:pPr>
            <w:r w:rsidRPr="00D102CD">
              <w:rPr>
                <w:rFonts w:cs="Times New Roman"/>
                <w:szCs w:val="22"/>
              </w:rPr>
              <w:t>4,412</w:t>
            </w:r>
          </w:p>
        </w:tc>
        <w:tc>
          <w:tcPr>
            <w:tcW w:w="180" w:type="dxa"/>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80" w:type="dxa"/>
            <w:vAlign w:val="bottom"/>
          </w:tcPr>
          <w:p w:rsidR="00265D18" w:rsidRPr="00AB5C8E" w:rsidRDefault="00265D18" w:rsidP="00265D18">
            <w:pPr>
              <w:pStyle w:val="acctfourfigures"/>
              <w:tabs>
                <w:tab w:val="clear" w:pos="765"/>
                <w:tab w:val="decimal" w:pos="821"/>
              </w:tabs>
              <w:ind w:right="101"/>
              <w:rPr>
                <w:rFonts w:cs="Times New Roman"/>
                <w:szCs w:val="22"/>
              </w:rPr>
            </w:pPr>
            <w:r w:rsidRPr="005D5C70">
              <w:rPr>
                <w:rFonts w:cs="Times New Roman"/>
                <w:szCs w:val="22"/>
              </w:rPr>
              <w:t>2,267</w:t>
            </w:r>
          </w:p>
        </w:tc>
        <w:tc>
          <w:tcPr>
            <w:tcW w:w="203" w:type="dxa"/>
            <w:vAlign w:val="bottom"/>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64" w:type="dxa"/>
            <w:vAlign w:val="bottom"/>
          </w:tcPr>
          <w:p w:rsidR="00265D18" w:rsidRPr="00AB5C8E" w:rsidRDefault="00265D18" w:rsidP="00265D18">
            <w:pPr>
              <w:pStyle w:val="acctfourfigures"/>
              <w:tabs>
                <w:tab w:val="clear" w:pos="765"/>
                <w:tab w:val="decimal" w:pos="798"/>
              </w:tabs>
              <w:spacing w:line="240" w:lineRule="atLeast"/>
              <w:ind w:right="-331"/>
              <w:rPr>
                <w:rFonts w:cs="Times New Roman"/>
                <w:szCs w:val="22"/>
              </w:rPr>
            </w:pPr>
            <w:r w:rsidRPr="0022779D">
              <w:rPr>
                <w:rFonts w:cs="Times New Roman"/>
                <w:szCs w:val="22"/>
              </w:rPr>
              <w:t>3,626</w:t>
            </w:r>
          </w:p>
        </w:tc>
      </w:tr>
      <w:tr w:rsidR="00265D18" w:rsidRPr="00AB5C8E" w:rsidTr="00265D18">
        <w:trPr>
          <w:cantSplit/>
        </w:trPr>
        <w:tc>
          <w:tcPr>
            <w:tcW w:w="4320" w:type="dxa"/>
          </w:tcPr>
          <w:p w:rsidR="00265D18" w:rsidRPr="00AB5C8E" w:rsidRDefault="00265D18" w:rsidP="00265D18">
            <w:pPr>
              <w:spacing w:line="240" w:lineRule="atLeast"/>
              <w:ind w:left="180" w:hanging="169"/>
              <w:rPr>
                <w:rFonts w:cs="Times New Roman"/>
                <w:szCs w:val="22"/>
              </w:rPr>
            </w:pPr>
            <w:r w:rsidRPr="00AB5C8E">
              <w:rPr>
                <w:rFonts w:cs="Times New Roman"/>
                <w:szCs w:val="22"/>
              </w:rPr>
              <w:t>Cash at banks-saving accounts</w:t>
            </w:r>
          </w:p>
        </w:tc>
        <w:tc>
          <w:tcPr>
            <w:tcW w:w="1114" w:type="dxa"/>
          </w:tcPr>
          <w:p w:rsidR="00265D18" w:rsidRPr="00AB5C8E" w:rsidRDefault="00265D18" w:rsidP="00265D18">
            <w:pPr>
              <w:pStyle w:val="acctfourfigures"/>
              <w:tabs>
                <w:tab w:val="clear" w:pos="765"/>
                <w:tab w:val="decimal" w:pos="823"/>
              </w:tabs>
              <w:spacing w:line="240" w:lineRule="atLeast"/>
              <w:ind w:right="-124"/>
              <w:rPr>
                <w:rFonts w:cs="Times New Roman"/>
                <w:szCs w:val="22"/>
              </w:rPr>
            </w:pPr>
            <w:r w:rsidRPr="005D5C70">
              <w:rPr>
                <w:rFonts w:cs="Times New Roman"/>
                <w:szCs w:val="22"/>
              </w:rPr>
              <w:t>12,282</w:t>
            </w:r>
          </w:p>
        </w:tc>
        <w:tc>
          <w:tcPr>
            <w:tcW w:w="178" w:type="dxa"/>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48" w:type="dxa"/>
            <w:shd w:val="clear" w:color="auto" w:fill="auto"/>
          </w:tcPr>
          <w:p w:rsidR="00265D18" w:rsidRPr="00AB5C8E" w:rsidRDefault="00265D18" w:rsidP="00265D18">
            <w:pPr>
              <w:pStyle w:val="acctfourfigures"/>
              <w:tabs>
                <w:tab w:val="clear" w:pos="765"/>
                <w:tab w:val="decimal" w:pos="848"/>
              </w:tabs>
              <w:spacing w:line="240" w:lineRule="atLeast"/>
              <w:ind w:right="-331"/>
              <w:rPr>
                <w:rFonts w:cs="Times New Roman"/>
                <w:szCs w:val="22"/>
              </w:rPr>
            </w:pPr>
            <w:r w:rsidRPr="0022779D">
              <w:rPr>
                <w:rFonts w:cs="Times New Roman"/>
                <w:szCs w:val="22"/>
              </w:rPr>
              <w:t>25,110</w:t>
            </w:r>
          </w:p>
        </w:tc>
        <w:tc>
          <w:tcPr>
            <w:tcW w:w="180" w:type="dxa"/>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80" w:type="dxa"/>
            <w:vAlign w:val="bottom"/>
          </w:tcPr>
          <w:p w:rsidR="00265D18" w:rsidRPr="00AB5C8E" w:rsidRDefault="00265D18" w:rsidP="00265D18">
            <w:pPr>
              <w:pStyle w:val="acctfourfigures"/>
              <w:tabs>
                <w:tab w:val="clear" w:pos="765"/>
                <w:tab w:val="decimal" w:pos="821"/>
              </w:tabs>
              <w:ind w:right="101"/>
              <w:rPr>
                <w:rFonts w:cs="Times New Roman"/>
                <w:szCs w:val="22"/>
              </w:rPr>
            </w:pPr>
            <w:r w:rsidRPr="005D5C70">
              <w:rPr>
                <w:rFonts w:cs="Times New Roman"/>
                <w:szCs w:val="22"/>
              </w:rPr>
              <w:t>10,303</w:t>
            </w:r>
          </w:p>
        </w:tc>
        <w:tc>
          <w:tcPr>
            <w:tcW w:w="203" w:type="dxa"/>
            <w:vAlign w:val="bottom"/>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64" w:type="dxa"/>
            <w:vAlign w:val="bottom"/>
          </w:tcPr>
          <w:p w:rsidR="00265D18" w:rsidRPr="00AB5C8E" w:rsidRDefault="00265D18" w:rsidP="00265D18">
            <w:pPr>
              <w:pStyle w:val="acctfourfigures"/>
              <w:tabs>
                <w:tab w:val="clear" w:pos="765"/>
                <w:tab w:val="decimal" w:pos="798"/>
              </w:tabs>
              <w:spacing w:line="240" w:lineRule="atLeast"/>
              <w:ind w:right="-331"/>
              <w:rPr>
                <w:rFonts w:cs="Times New Roman"/>
                <w:szCs w:val="22"/>
              </w:rPr>
            </w:pPr>
            <w:r w:rsidRPr="0022779D">
              <w:rPr>
                <w:rFonts w:cs="Times New Roman"/>
                <w:szCs w:val="22"/>
              </w:rPr>
              <w:t>17,003</w:t>
            </w:r>
          </w:p>
        </w:tc>
      </w:tr>
      <w:tr w:rsidR="00265D18" w:rsidRPr="00AB5C8E" w:rsidTr="00265D18">
        <w:trPr>
          <w:cantSplit/>
        </w:trPr>
        <w:tc>
          <w:tcPr>
            <w:tcW w:w="4320" w:type="dxa"/>
          </w:tcPr>
          <w:p w:rsidR="00265D18" w:rsidRPr="00AB5C8E" w:rsidRDefault="00265D18" w:rsidP="00265D18">
            <w:pPr>
              <w:spacing w:line="240" w:lineRule="atLeast"/>
              <w:ind w:left="112" w:hanging="101"/>
              <w:rPr>
                <w:rFonts w:cs="Times New Roman"/>
                <w:szCs w:val="22"/>
                <w:lang w:bidi="th-TH"/>
              </w:rPr>
            </w:pPr>
            <w:r w:rsidRPr="00AB5C8E">
              <w:rPr>
                <w:rFonts w:cs="Times New Roman"/>
                <w:szCs w:val="22"/>
                <w:lang w:bidi="th-TH"/>
              </w:rPr>
              <w:t>Fixed deposits with financial institutions</w:t>
            </w:r>
          </w:p>
        </w:tc>
        <w:tc>
          <w:tcPr>
            <w:tcW w:w="1114" w:type="dxa"/>
            <w:tcBorders>
              <w:bottom w:val="single" w:sz="4" w:space="0" w:color="auto"/>
            </w:tcBorders>
            <w:vAlign w:val="bottom"/>
          </w:tcPr>
          <w:p w:rsidR="00265D18" w:rsidRPr="00AB5C8E" w:rsidRDefault="00265D18" w:rsidP="00265D18">
            <w:pPr>
              <w:pStyle w:val="acctfourfigures"/>
              <w:tabs>
                <w:tab w:val="clear" w:pos="765"/>
                <w:tab w:val="decimal" w:pos="823"/>
              </w:tabs>
              <w:spacing w:line="240" w:lineRule="atLeast"/>
              <w:ind w:right="-124"/>
              <w:rPr>
                <w:rFonts w:cs="Times New Roman"/>
                <w:szCs w:val="22"/>
              </w:rPr>
            </w:pPr>
            <w:r w:rsidRPr="005D5C70">
              <w:rPr>
                <w:rFonts w:cs="Times New Roman"/>
                <w:szCs w:val="22"/>
              </w:rPr>
              <w:t>9</w:t>
            </w:r>
          </w:p>
        </w:tc>
        <w:tc>
          <w:tcPr>
            <w:tcW w:w="178" w:type="dxa"/>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48" w:type="dxa"/>
            <w:tcBorders>
              <w:bottom w:val="single" w:sz="4" w:space="0" w:color="auto"/>
            </w:tcBorders>
            <w:shd w:val="clear" w:color="auto" w:fill="auto"/>
            <w:vAlign w:val="bottom"/>
          </w:tcPr>
          <w:p w:rsidR="00265D18" w:rsidRPr="00AB5C8E" w:rsidRDefault="00265D18" w:rsidP="00265D18">
            <w:pPr>
              <w:pStyle w:val="acctfourfigures"/>
              <w:tabs>
                <w:tab w:val="clear" w:pos="765"/>
                <w:tab w:val="decimal" w:pos="848"/>
              </w:tabs>
              <w:spacing w:line="240" w:lineRule="atLeast"/>
              <w:ind w:right="-331"/>
              <w:rPr>
                <w:rFonts w:cs="Times New Roman"/>
                <w:szCs w:val="22"/>
              </w:rPr>
            </w:pPr>
            <w:r w:rsidRPr="0022779D">
              <w:rPr>
                <w:rFonts w:cs="Times New Roman"/>
                <w:szCs w:val="22"/>
              </w:rPr>
              <w:t>9</w:t>
            </w:r>
          </w:p>
        </w:tc>
        <w:tc>
          <w:tcPr>
            <w:tcW w:w="180" w:type="dxa"/>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80" w:type="dxa"/>
            <w:tcBorders>
              <w:bottom w:val="single" w:sz="4" w:space="0" w:color="auto"/>
            </w:tcBorders>
            <w:vAlign w:val="bottom"/>
          </w:tcPr>
          <w:p w:rsidR="00265D18" w:rsidRPr="00AB5C8E" w:rsidRDefault="00265D18" w:rsidP="00265D18">
            <w:pPr>
              <w:pStyle w:val="acctfourfigures"/>
              <w:tabs>
                <w:tab w:val="clear" w:pos="765"/>
                <w:tab w:val="decimal" w:pos="821"/>
              </w:tabs>
              <w:ind w:right="101"/>
              <w:rPr>
                <w:rFonts w:cs="Times New Roman"/>
                <w:szCs w:val="22"/>
              </w:rPr>
            </w:pPr>
            <w:r w:rsidRPr="005D5C70">
              <w:rPr>
                <w:rFonts w:cs="Times New Roman"/>
                <w:szCs w:val="22"/>
              </w:rPr>
              <w:t>9</w:t>
            </w:r>
          </w:p>
        </w:tc>
        <w:tc>
          <w:tcPr>
            <w:tcW w:w="203" w:type="dxa"/>
            <w:vAlign w:val="bottom"/>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64" w:type="dxa"/>
            <w:tcBorders>
              <w:bottom w:val="single" w:sz="4" w:space="0" w:color="auto"/>
            </w:tcBorders>
            <w:vAlign w:val="bottom"/>
          </w:tcPr>
          <w:p w:rsidR="00265D18" w:rsidRPr="00AB5C8E" w:rsidRDefault="00265D18" w:rsidP="00265D18">
            <w:pPr>
              <w:pStyle w:val="acctfourfigures"/>
              <w:tabs>
                <w:tab w:val="clear" w:pos="765"/>
                <w:tab w:val="decimal" w:pos="798"/>
              </w:tabs>
              <w:spacing w:line="240" w:lineRule="atLeast"/>
              <w:ind w:right="-331"/>
              <w:rPr>
                <w:rFonts w:cs="Times New Roman"/>
                <w:szCs w:val="22"/>
              </w:rPr>
            </w:pPr>
            <w:r w:rsidRPr="0022779D">
              <w:rPr>
                <w:rFonts w:cs="Times New Roman"/>
                <w:szCs w:val="22"/>
              </w:rPr>
              <w:t>9</w:t>
            </w:r>
          </w:p>
        </w:tc>
      </w:tr>
      <w:tr w:rsidR="00265D18" w:rsidRPr="00AB5C8E" w:rsidTr="00265D18">
        <w:trPr>
          <w:cantSplit/>
        </w:trPr>
        <w:tc>
          <w:tcPr>
            <w:tcW w:w="4320" w:type="dxa"/>
          </w:tcPr>
          <w:p w:rsidR="00265D18" w:rsidRPr="00AB5C8E" w:rsidRDefault="00265D18" w:rsidP="00265D18">
            <w:pPr>
              <w:spacing w:line="240" w:lineRule="atLeast"/>
              <w:ind w:left="101" w:hanging="90"/>
              <w:rPr>
                <w:rFonts w:cs="Times New Roman"/>
                <w:b/>
                <w:bCs/>
                <w:szCs w:val="22"/>
              </w:rPr>
            </w:pPr>
            <w:r w:rsidRPr="00AB5C8E">
              <w:rPr>
                <w:rFonts w:cs="Times New Roman"/>
                <w:b/>
                <w:bCs/>
                <w:szCs w:val="22"/>
              </w:rPr>
              <w:t>Total</w:t>
            </w:r>
          </w:p>
        </w:tc>
        <w:tc>
          <w:tcPr>
            <w:tcW w:w="1114" w:type="dxa"/>
            <w:tcBorders>
              <w:top w:val="single" w:sz="4" w:space="0" w:color="auto"/>
              <w:bottom w:val="double" w:sz="4" w:space="0" w:color="auto"/>
            </w:tcBorders>
          </w:tcPr>
          <w:p w:rsidR="00265D18" w:rsidRPr="00AB5C8E" w:rsidRDefault="00265D18" w:rsidP="00265D18">
            <w:pPr>
              <w:pStyle w:val="acctfourfigures"/>
              <w:tabs>
                <w:tab w:val="clear" w:pos="765"/>
                <w:tab w:val="decimal" w:pos="823"/>
              </w:tabs>
              <w:spacing w:line="240" w:lineRule="atLeast"/>
              <w:ind w:right="-124"/>
              <w:rPr>
                <w:rFonts w:cs="Times New Roman"/>
                <w:b/>
                <w:bCs/>
                <w:szCs w:val="22"/>
              </w:rPr>
            </w:pPr>
            <w:r w:rsidRPr="005D5C70">
              <w:rPr>
                <w:rFonts w:cs="Times New Roman"/>
                <w:b/>
                <w:bCs/>
                <w:szCs w:val="22"/>
              </w:rPr>
              <w:t>14,762</w:t>
            </w:r>
          </w:p>
        </w:tc>
        <w:tc>
          <w:tcPr>
            <w:tcW w:w="178" w:type="dxa"/>
          </w:tcPr>
          <w:p w:rsidR="00265D18" w:rsidRPr="00AB5C8E" w:rsidRDefault="00265D18" w:rsidP="00265D18">
            <w:pPr>
              <w:pStyle w:val="acctfourfigures"/>
              <w:tabs>
                <w:tab w:val="clear" w:pos="765"/>
                <w:tab w:val="decimal" w:pos="902"/>
              </w:tabs>
              <w:spacing w:line="240" w:lineRule="atLeast"/>
              <w:ind w:right="-124"/>
              <w:rPr>
                <w:rFonts w:cs="Times New Roman"/>
                <w:b/>
                <w:bCs/>
                <w:szCs w:val="22"/>
              </w:rPr>
            </w:pPr>
          </w:p>
        </w:tc>
        <w:tc>
          <w:tcPr>
            <w:tcW w:w="1048" w:type="dxa"/>
            <w:tcBorders>
              <w:top w:val="single" w:sz="4" w:space="0" w:color="auto"/>
              <w:bottom w:val="double" w:sz="4" w:space="0" w:color="auto"/>
            </w:tcBorders>
            <w:shd w:val="clear" w:color="auto" w:fill="auto"/>
          </w:tcPr>
          <w:p w:rsidR="00265D18" w:rsidRPr="00265D18" w:rsidRDefault="00265D18" w:rsidP="00265D18">
            <w:pPr>
              <w:pStyle w:val="acctfourfigures"/>
              <w:tabs>
                <w:tab w:val="clear" w:pos="765"/>
                <w:tab w:val="decimal" w:pos="848"/>
              </w:tabs>
              <w:spacing w:line="240" w:lineRule="atLeast"/>
              <w:ind w:right="-331"/>
              <w:rPr>
                <w:rFonts w:cs="Times New Roman"/>
                <w:b/>
                <w:bCs/>
                <w:szCs w:val="22"/>
              </w:rPr>
            </w:pPr>
            <w:r w:rsidRPr="00265D18">
              <w:rPr>
                <w:rFonts w:cs="Times New Roman"/>
                <w:b/>
                <w:bCs/>
                <w:szCs w:val="22"/>
              </w:rPr>
              <w:t>29,531</w:t>
            </w:r>
          </w:p>
        </w:tc>
        <w:tc>
          <w:tcPr>
            <w:tcW w:w="180" w:type="dxa"/>
          </w:tcPr>
          <w:p w:rsidR="00265D18" w:rsidRPr="00AB5C8E" w:rsidRDefault="00265D18" w:rsidP="00265D18">
            <w:pPr>
              <w:pStyle w:val="acctfourfigures"/>
              <w:tabs>
                <w:tab w:val="clear" w:pos="765"/>
                <w:tab w:val="decimal" w:pos="902"/>
              </w:tabs>
              <w:spacing w:line="240" w:lineRule="atLeast"/>
              <w:ind w:right="-124"/>
              <w:rPr>
                <w:rFonts w:cs="Times New Roman"/>
                <w:szCs w:val="22"/>
              </w:rPr>
            </w:pPr>
          </w:p>
        </w:tc>
        <w:tc>
          <w:tcPr>
            <w:tcW w:w="1080" w:type="dxa"/>
            <w:tcBorders>
              <w:top w:val="single" w:sz="4" w:space="0" w:color="auto"/>
              <w:bottom w:val="double" w:sz="4" w:space="0" w:color="auto"/>
            </w:tcBorders>
            <w:vAlign w:val="bottom"/>
          </w:tcPr>
          <w:p w:rsidR="00265D18" w:rsidRPr="00265D18" w:rsidRDefault="00265D18" w:rsidP="00265D18">
            <w:pPr>
              <w:pStyle w:val="acctfourfigures"/>
              <w:tabs>
                <w:tab w:val="clear" w:pos="765"/>
                <w:tab w:val="decimal" w:pos="821"/>
              </w:tabs>
              <w:ind w:right="101"/>
              <w:rPr>
                <w:rFonts w:cs="Times New Roman"/>
                <w:b/>
                <w:bCs/>
                <w:szCs w:val="22"/>
              </w:rPr>
            </w:pPr>
            <w:r w:rsidRPr="00265D18">
              <w:rPr>
                <w:rFonts w:cs="Times New Roman"/>
                <w:b/>
                <w:bCs/>
                <w:szCs w:val="22"/>
              </w:rPr>
              <w:t>12,579</w:t>
            </w:r>
          </w:p>
        </w:tc>
        <w:tc>
          <w:tcPr>
            <w:tcW w:w="203" w:type="dxa"/>
            <w:vAlign w:val="bottom"/>
          </w:tcPr>
          <w:p w:rsidR="00265D18" w:rsidRPr="00AB5C8E" w:rsidRDefault="00265D18" w:rsidP="00265D18">
            <w:pPr>
              <w:pStyle w:val="acctfourfigures"/>
              <w:tabs>
                <w:tab w:val="clear" w:pos="765"/>
                <w:tab w:val="decimal" w:pos="902"/>
              </w:tabs>
              <w:spacing w:line="240" w:lineRule="atLeast"/>
              <w:ind w:right="-124"/>
              <w:rPr>
                <w:rFonts w:cs="Times New Roman"/>
                <w:b/>
                <w:bCs/>
                <w:szCs w:val="22"/>
              </w:rPr>
            </w:pPr>
          </w:p>
        </w:tc>
        <w:tc>
          <w:tcPr>
            <w:tcW w:w="1064" w:type="dxa"/>
            <w:tcBorders>
              <w:top w:val="single" w:sz="4" w:space="0" w:color="auto"/>
              <w:bottom w:val="double" w:sz="4" w:space="0" w:color="auto"/>
            </w:tcBorders>
            <w:vAlign w:val="bottom"/>
          </w:tcPr>
          <w:p w:rsidR="00265D18" w:rsidRPr="00AB5C8E" w:rsidRDefault="00265D18" w:rsidP="00265D18">
            <w:pPr>
              <w:pStyle w:val="acctfourfigures"/>
              <w:tabs>
                <w:tab w:val="clear" w:pos="765"/>
                <w:tab w:val="decimal" w:pos="798"/>
              </w:tabs>
              <w:spacing w:line="240" w:lineRule="atLeast"/>
              <w:ind w:right="-331"/>
              <w:rPr>
                <w:rFonts w:cs="Times New Roman"/>
                <w:b/>
                <w:bCs/>
                <w:szCs w:val="22"/>
              </w:rPr>
            </w:pPr>
            <w:r w:rsidRPr="0022779D">
              <w:rPr>
                <w:rFonts w:cs="Times New Roman"/>
                <w:b/>
                <w:bCs/>
                <w:szCs w:val="22"/>
              </w:rPr>
              <w:t>20,638</w:t>
            </w:r>
          </w:p>
        </w:tc>
      </w:tr>
      <w:tr w:rsidR="00265D18" w:rsidRPr="00B62FFC" w:rsidTr="00265D18">
        <w:trPr>
          <w:cantSplit/>
          <w:trHeight w:val="62"/>
        </w:trPr>
        <w:tc>
          <w:tcPr>
            <w:tcW w:w="4320" w:type="dxa"/>
          </w:tcPr>
          <w:p w:rsidR="00265D18" w:rsidRPr="00B62FFC" w:rsidRDefault="00265D18" w:rsidP="00265D18">
            <w:pPr>
              <w:spacing w:line="240" w:lineRule="atLeast"/>
              <w:rPr>
                <w:rFonts w:cs="Times New Roman"/>
                <w:szCs w:val="22"/>
              </w:rPr>
            </w:pPr>
          </w:p>
        </w:tc>
        <w:tc>
          <w:tcPr>
            <w:tcW w:w="1114" w:type="dxa"/>
            <w:vAlign w:val="bottom"/>
          </w:tcPr>
          <w:p w:rsidR="00265D18" w:rsidRPr="00B62FFC" w:rsidRDefault="00265D18" w:rsidP="00265D18">
            <w:pPr>
              <w:pStyle w:val="acctfourfigures"/>
              <w:tabs>
                <w:tab w:val="clear" w:pos="765"/>
                <w:tab w:val="decimal" w:pos="902"/>
              </w:tabs>
              <w:spacing w:line="240" w:lineRule="atLeast"/>
              <w:ind w:right="-124"/>
              <w:rPr>
                <w:rFonts w:cs="Times New Roman"/>
                <w:szCs w:val="22"/>
              </w:rPr>
            </w:pPr>
          </w:p>
        </w:tc>
        <w:tc>
          <w:tcPr>
            <w:tcW w:w="178" w:type="dxa"/>
          </w:tcPr>
          <w:p w:rsidR="00265D18" w:rsidRPr="00B62FFC" w:rsidRDefault="00265D18" w:rsidP="00265D18">
            <w:pPr>
              <w:pStyle w:val="acctfourfigures"/>
              <w:tabs>
                <w:tab w:val="clear" w:pos="765"/>
                <w:tab w:val="decimal" w:pos="902"/>
              </w:tabs>
              <w:spacing w:line="240" w:lineRule="atLeast"/>
              <w:ind w:right="-124"/>
              <w:rPr>
                <w:rFonts w:cs="Times New Roman"/>
                <w:szCs w:val="22"/>
              </w:rPr>
            </w:pPr>
          </w:p>
        </w:tc>
        <w:tc>
          <w:tcPr>
            <w:tcW w:w="1048" w:type="dxa"/>
            <w:shd w:val="clear" w:color="auto" w:fill="auto"/>
            <w:vAlign w:val="bottom"/>
          </w:tcPr>
          <w:p w:rsidR="00265D18" w:rsidRPr="00B62FFC" w:rsidRDefault="00265D18" w:rsidP="00265D18">
            <w:pPr>
              <w:pStyle w:val="acctfourfigures"/>
              <w:tabs>
                <w:tab w:val="clear" w:pos="765"/>
                <w:tab w:val="decimal" w:pos="902"/>
              </w:tabs>
              <w:spacing w:line="240" w:lineRule="atLeast"/>
              <w:ind w:right="-124"/>
              <w:rPr>
                <w:rFonts w:cs="Times New Roman"/>
                <w:szCs w:val="22"/>
              </w:rPr>
            </w:pPr>
          </w:p>
        </w:tc>
        <w:tc>
          <w:tcPr>
            <w:tcW w:w="180" w:type="dxa"/>
          </w:tcPr>
          <w:p w:rsidR="00265D18" w:rsidRPr="00B62FFC" w:rsidRDefault="00265D18" w:rsidP="00265D18">
            <w:pPr>
              <w:pStyle w:val="acctfourfigures"/>
              <w:tabs>
                <w:tab w:val="clear" w:pos="765"/>
                <w:tab w:val="decimal" w:pos="902"/>
              </w:tabs>
              <w:spacing w:line="240" w:lineRule="atLeast"/>
              <w:ind w:right="-124"/>
              <w:rPr>
                <w:rFonts w:cs="Times New Roman"/>
                <w:szCs w:val="22"/>
              </w:rPr>
            </w:pPr>
          </w:p>
        </w:tc>
        <w:tc>
          <w:tcPr>
            <w:tcW w:w="1080" w:type="dxa"/>
            <w:vAlign w:val="bottom"/>
          </w:tcPr>
          <w:p w:rsidR="00265D18" w:rsidRPr="00B62FFC" w:rsidRDefault="00265D18" w:rsidP="00265D18">
            <w:pPr>
              <w:pStyle w:val="acctfourfigures"/>
              <w:tabs>
                <w:tab w:val="clear" w:pos="765"/>
                <w:tab w:val="decimal" w:pos="807"/>
              </w:tabs>
              <w:spacing w:line="240" w:lineRule="atLeast"/>
              <w:ind w:right="-124"/>
              <w:rPr>
                <w:rFonts w:cs="Times New Roman"/>
                <w:szCs w:val="22"/>
              </w:rPr>
            </w:pPr>
          </w:p>
        </w:tc>
        <w:tc>
          <w:tcPr>
            <w:tcW w:w="203" w:type="dxa"/>
            <w:vAlign w:val="bottom"/>
          </w:tcPr>
          <w:p w:rsidR="00265D18" w:rsidRPr="00B62FFC" w:rsidRDefault="00265D18" w:rsidP="00265D18">
            <w:pPr>
              <w:pStyle w:val="acctfourfigures"/>
              <w:tabs>
                <w:tab w:val="clear" w:pos="765"/>
                <w:tab w:val="decimal" w:pos="902"/>
              </w:tabs>
              <w:spacing w:line="240" w:lineRule="atLeast"/>
              <w:ind w:right="-124"/>
              <w:rPr>
                <w:rFonts w:cs="Times New Roman"/>
                <w:szCs w:val="22"/>
              </w:rPr>
            </w:pPr>
          </w:p>
        </w:tc>
        <w:tc>
          <w:tcPr>
            <w:tcW w:w="1064" w:type="dxa"/>
            <w:vAlign w:val="bottom"/>
          </w:tcPr>
          <w:p w:rsidR="00265D18" w:rsidRPr="00B62FFC" w:rsidRDefault="00265D18" w:rsidP="00265D18">
            <w:pPr>
              <w:pStyle w:val="acctfourfigures"/>
              <w:tabs>
                <w:tab w:val="clear" w:pos="765"/>
                <w:tab w:val="decimal" w:pos="807"/>
              </w:tabs>
              <w:spacing w:line="240" w:lineRule="atLeast"/>
              <w:ind w:right="-124"/>
              <w:rPr>
                <w:rFonts w:cs="Times New Roman"/>
                <w:szCs w:val="22"/>
              </w:rPr>
            </w:pPr>
          </w:p>
        </w:tc>
      </w:tr>
    </w:tbl>
    <w:p w:rsidR="00270D8C" w:rsidRDefault="00581397" w:rsidP="00270D8C">
      <w:pPr>
        <w:pStyle w:val="acctfourfigures"/>
        <w:tabs>
          <w:tab w:val="decimal" w:pos="1050"/>
        </w:tabs>
        <w:spacing w:line="240" w:lineRule="atLeast"/>
        <w:ind w:left="450" w:right="-72" w:firstLine="90"/>
        <w:rPr>
          <w:rFonts w:cs="Times New Roman"/>
          <w:spacing w:val="-6"/>
          <w:sz w:val="20"/>
        </w:rPr>
      </w:pPr>
      <w:r w:rsidRPr="005D057F">
        <w:rPr>
          <w:rFonts w:cs="Times New Roman"/>
          <w:spacing w:val="-6"/>
          <w:sz w:val="21"/>
          <w:szCs w:val="21"/>
        </w:rPr>
        <w:t xml:space="preserve">* </w:t>
      </w:r>
      <w:r w:rsidRPr="00B62FFC">
        <w:rPr>
          <w:rFonts w:cs="Times New Roman"/>
          <w:spacing w:val="-6"/>
          <w:sz w:val="20"/>
        </w:rPr>
        <w:t xml:space="preserve">Balance as at 31 December 2017 with The Siam Cement Public Company Limited and its subsidiaries. </w:t>
      </w:r>
    </w:p>
    <w:p w:rsidR="00581397" w:rsidRPr="00270D8C" w:rsidRDefault="00270D8C" w:rsidP="00270D8C">
      <w:pPr>
        <w:pStyle w:val="acctfourfigures"/>
        <w:tabs>
          <w:tab w:val="decimal" w:pos="1050"/>
        </w:tabs>
        <w:spacing w:line="240" w:lineRule="atLeast"/>
        <w:ind w:left="450" w:right="-72" w:firstLine="180"/>
        <w:rPr>
          <w:rFonts w:cs="Times New Roman"/>
          <w:spacing w:val="-6"/>
          <w:sz w:val="21"/>
          <w:szCs w:val="21"/>
        </w:rPr>
      </w:pPr>
      <w:r>
        <w:rPr>
          <w:rFonts w:cs="Times New Roman"/>
          <w:sz w:val="20"/>
        </w:rPr>
        <w:t xml:space="preserve"> </w:t>
      </w:r>
      <w:r w:rsidR="00581397" w:rsidRPr="00B62FFC">
        <w:rPr>
          <w:rFonts w:cs="Times New Roman"/>
          <w:sz w:val="20"/>
        </w:rPr>
        <w:t>Balance as at 31 December 2018 are</w:t>
      </w:r>
      <w:r w:rsidR="00581397" w:rsidRPr="00B62FFC">
        <w:rPr>
          <w:sz w:val="20"/>
          <w:lang w:bidi="th-TH"/>
        </w:rPr>
        <w:t xml:space="preserve"> not considered as related party balances.</w:t>
      </w:r>
    </w:p>
    <w:p w:rsidR="004C3DDE" w:rsidRPr="00AB5C8E" w:rsidRDefault="00013D15" w:rsidP="00E30447">
      <w:pPr>
        <w:pStyle w:val="Heading1"/>
        <w:tabs>
          <w:tab w:val="clear" w:pos="1134"/>
          <w:tab w:val="num" w:pos="-1890"/>
          <w:tab w:val="left" w:pos="720"/>
        </w:tabs>
        <w:spacing w:before="0" w:after="0" w:line="240" w:lineRule="atLeast"/>
        <w:ind w:left="450" w:hanging="630"/>
        <w:rPr>
          <w:szCs w:val="24"/>
        </w:rPr>
      </w:pPr>
      <w:r w:rsidRPr="00AB5C8E">
        <w:rPr>
          <w:szCs w:val="24"/>
        </w:rPr>
        <w:lastRenderedPageBreak/>
        <w:t>Trade</w:t>
      </w:r>
      <w:r w:rsidR="00E14E70" w:rsidRPr="00AB5C8E">
        <w:rPr>
          <w:szCs w:val="24"/>
        </w:rPr>
        <w:t xml:space="preserve"> and other</w:t>
      </w:r>
      <w:r w:rsidRPr="00AB5C8E">
        <w:rPr>
          <w:szCs w:val="24"/>
        </w:rPr>
        <w:t xml:space="preserve"> </w:t>
      </w:r>
      <w:r w:rsidR="00BC0457" w:rsidRPr="00AB5C8E">
        <w:rPr>
          <w:szCs w:val="24"/>
        </w:rPr>
        <w:t xml:space="preserve">current </w:t>
      </w:r>
      <w:r w:rsidR="00C766E6" w:rsidRPr="00AB5C8E">
        <w:rPr>
          <w:szCs w:val="24"/>
        </w:rPr>
        <w:t>receivable</w:t>
      </w:r>
      <w:r w:rsidRPr="00AB5C8E">
        <w:rPr>
          <w:szCs w:val="24"/>
        </w:rPr>
        <w:t>s</w:t>
      </w:r>
    </w:p>
    <w:p w:rsidR="00087696" w:rsidRPr="00AB5C8E" w:rsidRDefault="00087696" w:rsidP="00087696">
      <w:pPr>
        <w:pStyle w:val="BodyText"/>
        <w:spacing w:after="0" w:line="240" w:lineRule="atLeast"/>
        <w:rPr>
          <w:rFonts w:cs="Times New Roman"/>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3769"/>
        <w:gridCol w:w="630"/>
        <w:gridCol w:w="1080"/>
        <w:gridCol w:w="180"/>
        <w:gridCol w:w="18"/>
        <w:gridCol w:w="1062"/>
        <w:gridCol w:w="180"/>
        <w:gridCol w:w="1080"/>
        <w:gridCol w:w="180"/>
        <w:gridCol w:w="1080"/>
      </w:tblGrid>
      <w:tr w:rsidR="00913F82" w:rsidRPr="00AB5C8E" w:rsidTr="00D102CD">
        <w:trPr>
          <w:cantSplit/>
          <w:tblHeader/>
        </w:trPr>
        <w:tc>
          <w:tcPr>
            <w:tcW w:w="3769" w:type="dxa"/>
          </w:tcPr>
          <w:p w:rsidR="00913F82" w:rsidRPr="00AB5C8E" w:rsidRDefault="00913F82" w:rsidP="00087696">
            <w:pPr>
              <w:pStyle w:val="acctfourfigures"/>
              <w:jc w:val="center"/>
              <w:rPr>
                <w:rFonts w:cs="Times New Roman"/>
                <w:szCs w:val="22"/>
              </w:rPr>
            </w:pPr>
          </w:p>
        </w:tc>
        <w:tc>
          <w:tcPr>
            <w:tcW w:w="630" w:type="dxa"/>
          </w:tcPr>
          <w:p w:rsidR="00913F82" w:rsidRPr="00AB5C8E" w:rsidRDefault="00913F82" w:rsidP="00087696">
            <w:pPr>
              <w:pStyle w:val="acctfourfigures"/>
              <w:tabs>
                <w:tab w:val="clear" w:pos="765"/>
              </w:tabs>
              <w:ind w:left="101" w:right="-79"/>
              <w:jc w:val="center"/>
              <w:rPr>
                <w:rFonts w:cs="Times New Roman"/>
                <w:b/>
                <w:bCs/>
                <w:szCs w:val="22"/>
              </w:rPr>
            </w:pPr>
          </w:p>
        </w:tc>
        <w:tc>
          <w:tcPr>
            <w:tcW w:w="2340" w:type="dxa"/>
            <w:gridSpan w:val="4"/>
            <w:vAlign w:val="center"/>
          </w:tcPr>
          <w:p w:rsidR="0043607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913F8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913F82" w:rsidRPr="00AB5C8E" w:rsidRDefault="00913F82" w:rsidP="00087696">
            <w:pPr>
              <w:pStyle w:val="acctfourfigures"/>
              <w:tabs>
                <w:tab w:val="clear" w:pos="765"/>
              </w:tabs>
              <w:ind w:left="-79" w:right="-79"/>
              <w:jc w:val="center"/>
              <w:rPr>
                <w:rFonts w:cs="Times New Roman"/>
                <w:b/>
                <w:bCs/>
                <w:szCs w:val="22"/>
              </w:rPr>
            </w:pPr>
          </w:p>
        </w:tc>
        <w:tc>
          <w:tcPr>
            <w:tcW w:w="2340" w:type="dxa"/>
            <w:gridSpan w:val="3"/>
            <w:vAlign w:val="center"/>
          </w:tcPr>
          <w:p w:rsidR="00913F8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Separate</w:t>
            </w:r>
          </w:p>
          <w:p w:rsidR="00913F82" w:rsidRPr="00AB5C8E" w:rsidRDefault="00913F82"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CF7AB0" w:rsidRPr="00AB5C8E" w:rsidTr="00D102CD">
        <w:trPr>
          <w:cantSplit/>
          <w:tblHeader/>
        </w:trPr>
        <w:tc>
          <w:tcPr>
            <w:tcW w:w="3769" w:type="dxa"/>
          </w:tcPr>
          <w:p w:rsidR="00CF7AB0" w:rsidRPr="00AB5C8E" w:rsidRDefault="00CF7AB0" w:rsidP="00CF7AB0">
            <w:pPr>
              <w:pStyle w:val="acctfourfigures"/>
              <w:jc w:val="center"/>
              <w:rPr>
                <w:rFonts w:cs="Times New Roman"/>
                <w:szCs w:val="22"/>
              </w:rPr>
            </w:pPr>
          </w:p>
        </w:tc>
        <w:tc>
          <w:tcPr>
            <w:tcW w:w="630" w:type="dxa"/>
          </w:tcPr>
          <w:p w:rsidR="00CF7AB0" w:rsidRPr="00AB5C8E" w:rsidRDefault="00CF7AB0" w:rsidP="00CF7AB0">
            <w:pPr>
              <w:pStyle w:val="acctfourfigures"/>
              <w:tabs>
                <w:tab w:val="clear" w:pos="765"/>
              </w:tabs>
              <w:ind w:left="-79" w:right="-79"/>
              <w:jc w:val="center"/>
              <w:rPr>
                <w:rFonts w:cs="Times New Roman"/>
                <w:i/>
                <w:iCs/>
                <w:szCs w:val="22"/>
              </w:rPr>
            </w:pPr>
            <w:r w:rsidRPr="00AB5C8E">
              <w:rPr>
                <w:rFonts w:cs="Times New Roman"/>
                <w:i/>
                <w:iCs/>
                <w:szCs w:val="22"/>
              </w:rPr>
              <w:t>Note</w:t>
            </w:r>
          </w:p>
        </w:tc>
        <w:tc>
          <w:tcPr>
            <w:tcW w:w="108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98" w:type="dxa"/>
            <w:gridSpan w:val="2"/>
          </w:tcPr>
          <w:p w:rsidR="00CF7AB0" w:rsidRPr="00AB5C8E" w:rsidRDefault="00CF7AB0" w:rsidP="00CF7AB0">
            <w:pPr>
              <w:pStyle w:val="acctfourfigures"/>
              <w:tabs>
                <w:tab w:val="clear" w:pos="765"/>
              </w:tabs>
              <w:ind w:left="-79" w:right="-79"/>
              <w:jc w:val="center"/>
              <w:rPr>
                <w:rFonts w:cs="Times New Roman"/>
                <w:szCs w:val="22"/>
              </w:rPr>
            </w:pPr>
          </w:p>
        </w:tc>
        <w:tc>
          <w:tcPr>
            <w:tcW w:w="1062"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08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08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6B24F5" w:rsidRPr="00AB5C8E" w:rsidTr="00D102CD">
        <w:trPr>
          <w:cantSplit/>
        </w:trPr>
        <w:tc>
          <w:tcPr>
            <w:tcW w:w="3769" w:type="dxa"/>
          </w:tcPr>
          <w:p w:rsidR="006B24F5" w:rsidRPr="00AB5C8E" w:rsidRDefault="006B24F5" w:rsidP="006B24F5">
            <w:pPr>
              <w:ind w:left="180" w:hanging="180"/>
              <w:rPr>
                <w:rFonts w:cs="Times New Roman"/>
                <w:szCs w:val="22"/>
              </w:rPr>
            </w:pPr>
          </w:p>
        </w:tc>
        <w:tc>
          <w:tcPr>
            <w:tcW w:w="630" w:type="dxa"/>
          </w:tcPr>
          <w:p w:rsidR="006B24F5" w:rsidRPr="00AB5C8E" w:rsidRDefault="006B24F5" w:rsidP="006B24F5">
            <w:pPr>
              <w:pStyle w:val="acctfourfigures"/>
              <w:tabs>
                <w:tab w:val="clear" w:pos="765"/>
              </w:tabs>
              <w:ind w:right="11"/>
              <w:jc w:val="center"/>
              <w:rPr>
                <w:rFonts w:cs="Times New Roman"/>
                <w:i/>
                <w:iCs/>
                <w:szCs w:val="22"/>
              </w:rPr>
            </w:pPr>
          </w:p>
        </w:tc>
        <w:tc>
          <w:tcPr>
            <w:tcW w:w="4860" w:type="dxa"/>
            <w:gridSpan w:val="8"/>
          </w:tcPr>
          <w:p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6B24F5" w:rsidRPr="00AB5C8E" w:rsidTr="00D102CD">
        <w:trPr>
          <w:cantSplit/>
        </w:trPr>
        <w:tc>
          <w:tcPr>
            <w:tcW w:w="3769" w:type="dxa"/>
          </w:tcPr>
          <w:p w:rsidR="006B24F5" w:rsidRPr="00AB5C8E" w:rsidRDefault="006B24F5" w:rsidP="00D102CD">
            <w:pPr>
              <w:ind w:left="180" w:hanging="169"/>
              <w:rPr>
                <w:rFonts w:cs="Times New Roman"/>
                <w:b/>
                <w:bCs/>
                <w:i/>
                <w:iCs/>
                <w:szCs w:val="22"/>
              </w:rPr>
            </w:pPr>
            <w:r w:rsidRPr="00AB5C8E">
              <w:rPr>
                <w:rFonts w:cs="Times New Roman"/>
                <w:b/>
                <w:bCs/>
                <w:i/>
                <w:iCs/>
                <w:szCs w:val="22"/>
              </w:rPr>
              <w:t>Trade receivables</w:t>
            </w:r>
          </w:p>
        </w:tc>
        <w:tc>
          <w:tcPr>
            <w:tcW w:w="630" w:type="dxa"/>
          </w:tcPr>
          <w:p w:rsidR="006B24F5" w:rsidRPr="00AB5C8E" w:rsidRDefault="006B24F5" w:rsidP="006B24F5">
            <w:pPr>
              <w:pStyle w:val="acctfourfigures"/>
              <w:tabs>
                <w:tab w:val="clear" w:pos="765"/>
              </w:tabs>
              <w:ind w:right="11"/>
              <w:jc w:val="center"/>
              <w:rPr>
                <w:rFonts w:cs="Times New Roman"/>
                <w:i/>
                <w:iCs/>
                <w:szCs w:val="22"/>
              </w:rPr>
            </w:pPr>
          </w:p>
        </w:tc>
        <w:tc>
          <w:tcPr>
            <w:tcW w:w="1080" w:type="dxa"/>
          </w:tcPr>
          <w:p w:rsidR="006B24F5" w:rsidRPr="00AB5C8E" w:rsidRDefault="006B24F5" w:rsidP="006B24F5">
            <w:pPr>
              <w:pStyle w:val="acctfourfigures"/>
              <w:tabs>
                <w:tab w:val="clear" w:pos="765"/>
                <w:tab w:val="decimal" w:pos="1001"/>
              </w:tabs>
              <w:ind w:right="11"/>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gridSpan w:val="2"/>
            <w:shd w:val="clear" w:color="auto" w:fill="auto"/>
          </w:tcPr>
          <w:p w:rsidR="006B24F5" w:rsidRPr="00AB5C8E" w:rsidRDefault="006B24F5" w:rsidP="006B24F5">
            <w:pPr>
              <w:pStyle w:val="acctfourfigures"/>
              <w:tabs>
                <w:tab w:val="clear" w:pos="765"/>
                <w:tab w:val="decimal" w:pos="1001"/>
              </w:tabs>
              <w:ind w:right="11"/>
              <w:rPr>
                <w:rFonts w:cs="Times New Roman"/>
                <w:szCs w:val="22"/>
              </w:rPr>
            </w:pPr>
          </w:p>
        </w:tc>
        <w:tc>
          <w:tcPr>
            <w:tcW w:w="180" w:type="dxa"/>
            <w:shd w:val="clear" w:color="auto" w:fill="auto"/>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shd w:val="clear" w:color="auto" w:fill="auto"/>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1018"/>
              </w:tabs>
              <w:ind w:right="11"/>
              <w:rPr>
                <w:rFonts w:cs="Times New Roman"/>
                <w:szCs w:val="22"/>
              </w:rPr>
            </w:pPr>
          </w:p>
        </w:tc>
      </w:tr>
      <w:tr w:rsidR="00CF7AB0" w:rsidRPr="00AB5C8E" w:rsidTr="00D102CD">
        <w:trPr>
          <w:cantSplit/>
        </w:trPr>
        <w:tc>
          <w:tcPr>
            <w:tcW w:w="3769" w:type="dxa"/>
          </w:tcPr>
          <w:p w:rsidR="00CF7AB0" w:rsidRPr="00AB5C8E" w:rsidRDefault="00CF7AB0" w:rsidP="00D102CD">
            <w:pPr>
              <w:ind w:left="180" w:hanging="169"/>
              <w:rPr>
                <w:rFonts w:cs="Times New Roman"/>
                <w:szCs w:val="22"/>
              </w:rPr>
            </w:pPr>
            <w:r w:rsidRPr="00AB5C8E">
              <w:rPr>
                <w:rFonts w:cs="Times New Roman"/>
                <w:szCs w:val="22"/>
              </w:rPr>
              <w:t>Related parties</w:t>
            </w:r>
          </w:p>
        </w:tc>
        <w:tc>
          <w:tcPr>
            <w:tcW w:w="630" w:type="dxa"/>
          </w:tcPr>
          <w:p w:rsidR="00CF7AB0" w:rsidRPr="00AB5C8E" w:rsidRDefault="005D5C70" w:rsidP="00CF7AB0">
            <w:pPr>
              <w:pStyle w:val="acctfourfigures"/>
              <w:tabs>
                <w:tab w:val="clear" w:pos="765"/>
              </w:tabs>
              <w:ind w:right="11"/>
              <w:jc w:val="center"/>
              <w:rPr>
                <w:rFonts w:cs="Times New Roman"/>
                <w:i/>
                <w:iCs/>
                <w:szCs w:val="22"/>
              </w:rPr>
            </w:pPr>
            <w:r>
              <w:rPr>
                <w:rFonts w:cs="Times New Roman"/>
                <w:i/>
                <w:iCs/>
                <w:szCs w:val="22"/>
              </w:rPr>
              <w:t>5</w:t>
            </w:r>
          </w:p>
        </w:tc>
        <w:tc>
          <w:tcPr>
            <w:tcW w:w="1080" w:type="dxa"/>
            <w:tcBorders>
              <w:bottom w:val="single" w:sz="4" w:space="0" w:color="auto"/>
            </w:tcBorders>
          </w:tcPr>
          <w:p w:rsidR="00CF7AB0" w:rsidRPr="00AB5C8E" w:rsidRDefault="005D5C70" w:rsidP="00CF7AB0">
            <w:pPr>
              <w:pStyle w:val="acctfourfigures"/>
              <w:tabs>
                <w:tab w:val="clear" w:pos="765"/>
                <w:tab w:val="decimal" w:pos="832"/>
              </w:tabs>
              <w:ind w:right="-169"/>
              <w:rPr>
                <w:rFonts w:cs="Times New Roman"/>
                <w:b/>
                <w:bCs/>
                <w:szCs w:val="22"/>
              </w:rPr>
            </w:pPr>
            <w:r w:rsidRPr="005D5C70">
              <w:rPr>
                <w:rFonts w:cs="Times New Roman"/>
                <w:b/>
                <w:bCs/>
                <w:szCs w:val="22"/>
              </w:rPr>
              <w:t>5,047</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gridSpan w:val="2"/>
            <w:tcBorders>
              <w:bottom w:val="single" w:sz="4" w:space="0" w:color="auto"/>
            </w:tcBorders>
            <w:shd w:val="clear" w:color="auto" w:fill="auto"/>
          </w:tcPr>
          <w:p w:rsidR="00CF7AB0" w:rsidRPr="00AB5C8E" w:rsidRDefault="00CF7AB0" w:rsidP="00CF7AB0">
            <w:pPr>
              <w:pStyle w:val="acctfourfigures"/>
              <w:tabs>
                <w:tab w:val="clear" w:pos="765"/>
                <w:tab w:val="decimal" w:pos="832"/>
              </w:tabs>
              <w:ind w:right="-169"/>
              <w:rPr>
                <w:rFonts w:cs="Times New Roman"/>
                <w:b/>
                <w:bCs/>
                <w:szCs w:val="22"/>
              </w:rPr>
            </w:pPr>
            <w:r w:rsidRPr="0078191F">
              <w:rPr>
                <w:rFonts w:cs="Times New Roman"/>
                <w:b/>
                <w:bCs/>
                <w:szCs w:val="22"/>
              </w:rPr>
              <w:t>13,</w:t>
            </w:r>
            <w:r>
              <w:rPr>
                <w:rFonts w:cs="Times New Roman"/>
                <w:b/>
                <w:bCs/>
                <w:szCs w:val="22"/>
              </w:rPr>
              <w:t>873</w:t>
            </w: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bottom w:val="single" w:sz="4" w:space="0" w:color="auto"/>
            </w:tcBorders>
            <w:shd w:val="clear" w:color="auto" w:fill="auto"/>
            <w:vAlign w:val="bottom"/>
          </w:tcPr>
          <w:p w:rsidR="00CF7AB0" w:rsidRPr="00AB5C8E" w:rsidRDefault="005D5C70" w:rsidP="00CF7AB0">
            <w:pPr>
              <w:pStyle w:val="acctfourfigures"/>
              <w:tabs>
                <w:tab w:val="clear" w:pos="765"/>
                <w:tab w:val="decimal" w:pos="832"/>
              </w:tabs>
              <w:spacing w:line="240" w:lineRule="atLeast"/>
              <w:ind w:right="-331"/>
              <w:rPr>
                <w:rFonts w:cs="Times New Roman"/>
                <w:b/>
                <w:bCs/>
                <w:szCs w:val="22"/>
              </w:rPr>
            </w:pPr>
            <w:r w:rsidRPr="005D5C70">
              <w:rPr>
                <w:rFonts w:cs="Times New Roman"/>
                <w:b/>
                <w:bCs/>
                <w:szCs w:val="22"/>
              </w:rPr>
              <w:t>9,832</w:t>
            </w:r>
          </w:p>
        </w:tc>
        <w:tc>
          <w:tcPr>
            <w:tcW w:w="180" w:type="dxa"/>
            <w:vAlign w:val="bottom"/>
          </w:tcPr>
          <w:p w:rsidR="00CF7AB0" w:rsidRPr="00AB5C8E" w:rsidRDefault="00CF7AB0" w:rsidP="00CF7AB0">
            <w:pPr>
              <w:pStyle w:val="acctfourfigures"/>
              <w:rPr>
                <w:rFonts w:cs="Times New Roman"/>
                <w:b/>
                <w:bCs/>
                <w:szCs w:val="22"/>
              </w:rPr>
            </w:pPr>
          </w:p>
        </w:tc>
        <w:tc>
          <w:tcPr>
            <w:tcW w:w="1080" w:type="dxa"/>
            <w:tcBorders>
              <w:bottom w:val="single" w:sz="4" w:space="0" w:color="auto"/>
            </w:tcBorders>
            <w:vAlign w:val="bottom"/>
          </w:tcPr>
          <w:p w:rsidR="00CF7AB0" w:rsidRPr="00AB5C8E" w:rsidRDefault="00CF7AB0" w:rsidP="00CF7AB0">
            <w:pPr>
              <w:pStyle w:val="acctfourfigures"/>
              <w:tabs>
                <w:tab w:val="clear" w:pos="765"/>
                <w:tab w:val="decimal" w:pos="832"/>
              </w:tabs>
              <w:spacing w:line="240" w:lineRule="atLeast"/>
              <w:ind w:right="-331"/>
              <w:rPr>
                <w:rFonts w:cs="Times New Roman"/>
                <w:b/>
                <w:bCs/>
                <w:szCs w:val="22"/>
              </w:rPr>
            </w:pPr>
            <w:r w:rsidRPr="0078191F">
              <w:rPr>
                <w:rFonts w:cs="Times New Roman"/>
                <w:b/>
                <w:bCs/>
                <w:szCs w:val="22"/>
              </w:rPr>
              <w:t>18,5</w:t>
            </w:r>
            <w:r>
              <w:rPr>
                <w:rFonts w:cs="Times New Roman"/>
                <w:b/>
                <w:bCs/>
                <w:szCs w:val="22"/>
              </w:rPr>
              <w:t>22</w:t>
            </w:r>
          </w:p>
        </w:tc>
      </w:tr>
      <w:tr w:rsidR="00CF7AB0" w:rsidRPr="00AB5C8E" w:rsidTr="00D102CD">
        <w:trPr>
          <w:cantSplit/>
        </w:trPr>
        <w:tc>
          <w:tcPr>
            <w:tcW w:w="3769" w:type="dxa"/>
          </w:tcPr>
          <w:p w:rsidR="00CF7AB0" w:rsidRPr="00AB5C8E" w:rsidRDefault="00CF7AB0" w:rsidP="00D102CD">
            <w:pPr>
              <w:ind w:left="180" w:hanging="169"/>
              <w:rPr>
                <w:rFonts w:cs="Times New Roman"/>
                <w:szCs w:val="22"/>
              </w:rPr>
            </w:pPr>
            <w:r w:rsidRPr="00AB5C8E">
              <w:rPr>
                <w:rFonts w:cs="Times New Roman"/>
                <w:szCs w:val="22"/>
              </w:rPr>
              <w:t>Other companies</w:t>
            </w:r>
          </w:p>
        </w:tc>
        <w:tc>
          <w:tcPr>
            <w:tcW w:w="63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top w:val="single" w:sz="4" w:space="0" w:color="auto"/>
            </w:tcBorders>
          </w:tcPr>
          <w:p w:rsidR="00CF7AB0" w:rsidRPr="00AB5C8E" w:rsidRDefault="005D5C70" w:rsidP="00CF7AB0">
            <w:pPr>
              <w:pStyle w:val="acctfourfigures"/>
              <w:tabs>
                <w:tab w:val="clear" w:pos="765"/>
                <w:tab w:val="decimal" w:pos="832"/>
              </w:tabs>
              <w:ind w:right="11"/>
              <w:rPr>
                <w:rFonts w:cs="Times New Roman"/>
                <w:szCs w:val="22"/>
              </w:rPr>
            </w:pPr>
            <w:r w:rsidRPr="005D5C70">
              <w:rPr>
                <w:rFonts w:cs="Times New Roman"/>
                <w:szCs w:val="22"/>
              </w:rPr>
              <w:t>139,304</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gridSpan w:val="2"/>
            <w:tcBorders>
              <w:top w:val="single" w:sz="4" w:space="0" w:color="auto"/>
            </w:tcBorders>
            <w:shd w:val="clear" w:color="auto" w:fill="auto"/>
          </w:tcPr>
          <w:p w:rsidR="00CF7AB0" w:rsidRPr="00AB5C8E" w:rsidRDefault="00CF7AB0" w:rsidP="00CF7AB0">
            <w:pPr>
              <w:pStyle w:val="acctfourfigures"/>
              <w:tabs>
                <w:tab w:val="clear" w:pos="765"/>
                <w:tab w:val="decimal" w:pos="832"/>
              </w:tabs>
              <w:ind w:right="11"/>
              <w:rPr>
                <w:rFonts w:cs="Times New Roman"/>
                <w:szCs w:val="22"/>
              </w:rPr>
            </w:pPr>
            <w:r w:rsidRPr="0078191F">
              <w:rPr>
                <w:rFonts w:cs="Times New Roman"/>
                <w:szCs w:val="22"/>
              </w:rPr>
              <w:t>20</w:t>
            </w:r>
            <w:r>
              <w:rPr>
                <w:rFonts w:cs="Times New Roman"/>
                <w:szCs w:val="22"/>
              </w:rPr>
              <w:t>5,813</w:t>
            </w: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vAlign w:val="bottom"/>
          </w:tcPr>
          <w:p w:rsidR="00CF7AB0" w:rsidRPr="00AB5C8E" w:rsidRDefault="005D5C70" w:rsidP="00CF7AB0">
            <w:pPr>
              <w:pStyle w:val="acctfourfigures"/>
              <w:tabs>
                <w:tab w:val="clear" w:pos="765"/>
                <w:tab w:val="decimal" w:pos="832"/>
              </w:tabs>
              <w:spacing w:line="240" w:lineRule="atLeast"/>
              <w:ind w:right="-331"/>
              <w:rPr>
                <w:rFonts w:cs="Times New Roman"/>
                <w:szCs w:val="22"/>
              </w:rPr>
            </w:pPr>
            <w:r w:rsidRPr="005D5C70">
              <w:rPr>
                <w:rFonts w:cs="Times New Roman"/>
                <w:szCs w:val="22"/>
              </w:rPr>
              <w:t>125,261</w:t>
            </w:r>
          </w:p>
        </w:tc>
        <w:tc>
          <w:tcPr>
            <w:tcW w:w="180" w:type="dxa"/>
            <w:vAlign w:val="bottom"/>
          </w:tcPr>
          <w:p w:rsidR="00CF7AB0" w:rsidRPr="00AB5C8E" w:rsidRDefault="00CF7AB0" w:rsidP="00CF7AB0">
            <w:pPr>
              <w:pStyle w:val="acctfourfigures"/>
              <w:rPr>
                <w:rFonts w:cs="Times New Roman"/>
                <w:szCs w:val="22"/>
              </w:rPr>
            </w:pPr>
          </w:p>
        </w:tc>
        <w:tc>
          <w:tcPr>
            <w:tcW w:w="1080" w:type="dxa"/>
            <w:tcBorders>
              <w:top w:val="single" w:sz="4" w:space="0" w:color="auto"/>
            </w:tcBorders>
            <w:vAlign w:val="bottom"/>
          </w:tcPr>
          <w:p w:rsidR="00CF7AB0" w:rsidRPr="00AB5C8E" w:rsidRDefault="00CF7AB0" w:rsidP="00CF7AB0">
            <w:pPr>
              <w:pStyle w:val="acctfourfigures"/>
              <w:tabs>
                <w:tab w:val="clear" w:pos="765"/>
                <w:tab w:val="decimal" w:pos="832"/>
              </w:tabs>
              <w:spacing w:line="240" w:lineRule="atLeast"/>
              <w:ind w:right="-331"/>
              <w:rPr>
                <w:rFonts w:cs="Times New Roman"/>
                <w:szCs w:val="22"/>
              </w:rPr>
            </w:pPr>
            <w:r w:rsidRPr="0078191F">
              <w:rPr>
                <w:rFonts w:cs="Times New Roman"/>
                <w:szCs w:val="22"/>
              </w:rPr>
              <w:t>191,</w:t>
            </w:r>
            <w:r>
              <w:rPr>
                <w:rFonts w:cs="Times New Roman"/>
                <w:szCs w:val="22"/>
              </w:rPr>
              <w:t>295</w:t>
            </w:r>
          </w:p>
        </w:tc>
      </w:tr>
      <w:tr w:rsidR="00CF7AB0" w:rsidRPr="00AB5C8E" w:rsidTr="00D102CD">
        <w:trPr>
          <w:cantSplit/>
        </w:trPr>
        <w:tc>
          <w:tcPr>
            <w:tcW w:w="3769" w:type="dxa"/>
          </w:tcPr>
          <w:p w:rsidR="00CF7AB0" w:rsidRPr="00AB5C8E" w:rsidRDefault="00CF7AB0" w:rsidP="00D102CD">
            <w:pPr>
              <w:ind w:left="180" w:hanging="169"/>
              <w:rPr>
                <w:rFonts w:cs="Times New Roman"/>
                <w:szCs w:val="22"/>
              </w:rPr>
            </w:pPr>
            <w:r w:rsidRPr="00AB5C8E">
              <w:rPr>
                <w:rFonts w:cs="Times New Roman"/>
                <w:i/>
                <w:iCs/>
                <w:szCs w:val="22"/>
              </w:rPr>
              <w:t>Less</w:t>
            </w:r>
            <w:r w:rsidRPr="00AB5C8E">
              <w:rPr>
                <w:rFonts w:cs="Times New Roman"/>
                <w:szCs w:val="22"/>
              </w:rPr>
              <w:t xml:space="preserve"> allowance for doubtful accounts</w:t>
            </w:r>
          </w:p>
        </w:tc>
        <w:tc>
          <w:tcPr>
            <w:tcW w:w="63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bottom w:val="single" w:sz="4" w:space="0" w:color="auto"/>
            </w:tcBorders>
          </w:tcPr>
          <w:p w:rsidR="00CF7AB0" w:rsidRPr="00AB5C8E" w:rsidRDefault="005D5C70" w:rsidP="00CF7AB0">
            <w:pPr>
              <w:pStyle w:val="acctfourfigures"/>
              <w:tabs>
                <w:tab w:val="clear" w:pos="765"/>
                <w:tab w:val="decimal" w:pos="832"/>
              </w:tabs>
              <w:ind w:right="11"/>
              <w:rPr>
                <w:rFonts w:cs="Times New Roman"/>
                <w:szCs w:val="22"/>
              </w:rPr>
            </w:pPr>
            <w:r w:rsidRPr="005D5C70">
              <w:rPr>
                <w:rFonts w:cs="Times New Roman"/>
                <w:szCs w:val="22"/>
              </w:rPr>
              <w:t>(3,458)</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gridSpan w:val="2"/>
            <w:tcBorders>
              <w:bottom w:val="single" w:sz="4" w:space="0" w:color="auto"/>
            </w:tcBorders>
            <w:shd w:val="clear" w:color="auto" w:fill="auto"/>
          </w:tcPr>
          <w:p w:rsidR="00CF7AB0" w:rsidRPr="00AB5C8E" w:rsidRDefault="00CF7AB0" w:rsidP="00CF7AB0">
            <w:pPr>
              <w:pStyle w:val="acctfourfigures"/>
              <w:tabs>
                <w:tab w:val="clear" w:pos="765"/>
                <w:tab w:val="decimal" w:pos="832"/>
              </w:tabs>
              <w:ind w:right="11"/>
              <w:rPr>
                <w:rFonts w:cs="Times New Roman"/>
                <w:szCs w:val="22"/>
              </w:rPr>
            </w:pPr>
            <w:r w:rsidRPr="0078191F">
              <w:rPr>
                <w:rFonts w:cs="Times New Roman"/>
                <w:szCs w:val="22"/>
              </w:rPr>
              <w:t>(3,458)</w:t>
            </w: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tcPr>
          <w:p w:rsidR="00CF7AB0" w:rsidRPr="00AB5C8E" w:rsidRDefault="005D5C70" w:rsidP="00CF7AB0">
            <w:pPr>
              <w:pStyle w:val="acctfourfigures"/>
              <w:tabs>
                <w:tab w:val="clear" w:pos="765"/>
                <w:tab w:val="decimal" w:pos="832"/>
              </w:tabs>
              <w:spacing w:line="240" w:lineRule="atLeast"/>
              <w:ind w:right="-331"/>
              <w:rPr>
                <w:rFonts w:cs="Times New Roman"/>
                <w:szCs w:val="22"/>
              </w:rPr>
            </w:pPr>
            <w:r w:rsidRPr="005D5C70">
              <w:rPr>
                <w:rFonts w:cs="Times New Roman"/>
                <w:szCs w:val="22"/>
              </w:rPr>
              <w:t>(3,458)</w:t>
            </w:r>
          </w:p>
        </w:tc>
        <w:tc>
          <w:tcPr>
            <w:tcW w:w="180" w:type="dxa"/>
            <w:vAlign w:val="bottom"/>
          </w:tcPr>
          <w:p w:rsidR="00CF7AB0" w:rsidRPr="00AB5C8E" w:rsidRDefault="00CF7AB0" w:rsidP="00CF7AB0">
            <w:pPr>
              <w:pStyle w:val="acctfourfigures"/>
              <w:rPr>
                <w:rFonts w:cs="Times New Roman"/>
                <w:szCs w:val="22"/>
              </w:rPr>
            </w:pPr>
          </w:p>
        </w:tc>
        <w:tc>
          <w:tcPr>
            <w:tcW w:w="1080" w:type="dxa"/>
            <w:tcBorders>
              <w:bottom w:val="single" w:sz="4" w:space="0" w:color="auto"/>
            </w:tcBorders>
          </w:tcPr>
          <w:p w:rsidR="00CF7AB0" w:rsidRPr="00AB5C8E" w:rsidRDefault="00CF7AB0" w:rsidP="00CF7AB0">
            <w:pPr>
              <w:pStyle w:val="acctfourfigures"/>
              <w:tabs>
                <w:tab w:val="clear" w:pos="765"/>
                <w:tab w:val="decimal" w:pos="832"/>
              </w:tabs>
              <w:spacing w:line="240" w:lineRule="atLeast"/>
              <w:ind w:right="-331"/>
              <w:rPr>
                <w:rFonts w:cs="Times New Roman"/>
                <w:szCs w:val="22"/>
              </w:rPr>
            </w:pPr>
            <w:r w:rsidRPr="0078191F">
              <w:rPr>
                <w:rFonts w:cs="Times New Roman"/>
                <w:szCs w:val="22"/>
              </w:rPr>
              <w:t>(3,458)</w:t>
            </w:r>
          </w:p>
        </w:tc>
      </w:tr>
      <w:tr w:rsidR="00CF7AB0" w:rsidRPr="00AB5C8E" w:rsidTr="00D102CD">
        <w:trPr>
          <w:cantSplit/>
        </w:trPr>
        <w:tc>
          <w:tcPr>
            <w:tcW w:w="3769" w:type="dxa"/>
          </w:tcPr>
          <w:p w:rsidR="00CF7AB0" w:rsidRPr="00AB5C8E" w:rsidRDefault="00CF7AB0" w:rsidP="00D102CD">
            <w:pPr>
              <w:ind w:left="180" w:hanging="169"/>
              <w:rPr>
                <w:rFonts w:cs="Times New Roman"/>
                <w:b/>
                <w:bCs/>
                <w:szCs w:val="22"/>
              </w:rPr>
            </w:pPr>
            <w:r w:rsidRPr="00AB5C8E">
              <w:rPr>
                <w:rFonts w:cs="Times New Roman"/>
                <w:b/>
                <w:bCs/>
                <w:szCs w:val="22"/>
              </w:rPr>
              <w:t>Net</w:t>
            </w:r>
          </w:p>
        </w:tc>
        <w:tc>
          <w:tcPr>
            <w:tcW w:w="63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CF7AB0" w:rsidRPr="00AB5C8E" w:rsidRDefault="005D5C70" w:rsidP="00CF7AB0">
            <w:pPr>
              <w:pStyle w:val="acctfourfigures"/>
              <w:tabs>
                <w:tab w:val="clear" w:pos="765"/>
                <w:tab w:val="decimal" w:pos="832"/>
              </w:tabs>
              <w:ind w:right="11"/>
              <w:rPr>
                <w:b/>
                <w:bCs/>
                <w:szCs w:val="28"/>
                <w:lang w:val="en-US" w:bidi="th-TH"/>
              </w:rPr>
            </w:pPr>
            <w:r w:rsidRPr="005D5C70">
              <w:rPr>
                <w:b/>
                <w:bCs/>
                <w:szCs w:val="28"/>
                <w:lang w:val="en-US" w:bidi="th-TH"/>
              </w:rPr>
              <w:t>135,846</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single" w:sz="4" w:space="0" w:color="auto"/>
            </w:tcBorders>
            <w:shd w:val="clear" w:color="auto" w:fill="auto"/>
          </w:tcPr>
          <w:p w:rsidR="00CF7AB0" w:rsidRPr="00AB5C8E" w:rsidRDefault="00CF7AB0" w:rsidP="00CF7AB0">
            <w:pPr>
              <w:pStyle w:val="acctfourfigures"/>
              <w:tabs>
                <w:tab w:val="clear" w:pos="765"/>
                <w:tab w:val="decimal" w:pos="832"/>
              </w:tabs>
              <w:ind w:right="11"/>
              <w:rPr>
                <w:b/>
                <w:bCs/>
                <w:szCs w:val="28"/>
                <w:lang w:val="en-US" w:bidi="th-TH"/>
              </w:rPr>
            </w:pPr>
            <w:r>
              <w:rPr>
                <w:b/>
                <w:bCs/>
                <w:szCs w:val="28"/>
                <w:lang w:val="en-US" w:bidi="th-TH"/>
              </w:rPr>
              <w:t>202</w:t>
            </w:r>
            <w:r w:rsidRPr="0078191F">
              <w:rPr>
                <w:b/>
                <w:bCs/>
                <w:szCs w:val="28"/>
                <w:lang w:val="en-US" w:bidi="th-TH"/>
              </w:rPr>
              <w:t>,</w:t>
            </w:r>
            <w:r>
              <w:rPr>
                <w:b/>
                <w:bCs/>
                <w:szCs w:val="28"/>
                <w:lang w:val="en-US" w:bidi="th-TH"/>
              </w:rPr>
              <w:t>355</w:t>
            </w: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vAlign w:val="bottom"/>
          </w:tcPr>
          <w:p w:rsidR="00CF7AB0" w:rsidRPr="00AB5C8E" w:rsidRDefault="005D5C70" w:rsidP="00CF7AB0">
            <w:pPr>
              <w:pStyle w:val="acctfourfigures"/>
              <w:tabs>
                <w:tab w:val="clear" w:pos="765"/>
                <w:tab w:val="decimal" w:pos="832"/>
              </w:tabs>
              <w:spacing w:line="240" w:lineRule="atLeast"/>
              <w:ind w:right="-331"/>
              <w:rPr>
                <w:rFonts w:cs="Times New Roman"/>
                <w:b/>
                <w:bCs/>
                <w:szCs w:val="22"/>
              </w:rPr>
            </w:pPr>
            <w:r w:rsidRPr="005D5C70">
              <w:rPr>
                <w:rFonts w:cs="Times New Roman"/>
                <w:b/>
                <w:bCs/>
                <w:szCs w:val="22"/>
              </w:rPr>
              <w:t>121,803</w:t>
            </w:r>
          </w:p>
        </w:tc>
        <w:tc>
          <w:tcPr>
            <w:tcW w:w="180" w:type="dxa"/>
            <w:vAlign w:val="bottom"/>
          </w:tcPr>
          <w:p w:rsidR="00CF7AB0" w:rsidRPr="00AB5C8E" w:rsidRDefault="00CF7AB0" w:rsidP="00CF7AB0">
            <w:pPr>
              <w:pStyle w:val="acctfourfigures"/>
              <w:rPr>
                <w:rFonts w:cs="Times New Roman"/>
                <w:b/>
                <w:bCs/>
                <w:szCs w:val="22"/>
              </w:rPr>
            </w:pPr>
          </w:p>
        </w:tc>
        <w:tc>
          <w:tcPr>
            <w:tcW w:w="1080" w:type="dxa"/>
            <w:tcBorders>
              <w:top w:val="single" w:sz="4" w:space="0" w:color="auto"/>
              <w:bottom w:val="single" w:sz="4" w:space="0" w:color="auto"/>
            </w:tcBorders>
            <w:vAlign w:val="bottom"/>
          </w:tcPr>
          <w:p w:rsidR="00CF7AB0" w:rsidRPr="00AB5C8E" w:rsidRDefault="00CF7AB0" w:rsidP="00CF7AB0">
            <w:pPr>
              <w:pStyle w:val="acctfourfigures"/>
              <w:tabs>
                <w:tab w:val="clear" w:pos="765"/>
                <w:tab w:val="decimal" w:pos="832"/>
              </w:tabs>
              <w:spacing w:line="240" w:lineRule="atLeast"/>
              <w:ind w:right="-331"/>
              <w:rPr>
                <w:rFonts w:cs="Times New Roman"/>
                <w:b/>
                <w:bCs/>
                <w:szCs w:val="22"/>
              </w:rPr>
            </w:pPr>
            <w:r>
              <w:rPr>
                <w:rFonts w:cs="Times New Roman"/>
                <w:b/>
                <w:bCs/>
                <w:szCs w:val="22"/>
              </w:rPr>
              <w:t>187,837</w:t>
            </w:r>
          </w:p>
        </w:tc>
      </w:tr>
      <w:tr w:rsidR="00CF7AB0" w:rsidRPr="00AB5C8E" w:rsidTr="00D102CD">
        <w:trPr>
          <w:cantSplit/>
        </w:trPr>
        <w:tc>
          <w:tcPr>
            <w:tcW w:w="3769" w:type="dxa"/>
          </w:tcPr>
          <w:p w:rsidR="00CF7AB0" w:rsidRPr="00AB5C8E" w:rsidRDefault="00CF7AB0" w:rsidP="00D102CD">
            <w:pPr>
              <w:ind w:hanging="169"/>
              <w:rPr>
                <w:rFonts w:cs="Times New Roman"/>
                <w:b/>
                <w:bCs/>
                <w:szCs w:val="22"/>
              </w:rPr>
            </w:pPr>
          </w:p>
        </w:tc>
        <w:tc>
          <w:tcPr>
            <w:tcW w:w="63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CF7AB0" w:rsidRPr="00AB5C8E" w:rsidRDefault="005D5C70" w:rsidP="00CF7AB0">
            <w:pPr>
              <w:pStyle w:val="acctfourfigures"/>
              <w:tabs>
                <w:tab w:val="clear" w:pos="765"/>
                <w:tab w:val="decimal" w:pos="832"/>
              </w:tabs>
              <w:ind w:right="11"/>
              <w:rPr>
                <w:rFonts w:cs="Times New Roman"/>
                <w:b/>
                <w:bCs/>
                <w:szCs w:val="22"/>
              </w:rPr>
            </w:pPr>
            <w:r w:rsidRPr="005D5C70">
              <w:rPr>
                <w:rFonts w:cs="Times New Roman"/>
                <w:b/>
                <w:bCs/>
                <w:szCs w:val="22"/>
              </w:rPr>
              <w:t>140,893</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single" w:sz="4" w:space="0" w:color="auto"/>
            </w:tcBorders>
            <w:shd w:val="clear" w:color="auto" w:fill="auto"/>
          </w:tcPr>
          <w:p w:rsidR="00CF7AB0" w:rsidRPr="00AB5C8E" w:rsidRDefault="00CF7AB0" w:rsidP="00CF7AB0">
            <w:pPr>
              <w:pStyle w:val="acctfourfigures"/>
              <w:tabs>
                <w:tab w:val="clear" w:pos="765"/>
                <w:tab w:val="decimal" w:pos="832"/>
              </w:tabs>
              <w:ind w:right="11"/>
              <w:rPr>
                <w:rFonts w:cs="Times New Roman"/>
                <w:b/>
                <w:bCs/>
                <w:szCs w:val="22"/>
              </w:rPr>
            </w:pPr>
            <w:r w:rsidRPr="0078191F">
              <w:rPr>
                <w:rFonts w:cs="Times New Roman"/>
                <w:b/>
                <w:bCs/>
                <w:szCs w:val="22"/>
              </w:rPr>
              <w:t>216,228</w:t>
            </w: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top w:val="single" w:sz="4" w:space="0" w:color="auto"/>
              <w:bottom w:val="single" w:sz="4" w:space="0" w:color="auto"/>
            </w:tcBorders>
            <w:shd w:val="clear" w:color="auto" w:fill="auto"/>
            <w:vAlign w:val="bottom"/>
          </w:tcPr>
          <w:p w:rsidR="00CF7AB0" w:rsidRPr="00AB5C8E" w:rsidRDefault="005D5C70" w:rsidP="003577F9">
            <w:pPr>
              <w:pStyle w:val="acctfourfigures"/>
              <w:tabs>
                <w:tab w:val="clear" w:pos="765"/>
                <w:tab w:val="decimal" w:pos="832"/>
              </w:tabs>
              <w:ind w:right="11"/>
              <w:rPr>
                <w:rFonts w:cs="Times New Roman"/>
                <w:b/>
                <w:bCs/>
                <w:szCs w:val="22"/>
              </w:rPr>
            </w:pPr>
            <w:r w:rsidRPr="005D5C70">
              <w:rPr>
                <w:rFonts w:cs="Times New Roman"/>
                <w:b/>
                <w:bCs/>
                <w:szCs w:val="22"/>
              </w:rPr>
              <w:t>131,635</w:t>
            </w:r>
          </w:p>
        </w:tc>
        <w:tc>
          <w:tcPr>
            <w:tcW w:w="180" w:type="dxa"/>
            <w:vAlign w:val="bottom"/>
          </w:tcPr>
          <w:p w:rsidR="00CF7AB0" w:rsidRPr="00AB5C8E" w:rsidRDefault="00CF7AB0" w:rsidP="00CF7AB0">
            <w:pPr>
              <w:pStyle w:val="acctfourfigures"/>
              <w:rPr>
                <w:rFonts w:cs="Times New Roman"/>
                <w:b/>
                <w:bCs/>
                <w:szCs w:val="22"/>
              </w:rPr>
            </w:pPr>
          </w:p>
        </w:tc>
        <w:tc>
          <w:tcPr>
            <w:tcW w:w="1080" w:type="dxa"/>
            <w:tcBorders>
              <w:top w:val="single" w:sz="4" w:space="0" w:color="auto"/>
              <w:bottom w:val="single" w:sz="4" w:space="0" w:color="auto"/>
            </w:tcBorders>
            <w:vAlign w:val="bottom"/>
          </w:tcPr>
          <w:p w:rsidR="00CF7AB0" w:rsidRPr="00AB5C8E" w:rsidRDefault="00CF7AB0" w:rsidP="00CF7AB0">
            <w:pPr>
              <w:pStyle w:val="acctfourfigures"/>
              <w:tabs>
                <w:tab w:val="clear" w:pos="765"/>
                <w:tab w:val="decimal" w:pos="832"/>
              </w:tabs>
              <w:ind w:right="11"/>
              <w:rPr>
                <w:rFonts w:cs="Times New Roman"/>
                <w:b/>
                <w:bCs/>
                <w:szCs w:val="22"/>
              </w:rPr>
            </w:pPr>
            <w:r w:rsidRPr="0078191F">
              <w:rPr>
                <w:rFonts w:cs="Times New Roman"/>
                <w:b/>
                <w:bCs/>
                <w:szCs w:val="22"/>
              </w:rPr>
              <w:t>206,359</w:t>
            </w:r>
          </w:p>
        </w:tc>
      </w:tr>
      <w:tr w:rsidR="00CF7AB0" w:rsidRPr="00AB5C8E" w:rsidTr="00D102CD">
        <w:trPr>
          <w:cantSplit/>
        </w:trPr>
        <w:tc>
          <w:tcPr>
            <w:tcW w:w="3769" w:type="dxa"/>
          </w:tcPr>
          <w:p w:rsidR="00CF7AB0" w:rsidRPr="00AB5C8E" w:rsidRDefault="00CF7AB0" w:rsidP="00D102CD">
            <w:pPr>
              <w:ind w:left="180" w:hanging="169"/>
              <w:rPr>
                <w:rFonts w:cs="Times New Roman"/>
                <w:b/>
                <w:bCs/>
                <w:i/>
                <w:iCs/>
                <w:szCs w:val="22"/>
              </w:rPr>
            </w:pPr>
          </w:p>
        </w:tc>
        <w:tc>
          <w:tcPr>
            <w:tcW w:w="630" w:type="dxa"/>
          </w:tcPr>
          <w:p w:rsidR="00CF7AB0" w:rsidRPr="00AB5C8E" w:rsidRDefault="00CF7AB0" w:rsidP="00CF7AB0">
            <w:pPr>
              <w:pStyle w:val="acctfourfigures"/>
              <w:tabs>
                <w:tab w:val="clear" w:pos="765"/>
              </w:tabs>
              <w:ind w:right="11"/>
              <w:jc w:val="center"/>
              <w:rPr>
                <w:rFonts w:cs="Times New Roman"/>
                <w:i/>
                <w:iCs/>
                <w:szCs w:val="22"/>
              </w:rPr>
            </w:pPr>
          </w:p>
        </w:tc>
        <w:tc>
          <w:tcPr>
            <w:tcW w:w="1080" w:type="dxa"/>
            <w:tcBorders>
              <w:top w:val="single" w:sz="4" w:space="0" w:color="auto"/>
            </w:tcBorders>
          </w:tcPr>
          <w:p w:rsidR="00CF7AB0" w:rsidRPr="00AB5C8E" w:rsidRDefault="00CF7AB0" w:rsidP="00CF7AB0">
            <w:pPr>
              <w:pStyle w:val="acctfourfigures"/>
              <w:tabs>
                <w:tab w:val="clear" w:pos="765"/>
                <w:tab w:val="decimal" w:pos="911"/>
              </w:tabs>
              <w:ind w:right="11"/>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gridSpan w:val="2"/>
            <w:tcBorders>
              <w:top w:val="single" w:sz="4" w:space="0" w:color="auto"/>
            </w:tcBorders>
            <w:shd w:val="clear" w:color="auto" w:fill="auto"/>
          </w:tcPr>
          <w:p w:rsidR="00CF7AB0" w:rsidRPr="00AB5C8E" w:rsidRDefault="00CF7AB0" w:rsidP="00CF7AB0">
            <w:pPr>
              <w:pStyle w:val="acctfourfigures"/>
              <w:tabs>
                <w:tab w:val="clear" w:pos="765"/>
                <w:tab w:val="decimal" w:pos="911"/>
              </w:tabs>
              <w:ind w:right="11"/>
              <w:rPr>
                <w:rFonts w:cs="Times New Roman"/>
                <w:szCs w:val="22"/>
              </w:rPr>
            </w:pP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top w:val="single" w:sz="4" w:space="0" w:color="auto"/>
            </w:tcBorders>
            <w:shd w:val="clear" w:color="auto" w:fill="auto"/>
            <w:vAlign w:val="bottom"/>
          </w:tcPr>
          <w:p w:rsidR="00CF7AB0" w:rsidRPr="00AB5C8E" w:rsidRDefault="00CF7AB0" w:rsidP="00CF7AB0">
            <w:pPr>
              <w:pStyle w:val="acctfourfigures"/>
              <w:tabs>
                <w:tab w:val="clear" w:pos="765"/>
                <w:tab w:val="decimal" w:pos="1091"/>
              </w:tabs>
              <w:ind w:right="11"/>
              <w:rPr>
                <w:rFonts w:cs="Times New Roman"/>
                <w:szCs w:val="22"/>
              </w:rPr>
            </w:pPr>
          </w:p>
        </w:tc>
        <w:tc>
          <w:tcPr>
            <w:tcW w:w="180" w:type="dxa"/>
            <w:vAlign w:val="bottom"/>
          </w:tcPr>
          <w:p w:rsidR="00CF7AB0" w:rsidRPr="00AB5C8E" w:rsidRDefault="00CF7AB0" w:rsidP="00CF7AB0">
            <w:pPr>
              <w:pStyle w:val="acctfourfigures"/>
              <w:rPr>
                <w:rFonts w:cs="Times New Roman"/>
                <w:szCs w:val="22"/>
              </w:rPr>
            </w:pPr>
          </w:p>
        </w:tc>
        <w:tc>
          <w:tcPr>
            <w:tcW w:w="1080" w:type="dxa"/>
            <w:tcBorders>
              <w:top w:val="single" w:sz="4" w:space="0" w:color="auto"/>
            </w:tcBorders>
            <w:vAlign w:val="bottom"/>
          </w:tcPr>
          <w:p w:rsidR="00CF7AB0" w:rsidRPr="00AB5C8E" w:rsidRDefault="00CF7AB0" w:rsidP="00CF7AB0">
            <w:pPr>
              <w:pStyle w:val="acctfourfigures"/>
              <w:tabs>
                <w:tab w:val="clear" w:pos="765"/>
                <w:tab w:val="decimal" w:pos="1091"/>
              </w:tabs>
              <w:ind w:right="11"/>
              <w:rPr>
                <w:rFonts w:cs="Times New Roman"/>
                <w:szCs w:val="22"/>
              </w:rPr>
            </w:pPr>
          </w:p>
        </w:tc>
      </w:tr>
      <w:tr w:rsidR="00CF7AB0" w:rsidRPr="00AB5C8E" w:rsidTr="00D102CD">
        <w:trPr>
          <w:cantSplit/>
        </w:trPr>
        <w:tc>
          <w:tcPr>
            <w:tcW w:w="3769" w:type="dxa"/>
          </w:tcPr>
          <w:p w:rsidR="00CF7AB0" w:rsidRPr="00AB5C8E" w:rsidRDefault="00CF7AB0" w:rsidP="00D102CD">
            <w:pPr>
              <w:ind w:left="180" w:hanging="169"/>
              <w:rPr>
                <w:rFonts w:cs="Times New Roman"/>
                <w:b/>
                <w:bCs/>
                <w:i/>
                <w:iCs/>
                <w:szCs w:val="22"/>
              </w:rPr>
            </w:pPr>
            <w:r w:rsidRPr="00AB5C8E">
              <w:rPr>
                <w:rFonts w:cs="Times New Roman"/>
                <w:b/>
                <w:bCs/>
                <w:i/>
                <w:iCs/>
                <w:szCs w:val="22"/>
              </w:rPr>
              <w:t>Other current receivables</w:t>
            </w:r>
          </w:p>
        </w:tc>
        <w:tc>
          <w:tcPr>
            <w:tcW w:w="630" w:type="dxa"/>
          </w:tcPr>
          <w:p w:rsidR="00CF7AB0" w:rsidRPr="00AB5C8E" w:rsidRDefault="00CF7AB0" w:rsidP="00CF7AB0">
            <w:pPr>
              <w:pStyle w:val="acctfourfigures"/>
              <w:tabs>
                <w:tab w:val="clear" w:pos="765"/>
              </w:tabs>
              <w:ind w:right="11"/>
              <w:jc w:val="center"/>
              <w:rPr>
                <w:rFonts w:cs="Times New Roman"/>
                <w:i/>
                <w:iCs/>
                <w:szCs w:val="22"/>
              </w:rPr>
            </w:pPr>
          </w:p>
        </w:tc>
        <w:tc>
          <w:tcPr>
            <w:tcW w:w="1080" w:type="dxa"/>
          </w:tcPr>
          <w:p w:rsidR="00CF7AB0" w:rsidRPr="00AB5C8E" w:rsidRDefault="00CF7AB0" w:rsidP="00CF7AB0">
            <w:pPr>
              <w:pStyle w:val="acctfourfigures"/>
              <w:tabs>
                <w:tab w:val="clear" w:pos="765"/>
                <w:tab w:val="decimal" w:pos="911"/>
              </w:tabs>
              <w:ind w:right="11"/>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gridSpan w:val="2"/>
            <w:shd w:val="clear" w:color="auto" w:fill="auto"/>
          </w:tcPr>
          <w:p w:rsidR="00CF7AB0" w:rsidRPr="00AB5C8E" w:rsidRDefault="00CF7AB0" w:rsidP="00CF7AB0">
            <w:pPr>
              <w:pStyle w:val="acctfourfigures"/>
              <w:tabs>
                <w:tab w:val="clear" w:pos="765"/>
                <w:tab w:val="decimal" w:pos="911"/>
              </w:tabs>
              <w:ind w:right="11"/>
              <w:rPr>
                <w:rFonts w:cs="Times New Roman"/>
                <w:szCs w:val="22"/>
              </w:rPr>
            </w:pP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shd w:val="clear" w:color="auto" w:fill="auto"/>
            <w:vAlign w:val="bottom"/>
          </w:tcPr>
          <w:p w:rsidR="00CF7AB0" w:rsidRPr="00AB5C8E" w:rsidRDefault="00CF7AB0" w:rsidP="00CF7AB0">
            <w:pPr>
              <w:pStyle w:val="acctfourfigures"/>
              <w:tabs>
                <w:tab w:val="clear" w:pos="765"/>
                <w:tab w:val="decimal" w:pos="1091"/>
              </w:tabs>
              <w:ind w:right="11"/>
              <w:rPr>
                <w:rFonts w:cs="Times New Roman"/>
                <w:szCs w:val="22"/>
              </w:rPr>
            </w:pP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CF7AB0">
            <w:pPr>
              <w:pStyle w:val="acctfourfigures"/>
              <w:tabs>
                <w:tab w:val="clear" w:pos="765"/>
                <w:tab w:val="decimal" w:pos="1091"/>
              </w:tabs>
              <w:ind w:right="11"/>
              <w:rPr>
                <w:rFonts w:cs="Times New Roman"/>
                <w:szCs w:val="22"/>
              </w:rPr>
            </w:pPr>
          </w:p>
        </w:tc>
      </w:tr>
      <w:tr w:rsidR="00CF7AB0" w:rsidRPr="00AB5C8E" w:rsidTr="00D102CD">
        <w:trPr>
          <w:cantSplit/>
        </w:trPr>
        <w:tc>
          <w:tcPr>
            <w:tcW w:w="3769" w:type="dxa"/>
          </w:tcPr>
          <w:p w:rsidR="00CF7AB0" w:rsidRPr="00AB5C8E" w:rsidRDefault="00CF7AB0" w:rsidP="00D102CD">
            <w:pPr>
              <w:ind w:left="180" w:hanging="169"/>
              <w:rPr>
                <w:rFonts w:cs="Times New Roman"/>
                <w:szCs w:val="22"/>
              </w:rPr>
            </w:pPr>
            <w:r w:rsidRPr="00AB5C8E">
              <w:rPr>
                <w:rFonts w:cs="Times New Roman"/>
                <w:szCs w:val="22"/>
              </w:rPr>
              <w:t>Related parties</w:t>
            </w:r>
          </w:p>
        </w:tc>
        <w:tc>
          <w:tcPr>
            <w:tcW w:w="630" w:type="dxa"/>
          </w:tcPr>
          <w:p w:rsidR="00CF7AB0" w:rsidRPr="00AB5C8E" w:rsidRDefault="005D5C70" w:rsidP="00CF7AB0">
            <w:pPr>
              <w:pStyle w:val="acctfourfigures"/>
              <w:tabs>
                <w:tab w:val="clear" w:pos="765"/>
              </w:tabs>
              <w:ind w:right="11"/>
              <w:jc w:val="center"/>
              <w:rPr>
                <w:rFonts w:cs="Times New Roman"/>
                <w:i/>
                <w:iCs/>
                <w:szCs w:val="22"/>
              </w:rPr>
            </w:pPr>
            <w:r>
              <w:rPr>
                <w:rFonts w:cs="Times New Roman"/>
                <w:i/>
                <w:iCs/>
                <w:szCs w:val="22"/>
              </w:rPr>
              <w:t>5</w:t>
            </w:r>
          </w:p>
        </w:tc>
        <w:tc>
          <w:tcPr>
            <w:tcW w:w="1080" w:type="dxa"/>
          </w:tcPr>
          <w:p w:rsidR="00CF7AB0" w:rsidRPr="00AB5C8E" w:rsidRDefault="00265D18" w:rsidP="00265D18">
            <w:pPr>
              <w:pStyle w:val="acctfourfigures"/>
              <w:tabs>
                <w:tab w:val="clear" w:pos="765"/>
                <w:tab w:val="decimal" w:pos="832"/>
              </w:tabs>
              <w:ind w:right="11"/>
              <w:rPr>
                <w:rFonts w:cs="Times New Roman"/>
                <w:szCs w:val="22"/>
              </w:rPr>
            </w:pPr>
            <w:r>
              <w:rPr>
                <w:rFonts w:cs="Times New Roman"/>
                <w:szCs w:val="22"/>
              </w:rPr>
              <w:t>5,125</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gridSpan w:val="2"/>
            <w:shd w:val="clear" w:color="auto" w:fill="auto"/>
          </w:tcPr>
          <w:p w:rsidR="00CF7AB0" w:rsidRPr="00AB5C8E" w:rsidRDefault="00CF7AB0" w:rsidP="00CF7AB0">
            <w:pPr>
              <w:pStyle w:val="acctfourfigures"/>
              <w:tabs>
                <w:tab w:val="clear" w:pos="765"/>
                <w:tab w:val="decimal" w:pos="562"/>
              </w:tabs>
              <w:ind w:right="11"/>
              <w:rPr>
                <w:rFonts w:cs="Times New Roman"/>
                <w:szCs w:val="22"/>
              </w:rPr>
            </w:pPr>
            <w:r>
              <w:rPr>
                <w:rFonts w:cs="Times New Roman"/>
                <w:szCs w:val="22"/>
              </w:rPr>
              <w:t>-</w:t>
            </w: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shd w:val="clear" w:color="auto" w:fill="auto"/>
            <w:vAlign w:val="bottom"/>
          </w:tcPr>
          <w:p w:rsidR="00CF7AB0" w:rsidRPr="00AB5C8E" w:rsidRDefault="00265D18" w:rsidP="00265D18">
            <w:pPr>
              <w:pStyle w:val="acctfourfigures"/>
              <w:tabs>
                <w:tab w:val="clear" w:pos="765"/>
                <w:tab w:val="decimal" w:pos="832"/>
              </w:tabs>
              <w:ind w:right="11"/>
              <w:rPr>
                <w:rFonts w:cs="Times New Roman"/>
                <w:szCs w:val="22"/>
                <w:lang w:val="en-US"/>
              </w:rPr>
            </w:pPr>
            <w:r>
              <w:rPr>
                <w:rFonts w:cs="Times New Roman"/>
                <w:szCs w:val="22"/>
                <w:lang w:val="en-US"/>
              </w:rPr>
              <w:t>6</w:t>
            </w:r>
            <w:r w:rsidR="005D5C70" w:rsidRPr="005D5C70">
              <w:rPr>
                <w:rFonts w:cs="Times New Roman"/>
                <w:szCs w:val="22"/>
                <w:lang w:val="en-US"/>
              </w:rPr>
              <w:t>,</w:t>
            </w:r>
            <w:r>
              <w:rPr>
                <w:rFonts w:cs="Times New Roman"/>
                <w:szCs w:val="22"/>
                <w:lang w:val="en-US"/>
              </w:rPr>
              <w:t>872</w:t>
            </w: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3577F9">
            <w:pPr>
              <w:pStyle w:val="acctfourfigures"/>
              <w:tabs>
                <w:tab w:val="clear" w:pos="765"/>
                <w:tab w:val="decimal" w:pos="832"/>
              </w:tabs>
              <w:ind w:right="11"/>
              <w:rPr>
                <w:rFonts w:cs="Times New Roman"/>
                <w:szCs w:val="22"/>
                <w:lang w:val="en-US"/>
              </w:rPr>
            </w:pPr>
            <w:r w:rsidRPr="0078191F">
              <w:rPr>
                <w:rFonts w:cs="Times New Roman"/>
                <w:szCs w:val="22"/>
                <w:lang w:val="en-US"/>
              </w:rPr>
              <w:t>772</w:t>
            </w:r>
          </w:p>
        </w:tc>
      </w:tr>
      <w:tr w:rsidR="00CF7AB0" w:rsidRPr="00AB5C8E" w:rsidTr="00D102CD">
        <w:trPr>
          <w:cantSplit/>
        </w:trPr>
        <w:tc>
          <w:tcPr>
            <w:tcW w:w="3769" w:type="dxa"/>
          </w:tcPr>
          <w:p w:rsidR="00CF7AB0" w:rsidRPr="00AB5C8E" w:rsidRDefault="00CF7AB0" w:rsidP="00D102CD">
            <w:pPr>
              <w:ind w:left="180" w:hanging="169"/>
              <w:rPr>
                <w:rFonts w:cs="Times New Roman"/>
                <w:szCs w:val="22"/>
              </w:rPr>
            </w:pPr>
            <w:r w:rsidRPr="00AB5C8E">
              <w:rPr>
                <w:rFonts w:cs="Times New Roman"/>
                <w:szCs w:val="22"/>
              </w:rPr>
              <w:t>Other companies</w:t>
            </w:r>
          </w:p>
        </w:tc>
        <w:tc>
          <w:tcPr>
            <w:tcW w:w="630" w:type="dxa"/>
          </w:tcPr>
          <w:p w:rsidR="00CF7AB0" w:rsidRPr="00AB5C8E" w:rsidRDefault="00CF7AB0" w:rsidP="00CF7AB0">
            <w:pPr>
              <w:pStyle w:val="acctfourfigures"/>
              <w:tabs>
                <w:tab w:val="clear" w:pos="765"/>
              </w:tabs>
              <w:ind w:right="11"/>
              <w:jc w:val="center"/>
              <w:rPr>
                <w:rFonts w:cs="Times New Roman"/>
                <w:i/>
                <w:iCs/>
                <w:szCs w:val="22"/>
              </w:rPr>
            </w:pPr>
          </w:p>
        </w:tc>
        <w:tc>
          <w:tcPr>
            <w:tcW w:w="1080" w:type="dxa"/>
            <w:tcBorders>
              <w:bottom w:val="single" w:sz="4" w:space="0" w:color="auto"/>
            </w:tcBorders>
          </w:tcPr>
          <w:p w:rsidR="00CF7AB0" w:rsidRPr="00AB5C8E" w:rsidRDefault="00550127" w:rsidP="00550127">
            <w:pPr>
              <w:pStyle w:val="acctfourfigures"/>
              <w:tabs>
                <w:tab w:val="clear" w:pos="765"/>
                <w:tab w:val="decimal" w:pos="832"/>
              </w:tabs>
              <w:ind w:right="11"/>
              <w:rPr>
                <w:rFonts w:cs="Times New Roman"/>
                <w:szCs w:val="22"/>
              </w:rPr>
            </w:pPr>
            <w:r>
              <w:rPr>
                <w:rFonts w:cs="Times New Roman"/>
                <w:szCs w:val="22"/>
              </w:rPr>
              <w:t>32</w:t>
            </w:r>
            <w:r w:rsidR="005D5C70" w:rsidRPr="005D5C70">
              <w:rPr>
                <w:rFonts w:cs="Times New Roman"/>
                <w:szCs w:val="22"/>
              </w:rPr>
              <w:t>,</w:t>
            </w:r>
            <w:r>
              <w:rPr>
                <w:rFonts w:cs="Times New Roman"/>
                <w:szCs w:val="22"/>
              </w:rPr>
              <w:t>482</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gridSpan w:val="2"/>
            <w:tcBorders>
              <w:bottom w:val="single" w:sz="4" w:space="0" w:color="auto"/>
            </w:tcBorders>
            <w:shd w:val="clear" w:color="auto" w:fill="auto"/>
          </w:tcPr>
          <w:p w:rsidR="00CF7AB0" w:rsidRPr="00AB5C8E" w:rsidRDefault="00550127" w:rsidP="00550127">
            <w:pPr>
              <w:pStyle w:val="acctfourfigures"/>
              <w:tabs>
                <w:tab w:val="clear" w:pos="765"/>
                <w:tab w:val="decimal" w:pos="832"/>
              </w:tabs>
              <w:ind w:right="11"/>
              <w:rPr>
                <w:rFonts w:cs="Times New Roman"/>
                <w:szCs w:val="22"/>
              </w:rPr>
            </w:pPr>
            <w:r>
              <w:rPr>
                <w:rFonts w:cs="Times New Roman"/>
                <w:szCs w:val="22"/>
              </w:rPr>
              <w:t>28</w:t>
            </w:r>
            <w:r w:rsidR="005D5C70" w:rsidRPr="005D5C70">
              <w:rPr>
                <w:rFonts w:cs="Times New Roman"/>
                <w:szCs w:val="22"/>
              </w:rPr>
              <w:t>,</w:t>
            </w:r>
            <w:r>
              <w:rPr>
                <w:rFonts w:cs="Times New Roman"/>
                <w:szCs w:val="22"/>
              </w:rPr>
              <w:t>523</w:t>
            </w: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bottom w:val="single" w:sz="4" w:space="0" w:color="auto"/>
            </w:tcBorders>
            <w:shd w:val="clear" w:color="auto" w:fill="auto"/>
            <w:vAlign w:val="bottom"/>
          </w:tcPr>
          <w:p w:rsidR="00CF7AB0" w:rsidRPr="00AB5C8E" w:rsidRDefault="00550127" w:rsidP="00550127">
            <w:pPr>
              <w:pStyle w:val="acctfourfigures"/>
              <w:tabs>
                <w:tab w:val="clear" w:pos="765"/>
                <w:tab w:val="decimal" w:pos="832"/>
              </w:tabs>
              <w:ind w:right="11"/>
              <w:rPr>
                <w:rFonts w:cs="Times New Roman"/>
                <w:szCs w:val="22"/>
                <w:lang w:val="en-US"/>
              </w:rPr>
            </w:pPr>
            <w:r>
              <w:rPr>
                <w:rFonts w:cs="Times New Roman"/>
                <w:szCs w:val="22"/>
                <w:lang w:val="en-US"/>
              </w:rPr>
              <w:t>21</w:t>
            </w:r>
            <w:r w:rsidR="005D5C70" w:rsidRPr="005D5C70">
              <w:rPr>
                <w:rFonts w:cs="Times New Roman"/>
                <w:szCs w:val="22"/>
                <w:lang w:val="en-US"/>
              </w:rPr>
              <w:t>,</w:t>
            </w:r>
            <w:r>
              <w:rPr>
                <w:rFonts w:cs="Times New Roman"/>
                <w:szCs w:val="22"/>
                <w:lang w:val="en-US"/>
              </w:rPr>
              <w:t>922</w:t>
            </w:r>
          </w:p>
        </w:tc>
        <w:tc>
          <w:tcPr>
            <w:tcW w:w="180" w:type="dxa"/>
            <w:vAlign w:val="bottom"/>
          </w:tcPr>
          <w:p w:rsidR="00CF7AB0" w:rsidRPr="00AB5C8E" w:rsidRDefault="00CF7AB0" w:rsidP="00CF7AB0">
            <w:pPr>
              <w:pStyle w:val="acctfourfigures"/>
              <w:rPr>
                <w:rFonts w:cs="Times New Roman"/>
                <w:szCs w:val="22"/>
              </w:rPr>
            </w:pPr>
          </w:p>
        </w:tc>
        <w:tc>
          <w:tcPr>
            <w:tcW w:w="1080" w:type="dxa"/>
            <w:tcBorders>
              <w:bottom w:val="single" w:sz="4" w:space="0" w:color="auto"/>
            </w:tcBorders>
            <w:vAlign w:val="bottom"/>
          </w:tcPr>
          <w:p w:rsidR="00CF7AB0" w:rsidRPr="00AB5C8E" w:rsidRDefault="00550127" w:rsidP="00550127">
            <w:pPr>
              <w:pStyle w:val="acctfourfigures"/>
              <w:tabs>
                <w:tab w:val="clear" w:pos="765"/>
                <w:tab w:val="decimal" w:pos="832"/>
              </w:tabs>
              <w:ind w:right="11"/>
              <w:rPr>
                <w:rFonts w:cs="Times New Roman"/>
                <w:szCs w:val="22"/>
                <w:lang w:val="en-US"/>
              </w:rPr>
            </w:pPr>
            <w:r>
              <w:rPr>
                <w:rFonts w:cs="Times New Roman"/>
                <w:szCs w:val="22"/>
                <w:lang w:val="en-US"/>
              </w:rPr>
              <w:t>19</w:t>
            </w:r>
            <w:r w:rsidR="005D5C70" w:rsidRPr="005D5C70">
              <w:rPr>
                <w:rFonts w:cs="Times New Roman"/>
                <w:szCs w:val="22"/>
                <w:lang w:val="en-US"/>
              </w:rPr>
              <w:t>,</w:t>
            </w:r>
            <w:r>
              <w:rPr>
                <w:rFonts w:cs="Times New Roman"/>
                <w:szCs w:val="22"/>
                <w:lang w:val="en-US"/>
              </w:rPr>
              <w:t>906</w:t>
            </w:r>
          </w:p>
        </w:tc>
      </w:tr>
      <w:tr w:rsidR="00CF7AB0" w:rsidRPr="00AB5C8E" w:rsidTr="00D102CD">
        <w:trPr>
          <w:cantSplit/>
        </w:trPr>
        <w:tc>
          <w:tcPr>
            <w:tcW w:w="3769" w:type="dxa"/>
          </w:tcPr>
          <w:p w:rsidR="00CF7AB0" w:rsidRPr="00AB5C8E" w:rsidRDefault="00CF7AB0" w:rsidP="00D102CD">
            <w:pPr>
              <w:ind w:left="180" w:hanging="169"/>
              <w:rPr>
                <w:rFonts w:cs="Times New Roman"/>
                <w:szCs w:val="22"/>
              </w:rPr>
            </w:pPr>
          </w:p>
        </w:tc>
        <w:tc>
          <w:tcPr>
            <w:tcW w:w="630" w:type="dxa"/>
          </w:tcPr>
          <w:p w:rsidR="00CF7AB0" w:rsidRPr="00AB5C8E" w:rsidRDefault="00CF7AB0" w:rsidP="00CF7AB0">
            <w:pPr>
              <w:pStyle w:val="acctfourfigures"/>
              <w:tabs>
                <w:tab w:val="clear" w:pos="765"/>
              </w:tabs>
              <w:ind w:right="11"/>
              <w:jc w:val="center"/>
              <w:rPr>
                <w:rFonts w:cs="Times New Roman"/>
                <w:i/>
                <w:iCs/>
                <w:szCs w:val="22"/>
              </w:rPr>
            </w:pPr>
          </w:p>
        </w:tc>
        <w:tc>
          <w:tcPr>
            <w:tcW w:w="1080" w:type="dxa"/>
            <w:tcBorders>
              <w:top w:val="single" w:sz="4" w:space="0" w:color="auto"/>
              <w:bottom w:val="single" w:sz="4" w:space="0" w:color="auto"/>
            </w:tcBorders>
          </w:tcPr>
          <w:p w:rsidR="00CF7AB0" w:rsidRPr="00AB5C8E" w:rsidRDefault="00550127" w:rsidP="00550127">
            <w:pPr>
              <w:pStyle w:val="acctfourfigures"/>
              <w:tabs>
                <w:tab w:val="clear" w:pos="765"/>
                <w:tab w:val="decimal" w:pos="832"/>
              </w:tabs>
              <w:ind w:right="11"/>
              <w:rPr>
                <w:rFonts w:cs="Times New Roman"/>
                <w:b/>
                <w:bCs/>
                <w:szCs w:val="22"/>
              </w:rPr>
            </w:pPr>
            <w:r>
              <w:rPr>
                <w:rFonts w:cs="Times New Roman"/>
                <w:b/>
                <w:bCs/>
                <w:szCs w:val="22"/>
              </w:rPr>
              <w:t>37</w:t>
            </w:r>
            <w:r w:rsidR="005D5C70" w:rsidRPr="005D5C70">
              <w:rPr>
                <w:rFonts w:cs="Times New Roman"/>
                <w:b/>
                <w:bCs/>
                <w:szCs w:val="22"/>
              </w:rPr>
              <w:t>,</w:t>
            </w:r>
            <w:r>
              <w:rPr>
                <w:rFonts w:cs="Times New Roman"/>
                <w:b/>
                <w:bCs/>
                <w:szCs w:val="22"/>
              </w:rPr>
              <w:t>607</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single" w:sz="4" w:space="0" w:color="auto"/>
            </w:tcBorders>
            <w:shd w:val="clear" w:color="auto" w:fill="auto"/>
          </w:tcPr>
          <w:p w:rsidR="00CF7AB0" w:rsidRPr="00AB5C8E" w:rsidRDefault="005D5C70" w:rsidP="00550127">
            <w:pPr>
              <w:pStyle w:val="acctfourfigures"/>
              <w:tabs>
                <w:tab w:val="clear" w:pos="765"/>
                <w:tab w:val="decimal" w:pos="832"/>
              </w:tabs>
              <w:ind w:right="11"/>
              <w:rPr>
                <w:rFonts w:cs="Times New Roman"/>
                <w:b/>
                <w:bCs/>
                <w:szCs w:val="22"/>
              </w:rPr>
            </w:pPr>
            <w:r w:rsidRPr="005D5C70">
              <w:rPr>
                <w:rFonts w:cs="Times New Roman"/>
                <w:b/>
                <w:bCs/>
                <w:szCs w:val="22"/>
              </w:rPr>
              <w:t>2</w:t>
            </w:r>
            <w:r w:rsidR="00550127">
              <w:rPr>
                <w:rFonts w:cs="Times New Roman"/>
                <w:b/>
                <w:bCs/>
                <w:szCs w:val="22"/>
              </w:rPr>
              <w:t>8</w:t>
            </w:r>
            <w:r w:rsidRPr="005D5C70">
              <w:rPr>
                <w:rFonts w:cs="Times New Roman"/>
                <w:b/>
                <w:bCs/>
                <w:szCs w:val="22"/>
              </w:rPr>
              <w:t>,</w:t>
            </w:r>
            <w:r w:rsidR="00550127">
              <w:rPr>
                <w:rFonts w:cs="Times New Roman"/>
                <w:b/>
                <w:bCs/>
                <w:szCs w:val="22"/>
              </w:rPr>
              <w:t>523</w:t>
            </w: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shd w:val="clear" w:color="auto" w:fill="auto"/>
            <w:vAlign w:val="bottom"/>
          </w:tcPr>
          <w:p w:rsidR="00CF7AB0" w:rsidRPr="00AB5C8E" w:rsidRDefault="00550127" w:rsidP="00801E49">
            <w:pPr>
              <w:pStyle w:val="acctfourfigures"/>
              <w:tabs>
                <w:tab w:val="clear" w:pos="765"/>
                <w:tab w:val="decimal" w:pos="832"/>
              </w:tabs>
              <w:ind w:right="11"/>
              <w:rPr>
                <w:rFonts w:cs="Times New Roman"/>
                <w:b/>
                <w:bCs/>
                <w:szCs w:val="22"/>
                <w:lang w:val="en-US"/>
              </w:rPr>
            </w:pPr>
            <w:r>
              <w:rPr>
                <w:rFonts w:cs="Times New Roman"/>
                <w:b/>
                <w:bCs/>
                <w:szCs w:val="22"/>
                <w:lang w:val="en-US"/>
              </w:rPr>
              <w:t>28</w:t>
            </w:r>
            <w:r w:rsidR="005D5C70" w:rsidRPr="005D5C70">
              <w:rPr>
                <w:rFonts w:cs="Times New Roman"/>
                <w:b/>
                <w:bCs/>
                <w:szCs w:val="22"/>
                <w:lang w:val="en-US"/>
              </w:rPr>
              <w:t>,</w:t>
            </w:r>
            <w:r>
              <w:rPr>
                <w:rFonts w:cs="Times New Roman"/>
                <w:b/>
                <w:bCs/>
                <w:szCs w:val="22"/>
                <w:lang w:val="en-US"/>
              </w:rPr>
              <w:t>794</w:t>
            </w:r>
          </w:p>
        </w:tc>
        <w:tc>
          <w:tcPr>
            <w:tcW w:w="180" w:type="dxa"/>
            <w:vAlign w:val="bottom"/>
          </w:tcPr>
          <w:p w:rsidR="00CF7AB0" w:rsidRPr="00AB5C8E" w:rsidRDefault="00CF7AB0" w:rsidP="00CF7AB0">
            <w:pPr>
              <w:pStyle w:val="acctfourfigures"/>
              <w:rPr>
                <w:rFonts w:cs="Times New Roman"/>
                <w:b/>
                <w:bCs/>
                <w:szCs w:val="22"/>
              </w:rPr>
            </w:pPr>
          </w:p>
        </w:tc>
        <w:tc>
          <w:tcPr>
            <w:tcW w:w="1080" w:type="dxa"/>
            <w:tcBorders>
              <w:top w:val="single" w:sz="4" w:space="0" w:color="auto"/>
              <w:bottom w:val="single" w:sz="4" w:space="0" w:color="auto"/>
            </w:tcBorders>
            <w:vAlign w:val="bottom"/>
          </w:tcPr>
          <w:p w:rsidR="00CF7AB0" w:rsidRPr="00AB5C8E" w:rsidRDefault="005D5C70" w:rsidP="00550127">
            <w:pPr>
              <w:pStyle w:val="acctfourfigures"/>
              <w:tabs>
                <w:tab w:val="clear" w:pos="765"/>
                <w:tab w:val="decimal" w:pos="832"/>
              </w:tabs>
              <w:ind w:right="11"/>
              <w:rPr>
                <w:rFonts w:cs="Times New Roman"/>
                <w:b/>
                <w:bCs/>
                <w:szCs w:val="22"/>
                <w:lang w:val="en-US"/>
              </w:rPr>
            </w:pPr>
            <w:r w:rsidRPr="005D5C70">
              <w:rPr>
                <w:rFonts w:cs="Times New Roman"/>
                <w:b/>
                <w:bCs/>
                <w:szCs w:val="22"/>
                <w:lang w:val="en-US"/>
              </w:rPr>
              <w:t>2</w:t>
            </w:r>
            <w:r w:rsidR="00550127">
              <w:rPr>
                <w:rFonts w:cs="Times New Roman"/>
                <w:b/>
                <w:bCs/>
                <w:szCs w:val="22"/>
                <w:lang w:val="en-US"/>
              </w:rPr>
              <w:t>0</w:t>
            </w:r>
            <w:r w:rsidRPr="005D5C70">
              <w:rPr>
                <w:rFonts w:cs="Times New Roman"/>
                <w:b/>
                <w:bCs/>
                <w:szCs w:val="22"/>
                <w:lang w:val="en-US"/>
              </w:rPr>
              <w:t>,</w:t>
            </w:r>
            <w:r w:rsidR="00550127">
              <w:rPr>
                <w:rFonts w:cs="Times New Roman"/>
                <w:b/>
                <w:bCs/>
                <w:szCs w:val="22"/>
                <w:lang w:val="en-US"/>
              </w:rPr>
              <w:t>678</w:t>
            </w:r>
          </w:p>
        </w:tc>
      </w:tr>
      <w:tr w:rsidR="00CF7AB0" w:rsidRPr="00AB5C8E" w:rsidTr="00D102CD">
        <w:trPr>
          <w:cantSplit/>
        </w:trPr>
        <w:tc>
          <w:tcPr>
            <w:tcW w:w="3769" w:type="dxa"/>
          </w:tcPr>
          <w:p w:rsidR="00CF7AB0" w:rsidRPr="00AB5C8E" w:rsidRDefault="00CF7AB0" w:rsidP="00D102CD">
            <w:pPr>
              <w:rPr>
                <w:rFonts w:cs="Times New Roman"/>
                <w:b/>
                <w:bCs/>
                <w:szCs w:val="22"/>
              </w:rPr>
            </w:pPr>
            <w:r w:rsidRPr="00AB5C8E">
              <w:rPr>
                <w:rFonts w:cs="Times New Roman"/>
                <w:b/>
                <w:bCs/>
                <w:szCs w:val="22"/>
              </w:rPr>
              <w:t>Total</w:t>
            </w:r>
          </w:p>
        </w:tc>
        <w:tc>
          <w:tcPr>
            <w:tcW w:w="63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top w:val="single" w:sz="4" w:space="0" w:color="auto"/>
              <w:bottom w:val="double" w:sz="4" w:space="0" w:color="auto"/>
            </w:tcBorders>
          </w:tcPr>
          <w:p w:rsidR="00CF7AB0" w:rsidRPr="00AB5C8E" w:rsidRDefault="005D5C70" w:rsidP="00550127">
            <w:pPr>
              <w:pStyle w:val="acctfourfigures"/>
              <w:tabs>
                <w:tab w:val="clear" w:pos="765"/>
                <w:tab w:val="decimal" w:pos="832"/>
              </w:tabs>
              <w:ind w:right="11"/>
              <w:rPr>
                <w:rFonts w:cs="Times New Roman"/>
                <w:b/>
                <w:bCs/>
                <w:szCs w:val="22"/>
              </w:rPr>
            </w:pPr>
            <w:r w:rsidRPr="005D5C70">
              <w:rPr>
                <w:rFonts w:cs="Times New Roman"/>
                <w:b/>
                <w:bCs/>
                <w:szCs w:val="22"/>
              </w:rPr>
              <w:t>1</w:t>
            </w:r>
            <w:r w:rsidR="00550127">
              <w:rPr>
                <w:rFonts w:cs="Times New Roman"/>
                <w:b/>
                <w:bCs/>
                <w:szCs w:val="22"/>
              </w:rPr>
              <w:t>78</w:t>
            </w:r>
            <w:r w:rsidRPr="005D5C70">
              <w:rPr>
                <w:rFonts w:cs="Times New Roman"/>
                <w:b/>
                <w:bCs/>
                <w:szCs w:val="22"/>
              </w:rPr>
              <w:t>,</w:t>
            </w:r>
            <w:r w:rsidR="00550127">
              <w:rPr>
                <w:rFonts w:cs="Times New Roman"/>
                <w:b/>
                <w:bCs/>
                <w:szCs w:val="22"/>
              </w:rPr>
              <w:t>500</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gridSpan w:val="2"/>
            <w:tcBorders>
              <w:top w:val="single" w:sz="4" w:space="0" w:color="auto"/>
              <w:bottom w:val="double" w:sz="4" w:space="0" w:color="auto"/>
            </w:tcBorders>
            <w:shd w:val="clear" w:color="auto" w:fill="auto"/>
          </w:tcPr>
          <w:p w:rsidR="00CF7AB0" w:rsidRPr="00AB5C8E" w:rsidRDefault="00550127" w:rsidP="00550127">
            <w:pPr>
              <w:pStyle w:val="acctfourfigures"/>
              <w:tabs>
                <w:tab w:val="clear" w:pos="765"/>
                <w:tab w:val="decimal" w:pos="832"/>
              </w:tabs>
              <w:ind w:right="11"/>
              <w:rPr>
                <w:rFonts w:cs="Times New Roman"/>
                <w:b/>
                <w:bCs/>
                <w:szCs w:val="22"/>
              </w:rPr>
            </w:pPr>
            <w:r>
              <w:rPr>
                <w:rFonts w:cs="Times New Roman"/>
                <w:b/>
                <w:bCs/>
                <w:szCs w:val="22"/>
              </w:rPr>
              <w:t>244</w:t>
            </w:r>
            <w:r w:rsidR="005D5C70" w:rsidRPr="005D5C70">
              <w:rPr>
                <w:rFonts w:cs="Times New Roman"/>
                <w:b/>
                <w:bCs/>
                <w:szCs w:val="22"/>
              </w:rPr>
              <w:t>,</w:t>
            </w:r>
            <w:r>
              <w:rPr>
                <w:rFonts w:cs="Times New Roman"/>
                <w:b/>
                <w:bCs/>
                <w:szCs w:val="22"/>
              </w:rPr>
              <w:t>751</w:t>
            </w:r>
          </w:p>
        </w:tc>
        <w:tc>
          <w:tcPr>
            <w:tcW w:w="180" w:type="dxa"/>
            <w:shd w:val="clear" w:color="auto" w:fill="auto"/>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top w:val="single" w:sz="4" w:space="0" w:color="auto"/>
              <w:bottom w:val="double" w:sz="4" w:space="0" w:color="auto"/>
            </w:tcBorders>
            <w:shd w:val="clear" w:color="auto" w:fill="auto"/>
            <w:vAlign w:val="bottom"/>
          </w:tcPr>
          <w:p w:rsidR="00CF7AB0" w:rsidRPr="00AB5C8E" w:rsidRDefault="005D5C70" w:rsidP="00550127">
            <w:pPr>
              <w:pStyle w:val="acctfourfigures"/>
              <w:tabs>
                <w:tab w:val="clear" w:pos="765"/>
                <w:tab w:val="decimal" w:pos="832"/>
              </w:tabs>
              <w:ind w:right="11"/>
              <w:rPr>
                <w:rFonts w:cs="Times New Roman"/>
                <w:b/>
                <w:bCs/>
                <w:szCs w:val="22"/>
                <w:lang w:val="en-US"/>
              </w:rPr>
            </w:pPr>
            <w:r w:rsidRPr="005D5C70">
              <w:rPr>
                <w:rFonts w:cs="Times New Roman"/>
                <w:b/>
                <w:bCs/>
                <w:szCs w:val="22"/>
                <w:lang w:val="en-US"/>
              </w:rPr>
              <w:t>16</w:t>
            </w:r>
            <w:r w:rsidR="00550127">
              <w:rPr>
                <w:rFonts w:cs="Times New Roman"/>
                <w:b/>
                <w:bCs/>
                <w:szCs w:val="22"/>
                <w:lang w:val="en-US"/>
              </w:rPr>
              <w:t>0</w:t>
            </w:r>
            <w:r w:rsidRPr="005D5C70">
              <w:rPr>
                <w:rFonts w:cs="Times New Roman"/>
                <w:b/>
                <w:bCs/>
                <w:szCs w:val="22"/>
                <w:lang w:val="en-US"/>
              </w:rPr>
              <w:t>,</w:t>
            </w:r>
            <w:r w:rsidR="00550127">
              <w:rPr>
                <w:rFonts w:cs="Times New Roman"/>
                <w:b/>
                <w:bCs/>
                <w:szCs w:val="22"/>
                <w:lang w:val="en-US"/>
              </w:rPr>
              <w:t>429</w:t>
            </w:r>
          </w:p>
        </w:tc>
        <w:tc>
          <w:tcPr>
            <w:tcW w:w="180" w:type="dxa"/>
            <w:vAlign w:val="bottom"/>
          </w:tcPr>
          <w:p w:rsidR="00CF7AB0" w:rsidRPr="00AB5C8E" w:rsidRDefault="00CF7AB0" w:rsidP="00CF7AB0">
            <w:pPr>
              <w:pStyle w:val="acctfourfigures"/>
              <w:rPr>
                <w:rFonts w:cs="Times New Roman"/>
                <w:b/>
                <w:bCs/>
                <w:szCs w:val="22"/>
              </w:rPr>
            </w:pPr>
          </w:p>
        </w:tc>
        <w:tc>
          <w:tcPr>
            <w:tcW w:w="1080" w:type="dxa"/>
            <w:tcBorders>
              <w:top w:val="single" w:sz="4" w:space="0" w:color="auto"/>
              <w:bottom w:val="double" w:sz="4" w:space="0" w:color="auto"/>
            </w:tcBorders>
            <w:vAlign w:val="bottom"/>
          </w:tcPr>
          <w:p w:rsidR="00CF7AB0" w:rsidRPr="00AB5C8E" w:rsidRDefault="005D5C70" w:rsidP="00550127">
            <w:pPr>
              <w:pStyle w:val="acctfourfigures"/>
              <w:tabs>
                <w:tab w:val="clear" w:pos="765"/>
                <w:tab w:val="decimal" w:pos="832"/>
              </w:tabs>
              <w:ind w:right="11"/>
              <w:rPr>
                <w:rFonts w:cs="Times New Roman"/>
                <w:b/>
                <w:bCs/>
                <w:szCs w:val="22"/>
                <w:lang w:val="en-US"/>
              </w:rPr>
            </w:pPr>
            <w:r w:rsidRPr="005D5C70">
              <w:rPr>
                <w:rFonts w:cs="Times New Roman"/>
                <w:b/>
                <w:bCs/>
                <w:szCs w:val="22"/>
                <w:lang w:val="en-US"/>
              </w:rPr>
              <w:t>227,</w:t>
            </w:r>
            <w:r w:rsidR="00550127">
              <w:rPr>
                <w:rFonts w:cs="Times New Roman"/>
                <w:b/>
                <w:bCs/>
                <w:szCs w:val="22"/>
                <w:lang w:val="en-US"/>
              </w:rPr>
              <w:t>037</w:t>
            </w:r>
          </w:p>
        </w:tc>
      </w:tr>
    </w:tbl>
    <w:p w:rsidR="00D1189A" w:rsidRPr="00AB5C8E" w:rsidRDefault="00D1189A" w:rsidP="00D1189A">
      <w:pPr>
        <w:tabs>
          <w:tab w:val="left" w:pos="751"/>
        </w:tabs>
      </w:pPr>
      <w:r w:rsidRPr="00AB5C8E">
        <w:tab/>
      </w:r>
    </w:p>
    <w:p w:rsidR="00DF633B" w:rsidRPr="00AB5C8E" w:rsidRDefault="009C21F4" w:rsidP="00E30447">
      <w:pPr>
        <w:ind w:left="450"/>
        <w:rPr>
          <w:rFonts w:cs="Times New Roman"/>
          <w:szCs w:val="22"/>
        </w:rPr>
      </w:pPr>
      <w:r w:rsidRPr="00AB5C8E">
        <w:rPr>
          <w:rFonts w:cs="Times New Roman"/>
          <w:szCs w:val="22"/>
        </w:rPr>
        <w:t>Aging analyse</w:t>
      </w:r>
      <w:r w:rsidR="00DF633B" w:rsidRPr="00AB5C8E">
        <w:rPr>
          <w:rFonts w:cs="Times New Roman"/>
          <w:szCs w:val="22"/>
        </w:rPr>
        <w:t>s for trade receivable</w:t>
      </w:r>
      <w:r w:rsidR="00EA7407" w:rsidRPr="00AB5C8E">
        <w:rPr>
          <w:rFonts w:cs="Times New Roman"/>
          <w:szCs w:val="22"/>
        </w:rPr>
        <w:t>s</w:t>
      </w:r>
      <w:r w:rsidR="00DF633B" w:rsidRPr="00AB5C8E">
        <w:rPr>
          <w:rFonts w:cs="Times New Roman"/>
          <w:szCs w:val="22"/>
        </w:rPr>
        <w:t xml:space="preserve"> were as follows:</w:t>
      </w:r>
    </w:p>
    <w:p w:rsidR="00F7673D" w:rsidRPr="00AB5C8E" w:rsidRDefault="00F7673D" w:rsidP="00EC2451">
      <w:pPr>
        <w:pStyle w:val="BodyText"/>
        <w:spacing w:after="0" w:line="240" w:lineRule="auto"/>
        <w:ind w:left="562" w:right="274"/>
        <w:jc w:val="both"/>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087696" w:rsidRPr="00AB5C8E" w:rsidTr="00D102CD">
        <w:trPr>
          <w:cantSplit/>
          <w:tblHeader/>
        </w:trPr>
        <w:tc>
          <w:tcPr>
            <w:tcW w:w="4410" w:type="dxa"/>
          </w:tcPr>
          <w:p w:rsidR="00087696" w:rsidRPr="00AB5C8E" w:rsidRDefault="00087696" w:rsidP="00087696">
            <w:pPr>
              <w:pStyle w:val="acctfourfigures"/>
              <w:jc w:val="center"/>
              <w:rPr>
                <w:rFonts w:cs="Times New Roman"/>
                <w:szCs w:val="22"/>
              </w:rPr>
            </w:pPr>
          </w:p>
        </w:tc>
        <w:tc>
          <w:tcPr>
            <w:tcW w:w="2340" w:type="dxa"/>
            <w:gridSpan w:val="3"/>
            <w:vAlign w:val="center"/>
          </w:tcPr>
          <w:p w:rsidR="00436072"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087696"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087696" w:rsidRPr="00AB5C8E" w:rsidRDefault="00087696" w:rsidP="00087696">
            <w:pPr>
              <w:pStyle w:val="acctfourfigures"/>
              <w:tabs>
                <w:tab w:val="clear" w:pos="765"/>
              </w:tabs>
              <w:ind w:left="-79" w:right="-79"/>
              <w:jc w:val="center"/>
              <w:rPr>
                <w:rFonts w:cs="Times New Roman"/>
                <w:b/>
                <w:bCs/>
                <w:szCs w:val="22"/>
              </w:rPr>
            </w:pPr>
          </w:p>
        </w:tc>
        <w:tc>
          <w:tcPr>
            <w:tcW w:w="2340" w:type="dxa"/>
            <w:gridSpan w:val="3"/>
            <w:vAlign w:val="center"/>
          </w:tcPr>
          <w:p w:rsidR="00087696"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Separate</w:t>
            </w:r>
          </w:p>
          <w:p w:rsidR="00087696" w:rsidRPr="00AB5C8E" w:rsidRDefault="00087696" w:rsidP="00087696">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CF7AB0" w:rsidRPr="00AB5C8E" w:rsidTr="00D102CD">
        <w:trPr>
          <w:cantSplit/>
          <w:tblHeader/>
        </w:trPr>
        <w:tc>
          <w:tcPr>
            <w:tcW w:w="4410" w:type="dxa"/>
          </w:tcPr>
          <w:p w:rsidR="00CF7AB0" w:rsidRPr="00AB5C8E" w:rsidRDefault="00CF7AB0" w:rsidP="00CF7AB0">
            <w:pPr>
              <w:pStyle w:val="acctfourfigures"/>
              <w:jc w:val="center"/>
              <w:rPr>
                <w:rFonts w:cs="Times New Roman"/>
                <w:szCs w:val="22"/>
              </w:rPr>
            </w:pPr>
          </w:p>
        </w:tc>
        <w:tc>
          <w:tcPr>
            <w:tcW w:w="108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08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08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08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6B24F5" w:rsidRPr="00AB5C8E" w:rsidTr="00D102CD">
        <w:trPr>
          <w:cantSplit/>
        </w:trPr>
        <w:tc>
          <w:tcPr>
            <w:tcW w:w="4410" w:type="dxa"/>
          </w:tcPr>
          <w:p w:rsidR="006B24F5" w:rsidRPr="00AB5C8E" w:rsidRDefault="006B24F5" w:rsidP="006B24F5">
            <w:pPr>
              <w:ind w:left="180" w:hanging="180"/>
              <w:rPr>
                <w:rFonts w:cs="Times New Roman"/>
                <w:b/>
                <w:bCs/>
                <w:szCs w:val="22"/>
              </w:rPr>
            </w:pPr>
          </w:p>
        </w:tc>
        <w:tc>
          <w:tcPr>
            <w:tcW w:w="4860" w:type="dxa"/>
            <w:gridSpan w:val="7"/>
          </w:tcPr>
          <w:p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6B24F5" w:rsidRPr="00AB5C8E" w:rsidTr="00D102CD">
        <w:trPr>
          <w:cantSplit/>
        </w:trPr>
        <w:tc>
          <w:tcPr>
            <w:tcW w:w="4410" w:type="dxa"/>
          </w:tcPr>
          <w:p w:rsidR="006B24F5" w:rsidRPr="00AB5C8E" w:rsidRDefault="006B24F5" w:rsidP="00D102CD">
            <w:pPr>
              <w:ind w:left="180" w:hanging="169"/>
              <w:rPr>
                <w:rFonts w:cs="Times New Roman"/>
                <w:b/>
                <w:bCs/>
                <w:szCs w:val="22"/>
              </w:rPr>
            </w:pPr>
            <w:r w:rsidRPr="00AB5C8E">
              <w:rPr>
                <w:rFonts w:cs="Times New Roman"/>
                <w:b/>
                <w:bCs/>
                <w:szCs w:val="22"/>
              </w:rPr>
              <w:t>Related parties</w:t>
            </w:r>
          </w:p>
        </w:tc>
        <w:tc>
          <w:tcPr>
            <w:tcW w:w="1080" w:type="dxa"/>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tcPr>
          <w:p w:rsidR="006B24F5" w:rsidRPr="00AB5C8E" w:rsidRDefault="006B24F5" w:rsidP="006B24F5">
            <w:pPr>
              <w:pStyle w:val="acctfourfigures"/>
              <w:tabs>
                <w:tab w:val="clear" w:pos="765"/>
                <w:tab w:val="decimal" w:pos="1091"/>
              </w:tabs>
              <w:ind w:right="11"/>
              <w:rPr>
                <w:rFonts w:cs="Times New Roman"/>
                <w:szCs w:val="22"/>
              </w:rPr>
            </w:pPr>
          </w:p>
        </w:tc>
        <w:tc>
          <w:tcPr>
            <w:tcW w:w="1080" w:type="dxa"/>
            <w:vAlign w:val="bottom"/>
          </w:tcPr>
          <w:p w:rsidR="006B24F5" w:rsidRPr="00AB5C8E" w:rsidRDefault="006B24F5" w:rsidP="006B24F5">
            <w:pPr>
              <w:pStyle w:val="acctfourfigures"/>
              <w:tabs>
                <w:tab w:val="clear" w:pos="765"/>
                <w:tab w:val="decimal" w:pos="1091"/>
              </w:tabs>
              <w:ind w:right="11"/>
              <w:rPr>
                <w:rFonts w:cs="Times New Roman"/>
                <w:szCs w:val="22"/>
              </w:rPr>
            </w:pPr>
          </w:p>
        </w:tc>
        <w:tc>
          <w:tcPr>
            <w:tcW w:w="180" w:type="dxa"/>
            <w:vAlign w:val="bottom"/>
          </w:tcPr>
          <w:p w:rsidR="006B24F5" w:rsidRPr="00AB5C8E" w:rsidRDefault="006B24F5" w:rsidP="006B24F5">
            <w:pPr>
              <w:pStyle w:val="acctfourfigures"/>
              <w:rPr>
                <w:rFonts w:cs="Times New Roman"/>
                <w:szCs w:val="22"/>
              </w:rPr>
            </w:pPr>
          </w:p>
        </w:tc>
        <w:tc>
          <w:tcPr>
            <w:tcW w:w="1080" w:type="dxa"/>
            <w:vAlign w:val="bottom"/>
          </w:tcPr>
          <w:p w:rsidR="006B24F5" w:rsidRPr="00AB5C8E" w:rsidRDefault="006B24F5" w:rsidP="006B24F5">
            <w:pPr>
              <w:pStyle w:val="acctfourfigures"/>
              <w:tabs>
                <w:tab w:val="clear" w:pos="765"/>
                <w:tab w:val="decimal" w:pos="1091"/>
              </w:tabs>
              <w:ind w:right="11"/>
              <w:rPr>
                <w:rFonts w:cs="Times New Roman"/>
                <w:szCs w:val="22"/>
              </w:rPr>
            </w:pPr>
          </w:p>
        </w:tc>
      </w:tr>
      <w:tr w:rsidR="00CF7AB0" w:rsidRPr="00AB5C8E" w:rsidTr="00D102CD">
        <w:trPr>
          <w:cantSplit/>
        </w:trPr>
        <w:tc>
          <w:tcPr>
            <w:tcW w:w="4410" w:type="dxa"/>
          </w:tcPr>
          <w:p w:rsidR="00CF7AB0" w:rsidRPr="00AB5C8E" w:rsidRDefault="00CF7AB0" w:rsidP="00D102CD">
            <w:pPr>
              <w:ind w:left="180" w:hanging="169"/>
              <w:rPr>
                <w:rFonts w:cs="Times New Roman"/>
                <w:szCs w:val="22"/>
              </w:rPr>
            </w:pPr>
            <w:r w:rsidRPr="00AB5C8E">
              <w:rPr>
                <w:rFonts w:cs="Times New Roman"/>
                <w:szCs w:val="22"/>
              </w:rPr>
              <w:t>Within credit terms</w:t>
            </w:r>
          </w:p>
        </w:tc>
        <w:tc>
          <w:tcPr>
            <w:tcW w:w="1080" w:type="dxa"/>
          </w:tcPr>
          <w:p w:rsidR="00CF7AB0" w:rsidRPr="00AB5C8E" w:rsidRDefault="005D5C70" w:rsidP="00D102CD">
            <w:pPr>
              <w:pStyle w:val="acctfourfigures"/>
              <w:tabs>
                <w:tab w:val="clear" w:pos="765"/>
                <w:tab w:val="decimal" w:pos="821"/>
              </w:tabs>
              <w:ind w:right="11"/>
              <w:rPr>
                <w:rFonts w:cs="Times New Roman"/>
                <w:szCs w:val="22"/>
              </w:rPr>
            </w:pPr>
            <w:r w:rsidRPr="005D5C70">
              <w:rPr>
                <w:rFonts w:cs="Times New Roman"/>
                <w:szCs w:val="22"/>
              </w:rPr>
              <w:t>325</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D102CD">
            <w:pPr>
              <w:pStyle w:val="acctfourfigures"/>
              <w:tabs>
                <w:tab w:val="clear" w:pos="765"/>
                <w:tab w:val="decimal" w:pos="821"/>
              </w:tabs>
              <w:ind w:right="11"/>
              <w:rPr>
                <w:rFonts w:cs="Times New Roman"/>
                <w:szCs w:val="22"/>
              </w:rPr>
            </w:pPr>
            <w:r>
              <w:rPr>
                <w:rFonts w:cs="Times New Roman"/>
                <w:szCs w:val="22"/>
              </w:rPr>
              <w:t>9,459</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vAlign w:val="bottom"/>
          </w:tcPr>
          <w:p w:rsidR="00CF7AB0" w:rsidRPr="00AB5C8E" w:rsidRDefault="005D5C70" w:rsidP="00D102CD">
            <w:pPr>
              <w:pStyle w:val="acctfourfigures"/>
              <w:tabs>
                <w:tab w:val="clear" w:pos="765"/>
                <w:tab w:val="decimal" w:pos="821"/>
              </w:tabs>
              <w:ind w:right="-349"/>
              <w:rPr>
                <w:rFonts w:cs="Times New Roman"/>
                <w:szCs w:val="22"/>
              </w:rPr>
            </w:pPr>
            <w:r w:rsidRPr="005D5C70">
              <w:rPr>
                <w:rFonts w:cs="Times New Roman"/>
                <w:szCs w:val="22"/>
              </w:rPr>
              <w:t>1,575</w:t>
            </w: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D102CD">
            <w:pPr>
              <w:pStyle w:val="acctfourfigures"/>
              <w:tabs>
                <w:tab w:val="clear" w:pos="765"/>
                <w:tab w:val="decimal" w:pos="821"/>
              </w:tabs>
              <w:ind w:right="-349"/>
              <w:rPr>
                <w:rFonts w:cs="Times New Roman"/>
                <w:szCs w:val="22"/>
              </w:rPr>
            </w:pPr>
            <w:r w:rsidRPr="006E0822">
              <w:rPr>
                <w:rFonts w:cs="Times New Roman"/>
                <w:szCs w:val="22"/>
              </w:rPr>
              <w:t>10,58</w:t>
            </w:r>
            <w:r>
              <w:rPr>
                <w:rFonts w:cs="Times New Roman"/>
                <w:szCs w:val="22"/>
              </w:rPr>
              <w:t>7</w:t>
            </w:r>
          </w:p>
        </w:tc>
      </w:tr>
      <w:tr w:rsidR="00CF7AB0" w:rsidRPr="00AB5C8E" w:rsidTr="00D102CD">
        <w:trPr>
          <w:cantSplit/>
        </w:trPr>
        <w:tc>
          <w:tcPr>
            <w:tcW w:w="4410" w:type="dxa"/>
          </w:tcPr>
          <w:p w:rsidR="00CF7AB0" w:rsidRPr="00AB5C8E" w:rsidRDefault="00CF7AB0" w:rsidP="00D102CD">
            <w:pPr>
              <w:ind w:left="180" w:hanging="169"/>
              <w:rPr>
                <w:rFonts w:cs="Times New Roman"/>
                <w:szCs w:val="22"/>
              </w:rPr>
            </w:pPr>
            <w:r w:rsidRPr="00AB5C8E">
              <w:rPr>
                <w:rFonts w:cs="Times New Roman"/>
                <w:szCs w:val="22"/>
              </w:rPr>
              <w:t>Overdue:</w:t>
            </w:r>
          </w:p>
        </w:tc>
        <w:tc>
          <w:tcPr>
            <w:tcW w:w="1080" w:type="dxa"/>
          </w:tcPr>
          <w:p w:rsidR="00CF7AB0" w:rsidRPr="00AB5C8E" w:rsidRDefault="00CF7AB0" w:rsidP="00CF7AB0">
            <w:pPr>
              <w:pStyle w:val="acctfourfigures"/>
              <w:tabs>
                <w:tab w:val="clear" w:pos="765"/>
                <w:tab w:val="decimal" w:pos="947"/>
                <w:tab w:val="decimal" w:pos="1091"/>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CF7AB0">
            <w:pPr>
              <w:pStyle w:val="acctfourfigures"/>
              <w:tabs>
                <w:tab w:val="clear" w:pos="765"/>
                <w:tab w:val="decimal" w:pos="947"/>
                <w:tab w:val="decimal" w:pos="1091"/>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p>
        </w:tc>
      </w:tr>
      <w:tr w:rsidR="00CF7AB0" w:rsidRPr="00AB5C8E" w:rsidTr="00D102CD">
        <w:trPr>
          <w:cantSplit/>
        </w:trPr>
        <w:tc>
          <w:tcPr>
            <w:tcW w:w="4410" w:type="dxa"/>
          </w:tcPr>
          <w:p w:rsidR="00CF7AB0" w:rsidRPr="00AB5C8E" w:rsidRDefault="00CF7AB0" w:rsidP="00D102CD">
            <w:pPr>
              <w:ind w:left="281"/>
              <w:rPr>
                <w:rFonts w:cs="Times New Roman"/>
                <w:szCs w:val="22"/>
              </w:rPr>
            </w:pPr>
            <w:r w:rsidRPr="00AB5C8E">
              <w:rPr>
                <w:rFonts w:cs="Times New Roman"/>
                <w:szCs w:val="22"/>
              </w:rPr>
              <w:t>Less than 3 months</w:t>
            </w:r>
          </w:p>
        </w:tc>
        <w:tc>
          <w:tcPr>
            <w:tcW w:w="1080" w:type="dxa"/>
          </w:tcPr>
          <w:p w:rsidR="00CF7AB0" w:rsidRPr="00AB5C8E" w:rsidRDefault="005D5C70" w:rsidP="00CF7AB0">
            <w:pPr>
              <w:pStyle w:val="acctfourfigures"/>
              <w:tabs>
                <w:tab w:val="clear" w:pos="765"/>
                <w:tab w:val="decimal" w:pos="821"/>
              </w:tabs>
              <w:ind w:right="11"/>
              <w:rPr>
                <w:rFonts w:cs="Times New Roman"/>
                <w:szCs w:val="22"/>
              </w:rPr>
            </w:pPr>
            <w:r w:rsidRPr="005D5C70">
              <w:rPr>
                <w:rFonts w:cs="Times New Roman"/>
                <w:szCs w:val="22"/>
              </w:rPr>
              <w:t>1,174</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CF7AB0">
            <w:pPr>
              <w:pStyle w:val="acctfourfigures"/>
              <w:tabs>
                <w:tab w:val="clear" w:pos="765"/>
                <w:tab w:val="decimal" w:pos="821"/>
              </w:tabs>
              <w:ind w:right="11"/>
              <w:rPr>
                <w:rFonts w:cs="Times New Roman"/>
                <w:szCs w:val="22"/>
              </w:rPr>
            </w:pPr>
            <w:r>
              <w:rPr>
                <w:rFonts w:cs="Times New Roman"/>
                <w:szCs w:val="22"/>
              </w:rPr>
              <w:t>4,414</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vAlign w:val="bottom"/>
          </w:tcPr>
          <w:p w:rsidR="00CF7AB0" w:rsidRPr="00AB5C8E" w:rsidRDefault="0091296B" w:rsidP="00CF7AB0">
            <w:pPr>
              <w:pStyle w:val="acctfourfigures"/>
              <w:tabs>
                <w:tab w:val="clear" w:pos="765"/>
                <w:tab w:val="decimal" w:pos="821"/>
              </w:tabs>
              <w:ind w:right="-349"/>
              <w:rPr>
                <w:rFonts w:cs="Times New Roman"/>
                <w:szCs w:val="22"/>
              </w:rPr>
            </w:pPr>
            <w:r w:rsidRPr="0091296B">
              <w:rPr>
                <w:rFonts w:cs="Times New Roman"/>
                <w:szCs w:val="22"/>
              </w:rPr>
              <w:t>4,521</w:t>
            </w: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7,93</w:t>
            </w:r>
            <w:r>
              <w:rPr>
                <w:rFonts w:cs="Times New Roman"/>
                <w:szCs w:val="22"/>
              </w:rPr>
              <w:t>5</w:t>
            </w:r>
          </w:p>
        </w:tc>
      </w:tr>
      <w:tr w:rsidR="005D5C70" w:rsidRPr="00AB5C8E" w:rsidTr="00D102CD">
        <w:trPr>
          <w:cantSplit/>
        </w:trPr>
        <w:tc>
          <w:tcPr>
            <w:tcW w:w="4410" w:type="dxa"/>
          </w:tcPr>
          <w:p w:rsidR="005D5C70" w:rsidRPr="00AB5C8E" w:rsidRDefault="005D5C70" w:rsidP="00D102CD">
            <w:pPr>
              <w:ind w:left="281"/>
              <w:rPr>
                <w:rFonts w:cs="Times New Roman"/>
                <w:szCs w:val="22"/>
              </w:rPr>
            </w:pPr>
            <w:r w:rsidRPr="005D5C70">
              <w:rPr>
                <w:rFonts w:cs="Times New Roman"/>
                <w:szCs w:val="22"/>
              </w:rPr>
              <w:t>3-6 months</w:t>
            </w:r>
          </w:p>
        </w:tc>
        <w:tc>
          <w:tcPr>
            <w:tcW w:w="1080" w:type="dxa"/>
          </w:tcPr>
          <w:p w:rsidR="005D5C70" w:rsidRPr="00AB5C8E" w:rsidRDefault="0091296B" w:rsidP="00CF7AB0">
            <w:pPr>
              <w:pStyle w:val="acctfourfigures"/>
              <w:tabs>
                <w:tab w:val="clear" w:pos="765"/>
                <w:tab w:val="decimal" w:pos="821"/>
              </w:tabs>
              <w:ind w:right="11"/>
              <w:rPr>
                <w:rFonts w:cs="Times New Roman"/>
                <w:szCs w:val="22"/>
              </w:rPr>
            </w:pPr>
            <w:r w:rsidRPr="0091296B">
              <w:rPr>
                <w:rFonts w:cs="Times New Roman"/>
                <w:szCs w:val="22"/>
              </w:rPr>
              <w:t>729</w:t>
            </w:r>
          </w:p>
        </w:tc>
        <w:tc>
          <w:tcPr>
            <w:tcW w:w="180" w:type="dxa"/>
          </w:tcPr>
          <w:p w:rsidR="005D5C70" w:rsidRPr="00AB5C8E" w:rsidRDefault="005D5C70" w:rsidP="00CF7AB0">
            <w:pPr>
              <w:pStyle w:val="acctfourfigures"/>
              <w:tabs>
                <w:tab w:val="clear" w:pos="765"/>
                <w:tab w:val="decimal" w:pos="1091"/>
              </w:tabs>
              <w:ind w:right="11"/>
              <w:rPr>
                <w:rFonts w:cs="Times New Roman"/>
                <w:szCs w:val="22"/>
              </w:rPr>
            </w:pPr>
          </w:p>
        </w:tc>
        <w:tc>
          <w:tcPr>
            <w:tcW w:w="1080" w:type="dxa"/>
          </w:tcPr>
          <w:p w:rsidR="005D5C70" w:rsidRDefault="001B5FAD" w:rsidP="001B5FAD">
            <w:pPr>
              <w:pStyle w:val="acctfourfigures"/>
              <w:tabs>
                <w:tab w:val="clear" w:pos="765"/>
                <w:tab w:val="decimal" w:pos="562"/>
              </w:tabs>
              <w:ind w:right="11"/>
              <w:rPr>
                <w:rFonts w:cs="Times New Roman"/>
                <w:szCs w:val="22"/>
              </w:rPr>
            </w:pPr>
            <w:r>
              <w:rPr>
                <w:rFonts w:cs="Times New Roman"/>
                <w:szCs w:val="22"/>
              </w:rPr>
              <w:t>-</w:t>
            </w:r>
          </w:p>
        </w:tc>
        <w:tc>
          <w:tcPr>
            <w:tcW w:w="180" w:type="dxa"/>
          </w:tcPr>
          <w:p w:rsidR="005D5C70" w:rsidRPr="00AB5C8E" w:rsidRDefault="005D5C70" w:rsidP="00CF7AB0">
            <w:pPr>
              <w:pStyle w:val="acctfourfigures"/>
              <w:tabs>
                <w:tab w:val="clear" w:pos="765"/>
                <w:tab w:val="decimal" w:pos="1091"/>
              </w:tabs>
              <w:ind w:right="11"/>
              <w:rPr>
                <w:rFonts w:cs="Times New Roman"/>
                <w:szCs w:val="22"/>
              </w:rPr>
            </w:pPr>
          </w:p>
        </w:tc>
        <w:tc>
          <w:tcPr>
            <w:tcW w:w="1080" w:type="dxa"/>
            <w:vAlign w:val="bottom"/>
          </w:tcPr>
          <w:p w:rsidR="005D5C70" w:rsidRPr="00AB5C8E" w:rsidRDefault="0091296B" w:rsidP="00CF7AB0">
            <w:pPr>
              <w:pStyle w:val="acctfourfigures"/>
              <w:tabs>
                <w:tab w:val="clear" w:pos="765"/>
                <w:tab w:val="decimal" w:pos="821"/>
              </w:tabs>
              <w:ind w:right="-349"/>
              <w:rPr>
                <w:rFonts w:cs="Times New Roman"/>
                <w:szCs w:val="22"/>
              </w:rPr>
            </w:pPr>
            <w:r w:rsidRPr="0091296B">
              <w:rPr>
                <w:rFonts w:cs="Times New Roman"/>
                <w:szCs w:val="22"/>
              </w:rPr>
              <w:t>917</w:t>
            </w:r>
          </w:p>
        </w:tc>
        <w:tc>
          <w:tcPr>
            <w:tcW w:w="180" w:type="dxa"/>
            <w:vAlign w:val="bottom"/>
          </w:tcPr>
          <w:p w:rsidR="005D5C70" w:rsidRPr="00AB5C8E" w:rsidRDefault="005D5C70" w:rsidP="00CF7AB0">
            <w:pPr>
              <w:pStyle w:val="acctfourfigures"/>
              <w:rPr>
                <w:rFonts w:cs="Times New Roman"/>
                <w:szCs w:val="22"/>
              </w:rPr>
            </w:pPr>
          </w:p>
        </w:tc>
        <w:tc>
          <w:tcPr>
            <w:tcW w:w="1080" w:type="dxa"/>
            <w:vAlign w:val="bottom"/>
          </w:tcPr>
          <w:p w:rsidR="005D5C70" w:rsidRPr="006E0822" w:rsidRDefault="001B5FAD" w:rsidP="001B5FAD">
            <w:pPr>
              <w:pStyle w:val="acctfourfigures"/>
              <w:tabs>
                <w:tab w:val="clear" w:pos="765"/>
                <w:tab w:val="decimal" w:pos="562"/>
              </w:tabs>
              <w:ind w:right="11"/>
              <w:rPr>
                <w:rFonts w:cs="Times New Roman"/>
                <w:szCs w:val="22"/>
              </w:rPr>
            </w:pPr>
            <w:r>
              <w:rPr>
                <w:rFonts w:cs="Times New Roman"/>
                <w:szCs w:val="22"/>
              </w:rPr>
              <w:t>-</w:t>
            </w:r>
          </w:p>
        </w:tc>
      </w:tr>
      <w:tr w:rsidR="005D5C70" w:rsidRPr="00AB5C8E" w:rsidTr="00D102CD">
        <w:trPr>
          <w:cantSplit/>
        </w:trPr>
        <w:tc>
          <w:tcPr>
            <w:tcW w:w="4410" w:type="dxa"/>
          </w:tcPr>
          <w:p w:rsidR="005D5C70" w:rsidRPr="00AB5C8E" w:rsidRDefault="005D5C70" w:rsidP="00D102CD">
            <w:pPr>
              <w:ind w:left="281"/>
              <w:rPr>
                <w:rFonts w:cs="Times New Roman"/>
                <w:szCs w:val="22"/>
              </w:rPr>
            </w:pPr>
            <w:r w:rsidRPr="005D5C70">
              <w:rPr>
                <w:rFonts w:cs="Times New Roman"/>
                <w:szCs w:val="22"/>
              </w:rPr>
              <w:t>6-12 months</w:t>
            </w:r>
          </w:p>
        </w:tc>
        <w:tc>
          <w:tcPr>
            <w:tcW w:w="1080" w:type="dxa"/>
          </w:tcPr>
          <w:p w:rsidR="005D5C70" w:rsidRPr="00AB5C8E" w:rsidRDefault="0091296B" w:rsidP="00CF7AB0">
            <w:pPr>
              <w:pStyle w:val="acctfourfigures"/>
              <w:tabs>
                <w:tab w:val="clear" w:pos="765"/>
                <w:tab w:val="decimal" w:pos="821"/>
              </w:tabs>
              <w:ind w:right="11"/>
              <w:rPr>
                <w:rFonts w:cs="Times New Roman"/>
                <w:szCs w:val="22"/>
              </w:rPr>
            </w:pPr>
            <w:r w:rsidRPr="0091296B">
              <w:rPr>
                <w:rFonts w:cs="Times New Roman"/>
                <w:szCs w:val="22"/>
              </w:rPr>
              <w:t>2,819</w:t>
            </w:r>
          </w:p>
        </w:tc>
        <w:tc>
          <w:tcPr>
            <w:tcW w:w="180" w:type="dxa"/>
          </w:tcPr>
          <w:p w:rsidR="005D5C70" w:rsidRPr="00AB5C8E" w:rsidRDefault="005D5C70" w:rsidP="00CF7AB0">
            <w:pPr>
              <w:pStyle w:val="acctfourfigures"/>
              <w:tabs>
                <w:tab w:val="clear" w:pos="765"/>
                <w:tab w:val="decimal" w:pos="1091"/>
              </w:tabs>
              <w:ind w:right="11"/>
              <w:rPr>
                <w:rFonts w:cs="Times New Roman"/>
                <w:szCs w:val="22"/>
              </w:rPr>
            </w:pPr>
          </w:p>
        </w:tc>
        <w:tc>
          <w:tcPr>
            <w:tcW w:w="1080" w:type="dxa"/>
          </w:tcPr>
          <w:p w:rsidR="005D5C70" w:rsidRDefault="001B5FAD" w:rsidP="001B5FAD">
            <w:pPr>
              <w:pStyle w:val="acctfourfigures"/>
              <w:tabs>
                <w:tab w:val="clear" w:pos="765"/>
                <w:tab w:val="decimal" w:pos="562"/>
              </w:tabs>
              <w:ind w:right="11"/>
              <w:rPr>
                <w:rFonts w:cs="Times New Roman"/>
                <w:szCs w:val="22"/>
              </w:rPr>
            </w:pPr>
            <w:r>
              <w:rPr>
                <w:rFonts w:cs="Times New Roman"/>
                <w:szCs w:val="22"/>
              </w:rPr>
              <w:t>-</w:t>
            </w:r>
          </w:p>
        </w:tc>
        <w:tc>
          <w:tcPr>
            <w:tcW w:w="180" w:type="dxa"/>
          </w:tcPr>
          <w:p w:rsidR="005D5C70" w:rsidRPr="00AB5C8E" w:rsidRDefault="005D5C70" w:rsidP="00CF7AB0">
            <w:pPr>
              <w:pStyle w:val="acctfourfigures"/>
              <w:tabs>
                <w:tab w:val="clear" w:pos="765"/>
                <w:tab w:val="decimal" w:pos="1091"/>
              </w:tabs>
              <w:ind w:right="11"/>
              <w:rPr>
                <w:rFonts w:cs="Times New Roman"/>
                <w:szCs w:val="22"/>
              </w:rPr>
            </w:pPr>
          </w:p>
        </w:tc>
        <w:tc>
          <w:tcPr>
            <w:tcW w:w="1080" w:type="dxa"/>
            <w:vAlign w:val="bottom"/>
          </w:tcPr>
          <w:p w:rsidR="005D5C7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2,819</w:t>
            </w:r>
          </w:p>
        </w:tc>
        <w:tc>
          <w:tcPr>
            <w:tcW w:w="180" w:type="dxa"/>
            <w:vAlign w:val="bottom"/>
          </w:tcPr>
          <w:p w:rsidR="005D5C70" w:rsidRPr="00AB5C8E" w:rsidRDefault="005D5C70" w:rsidP="00CF7AB0">
            <w:pPr>
              <w:pStyle w:val="acctfourfigures"/>
              <w:rPr>
                <w:rFonts w:cs="Times New Roman"/>
                <w:szCs w:val="22"/>
              </w:rPr>
            </w:pPr>
          </w:p>
        </w:tc>
        <w:tc>
          <w:tcPr>
            <w:tcW w:w="1080" w:type="dxa"/>
            <w:vAlign w:val="bottom"/>
          </w:tcPr>
          <w:p w:rsidR="005D5C70" w:rsidRPr="006E0822" w:rsidRDefault="001B5FAD" w:rsidP="001B5FAD">
            <w:pPr>
              <w:pStyle w:val="acctfourfigures"/>
              <w:tabs>
                <w:tab w:val="clear" w:pos="765"/>
                <w:tab w:val="decimal" w:pos="562"/>
              </w:tabs>
              <w:ind w:right="11"/>
              <w:rPr>
                <w:rFonts w:cs="Times New Roman"/>
                <w:szCs w:val="22"/>
              </w:rPr>
            </w:pPr>
            <w:r>
              <w:rPr>
                <w:rFonts w:cs="Times New Roman"/>
                <w:szCs w:val="22"/>
              </w:rPr>
              <w:t>-</w:t>
            </w:r>
          </w:p>
        </w:tc>
      </w:tr>
      <w:tr w:rsidR="00CF7AB0" w:rsidRPr="00AB5C8E" w:rsidTr="00D102CD">
        <w:trPr>
          <w:cantSplit/>
        </w:trPr>
        <w:tc>
          <w:tcPr>
            <w:tcW w:w="4410" w:type="dxa"/>
          </w:tcPr>
          <w:p w:rsidR="00CF7AB0" w:rsidRPr="00AB5C8E" w:rsidRDefault="00CF7AB0" w:rsidP="00D102CD">
            <w:pPr>
              <w:ind w:firstLine="11"/>
              <w:rPr>
                <w:rFonts w:cs="Times New Roman"/>
                <w:b/>
                <w:bCs/>
                <w:szCs w:val="22"/>
              </w:rPr>
            </w:pPr>
            <w:r w:rsidRPr="00AB5C8E">
              <w:rPr>
                <w:rFonts w:cs="Times New Roman"/>
                <w:b/>
                <w:bCs/>
                <w:szCs w:val="22"/>
              </w:rPr>
              <w:t>Total</w:t>
            </w:r>
          </w:p>
        </w:tc>
        <w:tc>
          <w:tcPr>
            <w:tcW w:w="1080" w:type="dxa"/>
            <w:tcBorders>
              <w:top w:val="single" w:sz="4" w:space="0" w:color="auto"/>
              <w:bottom w:val="single" w:sz="4" w:space="0" w:color="auto"/>
            </w:tcBorders>
          </w:tcPr>
          <w:p w:rsidR="00CF7AB0" w:rsidRPr="00AB5C8E" w:rsidRDefault="001B5FAD" w:rsidP="00CF7AB0">
            <w:pPr>
              <w:pStyle w:val="acctfourfigures"/>
              <w:tabs>
                <w:tab w:val="clear" w:pos="765"/>
                <w:tab w:val="decimal" w:pos="821"/>
              </w:tabs>
              <w:ind w:right="11"/>
              <w:rPr>
                <w:rFonts w:cs="Times New Roman"/>
                <w:b/>
                <w:bCs/>
                <w:szCs w:val="22"/>
              </w:rPr>
            </w:pPr>
            <w:r w:rsidRPr="001B5FAD">
              <w:rPr>
                <w:rFonts w:cs="Times New Roman"/>
                <w:b/>
                <w:bCs/>
                <w:szCs w:val="22"/>
              </w:rPr>
              <w:t>5,047</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CF7AB0" w:rsidRPr="00AB5C8E" w:rsidRDefault="00CF7AB0" w:rsidP="00CF7AB0">
            <w:pPr>
              <w:pStyle w:val="acctfourfigures"/>
              <w:tabs>
                <w:tab w:val="clear" w:pos="765"/>
                <w:tab w:val="decimal" w:pos="821"/>
              </w:tabs>
              <w:ind w:right="11"/>
              <w:rPr>
                <w:rFonts w:cs="Times New Roman"/>
                <w:b/>
                <w:bCs/>
                <w:szCs w:val="22"/>
              </w:rPr>
            </w:pPr>
            <w:r w:rsidRPr="006E0822">
              <w:rPr>
                <w:rFonts w:cs="Times New Roman"/>
                <w:b/>
                <w:bCs/>
                <w:szCs w:val="22"/>
              </w:rPr>
              <w:t>13,</w:t>
            </w:r>
            <w:r>
              <w:rPr>
                <w:rFonts w:cs="Times New Roman"/>
                <w:b/>
                <w:bCs/>
                <w:szCs w:val="22"/>
              </w:rPr>
              <w:t>873</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vAlign w:val="bottom"/>
          </w:tcPr>
          <w:p w:rsidR="00CF7AB0" w:rsidRPr="00AB5C8E" w:rsidRDefault="001B5FAD" w:rsidP="00CF7AB0">
            <w:pPr>
              <w:pStyle w:val="acctfourfigures"/>
              <w:tabs>
                <w:tab w:val="clear" w:pos="765"/>
                <w:tab w:val="decimal" w:pos="821"/>
              </w:tabs>
              <w:ind w:right="-349"/>
              <w:rPr>
                <w:rFonts w:cs="Times New Roman"/>
                <w:b/>
                <w:bCs/>
                <w:szCs w:val="22"/>
              </w:rPr>
            </w:pPr>
            <w:r w:rsidRPr="001B5FAD">
              <w:rPr>
                <w:rFonts w:cs="Times New Roman"/>
                <w:b/>
                <w:bCs/>
                <w:szCs w:val="22"/>
              </w:rPr>
              <w:t>9,832</w:t>
            </w:r>
          </w:p>
        </w:tc>
        <w:tc>
          <w:tcPr>
            <w:tcW w:w="180" w:type="dxa"/>
            <w:vAlign w:val="bottom"/>
          </w:tcPr>
          <w:p w:rsidR="00CF7AB0" w:rsidRPr="00AB5C8E" w:rsidRDefault="00CF7AB0" w:rsidP="00CF7AB0">
            <w:pPr>
              <w:pStyle w:val="acctfourfigures"/>
              <w:rPr>
                <w:rFonts w:cs="Times New Roman"/>
                <w:b/>
                <w:bCs/>
                <w:szCs w:val="22"/>
              </w:rPr>
            </w:pPr>
          </w:p>
        </w:tc>
        <w:tc>
          <w:tcPr>
            <w:tcW w:w="1080" w:type="dxa"/>
            <w:tcBorders>
              <w:top w:val="single" w:sz="4" w:space="0" w:color="auto"/>
              <w:bottom w:val="single" w:sz="4" w:space="0" w:color="auto"/>
            </w:tcBorders>
            <w:vAlign w:val="bottom"/>
          </w:tcPr>
          <w:p w:rsidR="00CF7AB0" w:rsidRPr="00AB5C8E" w:rsidRDefault="00CF7AB0" w:rsidP="00CF7AB0">
            <w:pPr>
              <w:pStyle w:val="acctfourfigures"/>
              <w:tabs>
                <w:tab w:val="clear" w:pos="765"/>
                <w:tab w:val="decimal" w:pos="821"/>
              </w:tabs>
              <w:ind w:right="-349"/>
              <w:rPr>
                <w:rFonts w:cs="Times New Roman"/>
                <w:b/>
                <w:bCs/>
                <w:szCs w:val="22"/>
              </w:rPr>
            </w:pPr>
            <w:r>
              <w:rPr>
                <w:rFonts w:cs="Times New Roman"/>
                <w:b/>
                <w:bCs/>
                <w:szCs w:val="22"/>
              </w:rPr>
              <w:t>18,522</w:t>
            </w:r>
          </w:p>
        </w:tc>
      </w:tr>
      <w:tr w:rsidR="00CF7AB0" w:rsidRPr="00AB5C8E" w:rsidTr="00D102CD">
        <w:trPr>
          <w:cantSplit/>
        </w:trPr>
        <w:tc>
          <w:tcPr>
            <w:tcW w:w="4410" w:type="dxa"/>
          </w:tcPr>
          <w:p w:rsidR="00CF7AB0" w:rsidRPr="00AB5C8E" w:rsidRDefault="00CF7AB0" w:rsidP="00CF7AB0">
            <w:pPr>
              <w:ind w:left="180" w:hanging="180"/>
              <w:rPr>
                <w:rFonts w:cs="Times New Roman"/>
                <w:b/>
                <w:bCs/>
                <w:szCs w:val="22"/>
              </w:rPr>
            </w:pPr>
          </w:p>
        </w:tc>
        <w:tc>
          <w:tcPr>
            <w:tcW w:w="1080" w:type="dxa"/>
          </w:tcPr>
          <w:p w:rsidR="00CF7AB0" w:rsidRPr="00AB5C8E" w:rsidRDefault="00CF7AB0" w:rsidP="00CF7AB0">
            <w:pPr>
              <w:pStyle w:val="acctfourfigures"/>
              <w:tabs>
                <w:tab w:val="clear" w:pos="765"/>
                <w:tab w:val="decimal" w:pos="821"/>
                <w:tab w:val="decimal" w:pos="1091"/>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CF7AB0">
            <w:pPr>
              <w:pStyle w:val="acctfourfigures"/>
              <w:tabs>
                <w:tab w:val="clear" w:pos="765"/>
                <w:tab w:val="decimal" w:pos="821"/>
                <w:tab w:val="decimal" w:pos="1091"/>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p>
        </w:tc>
      </w:tr>
      <w:tr w:rsidR="00CF7AB0" w:rsidRPr="00AB5C8E" w:rsidTr="00D102CD">
        <w:trPr>
          <w:cantSplit/>
        </w:trPr>
        <w:tc>
          <w:tcPr>
            <w:tcW w:w="4410" w:type="dxa"/>
          </w:tcPr>
          <w:p w:rsidR="00CF7AB0" w:rsidRPr="00AB5C8E" w:rsidRDefault="00CF7AB0" w:rsidP="00D102CD">
            <w:pPr>
              <w:ind w:left="180" w:hanging="169"/>
              <w:rPr>
                <w:rFonts w:cs="Times New Roman"/>
                <w:b/>
                <w:bCs/>
                <w:szCs w:val="22"/>
              </w:rPr>
            </w:pPr>
            <w:r w:rsidRPr="00AB5C8E">
              <w:rPr>
                <w:rFonts w:cs="Times New Roman"/>
                <w:b/>
                <w:bCs/>
                <w:szCs w:val="22"/>
              </w:rPr>
              <w:t>Other companies</w:t>
            </w:r>
          </w:p>
        </w:tc>
        <w:tc>
          <w:tcPr>
            <w:tcW w:w="1080" w:type="dxa"/>
          </w:tcPr>
          <w:p w:rsidR="00CF7AB0" w:rsidRPr="00AB5C8E" w:rsidRDefault="00CF7AB0" w:rsidP="00CF7AB0">
            <w:pPr>
              <w:pStyle w:val="acctfourfigures"/>
              <w:tabs>
                <w:tab w:val="clear" w:pos="765"/>
                <w:tab w:val="decimal" w:pos="821"/>
                <w:tab w:val="decimal" w:pos="1091"/>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CF7AB0">
            <w:pPr>
              <w:pStyle w:val="acctfourfigures"/>
              <w:tabs>
                <w:tab w:val="clear" w:pos="765"/>
                <w:tab w:val="decimal" w:pos="821"/>
                <w:tab w:val="decimal" w:pos="1091"/>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p>
        </w:tc>
      </w:tr>
      <w:tr w:rsidR="00CF7AB0" w:rsidRPr="00AB5C8E" w:rsidTr="00D102CD">
        <w:trPr>
          <w:cantSplit/>
        </w:trPr>
        <w:tc>
          <w:tcPr>
            <w:tcW w:w="4410" w:type="dxa"/>
          </w:tcPr>
          <w:p w:rsidR="00CF7AB0" w:rsidRPr="00AB5C8E" w:rsidRDefault="00CF7AB0" w:rsidP="00D102CD">
            <w:pPr>
              <w:ind w:left="180" w:hanging="169"/>
              <w:rPr>
                <w:rFonts w:cs="Times New Roman"/>
                <w:szCs w:val="22"/>
              </w:rPr>
            </w:pPr>
            <w:r w:rsidRPr="00AB5C8E">
              <w:rPr>
                <w:rFonts w:cs="Times New Roman"/>
                <w:szCs w:val="22"/>
              </w:rPr>
              <w:t>Within credit terms</w:t>
            </w:r>
          </w:p>
        </w:tc>
        <w:tc>
          <w:tcPr>
            <w:tcW w:w="1080" w:type="dxa"/>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82,187</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CF7AB0">
            <w:pPr>
              <w:pStyle w:val="acctfourfigures"/>
              <w:tabs>
                <w:tab w:val="clear" w:pos="765"/>
                <w:tab w:val="decimal" w:pos="821"/>
              </w:tabs>
              <w:ind w:right="-349"/>
              <w:rPr>
                <w:rFonts w:cs="Times New Roman"/>
                <w:szCs w:val="22"/>
              </w:rPr>
            </w:pPr>
            <w:r>
              <w:rPr>
                <w:rFonts w:cs="Times New Roman"/>
                <w:szCs w:val="22"/>
              </w:rPr>
              <w:t>71,446</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vAlign w:val="bottom"/>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73,024</w:t>
            </w: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r>
              <w:rPr>
                <w:rFonts w:cs="Times New Roman"/>
                <w:szCs w:val="22"/>
              </w:rPr>
              <w:t>61,224</w:t>
            </w:r>
          </w:p>
        </w:tc>
      </w:tr>
      <w:tr w:rsidR="00CF7AB0" w:rsidRPr="00AB5C8E" w:rsidTr="00D102CD">
        <w:trPr>
          <w:cantSplit/>
        </w:trPr>
        <w:tc>
          <w:tcPr>
            <w:tcW w:w="4410" w:type="dxa"/>
          </w:tcPr>
          <w:p w:rsidR="00CF7AB0" w:rsidRPr="00AB5C8E" w:rsidRDefault="00CF7AB0" w:rsidP="00D102CD">
            <w:pPr>
              <w:ind w:left="180" w:hanging="169"/>
              <w:rPr>
                <w:rFonts w:cs="Times New Roman"/>
                <w:szCs w:val="22"/>
              </w:rPr>
            </w:pPr>
            <w:r w:rsidRPr="00AB5C8E">
              <w:rPr>
                <w:rFonts w:cs="Times New Roman"/>
                <w:szCs w:val="22"/>
              </w:rPr>
              <w:t>Overdue:</w:t>
            </w:r>
          </w:p>
        </w:tc>
        <w:tc>
          <w:tcPr>
            <w:tcW w:w="1080" w:type="dxa"/>
          </w:tcPr>
          <w:p w:rsidR="00CF7AB0" w:rsidRPr="00AB5C8E" w:rsidRDefault="00CF7AB0" w:rsidP="00CF7AB0">
            <w:pPr>
              <w:pStyle w:val="acctfourfigures"/>
              <w:tabs>
                <w:tab w:val="clear" w:pos="765"/>
                <w:tab w:val="decimal" w:pos="821"/>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CF7AB0">
            <w:pPr>
              <w:pStyle w:val="acctfourfigures"/>
              <w:tabs>
                <w:tab w:val="clear" w:pos="765"/>
                <w:tab w:val="decimal" w:pos="821"/>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p>
        </w:tc>
      </w:tr>
      <w:tr w:rsidR="00CF7AB0" w:rsidRPr="00AB5C8E" w:rsidTr="00D102CD">
        <w:trPr>
          <w:cantSplit/>
        </w:trPr>
        <w:tc>
          <w:tcPr>
            <w:tcW w:w="4410" w:type="dxa"/>
          </w:tcPr>
          <w:p w:rsidR="00CF7AB0" w:rsidRPr="00AB5C8E" w:rsidRDefault="00CF7AB0" w:rsidP="00D102CD">
            <w:pPr>
              <w:ind w:left="101" w:firstLine="180"/>
              <w:rPr>
                <w:rFonts w:cs="Times New Roman"/>
                <w:szCs w:val="22"/>
              </w:rPr>
            </w:pPr>
            <w:r w:rsidRPr="00AB5C8E">
              <w:rPr>
                <w:rFonts w:cs="Times New Roman"/>
                <w:szCs w:val="22"/>
              </w:rPr>
              <w:t>Less than 3 months</w:t>
            </w:r>
          </w:p>
        </w:tc>
        <w:tc>
          <w:tcPr>
            <w:tcW w:w="1080" w:type="dxa"/>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53,534</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128,</w:t>
            </w:r>
            <w:r>
              <w:rPr>
                <w:rFonts w:cs="Times New Roman"/>
                <w:szCs w:val="22"/>
              </w:rPr>
              <w:t>496</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vAlign w:val="bottom"/>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48,654</w:t>
            </w: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124,23</w:t>
            </w:r>
            <w:r>
              <w:rPr>
                <w:rFonts w:cs="Times New Roman"/>
                <w:szCs w:val="22"/>
              </w:rPr>
              <w:t>3</w:t>
            </w:r>
          </w:p>
        </w:tc>
      </w:tr>
      <w:tr w:rsidR="00CF7AB0" w:rsidRPr="00AB5C8E" w:rsidTr="00D102CD">
        <w:trPr>
          <w:cantSplit/>
        </w:trPr>
        <w:tc>
          <w:tcPr>
            <w:tcW w:w="4410" w:type="dxa"/>
          </w:tcPr>
          <w:p w:rsidR="00CF7AB0" w:rsidRPr="00AB5C8E" w:rsidRDefault="00CF7AB0" w:rsidP="00D102CD">
            <w:pPr>
              <w:ind w:left="101" w:firstLine="180"/>
              <w:rPr>
                <w:rFonts w:cs="Times New Roman"/>
                <w:szCs w:val="22"/>
              </w:rPr>
            </w:pPr>
            <w:r w:rsidRPr="00AB5C8E">
              <w:rPr>
                <w:rFonts w:cs="Times New Roman"/>
                <w:szCs w:val="22"/>
              </w:rPr>
              <w:t>3-6 months</w:t>
            </w:r>
          </w:p>
        </w:tc>
        <w:tc>
          <w:tcPr>
            <w:tcW w:w="1080" w:type="dxa"/>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182</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2,</w:t>
            </w:r>
            <w:r>
              <w:rPr>
                <w:rFonts w:cs="Times New Roman"/>
                <w:szCs w:val="22"/>
              </w:rPr>
              <w:t>404</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vAlign w:val="bottom"/>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182</w:t>
            </w:r>
          </w:p>
        </w:tc>
        <w:tc>
          <w:tcPr>
            <w:tcW w:w="180" w:type="dxa"/>
            <w:vAlign w:val="bottom"/>
          </w:tcPr>
          <w:p w:rsidR="00CF7AB0" w:rsidRPr="00AB5C8E" w:rsidRDefault="00CF7AB0" w:rsidP="00CF7AB0">
            <w:pPr>
              <w:pStyle w:val="acctfourfigures"/>
              <w:rPr>
                <w:rFonts w:cs="Times New Roman"/>
                <w:szCs w:val="22"/>
              </w:rPr>
            </w:pPr>
          </w:p>
        </w:tc>
        <w:tc>
          <w:tcPr>
            <w:tcW w:w="1080" w:type="dxa"/>
            <w:vAlign w:val="bottom"/>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2,3</w:t>
            </w:r>
            <w:r>
              <w:rPr>
                <w:rFonts w:cs="Times New Roman"/>
                <w:szCs w:val="22"/>
              </w:rPr>
              <w:t>97</w:t>
            </w:r>
          </w:p>
        </w:tc>
      </w:tr>
      <w:tr w:rsidR="00CF7AB0" w:rsidRPr="00AB5C8E" w:rsidTr="00D102CD">
        <w:trPr>
          <w:cantSplit/>
        </w:trPr>
        <w:tc>
          <w:tcPr>
            <w:tcW w:w="4410" w:type="dxa"/>
          </w:tcPr>
          <w:p w:rsidR="00CF7AB0" w:rsidRPr="00AB5C8E" w:rsidRDefault="00CF7AB0" w:rsidP="00D102CD">
            <w:pPr>
              <w:ind w:left="101" w:firstLine="180"/>
              <w:rPr>
                <w:rFonts w:cs="Times New Roman"/>
                <w:szCs w:val="22"/>
              </w:rPr>
            </w:pPr>
            <w:r w:rsidRPr="00AB5C8E">
              <w:rPr>
                <w:rFonts w:cs="Times New Roman"/>
                <w:szCs w:val="22"/>
              </w:rPr>
              <w:t>6-12 months</w:t>
            </w:r>
          </w:p>
        </w:tc>
        <w:tc>
          <w:tcPr>
            <w:tcW w:w="1080" w:type="dxa"/>
          </w:tcPr>
          <w:p w:rsidR="00CF7AB0" w:rsidRPr="00AB5C8E" w:rsidRDefault="001B5FAD" w:rsidP="001B5FAD">
            <w:pPr>
              <w:pStyle w:val="acctfourfigures"/>
              <w:tabs>
                <w:tab w:val="clear" w:pos="765"/>
                <w:tab w:val="decimal" w:pos="562"/>
              </w:tabs>
              <w:ind w:right="11"/>
              <w:rPr>
                <w:rFonts w:cs="Times New Roman"/>
                <w:szCs w:val="22"/>
              </w:rPr>
            </w:pPr>
            <w:r>
              <w:rPr>
                <w:rFonts w:cs="Times New Roman"/>
                <w:szCs w:val="22"/>
              </w:rPr>
              <w:t>-</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Pr>
          <w:p w:rsidR="00CF7AB0" w:rsidRPr="00AB5C8E" w:rsidRDefault="00CF7AB0" w:rsidP="00CF7AB0">
            <w:pPr>
              <w:pStyle w:val="acctfourfigures"/>
              <w:tabs>
                <w:tab w:val="clear" w:pos="765"/>
                <w:tab w:val="decimal" w:pos="821"/>
              </w:tabs>
              <w:ind w:right="-349"/>
              <w:rPr>
                <w:rFonts w:cs="Times New Roman"/>
                <w:szCs w:val="22"/>
              </w:rPr>
            </w:pPr>
            <w:r>
              <w:rPr>
                <w:rFonts w:cs="Times New Roman"/>
                <w:szCs w:val="22"/>
              </w:rPr>
              <w:t>26</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vAlign w:val="bottom"/>
          </w:tcPr>
          <w:p w:rsidR="00CF7AB0" w:rsidRPr="00AB5C8E" w:rsidRDefault="001B5FAD" w:rsidP="001B5FAD">
            <w:pPr>
              <w:pStyle w:val="acctfourfigures"/>
              <w:tabs>
                <w:tab w:val="clear" w:pos="765"/>
                <w:tab w:val="decimal" w:pos="551"/>
              </w:tabs>
              <w:ind w:right="11"/>
              <w:rPr>
                <w:rFonts w:cs="Times New Roman"/>
                <w:szCs w:val="22"/>
              </w:rPr>
            </w:pPr>
            <w:r>
              <w:rPr>
                <w:rFonts w:cs="Times New Roman"/>
                <w:szCs w:val="22"/>
              </w:rPr>
              <w:t>-</w:t>
            </w:r>
          </w:p>
        </w:tc>
        <w:tc>
          <w:tcPr>
            <w:tcW w:w="180" w:type="dxa"/>
            <w:vAlign w:val="bottom"/>
          </w:tcPr>
          <w:p w:rsidR="00CF7AB0" w:rsidRPr="00AB5C8E" w:rsidRDefault="00CF7AB0" w:rsidP="00CF7AB0">
            <w:pPr>
              <w:pStyle w:val="acctfourfigures"/>
              <w:rPr>
                <w:rFonts w:cs="Times New Roman"/>
                <w:b/>
                <w:bCs/>
                <w:szCs w:val="22"/>
              </w:rPr>
            </w:pPr>
          </w:p>
        </w:tc>
        <w:tc>
          <w:tcPr>
            <w:tcW w:w="1080" w:type="dxa"/>
            <w:vAlign w:val="bottom"/>
          </w:tcPr>
          <w:p w:rsidR="00CF7AB0" w:rsidRPr="00AB5C8E" w:rsidRDefault="00CF7AB0" w:rsidP="00CF7AB0">
            <w:pPr>
              <w:pStyle w:val="acctfourfigures"/>
              <w:tabs>
                <w:tab w:val="clear" w:pos="765"/>
                <w:tab w:val="decimal" w:pos="551"/>
              </w:tabs>
              <w:ind w:right="-349"/>
              <w:rPr>
                <w:rFonts w:cs="Times New Roman"/>
                <w:szCs w:val="22"/>
              </w:rPr>
            </w:pPr>
            <w:r>
              <w:rPr>
                <w:rFonts w:cs="Times New Roman"/>
                <w:szCs w:val="22"/>
              </w:rPr>
              <w:t>-</w:t>
            </w:r>
          </w:p>
        </w:tc>
      </w:tr>
      <w:tr w:rsidR="00CF7AB0" w:rsidRPr="00AB5C8E" w:rsidTr="00D102CD">
        <w:trPr>
          <w:cantSplit/>
        </w:trPr>
        <w:tc>
          <w:tcPr>
            <w:tcW w:w="4410" w:type="dxa"/>
          </w:tcPr>
          <w:p w:rsidR="00CF7AB0" w:rsidRPr="00AB5C8E" w:rsidRDefault="00CF7AB0" w:rsidP="00D102CD">
            <w:pPr>
              <w:ind w:left="101" w:firstLine="180"/>
              <w:rPr>
                <w:rFonts w:cs="Times New Roman"/>
                <w:szCs w:val="22"/>
              </w:rPr>
            </w:pPr>
            <w:r w:rsidRPr="00AB5C8E">
              <w:rPr>
                <w:rFonts w:cs="Times New Roman"/>
                <w:szCs w:val="22"/>
              </w:rPr>
              <w:t>Over 12 months</w:t>
            </w:r>
          </w:p>
        </w:tc>
        <w:tc>
          <w:tcPr>
            <w:tcW w:w="1080" w:type="dxa"/>
            <w:tcBorders>
              <w:bottom w:val="single" w:sz="4" w:space="0" w:color="auto"/>
            </w:tcBorders>
            <w:shd w:val="clear" w:color="auto" w:fill="auto"/>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3,401</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bottom w:val="single" w:sz="4" w:space="0" w:color="auto"/>
            </w:tcBorders>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3,441</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bottom w:val="single" w:sz="4" w:space="0" w:color="auto"/>
            </w:tcBorders>
            <w:vAlign w:val="bottom"/>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3,401</w:t>
            </w:r>
          </w:p>
        </w:tc>
        <w:tc>
          <w:tcPr>
            <w:tcW w:w="180" w:type="dxa"/>
            <w:vAlign w:val="bottom"/>
          </w:tcPr>
          <w:p w:rsidR="00CF7AB0" w:rsidRPr="00AB5C8E" w:rsidRDefault="00CF7AB0" w:rsidP="00CF7AB0">
            <w:pPr>
              <w:pStyle w:val="acctfourfigures"/>
              <w:rPr>
                <w:rFonts w:cs="Times New Roman"/>
                <w:szCs w:val="22"/>
              </w:rPr>
            </w:pPr>
          </w:p>
        </w:tc>
        <w:tc>
          <w:tcPr>
            <w:tcW w:w="1080" w:type="dxa"/>
            <w:tcBorders>
              <w:bottom w:val="single" w:sz="4" w:space="0" w:color="auto"/>
            </w:tcBorders>
            <w:vAlign w:val="bottom"/>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3,441</w:t>
            </w:r>
          </w:p>
        </w:tc>
      </w:tr>
      <w:tr w:rsidR="00CF7AB0" w:rsidRPr="00AB5C8E" w:rsidTr="00D102CD">
        <w:trPr>
          <w:cantSplit/>
        </w:trPr>
        <w:tc>
          <w:tcPr>
            <w:tcW w:w="4410" w:type="dxa"/>
          </w:tcPr>
          <w:p w:rsidR="00CF7AB0" w:rsidRPr="00AB5C8E" w:rsidRDefault="00CF7AB0" w:rsidP="00CF7AB0">
            <w:pPr>
              <w:ind w:left="180" w:hanging="180"/>
              <w:rPr>
                <w:rFonts w:cs="Times New Roman"/>
                <w:b/>
                <w:bCs/>
                <w:szCs w:val="22"/>
              </w:rPr>
            </w:pPr>
          </w:p>
        </w:tc>
        <w:tc>
          <w:tcPr>
            <w:tcW w:w="1080" w:type="dxa"/>
            <w:tcBorders>
              <w:top w:val="single" w:sz="4" w:space="0" w:color="auto"/>
            </w:tcBorders>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139,304</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top w:val="single" w:sz="4" w:space="0" w:color="auto"/>
            </w:tcBorders>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20</w:t>
            </w:r>
            <w:r>
              <w:rPr>
                <w:rFonts w:cs="Times New Roman"/>
                <w:szCs w:val="22"/>
              </w:rPr>
              <w:t>5,813</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top w:val="single" w:sz="4" w:space="0" w:color="auto"/>
            </w:tcBorders>
            <w:vAlign w:val="bottom"/>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125,261</w:t>
            </w:r>
          </w:p>
        </w:tc>
        <w:tc>
          <w:tcPr>
            <w:tcW w:w="180" w:type="dxa"/>
            <w:vAlign w:val="bottom"/>
          </w:tcPr>
          <w:p w:rsidR="00CF7AB0" w:rsidRPr="00AB5C8E" w:rsidRDefault="00CF7AB0" w:rsidP="00CF7AB0">
            <w:pPr>
              <w:pStyle w:val="acctfourfigures"/>
              <w:rPr>
                <w:rFonts w:cs="Times New Roman"/>
                <w:szCs w:val="22"/>
              </w:rPr>
            </w:pPr>
          </w:p>
        </w:tc>
        <w:tc>
          <w:tcPr>
            <w:tcW w:w="1080" w:type="dxa"/>
            <w:tcBorders>
              <w:top w:val="single" w:sz="4" w:space="0" w:color="auto"/>
            </w:tcBorders>
            <w:vAlign w:val="bottom"/>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191,</w:t>
            </w:r>
            <w:r>
              <w:rPr>
                <w:rFonts w:cs="Times New Roman"/>
                <w:szCs w:val="22"/>
              </w:rPr>
              <w:t>295</w:t>
            </w:r>
          </w:p>
        </w:tc>
      </w:tr>
      <w:tr w:rsidR="00CF7AB0" w:rsidRPr="00AB5C8E" w:rsidTr="00D102CD">
        <w:trPr>
          <w:cantSplit/>
        </w:trPr>
        <w:tc>
          <w:tcPr>
            <w:tcW w:w="4410" w:type="dxa"/>
          </w:tcPr>
          <w:p w:rsidR="00CF7AB0" w:rsidRPr="00AB5C8E" w:rsidRDefault="00CF7AB0" w:rsidP="00D102CD">
            <w:pPr>
              <w:ind w:firstLine="11"/>
              <w:rPr>
                <w:rFonts w:cs="Times New Roman"/>
                <w:szCs w:val="22"/>
              </w:rPr>
            </w:pPr>
            <w:r w:rsidRPr="00AB5C8E">
              <w:rPr>
                <w:rFonts w:cs="Times New Roman"/>
                <w:i/>
                <w:iCs/>
                <w:szCs w:val="22"/>
              </w:rPr>
              <w:t>Less</w:t>
            </w:r>
            <w:r w:rsidRPr="00AB5C8E">
              <w:rPr>
                <w:rFonts w:cs="Times New Roman"/>
                <w:szCs w:val="22"/>
              </w:rPr>
              <w:t xml:space="preserve"> allowance for doubtful accounts</w:t>
            </w:r>
          </w:p>
        </w:tc>
        <w:tc>
          <w:tcPr>
            <w:tcW w:w="1080" w:type="dxa"/>
            <w:tcBorders>
              <w:bottom w:val="single" w:sz="4" w:space="0" w:color="auto"/>
            </w:tcBorders>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(3,458)</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bottom w:val="single" w:sz="4" w:space="0" w:color="auto"/>
            </w:tcBorders>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(3,458)</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080" w:type="dxa"/>
            <w:tcBorders>
              <w:bottom w:val="single" w:sz="4" w:space="0" w:color="auto"/>
            </w:tcBorders>
          </w:tcPr>
          <w:p w:rsidR="00CF7AB0" w:rsidRPr="00AB5C8E" w:rsidRDefault="001B5FAD" w:rsidP="00CF7AB0">
            <w:pPr>
              <w:pStyle w:val="acctfourfigures"/>
              <w:tabs>
                <w:tab w:val="clear" w:pos="765"/>
                <w:tab w:val="decimal" w:pos="821"/>
              </w:tabs>
              <w:ind w:right="-349"/>
              <w:rPr>
                <w:rFonts w:cs="Times New Roman"/>
                <w:szCs w:val="22"/>
              </w:rPr>
            </w:pPr>
            <w:r w:rsidRPr="001B5FAD">
              <w:rPr>
                <w:rFonts w:cs="Times New Roman"/>
                <w:szCs w:val="22"/>
              </w:rPr>
              <w:t>(3,458)</w:t>
            </w:r>
          </w:p>
        </w:tc>
        <w:tc>
          <w:tcPr>
            <w:tcW w:w="180" w:type="dxa"/>
            <w:vAlign w:val="bottom"/>
          </w:tcPr>
          <w:p w:rsidR="00CF7AB0" w:rsidRPr="00AB5C8E" w:rsidRDefault="00CF7AB0" w:rsidP="00CF7AB0">
            <w:pPr>
              <w:pStyle w:val="acctfourfigures"/>
              <w:rPr>
                <w:rFonts w:cs="Times New Roman"/>
                <w:szCs w:val="22"/>
              </w:rPr>
            </w:pPr>
          </w:p>
        </w:tc>
        <w:tc>
          <w:tcPr>
            <w:tcW w:w="1080" w:type="dxa"/>
            <w:tcBorders>
              <w:bottom w:val="single" w:sz="4" w:space="0" w:color="auto"/>
            </w:tcBorders>
          </w:tcPr>
          <w:p w:rsidR="00CF7AB0" w:rsidRPr="00AB5C8E" w:rsidRDefault="00CF7AB0" w:rsidP="00CF7AB0">
            <w:pPr>
              <w:pStyle w:val="acctfourfigures"/>
              <w:tabs>
                <w:tab w:val="clear" w:pos="765"/>
                <w:tab w:val="decimal" w:pos="821"/>
              </w:tabs>
              <w:ind w:right="-349"/>
              <w:rPr>
                <w:rFonts w:cs="Times New Roman"/>
                <w:szCs w:val="22"/>
              </w:rPr>
            </w:pPr>
            <w:r w:rsidRPr="006E0822">
              <w:rPr>
                <w:rFonts w:cs="Times New Roman"/>
                <w:szCs w:val="22"/>
              </w:rPr>
              <w:t>(3,458)</w:t>
            </w:r>
          </w:p>
        </w:tc>
      </w:tr>
      <w:tr w:rsidR="00CF7AB0" w:rsidRPr="00AB5C8E" w:rsidTr="00D102CD">
        <w:trPr>
          <w:cantSplit/>
        </w:trPr>
        <w:tc>
          <w:tcPr>
            <w:tcW w:w="4410" w:type="dxa"/>
          </w:tcPr>
          <w:p w:rsidR="00CF7AB0" w:rsidRPr="00AB5C8E" w:rsidRDefault="00CF7AB0" w:rsidP="00D102CD">
            <w:pPr>
              <w:ind w:firstLine="11"/>
              <w:rPr>
                <w:rFonts w:cs="Times New Roman"/>
                <w:b/>
                <w:bCs/>
                <w:szCs w:val="22"/>
              </w:rPr>
            </w:pPr>
            <w:r w:rsidRPr="00AB5C8E">
              <w:rPr>
                <w:rFonts w:cs="Times New Roman"/>
                <w:b/>
                <w:bCs/>
                <w:szCs w:val="22"/>
              </w:rPr>
              <w:t>Net</w:t>
            </w:r>
          </w:p>
        </w:tc>
        <w:tc>
          <w:tcPr>
            <w:tcW w:w="1080" w:type="dxa"/>
            <w:tcBorders>
              <w:top w:val="single" w:sz="4" w:space="0" w:color="auto"/>
              <w:bottom w:val="single" w:sz="4" w:space="0" w:color="auto"/>
            </w:tcBorders>
          </w:tcPr>
          <w:p w:rsidR="00CF7AB0" w:rsidRPr="00AB5C8E" w:rsidRDefault="001B5FAD" w:rsidP="00CF7AB0">
            <w:pPr>
              <w:pStyle w:val="acctfourfigures"/>
              <w:tabs>
                <w:tab w:val="clear" w:pos="765"/>
                <w:tab w:val="decimal" w:pos="821"/>
              </w:tabs>
              <w:ind w:right="-349"/>
              <w:rPr>
                <w:rFonts w:cs="Times New Roman"/>
                <w:b/>
                <w:bCs/>
                <w:szCs w:val="22"/>
              </w:rPr>
            </w:pPr>
            <w:r w:rsidRPr="001B5FAD">
              <w:rPr>
                <w:rFonts w:cs="Times New Roman"/>
                <w:b/>
                <w:bCs/>
                <w:szCs w:val="22"/>
              </w:rPr>
              <w:t>135,846</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tcPr>
          <w:p w:rsidR="00CF7AB0" w:rsidRPr="00AB5C8E" w:rsidRDefault="00CF7AB0" w:rsidP="00CF7AB0">
            <w:pPr>
              <w:pStyle w:val="acctfourfigures"/>
              <w:tabs>
                <w:tab w:val="clear" w:pos="765"/>
                <w:tab w:val="decimal" w:pos="821"/>
              </w:tabs>
              <w:ind w:right="-349"/>
              <w:rPr>
                <w:rFonts w:cs="Times New Roman"/>
                <w:b/>
                <w:bCs/>
                <w:szCs w:val="22"/>
              </w:rPr>
            </w:pPr>
            <w:r>
              <w:rPr>
                <w:rFonts w:cs="Times New Roman"/>
                <w:b/>
                <w:bCs/>
                <w:szCs w:val="22"/>
              </w:rPr>
              <w:t>202</w:t>
            </w:r>
            <w:r w:rsidRPr="006E0822">
              <w:rPr>
                <w:rFonts w:cs="Times New Roman"/>
                <w:b/>
                <w:bCs/>
                <w:szCs w:val="22"/>
              </w:rPr>
              <w:t>,</w:t>
            </w:r>
            <w:r>
              <w:rPr>
                <w:rFonts w:cs="Times New Roman"/>
                <w:b/>
                <w:bCs/>
                <w:szCs w:val="22"/>
              </w:rPr>
              <w:t>355</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top w:val="single" w:sz="4" w:space="0" w:color="auto"/>
              <w:bottom w:val="single" w:sz="4" w:space="0" w:color="auto"/>
            </w:tcBorders>
            <w:vAlign w:val="bottom"/>
          </w:tcPr>
          <w:p w:rsidR="00CF7AB0" w:rsidRPr="00AB5C8E" w:rsidRDefault="001B5FAD" w:rsidP="00CF7AB0">
            <w:pPr>
              <w:pStyle w:val="acctfourfigures"/>
              <w:tabs>
                <w:tab w:val="clear" w:pos="765"/>
                <w:tab w:val="decimal" w:pos="821"/>
              </w:tabs>
              <w:ind w:right="-349"/>
              <w:rPr>
                <w:rFonts w:cs="Times New Roman"/>
                <w:b/>
                <w:bCs/>
                <w:szCs w:val="22"/>
              </w:rPr>
            </w:pPr>
            <w:r w:rsidRPr="001B5FAD">
              <w:rPr>
                <w:rFonts w:cs="Times New Roman"/>
                <w:b/>
                <w:bCs/>
                <w:szCs w:val="22"/>
              </w:rPr>
              <w:t>121,803</w:t>
            </w:r>
          </w:p>
        </w:tc>
        <w:tc>
          <w:tcPr>
            <w:tcW w:w="180" w:type="dxa"/>
            <w:vAlign w:val="bottom"/>
          </w:tcPr>
          <w:p w:rsidR="00CF7AB0" w:rsidRPr="00AB5C8E" w:rsidRDefault="00CF7AB0" w:rsidP="00CF7AB0">
            <w:pPr>
              <w:pStyle w:val="acctfourfigures"/>
              <w:rPr>
                <w:rFonts w:cs="Times New Roman"/>
                <w:b/>
                <w:bCs/>
                <w:szCs w:val="22"/>
              </w:rPr>
            </w:pPr>
          </w:p>
        </w:tc>
        <w:tc>
          <w:tcPr>
            <w:tcW w:w="1080" w:type="dxa"/>
            <w:tcBorders>
              <w:top w:val="single" w:sz="4" w:space="0" w:color="auto"/>
              <w:bottom w:val="single" w:sz="4" w:space="0" w:color="auto"/>
            </w:tcBorders>
            <w:vAlign w:val="bottom"/>
          </w:tcPr>
          <w:p w:rsidR="00CF7AB0" w:rsidRPr="00AB5C8E" w:rsidRDefault="00CF7AB0" w:rsidP="00CF7AB0">
            <w:pPr>
              <w:pStyle w:val="acctfourfigures"/>
              <w:tabs>
                <w:tab w:val="clear" w:pos="765"/>
                <w:tab w:val="decimal" w:pos="821"/>
              </w:tabs>
              <w:ind w:right="-349"/>
              <w:rPr>
                <w:rFonts w:cs="Times New Roman"/>
                <w:b/>
                <w:bCs/>
                <w:szCs w:val="22"/>
              </w:rPr>
            </w:pPr>
            <w:r w:rsidRPr="006E0822">
              <w:rPr>
                <w:rFonts w:cs="Times New Roman"/>
                <w:b/>
                <w:bCs/>
                <w:szCs w:val="22"/>
              </w:rPr>
              <w:t>187,8</w:t>
            </w:r>
            <w:r>
              <w:rPr>
                <w:rFonts w:cs="Times New Roman"/>
                <w:b/>
                <w:bCs/>
                <w:szCs w:val="22"/>
              </w:rPr>
              <w:t>37</w:t>
            </w:r>
          </w:p>
        </w:tc>
      </w:tr>
      <w:tr w:rsidR="00CF7AB0" w:rsidRPr="00AB5C8E" w:rsidTr="00D102CD">
        <w:trPr>
          <w:cantSplit/>
        </w:trPr>
        <w:tc>
          <w:tcPr>
            <w:tcW w:w="4410" w:type="dxa"/>
          </w:tcPr>
          <w:p w:rsidR="00CF7AB0" w:rsidRPr="00AB5C8E" w:rsidRDefault="00CF7AB0" w:rsidP="00D102CD">
            <w:pPr>
              <w:ind w:firstLine="11"/>
              <w:rPr>
                <w:rFonts w:cs="Times New Roman"/>
                <w:b/>
                <w:bCs/>
                <w:szCs w:val="22"/>
              </w:rPr>
            </w:pPr>
            <w:r w:rsidRPr="00AB5C8E">
              <w:rPr>
                <w:rFonts w:cs="Times New Roman"/>
                <w:b/>
                <w:bCs/>
                <w:szCs w:val="22"/>
              </w:rPr>
              <w:t>Total</w:t>
            </w:r>
          </w:p>
        </w:tc>
        <w:tc>
          <w:tcPr>
            <w:tcW w:w="1080" w:type="dxa"/>
            <w:tcBorders>
              <w:bottom w:val="double" w:sz="4" w:space="0" w:color="auto"/>
            </w:tcBorders>
          </w:tcPr>
          <w:p w:rsidR="00CF7AB0" w:rsidRPr="00AB5C8E" w:rsidRDefault="001B5FAD" w:rsidP="00CF7AB0">
            <w:pPr>
              <w:pStyle w:val="acctfourfigures"/>
              <w:tabs>
                <w:tab w:val="clear" w:pos="765"/>
                <w:tab w:val="decimal" w:pos="821"/>
              </w:tabs>
              <w:ind w:right="-349"/>
              <w:rPr>
                <w:rFonts w:cs="Times New Roman"/>
                <w:b/>
                <w:bCs/>
                <w:szCs w:val="22"/>
              </w:rPr>
            </w:pPr>
            <w:r w:rsidRPr="001B5FAD">
              <w:rPr>
                <w:rFonts w:cs="Times New Roman"/>
                <w:b/>
                <w:bCs/>
                <w:szCs w:val="22"/>
              </w:rPr>
              <w:t>140,893</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bottom w:val="double" w:sz="4" w:space="0" w:color="auto"/>
            </w:tcBorders>
          </w:tcPr>
          <w:p w:rsidR="00CF7AB0" w:rsidRPr="00AB5C8E" w:rsidRDefault="00CF7AB0" w:rsidP="00CF7AB0">
            <w:pPr>
              <w:pStyle w:val="acctfourfigures"/>
              <w:tabs>
                <w:tab w:val="clear" w:pos="765"/>
                <w:tab w:val="decimal" w:pos="821"/>
              </w:tabs>
              <w:ind w:right="-349"/>
              <w:rPr>
                <w:rFonts w:cs="Times New Roman"/>
                <w:b/>
                <w:bCs/>
                <w:szCs w:val="22"/>
              </w:rPr>
            </w:pPr>
            <w:r w:rsidRPr="006E0822">
              <w:rPr>
                <w:rFonts w:cs="Times New Roman"/>
                <w:b/>
                <w:bCs/>
                <w:szCs w:val="22"/>
              </w:rPr>
              <w:t>216,228</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080" w:type="dxa"/>
            <w:tcBorders>
              <w:bottom w:val="double" w:sz="4" w:space="0" w:color="auto"/>
            </w:tcBorders>
            <w:vAlign w:val="bottom"/>
          </w:tcPr>
          <w:p w:rsidR="00CF7AB0" w:rsidRPr="00AB5C8E" w:rsidRDefault="001B5FAD" w:rsidP="00CF7AB0">
            <w:pPr>
              <w:pStyle w:val="acctfourfigures"/>
              <w:tabs>
                <w:tab w:val="clear" w:pos="765"/>
                <w:tab w:val="decimal" w:pos="821"/>
              </w:tabs>
              <w:ind w:right="-349"/>
              <w:rPr>
                <w:rFonts w:cs="Times New Roman"/>
                <w:b/>
                <w:bCs/>
                <w:szCs w:val="22"/>
              </w:rPr>
            </w:pPr>
            <w:r w:rsidRPr="001B5FAD">
              <w:rPr>
                <w:rFonts w:cs="Times New Roman"/>
                <w:b/>
                <w:bCs/>
                <w:szCs w:val="22"/>
              </w:rPr>
              <w:t>131,635</w:t>
            </w:r>
          </w:p>
        </w:tc>
        <w:tc>
          <w:tcPr>
            <w:tcW w:w="180" w:type="dxa"/>
            <w:vAlign w:val="bottom"/>
          </w:tcPr>
          <w:p w:rsidR="00CF7AB0" w:rsidRPr="00AB5C8E" w:rsidRDefault="00CF7AB0" w:rsidP="00CF7AB0">
            <w:pPr>
              <w:pStyle w:val="acctfourfigures"/>
              <w:rPr>
                <w:rFonts w:cs="Times New Roman"/>
                <w:b/>
                <w:bCs/>
                <w:szCs w:val="22"/>
              </w:rPr>
            </w:pPr>
          </w:p>
        </w:tc>
        <w:tc>
          <w:tcPr>
            <w:tcW w:w="1080" w:type="dxa"/>
            <w:tcBorders>
              <w:bottom w:val="double" w:sz="4" w:space="0" w:color="auto"/>
            </w:tcBorders>
            <w:vAlign w:val="bottom"/>
          </w:tcPr>
          <w:p w:rsidR="00CF7AB0" w:rsidRPr="00AB5C8E" w:rsidRDefault="00CF7AB0" w:rsidP="00CF7AB0">
            <w:pPr>
              <w:pStyle w:val="acctfourfigures"/>
              <w:tabs>
                <w:tab w:val="clear" w:pos="765"/>
                <w:tab w:val="decimal" w:pos="821"/>
              </w:tabs>
              <w:ind w:right="-349"/>
              <w:rPr>
                <w:rFonts w:cs="Times New Roman"/>
                <w:b/>
                <w:bCs/>
                <w:szCs w:val="22"/>
              </w:rPr>
            </w:pPr>
            <w:r w:rsidRPr="006E0822">
              <w:rPr>
                <w:rFonts w:cs="Times New Roman"/>
                <w:b/>
                <w:bCs/>
                <w:szCs w:val="22"/>
              </w:rPr>
              <w:t>206,359</w:t>
            </w:r>
          </w:p>
        </w:tc>
      </w:tr>
    </w:tbl>
    <w:p w:rsidR="006D00CD" w:rsidRPr="00AB5C8E" w:rsidRDefault="006D00CD" w:rsidP="006D00CD"/>
    <w:p w:rsidR="005301ED" w:rsidRPr="00AB5C8E" w:rsidRDefault="006D00CD" w:rsidP="00E30447">
      <w:pPr>
        <w:pStyle w:val="BodyText"/>
        <w:spacing w:after="0" w:line="240" w:lineRule="auto"/>
        <w:ind w:left="547" w:right="274" w:hanging="97"/>
        <w:jc w:val="both"/>
        <w:rPr>
          <w:rFonts w:cs="Times New Roman"/>
          <w:szCs w:val="22"/>
        </w:rPr>
      </w:pPr>
      <w:r w:rsidRPr="00AB5C8E">
        <w:rPr>
          <w:rFonts w:cs="Times New Roman"/>
          <w:szCs w:val="22"/>
        </w:rPr>
        <w:t xml:space="preserve">The normal credit term granted by the Group ranges from </w:t>
      </w:r>
      <w:r w:rsidR="001B5FAD">
        <w:rPr>
          <w:rFonts w:cs="Times New Roman"/>
          <w:szCs w:val="22"/>
        </w:rPr>
        <w:t>7</w:t>
      </w:r>
      <w:r w:rsidR="00B73F79">
        <w:rPr>
          <w:rFonts w:cs="Times New Roman"/>
          <w:szCs w:val="22"/>
        </w:rPr>
        <w:t xml:space="preserve"> days to 105</w:t>
      </w:r>
      <w:r w:rsidRPr="00AB5C8E">
        <w:rPr>
          <w:rFonts w:cs="Times New Roman"/>
          <w:szCs w:val="22"/>
        </w:rPr>
        <w:t xml:space="preserve"> days</w:t>
      </w:r>
      <w:r w:rsidR="00D9713E" w:rsidRPr="00AB5C8E">
        <w:rPr>
          <w:rFonts w:cs="Times New Roman"/>
          <w:szCs w:val="22"/>
        </w:rPr>
        <w:t>.</w:t>
      </w:r>
    </w:p>
    <w:p w:rsidR="00D102CD" w:rsidRDefault="00D102CD">
      <w:pPr>
        <w:spacing w:line="240" w:lineRule="auto"/>
        <w:rPr>
          <w:rFonts w:cs="Times New Roman"/>
          <w:szCs w:val="22"/>
        </w:rPr>
      </w:pPr>
      <w:r>
        <w:rPr>
          <w:rFonts w:cs="Times New Roman"/>
          <w:szCs w:val="22"/>
        </w:rPr>
        <w:br w:type="page"/>
      </w:r>
    </w:p>
    <w:p w:rsidR="004315C1" w:rsidRPr="00AB5C8E" w:rsidRDefault="004315C1" w:rsidP="00031F19">
      <w:pPr>
        <w:pStyle w:val="BodyText"/>
        <w:spacing w:after="0" w:line="240" w:lineRule="atLeast"/>
        <w:ind w:left="630" w:right="-72"/>
        <w:jc w:val="thaiDistribute"/>
        <w:rPr>
          <w:rFonts w:cs="Times New Roman"/>
          <w:szCs w:val="22"/>
        </w:rPr>
      </w:pPr>
      <w:r w:rsidRPr="00AB5C8E">
        <w:rPr>
          <w:rFonts w:cs="Times New Roman"/>
          <w:b/>
          <w:bCs/>
          <w:szCs w:val="22"/>
        </w:rPr>
        <w:lastRenderedPageBreak/>
        <w:t>Other</w:t>
      </w:r>
      <w:r w:rsidRPr="00AB5C8E">
        <w:rPr>
          <w:rFonts w:cs="Times New Roman"/>
          <w:b/>
          <w:bCs/>
          <w:szCs w:val="22"/>
          <w:lang w:val="en-US"/>
        </w:rPr>
        <w:t xml:space="preserve"> current </w:t>
      </w:r>
      <w:r w:rsidRPr="00AB5C8E">
        <w:rPr>
          <w:rFonts w:cs="Times New Roman"/>
          <w:b/>
          <w:bCs/>
          <w:szCs w:val="22"/>
        </w:rPr>
        <w:t>receivables</w:t>
      </w:r>
    </w:p>
    <w:p w:rsidR="004315C1" w:rsidRPr="00AB5C8E" w:rsidRDefault="004315C1" w:rsidP="004315C1">
      <w:pPr>
        <w:pStyle w:val="BodyText"/>
        <w:spacing w:after="0" w:line="240" w:lineRule="atLeast"/>
        <w:ind w:left="547" w:right="-72"/>
        <w:jc w:val="thaiDistribute"/>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260"/>
        <w:gridCol w:w="180"/>
        <w:gridCol w:w="1260"/>
      </w:tblGrid>
      <w:tr w:rsidR="004315C1" w:rsidRPr="00AB5C8E" w:rsidTr="005E7669">
        <w:trPr>
          <w:cantSplit/>
          <w:tblHeader/>
        </w:trPr>
        <w:tc>
          <w:tcPr>
            <w:tcW w:w="4050" w:type="dxa"/>
          </w:tcPr>
          <w:p w:rsidR="004315C1" w:rsidRPr="00AB5C8E" w:rsidRDefault="004315C1" w:rsidP="007859B3">
            <w:pPr>
              <w:pStyle w:val="acctfourfigures"/>
              <w:spacing w:line="240" w:lineRule="atLeast"/>
              <w:jc w:val="center"/>
              <w:rPr>
                <w:rFonts w:cs="Times New Roman"/>
                <w:szCs w:val="22"/>
              </w:rPr>
            </w:pPr>
          </w:p>
        </w:tc>
        <w:tc>
          <w:tcPr>
            <w:tcW w:w="2520" w:type="dxa"/>
            <w:gridSpan w:val="3"/>
            <w:vAlign w:val="center"/>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tc>
        <w:tc>
          <w:tcPr>
            <w:tcW w:w="180" w:type="dxa"/>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tc>
      </w:tr>
      <w:tr w:rsidR="004315C1" w:rsidRPr="00AB5C8E" w:rsidTr="005E7669">
        <w:trPr>
          <w:cantSplit/>
          <w:tblHeader/>
        </w:trPr>
        <w:tc>
          <w:tcPr>
            <w:tcW w:w="4050" w:type="dxa"/>
          </w:tcPr>
          <w:p w:rsidR="004315C1" w:rsidRPr="00AB5C8E" w:rsidRDefault="004315C1" w:rsidP="007859B3">
            <w:pPr>
              <w:pStyle w:val="acctfourfigures"/>
              <w:spacing w:line="240" w:lineRule="atLeast"/>
              <w:jc w:val="center"/>
              <w:rPr>
                <w:rFonts w:cs="Times New Roman"/>
                <w:szCs w:val="22"/>
              </w:rPr>
            </w:pPr>
          </w:p>
        </w:tc>
        <w:tc>
          <w:tcPr>
            <w:tcW w:w="2520" w:type="dxa"/>
            <w:gridSpan w:val="3"/>
            <w:vAlign w:val="center"/>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p>
        </w:tc>
        <w:tc>
          <w:tcPr>
            <w:tcW w:w="2700" w:type="dxa"/>
            <w:gridSpan w:val="3"/>
            <w:vAlign w:val="center"/>
          </w:tcPr>
          <w:p w:rsidR="004315C1" w:rsidRPr="00AB5C8E" w:rsidRDefault="004315C1" w:rsidP="007859B3">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F7AB0" w:rsidRPr="00AB5C8E" w:rsidTr="00031F19">
        <w:trPr>
          <w:cantSplit/>
          <w:tblHeader/>
        </w:trPr>
        <w:tc>
          <w:tcPr>
            <w:tcW w:w="4050" w:type="dxa"/>
          </w:tcPr>
          <w:p w:rsidR="00CF7AB0" w:rsidRPr="00AB5C8E" w:rsidRDefault="00CF7AB0" w:rsidP="00CF7AB0">
            <w:pPr>
              <w:pStyle w:val="acctfourfigures"/>
              <w:spacing w:line="240" w:lineRule="atLeast"/>
              <w:jc w:val="center"/>
              <w:rPr>
                <w:rFonts w:cs="Times New Roman"/>
                <w:szCs w:val="22"/>
              </w:rPr>
            </w:pPr>
          </w:p>
        </w:tc>
        <w:tc>
          <w:tcPr>
            <w:tcW w:w="117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17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26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26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4315C1" w:rsidRPr="00AB5C8E" w:rsidTr="005E7669">
        <w:trPr>
          <w:cantSplit/>
        </w:trPr>
        <w:tc>
          <w:tcPr>
            <w:tcW w:w="4050" w:type="dxa"/>
          </w:tcPr>
          <w:p w:rsidR="004315C1" w:rsidRPr="00AB5C8E" w:rsidRDefault="004315C1" w:rsidP="007859B3">
            <w:pPr>
              <w:spacing w:line="240" w:lineRule="atLeast"/>
              <w:ind w:left="180" w:hanging="180"/>
              <w:rPr>
                <w:rFonts w:cs="Times New Roman"/>
                <w:b/>
                <w:bCs/>
                <w:szCs w:val="22"/>
              </w:rPr>
            </w:pPr>
          </w:p>
        </w:tc>
        <w:tc>
          <w:tcPr>
            <w:tcW w:w="5400" w:type="dxa"/>
            <w:gridSpan w:val="7"/>
          </w:tcPr>
          <w:p w:rsidR="004315C1" w:rsidRPr="00AB5C8E" w:rsidRDefault="004315C1" w:rsidP="007859B3">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801E49" w:rsidRPr="00AB5C8E" w:rsidTr="005E7669">
        <w:trPr>
          <w:cantSplit/>
        </w:trPr>
        <w:tc>
          <w:tcPr>
            <w:tcW w:w="4050" w:type="dxa"/>
          </w:tcPr>
          <w:p w:rsidR="00801E49" w:rsidRPr="00AB5C8E" w:rsidRDefault="00801E49" w:rsidP="00801E49">
            <w:pPr>
              <w:spacing w:line="240" w:lineRule="atLeast"/>
              <w:ind w:left="281" w:hanging="180"/>
              <w:rPr>
                <w:szCs w:val="28"/>
                <w:lang w:val="en-US" w:bidi="th-TH"/>
              </w:rPr>
            </w:pPr>
            <w:r w:rsidRPr="00AB5C8E">
              <w:rPr>
                <w:szCs w:val="28"/>
                <w:lang w:val="en-US" w:bidi="th-TH"/>
              </w:rPr>
              <w:t>Revenue department receivables</w:t>
            </w:r>
          </w:p>
        </w:tc>
        <w:tc>
          <w:tcPr>
            <w:tcW w:w="1170" w:type="dxa"/>
          </w:tcPr>
          <w:p w:rsidR="00801E49" w:rsidRPr="00AB5C8E" w:rsidRDefault="00801E49" w:rsidP="00801E49">
            <w:pPr>
              <w:tabs>
                <w:tab w:val="decimal" w:pos="911"/>
              </w:tabs>
              <w:ind w:right="101"/>
            </w:pPr>
            <w:r w:rsidRPr="001B5FAD">
              <w:t>18,275</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170" w:type="dxa"/>
          </w:tcPr>
          <w:p w:rsidR="00801E49" w:rsidRPr="00AB5C8E" w:rsidRDefault="00801E49" w:rsidP="00801E49">
            <w:pPr>
              <w:tabs>
                <w:tab w:val="decimal" w:pos="911"/>
              </w:tabs>
            </w:pPr>
            <w:r w:rsidRPr="007108B5">
              <w:t>19,67</w:t>
            </w:r>
            <w:r>
              <w:t>0</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260" w:type="dxa"/>
          </w:tcPr>
          <w:p w:rsidR="00801E49" w:rsidRPr="00AB5C8E" w:rsidRDefault="00801E49" w:rsidP="00801E49">
            <w:pPr>
              <w:tabs>
                <w:tab w:val="decimal" w:pos="1001"/>
              </w:tabs>
              <w:ind w:right="101"/>
            </w:pPr>
            <w:r w:rsidRPr="001B5FAD">
              <w:t>10,013</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260" w:type="dxa"/>
          </w:tcPr>
          <w:p w:rsidR="00801E49" w:rsidRPr="00AB5C8E" w:rsidRDefault="00801E49" w:rsidP="00801E49">
            <w:pPr>
              <w:tabs>
                <w:tab w:val="decimal" w:pos="1001"/>
              </w:tabs>
              <w:ind w:right="101"/>
            </w:pPr>
            <w:r w:rsidRPr="007108B5">
              <w:t>12,513</w:t>
            </w:r>
          </w:p>
        </w:tc>
      </w:tr>
      <w:tr w:rsidR="00801E49" w:rsidRPr="00AB5C8E" w:rsidTr="005E7669">
        <w:trPr>
          <w:cantSplit/>
        </w:trPr>
        <w:tc>
          <w:tcPr>
            <w:tcW w:w="4050" w:type="dxa"/>
          </w:tcPr>
          <w:p w:rsidR="00801E49" w:rsidRPr="00AB5C8E" w:rsidRDefault="00801E49" w:rsidP="00801E49">
            <w:pPr>
              <w:spacing w:line="240" w:lineRule="atLeast"/>
              <w:ind w:left="281" w:hanging="180"/>
              <w:rPr>
                <w:szCs w:val="28"/>
                <w:lang w:val="en-US" w:bidi="th-TH"/>
              </w:rPr>
            </w:pPr>
            <w:r w:rsidRPr="001B5FAD">
              <w:rPr>
                <w:szCs w:val="28"/>
                <w:lang w:val="en-US" w:bidi="th-TH"/>
              </w:rPr>
              <w:t>Prepaid expenses</w:t>
            </w:r>
          </w:p>
        </w:tc>
        <w:tc>
          <w:tcPr>
            <w:tcW w:w="1170" w:type="dxa"/>
          </w:tcPr>
          <w:p w:rsidR="00801E49" w:rsidRPr="00AB5C8E" w:rsidRDefault="00801E49" w:rsidP="00801E49">
            <w:pPr>
              <w:tabs>
                <w:tab w:val="decimal" w:pos="911"/>
              </w:tabs>
              <w:ind w:right="101"/>
            </w:pPr>
            <w:r w:rsidRPr="00801E49">
              <w:t>13,390</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170" w:type="dxa"/>
          </w:tcPr>
          <w:p w:rsidR="00801E49" w:rsidRPr="007108B5" w:rsidRDefault="00801E49" w:rsidP="00801E49">
            <w:pPr>
              <w:tabs>
                <w:tab w:val="decimal" w:pos="911"/>
              </w:tabs>
              <w:ind w:right="101"/>
            </w:pPr>
            <w:r w:rsidRPr="00801E49">
              <w:t>8,794</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260" w:type="dxa"/>
          </w:tcPr>
          <w:p w:rsidR="00801E49" w:rsidRPr="00AB5C8E" w:rsidRDefault="00801E49" w:rsidP="00801E49">
            <w:pPr>
              <w:tabs>
                <w:tab w:val="decimal" w:pos="1001"/>
              </w:tabs>
              <w:ind w:right="101"/>
            </w:pPr>
            <w:r w:rsidRPr="00801E49">
              <w:t>11,093</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260" w:type="dxa"/>
          </w:tcPr>
          <w:p w:rsidR="00801E49" w:rsidRPr="007108B5" w:rsidRDefault="00801E49" w:rsidP="00801E49">
            <w:pPr>
              <w:tabs>
                <w:tab w:val="decimal" w:pos="1001"/>
              </w:tabs>
              <w:ind w:right="101"/>
            </w:pPr>
            <w:r w:rsidRPr="00801E49">
              <w:t>7,334</w:t>
            </w:r>
          </w:p>
        </w:tc>
      </w:tr>
      <w:tr w:rsidR="00801E49" w:rsidRPr="00AB5C8E" w:rsidTr="005E7669">
        <w:trPr>
          <w:cantSplit/>
        </w:trPr>
        <w:tc>
          <w:tcPr>
            <w:tcW w:w="4050" w:type="dxa"/>
          </w:tcPr>
          <w:p w:rsidR="00801E49" w:rsidRPr="00AB5C8E" w:rsidRDefault="00801E49" w:rsidP="00801E49">
            <w:pPr>
              <w:spacing w:line="240" w:lineRule="atLeast"/>
              <w:ind w:left="281" w:hanging="180"/>
              <w:rPr>
                <w:szCs w:val="28"/>
                <w:lang w:val="en-US" w:bidi="th-TH"/>
              </w:rPr>
            </w:pPr>
            <w:r>
              <w:rPr>
                <w:szCs w:val="28"/>
                <w:lang w:val="en-US" w:bidi="th-TH"/>
              </w:rPr>
              <w:t>Accrued income</w:t>
            </w:r>
          </w:p>
        </w:tc>
        <w:tc>
          <w:tcPr>
            <w:tcW w:w="1170" w:type="dxa"/>
          </w:tcPr>
          <w:p w:rsidR="00801E49" w:rsidRPr="001B5FAD" w:rsidRDefault="00801E49" w:rsidP="00801E49">
            <w:pPr>
              <w:tabs>
                <w:tab w:val="decimal" w:pos="911"/>
              </w:tabs>
              <w:ind w:right="101"/>
            </w:pPr>
            <w:r>
              <w:t>5,125</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170" w:type="dxa"/>
          </w:tcPr>
          <w:p w:rsidR="00801E49" w:rsidRPr="007108B5" w:rsidRDefault="00801E49" w:rsidP="00801E49">
            <w:pPr>
              <w:tabs>
                <w:tab w:val="decimal" w:pos="641"/>
              </w:tabs>
            </w:pPr>
            <w:r>
              <w:t>-</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260" w:type="dxa"/>
          </w:tcPr>
          <w:p w:rsidR="00801E49" w:rsidRPr="001B5FAD" w:rsidRDefault="00801E49" w:rsidP="00801E49">
            <w:pPr>
              <w:tabs>
                <w:tab w:val="decimal" w:pos="1001"/>
              </w:tabs>
              <w:ind w:right="101"/>
            </w:pPr>
            <w:r>
              <w:t>5,125</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260" w:type="dxa"/>
          </w:tcPr>
          <w:p w:rsidR="00801E49" w:rsidRPr="007108B5" w:rsidRDefault="00801E49" w:rsidP="00801E49">
            <w:pPr>
              <w:tabs>
                <w:tab w:val="decimal" w:pos="641"/>
              </w:tabs>
              <w:ind w:right="101"/>
            </w:pPr>
            <w:r>
              <w:t>-</w:t>
            </w:r>
          </w:p>
        </w:tc>
      </w:tr>
      <w:tr w:rsidR="00801E49" w:rsidRPr="00AB5C8E" w:rsidTr="005E7669">
        <w:trPr>
          <w:cantSplit/>
        </w:trPr>
        <w:tc>
          <w:tcPr>
            <w:tcW w:w="4050" w:type="dxa"/>
          </w:tcPr>
          <w:p w:rsidR="00801E49" w:rsidRPr="00AB5C8E" w:rsidRDefault="00801E49" w:rsidP="00801E49">
            <w:pPr>
              <w:spacing w:line="240" w:lineRule="atLeast"/>
              <w:ind w:left="180" w:hanging="79"/>
              <w:rPr>
                <w:rFonts w:cs="Times New Roman"/>
                <w:szCs w:val="22"/>
              </w:rPr>
            </w:pPr>
            <w:r w:rsidRPr="00AB5C8E">
              <w:rPr>
                <w:rFonts w:cs="Times New Roman"/>
                <w:szCs w:val="22"/>
              </w:rPr>
              <w:t>Others</w:t>
            </w:r>
          </w:p>
        </w:tc>
        <w:tc>
          <w:tcPr>
            <w:tcW w:w="1170" w:type="dxa"/>
            <w:tcBorders>
              <w:bottom w:val="single" w:sz="4" w:space="0" w:color="auto"/>
            </w:tcBorders>
          </w:tcPr>
          <w:p w:rsidR="00801E49" w:rsidRPr="00265D18" w:rsidRDefault="00801E49" w:rsidP="00801E49">
            <w:pPr>
              <w:tabs>
                <w:tab w:val="decimal" w:pos="911"/>
              </w:tabs>
              <w:ind w:right="101"/>
              <w:rPr>
                <w:lang w:val="en-US" w:bidi="th-TH"/>
              </w:rPr>
            </w:pPr>
            <w:r>
              <w:rPr>
                <w:lang w:val="en-US" w:bidi="th-TH"/>
              </w:rPr>
              <w:t>817</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170" w:type="dxa"/>
            <w:tcBorders>
              <w:bottom w:val="single" w:sz="4" w:space="0" w:color="auto"/>
            </w:tcBorders>
          </w:tcPr>
          <w:p w:rsidR="00801E49" w:rsidRPr="00AB5C8E" w:rsidRDefault="00801E49" w:rsidP="00801E49">
            <w:pPr>
              <w:tabs>
                <w:tab w:val="decimal" w:pos="911"/>
              </w:tabs>
            </w:pPr>
            <w:r w:rsidRPr="007108B5">
              <w:t>5</w:t>
            </w:r>
            <w:r>
              <w:t>9</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260" w:type="dxa"/>
            <w:tcBorders>
              <w:bottom w:val="single" w:sz="4" w:space="0" w:color="auto"/>
            </w:tcBorders>
          </w:tcPr>
          <w:p w:rsidR="00801E49" w:rsidRPr="00AB5C8E" w:rsidRDefault="00801E49" w:rsidP="00801E49">
            <w:pPr>
              <w:tabs>
                <w:tab w:val="decimal" w:pos="1001"/>
              </w:tabs>
              <w:ind w:right="101"/>
            </w:pPr>
            <w:r>
              <w:t>2,563</w:t>
            </w:r>
          </w:p>
        </w:tc>
        <w:tc>
          <w:tcPr>
            <w:tcW w:w="180" w:type="dxa"/>
          </w:tcPr>
          <w:p w:rsidR="00801E49" w:rsidRPr="00AB5C8E" w:rsidRDefault="00801E49" w:rsidP="00801E49">
            <w:pPr>
              <w:pStyle w:val="acctfourfigures"/>
              <w:tabs>
                <w:tab w:val="clear" w:pos="765"/>
                <w:tab w:val="decimal" w:pos="821"/>
              </w:tabs>
              <w:ind w:right="-349"/>
              <w:rPr>
                <w:rFonts w:cs="Times New Roman"/>
                <w:szCs w:val="22"/>
              </w:rPr>
            </w:pPr>
          </w:p>
        </w:tc>
        <w:tc>
          <w:tcPr>
            <w:tcW w:w="1260" w:type="dxa"/>
            <w:tcBorders>
              <w:bottom w:val="single" w:sz="4" w:space="0" w:color="auto"/>
            </w:tcBorders>
          </w:tcPr>
          <w:p w:rsidR="00801E49" w:rsidRPr="00AB5C8E" w:rsidRDefault="00801E49" w:rsidP="00801E49">
            <w:pPr>
              <w:tabs>
                <w:tab w:val="decimal" w:pos="1001"/>
              </w:tabs>
              <w:ind w:right="101"/>
            </w:pPr>
            <w:r w:rsidRPr="007108B5">
              <w:t>831</w:t>
            </w:r>
          </w:p>
        </w:tc>
      </w:tr>
      <w:tr w:rsidR="00801E49" w:rsidRPr="00AB5C8E" w:rsidTr="005E7669">
        <w:trPr>
          <w:cantSplit/>
        </w:trPr>
        <w:tc>
          <w:tcPr>
            <w:tcW w:w="4050" w:type="dxa"/>
          </w:tcPr>
          <w:p w:rsidR="00801E49" w:rsidRPr="00AB5C8E" w:rsidRDefault="00801E49" w:rsidP="00801E49">
            <w:pPr>
              <w:spacing w:line="240" w:lineRule="atLeast"/>
              <w:ind w:left="180" w:hanging="79"/>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rsidR="00801E49" w:rsidRPr="00AB5C8E" w:rsidRDefault="00801E49" w:rsidP="00801E49">
            <w:pPr>
              <w:tabs>
                <w:tab w:val="decimal" w:pos="911"/>
              </w:tabs>
              <w:ind w:right="101"/>
              <w:rPr>
                <w:b/>
                <w:bCs/>
              </w:rPr>
            </w:pPr>
            <w:r w:rsidRPr="00801E49">
              <w:rPr>
                <w:b/>
                <w:bCs/>
              </w:rPr>
              <w:t>37,607</w:t>
            </w:r>
          </w:p>
        </w:tc>
        <w:tc>
          <w:tcPr>
            <w:tcW w:w="180" w:type="dxa"/>
          </w:tcPr>
          <w:p w:rsidR="00801E49" w:rsidRPr="00AB5C8E" w:rsidRDefault="00801E49" w:rsidP="00801E49">
            <w:pPr>
              <w:pStyle w:val="acctfourfigures"/>
              <w:tabs>
                <w:tab w:val="clear" w:pos="765"/>
                <w:tab w:val="decimal" w:pos="821"/>
              </w:tabs>
              <w:ind w:right="-349"/>
              <w:rPr>
                <w:rFonts w:cs="Times New Roman"/>
                <w:b/>
                <w:bCs/>
                <w:szCs w:val="22"/>
              </w:rPr>
            </w:pPr>
          </w:p>
        </w:tc>
        <w:tc>
          <w:tcPr>
            <w:tcW w:w="1170" w:type="dxa"/>
            <w:tcBorders>
              <w:top w:val="single" w:sz="4" w:space="0" w:color="auto"/>
              <w:bottom w:val="double" w:sz="4" w:space="0" w:color="auto"/>
            </w:tcBorders>
          </w:tcPr>
          <w:p w:rsidR="00801E49" w:rsidRPr="00AB5C8E" w:rsidRDefault="00801E49" w:rsidP="00801E49">
            <w:pPr>
              <w:tabs>
                <w:tab w:val="decimal" w:pos="911"/>
              </w:tabs>
              <w:rPr>
                <w:b/>
                <w:bCs/>
              </w:rPr>
            </w:pPr>
            <w:r w:rsidRPr="00801E49">
              <w:rPr>
                <w:b/>
                <w:bCs/>
              </w:rPr>
              <w:t>28,523</w:t>
            </w:r>
          </w:p>
        </w:tc>
        <w:tc>
          <w:tcPr>
            <w:tcW w:w="180" w:type="dxa"/>
          </w:tcPr>
          <w:p w:rsidR="00801E49" w:rsidRPr="00AB5C8E" w:rsidRDefault="00801E49" w:rsidP="00801E49">
            <w:pPr>
              <w:pStyle w:val="acctfourfigures"/>
              <w:tabs>
                <w:tab w:val="clear" w:pos="765"/>
                <w:tab w:val="decimal" w:pos="821"/>
              </w:tabs>
              <w:ind w:right="-349"/>
              <w:rPr>
                <w:rFonts w:cs="Times New Roman"/>
                <w:b/>
                <w:bCs/>
                <w:szCs w:val="22"/>
              </w:rPr>
            </w:pPr>
          </w:p>
        </w:tc>
        <w:tc>
          <w:tcPr>
            <w:tcW w:w="1260" w:type="dxa"/>
            <w:tcBorders>
              <w:top w:val="single" w:sz="4" w:space="0" w:color="auto"/>
              <w:bottom w:val="double" w:sz="4" w:space="0" w:color="auto"/>
            </w:tcBorders>
          </w:tcPr>
          <w:p w:rsidR="00801E49" w:rsidRPr="00AB5C8E" w:rsidRDefault="00801E49" w:rsidP="00801E49">
            <w:pPr>
              <w:tabs>
                <w:tab w:val="decimal" w:pos="1001"/>
              </w:tabs>
              <w:ind w:right="101"/>
              <w:rPr>
                <w:b/>
                <w:bCs/>
              </w:rPr>
            </w:pPr>
            <w:r w:rsidRPr="00801E49">
              <w:rPr>
                <w:b/>
                <w:bCs/>
              </w:rPr>
              <w:t>28,794</w:t>
            </w:r>
          </w:p>
        </w:tc>
        <w:tc>
          <w:tcPr>
            <w:tcW w:w="180" w:type="dxa"/>
          </w:tcPr>
          <w:p w:rsidR="00801E49" w:rsidRPr="00AB5C8E" w:rsidRDefault="00801E49" w:rsidP="00801E49">
            <w:pPr>
              <w:pStyle w:val="acctfourfigures"/>
              <w:tabs>
                <w:tab w:val="clear" w:pos="765"/>
                <w:tab w:val="decimal" w:pos="821"/>
              </w:tabs>
              <w:ind w:right="-349"/>
              <w:rPr>
                <w:rFonts w:cs="Times New Roman"/>
                <w:b/>
                <w:bCs/>
                <w:szCs w:val="22"/>
              </w:rPr>
            </w:pPr>
          </w:p>
        </w:tc>
        <w:tc>
          <w:tcPr>
            <w:tcW w:w="1260" w:type="dxa"/>
            <w:tcBorders>
              <w:top w:val="single" w:sz="4" w:space="0" w:color="auto"/>
              <w:bottom w:val="double" w:sz="4" w:space="0" w:color="auto"/>
            </w:tcBorders>
          </w:tcPr>
          <w:p w:rsidR="00801E49" w:rsidRPr="00AB5C8E" w:rsidRDefault="00801E49" w:rsidP="00801E49">
            <w:pPr>
              <w:tabs>
                <w:tab w:val="decimal" w:pos="1001"/>
              </w:tabs>
              <w:ind w:right="101"/>
              <w:rPr>
                <w:b/>
                <w:bCs/>
              </w:rPr>
            </w:pPr>
            <w:r w:rsidRPr="00801E49">
              <w:rPr>
                <w:b/>
                <w:bCs/>
              </w:rPr>
              <w:t>20,678</w:t>
            </w:r>
          </w:p>
        </w:tc>
      </w:tr>
    </w:tbl>
    <w:p w:rsidR="004315C1" w:rsidRPr="00AB5C8E" w:rsidRDefault="004315C1">
      <w:pPr>
        <w:spacing w:line="240" w:lineRule="auto"/>
        <w:rPr>
          <w:rFonts w:cs="Times New Roman"/>
          <w:szCs w:val="22"/>
        </w:rPr>
      </w:pPr>
    </w:p>
    <w:p w:rsidR="00164E27" w:rsidRPr="00AB5C8E" w:rsidRDefault="00C766E6" w:rsidP="000E34D0">
      <w:pPr>
        <w:pStyle w:val="Heading1"/>
        <w:tabs>
          <w:tab w:val="clear" w:pos="1134"/>
          <w:tab w:val="num" w:pos="-1890"/>
        </w:tabs>
        <w:spacing w:before="0" w:after="0" w:line="240" w:lineRule="atLeast"/>
        <w:ind w:left="630" w:hanging="540"/>
        <w:rPr>
          <w:szCs w:val="24"/>
        </w:rPr>
      </w:pPr>
      <w:r w:rsidRPr="00AB5C8E">
        <w:rPr>
          <w:szCs w:val="24"/>
        </w:rPr>
        <w:t>Inventories</w:t>
      </w:r>
    </w:p>
    <w:p w:rsidR="00164E27" w:rsidRPr="00AB5C8E" w:rsidRDefault="00164E27" w:rsidP="00164E27">
      <w:pPr>
        <w:pStyle w:val="Heading1"/>
        <w:numPr>
          <w:ilvl w:val="0"/>
          <w:numId w:val="0"/>
        </w:numPr>
        <w:spacing w:before="0" w:after="0" w:line="240" w:lineRule="atLeast"/>
        <w:ind w:left="540"/>
        <w:rPr>
          <w:sz w:val="22"/>
          <w:szCs w:val="22"/>
        </w:rPr>
      </w:pPr>
    </w:p>
    <w:tbl>
      <w:tblPr>
        <w:tblW w:w="9407" w:type="dxa"/>
        <w:tblInd w:w="493" w:type="dxa"/>
        <w:tblLayout w:type="fixed"/>
        <w:tblCellMar>
          <w:left w:w="79" w:type="dxa"/>
          <w:right w:w="79" w:type="dxa"/>
        </w:tblCellMar>
        <w:tblLook w:val="0000" w:firstRow="0" w:lastRow="0" w:firstColumn="0" w:lastColumn="0" w:noHBand="0" w:noVBand="0"/>
      </w:tblPr>
      <w:tblGrid>
        <w:gridCol w:w="3996"/>
        <w:gridCol w:w="1170"/>
        <w:gridCol w:w="180"/>
        <w:gridCol w:w="1170"/>
        <w:gridCol w:w="180"/>
        <w:gridCol w:w="1271"/>
        <w:gridCol w:w="43"/>
        <w:gridCol w:w="160"/>
        <w:gridCol w:w="18"/>
        <w:gridCol w:w="1219"/>
      </w:tblGrid>
      <w:tr w:rsidR="00164E27" w:rsidRPr="00AB5C8E" w:rsidTr="006B24F5">
        <w:trPr>
          <w:cantSplit/>
          <w:tblHeader/>
        </w:trPr>
        <w:tc>
          <w:tcPr>
            <w:tcW w:w="3996" w:type="dxa"/>
          </w:tcPr>
          <w:p w:rsidR="00164E27" w:rsidRPr="00AB5C8E" w:rsidRDefault="00164E27" w:rsidP="00393529">
            <w:pPr>
              <w:pStyle w:val="acctfourfigures"/>
              <w:jc w:val="center"/>
              <w:rPr>
                <w:rFonts w:cs="Times New Roman"/>
                <w:szCs w:val="22"/>
              </w:rPr>
            </w:pPr>
          </w:p>
        </w:tc>
        <w:tc>
          <w:tcPr>
            <w:tcW w:w="2520" w:type="dxa"/>
            <w:gridSpan w:val="3"/>
            <w:vAlign w:val="center"/>
          </w:tcPr>
          <w:p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164E27" w:rsidRPr="00AB5C8E" w:rsidRDefault="00164E27" w:rsidP="00393529">
            <w:pPr>
              <w:pStyle w:val="acctfourfigures"/>
              <w:tabs>
                <w:tab w:val="clear" w:pos="765"/>
              </w:tabs>
              <w:ind w:left="-79" w:right="-79"/>
              <w:jc w:val="center"/>
              <w:rPr>
                <w:rFonts w:cs="Times New Roman"/>
                <w:b/>
                <w:bCs/>
                <w:szCs w:val="22"/>
              </w:rPr>
            </w:pPr>
          </w:p>
        </w:tc>
        <w:tc>
          <w:tcPr>
            <w:tcW w:w="2711" w:type="dxa"/>
            <w:gridSpan w:val="5"/>
            <w:vAlign w:val="center"/>
          </w:tcPr>
          <w:p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Separate</w:t>
            </w:r>
          </w:p>
          <w:p w:rsidR="00164E27" w:rsidRPr="00AB5C8E" w:rsidRDefault="00164E27" w:rsidP="00393529">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CF7AB0" w:rsidRPr="00AB5C8E" w:rsidTr="006B24F5">
        <w:trPr>
          <w:cantSplit/>
          <w:tblHeader/>
        </w:trPr>
        <w:tc>
          <w:tcPr>
            <w:tcW w:w="3996" w:type="dxa"/>
          </w:tcPr>
          <w:p w:rsidR="00CF7AB0" w:rsidRPr="00AB5C8E" w:rsidRDefault="00CF7AB0" w:rsidP="00CF7AB0">
            <w:pPr>
              <w:pStyle w:val="acctfourfigures"/>
              <w:jc w:val="center"/>
              <w:rPr>
                <w:rFonts w:cs="Times New Roman"/>
                <w:szCs w:val="22"/>
              </w:rPr>
            </w:pPr>
          </w:p>
        </w:tc>
        <w:tc>
          <w:tcPr>
            <w:tcW w:w="117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17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314" w:type="dxa"/>
            <w:gridSpan w:val="2"/>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78" w:type="dxa"/>
            <w:gridSpan w:val="2"/>
          </w:tcPr>
          <w:p w:rsidR="00CF7AB0" w:rsidRPr="00AB5C8E" w:rsidRDefault="00CF7AB0" w:rsidP="00CF7AB0">
            <w:pPr>
              <w:pStyle w:val="acctfourfigures"/>
              <w:tabs>
                <w:tab w:val="clear" w:pos="765"/>
              </w:tabs>
              <w:ind w:left="-79" w:right="-79"/>
              <w:jc w:val="center"/>
              <w:rPr>
                <w:rFonts w:cs="Times New Roman"/>
                <w:szCs w:val="22"/>
              </w:rPr>
            </w:pPr>
          </w:p>
        </w:tc>
        <w:tc>
          <w:tcPr>
            <w:tcW w:w="1219"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6B24F5" w:rsidRPr="00AB5C8E" w:rsidTr="006B24F5">
        <w:trPr>
          <w:cantSplit/>
        </w:trPr>
        <w:tc>
          <w:tcPr>
            <w:tcW w:w="3996" w:type="dxa"/>
          </w:tcPr>
          <w:p w:rsidR="006B24F5" w:rsidRPr="00AB5C8E" w:rsidRDefault="006B24F5" w:rsidP="006B24F5">
            <w:pPr>
              <w:ind w:left="180" w:hanging="180"/>
              <w:rPr>
                <w:rFonts w:cs="Times New Roman"/>
                <w:b/>
                <w:bCs/>
                <w:szCs w:val="22"/>
              </w:rPr>
            </w:pPr>
          </w:p>
        </w:tc>
        <w:tc>
          <w:tcPr>
            <w:tcW w:w="5411" w:type="dxa"/>
            <w:gridSpan w:val="9"/>
          </w:tcPr>
          <w:p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szCs w:val="22"/>
              </w:rPr>
              <w:t>Finished goods</w:t>
            </w:r>
          </w:p>
        </w:tc>
        <w:tc>
          <w:tcPr>
            <w:tcW w:w="1170" w:type="dxa"/>
          </w:tcPr>
          <w:p w:rsidR="00CF7AB0" w:rsidRPr="00AB5C8E" w:rsidRDefault="00FC129D" w:rsidP="00031F19">
            <w:pPr>
              <w:pStyle w:val="acctfourfigures"/>
              <w:tabs>
                <w:tab w:val="clear" w:pos="765"/>
                <w:tab w:val="decimal" w:pos="922"/>
              </w:tabs>
              <w:ind w:right="-349"/>
              <w:rPr>
                <w:rFonts w:cs="Times New Roman"/>
                <w:szCs w:val="22"/>
              </w:rPr>
            </w:pPr>
            <w:r w:rsidRPr="00FC129D">
              <w:rPr>
                <w:rFonts w:cs="Times New Roman"/>
                <w:szCs w:val="22"/>
              </w:rPr>
              <w:t>18,141</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3577F9">
            <w:pPr>
              <w:pStyle w:val="acctfourfigures"/>
              <w:tabs>
                <w:tab w:val="clear" w:pos="765"/>
                <w:tab w:val="decimal" w:pos="922"/>
              </w:tabs>
              <w:ind w:right="-349"/>
              <w:rPr>
                <w:rFonts w:cs="Times New Roman"/>
                <w:szCs w:val="22"/>
              </w:rPr>
            </w:pPr>
            <w:r w:rsidRPr="0019297C">
              <w:rPr>
                <w:rFonts w:cs="Times New Roman"/>
                <w:szCs w:val="22"/>
              </w:rPr>
              <w:t>26,396</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vAlign w:val="bottom"/>
          </w:tcPr>
          <w:p w:rsidR="00CF7AB0" w:rsidRPr="00AB5C8E" w:rsidRDefault="00FC129D" w:rsidP="003577F9">
            <w:pPr>
              <w:pStyle w:val="acctfourfigures"/>
              <w:tabs>
                <w:tab w:val="clear" w:pos="765"/>
                <w:tab w:val="decimal" w:pos="1012"/>
              </w:tabs>
              <w:ind w:right="-349"/>
              <w:rPr>
                <w:rFonts w:cs="Times New Roman"/>
                <w:szCs w:val="22"/>
              </w:rPr>
            </w:pPr>
            <w:r w:rsidRPr="00FC129D">
              <w:rPr>
                <w:rFonts w:cs="Times New Roman"/>
                <w:szCs w:val="22"/>
              </w:rPr>
              <w:t>16,102</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031F19">
            <w:pPr>
              <w:pStyle w:val="acctfourfigures"/>
              <w:tabs>
                <w:tab w:val="clear" w:pos="765"/>
                <w:tab w:val="decimal" w:pos="978"/>
              </w:tabs>
              <w:ind w:right="101"/>
              <w:rPr>
                <w:rFonts w:cs="Times New Roman"/>
                <w:szCs w:val="22"/>
              </w:rPr>
            </w:pPr>
            <w:r w:rsidRPr="0019297C">
              <w:rPr>
                <w:rFonts w:cs="Times New Roman"/>
                <w:szCs w:val="22"/>
              </w:rPr>
              <w:t>25,079</w:t>
            </w:r>
          </w:p>
        </w:tc>
      </w:tr>
      <w:tr w:rsidR="00CF7AB0" w:rsidRPr="00AB5C8E" w:rsidTr="0008117A">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szCs w:val="22"/>
              </w:rPr>
              <w:t>Work in progress</w:t>
            </w:r>
          </w:p>
        </w:tc>
        <w:tc>
          <w:tcPr>
            <w:tcW w:w="1170" w:type="dxa"/>
          </w:tcPr>
          <w:p w:rsidR="00CF7AB0" w:rsidRPr="00AB5C8E" w:rsidRDefault="00FC129D" w:rsidP="00031F19">
            <w:pPr>
              <w:pStyle w:val="acctfourfigures"/>
              <w:tabs>
                <w:tab w:val="clear" w:pos="765"/>
                <w:tab w:val="decimal" w:pos="922"/>
              </w:tabs>
              <w:ind w:right="-349"/>
              <w:rPr>
                <w:rFonts w:cs="Times New Roman"/>
                <w:szCs w:val="22"/>
              </w:rPr>
            </w:pPr>
            <w:r w:rsidRPr="00FC129D">
              <w:rPr>
                <w:rFonts w:cs="Times New Roman"/>
                <w:szCs w:val="22"/>
              </w:rPr>
              <w:t>32,098</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3577F9">
            <w:pPr>
              <w:pStyle w:val="acctfourfigures"/>
              <w:tabs>
                <w:tab w:val="clear" w:pos="765"/>
                <w:tab w:val="decimal" w:pos="922"/>
              </w:tabs>
              <w:ind w:right="-349"/>
              <w:rPr>
                <w:rFonts w:cs="Times New Roman"/>
                <w:szCs w:val="22"/>
              </w:rPr>
            </w:pPr>
            <w:r w:rsidRPr="0019297C">
              <w:rPr>
                <w:rFonts w:cs="Times New Roman"/>
                <w:szCs w:val="22"/>
              </w:rPr>
              <w:t>20,352</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vAlign w:val="bottom"/>
          </w:tcPr>
          <w:p w:rsidR="00CF7AB0" w:rsidRPr="00AB5C8E" w:rsidRDefault="00FC129D" w:rsidP="00CF7AB0">
            <w:pPr>
              <w:pStyle w:val="acctfourfigures"/>
              <w:tabs>
                <w:tab w:val="clear" w:pos="765"/>
                <w:tab w:val="decimal" w:pos="1012"/>
              </w:tabs>
              <w:ind w:right="-349"/>
              <w:rPr>
                <w:rFonts w:cs="Times New Roman"/>
                <w:szCs w:val="22"/>
              </w:rPr>
            </w:pPr>
            <w:r w:rsidRPr="00FC129D">
              <w:rPr>
                <w:rFonts w:cs="Times New Roman"/>
                <w:szCs w:val="22"/>
              </w:rPr>
              <w:t>30,125</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031F19">
            <w:pPr>
              <w:pStyle w:val="acctfourfigures"/>
              <w:tabs>
                <w:tab w:val="clear" w:pos="765"/>
                <w:tab w:val="decimal" w:pos="978"/>
              </w:tabs>
              <w:ind w:right="101"/>
              <w:rPr>
                <w:rFonts w:cs="Times New Roman"/>
                <w:szCs w:val="22"/>
              </w:rPr>
            </w:pPr>
            <w:r w:rsidRPr="0019297C">
              <w:rPr>
                <w:rFonts w:cs="Times New Roman"/>
                <w:szCs w:val="22"/>
              </w:rPr>
              <w:t>15,480</w:t>
            </w:r>
          </w:p>
        </w:tc>
      </w:tr>
      <w:tr w:rsidR="00CF7AB0" w:rsidRPr="00AB5C8E" w:rsidTr="0008117A">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szCs w:val="22"/>
              </w:rPr>
              <w:t>Raw materials</w:t>
            </w:r>
          </w:p>
        </w:tc>
        <w:tc>
          <w:tcPr>
            <w:tcW w:w="1170" w:type="dxa"/>
          </w:tcPr>
          <w:p w:rsidR="00CF7AB0" w:rsidRPr="00AB5C8E" w:rsidRDefault="00FC129D" w:rsidP="00031F19">
            <w:pPr>
              <w:pStyle w:val="acctfourfigures"/>
              <w:tabs>
                <w:tab w:val="clear" w:pos="765"/>
                <w:tab w:val="decimal" w:pos="922"/>
              </w:tabs>
              <w:ind w:right="-349"/>
              <w:rPr>
                <w:rFonts w:cs="Times New Roman"/>
                <w:szCs w:val="22"/>
              </w:rPr>
            </w:pPr>
            <w:r w:rsidRPr="00FC129D">
              <w:rPr>
                <w:rFonts w:cs="Times New Roman"/>
                <w:szCs w:val="22"/>
              </w:rPr>
              <w:t>58,785</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3577F9">
            <w:pPr>
              <w:pStyle w:val="acctfourfigures"/>
              <w:tabs>
                <w:tab w:val="clear" w:pos="765"/>
                <w:tab w:val="decimal" w:pos="922"/>
              </w:tabs>
              <w:ind w:right="-349"/>
              <w:rPr>
                <w:rFonts w:cs="Times New Roman"/>
                <w:szCs w:val="22"/>
              </w:rPr>
            </w:pPr>
            <w:r w:rsidRPr="0019297C">
              <w:rPr>
                <w:rFonts w:cs="Times New Roman"/>
                <w:szCs w:val="22"/>
              </w:rPr>
              <w:t>83,474</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vAlign w:val="bottom"/>
          </w:tcPr>
          <w:p w:rsidR="00CF7AB0" w:rsidRPr="00AB5C8E" w:rsidRDefault="000C3618" w:rsidP="00CF7AB0">
            <w:pPr>
              <w:pStyle w:val="acctfourfigures"/>
              <w:tabs>
                <w:tab w:val="clear" w:pos="765"/>
                <w:tab w:val="decimal" w:pos="1012"/>
              </w:tabs>
              <w:ind w:right="-349"/>
              <w:rPr>
                <w:rFonts w:cs="Times New Roman"/>
                <w:szCs w:val="22"/>
              </w:rPr>
            </w:pPr>
            <w:r w:rsidRPr="000C3618">
              <w:rPr>
                <w:rFonts w:cs="Times New Roman"/>
                <w:szCs w:val="22"/>
              </w:rPr>
              <w:t>57,785</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031F19">
            <w:pPr>
              <w:pStyle w:val="acctfourfigures"/>
              <w:tabs>
                <w:tab w:val="clear" w:pos="765"/>
                <w:tab w:val="decimal" w:pos="978"/>
              </w:tabs>
              <w:ind w:right="101"/>
              <w:rPr>
                <w:rFonts w:cs="Times New Roman"/>
                <w:szCs w:val="22"/>
              </w:rPr>
            </w:pPr>
            <w:r w:rsidRPr="0019297C">
              <w:rPr>
                <w:rFonts w:cs="Times New Roman"/>
                <w:szCs w:val="22"/>
              </w:rPr>
              <w:t>79,005</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szCs w:val="22"/>
              </w:rPr>
              <w:t>Spare parts and supplies</w:t>
            </w:r>
          </w:p>
        </w:tc>
        <w:tc>
          <w:tcPr>
            <w:tcW w:w="1170" w:type="dxa"/>
          </w:tcPr>
          <w:p w:rsidR="00CF7AB0" w:rsidRPr="00AB5C8E" w:rsidRDefault="00FC129D" w:rsidP="00031F19">
            <w:pPr>
              <w:pStyle w:val="acctfourfigures"/>
              <w:tabs>
                <w:tab w:val="clear" w:pos="765"/>
                <w:tab w:val="decimal" w:pos="922"/>
              </w:tabs>
              <w:ind w:right="-349"/>
              <w:rPr>
                <w:rFonts w:cs="Times New Roman"/>
                <w:szCs w:val="22"/>
              </w:rPr>
            </w:pPr>
            <w:r w:rsidRPr="00FC129D">
              <w:rPr>
                <w:rFonts w:cs="Times New Roman"/>
                <w:szCs w:val="22"/>
              </w:rPr>
              <w:t>28,311</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3577F9">
            <w:pPr>
              <w:pStyle w:val="acctfourfigures"/>
              <w:tabs>
                <w:tab w:val="clear" w:pos="765"/>
                <w:tab w:val="decimal" w:pos="922"/>
              </w:tabs>
              <w:ind w:right="-349"/>
              <w:rPr>
                <w:rFonts w:cs="Times New Roman"/>
                <w:szCs w:val="22"/>
              </w:rPr>
            </w:pPr>
            <w:r w:rsidRPr="0019297C">
              <w:rPr>
                <w:rFonts w:cs="Times New Roman"/>
                <w:szCs w:val="22"/>
              </w:rPr>
              <w:t>29,621</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vAlign w:val="bottom"/>
          </w:tcPr>
          <w:p w:rsidR="00CF7AB0" w:rsidRPr="00AB5C8E" w:rsidRDefault="000C3618" w:rsidP="00CF7AB0">
            <w:pPr>
              <w:pStyle w:val="acctfourfigures"/>
              <w:tabs>
                <w:tab w:val="clear" w:pos="765"/>
                <w:tab w:val="decimal" w:pos="1012"/>
              </w:tabs>
              <w:ind w:right="-349"/>
              <w:rPr>
                <w:rFonts w:cs="Times New Roman"/>
                <w:szCs w:val="22"/>
              </w:rPr>
            </w:pPr>
            <w:r w:rsidRPr="000C3618">
              <w:rPr>
                <w:rFonts w:cs="Times New Roman"/>
                <w:szCs w:val="22"/>
              </w:rPr>
              <w:t>27,334</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031F19">
            <w:pPr>
              <w:pStyle w:val="acctfourfigures"/>
              <w:tabs>
                <w:tab w:val="clear" w:pos="765"/>
                <w:tab w:val="decimal" w:pos="978"/>
              </w:tabs>
              <w:ind w:right="101"/>
              <w:rPr>
                <w:rFonts w:cs="Times New Roman"/>
                <w:szCs w:val="22"/>
              </w:rPr>
            </w:pPr>
            <w:r w:rsidRPr="0019297C">
              <w:rPr>
                <w:rFonts w:cs="Times New Roman"/>
                <w:szCs w:val="22"/>
              </w:rPr>
              <w:t>28,281</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lang w:val="en-US" w:bidi="th-TH"/>
              </w:rPr>
            </w:pPr>
            <w:r w:rsidRPr="00AB5C8E">
              <w:rPr>
                <w:rFonts w:cs="Times New Roman"/>
                <w:szCs w:val="22"/>
                <w:lang w:val="en-US" w:bidi="th-TH"/>
              </w:rPr>
              <w:t>Goods in transit</w:t>
            </w:r>
          </w:p>
        </w:tc>
        <w:tc>
          <w:tcPr>
            <w:tcW w:w="1170" w:type="dxa"/>
            <w:tcBorders>
              <w:bottom w:val="single" w:sz="4" w:space="0" w:color="auto"/>
            </w:tcBorders>
          </w:tcPr>
          <w:p w:rsidR="00CF7AB0" w:rsidRPr="00AB5C8E" w:rsidRDefault="00FC129D" w:rsidP="00031F19">
            <w:pPr>
              <w:pStyle w:val="acctfourfigures"/>
              <w:tabs>
                <w:tab w:val="clear" w:pos="765"/>
                <w:tab w:val="decimal" w:pos="922"/>
              </w:tabs>
              <w:ind w:right="-349"/>
              <w:rPr>
                <w:rFonts w:cs="Times New Roman"/>
                <w:szCs w:val="22"/>
              </w:rPr>
            </w:pPr>
            <w:r w:rsidRPr="00FC129D">
              <w:rPr>
                <w:rFonts w:cs="Times New Roman"/>
                <w:szCs w:val="22"/>
              </w:rPr>
              <w:t>6,034</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Borders>
              <w:bottom w:val="single" w:sz="4" w:space="0" w:color="auto"/>
            </w:tcBorders>
          </w:tcPr>
          <w:p w:rsidR="00CF7AB0" w:rsidRPr="00AB5C8E" w:rsidRDefault="00CF7AB0" w:rsidP="003577F9">
            <w:pPr>
              <w:pStyle w:val="acctfourfigures"/>
              <w:tabs>
                <w:tab w:val="clear" w:pos="765"/>
                <w:tab w:val="decimal" w:pos="922"/>
              </w:tabs>
              <w:ind w:right="-349"/>
              <w:rPr>
                <w:rFonts w:cs="Times New Roman"/>
                <w:szCs w:val="22"/>
              </w:rPr>
            </w:pPr>
            <w:r w:rsidRPr="0019297C">
              <w:rPr>
                <w:rFonts w:cs="Times New Roman"/>
                <w:szCs w:val="22"/>
              </w:rPr>
              <w:t>205</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tcBorders>
              <w:bottom w:val="single" w:sz="4" w:space="0" w:color="auto"/>
            </w:tcBorders>
            <w:vAlign w:val="bottom"/>
          </w:tcPr>
          <w:p w:rsidR="00CF7AB0" w:rsidRPr="00AB5C8E" w:rsidRDefault="000C3618" w:rsidP="00CF7AB0">
            <w:pPr>
              <w:pStyle w:val="acctfourfigures"/>
              <w:tabs>
                <w:tab w:val="clear" w:pos="765"/>
                <w:tab w:val="decimal" w:pos="1012"/>
              </w:tabs>
              <w:ind w:right="-349"/>
              <w:rPr>
                <w:rFonts w:cs="Times New Roman"/>
                <w:szCs w:val="22"/>
              </w:rPr>
            </w:pPr>
            <w:r w:rsidRPr="000C3618">
              <w:rPr>
                <w:rFonts w:cs="Times New Roman"/>
                <w:szCs w:val="22"/>
              </w:rPr>
              <w:t>4,445</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tcBorders>
              <w:bottom w:val="single" w:sz="4" w:space="0" w:color="auto"/>
            </w:tcBorders>
            <w:vAlign w:val="bottom"/>
          </w:tcPr>
          <w:p w:rsidR="00CF7AB0" w:rsidRPr="00AB5C8E" w:rsidRDefault="00CF7AB0" w:rsidP="00031F19">
            <w:pPr>
              <w:pStyle w:val="acctfourfigures"/>
              <w:tabs>
                <w:tab w:val="clear" w:pos="765"/>
                <w:tab w:val="decimal" w:pos="978"/>
              </w:tabs>
              <w:ind w:right="101"/>
              <w:rPr>
                <w:rFonts w:cs="Times New Roman"/>
                <w:szCs w:val="22"/>
              </w:rPr>
            </w:pPr>
            <w:r w:rsidRPr="0019297C">
              <w:rPr>
                <w:rFonts w:cs="Times New Roman"/>
                <w:szCs w:val="22"/>
              </w:rPr>
              <w:t>205</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b/>
                <w:bCs/>
                <w:szCs w:val="22"/>
              </w:rPr>
            </w:pPr>
            <w:r w:rsidRPr="00AB5C8E">
              <w:rPr>
                <w:rFonts w:cs="Times New Roman"/>
                <w:b/>
                <w:bCs/>
                <w:szCs w:val="22"/>
              </w:rPr>
              <w:t>Total</w:t>
            </w:r>
          </w:p>
        </w:tc>
        <w:tc>
          <w:tcPr>
            <w:tcW w:w="1170" w:type="dxa"/>
            <w:tcBorders>
              <w:top w:val="single" w:sz="4" w:space="0" w:color="auto"/>
            </w:tcBorders>
          </w:tcPr>
          <w:p w:rsidR="00CF7AB0" w:rsidRPr="00AB5C8E" w:rsidRDefault="00FC129D" w:rsidP="00031F19">
            <w:pPr>
              <w:pStyle w:val="acctfourfigures"/>
              <w:tabs>
                <w:tab w:val="clear" w:pos="765"/>
                <w:tab w:val="decimal" w:pos="922"/>
              </w:tabs>
              <w:ind w:right="-349"/>
              <w:rPr>
                <w:rFonts w:cs="Times New Roman"/>
                <w:szCs w:val="22"/>
              </w:rPr>
            </w:pPr>
            <w:r w:rsidRPr="00FC129D">
              <w:rPr>
                <w:rFonts w:cs="Times New Roman"/>
                <w:szCs w:val="22"/>
              </w:rPr>
              <w:t>143,369</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Borders>
              <w:top w:val="single" w:sz="4" w:space="0" w:color="auto"/>
            </w:tcBorders>
          </w:tcPr>
          <w:p w:rsidR="00CF7AB0" w:rsidRPr="00AB5C8E" w:rsidRDefault="00CF7AB0" w:rsidP="00031F19">
            <w:pPr>
              <w:pStyle w:val="acctfourfigures"/>
              <w:tabs>
                <w:tab w:val="clear" w:pos="765"/>
                <w:tab w:val="decimal" w:pos="922"/>
              </w:tabs>
              <w:ind w:right="-349"/>
              <w:rPr>
                <w:rFonts w:cs="Times New Roman"/>
                <w:szCs w:val="22"/>
              </w:rPr>
            </w:pPr>
            <w:r w:rsidRPr="0019297C">
              <w:rPr>
                <w:rFonts w:cs="Times New Roman"/>
                <w:szCs w:val="22"/>
              </w:rPr>
              <w:t>160,048</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tcBorders>
              <w:top w:val="single" w:sz="4" w:space="0" w:color="auto"/>
            </w:tcBorders>
            <w:vAlign w:val="bottom"/>
          </w:tcPr>
          <w:p w:rsidR="00CF7AB0" w:rsidRPr="00AB5C8E" w:rsidRDefault="000C3618" w:rsidP="00CF7AB0">
            <w:pPr>
              <w:pStyle w:val="acctfourfigures"/>
              <w:tabs>
                <w:tab w:val="clear" w:pos="765"/>
                <w:tab w:val="decimal" w:pos="1012"/>
              </w:tabs>
              <w:ind w:right="-349"/>
              <w:rPr>
                <w:rFonts w:cs="Times New Roman"/>
                <w:szCs w:val="22"/>
              </w:rPr>
            </w:pPr>
            <w:r w:rsidRPr="000C3618">
              <w:rPr>
                <w:rFonts w:cs="Times New Roman"/>
                <w:szCs w:val="22"/>
              </w:rPr>
              <w:t>135,791</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tcBorders>
              <w:top w:val="single" w:sz="4" w:space="0" w:color="auto"/>
            </w:tcBorders>
            <w:vAlign w:val="bottom"/>
          </w:tcPr>
          <w:p w:rsidR="00CF7AB0" w:rsidRPr="00AB5C8E" w:rsidRDefault="00CF7AB0" w:rsidP="00031F19">
            <w:pPr>
              <w:pStyle w:val="acctfourfigures"/>
              <w:tabs>
                <w:tab w:val="clear" w:pos="765"/>
                <w:tab w:val="decimal" w:pos="978"/>
              </w:tabs>
              <w:ind w:right="101"/>
              <w:rPr>
                <w:rFonts w:cs="Times New Roman"/>
                <w:szCs w:val="22"/>
              </w:rPr>
            </w:pPr>
            <w:r w:rsidRPr="0019297C">
              <w:rPr>
                <w:rFonts w:cs="Times New Roman"/>
                <w:szCs w:val="22"/>
              </w:rPr>
              <w:t>148,050</w:t>
            </w:r>
          </w:p>
        </w:tc>
      </w:tr>
      <w:tr w:rsidR="00CF7AB0" w:rsidRPr="00AB5C8E" w:rsidTr="006B24F5">
        <w:trPr>
          <w:cantSplit/>
        </w:trPr>
        <w:tc>
          <w:tcPr>
            <w:tcW w:w="3996" w:type="dxa"/>
          </w:tcPr>
          <w:p w:rsidR="00CF7AB0" w:rsidRPr="00AB5C8E" w:rsidRDefault="00CF7AB0" w:rsidP="00CF7AB0">
            <w:pPr>
              <w:spacing w:line="240" w:lineRule="atLeast"/>
              <w:ind w:left="238" w:hanging="180"/>
              <w:rPr>
                <w:rFonts w:cs="Times New Roman"/>
                <w:szCs w:val="22"/>
              </w:rPr>
            </w:pPr>
            <w:r w:rsidRPr="00AB5C8E">
              <w:rPr>
                <w:rFonts w:cs="Times New Roman"/>
                <w:i/>
                <w:iCs/>
                <w:szCs w:val="22"/>
              </w:rPr>
              <w:t>Less</w:t>
            </w:r>
            <w:r w:rsidRPr="00AB5C8E">
              <w:rPr>
                <w:rFonts w:cs="Times New Roman"/>
                <w:szCs w:val="22"/>
              </w:rPr>
              <w:t xml:space="preserve"> allowance for decline in value and slow-moving of inventories</w:t>
            </w:r>
          </w:p>
        </w:tc>
        <w:tc>
          <w:tcPr>
            <w:tcW w:w="1170" w:type="dxa"/>
            <w:tcBorders>
              <w:bottom w:val="single" w:sz="4" w:space="0" w:color="auto"/>
            </w:tcBorders>
            <w:vAlign w:val="bottom"/>
          </w:tcPr>
          <w:p w:rsidR="00CF7AB0" w:rsidRPr="00AB5C8E" w:rsidRDefault="00FC129D" w:rsidP="00031F19">
            <w:pPr>
              <w:pStyle w:val="acctfourfigures"/>
              <w:tabs>
                <w:tab w:val="clear" w:pos="765"/>
                <w:tab w:val="decimal" w:pos="922"/>
              </w:tabs>
              <w:ind w:right="-349"/>
              <w:rPr>
                <w:rFonts w:cs="Times New Roman"/>
                <w:szCs w:val="22"/>
              </w:rPr>
            </w:pPr>
            <w:r w:rsidRPr="00FC129D">
              <w:rPr>
                <w:rFonts w:cs="Times New Roman"/>
                <w:szCs w:val="22"/>
              </w:rPr>
              <w:t>(1,899)</w:t>
            </w:r>
          </w:p>
        </w:tc>
        <w:tc>
          <w:tcPr>
            <w:tcW w:w="180" w:type="dxa"/>
            <w:vAlign w:val="bottom"/>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Borders>
              <w:bottom w:val="single" w:sz="4" w:space="0" w:color="auto"/>
            </w:tcBorders>
            <w:vAlign w:val="bottom"/>
          </w:tcPr>
          <w:p w:rsidR="00CF7AB0" w:rsidRPr="00AB5C8E" w:rsidRDefault="00CF7AB0" w:rsidP="003577F9">
            <w:pPr>
              <w:pStyle w:val="acctfourfigures"/>
              <w:tabs>
                <w:tab w:val="clear" w:pos="765"/>
                <w:tab w:val="decimal" w:pos="922"/>
              </w:tabs>
              <w:ind w:right="-349"/>
              <w:rPr>
                <w:rFonts w:cs="Times New Roman"/>
                <w:szCs w:val="22"/>
              </w:rPr>
            </w:pPr>
            <w:r w:rsidRPr="0019297C">
              <w:rPr>
                <w:rFonts w:cs="Times New Roman"/>
                <w:szCs w:val="22"/>
              </w:rPr>
              <w:t>(3,773)</w:t>
            </w:r>
          </w:p>
        </w:tc>
        <w:tc>
          <w:tcPr>
            <w:tcW w:w="180" w:type="dxa"/>
            <w:vAlign w:val="bottom"/>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tcBorders>
              <w:bottom w:val="single" w:sz="4" w:space="0" w:color="auto"/>
            </w:tcBorders>
            <w:vAlign w:val="bottom"/>
          </w:tcPr>
          <w:p w:rsidR="00CF7AB0" w:rsidRPr="00AB5C8E" w:rsidRDefault="000C3618" w:rsidP="00CF7AB0">
            <w:pPr>
              <w:pStyle w:val="acctfourfigures"/>
              <w:tabs>
                <w:tab w:val="clear" w:pos="765"/>
                <w:tab w:val="decimal" w:pos="1012"/>
              </w:tabs>
              <w:ind w:right="-349"/>
              <w:rPr>
                <w:rFonts w:cs="Times New Roman"/>
                <w:szCs w:val="22"/>
              </w:rPr>
            </w:pPr>
            <w:r w:rsidRPr="000C3618">
              <w:rPr>
                <w:rFonts w:cs="Times New Roman"/>
                <w:szCs w:val="22"/>
              </w:rPr>
              <w:t>(1,221)</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tcBorders>
              <w:bottom w:val="single" w:sz="4" w:space="0" w:color="auto"/>
            </w:tcBorders>
            <w:vAlign w:val="bottom"/>
          </w:tcPr>
          <w:p w:rsidR="00CF7AB0" w:rsidRPr="00AB5C8E" w:rsidRDefault="00CF7AB0" w:rsidP="00031F19">
            <w:pPr>
              <w:pStyle w:val="acctfourfigures"/>
              <w:tabs>
                <w:tab w:val="clear" w:pos="765"/>
                <w:tab w:val="decimal" w:pos="978"/>
              </w:tabs>
              <w:ind w:right="101"/>
              <w:rPr>
                <w:rFonts w:cs="Times New Roman"/>
                <w:szCs w:val="22"/>
              </w:rPr>
            </w:pPr>
            <w:r w:rsidRPr="0019297C">
              <w:rPr>
                <w:rFonts w:cs="Times New Roman"/>
                <w:szCs w:val="22"/>
              </w:rPr>
              <w:t>(3,773)</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b/>
                <w:bCs/>
                <w:szCs w:val="22"/>
              </w:rPr>
            </w:pPr>
            <w:r w:rsidRPr="00AB5C8E">
              <w:rPr>
                <w:rFonts w:cs="Times New Roman"/>
                <w:b/>
                <w:bCs/>
                <w:szCs w:val="22"/>
              </w:rPr>
              <w:t>Net</w:t>
            </w:r>
          </w:p>
        </w:tc>
        <w:tc>
          <w:tcPr>
            <w:tcW w:w="1170" w:type="dxa"/>
            <w:tcBorders>
              <w:top w:val="single" w:sz="4" w:space="0" w:color="auto"/>
              <w:bottom w:val="double" w:sz="4" w:space="0" w:color="auto"/>
            </w:tcBorders>
          </w:tcPr>
          <w:p w:rsidR="00CF7AB0" w:rsidRPr="00AB5C8E" w:rsidRDefault="00FC129D" w:rsidP="00031F19">
            <w:pPr>
              <w:pStyle w:val="acctfourfigures"/>
              <w:tabs>
                <w:tab w:val="clear" w:pos="765"/>
                <w:tab w:val="decimal" w:pos="922"/>
              </w:tabs>
              <w:ind w:right="-349"/>
              <w:rPr>
                <w:rFonts w:cs="Times New Roman"/>
                <w:b/>
                <w:bCs/>
                <w:szCs w:val="22"/>
              </w:rPr>
            </w:pPr>
            <w:r w:rsidRPr="00FC129D">
              <w:rPr>
                <w:rFonts w:cs="Times New Roman"/>
                <w:b/>
                <w:bCs/>
                <w:szCs w:val="22"/>
              </w:rPr>
              <w:t>141,470</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170" w:type="dxa"/>
            <w:tcBorders>
              <w:top w:val="single" w:sz="4" w:space="0" w:color="auto"/>
              <w:bottom w:val="double" w:sz="4" w:space="0" w:color="auto"/>
            </w:tcBorders>
          </w:tcPr>
          <w:p w:rsidR="00CF7AB0" w:rsidRPr="00AB5C8E" w:rsidRDefault="00CF7AB0" w:rsidP="003577F9">
            <w:pPr>
              <w:pStyle w:val="acctfourfigures"/>
              <w:tabs>
                <w:tab w:val="clear" w:pos="765"/>
                <w:tab w:val="decimal" w:pos="922"/>
              </w:tabs>
              <w:ind w:right="-349"/>
              <w:rPr>
                <w:rFonts w:cs="Times New Roman"/>
                <w:b/>
                <w:bCs/>
                <w:szCs w:val="22"/>
              </w:rPr>
            </w:pPr>
            <w:r w:rsidRPr="0019297C">
              <w:rPr>
                <w:rFonts w:cs="Times New Roman"/>
                <w:b/>
                <w:bCs/>
                <w:szCs w:val="22"/>
              </w:rPr>
              <w:t>156,275</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271" w:type="dxa"/>
            <w:tcBorders>
              <w:top w:val="single" w:sz="4" w:space="0" w:color="auto"/>
              <w:bottom w:val="double" w:sz="4" w:space="0" w:color="auto"/>
            </w:tcBorders>
            <w:vAlign w:val="bottom"/>
          </w:tcPr>
          <w:p w:rsidR="00CF7AB0" w:rsidRPr="00AB5C8E" w:rsidRDefault="000C3618" w:rsidP="00CF7AB0">
            <w:pPr>
              <w:pStyle w:val="acctfourfigures"/>
              <w:tabs>
                <w:tab w:val="clear" w:pos="765"/>
                <w:tab w:val="decimal" w:pos="1012"/>
              </w:tabs>
              <w:ind w:right="-349"/>
              <w:rPr>
                <w:rFonts w:cs="Times New Roman"/>
                <w:b/>
                <w:bCs/>
                <w:szCs w:val="22"/>
              </w:rPr>
            </w:pPr>
            <w:r w:rsidRPr="000C3618">
              <w:rPr>
                <w:rFonts w:cs="Times New Roman"/>
                <w:b/>
                <w:bCs/>
                <w:szCs w:val="22"/>
              </w:rPr>
              <w:t>134,570</w:t>
            </w:r>
          </w:p>
        </w:tc>
        <w:tc>
          <w:tcPr>
            <w:tcW w:w="203" w:type="dxa"/>
            <w:gridSpan w:val="2"/>
            <w:vAlign w:val="bottom"/>
          </w:tcPr>
          <w:p w:rsidR="00CF7AB0" w:rsidRPr="00AB5C8E" w:rsidRDefault="00CF7AB0" w:rsidP="00CF7AB0">
            <w:pPr>
              <w:pStyle w:val="acctfourfigures"/>
              <w:rPr>
                <w:rFonts w:cs="Times New Roman"/>
                <w:b/>
                <w:bCs/>
                <w:szCs w:val="22"/>
              </w:rPr>
            </w:pPr>
          </w:p>
        </w:tc>
        <w:tc>
          <w:tcPr>
            <w:tcW w:w="1237" w:type="dxa"/>
            <w:gridSpan w:val="2"/>
            <w:tcBorders>
              <w:top w:val="single" w:sz="4" w:space="0" w:color="auto"/>
              <w:bottom w:val="double" w:sz="4" w:space="0" w:color="auto"/>
            </w:tcBorders>
            <w:vAlign w:val="bottom"/>
          </w:tcPr>
          <w:p w:rsidR="00CF7AB0" w:rsidRPr="00AB5C8E" w:rsidRDefault="00CF7AB0" w:rsidP="00031F19">
            <w:pPr>
              <w:pStyle w:val="acctfourfigures"/>
              <w:tabs>
                <w:tab w:val="clear" w:pos="765"/>
                <w:tab w:val="decimal" w:pos="978"/>
              </w:tabs>
              <w:ind w:right="101"/>
              <w:rPr>
                <w:rFonts w:cs="Times New Roman"/>
                <w:b/>
                <w:bCs/>
                <w:szCs w:val="22"/>
              </w:rPr>
            </w:pPr>
            <w:r w:rsidRPr="0019297C">
              <w:rPr>
                <w:rFonts w:cs="Times New Roman"/>
                <w:b/>
                <w:bCs/>
                <w:szCs w:val="22"/>
              </w:rPr>
              <w:t>144,277</w:t>
            </w:r>
          </w:p>
        </w:tc>
      </w:tr>
      <w:tr w:rsidR="00CF7AB0" w:rsidRPr="00AB5C8E" w:rsidTr="006B24F5">
        <w:trPr>
          <w:cantSplit/>
          <w:trHeight w:val="323"/>
        </w:trPr>
        <w:tc>
          <w:tcPr>
            <w:tcW w:w="3996" w:type="dxa"/>
          </w:tcPr>
          <w:p w:rsidR="00CF7AB0" w:rsidRPr="00AB5C8E" w:rsidRDefault="00CF7AB0" w:rsidP="00CF7AB0">
            <w:pPr>
              <w:ind w:left="180" w:hanging="180"/>
              <w:rPr>
                <w:rFonts w:cs="Times New Roman"/>
                <w:szCs w:val="22"/>
              </w:rPr>
            </w:pPr>
          </w:p>
        </w:tc>
        <w:tc>
          <w:tcPr>
            <w:tcW w:w="1170" w:type="dxa"/>
            <w:tcBorders>
              <w:top w:val="double" w:sz="4" w:space="0" w:color="auto"/>
            </w:tcBorders>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Borders>
              <w:top w:val="double" w:sz="4" w:space="0" w:color="auto"/>
            </w:tcBorders>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tcBorders>
              <w:top w:val="double" w:sz="4" w:space="0" w:color="auto"/>
            </w:tcBorders>
            <w:vAlign w:val="bottom"/>
          </w:tcPr>
          <w:p w:rsidR="00CF7AB0" w:rsidRPr="00AB5C8E" w:rsidRDefault="00CF7AB0" w:rsidP="00CF7AB0">
            <w:pPr>
              <w:pStyle w:val="acctfourfigures"/>
              <w:tabs>
                <w:tab w:val="clear" w:pos="765"/>
                <w:tab w:val="decimal" w:pos="821"/>
              </w:tabs>
              <w:ind w:right="-259"/>
              <w:rPr>
                <w:rFonts w:cs="Times New Roman"/>
                <w:szCs w:val="22"/>
              </w:rPr>
            </w:pP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tcBorders>
              <w:top w:val="double" w:sz="4" w:space="0" w:color="auto"/>
            </w:tcBorders>
            <w:vAlign w:val="bottom"/>
          </w:tcPr>
          <w:p w:rsidR="00CF7AB0" w:rsidRPr="00AB5C8E" w:rsidRDefault="00CF7AB0" w:rsidP="00CF7AB0">
            <w:pPr>
              <w:pStyle w:val="acctfourfigures"/>
              <w:tabs>
                <w:tab w:val="clear" w:pos="765"/>
                <w:tab w:val="decimal" w:pos="821"/>
              </w:tabs>
              <w:ind w:right="-259"/>
              <w:rPr>
                <w:rFonts w:cs="Times New Roman"/>
                <w:szCs w:val="22"/>
              </w:rPr>
            </w:pPr>
          </w:p>
        </w:tc>
      </w:tr>
      <w:tr w:rsidR="00CF7AB0" w:rsidRPr="00AB5C8E" w:rsidTr="006B24F5">
        <w:trPr>
          <w:cantSplit/>
        </w:trPr>
        <w:tc>
          <w:tcPr>
            <w:tcW w:w="3996" w:type="dxa"/>
          </w:tcPr>
          <w:p w:rsidR="00CF7AB0" w:rsidRPr="00AB5C8E" w:rsidRDefault="00CF7AB0" w:rsidP="00CF7AB0">
            <w:pPr>
              <w:spacing w:line="240" w:lineRule="atLeast"/>
              <w:ind w:left="238" w:hanging="180"/>
              <w:rPr>
                <w:rFonts w:cs="Times New Roman"/>
                <w:szCs w:val="22"/>
              </w:rPr>
            </w:pPr>
            <w:r w:rsidRPr="00AB5C8E">
              <w:rPr>
                <w:rFonts w:cs="Times New Roman"/>
                <w:szCs w:val="22"/>
              </w:rPr>
              <w:t>Cost of inventories recognised as an expense in cost of sales:</w:t>
            </w:r>
          </w:p>
        </w:tc>
        <w:tc>
          <w:tcPr>
            <w:tcW w:w="1170" w:type="dxa"/>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vAlign w:val="bottom"/>
          </w:tcPr>
          <w:p w:rsidR="00CF7AB0" w:rsidRPr="00AB5C8E" w:rsidRDefault="00CF7AB0" w:rsidP="00CF7AB0">
            <w:pPr>
              <w:pStyle w:val="acctfourfigures"/>
              <w:tabs>
                <w:tab w:val="clear" w:pos="765"/>
                <w:tab w:val="decimal" w:pos="821"/>
              </w:tabs>
              <w:ind w:right="-259"/>
              <w:rPr>
                <w:rFonts w:cs="Times New Roman"/>
                <w:szCs w:val="22"/>
              </w:rPr>
            </w:pP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CF7AB0">
            <w:pPr>
              <w:pStyle w:val="acctfourfigures"/>
              <w:tabs>
                <w:tab w:val="clear" w:pos="765"/>
                <w:tab w:val="decimal" w:pos="821"/>
              </w:tabs>
              <w:ind w:right="-259"/>
              <w:rPr>
                <w:rFonts w:cs="Times New Roman"/>
                <w:szCs w:val="22"/>
              </w:rPr>
            </w:pPr>
          </w:p>
        </w:tc>
      </w:tr>
      <w:tr w:rsidR="00CF7AB0" w:rsidRPr="00AB5C8E" w:rsidTr="006B24F5">
        <w:trPr>
          <w:cantSplit/>
        </w:trPr>
        <w:tc>
          <w:tcPr>
            <w:tcW w:w="3996" w:type="dxa"/>
          </w:tcPr>
          <w:p w:rsidR="00CF7AB0" w:rsidRPr="00AB5C8E" w:rsidRDefault="00CF7AB0" w:rsidP="00CF7AB0">
            <w:pPr>
              <w:spacing w:line="240" w:lineRule="atLeast"/>
              <w:ind w:left="688" w:hanging="630"/>
              <w:rPr>
                <w:rFonts w:cs="Times New Roman"/>
                <w:szCs w:val="22"/>
              </w:rPr>
            </w:pPr>
            <w:r w:rsidRPr="00AB5C8E">
              <w:rPr>
                <w:rFonts w:cs="Times New Roman"/>
                <w:szCs w:val="22"/>
              </w:rPr>
              <w:t>Cost of sales</w:t>
            </w:r>
          </w:p>
        </w:tc>
        <w:tc>
          <w:tcPr>
            <w:tcW w:w="1170" w:type="dxa"/>
          </w:tcPr>
          <w:p w:rsidR="00CF7AB0" w:rsidRPr="00AB5C8E" w:rsidRDefault="000C3618" w:rsidP="00031F19">
            <w:pPr>
              <w:pStyle w:val="acctfourfigures"/>
              <w:tabs>
                <w:tab w:val="clear" w:pos="765"/>
                <w:tab w:val="decimal" w:pos="922"/>
              </w:tabs>
              <w:ind w:right="-349"/>
              <w:rPr>
                <w:rFonts w:cs="Times New Roman"/>
                <w:szCs w:val="22"/>
              </w:rPr>
            </w:pPr>
            <w:r w:rsidRPr="000C3618">
              <w:rPr>
                <w:rFonts w:cs="Times New Roman"/>
                <w:szCs w:val="22"/>
              </w:rPr>
              <w:t>872,976</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CF7AB0">
            <w:pPr>
              <w:pStyle w:val="acctfourfigures"/>
              <w:tabs>
                <w:tab w:val="clear" w:pos="765"/>
                <w:tab w:val="decimal" w:pos="922"/>
              </w:tabs>
              <w:ind w:right="-349"/>
              <w:rPr>
                <w:rFonts w:cs="Times New Roman"/>
                <w:szCs w:val="22"/>
              </w:rPr>
            </w:pPr>
            <w:r>
              <w:rPr>
                <w:rFonts w:cs="Times New Roman"/>
                <w:szCs w:val="22"/>
              </w:rPr>
              <w:t>1,013,288</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vAlign w:val="bottom"/>
          </w:tcPr>
          <w:p w:rsidR="00CF7AB0" w:rsidRPr="00AB5C8E" w:rsidRDefault="000C3618" w:rsidP="00D102CD">
            <w:pPr>
              <w:pStyle w:val="acctfourfigures"/>
              <w:tabs>
                <w:tab w:val="clear" w:pos="765"/>
                <w:tab w:val="decimal" w:pos="1012"/>
              </w:tabs>
              <w:ind w:right="-259"/>
              <w:rPr>
                <w:rFonts w:cs="Times New Roman"/>
                <w:szCs w:val="22"/>
              </w:rPr>
            </w:pPr>
            <w:r w:rsidRPr="000C3618">
              <w:rPr>
                <w:rFonts w:cs="Times New Roman"/>
                <w:szCs w:val="22"/>
              </w:rPr>
              <w:t>789,347</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031F19">
            <w:pPr>
              <w:pStyle w:val="acctfourfigures"/>
              <w:tabs>
                <w:tab w:val="clear" w:pos="765"/>
                <w:tab w:val="decimal" w:pos="978"/>
              </w:tabs>
              <w:ind w:right="101"/>
              <w:rPr>
                <w:rFonts w:cs="Times New Roman"/>
                <w:szCs w:val="22"/>
              </w:rPr>
            </w:pPr>
            <w:r>
              <w:rPr>
                <w:rFonts w:cs="Times New Roman"/>
                <w:szCs w:val="22"/>
              </w:rPr>
              <w:t>918,466</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i/>
                <w:iCs/>
                <w:szCs w:val="22"/>
              </w:rPr>
              <w:t>Less</w:t>
            </w:r>
            <w:r w:rsidRPr="00AB5C8E">
              <w:rPr>
                <w:rFonts w:cs="Times New Roman"/>
                <w:szCs w:val="22"/>
                <w:lang w:val="en-US"/>
              </w:rPr>
              <w:t xml:space="preserve"> </w:t>
            </w:r>
            <w:r w:rsidRPr="00AB5C8E">
              <w:rPr>
                <w:rFonts w:cs="Times New Roman"/>
                <w:szCs w:val="22"/>
              </w:rPr>
              <w:t>write-down</w:t>
            </w:r>
            <w:r w:rsidRPr="00AB5C8E">
              <w:rPr>
                <w:rFonts w:cs="Times New Roman"/>
                <w:szCs w:val="22"/>
                <w:lang w:val="en-US"/>
              </w:rPr>
              <w:t xml:space="preserve"> </w:t>
            </w:r>
            <w:r w:rsidRPr="00AB5C8E">
              <w:rPr>
                <w:rFonts w:cs="Times New Roman"/>
                <w:szCs w:val="22"/>
              </w:rPr>
              <w:t>to</w:t>
            </w:r>
            <w:r w:rsidRPr="00AB5C8E">
              <w:rPr>
                <w:rFonts w:cs="Times New Roman"/>
                <w:szCs w:val="22"/>
                <w:lang w:val="en-US"/>
              </w:rPr>
              <w:t xml:space="preserve"> </w:t>
            </w:r>
            <w:r w:rsidRPr="00AB5C8E">
              <w:rPr>
                <w:rFonts w:cs="Times New Roman"/>
                <w:szCs w:val="22"/>
              </w:rPr>
              <w:t>net</w:t>
            </w:r>
            <w:r w:rsidRPr="00AB5C8E">
              <w:rPr>
                <w:rFonts w:cs="Times New Roman"/>
                <w:szCs w:val="22"/>
                <w:lang w:val="en-US"/>
              </w:rPr>
              <w:t xml:space="preserve"> </w:t>
            </w:r>
            <w:r w:rsidRPr="00AB5C8E">
              <w:rPr>
                <w:rFonts w:cs="Times New Roman"/>
                <w:szCs w:val="22"/>
              </w:rPr>
              <w:t>realisable</w:t>
            </w:r>
            <w:r w:rsidRPr="00AB5C8E">
              <w:rPr>
                <w:rFonts w:cs="Times New Roman"/>
                <w:szCs w:val="22"/>
                <w:lang w:val="en-US"/>
              </w:rPr>
              <w:t xml:space="preserve"> </w:t>
            </w:r>
            <w:r w:rsidRPr="00AB5C8E">
              <w:rPr>
                <w:rFonts w:cs="Times New Roman"/>
                <w:szCs w:val="22"/>
              </w:rPr>
              <w:t>value</w:t>
            </w:r>
          </w:p>
        </w:tc>
        <w:tc>
          <w:tcPr>
            <w:tcW w:w="1170" w:type="dxa"/>
          </w:tcPr>
          <w:p w:rsidR="00CF7AB0" w:rsidRPr="00AB5C8E" w:rsidRDefault="000C3618" w:rsidP="00CF7AB0">
            <w:pPr>
              <w:pStyle w:val="acctfourfigures"/>
              <w:tabs>
                <w:tab w:val="clear" w:pos="765"/>
                <w:tab w:val="decimal" w:pos="922"/>
              </w:tabs>
              <w:ind w:right="-349"/>
              <w:rPr>
                <w:rFonts w:cs="Times New Roman"/>
                <w:szCs w:val="22"/>
              </w:rPr>
            </w:pPr>
            <w:r w:rsidRPr="000C3618">
              <w:rPr>
                <w:rFonts w:cs="Times New Roman"/>
                <w:szCs w:val="22"/>
              </w:rPr>
              <w:t>(5,255)</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CF7AB0">
            <w:pPr>
              <w:pStyle w:val="acctfourfigures"/>
              <w:tabs>
                <w:tab w:val="clear" w:pos="765"/>
                <w:tab w:val="decimal" w:pos="922"/>
              </w:tabs>
              <w:ind w:right="-349"/>
              <w:rPr>
                <w:rFonts w:cs="Times New Roman"/>
                <w:szCs w:val="22"/>
              </w:rPr>
            </w:pPr>
            <w:r>
              <w:rPr>
                <w:rFonts w:cs="Times New Roman"/>
                <w:szCs w:val="22"/>
              </w:rPr>
              <w:t>(2,509)</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tcPr>
          <w:p w:rsidR="00CF7AB0" w:rsidRPr="00AB5C8E" w:rsidRDefault="000C3618" w:rsidP="00CF7AB0">
            <w:pPr>
              <w:pStyle w:val="acctfourfigures"/>
              <w:tabs>
                <w:tab w:val="clear" w:pos="765"/>
                <w:tab w:val="decimal" w:pos="1012"/>
              </w:tabs>
              <w:ind w:right="-349"/>
              <w:rPr>
                <w:rFonts w:cs="Times New Roman"/>
                <w:szCs w:val="22"/>
              </w:rPr>
            </w:pPr>
            <w:r w:rsidRPr="000C3618">
              <w:rPr>
                <w:rFonts w:cs="Times New Roman"/>
                <w:szCs w:val="22"/>
              </w:rPr>
              <w:t>(4,642)</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tcPr>
          <w:p w:rsidR="00CF7AB0" w:rsidRPr="00AB5C8E" w:rsidRDefault="00CF7AB0" w:rsidP="00031F19">
            <w:pPr>
              <w:pStyle w:val="acctfourfigures"/>
              <w:tabs>
                <w:tab w:val="clear" w:pos="765"/>
                <w:tab w:val="decimal" w:pos="978"/>
              </w:tabs>
              <w:ind w:right="101"/>
              <w:rPr>
                <w:rFonts w:cs="Times New Roman"/>
                <w:szCs w:val="22"/>
              </w:rPr>
            </w:pPr>
            <w:r>
              <w:rPr>
                <w:rFonts w:cs="Times New Roman"/>
                <w:szCs w:val="22"/>
              </w:rPr>
              <w:t>(2,509)</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i/>
                <w:iCs/>
                <w:szCs w:val="22"/>
              </w:rPr>
              <w:t xml:space="preserve">Add </w:t>
            </w:r>
            <w:r w:rsidRPr="00AB5C8E">
              <w:rPr>
                <w:rFonts w:cs="Times New Roman"/>
                <w:szCs w:val="22"/>
                <w:lang w:val="en-US"/>
              </w:rPr>
              <w:t xml:space="preserve"> r</w:t>
            </w:r>
            <w:r w:rsidRPr="00AB5C8E">
              <w:rPr>
                <w:rFonts w:cs="Times New Roman"/>
                <w:szCs w:val="22"/>
              </w:rPr>
              <w:t>eversal</w:t>
            </w:r>
            <w:r w:rsidRPr="00AB5C8E">
              <w:rPr>
                <w:rFonts w:cs="Times New Roman"/>
                <w:szCs w:val="22"/>
                <w:lang w:val="en-US"/>
              </w:rPr>
              <w:t xml:space="preserve"> </w:t>
            </w:r>
            <w:r w:rsidRPr="00AB5C8E">
              <w:rPr>
                <w:rFonts w:cs="Times New Roman"/>
                <w:szCs w:val="22"/>
              </w:rPr>
              <w:t>of</w:t>
            </w:r>
            <w:r w:rsidRPr="00AB5C8E">
              <w:rPr>
                <w:rFonts w:cs="Times New Roman"/>
                <w:szCs w:val="22"/>
                <w:lang w:val="en-US"/>
              </w:rPr>
              <w:t xml:space="preserve"> </w:t>
            </w:r>
            <w:r w:rsidRPr="00AB5C8E">
              <w:rPr>
                <w:rFonts w:cs="Times New Roman"/>
                <w:szCs w:val="22"/>
              </w:rPr>
              <w:t>write-down</w:t>
            </w:r>
          </w:p>
        </w:tc>
        <w:tc>
          <w:tcPr>
            <w:tcW w:w="1170" w:type="dxa"/>
          </w:tcPr>
          <w:p w:rsidR="00CF7AB0" w:rsidRPr="00AB5C8E" w:rsidRDefault="000C3618" w:rsidP="00CF7AB0">
            <w:pPr>
              <w:pStyle w:val="acctfourfigures"/>
              <w:tabs>
                <w:tab w:val="clear" w:pos="765"/>
                <w:tab w:val="decimal" w:pos="922"/>
              </w:tabs>
              <w:ind w:right="-349"/>
              <w:rPr>
                <w:rFonts w:cs="Times New Roman"/>
                <w:szCs w:val="22"/>
              </w:rPr>
            </w:pPr>
            <w:r w:rsidRPr="000C3618">
              <w:rPr>
                <w:rFonts w:cs="Times New Roman"/>
                <w:szCs w:val="22"/>
              </w:rPr>
              <w:t>6,046</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170" w:type="dxa"/>
          </w:tcPr>
          <w:p w:rsidR="00CF7AB0" w:rsidRPr="00AB5C8E" w:rsidRDefault="00CF7AB0" w:rsidP="00CF7AB0">
            <w:pPr>
              <w:pStyle w:val="acctfourfigures"/>
              <w:tabs>
                <w:tab w:val="clear" w:pos="765"/>
                <w:tab w:val="decimal" w:pos="922"/>
              </w:tabs>
              <w:ind w:right="-349"/>
              <w:rPr>
                <w:rFonts w:cs="Times New Roman"/>
                <w:szCs w:val="22"/>
              </w:rPr>
            </w:pPr>
            <w:r>
              <w:rPr>
                <w:rFonts w:cs="Times New Roman"/>
                <w:szCs w:val="22"/>
              </w:rPr>
              <w:t>1,022</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271" w:type="dxa"/>
            <w:vAlign w:val="bottom"/>
          </w:tcPr>
          <w:p w:rsidR="00CF7AB0" w:rsidRPr="00AB5C8E" w:rsidRDefault="000C3618" w:rsidP="00CF7AB0">
            <w:pPr>
              <w:pStyle w:val="acctfourfigures"/>
              <w:tabs>
                <w:tab w:val="clear" w:pos="765"/>
                <w:tab w:val="decimal" w:pos="1012"/>
              </w:tabs>
              <w:ind w:right="-259"/>
              <w:rPr>
                <w:rFonts w:cs="Times New Roman"/>
                <w:szCs w:val="22"/>
              </w:rPr>
            </w:pPr>
            <w:r w:rsidRPr="000C3618">
              <w:rPr>
                <w:rFonts w:cs="Times New Roman"/>
                <w:szCs w:val="22"/>
              </w:rPr>
              <w:t>6,046</w:t>
            </w:r>
            <w:r w:rsidRPr="000C3618">
              <w:rPr>
                <w:rFonts w:cs="Times New Roman"/>
                <w:szCs w:val="22"/>
              </w:rPr>
              <w:tab/>
            </w:r>
          </w:p>
        </w:tc>
        <w:tc>
          <w:tcPr>
            <w:tcW w:w="203" w:type="dxa"/>
            <w:gridSpan w:val="2"/>
            <w:vAlign w:val="bottom"/>
          </w:tcPr>
          <w:p w:rsidR="00CF7AB0" w:rsidRPr="00AB5C8E" w:rsidRDefault="00CF7AB0" w:rsidP="00CF7AB0">
            <w:pPr>
              <w:pStyle w:val="acctfourfigures"/>
              <w:rPr>
                <w:rFonts w:cs="Times New Roman"/>
                <w:b/>
                <w:bCs/>
                <w:szCs w:val="22"/>
              </w:rPr>
            </w:pPr>
          </w:p>
        </w:tc>
        <w:tc>
          <w:tcPr>
            <w:tcW w:w="1237" w:type="dxa"/>
            <w:gridSpan w:val="2"/>
            <w:vAlign w:val="bottom"/>
          </w:tcPr>
          <w:p w:rsidR="00CF7AB0" w:rsidRPr="00AB5C8E" w:rsidRDefault="00CF7AB0" w:rsidP="00031F19">
            <w:pPr>
              <w:pStyle w:val="acctfourfigures"/>
              <w:tabs>
                <w:tab w:val="clear" w:pos="765"/>
                <w:tab w:val="decimal" w:pos="978"/>
              </w:tabs>
              <w:ind w:right="101"/>
              <w:rPr>
                <w:rFonts w:cs="Times New Roman"/>
                <w:szCs w:val="22"/>
              </w:rPr>
            </w:pPr>
            <w:r>
              <w:rPr>
                <w:rFonts w:cs="Times New Roman"/>
                <w:szCs w:val="22"/>
              </w:rPr>
              <w:t>1,022</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i/>
                <w:iCs/>
                <w:szCs w:val="22"/>
              </w:rPr>
              <w:t>Less</w:t>
            </w:r>
            <w:r w:rsidRPr="00AB5C8E">
              <w:rPr>
                <w:rFonts w:cs="Times New Roman"/>
                <w:szCs w:val="22"/>
                <w:lang w:val="en-US"/>
              </w:rPr>
              <w:t xml:space="preserve"> </w:t>
            </w:r>
            <w:r w:rsidRPr="00AB5C8E">
              <w:rPr>
                <w:rFonts w:cs="Times New Roman"/>
                <w:szCs w:val="22"/>
              </w:rPr>
              <w:t>service</w:t>
            </w:r>
            <w:r w:rsidRPr="00AB5C8E">
              <w:rPr>
                <w:rFonts w:cs="Times New Roman"/>
                <w:szCs w:val="22"/>
                <w:lang w:val="en-US"/>
              </w:rPr>
              <w:t xml:space="preserve"> </w:t>
            </w:r>
            <w:r w:rsidRPr="00AB5C8E">
              <w:rPr>
                <w:rFonts w:cs="Times New Roman"/>
                <w:szCs w:val="22"/>
              </w:rPr>
              <w:t>cost</w:t>
            </w:r>
            <w:r w:rsidRPr="00AB5C8E">
              <w:rPr>
                <w:rFonts w:cs="Times New Roman"/>
                <w:szCs w:val="22"/>
                <w:lang w:val="en-US"/>
              </w:rPr>
              <w:t xml:space="preserve"> </w:t>
            </w:r>
            <w:r w:rsidRPr="00AB5C8E">
              <w:rPr>
                <w:rFonts w:cs="Times New Roman"/>
                <w:szCs w:val="22"/>
              </w:rPr>
              <w:t>and</w:t>
            </w:r>
            <w:r w:rsidRPr="00AB5C8E">
              <w:rPr>
                <w:rFonts w:cs="Times New Roman"/>
                <w:szCs w:val="22"/>
                <w:lang w:val="en-US"/>
              </w:rPr>
              <w:t xml:space="preserve"> </w:t>
            </w:r>
            <w:r w:rsidRPr="00AB5C8E">
              <w:rPr>
                <w:rFonts w:cs="Times New Roman"/>
                <w:szCs w:val="22"/>
              </w:rPr>
              <w:t>other</w:t>
            </w:r>
            <w:r w:rsidRPr="00AB5C8E">
              <w:rPr>
                <w:rFonts w:cs="Times New Roman"/>
                <w:szCs w:val="22"/>
                <w:lang w:val="en-US"/>
              </w:rPr>
              <w:t>s</w:t>
            </w:r>
          </w:p>
        </w:tc>
        <w:tc>
          <w:tcPr>
            <w:tcW w:w="1170" w:type="dxa"/>
            <w:tcBorders>
              <w:bottom w:val="single" w:sz="4" w:space="0" w:color="auto"/>
            </w:tcBorders>
            <w:shd w:val="clear" w:color="auto" w:fill="auto"/>
          </w:tcPr>
          <w:p w:rsidR="00CF7AB0" w:rsidRPr="00522C2B" w:rsidRDefault="00D102CD" w:rsidP="00CF7AB0">
            <w:pPr>
              <w:pStyle w:val="acctfourfigures"/>
              <w:tabs>
                <w:tab w:val="clear" w:pos="765"/>
                <w:tab w:val="decimal" w:pos="922"/>
              </w:tabs>
              <w:ind w:right="-349"/>
              <w:rPr>
                <w:rFonts w:cs="Times New Roman"/>
                <w:szCs w:val="22"/>
              </w:rPr>
            </w:pPr>
            <w:r w:rsidRPr="00D102CD">
              <w:rPr>
                <w:rFonts w:cs="Times New Roman"/>
                <w:szCs w:val="22"/>
              </w:rPr>
              <w:t>(182,487)</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Borders>
              <w:bottom w:val="single" w:sz="4" w:space="0" w:color="auto"/>
            </w:tcBorders>
          </w:tcPr>
          <w:p w:rsidR="00CF7AB0" w:rsidRPr="00522C2B" w:rsidRDefault="00CF7AB0" w:rsidP="00031F19">
            <w:pPr>
              <w:pStyle w:val="acctfourfigures"/>
              <w:tabs>
                <w:tab w:val="clear" w:pos="765"/>
                <w:tab w:val="decimal" w:pos="922"/>
              </w:tabs>
              <w:ind w:right="-349"/>
              <w:rPr>
                <w:rFonts w:cs="Times New Roman"/>
                <w:szCs w:val="22"/>
              </w:rPr>
            </w:pPr>
            <w:r w:rsidRPr="00522C2B">
              <w:rPr>
                <w:rFonts w:cs="Times New Roman"/>
                <w:szCs w:val="22"/>
              </w:rPr>
              <w:t>(184,885)</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tcBorders>
              <w:bottom w:val="single" w:sz="4" w:space="0" w:color="auto"/>
            </w:tcBorders>
            <w:shd w:val="clear" w:color="auto" w:fill="auto"/>
          </w:tcPr>
          <w:p w:rsidR="00CF7AB0" w:rsidRPr="00AB5C8E" w:rsidRDefault="00D102CD" w:rsidP="00CF7AB0">
            <w:pPr>
              <w:pStyle w:val="acctfourfigures"/>
              <w:tabs>
                <w:tab w:val="clear" w:pos="765"/>
                <w:tab w:val="decimal" w:pos="1012"/>
              </w:tabs>
              <w:ind w:right="-349"/>
              <w:rPr>
                <w:rFonts w:cs="Times New Roman"/>
                <w:szCs w:val="22"/>
              </w:rPr>
            </w:pPr>
            <w:r w:rsidRPr="00D102CD">
              <w:rPr>
                <w:rFonts w:cs="Times New Roman"/>
                <w:szCs w:val="22"/>
              </w:rPr>
              <w:t>(98,858)</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tcBorders>
              <w:bottom w:val="single" w:sz="4" w:space="0" w:color="auto"/>
            </w:tcBorders>
          </w:tcPr>
          <w:p w:rsidR="00CF7AB0" w:rsidRPr="00AB5C8E" w:rsidRDefault="00CF7AB0" w:rsidP="00031F19">
            <w:pPr>
              <w:pStyle w:val="acctfourfigures"/>
              <w:tabs>
                <w:tab w:val="clear" w:pos="765"/>
                <w:tab w:val="decimal" w:pos="978"/>
              </w:tabs>
              <w:ind w:right="101"/>
              <w:rPr>
                <w:rFonts w:cs="Times New Roman"/>
                <w:szCs w:val="22"/>
              </w:rPr>
            </w:pPr>
            <w:r>
              <w:rPr>
                <w:rFonts w:cs="Times New Roman"/>
                <w:szCs w:val="22"/>
              </w:rPr>
              <w:t>(95,925)</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b/>
                <w:bCs/>
                <w:szCs w:val="22"/>
              </w:rPr>
              <w:t>Total</w:t>
            </w:r>
          </w:p>
        </w:tc>
        <w:tc>
          <w:tcPr>
            <w:tcW w:w="1170" w:type="dxa"/>
            <w:tcBorders>
              <w:top w:val="single" w:sz="4" w:space="0" w:color="auto"/>
              <w:bottom w:val="double" w:sz="4" w:space="0" w:color="auto"/>
            </w:tcBorders>
            <w:shd w:val="clear" w:color="auto" w:fill="auto"/>
          </w:tcPr>
          <w:p w:rsidR="00CF7AB0" w:rsidRPr="00AB5C8E" w:rsidRDefault="00D102CD" w:rsidP="00CF7AB0">
            <w:pPr>
              <w:pStyle w:val="acctfourfigures"/>
              <w:tabs>
                <w:tab w:val="clear" w:pos="765"/>
                <w:tab w:val="decimal" w:pos="922"/>
              </w:tabs>
              <w:ind w:right="-349"/>
              <w:rPr>
                <w:rFonts w:cs="Times New Roman"/>
                <w:b/>
                <w:bCs/>
                <w:szCs w:val="22"/>
              </w:rPr>
            </w:pPr>
            <w:r w:rsidRPr="00D102CD">
              <w:rPr>
                <w:rFonts w:cs="Times New Roman"/>
                <w:b/>
                <w:bCs/>
                <w:szCs w:val="22"/>
              </w:rPr>
              <w:t>691,280</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Borders>
              <w:top w:val="single" w:sz="4" w:space="0" w:color="auto"/>
              <w:bottom w:val="double" w:sz="4" w:space="0" w:color="auto"/>
            </w:tcBorders>
          </w:tcPr>
          <w:p w:rsidR="00CF7AB0" w:rsidRPr="00AB5C8E" w:rsidRDefault="00CF7AB0" w:rsidP="00CF7AB0">
            <w:pPr>
              <w:pStyle w:val="acctfourfigures"/>
              <w:tabs>
                <w:tab w:val="clear" w:pos="765"/>
                <w:tab w:val="decimal" w:pos="922"/>
              </w:tabs>
              <w:ind w:right="-349"/>
              <w:rPr>
                <w:rFonts w:cs="Times New Roman"/>
                <w:b/>
                <w:bCs/>
                <w:szCs w:val="22"/>
              </w:rPr>
            </w:pPr>
            <w:r>
              <w:rPr>
                <w:rFonts w:cs="Times New Roman"/>
                <w:b/>
                <w:bCs/>
                <w:szCs w:val="22"/>
              </w:rPr>
              <w:t>826,916</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tcBorders>
              <w:top w:val="single" w:sz="4" w:space="0" w:color="auto"/>
              <w:bottom w:val="double" w:sz="4" w:space="0" w:color="auto"/>
            </w:tcBorders>
            <w:shd w:val="clear" w:color="auto" w:fill="auto"/>
          </w:tcPr>
          <w:p w:rsidR="00CF7AB0" w:rsidRPr="00AB5C8E" w:rsidRDefault="00D102CD" w:rsidP="00CF7AB0">
            <w:pPr>
              <w:pStyle w:val="acctfourfigures"/>
              <w:tabs>
                <w:tab w:val="clear" w:pos="765"/>
                <w:tab w:val="decimal" w:pos="1012"/>
              </w:tabs>
              <w:ind w:right="-349"/>
              <w:rPr>
                <w:rFonts w:cs="Times New Roman"/>
                <w:b/>
                <w:bCs/>
                <w:szCs w:val="22"/>
              </w:rPr>
            </w:pPr>
            <w:r w:rsidRPr="00D102CD">
              <w:rPr>
                <w:rFonts w:cs="Times New Roman"/>
                <w:b/>
                <w:bCs/>
                <w:szCs w:val="22"/>
              </w:rPr>
              <w:t>691,893</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tcBorders>
              <w:top w:val="single" w:sz="4" w:space="0" w:color="auto"/>
              <w:bottom w:val="double" w:sz="4" w:space="0" w:color="auto"/>
            </w:tcBorders>
          </w:tcPr>
          <w:p w:rsidR="00CF7AB0" w:rsidRPr="00AB5C8E" w:rsidRDefault="00CF7AB0" w:rsidP="00031F19">
            <w:pPr>
              <w:pStyle w:val="acctfourfigures"/>
              <w:tabs>
                <w:tab w:val="clear" w:pos="765"/>
                <w:tab w:val="decimal" w:pos="978"/>
              </w:tabs>
              <w:ind w:right="101"/>
              <w:rPr>
                <w:rFonts w:cs="Times New Roman"/>
                <w:b/>
                <w:bCs/>
                <w:szCs w:val="22"/>
              </w:rPr>
            </w:pPr>
            <w:r>
              <w:rPr>
                <w:rFonts w:cs="Times New Roman"/>
                <w:b/>
                <w:bCs/>
                <w:szCs w:val="22"/>
              </w:rPr>
              <w:t>821,054</w:t>
            </w:r>
          </w:p>
        </w:tc>
      </w:tr>
      <w:tr w:rsidR="00CF7AB0" w:rsidRPr="00AB5C8E" w:rsidTr="006B24F5">
        <w:trPr>
          <w:cantSplit/>
        </w:trPr>
        <w:tc>
          <w:tcPr>
            <w:tcW w:w="3996" w:type="dxa"/>
          </w:tcPr>
          <w:p w:rsidR="00CF7AB0" w:rsidRPr="00AB5C8E" w:rsidRDefault="00CF7AB0" w:rsidP="00CF7AB0">
            <w:pPr>
              <w:rPr>
                <w:rFonts w:cs="Times New Roman"/>
                <w:szCs w:val="22"/>
              </w:rPr>
            </w:pPr>
          </w:p>
        </w:tc>
        <w:tc>
          <w:tcPr>
            <w:tcW w:w="1170" w:type="dxa"/>
            <w:tcBorders>
              <w:top w:val="double" w:sz="4" w:space="0" w:color="auto"/>
            </w:tcBorders>
            <w:shd w:val="clear" w:color="auto" w:fill="auto"/>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Borders>
              <w:top w:val="double" w:sz="4" w:space="0" w:color="auto"/>
            </w:tcBorders>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tcBorders>
              <w:top w:val="double" w:sz="4" w:space="0" w:color="auto"/>
            </w:tcBorders>
            <w:shd w:val="clear" w:color="auto" w:fill="auto"/>
            <w:vAlign w:val="bottom"/>
          </w:tcPr>
          <w:p w:rsidR="00CF7AB0" w:rsidRPr="00AB5C8E" w:rsidRDefault="00CF7AB0" w:rsidP="00CF7AB0">
            <w:pPr>
              <w:pStyle w:val="acctfourfigures"/>
              <w:tabs>
                <w:tab w:val="clear" w:pos="765"/>
                <w:tab w:val="decimal" w:pos="821"/>
              </w:tabs>
              <w:ind w:right="-259"/>
              <w:rPr>
                <w:rFonts w:cs="Times New Roman"/>
                <w:szCs w:val="22"/>
              </w:rPr>
            </w:pP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tcBorders>
              <w:top w:val="double" w:sz="4" w:space="0" w:color="auto"/>
            </w:tcBorders>
            <w:vAlign w:val="bottom"/>
          </w:tcPr>
          <w:p w:rsidR="00CF7AB0" w:rsidRPr="00AB5C8E" w:rsidRDefault="00CF7AB0" w:rsidP="00031F19">
            <w:pPr>
              <w:pStyle w:val="acctfourfigures"/>
              <w:tabs>
                <w:tab w:val="clear" w:pos="765"/>
                <w:tab w:val="decimal" w:pos="821"/>
                <w:tab w:val="decimal" w:pos="978"/>
              </w:tabs>
              <w:ind w:right="101"/>
              <w:rPr>
                <w:rFonts w:cs="Times New Roman"/>
                <w:szCs w:val="22"/>
              </w:rPr>
            </w:pPr>
          </w:p>
        </w:tc>
      </w:tr>
      <w:tr w:rsidR="00CF7AB0" w:rsidRPr="00AB5C8E" w:rsidTr="0075193E">
        <w:trPr>
          <w:cantSplit/>
        </w:trPr>
        <w:tc>
          <w:tcPr>
            <w:tcW w:w="3996" w:type="dxa"/>
          </w:tcPr>
          <w:p w:rsidR="00CF7AB0" w:rsidRPr="00AB5C8E" w:rsidRDefault="00CF7AB0" w:rsidP="00CF7AB0">
            <w:pPr>
              <w:ind w:firstLine="58"/>
              <w:rPr>
                <w:rFonts w:cs="Times New Roman"/>
                <w:szCs w:val="22"/>
              </w:rPr>
            </w:pPr>
            <w:r>
              <w:rPr>
                <w:rFonts w:cs="Times New Roman"/>
                <w:szCs w:val="22"/>
              </w:rPr>
              <w:t xml:space="preserve">Cost of inventories recognised as </w:t>
            </w:r>
          </w:p>
        </w:tc>
        <w:tc>
          <w:tcPr>
            <w:tcW w:w="1170" w:type="dxa"/>
            <w:shd w:val="clear" w:color="auto" w:fill="auto"/>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shd w:val="clear" w:color="auto" w:fill="auto"/>
            <w:vAlign w:val="bottom"/>
          </w:tcPr>
          <w:p w:rsidR="00CF7AB0" w:rsidRPr="00AB5C8E" w:rsidRDefault="00CF7AB0" w:rsidP="00CF7AB0">
            <w:pPr>
              <w:pStyle w:val="acctfourfigures"/>
              <w:tabs>
                <w:tab w:val="clear" w:pos="765"/>
                <w:tab w:val="decimal" w:pos="821"/>
              </w:tabs>
              <w:ind w:right="-259"/>
              <w:rPr>
                <w:rFonts w:cs="Times New Roman"/>
                <w:szCs w:val="22"/>
              </w:rPr>
            </w:pP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031F19">
            <w:pPr>
              <w:pStyle w:val="acctfourfigures"/>
              <w:tabs>
                <w:tab w:val="clear" w:pos="765"/>
                <w:tab w:val="decimal" w:pos="821"/>
                <w:tab w:val="decimal" w:pos="978"/>
              </w:tabs>
              <w:ind w:right="101"/>
              <w:rPr>
                <w:rFonts w:cs="Times New Roman"/>
                <w:szCs w:val="22"/>
              </w:rPr>
            </w:pPr>
          </w:p>
        </w:tc>
      </w:tr>
      <w:tr w:rsidR="00CF7AB0" w:rsidRPr="00AB5C8E" w:rsidTr="0075193E">
        <w:trPr>
          <w:cantSplit/>
        </w:trPr>
        <w:tc>
          <w:tcPr>
            <w:tcW w:w="3996" w:type="dxa"/>
          </w:tcPr>
          <w:p w:rsidR="00CF7AB0" w:rsidRPr="00AB5C8E" w:rsidRDefault="00CF7AB0" w:rsidP="00CF7AB0">
            <w:pPr>
              <w:ind w:left="238"/>
              <w:rPr>
                <w:rFonts w:cs="Times New Roman"/>
                <w:szCs w:val="22"/>
              </w:rPr>
            </w:pPr>
            <w:r>
              <w:rPr>
                <w:rFonts w:cs="Times New Roman"/>
                <w:szCs w:val="22"/>
              </w:rPr>
              <w:t>an expense in administrative expense</w:t>
            </w:r>
          </w:p>
        </w:tc>
        <w:tc>
          <w:tcPr>
            <w:tcW w:w="1170" w:type="dxa"/>
            <w:shd w:val="clear" w:color="auto" w:fill="auto"/>
          </w:tcPr>
          <w:p w:rsidR="00CF7AB0" w:rsidRPr="00AB5C8E" w:rsidRDefault="000C3618" w:rsidP="00031F19">
            <w:pPr>
              <w:pStyle w:val="acctfourfigures"/>
              <w:tabs>
                <w:tab w:val="clear" w:pos="765"/>
                <w:tab w:val="decimal" w:pos="922"/>
              </w:tabs>
              <w:ind w:right="-349"/>
              <w:rPr>
                <w:rFonts w:cs="Times New Roman"/>
                <w:szCs w:val="22"/>
              </w:rPr>
            </w:pPr>
            <w:r w:rsidRPr="000C3618">
              <w:rPr>
                <w:rFonts w:cs="Times New Roman"/>
                <w:szCs w:val="22"/>
              </w:rPr>
              <w:t>1,083</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031F19">
            <w:pPr>
              <w:pStyle w:val="acctfourfigures"/>
              <w:tabs>
                <w:tab w:val="clear" w:pos="765"/>
                <w:tab w:val="decimal" w:pos="922"/>
              </w:tabs>
              <w:ind w:right="-349"/>
              <w:rPr>
                <w:rFonts w:cs="Times New Roman"/>
                <w:szCs w:val="22"/>
              </w:rPr>
            </w:pPr>
            <w:r>
              <w:rPr>
                <w:rFonts w:cs="Times New Roman"/>
                <w:szCs w:val="22"/>
              </w:rPr>
              <w:t>(1,213)</w:t>
            </w: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shd w:val="clear" w:color="auto" w:fill="auto"/>
            <w:vAlign w:val="bottom"/>
          </w:tcPr>
          <w:p w:rsidR="00CF7AB0" w:rsidRPr="00AB5C8E" w:rsidRDefault="000C3618" w:rsidP="00CF7AB0">
            <w:pPr>
              <w:pStyle w:val="acctfourfigures"/>
              <w:tabs>
                <w:tab w:val="clear" w:pos="765"/>
                <w:tab w:val="decimal" w:pos="1012"/>
              </w:tabs>
              <w:ind w:right="-259"/>
              <w:rPr>
                <w:rFonts w:cs="Times New Roman"/>
                <w:szCs w:val="22"/>
              </w:rPr>
            </w:pPr>
            <w:r w:rsidRPr="000C3618">
              <w:rPr>
                <w:rFonts w:cs="Times New Roman"/>
                <w:szCs w:val="22"/>
              </w:rPr>
              <w:t>1,148</w:t>
            </w: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031F19">
            <w:pPr>
              <w:pStyle w:val="acctfourfigures"/>
              <w:tabs>
                <w:tab w:val="clear" w:pos="765"/>
                <w:tab w:val="decimal" w:pos="978"/>
              </w:tabs>
              <w:ind w:right="101"/>
              <w:rPr>
                <w:rFonts w:cs="Times New Roman"/>
                <w:szCs w:val="22"/>
              </w:rPr>
            </w:pPr>
            <w:r>
              <w:rPr>
                <w:rFonts w:cs="Times New Roman"/>
                <w:szCs w:val="22"/>
              </w:rPr>
              <w:t>(1,213)</w:t>
            </w:r>
          </w:p>
        </w:tc>
      </w:tr>
      <w:tr w:rsidR="00CF7AB0" w:rsidRPr="00AB5C8E" w:rsidTr="0075193E">
        <w:trPr>
          <w:cantSplit/>
        </w:trPr>
        <w:tc>
          <w:tcPr>
            <w:tcW w:w="3996" w:type="dxa"/>
          </w:tcPr>
          <w:p w:rsidR="00CF7AB0" w:rsidRPr="00AB5C8E" w:rsidRDefault="00CF7AB0" w:rsidP="00CF7AB0">
            <w:pPr>
              <w:rPr>
                <w:rFonts w:cs="Times New Roman"/>
                <w:szCs w:val="22"/>
              </w:rPr>
            </w:pPr>
          </w:p>
        </w:tc>
        <w:tc>
          <w:tcPr>
            <w:tcW w:w="1170" w:type="dxa"/>
            <w:shd w:val="clear" w:color="auto" w:fill="auto"/>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shd w:val="clear" w:color="auto" w:fill="auto"/>
            <w:vAlign w:val="bottom"/>
          </w:tcPr>
          <w:p w:rsidR="00CF7AB0" w:rsidRPr="00AB5C8E" w:rsidRDefault="00CF7AB0" w:rsidP="00CF7AB0">
            <w:pPr>
              <w:pStyle w:val="acctfourfigures"/>
              <w:tabs>
                <w:tab w:val="clear" w:pos="765"/>
                <w:tab w:val="decimal" w:pos="821"/>
              </w:tabs>
              <w:ind w:right="-259"/>
              <w:rPr>
                <w:rFonts w:cs="Times New Roman"/>
                <w:szCs w:val="22"/>
              </w:rPr>
            </w:pP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031F19">
            <w:pPr>
              <w:pStyle w:val="acctfourfigures"/>
              <w:tabs>
                <w:tab w:val="clear" w:pos="765"/>
                <w:tab w:val="decimal" w:pos="821"/>
                <w:tab w:val="decimal" w:pos="978"/>
              </w:tabs>
              <w:ind w:right="101"/>
              <w:rPr>
                <w:rFonts w:cs="Times New Roman"/>
                <w:szCs w:val="22"/>
              </w:rPr>
            </w:pP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szCs w:val="22"/>
              </w:rPr>
              <w:t xml:space="preserve">Changes in inventories of finished                </w:t>
            </w:r>
          </w:p>
        </w:tc>
        <w:tc>
          <w:tcPr>
            <w:tcW w:w="1170" w:type="dxa"/>
            <w:shd w:val="clear" w:color="auto" w:fill="auto"/>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170" w:type="dxa"/>
          </w:tcPr>
          <w:p w:rsidR="00CF7AB0" w:rsidRPr="00AB5C8E" w:rsidRDefault="00CF7AB0" w:rsidP="00CF7AB0">
            <w:pPr>
              <w:pStyle w:val="acctfourfigures"/>
              <w:tabs>
                <w:tab w:val="clear" w:pos="765"/>
                <w:tab w:val="decimal" w:pos="947"/>
              </w:tabs>
              <w:ind w:right="-349"/>
              <w:rPr>
                <w:rFonts w:cs="Times New Roman"/>
                <w:szCs w:val="22"/>
              </w:rPr>
            </w:pPr>
          </w:p>
        </w:tc>
        <w:tc>
          <w:tcPr>
            <w:tcW w:w="180" w:type="dxa"/>
          </w:tcPr>
          <w:p w:rsidR="00CF7AB0" w:rsidRPr="00AB5C8E" w:rsidRDefault="00CF7AB0" w:rsidP="00CF7AB0">
            <w:pPr>
              <w:pStyle w:val="acctfourfigures"/>
              <w:tabs>
                <w:tab w:val="clear" w:pos="765"/>
                <w:tab w:val="decimal" w:pos="1091"/>
              </w:tabs>
              <w:ind w:right="11"/>
              <w:rPr>
                <w:rFonts w:cs="Times New Roman"/>
                <w:szCs w:val="22"/>
              </w:rPr>
            </w:pPr>
          </w:p>
        </w:tc>
        <w:tc>
          <w:tcPr>
            <w:tcW w:w="1271" w:type="dxa"/>
            <w:shd w:val="clear" w:color="auto" w:fill="auto"/>
            <w:vAlign w:val="bottom"/>
          </w:tcPr>
          <w:p w:rsidR="00CF7AB0" w:rsidRPr="00AB5C8E" w:rsidRDefault="00CF7AB0" w:rsidP="00CF7AB0">
            <w:pPr>
              <w:pStyle w:val="acctfourfigures"/>
              <w:tabs>
                <w:tab w:val="clear" w:pos="765"/>
                <w:tab w:val="decimal" w:pos="821"/>
              </w:tabs>
              <w:ind w:right="-259"/>
              <w:rPr>
                <w:rFonts w:cs="Times New Roman"/>
                <w:szCs w:val="22"/>
              </w:rPr>
            </w:pPr>
          </w:p>
        </w:tc>
        <w:tc>
          <w:tcPr>
            <w:tcW w:w="203" w:type="dxa"/>
            <w:gridSpan w:val="2"/>
            <w:vAlign w:val="bottom"/>
          </w:tcPr>
          <w:p w:rsidR="00CF7AB0" w:rsidRPr="00AB5C8E" w:rsidRDefault="00CF7AB0" w:rsidP="00CF7AB0">
            <w:pPr>
              <w:pStyle w:val="acctfourfigures"/>
              <w:rPr>
                <w:rFonts w:cs="Times New Roman"/>
                <w:szCs w:val="22"/>
              </w:rPr>
            </w:pPr>
          </w:p>
        </w:tc>
        <w:tc>
          <w:tcPr>
            <w:tcW w:w="1237" w:type="dxa"/>
            <w:gridSpan w:val="2"/>
            <w:vAlign w:val="bottom"/>
          </w:tcPr>
          <w:p w:rsidR="00CF7AB0" w:rsidRPr="00AB5C8E" w:rsidRDefault="00CF7AB0" w:rsidP="00031F19">
            <w:pPr>
              <w:pStyle w:val="acctfourfigures"/>
              <w:tabs>
                <w:tab w:val="clear" w:pos="765"/>
                <w:tab w:val="decimal" w:pos="821"/>
                <w:tab w:val="decimal" w:pos="978"/>
              </w:tabs>
              <w:ind w:right="101"/>
              <w:rPr>
                <w:rFonts w:cs="Times New Roman"/>
                <w:szCs w:val="22"/>
              </w:rPr>
            </w:pP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szCs w:val="22"/>
              </w:rPr>
              <w:t xml:space="preserve">   goods and work in progress</w:t>
            </w:r>
          </w:p>
        </w:tc>
        <w:tc>
          <w:tcPr>
            <w:tcW w:w="1170" w:type="dxa"/>
            <w:shd w:val="clear" w:color="auto" w:fill="auto"/>
          </w:tcPr>
          <w:p w:rsidR="00CF7AB0" w:rsidRPr="00AB5C8E" w:rsidRDefault="000C3618" w:rsidP="00031F19">
            <w:pPr>
              <w:pStyle w:val="acctfourfigures"/>
              <w:tabs>
                <w:tab w:val="clear" w:pos="765"/>
                <w:tab w:val="decimal" w:pos="922"/>
              </w:tabs>
              <w:ind w:right="-349"/>
              <w:rPr>
                <w:rFonts w:cs="Times New Roman"/>
                <w:szCs w:val="22"/>
              </w:rPr>
            </w:pPr>
            <w:r w:rsidRPr="000C3618">
              <w:rPr>
                <w:rFonts w:cs="Times New Roman"/>
                <w:szCs w:val="22"/>
              </w:rPr>
              <w:t>(3,491)</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170" w:type="dxa"/>
          </w:tcPr>
          <w:p w:rsidR="00CF7AB0" w:rsidRPr="00AB5C8E" w:rsidRDefault="00CF7AB0" w:rsidP="00031F19">
            <w:pPr>
              <w:pStyle w:val="acctfourfigures"/>
              <w:tabs>
                <w:tab w:val="clear" w:pos="765"/>
                <w:tab w:val="decimal" w:pos="922"/>
              </w:tabs>
              <w:ind w:right="-349"/>
              <w:rPr>
                <w:rFonts w:cs="Times New Roman"/>
                <w:szCs w:val="22"/>
              </w:rPr>
            </w:pPr>
            <w:r w:rsidRPr="0019297C">
              <w:rPr>
                <w:rFonts w:cs="Times New Roman"/>
                <w:szCs w:val="22"/>
              </w:rPr>
              <w:t>25,030</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271" w:type="dxa"/>
            <w:shd w:val="clear" w:color="auto" w:fill="auto"/>
            <w:vAlign w:val="bottom"/>
          </w:tcPr>
          <w:p w:rsidR="00CF7AB0" w:rsidRPr="00AB5C8E" w:rsidRDefault="000C3618" w:rsidP="00CF7AB0">
            <w:pPr>
              <w:pStyle w:val="acctfourfigures"/>
              <w:tabs>
                <w:tab w:val="clear" w:pos="765"/>
                <w:tab w:val="decimal" w:pos="1012"/>
              </w:tabs>
              <w:ind w:right="-349"/>
              <w:rPr>
                <w:rFonts w:cs="Times New Roman"/>
                <w:szCs w:val="22"/>
              </w:rPr>
            </w:pPr>
            <w:r w:rsidRPr="000C3618">
              <w:rPr>
                <w:rFonts w:cs="Times New Roman"/>
                <w:szCs w:val="22"/>
              </w:rPr>
              <w:t>(5,668)</w:t>
            </w:r>
          </w:p>
        </w:tc>
        <w:tc>
          <w:tcPr>
            <w:tcW w:w="203" w:type="dxa"/>
            <w:gridSpan w:val="2"/>
            <w:vAlign w:val="bottom"/>
          </w:tcPr>
          <w:p w:rsidR="00CF7AB0" w:rsidRPr="00AB5C8E" w:rsidRDefault="00CF7AB0" w:rsidP="00CF7AB0">
            <w:pPr>
              <w:pStyle w:val="acctfourfigures"/>
              <w:rPr>
                <w:rFonts w:cs="Times New Roman"/>
                <w:b/>
                <w:bCs/>
                <w:szCs w:val="22"/>
              </w:rPr>
            </w:pPr>
          </w:p>
        </w:tc>
        <w:tc>
          <w:tcPr>
            <w:tcW w:w="1237" w:type="dxa"/>
            <w:gridSpan w:val="2"/>
            <w:vAlign w:val="bottom"/>
          </w:tcPr>
          <w:p w:rsidR="00CF7AB0" w:rsidRPr="00AB5C8E" w:rsidRDefault="00CF7AB0" w:rsidP="00031F19">
            <w:pPr>
              <w:pStyle w:val="acctfourfigures"/>
              <w:tabs>
                <w:tab w:val="clear" w:pos="765"/>
                <w:tab w:val="decimal" w:pos="978"/>
              </w:tabs>
              <w:ind w:right="101"/>
              <w:rPr>
                <w:rFonts w:cs="Times New Roman"/>
                <w:szCs w:val="22"/>
              </w:rPr>
            </w:pPr>
            <w:r w:rsidRPr="0019297C">
              <w:rPr>
                <w:rFonts w:cs="Times New Roman"/>
                <w:szCs w:val="22"/>
              </w:rPr>
              <w:t>2</w:t>
            </w:r>
            <w:r>
              <w:rPr>
                <w:rFonts w:cs="Times New Roman"/>
                <w:szCs w:val="22"/>
              </w:rPr>
              <w:t>1</w:t>
            </w:r>
            <w:r w:rsidRPr="0019297C">
              <w:rPr>
                <w:rFonts w:cs="Times New Roman"/>
                <w:szCs w:val="22"/>
              </w:rPr>
              <w:t>,745</w:t>
            </w:r>
          </w:p>
        </w:tc>
      </w:tr>
      <w:tr w:rsidR="00CF7AB0" w:rsidRPr="00AB5C8E" w:rsidTr="006B24F5">
        <w:trPr>
          <w:cantSplit/>
        </w:trPr>
        <w:tc>
          <w:tcPr>
            <w:tcW w:w="3996" w:type="dxa"/>
          </w:tcPr>
          <w:p w:rsidR="00CF7AB0" w:rsidRPr="00AB5C8E" w:rsidRDefault="00CF7AB0" w:rsidP="00CF7AB0">
            <w:pPr>
              <w:spacing w:line="240" w:lineRule="atLeast"/>
              <w:ind w:left="58"/>
              <w:rPr>
                <w:rFonts w:cs="Times New Roman"/>
                <w:szCs w:val="22"/>
              </w:rPr>
            </w:pPr>
            <w:r w:rsidRPr="00AB5C8E">
              <w:rPr>
                <w:rFonts w:cs="Times New Roman"/>
                <w:szCs w:val="22"/>
              </w:rPr>
              <w:t>Raw materials and consumables used</w:t>
            </w:r>
          </w:p>
        </w:tc>
        <w:tc>
          <w:tcPr>
            <w:tcW w:w="1170" w:type="dxa"/>
            <w:shd w:val="clear" w:color="auto" w:fill="auto"/>
          </w:tcPr>
          <w:p w:rsidR="00CF7AB0" w:rsidRPr="00AB5C8E" w:rsidRDefault="00D102CD" w:rsidP="00031F19">
            <w:pPr>
              <w:pStyle w:val="acctfourfigures"/>
              <w:tabs>
                <w:tab w:val="clear" w:pos="765"/>
                <w:tab w:val="decimal" w:pos="922"/>
              </w:tabs>
              <w:ind w:right="-349"/>
              <w:rPr>
                <w:rFonts w:cs="Times New Roman"/>
                <w:szCs w:val="22"/>
              </w:rPr>
            </w:pPr>
            <w:r w:rsidRPr="00D102CD">
              <w:rPr>
                <w:rFonts w:cs="Times New Roman"/>
                <w:szCs w:val="22"/>
              </w:rPr>
              <w:t>396,893</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170" w:type="dxa"/>
          </w:tcPr>
          <w:p w:rsidR="00CF7AB0" w:rsidRPr="00AB5C8E" w:rsidRDefault="00CF7AB0" w:rsidP="00031F19">
            <w:pPr>
              <w:pStyle w:val="acctfourfigures"/>
              <w:tabs>
                <w:tab w:val="clear" w:pos="765"/>
                <w:tab w:val="decimal" w:pos="922"/>
              </w:tabs>
              <w:ind w:right="-349"/>
              <w:rPr>
                <w:rFonts w:cs="Times New Roman"/>
                <w:szCs w:val="22"/>
              </w:rPr>
            </w:pPr>
            <w:r>
              <w:rPr>
                <w:rFonts w:cs="Times New Roman"/>
                <w:szCs w:val="22"/>
              </w:rPr>
              <w:t>562,475</w:t>
            </w:r>
          </w:p>
        </w:tc>
        <w:tc>
          <w:tcPr>
            <w:tcW w:w="180" w:type="dxa"/>
          </w:tcPr>
          <w:p w:rsidR="00CF7AB0" w:rsidRPr="00AB5C8E" w:rsidRDefault="00CF7AB0" w:rsidP="00CF7AB0">
            <w:pPr>
              <w:pStyle w:val="acctfourfigures"/>
              <w:tabs>
                <w:tab w:val="clear" w:pos="765"/>
                <w:tab w:val="decimal" w:pos="1091"/>
              </w:tabs>
              <w:ind w:right="11"/>
              <w:rPr>
                <w:rFonts w:cs="Times New Roman"/>
                <w:b/>
                <w:bCs/>
                <w:szCs w:val="22"/>
              </w:rPr>
            </w:pPr>
          </w:p>
        </w:tc>
        <w:tc>
          <w:tcPr>
            <w:tcW w:w="1271" w:type="dxa"/>
            <w:shd w:val="clear" w:color="auto" w:fill="auto"/>
            <w:vAlign w:val="bottom"/>
          </w:tcPr>
          <w:p w:rsidR="00CF7AB0" w:rsidRPr="00AB5C8E" w:rsidRDefault="00D102CD" w:rsidP="00CF7AB0">
            <w:pPr>
              <w:pStyle w:val="acctfourfigures"/>
              <w:tabs>
                <w:tab w:val="clear" w:pos="765"/>
                <w:tab w:val="decimal" w:pos="1012"/>
              </w:tabs>
              <w:ind w:right="-349"/>
              <w:rPr>
                <w:rFonts w:cs="Times New Roman"/>
                <w:szCs w:val="22"/>
              </w:rPr>
            </w:pPr>
            <w:r w:rsidRPr="00D102CD">
              <w:rPr>
                <w:rFonts w:cs="Times New Roman"/>
                <w:szCs w:val="22"/>
              </w:rPr>
              <w:t>369,709</w:t>
            </w:r>
          </w:p>
        </w:tc>
        <w:tc>
          <w:tcPr>
            <w:tcW w:w="203" w:type="dxa"/>
            <w:gridSpan w:val="2"/>
            <w:vAlign w:val="bottom"/>
          </w:tcPr>
          <w:p w:rsidR="00CF7AB0" w:rsidRPr="00AB5C8E" w:rsidRDefault="00CF7AB0" w:rsidP="00CF7AB0">
            <w:pPr>
              <w:pStyle w:val="acctfourfigures"/>
              <w:rPr>
                <w:rFonts w:cs="Times New Roman"/>
                <w:b/>
                <w:bCs/>
                <w:szCs w:val="22"/>
              </w:rPr>
            </w:pPr>
          </w:p>
        </w:tc>
        <w:tc>
          <w:tcPr>
            <w:tcW w:w="1237" w:type="dxa"/>
            <w:gridSpan w:val="2"/>
            <w:vAlign w:val="bottom"/>
          </w:tcPr>
          <w:p w:rsidR="00CF7AB0" w:rsidRPr="00AB5C8E" w:rsidRDefault="00CF7AB0" w:rsidP="00031F19">
            <w:pPr>
              <w:pStyle w:val="acctfourfigures"/>
              <w:tabs>
                <w:tab w:val="clear" w:pos="765"/>
                <w:tab w:val="decimal" w:pos="978"/>
              </w:tabs>
              <w:ind w:right="101"/>
              <w:rPr>
                <w:rFonts w:cs="Times New Roman"/>
                <w:szCs w:val="22"/>
              </w:rPr>
            </w:pPr>
            <w:r>
              <w:rPr>
                <w:rFonts w:cs="Times New Roman"/>
                <w:szCs w:val="22"/>
              </w:rPr>
              <w:t>525,150</w:t>
            </w:r>
          </w:p>
        </w:tc>
      </w:tr>
    </w:tbl>
    <w:p w:rsidR="00074794" w:rsidRPr="00AB5C8E" w:rsidRDefault="00074794" w:rsidP="00074794">
      <w:pPr>
        <w:pStyle w:val="Heading1"/>
        <w:numPr>
          <w:ilvl w:val="0"/>
          <w:numId w:val="0"/>
        </w:numPr>
        <w:spacing w:before="0" w:after="0" w:line="240" w:lineRule="auto"/>
        <w:ind w:left="540"/>
        <w:rPr>
          <w:sz w:val="22"/>
          <w:szCs w:val="18"/>
        </w:rPr>
      </w:pPr>
    </w:p>
    <w:p w:rsidR="00BF4418" w:rsidRPr="00AB5C8E" w:rsidRDefault="00101E8F" w:rsidP="000E34D0">
      <w:pPr>
        <w:pStyle w:val="Heading1"/>
        <w:tabs>
          <w:tab w:val="clear" w:pos="1134"/>
          <w:tab w:val="num" w:pos="-1350"/>
        </w:tabs>
        <w:spacing w:before="0" w:after="0" w:line="240" w:lineRule="auto"/>
        <w:ind w:left="630" w:hanging="540"/>
      </w:pPr>
      <w:r w:rsidRPr="00AB5C8E">
        <w:t>C</w:t>
      </w:r>
      <w:r w:rsidR="00C766E6" w:rsidRPr="00AB5C8E">
        <w:t xml:space="preserve">urrent </w:t>
      </w:r>
      <w:r w:rsidRPr="00AB5C8E">
        <w:t xml:space="preserve">tax </w:t>
      </w:r>
      <w:r w:rsidR="00C766E6" w:rsidRPr="00AB5C8E">
        <w:t>assets</w:t>
      </w:r>
    </w:p>
    <w:p w:rsidR="00195B07" w:rsidRPr="00AB5C8E" w:rsidRDefault="00195B07" w:rsidP="00195B07">
      <w:pPr>
        <w:pStyle w:val="BodyText"/>
        <w:spacing w:after="0" w:line="240" w:lineRule="auto"/>
      </w:pPr>
    </w:p>
    <w:tbl>
      <w:tblPr>
        <w:tblW w:w="9407" w:type="dxa"/>
        <w:tblInd w:w="493" w:type="dxa"/>
        <w:tblLayout w:type="fixed"/>
        <w:tblCellMar>
          <w:left w:w="79" w:type="dxa"/>
          <w:right w:w="79" w:type="dxa"/>
        </w:tblCellMar>
        <w:tblLook w:val="0000" w:firstRow="0" w:lastRow="0" w:firstColumn="0" w:lastColumn="0" w:noHBand="0" w:noVBand="0"/>
      </w:tblPr>
      <w:tblGrid>
        <w:gridCol w:w="3996"/>
        <w:gridCol w:w="1170"/>
        <w:gridCol w:w="180"/>
        <w:gridCol w:w="1170"/>
        <w:gridCol w:w="180"/>
        <w:gridCol w:w="1271"/>
        <w:gridCol w:w="180"/>
        <w:gridCol w:w="1260"/>
      </w:tblGrid>
      <w:tr w:rsidR="00BB77E7" w:rsidRPr="00AB5C8E" w:rsidTr="006B24F5">
        <w:trPr>
          <w:cantSplit/>
          <w:tblHeader/>
        </w:trPr>
        <w:tc>
          <w:tcPr>
            <w:tcW w:w="3996" w:type="dxa"/>
          </w:tcPr>
          <w:p w:rsidR="00BB77E7" w:rsidRPr="00AB5C8E" w:rsidRDefault="00BB77E7" w:rsidP="00BB77E7">
            <w:pPr>
              <w:pStyle w:val="acctfourfigures"/>
              <w:jc w:val="center"/>
              <w:rPr>
                <w:rFonts w:cs="Times New Roman"/>
                <w:szCs w:val="22"/>
              </w:rPr>
            </w:pPr>
          </w:p>
        </w:tc>
        <w:tc>
          <w:tcPr>
            <w:tcW w:w="2520" w:type="dxa"/>
            <w:gridSpan w:val="3"/>
            <w:vAlign w:val="center"/>
          </w:tcPr>
          <w:p w:rsidR="00436072" w:rsidRPr="00AB5C8E" w:rsidRDefault="00BB77E7" w:rsidP="00BB77E7">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rsidR="00BB77E7" w:rsidRPr="00AB5C8E" w:rsidRDefault="00BB77E7" w:rsidP="00BB77E7">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tcPr>
          <w:p w:rsidR="00BB77E7" w:rsidRPr="00AB5C8E" w:rsidRDefault="00BB77E7" w:rsidP="00BB77E7">
            <w:pPr>
              <w:pStyle w:val="acctfourfigures"/>
              <w:tabs>
                <w:tab w:val="clear" w:pos="765"/>
              </w:tabs>
              <w:ind w:left="-79" w:right="-79"/>
              <w:jc w:val="center"/>
              <w:rPr>
                <w:rFonts w:cs="Times New Roman"/>
                <w:b/>
                <w:bCs/>
                <w:szCs w:val="22"/>
              </w:rPr>
            </w:pPr>
          </w:p>
        </w:tc>
        <w:tc>
          <w:tcPr>
            <w:tcW w:w="2711" w:type="dxa"/>
            <w:gridSpan w:val="3"/>
            <w:vAlign w:val="center"/>
          </w:tcPr>
          <w:p w:rsidR="00BB77E7" w:rsidRPr="00AB5C8E" w:rsidRDefault="00BB77E7" w:rsidP="00BB77E7">
            <w:pPr>
              <w:pStyle w:val="acctfourfigures"/>
              <w:tabs>
                <w:tab w:val="clear" w:pos="765"/>
              </w:tabs>
              <w:ind w:left="-79" w:right="-79"/>
              <w:jc w:val="center"/>
              <w:rPr>
                <w:rFonts w:cs="Times New Roman"/>
                <w:b/>
                <w:bCs/>
                <w:szCs w:val="22"/>
              </w:rPr>
            </w:pPr>
            <w:r w:rsidRPr="00AB5C8E">
              <w:rPr>
                <w:rFonts w:cs="Times New Roman"/>
                <w:b/>
                <w:bCs/>
                <w:szCs w:val="22"/>
              </w:rPr>
              <w:t>Separate</w:t>
            </w:r>
          </w:p>
          <w:p w:rsidR="00BB77E7" w:rsidRPr="00AB5C8E" w:rsidRDefault="00BB77E7" w:rsidP="00BB77E7">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CF7AB0" w:rsidRPr="00AB5C8E" w:rsidTr="006B24F5">
        <w:trPr>
          <w:cantSplit/>
          <w:tblHeader/>
        </w:trPr>
        <w:tc>
          <w:tcPr>
            <w:tcW w:w="3996" w:type="dxa"/>
          </w:tcPr>
          <w:p w:rsidR="00CF7AB0" w:rsidRPr="00AB5C8E" w:rsidRDefault="00CF7AB0" w:rsidP="00CF7AB0">
            <w:pPr>
              <w:pStyle w:val="acctfourfigures"/>
              <w:jc w:val="center"/>
              <w:rPr>
                <w:rFonts w:cs="Times New Roman"/>
                <w:szCs w:val="22"/>
              </w:rPr>
            </w:pPr>
          </w:p>
        </w:tc>
        <w:tc>
          <w:tcPr>
            <w:tcW w:w="117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17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271"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CF7AB0" w:rsidRPr="00AB5C8E" w:rsidRDefault="00CF7AB0" w:rsidP="00CF7AB0">
            <w:pPr>
              <w:pStyle w:val="acctfourfigures"/>
              <w:tabs>
                <w:tab w:val="clear" w:pos="765"/>
              </w:tabs>
              <w:ind w:left="-79" w:right="-79"/>
              <w:jc w:val="center"/>
              <w:rPr>
                <w:rFonts w:cs="Times New Roman"/>
                <w:szCs w:val="22"/>
              </w:rPr>
            </w:pPr>
          </w:p>
        </w:tc>
        <w:tc>
          <w:tcPr>
            <w:tcW w:w="126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6B24F5" w:rsidRPr="00AB5C8E" w:rsidTr="006B24F5">
        <w:trPr>
          <w:cantSplit/>
        </w:trPr>
        <w:tc>
          <w:tcPr>
            <w:tcW w:w="3996" w:type="dxa"/>
          </w:tcPr>
          <w:p w:rsidR="006B24F5" w:rsidRPr="00AB5C8E" w:rsidRDefault="006B24F5" w:rsidP="006B24F5">
            <w:pPr>
              <w:ind w:left="180" w:hanging="180"/>
              <w:rPr>
                <w:rFonts w:cs="Times New Roman"/>
                <w:b/>
                <w:bCs/>
                <w:szCs w:val="22"/>
              </w:rPr>
            </w:pPr>
          </w:p>
        </w:tc>
        <w:tc>
          <w:tcPr>
            <w:tcW w:w="5411" w:type="dxa"/>
            <w:gridSpan w:val="7"/>
          </w:tcPr>
          <w:p w:rsidR="006B24F5" w:rsidRPr="00AB5C8E" w:rsidRDefault="006B24F5" w:rsidP="006B24F5">
            <w:pPr>
              <w:pStyle w:val="acctfourfigures"/>
              <w:tabs>
                <w:tab w:val="clear" w:pos="765"/>
                <w:tab w:val="decimal" w:pos="1091"/>
              </w:tabs>
              <w:ind w:right="11"/>
              <w:jc w:val="center"/>
              <w:rPr>
                <w:rFonts w:cs="Times New Roman"/>
                <w:szCs w:val="22"/>
              </w:rPr>
            </w:pPr>
            <w:r w:rsidRPr="00AB5C8E">
              <w:rPr>
                <w:rFonts w:cs="Times New Roman"/>
                <w:i/>
                <w:iCs/>
                <w:szCs w:val="22"/>
              </w:rPr>
              <w:t>(in thousand Baht)</w:t>
            </w:r>
          </w:p>
        </w:tc>
      </w:tr>
      <w:tr w:rsidR="00CF7AB0" w:rsidRPr="00AB5C8E" w:rsidTr="006B24F5">
        <w:trPr>
          <w:cantSplit/>
        </w:trPr>
        <w:tc>
          <w:tcPr>
            <w:tcW w:w="3996" w:type="dxa"/>
          </w:tcPr>
          <w:p w:rsidR="00CF7AB0" w:rsidRPr="00AB5C8E" w:rsidRDefault="00CF7AB0" w:rsidP="00CF7AB0">
            <w:pPr>
              <w:ind w:left="58"/>
            </w:pPr>
            <w:r w:rsidRPr="00AB5C8E">
              <w:t>Withholding tax receivable</w:t>
            </w:r>
          </w:p>
        </w:tc>
        <w:tc>
          <w:tcPr>
            <w:tcW w:w="1170" w:type="dxa"/>
            <w:vAlign w:val="bottom"/>
          </w:tcPr>
          <w:p w:rsidR="00CF7AB0" w:rsidRPr="00AB5C8E" w:rsidRDefault="000C3618" w:rsidP="00D102CD">
            <w:pPr>
              <w:pStyle w:val="acctfourfigures"/>
              <w:tabs>
                <w:tab w:val="clear" w:pos="765"/>
                <w:tab w:val="decimal" w:pos="922"/>
              </w:tabs>
              <w:ind w:right="11"/>
            </w:pPr>
            <w:r w:rsidRPr="000C3618">
              <w:t>27,032</w:t>
            </w:r>
          </w:p>
        </w:tc>
        <w:tc>
          <w:tcPr>
            <w:tcW w:w="180" w:type="dxa"/>
          </w:tcPr>
          <w:p w:rsidR="00CF7AB0" w:rsidRPr="00AB5C8E" w:rsidRDefault="00CF7AB0" w:rsidP="00CF7AB0">
            <w:pPr>
              <w:pStyle w:val="acctfourfigures"/>
              <w:tabs>
                <w:tab w:val="clear" w:pos="765"/>
                <w:tab w:val="decimal" w:pos="1091"/>
              </w:tabs>
              <w:ind w:right="11"/>
            </w:pPr>
          </w:p>
        </w:tc>
        <w:tc>
          <w:tcPr>
            <w:tcW w:w="1170" w:type="dxa"/>
            <w:vAlign w:val="bottom"/>
          </w:tcPr>
          <w:p w:rsidR="00CF7AB0" w:rsidRPr="00AB5C8E" w:rsidRDefault="00CF7AB0" w:rsidP="00D102CD">
            <w:pPr>
              <w:pStyle w:val="acctfourfigures"/>
              <w:tabs>
                <w:tab w:val="clear" w:pos="765"/>
                <w:tab w:val="decimal" w:pos="922"/>
              </w:tabs>
              <w:ind w:right="11"/>
            </w:pPr>
            <w:r w:rsidRPr="00F77513">
              <w:t>13,229</w:t>
            </w:r>
          </w:p>
        </w:tc>
        <w:tc>
          <w:tcPr>
            <w:tcW w:w="180" w:type="dxa"/>
          </w:tcPr>
          <w:p w:rsidR="00CF7AB0" w:rsidRPr="00AB5C8E" w:rsidRDefault="00CF7AB0" w:rsidP="00CF7AB0">
            <w:pPr>
              <w:pStyle w:val="acctfourfigures"/>
              <w:tabs>
                <w:tab w:val="clear" w:pos="765"/>
                <w:tab w:val="decimal" w:pos="1091"/>
              </w:tabs>
              <w:ind w:right="11"/>
            </w:pPr>
          </w:p>
        </w:tc>
        <w:tc>
          <w:tcPr>
            <w:tcW w:w="1271" w:type="dxa"/>
            <w:vAlign w:val="bottom"/>
          </w:tcPr>
          <w:p w:rsidR="00CF7AB0" w:rsidRPr="00AB5C8E" w:rsidRDefault="000C3618" w:rsidP="00D102CD">
            <w:pPr>
              <w:pStyle w:val="acctfourfigures"/>
              <w:tabs>
                <w:tab w:val="clear" w:pos="765"/>
                <w:tab w:val="decimal" w:pos="1012"/>
              </w:tabs>
              <w:ind w:right="-259"/>
              <w:rPr>
                <w:rFonts w:cs="Times New Roman"/>
                <w:szCs w:val="22"/>
              </w:rPr>
            </w:pPr>
            <w:r w:rsidRPr="000C3618">
              <w:rPr>
                <w:rFonts w:cs="Times New Roman"/>
                <w:szCs w:val="22"/>
              </w:rPr>
              <w:t>23,804</w:t>
            </w:r>
          </w:p>
        </w:tc>
        <w:tc>
          <w:tcPr>
            <w:tcW w:w="180" w:type="dxa"/>
            <w:vAlign w:val="bottom"/>
          </w:tcPr>
          <w:p w:rsidR="00CF7AB0" w:rsidRPr="00AB5C8E" w:rsidRDefault="00CF7AB0" w:rsidP="00CF7AB0">
            <w:pPr>
              <w:pStyle w:val="acctfourfigures"/>
              <w:tabs>
                <w:tab w:val="left" w:pos="167"/>
              </w:tabs>
            </w:pPr>
          </w:p>
        </w:tc>
        <w:tc>
          <w:tcPr>
            <w:tcW w:w="1260" w:type="dxa"/>
            <w:vAlign w:val="bottom"/>
          </w:tcPr>
          <w:p w:rsidR="00CF7AB0" w:rsidRPr="00AB5C8E" w:rsidRDefault="00CF7AB0" w:rsidP="00031F19">
            <w:pPr>
              <w:pStyle w:val="acctfourfigures"/>
              <w:tabs>
                <w:tab w:val="clear" w:pos="765"/>
                <w:tab w:val="decimal" w:pos="1001"/>
              </w:tabs>
              <w:ind w:right="101"/>
              <w:rPr>
                <w:rFonts w:cs="Times New Roman"/>
                <w:szCs w:val="22"/>
              </w:rPr>
            </w:pPr>
            <w:r w:rsidRPr="00F77513">
              <w:rPr>
                <w:rFonts w:cs="Times New Roman"/>
                <w:szCs w:val="22"/>
              </w:rPr>
              <w:t>9,328</w:t>
            </w:r>
          </w:p>
        </w:tc>
      </w:tr>
      <w:tr w:rsidR="00CF7AB0" w:rsidRPr="00AB5C8E" w:rsidTr="006B24F5">
        <w:trPr>
          <w:cantSplit/>
        </w:trPr>
        <w:tc>
          <w:tcPr>
            <w:tcW w:w="3996" w:type="dxa"/>
          </w:tcPr>
          <w:p w:rsidR="00CF7AB0" w:rsidRPr="00AB5C8E" w:rsidRDefault="00CF7AB0" w:rsidP="00031F19">
            <w:pPr>
              <w:ind w:firstLine="58"/>
              <w:rPr>
                <w:b/>
                <w:bCs/>
              </w:rPr>
            </w:pPr>
            <w:r w:rsidRPr="00AB5C8E">
              <w:rPr>
                <w:b/>
                <w:bCs/>
              </w:rPr>
              <w:t>Total</w:t>
            </w:r>
          </w:p>
        </w:tc>
        <w:tc>
          <w:tcPr>
            <w:tcW w:w="1170" w:type="dxa"/>
            <w:tcBorders>
              <w:top w:val="single" w:sz="4" w:space="0" w:color="auto"/>
              <w:bottom w:val="double" w:sz="4" w:space="0" w:color="auto"/>
            </w:tcBorders>
            <w:vAlign w:val="bottom"/>
          </w:tcPr>
          <w:p w:rsidR="00CF7AB0" w:rsidRPr="00AB5C8E" w:rsidRDefault="000C3618" w:rsidP="00D102CD">
            <w:pPr>
              <w:pStyle w:val="acctfourfigures"/>
              <w:tabs>
                <w:tab w:val="clear" w:pos="765"/>
                <w:tab w:val="decimal" w:pos="922"/>
              </w:tabs>
              <w:ind w:right="11"/>
              <w:rPr>
                <w:b/>
                <w:bCs/>
              </w:rPr>
            </w:pPr>
            <w:r w:rsidRPr="000C3618">
              <w:rPr>
                <w:b/>
                <w:bCs/>
              </w:rPr>
              <w:t>27,032</w:t>
            </w:r>
          </w:p>
        </w:tc>
        <w:tc>
          <w:tcPr>
            <w:tcW w:w="180" w:type="dxa"/>
          </w:tcPr>
          <w:p w:rsidR="00CF7AB0" w:rsidRPr="00AB5C8E" w:rsidRDefault="00CF7AB0" w:rsidP="00CF7AB0">
            <w:pPr>
              <w:pStyle w:val="acctfourfigures"/>
              <w:tabs>
                <w:tab w:val="clear" w:pos="765"/>
                <w:tab w:val="decimal" w:pos="1091"/>
              </w:tabs>
              <w:ind w:right="11"/>
              <w:rPr>
                <w:b/>
                <w:bCs/>
              </w:rPr>
            </w:pPr>
          </w:p>
        </w:tc>
        <w:tc>
          <w:tcPr>
            <w:tcW w:w="1170" w:type="dxa"/>
            <w:tcBorders>
              <w:top w:val="single" w:sz="4" w:space="0" w:color="auto"/>
              <w:bottom w:val="double" w:sz="4" w:space="0" w:color="auto"/>
            </w:tcBorders>
            <w:vAlign w:val="bottom"/>
          </w:tcPr>
          <w:p w:rsidR="00CF7AB0" w:rsidRPr="00AB5C8E" w:rsidRDefault="00CF7AB0" w:rsidP="00D102CD">
            <w:pPr>
              <w:pStyle w:val="acctfourfigures"/>
              <w:tabs>
                <w:tab w:val="clear" w:pos="765"/>
                <w:tab w:val="decimal" w:pos="922"/>
              </w:tabs>
              <w:ind w:right="11"/>
              <w:rPr>
                <w:b/>
                <w:bCs/>
              </w:rPr>
            </w:pPr>
            <w:r>
              <w:rPr>
                <w:b/>
                <w:bCs/>
              </w:rPr>
              <w:t>13,229</w:t>
            </w:r>
          </w:p>
        </w:tc>
        <w:tc>
          <w:tcPr>
            <w:tcW w:w="180" w:type="dxa"/>
          </w:tcPr>
          <w:p w:rsidR="00CF7AB0" w:rsidRPr="00AB5C8E" w:rsidRDefault="00CF7AB0" w:rsidP="00CF7AB0">
            <w:pPr>
              <w:pStyle w:val="acctfourfigures"/>
              <w:tabs>
                <w:tab w:val="clear" w:pos="765"/>
                <w:tab w:val="decimal" w:pos="1091"/>
              </w:tabs>
              <w:ind w:right="11"/>
            </w:pPr>
          </w:p>
        </w:tc>
        <w:tc>
          <w:tcPr>
            <w:tcW w:w="1271" w:type="dxa"/>
            <w:tcBorders>
              <w:top w:val="single" w:sz="4" w:space="0" w:color="auto"/>
              <w:bottom w:val="double" w:sz="4" w:space="0" w:color="auto"/>
            </w:tcBorders>
            <w:vAlign w:val="bottom"/>
          </w:tcPr>
          <w:p w:rsidR="00CF7AB0" w:rsidRPr="00AB5C8E" w:rsidRDefault="000C3618" w:rsidP="00D102CD">
            <w:pPr>
              <w:pStyle w:val="acctfourfigures"/>
              <w:tabs>
                <w:tab w:val="clear" w:pos="765"/>
                <w:tab w:val="decimal" w:pos="1012"/>
              </w:tabs>
              <w:ind w:right="-259"/>
              <w:rPr>
                <w:b/>
                <w:bCs/>
              </w:rPr>
            </w:pPr>
            <w:r w:rsidRPr="000C3618">
              <w:rPr>
                <w:b/>
                <w:bCs/>
              </w:rPr>
              <w:t>23,804</w:t>
            </w:r>
          </w:p>
        </w:tc>
        <w:tc>
          <w:tcPr>
            <w:tcW w:w="180" w:type="dxa"/>
            <w:vAlign w:val="bottom"/>
          </w:tcPr>
          <w:p w:rsidR="00CF7AB0" w:rsidRPr="00AB5C8E" w:rsidRDefault="00CF7AB0" w:rsidP="00CF7AB0">
            <w:pPr>
              <w:pStyle w:val="acctfourfigures"/>
              <w:tabs>
                <w:tab w:val="left" w:pos="104"/>
              </w:tabs>
              <w:rPr>
                <w:b/>
                <w:bCs/>
              </w:rPr>
            </w:pPr>
          </w:p>
        </w:tc>
        <w:tc>
          <w:tcPr>
            <w:tcW w:w="1260" w:type="dxa"/>
            <w:tcBorders>
              <w:top w:val="single" w:sz="4" w:space="0" w:color="auto"/>
              <w:bottom w:val="double" w:sz="4" w:space="0" w:color="auto"/>
            </w:tcBorders>
            <w:vAlign w:val="bottom"/>
          </w:tcPr>
          <w:p w:rsidR="00CF7AB0" w:rsidRPr="00AB5C8E" w:rsidRDefault="00CF7AB0" w:rsidP="00031F19">
            <w:pPr>
              <w:pStyle w:val="acctfourfigures"/>
              <w:tabs>
                <w:tab w:val="clear" w:pos="765"/>
                <w:tab w:val="decimal" w:pos="1001"/>
              </w:tabs>
              <w:ind w:right="101"/>
              <w:rPr>
                <w:b/>
                <w:bCs/>
              </w:rPr>
            </w:pPr>
            <w:r w:rsidRPr="00F77513">
              <w:rPr>
                <w:b/>
                <w:bCs/>
              </w:rPr>
              <w:t>9,328</w:t>
            </w:r>
          </w:p>
        </w:tc>
      </w:tr>
    </w:tbl>
    <w:p w:rsidR="002901E6" w:rsidRPr="00AB5C8E" w:rsidRDefault="005A285D" w:rsidP="00D53A92">
      <w:pPr>
        <w:pStyle w:val="Heading1"/>
        <w:tabs>
          <w:tab w:val="clear" w:pos="1134"/>
          <w:tab w:val="num" w:pos="-1350"/>
        </w:tabs>
        <w:spacing w:before="0" w:after="0" w:line="240" w:lineRule="auto"/>
        <w:ind w:left="540" w:hanging="540"/>
        <w:rPr>
          <w:szCs w:val="24"/>
        </w:rPr>
      </w:pPr>
      <w:r w:rsidRPr="00AB5C8E">
        <w:rPr>
          <w:szCs w:val="24"/>
        </w:rPr>
        <w:lastRenderedPageBreak/>
        <w:t xml:space="preserve">Investment in </w:t>
      </w:r>
      <w:r w:rsidR="00AD2BB7" w:rsidRPr="00AB5C8E">
        <w:rPr>
          <w:szCs w:val="24"/>
        </w:rPr>
        <w:t>subsidiaries</w:t>
      </w:r>
    </w:p>
    <w:p w:rsidR="002901E6" w:rsidRPr="00AB5C8E" w:rsidRDefault="002901E6" w:rsidP="002901E6">
      <w:pPr>
        <w:pStyle w:val="BodyText"/>
        <w:spacing w:after="0"/>
        <w:ind w:left="540" w:right="279"/>
        <w:jc w:val="both"/>
      </w:pPr>
    </w:p>
    <w:p w:rsidR="005A285D" w:rsidRPr="00AB5C8E" w:rsidRDefault="005A285D" w:rsidP="006909B3">
      <w:pPr>
        <w:pStyle w:val="block"/>
        <w:spacing w:after="0" w:line="240" w:lineRule="atLeast"/>
        <w:ind w:left="547"/>
        <w:jc w:val="both"/>
      </w:pPr>
      <w:r w:rsidRPr="00AB5C8E">
        <w:t xml:space="preserve">Investment in </w:t>
      </w:r>
      <w:r w:rsidR="00AD2BB7" w:rsidRPr="00AB5C8E">
        <w:t>subsidiaries</w:t>
      </w:r>
      <w:r w:rsidRPr="00AB5C8E">
        <w:t xml:space="preserve"> as at 31 December </w:t>
      </w:r>
      <w:r w:rsidR="00EE104A" w:rsidRPr="00AB5C8E">
        <w:t>was</w:t>
      </w:r>
      <w:r w:rsidRPr="00AB5C8E">
        <w:t xml:space="preserve"> detailed as follows:</w:t>
      </w:r>
    </w:p>
    <w:p w:rsidR="002901E6" w:rsidRPr="00AB5C8E" w:rsidRDefault="002901E6" w:rsidP="006909B3">
      <w:pPr>
        <w:pStyle w:val="block"/>
        <w:spacing w:after="0" w:line="240" w:lineRule="atLeast"/>
        <w:ind w:left="547"/>
        <w:jc w:val="both"/>
      </w:pPr>
    </w:p>
    <w:tbl>
      <w:tblPr>
        <w:tblW w:w="9360" w:type="dxa"/>
        <w:tblInd w:w="450" w:type="dxa"/>
        <w:tblLayout w:type="fixed"/>
        <w:tblLook w:val="01E0" w:firstRow="1" w:lastRow="1" w:firstColumn="1" w:lastColumn="1" w:noHBand="0" w:noVBand="0"/>
      </w:tblPr>
      <w:tblGrid>
        <w:gridCol w:w="2160"/>
        <w:gridCol w:w="810"/>
        <w:gridCol w:w="270"/>
        <w:gridCol w:w="720"/>
        <w:gridCol w:w="270"/>
        <w:gridCol w:w="990"/>
        <w:gridCol w:w="270"/>
        <w:gridCol w:w="1080"/>
        <w:gridCol w:w="270"/>
        <w:gridCol w:w="1170"/>
        <w:gridCol w:w="249"/>
        <w:gridCol w:w="1101"/>
      </w:tblGrid>
      <w:tr w:rsidR="005A285D" w:rsidRPr="00AB5C8E" w:rsidTr="002F1BA6">
        <w:tc>
          <w:tcPr>
            <w:tcW w:w="2160" w:type="dxa"/>
          </w:tcPr>
          <w:p w:rsidR="005A285D" w:rsidRPr="00AB5C8E" w:rsidRDefault="005A285D" w:rsidP="00BB77E7">
            <w:pPr>
              <w:spacing w:line="240" w:lineRule="atLeast"/>
              <w:rPr>
                <w:rFonts w:eastAsia="MS Mincho"/>
                <w:i/>
                <w:iCs/>
                <w:szCs w:val="22"/>
              </w:rPr>
            </w:pPr>
          </w:p>
        </w:tc>
        <w:tc>
          <w:tcPr>
            <w:tcW w:w="1800" w:type="dxa"/>
            <w:gridSpan w:val="3"/>
          </w:tcPr>
          <w:p w:rsidR="005A285D" w:rsidRPr="00AB5C8E" w:rsidRDefault="00192462" w:rsidP="00BB77E7">
            <w:pPr>
              <w:pStyle w:val="acctmergecolhdg"/>
              <w:spacing w:line="240" w:lineRule="atLeast"/>
              <w:rPr>
                <w:rFonts w:eastAsia="MS Mincho"/>
                <w:b w:val="0"/>
                <w:bCs/>
                <w:szCs w:val="22"/>
              </w:rPr>
            </w:pPr>
            <w:r w:rsidRPr="00AB5C8E">
              <w:rPr>
                <w:rFonts w:eastAsia="MS Mincho"/>
                <w:b w:val="0"/>
                <w:bCs/>
                <w:szCs w:val="22"/>
              </w:rPr>
              <w:t>Ownership</w:t>
            </w:r>
          </w:p>
        </w:tc>
        <w:tc>
          <w:tcPr>
            <w:tcW w:w="5400" w:type="dxa"/>
            <w:gridSpan w:val="8"/>
          </w:tcPr>
          <w:p w:rsidR="005A285D" w:rsidRPr="00AB5C8E" w:rsidRDefault="005A285D" w:rsidP="00BB77E7">
            <w:pPr>
              <w:pStyle w:val="acctfourfigures"/>
              <w:tabs>
                <w:tab w:val="clear" w:pos="765"/>
              </w:tabs>
              <w:spacing w:line="240" w:lineRule="atLeast"/>
              <w:ind w:left="-79" w:right="-79"/>
              <w:jc w:val="center"/>
              <w:rPr>
                <w:rFonts w:eastAsia="MS Mincho"/>
                <w:b/>
                <w:bCs/>
                <w:szCs w:val="22"/>
              </w:rPr>
            </w:pPr>
            <w:r w:rsidRPr="00AB5C8E">
              <w:rPr>
                <w:rFonts w:cs="Times New Roman"/>
                <w:b/>
                <w:bCs/>
              </w:rPr>
              <w:t>Separate</w:t>
            </w:r>
            <w:r w:rsidRPr="00AB5C8E">
              <w:rPr>
                <w:rFonts w:eastAsia="MS Mincho"/>
                <w:b/>
                <w:bCs/>
                <w:szCs w:val="22"/>
              </w:rPr>
              <w:t xml:space="preserve"> financial statements</w:t>
            </w:r>
          </w:p>
        </w:tc>
      </w:tr>
      <w:tr w:rsidR="005A285D" w:rsidRPr="00AB5C8E" w:rsidTr="002F1BA6">
        <w:tc>
          <w:tcPr>
            <w:tcW w:w="2160" w:type="dxa"/>
          </w:tcPr>
          <w:p w:rsidR="005A285D" w:rsidRPr="00AB5C8E" w:rsidRDefault="005A285D" w:rsidP="00BB77E7">
            <w:pPr>
              <w:spacing w:line="240" w:lineRule="atLeast"/>
              <w:rPr>
                <w:rFonts w:eastAsia="MS Mincho"/>
                <w:i/>
                <w:iCs/>
                <w:szCs w:val="22"/>
              </w:rPr>
            </w:pPr>
          </w:p>
        </w:tc>
        <w:tc>
          <w:tcPr>
            <w:tcW w:w="1800" w:type="dxa"/>
            <w:gridSpan w:val="3"/>
          </w:tcPr>
          <w:p w:rsidR="005A285D" w:rsidRPr="00AB5C8E" w:rsidRDefault="005A285D" w:rsidP="00BB77E7">
            <w:pPr>
              <w:pStyle w:val="acctmergecolhdg"/>
              <w:spacing w:line="240" w:lineRule="atLeast"/>
              <w:rPr>
                <w:rFonts w:eastAsia="MS Mincho"/>
                <w:b w:val="0"/>
                <w:bCs/>
                <w:szCs w:val="22"/>
              </w:rPr>
            </w:pPr>
            <w:r w:rsidRPr="00AB5C8E">
              <w:rPr>
                <w:rFonts w:eastAsia="MS Mincho"/>
                <w:b w:val="0"/>
                <w:bCs/>
                <w:szCs w:val="22"/>
              </w:rPr>
              <w:t>interest</w:t>
            </w:r>
          </w:p>
        </w:tc>
        <w:tc>
          <w:tcPr>
            <w:tcW w:w="270" w:type="dxa"/>
          </w:tcPr>
          <w:p w:rsidR="005A285D" w:rsidRPr="00AB5C8E" w:rsidRDefault="005A285D" w:rsidP="00BB77E7">
            <w:pPr>
              <w:pStyle w:val="acctmergecolhdg"/>
              <w:spacing w:line="240" w:lineRule="atLeast"/>
              <w:rPr>
                <w:rFonts w:eastAsia="MS Mincho"/>
                <w:b w:val="0"/>
                <w:bCs/>
                <w:szCs w:val="22"/>
              </w:rPr>
            </w:pPr>
          </w:p>
        </w:tc>
        <w:tc>
          <w:tcPr>
            <w:tcW w:w="2340" w:type="dxa"/>
            <w:gridSpan w:val="3"/>
            <w:vAlign w:val="bottom"/>
          </w:tcPr>
          <w:p w:rsidR="005A285D" w:rsidRPr="00AB5C8E" w:rsidRDefault="005A285D" w:rsidP="00BB77E7">
            <w:pPr>
              <w:pStyle w:val="acctmergecolhdg"/>
              <w:spacing w:line="240" w:lineRule="atLeast"/>
              <w:rPr>
                <w:rFonts w:eastAsia="MS Mincho"/>
                <w:b w:val="0"/>
                <w:bCs/>
                <w:szCs w:val="22"/>
              </w:rPr>
            </w:pPr>
            <w:r w:rsidRPr="00AB5C8E">
              <w:rPr>
                <w:rFonts w:eastAsia="MS Mincho"/>
                <w:b w:val="0"/>
                <w:bCs/>
                <w:szCs w:val="22"/>
              </w:rPr>
              <w:t>Paid-up capital</w:t>
            </w:r>
          </w:p>
        </w:tc>
        <w:tc>
          <w:tcPr>
            <w:tcW w:w="270" w:type="dxa"/>
            <w:vAlign w:val="bottom"/>
          </w:tcPr>
          <w:p w:rsidR="005A285D" w:rsidRPr="00AB5C8E" w:rsidRDefault="005A285D" w:rsidP="00BB77E7">
            <w:pPr>
              <w:pStyle w:val="acctmergecolhdg"/>
              <w:spacing w:line="240" w:lineRule="atLeast"/>
              <w:rPr>
                <w:rFonts w:eastAsia="MS Mincho"/>
                <w:b w:val="0"/>
                <w:bCs/>
                <w:szCs w:val="22"/>
              </w:rPr>
            </w:pPr>
          </w:p>
        </w:tc>
        <w:tc>
          <w:tcPr>
            <w:tcW w:w="2520" w:type="dxa"/>
            <w:gridSpan w:val="3"/>
            <w:vAlign w:val="bottom"/>
          </w:tcPr>
          <w:p w:rsidR="005A285D" w:rsidRPr="00AB5C8E" w:rsidRDefault="005A285D" w:rsidP="00BB77E7">
            <w:pPr>
              <w:pStyle w:val="acctmergecolhdg"/>
              <w:spacing w:line="240" w:lineRule="atLeast"/>
              <w:rPr>
                <w:rFonts w:eastAsia="MS Mincho"/>
                <w:b w:val="0"/>
                <w:bCs/>
                <w:szCs w:val="22"/>
              </w:rPr>
            </w:pPr>
            <w:r w:rsidRPr="00AB5C8E">
              <w:rPr>
                <w:rFonts w:eastAsia="MS Mincho"/>
                <w:b w:val="0"/>
                <w:bCs/>
                <w:szCs w:val="22"/>
              </w:rPr>
              <w:t>Cost method</w:t>
            </w:r>
          </w:p>
        </w:tc>
      </w:tr>
      <w:tr w:rsidR="00CF7AB0" w:rsidRPr="00AB5C8E" w:rsidTr="002F1BA6">
        <w:tc>
          <w:tcPr>
            <w:tcW w:w="2160" w:type="dxa"/>
          </w:tcPr>
          <w:p w:rsidR="00CF7AB0" w:rsidRPr="00AB5C8E" w:rsidRDefault="00CF7AB0" w:rsidP="00CF7AB0">
            <w:pPr>
              <w:spacing w:line="240" w:lineRule="atLeast"/>
              <w:rPr>
                <w:rFonts w:eastAsia="MS Mincho"/>
                <w:i/>
                <w:iCs/>
                <w:szCs w:val="22"/>
              </w:rPr>
            </w:pPr>
          </w:p>
        </w:tc>
        <w:tc>
          <w:tcPr>
            <w:tcW w:w="81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270" w:type="dxa"/>
          </w:tcPr>
          <w:p w:rsidR="00CF7AB0" w:rsidRPr="00AB5C8E" w:rsidRDefault="00CF7AB0" w:rsidP="00CF7AB0">
            <w:pPr>
              <w:pStyle w:val="acctfourfigures"/>
              <w:tabs>
                <w:tab w:val="clear" w:pos="765"/>
              </w:tabs>
              <w:ind w:left="-79" w:right="-79"/>
              <w:jc w:val="center"/>
              <w:rPr>
                <w:rFonts w:cs="Times New Roman"/>
                <w:szCs w:val="22"/>
              </w:rPr>
            </w:pPr>
          </w:p>
        </w:tc>
        <w:tc>
          <w:tcPr>
            <w:tcW w:w="72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270" w:type="dxa"/>
          </w:tcPr>
          <w:p w:rsidR="00CF7AB0" w:rsidRPr="00AB5C8E" w:rsidRDefault="00CF7AB0" w:rsidP="00CF7AB0">
            <w:pPr>
              <w:pStyle w:val="acctfourfigures"/>
              <w:tabs>
                <w:tab w:val="clear" w:pos="765"/>
              </w:tabs>
              <w:ind w:left="-79" w:right="-79"/>
              <w:jc w:val="center"/>
              <w:rPr>
                <w:rFonts w:cs="Times New Roman"/>
                <w:szCs w:val="22"/>
              </w:rPr>
            </w:pPr>
          </w:p>
        </w:tc>
        <w:tc>
          <w:tcPr>
            <w:tcW w:w="99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270" w:type="dxa"/>
          </w:tcPr>
          <w:p w:rsidR="00CF7AB0" w:rsidRPr="00AB5C8E" w:rsidRDefault="00CF7AB0" w:rsidP="00CF7AB0">
            <w:pPr>
              <w:pStyle w:val="acctfourfigures"/>
              <w:tabs>
                <w:tab w:val="clear" w:pos="765"/>
              </w:tabs>
              <w:ind w:left="-79" w:right="-79"/>
              <w:jc w:val="center"/>
              <w:rPr>
                <w:rFonts w:cs="Times New Roman"/>
                <w:szCs w:val="22"/>
              </w:rPr>
            </w:pPr>
          </w:p>
        </w:tc>
        <w:tc>
          <w:tcPr>
            <w:tcW w:w="1080"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c>
          <w:tcPr>
            <w:tcW w:w="270" w:type="dxa"/>
          </w:tcPr>
          <w:p w:rsidR="00CF7AB0" w:rsidRPr="00AB5C8E" w:rsidRDefault="00CF7AB0" w:rsidP="00CF7AB0">
            <w:pPr>
              <w:pStyle w:val="acctfourfigures"/>
              <w:tabs>
                <w:tab w:val="clear" w:pos="765"/>
              </w:tabs>
              <w:ind w:left="-79" w:right="-79"/>
              <w:jc w:val="center"/>
              <w:rPr>
                <w:rFonts w:cs="Times New Roman"/>
                <w:szCs w:val="22"/>
              </w:rPr>
            </w:pPr>
          </w:p>
        </w:tc>
        <w:tc>
          <w:tcPr>
            <w:tcW w:w="1170" w:type="dxa"/>
          </w:tcPr>
          <w:p w:rsidR="00CF7AB0" w:rsidRPr="00AB5C8E" w:rsidRDefault="00CF7AB0" w:rsidP="00CF7AB0">
            <w:pPr>
              <w:pStyle w:val="acctfourfigures"/>
              <w:tabs>
                <w:tab w:val="clear" w:pos="765"/>
              </w:tabs>
              <w:ind w:left="-79" w:right="-79"/>
              <w:jc w:val="center"/>
              <w:rPr>
                <w:rFonts w:cs="Times New Roman"/>
                <w:szCs w:val="22"/>
              </w:rPr>
            </w:pPr>
            <w:r w:rsidRPr="00AB5C8E">
              <w:rPr>
                <w:rFonts w:cs="Times New Roman"/>
                <w:szCs w:val="22"/>
              </w:rPr>
              <w:t>201</w:t>
            </w:r>
            <w:r>
              <w:rPr>
                <w:rFonts w:cs="Times New Roman"/>
                <w:szCs w:val="22"/>
              </w:rPr>
              <w:t>8</w:t>
            </w:r>
          </w:p>
        </w:tc>
        <w:tc>
          <w:tcPr>
            <w:tcW w:w="249" w:type="dxa"/>
          </w:tcPr>
          <w:p w:rsidR="00CF7AB0" w:rsidRPr="00AB5C8E" w:rsidRDefault="00CF7AB0" w:rsidP="00CF7AB0">
            <w:pPr>
              <w:pStyle w:val="acctfourfigures"/>
              <w:tabs>
                <w:tab w:val="clear" w:pos="765"/>
              </w:tabs>
              <w:ind w:left="-79" w:right="-79"/>
              <w:jc w:val="center"/>
              <w:rPr>
                <w:rFonts w:cs="Times New Roman"/>
                <w:szCs w:val="22"/>
              </w:rPr>
            </w:pPr>
          </w:p>
        </w:tc>
        <w:tc>
          <w:tcPr>
            <w:tcW w:w="1101" w:type="dxa"/>
          </w:tcPr>
          <w:p w:rsidR="00CF7AB0" w:rsidRPr="00AB5C8E" w:rsidRDefault="00CF7AB0" w:rsidP="00CF7AB0">
            <w:pPr>
              <w:pStyle w:val="acctfourfigures"/>
              <w:tabs>
                <w:tab w:val="clear" w:pos="765"/>
              </w:tabs>
              <w:ind w:left="-79" w:right="-79"/>
              <w:jc w:val="center"/>
              <w:rPr>
                <w:rFonts w:cs="Times New Roman"/>
                <w:szCs w:val="22"/>
                <w:cs/>
                <w:lang w:bidi="th-TH"/>
              </w:rPr>
            </w:pPr>
            <w:r w:rsidRPr="00AB5C8E">
              <w:rPr>
                <w:rFonts w:cs="Times New Roman"/>
                <w:szCs w:val="22"/>
                <w:lang w:bidi="th-TH"/>
              </w:rPr>
              <w:t>201</w:t>
            </w:r>
            <w:r>
              <w:rPr>
                <w:rFonts w:cs="Times New Roman"/>
                <w:szCs w:val="22"/>
                <w:lang w:bidi="th-TH"/>
              </w:rPr>
              <w:t>7</w:t>
            </w:r>
          </w:p>
        </w:tc>
      </w:tr>
      <w:tr w:rsidR="006B24F5" w:rsidRPr="00AB5C8E" w:rsidTr="002F1BA6">
        <w:tc>
          <w:tcPr>
            <w:tcW w:w="2160" w:type="dxa"/>
          </w:tcPr>
          <w:p w:rsidR="006B24F5" w:rsidRPr="00AB5C8E" w:rsidRDefault="006B24F5" w:rsidP="006B24F5">
            <w:pPr>
              <w:spacing w:line="240" w:lineRule="atLeast"/>
              <w:rPr>
                <w:rFonts w:eastAsia="MS Mincho"/>
                <w:i/>
                <w:iCs/>
                <w:szCs w:val="22"/>
              </w:rPr>
            </w:pPr>
          </w:p>
        </w:tc>
        <w:tc>
          <w:tcPr>
            <w:tcW w:w="1800" w:type="dxa"/>
            <w:gridSpan w:val="3"/>
          </w:tcPr>
          <w:p w:rsidR="006B24F5" w:rsidRPr="00AB5C8E" w:rsidRDefault="006B24F5" w:rsidP="006B24F5">
            <w:pPr>
              <w:pStyle w:val="acctfourfigures"/>
              <w:tabs>
                <w:tab w:val="clear" w:pos="765"/>
              </w:tabs>
              <w:spacing w:line="240" w:lineRule="atLeast"/>
              <w:ind w:left="-108" w:right="-108"/>
              <w:jc w:val="center"/>
              <w:rPr>
                <w:rFonts w:eastAsia="MS Mincho"/>
                <w:i/>
                <w:iCs/>
                <w:szCs w:val="22"/>
              </w:rPr>
            </w:pPr>
            <w:r w:rsidRPr="00AB5C8E">
              <w:rPr>
                <w:rFonts w:eastAsia="MS Mincho"/>
                <w:i/>
                <w:iCs/>
                <w:szCs w:val="22"/>
              </w:rPr>
              <w:t>(%)</w:t>
            </w:r>
          </w:p>
        </w:tc>
        <w:tc>
          <w:tcPr>
            <w:tcW w:w="270" w:type="dxa"/>
          </w:tcPr>
          <w:p w:rsidR="006B24F5" w:rsidRPr="00AB5C8E" w:rsidRDefault="006B24F5" w:rsidP="006B24F5">
            <w:pPr>
              <w:pStyle w:val="acctfourfigures"/>
              <w:tabs>
                <w:tab w:val="clear" w:pos="765"/>
              </w:tabs>
              <w:spacing w:line="240" w:lineRule="atLeast"/>
              <w:jc w:val="center"/>
              <w:rPr>
                <w:rFonts w:eastAsia="MS Mincho"/>
                <w:szCs w:val="22"/>
              </w:rPr>
            </w:pPr>
          </w:p>
        </w:tc>
        <w:tc>
          <w:tcPr>
            <w:tcW w:w="5130" w:type="dxa"/>
            <w:gridSpan w:val="7"/>
          </w:tcPr>
          <w:p w:rsidR="006B24F5" w:rsidRPr="00AB5C8E" w:rsidRDefault="006B24F5" w:rsidP="006B24F5">
            <w:pPr>
              <w:pStyle w:val="acctfourfigures"/>
              <w:spacing w:line="240" w:lineRule="atLeast"/>
              <w:jc w:val="center"/>
              <w:rPr>
                <w:rFonts w:eastAsia="MS Mincho"/>
                <w:i/>
                <w:iCs/>
                <w:szCs w:val="22"/>
              </w:rPr>
            </w:pPr>
            <w:r w:rsidRPr="00AB5C8E">
              <w:rPr>
                <w:rFonts w:eastAsia="MS Mincho"/>
                <w:i/>
                <w:iCs/>
                <w:szCs w:val="22"/>
              </w:rPr>
              <w:t>(in thousand Baht)</w:t>
            </w:r>
          </w:p>
        </w:tc>
      </w:tr>
      <w:tr w:rsidR="006B24F5" w:rsidRPr="00AB5C8E" w:rsidTr="002F1BA6">
        <w:tc>
          <w:tcPr>
            <w:tcW w:w="2160" w:type="dxa"/>
          </w:tcPr>
          <w:p w:rsidR="006B24F5" w:rsidRPr="00AB5C8E" w:rsidRDefault="006B24F5" w:rsidP="006B24F5">
            <w:pPr>
              <w:spacing w:line="240" w:lineRule="atLeast"/>
              <w:rPr>
                <w:rFonts w:eastAsia="MS Mincho"/>
                <w:b/>
                <w:bCs/>
                <w:i/>
                <w:iCs/>
                <w:szCs w:val="22"/>
              </w:rPr>
            </w:pPr>
            <w:r w:rsidRPr="00AB5C8E">
              <w:rPr>
                <w:rFonts w:eastAsia="MS Mincho"/>
                <w:b/>
                <w:bCs/>
                <w:i/>
                <w:iCs/>
                <w:szCs w:val="22"/>
              </w:rPr>
              <w:t>Subsidiaries</w:t>
            </w:r>
          </w:p>
        </w:tc>
        <w:tc>
          <w:tcPr>
            <w:tcW w:w="810" w:type="dxa"/>
          </w:tcPr>
          <w:p w:rsidR="006B24F5" w:rsidRPr="00AB5C8E" w:rsidRDefault="006B24F5" w:rsidP="006B24F5">
            <w:pPr>
              <w:pStyle w:val="acctfourfigures"/>
              <w:spacing w:line="240" w:lineRule="atLeast"/>
              <w:rPr>
                <w:rFonts w:eastAsia="MS Mincho"/>
                <w:szCs w:val="22"/>
              </w:rPr>
            </w:pPr>
          </w:p>
        </w:tc>
        <w:tc>
          <w:tcPr>
            <w:tcW w:w="270" w:type="dxa"/>
          </w:tcPr>
          <w:p w:rsidR="006B24F5" w:rsidRPr="00AB5C8E" w:rsidRDefault="006B24F5" w:rsidP="006B24F5">
            <w:pPr>
              <w:pStyle w:val="acctfourfigures"/>
              <w:spacing w:line="240" w:lineRule="atLeast"/>
              <w:ind w:left="-212"/>
              <w:rPr>
                <w:rFonts w:eastAsia="MS Mincho"/>
                <w:sz w:val="16"/>
                <w:szCs w:val="16"/>
              </w:rPr>
            </w:pPr>
          </w:p>
        </w:tc>
        <w:tc>
          <w:tcPr>
            <w:tcW w:w="720" w:type="dxa"/>
          </w:tcPr>
          <w:p w:rsidR="006B24F5" w:rsidRPr="00AB5C8E" w:rsidRDefault="006B24F5" w:rsidP="006B24F5">
            <w:pPr>
              <w:pStyle w:val="acctfourfigures"/>
              <w:spacing w:line="240" w:lineRule="atLeast"/>
              <w:rPr>
                <w:rFonts w:eastAsia="MS Mincho"/>
                <w:szCs w:val="22"/>
              </w:rPr>
            </w:pPr>
          </w:p>
        </w:tc>
        <w:tc>
          <w:tcPr>
            <w:tcW w:w="270" w:type="dxa"/>
          </w:tcPr>
          <w:p w:rsidR="006B24F5" w:rsidRPr="00AB5C8E" w:rsidRDefault="006B24F5" w:rsidP="006B24F5">
            <w:pPr>
              <w:pStyle w:val="acctfourfigures"/>
              <w:spacing w:line="240" w:lineRule="atLeast"/>
              <w:rPr>
                <w:rFonts w:eastAsia="MS Mincho"/>
                <w:szCs w:val="22"/>
              </w:rPr>
            </w:pPr>
          </w:p>
        </w:tc>
        <w:tc>
          <w:tcPr>
            <w:tcW w:w="990" w:type="dxa"/>
          </w:tcPr>
          <w:p w:rsidR="006B24F5" w:rsidRPr="00AB5C8E" w:rsidRDefault="006B24F5" w:rsidP="006B24F5">
            <w:pPr>
              <w:pStyle w:val="acctfourfigures"/>
              <w:spacing w:line="240" w:lineRule="atLeast"/>
              <w:rPr>
                <w:rFonts w:eastAsia="MS Mincho"/>
                <w:szCs w:val="22"/>
              </w:rPr>
            </w:pPr>
          </w:p>
        </w:tc>
        <w:tc>
          <w:tcPr>
            <w:tcW w:w="270" w:type="dxa"/>
          </w:tcPr>
          <w:p w:rsidR="006B24F5" w:rsidRPr="00AB5C8E" w:rsidRDefault="006B24F5" w:rsidP="006B24F5">
            <w:pPr>
              <w:pStyle w:val="acctfourfigures"/>
              <w:spacing w:line="240" w:lineRule="atLeast"/>
              <w:rPr>
                <w:rFonts w:eastAsia="MS Mincho"/>
                <w:szCs w:val="22"/>
              </w:rPr>
            </w:pPr>
          </w:p>
        </w:tc>
        <w:tc>
          <w:tcPr>
            <w:tcW w:w="1080" w:type="dxa"/>
          </w:tcPr>
          <w:p w:rsidR="006B24F5" w:rsidRPr="00AB5C8E" w:rsidRDefault="006B24F5" w:rsidP="006B24F5">
            <w:pPr>
              <w:pStyle w:val="acctfourfigures"/>
              <w:spacing w:line="240" w:lineRule="atLeast"/>
              <w:rPr>
                <w:rFonts w:eastAsia="MS Mincho"/>
                <w:szCs w:val="22"/>
              </w:rPr>
            </w:pPr>
          </w:p>
        </w:tc>
        <w:tc>
          <w:tcPr>
            <w:tcW w:w="270" w:type="dxa"/>
          </w:tcPr>
          <w:p w:rsidR="006B24F5" w:rsidRPr="00AB5C8E" w:rsidRDefault="006B24F5" w:rsidP="006B24F5">
            <w:pPr>
              <w:pStyle w:val="acctfourfigures"/>
              <w:spacing w:line="240" w:lineRule="atLeast"/>
              <w:rPr>
                <w:rFonts w:eastAsia="MS Mincho"/>
                <w:szCs w:val="22"/>
              </w:rPr>
            </w:pPr>
          </w:p>
        </w:tc>
        <w:tc>
          <w:tcPr>
            <w:tcW w:w="1170" w:type="dxa"/>
          </w:tcPr>
          <w:p w:rsidR="006B24F5" w:rsidRPr="00AB5C8E" w:rsidRDefault="006B24F5" w:rsidP="006B24F5">
            <w:pPr>
              <w:pStyle w:val="acctfourfigures"/>
              <w:spacing w:line="240" w:lineRule="atLeast"/>
              <w:rPr>
                <w:rFonts w:eastAsia="MS Mincho"/>
                <w:szCs w:val="22"/>
              </w:rPr>
            </w:pPr>
          </w:p>
        </w:tc>
        <w:tc>
          <w:tcPr>
            <w:tcW w:w="249" w:type="dxa"/>
          </w:tcPr>
          <w:p w:rsidR="006B24F5" w:rsidRPr="00AB5C8E" w:rsidRDefault="006B24F5" w:rsidP="006B24F5">
            <w:pPr>
              <w:pStyle w:val="acctfourfigures"/>
              <w:spacing w:line="240" w:lineRule="atLeast"/>
              <w:rPr>
                <w:rFonts w:eastAsia="MS Mincho"/>
                <w:szCs w:val="22"/>
              </w:rPr>
            </w:pPr>
          </w:p>
        </w:tc>
        <w:tc>
          <w:tcPr>
            <w:tcW w:w="1101" w:type="dxa"/>
          </w:tcPr>
          <w:p w:rsidR="006B24F5" w:rsidRPr="00AB5C8E" w:rsidRDefault="006B24F5" w:rsidP="006B24F5">
            <w:pPr>
              <w:pStyle w:val="acctfourfigures"/>
              <w:spacing w:line="240" w:lineRule="atLeast"/>
              <w:rPr>
                <w:rFonts w:eastAsia="MS Mincho"/>
                <w:szCs w:val="22"/>
              </w:rPr>
            </w:pPr>
          </w:p>
        </w:tc>
      </w:tr>
      <w:tr w:rsidR="00CF7AB0" w:rsidRPr="00AB5C8E" w:rsidTr="002F1BA6">
        <w:tc>
          <w:tcPr>
            <w:tcW w:w="2160" w:type="dxa"/>
          </w:tcPr>
          <w:p w:rsidR="00CF7AB0" w:rsidRPr="00AB5C8E" w:rsidRDefault="00CF7AB0" w:rsidP="00CF7AB0">
            <w:pPr>
              <w:spacing w:line="240" w:lineRule="atLeast"/>
              <w:ind w:left="322" w:right="-108" w:hanging="322"/>
              <w:rPr>
                <w:rFonts w:eastAsia="MS Mincho"/>
                <w:szCs w:val="22"/>
              </w:rPr>
            </w:pPr>
            <w:r w:rsidRPr="00AB5C8E">
              <w:rPr>
                <w:rFonts w:eastAsia="MS Mincho"/>
                <w:szCs w:val="22"/>
              </w:rPr>
              <w:t>Thai British DPost   Co., Ltd.</w:t>
            </w:r>
          </w:p>
        </w:tc>
        <w:tc>
          <w:tcPr>
            <w:tcW w:w="810" w:type="dxa"/>
            <w:vAlign w:val="bottom"/>
          </w:tcPr>
          <w:p w:rsidR="00CF7AB0" w:rsidRPr="00AB5C8E" w:rsidRDefault="000C3618" w:rsidP="00CF7AB0">
            <w:pPr>
              <w:pStyle w:val="acctfourfigures"/>
              <w:tabs>
                <w:tab w:val="clear" w:pos="765"/>
                <w:tab w:val="decimal" w:pos="252"/>
              </w:tabs>
              <w:spacing w:line="240" w:lineRule="atLeast"/>
              <w:ind w:left="-108" w:right="-108"/>
              <w:rPr>
                <w:rFonts w:eastAsia="MS Mincho"/>
                <w:szCs w:val="22"/>
              </w:rPr>
            </w:pPr>
            <w:r w:rsidRPr="000C3618">
              <w:rPr>
                <w:rFonts w:eastAsia="MS Mincho"/>
                <w:szCs w:val="22"/>
              </w:rPr>
              <w:t>99.99</w:t>
            </w:r>
          </w:p>
        </w:tc>
        <w:tc>
          <w:tcPr>
            <w:tcW w:w="270" w:type="dxa"/>
            <w:vAlign w:val="bottom"/>
          </w:tcPr>
          <w:p w:rsidR="00CF7AB0" w:rsidRPr="00AB5C8E" w:rsidRDefault="00CF7AB0" w:rsidP="00CF7AB0">
            <w:pPr>
              <w:pStyle w:val="acctfourfigures"/>
              <w:tabs>
                <w:tab w:val="clear" w:pos="765"/>
                <w:tab w:val="decimal" w:pos="342"/>
              </w:tabs>
              <w:spacing w:line="240" w:lineRule="atLeast"/>
              <w:ind w:left="-212" w:right="-108"/>
              <w:rPr>
                <w:rFonts w:eastAsia="MS Mincho"/>
                <w:sz w:val="16"/>
                <w:szCs w:val="16"/>
              </w:rPr>
            </w:pPr>
          </w:p>
        </w:tc>
        <w:tc>
          <w:tcPr>
            <w:tcW w:w="720" w:type="dxa"/>
            <w:vAlign w:val="bottom"/>
          </w:tcPr>
          <w:p w:rsidR="00CF7AB0" w:rsidRPr="00AB5C8E" w:rsidRDefault="00CF7AB0" w:rsidP="00CF7AB0">
            <w:pPr>
              <w:pStyle w:val="acctfourfigures"/>
              <w:tabs>
                <w:tab w:val="clear" w:pos="765"/>
                <w:tab w:val="decimal" w:pos="252"/>
              </w:tabs>
              <w:spacing w:line="240" w:lineRule="atLeast"/>
              <w:ind w:left="-108" w:right="-108"/>
              <w:rPr>
                <w:rFonts w:eastAsia="MS Mincho"/>
                <w:szCs w:val="22"/>
              </w:rPr>
            </w:pPr>
            <w:r>
              <w:rPr>
                <w:rFonts w:eastAsia="MS Mincho"/>
                <w:szCs w:val="22"/>
              </w:rPr>
              <w:t>51.00</w:t>
            </w:r>
          </w:p>
        </w:tc>
        <w:tc>
          <w:tcPr>
            <w:tcW w:w="270" w:type="dxa"/>
            <w:vAlign w:val="bottom"/>
          </w:tcPr>
          <w:p w:rsidR="00CF7AB0" w:rsidRPr="00AB5C8E" w:rsidRDefault="00CF7AB0" w:rsidP="00CF7AB0">
            <w:pPr>
              <w:pStyle w:val="acctfourfigures"/>
              <w:spacing w:line="240" w:lineRule="atLeast"/>
              <w:rPr>
                <w:rFonts w:eastAsia="MS Mincho"/>
                <w:szCs w:val="22"/>
              </w:rPr>
            </w:pPr>
          </w:p>
        </w:tc>
        <w:tc>
          <w:tcPr>
            <w:tcW w:w="990" w:type="dxa"/>
            <w:vAlign w:val="bottom"/>
          </w:tcPr>
          <w:p w:rsidR="00CF7AB0" w:rsidRPr="00AB5C8E" w:rsidRDefault="000C3618" w:rsidP="00CF7AB0">
            <w:pPr>
              <w:pStyle w:val="acctfourfigures"/>
              <w:tabs>
                <w:tab w:val="clear" w:pos="765"/>
                <w:tab w:val="decimal" w:pos="702"/>
              </w:tabs>
              <w:spacing w:line="240" w:lineRule="atLeast"/>
              <w:ind w:right="11"/>
              <w:rPr>
                <w:rFonts w:eastAsia="MS Mincho"/>
                <w:szCs w:val="22"/>
              </w:rPr>
            </w:pPr>
            <w:r w:rsidRPr="000C3618">
              <w:rPr>
                <w:rFonts w:eastAsia="MS Mincho"/>
                <w:szCs w:val="22"/>
              </w:rPr>
              <w:t>34,000</w:t>
            </w:r>
          </w:p>
        </w:tc>
        <w:tc>
          <w:tcPr>
            <w:tcW w:w="270" w:type="dxa"/>
            <w:vAlign w:val="bottom"/>
          </w:tcPr>
          <w:p w:rsidR="00CF7AB0" w:rsidRPr="00AB5C8E" w:rsidRDefault="00CF7AB0" w:rsidP="00CF7AB0">
            <w:pPr>
              <w:pStyle w:val="acctfourfigures"/>
              <w:spacing w:line="240" w:lineRule="atLeast"/>
              <w:rPr>
                <w:rFonts w:eastAsia="MS Mincho"/>
                <w:szCs w:val="22"/>
              </w:rPr>
            </w:pPr>
          </w:p>
        </w:tc>
        <w:tc>
          <w:tcPr>
            <w:tcW w:w="1080" w:type="dxa"/>
            <w:vAlign w:val="bottom"/>
          </w:tcPr>
          <w:p w:rsidR="00CF7AB0" w:rsidRPr="00AB5C8E" w:rsidRDefault="00CF7AB0" w:rsidP="00CF7AB0">
            <w:pPr>
              <w:pStyle w:val="acctfourfigures"/>
              <w:tabs>
                <w:tab w:val="clear" w:pos="765"/>
                <w:tab w:val="decimal" w:pos="853"/>
              </w:tabs>
              <w:spacing w:line="240" w:lineRule="atLeast"/>
              <w:ind w:right="11"/>
              <w:rPr>
                <w:rFonts w:eastAsia="MS Mincho"/>
                <w:szCs w:val="22"/>
              </w:rPr>
            </w:pPr>
            <w:r w:rsidRPr="00F77513">
              <w:rPr>
                <w:rFonts w:eastAsia="MS Mincho"/>
                <w:szCs w:val="22"/>
              </w:rPr>
              <w:t>34,000</w:t>
            </w:r>
          </w:p>
        </w:tc>
        <w:tc>
          <w:tcPr>
            <w:tcW w:w="270" w:type="dxa"/>
            <w:vAlign w:val="bottom"/>
          </w:tcPr>
          <w:p w:rsidR="00CF7AB0" w:rsidRPr="00AB5C8E" w:rsidRDefault="00CF7AB0" w:rsidP="00CF7AB0">
            <w:pPr>
              <w:pStyle w:val="acctfourfigures"/>
              <w:spacing w:line="240" w:lineRule="atLeast"/>
              <w:rPr>
                <w:rFonts w:eastAsia="MS Mincho"/>
                <w:szCs w:val="22"/>
              </w:rPr>
            </w:pPr>
          </w:p>
        </w:tc>
        <w:tc>
          <w:tcPr>
            <w:tcW w:w="1170" w:type="dxa"/>
            <w:vAlign w:val="bottom"/>
          </w:tcPr>
          <w:p w:rsidR="00CF7AB0" w:rsidRPr="00AB5C8E" w:rsidRDefault="000C3618" w:rsidP="00CF7AB0">
            <w:pPr>
              <w:pStyle w:val="acctfourfigures"/>
              <w:tabs>
                <w:tab w:val="clear" w:pos="765"/>
                <w:tab w:val="decimal" w:pos="882"/>
              </w:tabs>
              <w:spacing w:line="240" w:lineRule="atLeast"/>
              <w:ind w:right="11"/>
              <w:rPr>
                <w:rFonts w:eastAsia="MS Mincho"/>
                <w:szCs w:val="22"/>
              </w:rPr>
            </w:pPr>
            <w:r w:rsidRPr="000C3618">
              <w:rPr>
                <w:rFonts w:eastAsia="MS Mincho"/>
                <w:szCs w:val="22"/>
              </w:rPr>
              <w:t>37,254</w:t>
            </w:r>
          </w:p>
        </w:tc>
        <w:tc>
          <w:tcPr>
            <w:tcW w:w="249" w:type="dxa"/>
            <w:vAlign w:val="bottom"/>
          </w:tcPr>
          <w:p w:rsidR="00CF7AB0" w:rsidRPr="00AB5C8E" w:rsidRDefault="00CF7AB0" w:rsidP="00CF7AB0">
            <w:pPr>
              <w:pStyle w:val="acctfourfigures"/>
              <w:spacing w:line="240" w:lineRule="atLeast"/>
              <w:ind w:left="-108"/>
              <w:rPr>
                <w:rFonts w:eastAsia="MS Mincho"/>
                <w:szCs w:val="22"/>
              </w:rPr>
            </w:pPr>
          </w:p>
        </w:tc>
        <w:tc>
          <w:tcPr>
            <w:tcW w:w="1101" w:type="dxa"/>
            <w:vAlign w:val="bottom"/>
          </w:tcPr>
          <w:p w:rsidR="00CF7AB0" w:rsidRPr="00AB5C8E" w:rsidRDefault="00CF7AB0" w:rsidP="00CF7AB0">
            <w:pPr>
              <w:pStyle w:val="acctfourfigures"/>
              <w:tabs>
                <w:tab w:val="clear" w:pos="765"/>
                <w:tab w:val="decimal" w:pos="882"/>
              </w:tabs>
              <w:spacing w:line="240" w:lineRule="atLeast"/>
              <w:ind w:right="11"/>
              <w:rPr>
                <w:rFonts w:eastAsia="MS Mincho"/>
                <w:szCs w:val="22"/>
              </w:rPr>
            </w:pPr>
            <w:r w:rsidRPr="00F77513">
              <w:rPr>
                <w:rFonts w:eastAsia="MS Mincho"/>
                <w:szCs w:val="22"/>
              </w:rPr>
              <w:t>17,340</w:t>
            </w:r>
          </w:p>
        </w:tc>
      </w:tr>
      <w:tr w:rsidR="00CF7AB0" w:rsidRPr="00AB5C8E" w:rsidTr="002F1BA6">
        <w:tc>
          <w:tcPr>
            <w:tcW w:w="2160" w:type="dxa"/>
          </w:tcPr>
          <w:p w:rsidR="00CF7AB0" w:rsidRPr="00AB5C8E" w:rsidRDefault="00CF7AB0" w:rsidP="00CF7AB0">
            <w:pPr>
              <w:spacing w:line="240" w:lineRule="atLeast"/>
              <w:ind w:left="322" w:right="-108" w:hanging="322"/>
              <w:rPr>
                <w:rFonts w:eastAsia="MS Mincho"/>
                <w:szCs w:val="22"/>
              </w:rPr>
            </w:pPr>
            <w:r w:rsidRPr="00AB5C8E">
              <w:rPr>
                <w:rFonts w:eastAsia="MS Mincho"/>
                <w:szCs w:val="22"/>
              </w:rPr>
              <w:t>Thai British Security Printing Overseas Co., Ltd.</w:t>
            </w:r>
          </w:p>
        </w:tc>
        <w:tc>
          <w:tcPr>
            <w:tcW w:w="810" w:type="dxa"/>
            <w:vAlign w:val="bottom"/>
          </w:tcPr>
          <w:p w:rsidR="00CF7AB0" w:rsidRPr="00AB5C8E" w:rsidRDefault="000C3618" w:rsidP="00CF7AB0">
            <w:pPr>
              <w:pStyle w:val="acctfourfigures"/>
              <w:tabs>
                <w:tab w:val="clear" w:pos="765"/>
                <w:tab w:val="decimal" w:pos="252"/>
              </w:tabs>
              <w:spacing w:line="240" w:lineRule="atLeast"/>
              <w:ind w:left="-108" w:right="-108"/>
              <w:rPr>
                <w:rFonts w:eastAsia="MS Mincho"/>
                <w:szCs w:val="22"/>
              </w:rPr>
            </w:pPr>
            <w:r w:rsidRPr="000C3618">
              <w:rPr>
                <w:rFonts w:eastAsia="MS Mincho"/>
                <w:szCs w:val="22"/>
              </w:rPr>
              <w:t>99.99</w:t>
            </w:r>
          </w:p>
        </w:tc>
        <w:tc>
          <w:tcPr>
            <w:tcW w:w="270" w:type="dxa"/>
            <w:vAlign w:val="bottom"/>
          </w:tcPr>
          <w:p w:rsidR="00CF7AB0" w:rsidRPr="00AB5C8E" w:rsidRDefault="00CF7AB0" w:rsidP="00CF7AB0">
            <w:pPr>
              <w:pStyle w:val="acctfourfigures"/>
              <w:tabs>
                <w:tab w:val="clear" w:pos="765"/>
                <w:tab w:val="decimal" w:pos="342"/>
              </w:tabs>
              <w:spacing w:line="240" w:lineRule="atLeast"/>
              <w:ind w:left="-212" w:right="-108"/>
              <w:rPr>
                <w:rFonts w:eastAsia="MS Mincho"/>
                <w:sz w:val="16"/>
                <w:szCs w:val="16"/>
              </w:rPr>
            </w:pPr>
          </w:p>
        </w:tc>
        <w:tc>
          <w:tcPr>
            <w:tcW w:w="720" w:type="dxa"/>
            <w:vAlign w:val="bottom"/>
          </w:tcPr>
          <w:p w:rsidR="00CF7AB0" w:rsidRPr="00AB5C8E" w:rsidRDefault="00CF7AB0" w:rsidP="00CF7AB0">
            <w:pPr>
              <w:pStyle w:val="acctfourfigures"/>
              <w:tabs>
                <w:tab w:val="clear" w:pos="765"/>
                <w:tab w:val="decimal" w:pos="252"/>
              </w:tabs>
              <w:spacing w:line="240" w:lineRule="atLeast"/>
              <w:ind w:left="-108" w:right="-108"/>
              <w:rPr>
                <w:rFonts w:eastAsia="MS Mincho"/>
                <w:szCs w:val="22"/>
              </w:rPr>
            </w:pPr>
            <w:r>
              <w:rPr>
                <w:rFonts w:eastAsia="MS Mincho"/>
                <w:szCs w:val="22"/>
              </w:rPr>
              <w:t>99.99</w:t>
            </w:r>
          </w:p>
        </w:tc>
        <w:tc>
          <w:tcPr>
            <w:tcW w:w="270" w:type="dxa"/>
            <w:vAlign w:val="bottom"/>
          </w:tcPr>
          <w:p w:rsidR="00CF7AB0" w:rsidRPr="00AB5C8E" w:rsidRDefault="00CF7AB0" w:rsidP="00CF7AB0">
            <w:pPr>
              <w:pStyle w:val="acctfourfigures"/>
              <w:spacing w:line="240" w:lineRule="atLeast"/>
              <w:rPr>
                <w:rFonts w:eastAsia="MS Mincho"/>
                <w:szCs w:val="22"/>
              </w:rPr>
            </w:pPr>
          </w:p>
        </w:tc>
        <w:tc>
          <w:tcPr>
            <w:tcW w:w="990" w:type="dxa"/>
            <w:tcBorders>
              <w:bottom w:val="single" w:sz="4" w:space="0" w:color="auto"/>
            </w:tcBorders>
            <w:vAlign w:val="bottom"/>
          </w:tcPr>
          <w:p w:rsidR="00CF7AB0" w:rsidRPr="00AB5C8E" w:rsidRDefault="000C3618" w:rsidP="00CF7AB0">
            <w:pPr>
              <w:pStyle w:val="acctfourfigures"/>
              <w:tabs>
                <w:tab w:val="clear" w:pos="765"/>
                <w:tab w:val="decimal" w:pos="702"/>
              </w:tabs>
              <w:spacing w:line="240" w:lineRule="atLeast"/>
              <w:ind w:right="11"/>
              <w:rPr>
                <w:rFonts w:eastAsia="MS Mincho"/>
                <w:szCs w:val="22"/>
              </w:rPr>
            </w:pPr>
            <w:r w:rsidRPr="000C3618">
              <w:rPr>
                <w:rFonts w:eastAsia="MS Mincho"/>
                <w:szCs w:val="22"/>
              </w:rPr>
              <w:t>37,000</w:t>
            </w:r>
          </w:p>
        </w:tc>
        <w:tc>
          <w:tcPr>
            <w:tcW w:w="270" w:type="dxa"/>
            <w:vAlign w:val="bottom"/>
          </w:tcPr>
          <w:p w:rsidR="00CF7AB0" w:rsidRPr="00AB5C8E" w:rsidRDefault="00CF7AB0" w:rsidP="00CF7AB0">
            <w:pPr>
              <w:pStyle w:val="acctfourfigures"/>
              <w:spacing w:line="240" w:lineRule="atLeast"/>
              <w:rPr>
                <w:rFonts w:eastAsia="MS Mincho"/>
                <w:szCs w:val="22"/>
              </w:rPr>
            </w:pPr>
          </w:p>
        </w:tc>
        <w:tc>
          <w:tcPr>
            <w:tcW w:w="1080" w:type="dxa"/>
            <w:tcBorders>
              <w:bottom w:val="single" w:sz="4" w:space="0" w:color="auto"/>
            </w:tcBorders>
            <w:vAlign w:val="bottom"/>
          </w:tcPr>
          <w:p w:rsidR="00CF7AB0" w:rsidRPr="00AB5C8E" w:rsidRDefault="00CF7AB0" w:rsidP="00CF7AB0">
            <w:pPr>
              <w:pStyle w:val="acctfourfigures"/>
              <w:tabs>
                <w:tab w:val="clear" w:pos="765"/>
                <w:tab w:val="decimal" w:pos="853"/>
              </w:tabs>
              <w:spacing w:line="240" w:lineRule="atLeast"/>
              <w:ind w:right="11"/>
              <w:rPr>
                <w:rFonts w:eastAsia="MS Mincho"/>
                <w:szCs w:val="22"/>
              </w:rPr>
            </w:pPr>
            <w:r w:rsidRPr="00F77513">
              <w:rPr>
                <w:rFonts w:eastAsia="MS Mincho"/>
                <w:szCs w:val="22"/>
              </w:rPr>
              <w:t>37,000</w:t>
            </w:r>
          </w:p>
        </w:tc>
        <w:tc>
          <w:tcPr>
            <w:tcW w:w="270" w:type="dxa"/>
            <w:vAlign w:val="bottom"/>
          </w:tcPr>
          <w:p w:rsidR="00CF7AB0" w:rsidRPr="00AB5C8E" w:rsidRDefault="00CF7AB0" w:rsidP="00CF7AB0">
            <w:pPr>
              <w:pStyle w:val="acctfourfigures"/>
              <w:spacing w:line="240" w:lineRule="atLeast"/>
              <w:rPr>
                <w:rFonts w:eastAsia="MS Mincho"/>
                <w:szCs w:val="22"/>
              </w:rPr>
            </w:pPr>
          </w:p>
        </w:tc>
        <w:tc>
          <w:tcPr>
            <w:tcW w:w="1170" w:type="dxa"/>
            <w:tcBorders>
              <w:bottom w:val="single" w:sz="4" w:space="0" w:color="auto"/>
            </w:tcBorders>
            <w:vAlign w:val="bottom"/>
          </w:tcPr>
          <w:p w:rsidR="00CF7AB0" w:rsidRPr="00AB5C8E" w:rsidRDefault="000C3618" w:rsidP="00CF7AB0">
            <w:pPr>
              <w:pStyle w:val="acctfourfigures"/>
              <w:tabs>
                <w:tab w:val="clear" w:pos="765"/>
                <w:tab w:val="decimal" w:pos="882"/>
              </w:tabs>
              <w:spacing w:line="240" w:lineRule="atLeast"/>
              <w:ind w:right="11"/>
              <w:rPr>
                <w:rFonts w:eastAsia="MS Mincho"/>
                <w:szCs w:val="22"/>
              </w:rPr>
            </w:pPr>
            <w:r w:rsidRPr="000C3618">
              <w:rPr>
                <w:rFonts w:eastAsia="MS Mincho"/>
                <w:szCs w:val="22"/>
              </w:rPr>
              <w:t>37,000</w:t>
            </w:r>
          </w:p>
        </w:tc>
        <w:tc>
          <w:tcPr>
            <w:tcW w:w="249" w:type="dxa"/>
            <w:vAlign w:val="bottom"/>
          </w:tcPr>
          <w:p w:rsidR="00CF7AB0" w:rsidRPr="00AB5C8E" w:rsidRDefault="00CF7AB0" w:rsidP="00CF7AB0">
            <w:pPr>
              <w:pStyle w:val="acctfourfigures"/>
              <w:spacing w:line="240" w:lineRule="atLeast"/>
              <w:rPr>
                <w:rFonts w:eastAsia="MS Mincho"/>
                <w:szCs w:val="22"/>
              </w:rPr>
            </w:pPr>
          </w:p>
        </w:tc>
        <w:tc>
          <w:tcPr>
            <w:tcW w:w="1101" w:type="dxa"/>
            <w:tcBorders>
              <w:bottom w:val="single" w:sz="4" w:space="0" w:color="auto"/>
            </w:tcBorders>
            <w:vAlign w:val="bottom"/>
          </w:tcPr>
          <w:p w:rsidR="00CF7AB0" w:rsidRPr="00AB5C8E" w:rsidRDefault="00CF7AB0" w:rsidP="00CF7AB0">
            <w:pPr>
              <w:pStyle w:val="acctfourfigures"/>
              <w:tabs>
                <w:tab w:val="clear" w:pos="765"/>
                <w:tab w:val="decimal" w:pos="882"/>
              </w:tabs>
              <w:spacing w:line="240" w:lineRule="atLeast"/>
              <w:ind w:right="11"/>
              <w:rPr>
                <w:rFonts w:eastAsia="MS Mincho"/>
                <w:szCs w:val="22"/>
              </w:rPr>
            </w:pPr>
            <w:r w:rsidRPr="00F77513">
              <w:rPr>
                <w:rFonts w:eastAsia="MS Mincho"/>
                <w:szCs w:val="22"/>
              </w:rPr>
              <w:t>37,000</w:t>
            </w:r>
          </w:p>
        </w:tc>
      </w:tr>
      <w:tr w:rsidR="00CF7AB0" w:rsidRPr="00AB5C8E" w:rsidTr="002F1BA6">
        <w:tc>
          <w:tcPr>
            <w:tcW w:w="2160" w:type="dxa"/>
            <w:vAlign w:val="bottom"/>
          </w:tcPr>
          <w:p w:rsidR="00CF7AB0" w:rsidRPr="00AB5C8E" w:rsidRDefault="00CF7AB0" w:rsidP="00CF7AB0">
            <w:pPr>
              <w:spacing w:line="240" w:lineRule="atLeast"/>
              <w:rPr>
                <w:rFonts w:eastAsia="MS Mincho"/>
                <w:b/>
                <w:bCs/>
                <w:szCs w:val="22"/>
              </w:rPr>
            </w:pPr>
            <w:r w:rsidRPr="00AB5C8E">
              <w:rPr>
                <w:rFonts w:eastAsia="MS Mincho"/>
                <w:b/>
                <w:bCs/>
                <w:szCs w:val="22"/>
              </w:rPr>
              <w:t>Total</w:t>
            </w:r>
          </w:p>
        </w:tc>
        <w:tc>
          <w:tcPr>
            <w:tcW w:w="810" w:type="dxa"/>
          </w:tcPr>
          <w:p w:rsidR="00CF7AB0" w:rsidRPr="00AB5C8E" w:rsidRDefault="00CF7AB0" w:rsidP="00CF7AB0">
            <w:pPr>
              <w:pStyle w:val="acctfourfigures"/>
              <w:tabs>
                <w:tab w:val="clear" w:pos="765"/>
                <w:tab w:val="decimal" w:pos="342"/>
              </w:tabs>
              <w:spacing w:line="240" w:lineRule="atLeast"/>
              <w:ind w:left="-108" w:right="-108"/>
              <w:rPr>
                <w:rFonts w:eastAsia="MS Mincho"/>
                <w:szCs w:val="22"/>
              </w:rPr>
            </w:pPr>
          </w:p>
        </w:tc>
        <w:tc>
          <w:tcPr>
            <w:tcW w:w="270" w:type="dxa"/>
          </w:tcPr>
          <w:p w:rsidR="00CF7AB0" w:rsidRPr="00AB5C8E" w:rsidRDefault="00CF7AB0" w:rsidP="00CF7AB0">
            <w:pPr>
              <w:pStyle w:val="acctfourfigures"/>
              <w:tabs>
                <w:tab w:val="clear" w:pos="765"/>
                <w:tab w:val="decimal" w:pos="342"/>
              </w:tabs>
              <w:spacing w:line="240" w:lineRule="atLeast"/>
              <w:ind w:left="-212" w:right="-108"/>
              <w:rPr>
                <w:rFonts w:eastAsia="MS Mincho"/>
                <w:sz w:val="16"/>
                <w:szCs w:val="16"/>
              </w:rPr>
            </w:pPr>
          </w:p>
        </w:tc>
        <w:tc>
          <w:tcPr>
            <w:tcW w:w="720" w:type="dxa"/>
          </w:tcPr>
          <w:p w:rsidR="00CF7AB0" w:rsidRPr="00AB5C8E" w:rsidRDefault="00CF7AB0" w:rsidP="00CF7AB0">
            <w:pPr>
              <w:pStyle w:val="acctfourfigures"/>
              <w:tabs>
                <w:tab w:val="clear" w:pos="765"/>
                <w:tab w:val="decimal" w:pos="342"/>
              </w:tabs>
              <w:spacing w:line="240" w:lineRule="atLeast"/>
              <w:ind w:left="-108" w:right="-108"/>
              <w:rPr>
                <w:rFonts w:eastAsia="MS Mincho"/>
                <w:szCs w:val="22"/>
              </w:rPr>
            </w:pPr>
          </w:p>
        </w:tc>
        <w:tc>
          <w:tcPr>
            <w:tcW w:w="270" w:type="dxa"/>
          </w:tcPr>
          <w:p w:rsidR="00CF7AB0" w:rsidRPr="00AB5C8E" w:rsidRDefault="00CF7AB0" w:rsidP="00CF7AB0">
            <w:pPr>
              <w:pStyle w:val="acctfourfigures"/>
              <w:spacing w:line="240" w:lineRule="atLeast"/>
              <w:rPr>
                <w:rFonts w:eastAsia="MS Mincho"/>
                <w:szCs w:val="22"/>
              </w:rPr>
            </w:pPr>
          </w:p>
        </w:tc>
        <w:tc>
          <w:tcPr>
            <w:tcW w:w="990" w:type="dxa"/>
            <w:tcBorders>
              <w:bottom w:val="double" w:sz="4" w:space="0" w:color="auto"/>
            </w:tcBorders>
            <w:vAlign w:val="bottom"/>
          </w:tcPr>
          <w:p w:rsidR="00CF7AB0" w:rsidRPr="00AB5C8E" w:rsidRDefault="000C3618" w:rsidP="00CF7AB0">
            <w:pPr>
              <w:pStyle w:val="acctfourfigures"/>
              <w:tabs>
                <w:tab w:val="clear" w:pos="765"/>
                <w:tab w:val="decimal" w:pos="702"/>
              </w:tabs>
              <w:spacing w:line="240" w:lineRule="atLeast"/>
              <w:ind w:right="11"/>
              <w:rPr>
                <w:rFonts w:eastAsia="MS Mincho"/>
                <w:b/>
                <w:bCs/>
                <w:szCs w:val="22"/>
              </w:rPr>
            </w:pPr>
            <w:r w:rsidRPr="000C3618">
              <w:rPr>
                <w:rFonts w:eastAsia="MS Mincho"/>
                <w:b/>
                <w:bCs/>
                <w:szCs w:val="22"/>
              </w:rPr>
              <w:t>71,000</w:t>
            </w:r>
          </w:p>
        </w:tc>
        <w:tc>
          <w:tcPr>
            <w:tcW w:w="270" w:type="dxa"/>
          </w:tcPr>
          <w:p w:rsidR="00CF7AB0" w:rsidRPr="00AB5C8E" w:rsidRDefault="00CF7AB0" w:rsidP="00CF7AB0">
            <w:pPr>
              <w:pStyle w:val="acctfourfigures"/>
              <w:tabs>
                <w:tab w:val="decimal" w:pos="633"/>
              </w:tabs>
              <w:spacing w:line="240" w:lineRule="atLeast"/>
              <w:rPr>
                <w:rFonts w:eastAsia="MS Mincho"/>
                <w:szCs w:val="22"/>
              </w:rPr>
            </w:pPr>
          </w:p>
        </w:tc>
        <w:tc>
          <w:tcPr>
            <w:tcW w:w="1080" w:type="dxa"/>
            <w:tcBorders>
              <w:bottom w:val="double" w:sz="4" w:space="0" w:color="auto"/>
            </w:tcBorders>
            <w:vAlign w:val="bottom"/>
          </w:tcPr>
          <w:p w:rsidR="00CF7AB0" w:rsidRPr="00AB5C8E" w:rsidRDefault="00CF7AB0" w:rsidP="00CF7AB0">
            <w:pPr>
              <w:pStyle w:val="acctfourfigures"/>
              <w:tabs>
                <w:tab w:val="clear" w:pos="765"/>
                <w:tab w:val="decimal" w:pos="853"/>
              </w:tabs>
              <w:spacing w:line="240" w:lineRule="atLeast"/>
              <w:ind w:right="11"/>
              <w:rPr>
                <w:rFonts w:eastAsia="MS Mincho"/>
                <w:b/>
                <w:bCs/>
                <w:szCs w:val="22"/>
              </w:rPr>
            </w:pPr>
            <w:r w:rsidRPr="00F77513">
              <w:rPr>
                <w:rFonts w:eastAsia="MS Mincho"/>
                <w:b/>
                <w:bCs/>
                <w:szCs w:val="22"/>
              </w:rPr>
              <w:t>71,000</w:t>
            </w:r>
          </w:p>
        </w:tc>
        <w:tc>
          <w:tcPr>
            <w:tcW w:w="270" w:type="dxa"/>
          </w:tcPr>
          <w:p w:rsidR="00CF7AB0" w:rsidRPr="00AB5C8E" w:rsidRDefault="00CF7AB0" w:rsidP="00CF7AB0">
            <w:pPr>
              <w:pStyle w:val="acctfourfigures"/>
              <w:spacing w:line="240" w:lineRule="atLeast"/>
              <w:rPr>
                <w:rFonts w:eastAsia="MS Mincho"/>
                <w:szCs w:val="22"/>
              </w:rPr>
            </w:pPr>
          </w:p>
        </w:tc>
        <w:tc>
          <w:tcPr>
            <w:tcW w:w="1170" w:type="dxa"/>
            <w:tcBorders>
              <w:bottom w:val="double" w:sz="4" w:space="0" w:color="auto"/>
            </w:tcBorders>
            <w:vAlign w:val="bottom"/>
          </w:tcPr>
          <w:p w:rsidR="00CF7AB0" w:rsidRPr="00AB5C8E" w:rsidRDefault="000C3618" w:rsidP="00CF7AB0">
            <w:pPr>
              <w:pStyle w:val="acctfourfigures"/>
              <w:tabs>
                <w:tab w:val="clear" w:pos="765"/>
                <w:tab w:val="decimal" w:pos="882"/>
              </w:tabs>
              <w:spacing w:line="240" w:lineRule="atLeast"/>
              <w:ind w:right="11"/>
              <w:rPr>
                <w:rFonts w:eastAsia="MS Mincho"/>
                <w:b/>
                <w:bCs/>
                <w:szCs w:val="22"/>
              </w:rPr>
            </w:pPr>
            <w:r w:rsidRPr="000C3618">
              <w:rPr>
                <w:rFonts w:eastAsia="MS Mincho"/>
                <w:b/>
                <w:bCs/>
                <w:szCs w:val="22"/>
              </w:rPr>
              <w:t>74,254</w:t>
            </w:r>
          </w:p>
        </w:tc>
        <w:tc>
          <w:tcPr>
            <w:tcW w:w="249" w:type="dxa"/>
          </w:tcPr>
          <w:p w:rsidR="00CF7AB0" w:rsidRPr="00AB5C8E" w:rsidRDefault="00CF7AB0" w:rsidP="00CF7AB0">
            <w:pPr>
              <w:pStyle w:val="acctfourfigures"/>
              <w:spacing w:line="240" w:lineRule="atLeast"/>
              <w:rPr>
                <w:rFonts w:eastAsia="MS Mincho"/>
                <w:szCs w:val="22"/>
              </w:rPr>
            </w:pPr>
          </w:p>
        </w:tc>
        <w:tc>
          <w:tcPr>
            <w:tcW w:w="1101" w:type="dxa"/>
            <w:tcBorders>
              <w:bottom w:val="double" w:sz="4" w:space="0" w:color="auto"/>
            </w:tcBorders>
            <w:vAlign w:val="bottom"/>
          </w:tcPr>
          <w:p w:rsidR="00CF7AB0" w:rsidRPr="00AB5C8E" w:rsidRDefault="00CF7AB0" w:rsidP="00CF7AB0">
            <w:pPr>
              <w:pStyle w:val="acctfourfigures"/>
              <w:tabs>
                <w:tab w:val="clear" w:pos="765"/>
                <w:tab w:val="decimal" w:pos="882"/>
              </w:tabs>
              <w:spacing w:line="240" w:lineRule="atLeast"/>
              <w:ind w:right="11"/>
              <w:rPr>
                <w:rFonts w:eastAsia="MS Mincho"/>
                <w:b/>
                <w:bCs/>
                <w:szCs w:val="22"/>
              </w:rPr>
            </w:pPr>
            <w:r w:rsidRPr="00F77513">
              <w:rPr>
                <w:rFonts w:eastAsia="MS Mincho"/>
                <w:b/>
                <w:bCs/>
                <w:szCs w:val="22"/>
              </w:rPr>
              <w:t>54,340</w:t>
            </w:r>
          </w:p>
        </w:tc>
      </w:tr>
    </w:tbl>
    <w:p w:rsidR="000C3618" w:rsidRDefault="000C3618" w:rsidP="000C3618">
      <w:pPr>
        <w:pStyle w:val="BodyText"/>
        <w:spacing w:after="0" w:line="240" w:lineRule="atLeast"/>
        <w:ind w:left="540" w:right="288"/>
        <w:jc w:val="both"/>
        <w:rPr>
          <w:lang w:val="en-US" w:bidi="th-TH"/>
        </w:rPr>
      </w:pPr>
    </w:p>
    <w:p w:rsidR="000C3618" w:rsidRDefault="000C3618" w:rsidP="000C3618">
      <w:pPr>
        <w:pStyle w:val="BodyText"/>
        <w:spacing w:after="0" w:line="240" w:lineRule="atLeast"/>
        <w:ind w:left="540" w:right="288"/>
        <w:jc w:val="both"/>
        <w:rPr>
          <w:lang w:val="en-US" w:bidi="th-TH"/>
        </w:rPr>
      </w:pPr>
      <w:r w:rsidRPr="009836A4">
        <w:rPr>
          <w:lang w:val="en-US" w:bidi="th-TH"/>
        </w:rPr>
        <w:t xml:space="preserve">On 31 January 2018, the Company had repurchased 1,666,000 ordinary shares from DataPost Pte. Ltd. The portion is 49% of the issued and paid-up share capital of Thai British DPost Co., Ltd. which is a subsidiary of the Company at the price of Singapore Dollars 0.4964 or equivalent to Baht </w:t>
      </w:r>
      <w:r>
        <w:rPr>
          <w:lang w:val="en-US" w:bidi="th-TH"/>
        </w:rPr>
        <w:t>11.95</w:t>
      </w:r>
      <w:r w:rsidRPr="009836A4">
        <w:rPr>
          <w:lang w:val="en-US" w:bidi="th-TH"/>
        </w:rPr>
        <w:t>, totaling Singapore Dollars 0.827 mil</w:t>
      </w:r>
      <w:r>
        <w:rPr>
          <w:lang w:val="en-US" w:bidi="th-TH"/>
        </w:rPr>
        <w:t>lion or equivalent to Baht 19.92</w:t>
      </w:r>
      <w:r w:rsidRPr="009836A4">
        <w:rPr>
          <w:lang w:val="en-US" w:bidi="th-TH"/>
        </w:rPr>
        <w:t xml:space="preserve"> million. As a result, the Company holds the entire its ownership interest.</w:t>
      </w:r>
    </w:p>
    <w:p w:rsidR="00012929" w:rsidRPr="000C3618" w:rsidRDefault="00012929" w:rsidP="00183C1B">
      <w:pPr>
        <w:autoSpaceDE w:val="0"/>
        <w:autoSpaceDN w:val="0"/>
        <w:spacing w:line="240" w:lineRule="auto"/>
        <w:jc w:val="both"/>
        <w:rPr>
          <w:rFonts w:cs="Times New Roman"/>
          <w:szCs w:val="22"/>
          <w:lang w:val="en-US"/>
        </w:rPr>
      </w:pPr>
    </w:p>
    <w:p w:rsidR="006E32BC" w:rsidRDefault="00012929" w:rsidP="00012929">
      <w:pPr>
        <w:pStyle w:val="Heading1"/>
        <w:tabs>
          <w:tab w:val="clear" w:pos="1134"/>
          <w:tab w:val="num" w:pos="-1350"/>
        </w:tabs>
        <w:spacing w:before="0" w:after="0" w:line="240" w:lineRule="auto"/>
        <w:ind w:left="540" w:hanging="540"/>
        <w:rPr>
          <w:szCs w:val="24"/>
        </w:rPr>
      </w:pPr>
      <w:r w:rsidRPr="00AB5C8E">
        <w:t xml:space="preserve">Investment in </w:t>
      </w:r>
      <w:r w:rsidR="008D36FE" w:rsidRPr="00AB5C8E">
        <w:rPr>
          <w:szCs w:val="24"/>
        </w:rPr>
        <w:t>joint ventures</w:t>
      </w:r>
    </w:p>
    <w:p w:rsidR="00C4330E" w:rsidRPr="00C4330E" w:rsidRDefault="00C4330E" w:rsidP="00C4330E"/>
    <w:tbl>
      <w:tblPr>
        <w:tblW w:w="8989" w:type="dxa"/>
        <w:tblInd w:w="450" w:type="dxa"/>
        <w:tblLayout w:type="fixed"/>
        <w:tblCellMar>
          <w:left w:w="79" w:type="dxa"/>
          <w:right w:w="79" w:type="dxa"/>
        </w:tblCellMar>
        <w:tblLook w:val="0000" w:firstRow="0" w:lastRow="0" w:firstColumn="0" w:lastColumn="0" w:noHBand="0" w:noVBand="0"/>
      </w:tblPr>
      <w:tblGrid>
        <w:gridCol w:w="5490"/>
        <w:gridCol w:w="1710"/>
        <w:gridCol w:w="180"/>
        <w:gridCol w:w="1609"/>
      </w:tblGrid>
      <w:tr w:rsidR="00C4330E" w:rsidRPr="00AB5C8E" w:rsidTr="005F57AC">
        <w:trPr>
          <w:cantSplit/>
          <w:trHeight w:val="253"/>
          <w:tblHeader/>
        </w:trPr>
        <w:tc>
          <w:tcPr>
            <w:tcW w:w="5490" w:type="dxa"/>
          </w:tcPr>
          <w:p w:rsidR="00C4330E" w:rsidRPr="00AB5C8E" w:rsidRDefault="00C4330E" w:rsidP="005F57AC">
            <w:pPr>
              <w:pStyle w:val="acctfourfigures"/>
              <w:spacing w:line="240" w:lineRule="atLeast"/>
              <w:rPr>
                <w:b/>
                <w:bCs/>
                <w:i/>
                <w:iCs/>
              </w:rPr>
            </w:pPr>
          </w:p>
        </w:tc>
        <w:tc>
          <w:tcPr>
            <w:tcW w:w="3499" w:type="dxa"/>
            <w:gridSpan w:val="3"/>
          </w:tcPr>
          <w:p w:rsidR="00C4330E" w:rsidRPr="00AB5C8E" w:rsidRDefault="00C4330E" w:rsidP="005F57AC">
            <w:pPr>
              <w:pStyle w:val="acctmergecolhdg"/>
              <w:spacing w:line="240" w:lineRule="atLeast"/>
              <w:rPr>
                <w:b w:val="0"/>
                <w:bCs/>
              </w:rPr>
            </w:pPr>
            <w:r w:rsidRPr="00AB5C8E">
              <w:t xml:space="preserve">Consolidated </w:t>
            </w:r>
            <w:r w:rsidRPr="00AB5C8E">
              <w:rPr>
                <w:rFonts w:cs="Times New Roman"/>
                <w:szCs w:val="22"/>
              </w:rPr>
              <w:t>financial statements</w:t>
            </w:r>
            <w:r w:rsidRPr="00AB5C8E">
              <w:rPr>
                <w:b w:val="0"/>
                <w:bCs/>
              </w:rPr>
              <w:t xml:space="preserve"> </w:t>
            </w:r>
          </w:p>
        </w:tc>
      </w:tr>
      <w:tr w:rsidR="00C4330E" w:rsidRPr="00AB5C8E" w:rsidTr="00C4330E">
        <w:trPr>
          <w:cantSplit/>
          <w:trHeight w:val="253"/>
          <w:tblHeader/>
        </w:trPr>
        <w:tc>
          <w:tcPr>
            <w:tcW w:w="5490" w:type="dxa"/>
          </w:tcPr>
          <w:p w:rsidR="00C4330E" w:rsidRPr="00AB5C8E" w:rsidRDefault="00C4330E" w:rsidP="00C4330E">
            <w:pPr>
              <w:pStyle w:val="acctfourfigures"/>
              <w:spacing w:line="240" w:lineRule="atLeast"/>
              <w:rPr>
                <w:b/>
                <w:bCs/>
                <w:i/>
                <w:iCs/>
              </w:rPr>
            </w:pPr>
          </w:p>
        </w:tc>
        <w:tc>
          <w:tcPr>
            <w:tcW w:w="1710" w:type="dxa"/>
          </w:tcPr>
          <w:p w:rsidR="00C4330E" w:rsidRPr="00AB5C8E" w:rsidRDefault="00C4330E" w:rsidP="00C4330E">
            <w:pPr>
              <w:pStyle w:val="acctmergecolhdg"/>
              <w:spacing w:line="240" w:lineRule="atLeast"/>
              <w:rPr>
                <w:b w:val="0"/>
                <w:bCs/>
              </w:rPr>
            </w:pPr>
            <w:r w:rsidRPr="00AB5C8E">
              <w:rPr>
                <w:b w:val="0"/>
                <w:bCs/>
              </w:rPr>
              <w:t>201</w:t>
            </w:r>
            <w:r>
              <w:rPr>
                <w:b w:val="0"/>
                <w:bCs/>
              </w:rPr>
              <w:t>8</w:t>
            </w:r>
          </w:p>
        </w:tc>
        <w:tc>
          <w:tcPr>
            <w:tcW w:w="180" w:type="dxa"/>
          </w:tcPr>
          <w:p w:rsidR="00C4330E" w:rsidRPr="00AB5C8E" w:rsidRDefault="00C4330E" w:rsidP="00C4330E">
            <w:pPr>
              <w:pStyle w:val="acctmergecolhdg"/>
              <w:spacing w:line="240" w:lineRule="atLeast"/>
              <w:rPr>
                <w:b w:val="0"/>
                <w:bCs/>
              </w:rPr>
            </w:pPr>
          </w:p>
        </w:tc>
        <w:tc>
          <w:tcPr>
            <w:tcW w:w="1609" w:type="dxa"/>
          </w:tcPr>
          <w:p w:rsidR="00C4330E" w:rsidRPr="00AB5C8E" w:rsidRDefault="00C4330E" w:rsidP="00C4330E">
            <w:pPr>
              <w:pStyle w:val="acctmergecolhdg"/>
              <w:spacing w:line="240" w:lineRule="atLeast"/>
              <w:rPr>
                <w:b w:val="0"/>
                <w:bCs/>
              </w:rPr>
            </w:pPr>
            <w:r w:rsidRPr="00AB5C8E">
              <w:rPr>
                <w:b w:val="0"/>
                <w:bCs/>
              </w:rPr>
              <w:t>201</w:t>
            </w:r>
            <w:r>
              <w:rPr>
                <w:b w:val="0"/>
                <w:bCs/>
              </w:rPr>
              <w:t>7</w:t>
            </w:r>
          </w:p>
        </w:tc>
      </w:tr>
      <w:tr w:rsidR="00C4330E" w:rsidRPr="00AB5C8E" w:rsidTr="00C4330E">
        <w:trPr>
          <w:cantSplit/>
          <w:trHeight w:val="253"/>
          <w:tblHeader/>
        </w:trPr>
        <w:tc>
          <w:tcPr>
            <w:tcW w:w="5490" w:type="dxa"/>
          </w:tcPr>
          <w:p w:rsidR="00C4330E" w:rsidRPr="00AB5C8E" w:rsidRDefault="00C4330E" w:rsidP="00C4330E">
            <w:pPr>
              <w:pStyle w:val="acctfourfigures"/>
              <w:spacing w:line="240" w:lineRule="atLeast"/>
              <w:ind w:left="101"/>
              <w:rPr>
                <w:b/>
                <w:bCs/>
                <w:i/>
                <w:iCs/>
              </w:rPr>
            </w:pPr>
          </w:p>
        </w:tc>
        <w:tc>
          <w:tcPr>
            <w:tcW w:w="3499" w:type="dxa"/>
            <w:gridSpan w:val="3"/>
          </w:tcPr>
          <w:p w:rsidR="00C4330E" w:rsidRPr="00AB5C8E" w:rsidRDefault="00C4330E" w:rsidP="00C4330E">
            <w:pPr>
              <w:pStyle w:val="acctmergecolhdg"/>
              <w:spacing w:line="240" w:lineRule="atLeast"/>
              <w:rPr>
                <w:b w:val="0"/>
                <w:bCs/>
              </w:rPr>
            </w:pPr>
            <w:r w:rsidRPr="00AB5C8E">
              <w:rPr>
                <w:rFonts w:eastAsia="MS Mincho"/>
                <w:b w:val="0"/>
                <w:bCs/>
                <w:i/>
                <w:iCs/>
                <w:szCs w:val="22"/>
              </w:rPr>
              <w:t>(in thousand Baht)</w:t>
            </w:r>
          </w:p>
        </w:tc>
      </w:tr>
      <w:tr w:rsidR="00C4330E" w:rsidRPr="00AB5C8E" w:rsidTr="00C4330E">
        <w:trPr>
          <w:cantSplit/>
          <w:trHeight w:val="253"/>
        </w:trPr>
        <w:tc>
          <w:tcPr>
            <w:tcW w:w="5490" w:type="dxa"/>
          </w:tcPr>
          <w:p w:rsidR="00C4330E" w:rsidRPr="00AB5C8E" w:rsidRDefault="00C4330E" w:rsidP="00C4330E">
            <w:pPr>
              <w:spacing w:line="240" w:lineRule="atLeast"/>
            </w:pPr>
            <w:r w:rsidRPr="00AB5C8E">
              <w:rPr>
                <w:b/>
                <w:bCs/>
              </w:rPr>
              <w:t>Joint ventures</w:t>
            </w:r>
          </w:p>
        </w:tc>
        <w:tc>
          <w:tcPr>
            <w:tcW w:w="1710" w:type="dxa"/>
          </w:tcPr>
          <w:p w:rsidR="00C4330E" w:rsidRPr="00AB5C8E" w:rsidRDefault="00C4330E" w:rsidP="00C4330E">
            <w:pPr>
              <w:pStyle w:val="acctfourfigures"/>
              <w:tabs>
                <w:tab w:val="clear" w:pos="765"/>
                <w:tab w:val="decimal" w:pos="911"/>
              </w:tabs>
              <w:spacing w:line="240" w:lineRule="atLeast"/>
              <w:ind w:right="11"/>
            </w:pPr>
          </w:p>
        </w:tc>
        <w:tc>
          <w:tcPr>
            <w:tcW w:w="180" w:type="dxa"/>
          </w:tcPr>
          <w:p w:rsidR="00C4330E" w:rsidRPr="00AB5C8E" w:rsidRDefault="00C4330E" w:rsidP="00C4330E">
            <w:pPr>
              <w:pStyle w:val="acctfourfigures"/>
              <w:tabs>
                <w:tab w:val="clear" w:pos="765"/>
                <w:tab w:val="decimal" w:pos="911"/>
              </w:tabs>
              <w:spacing w:line="240" w:lineRule="atLeast"/>
              <w:ind w:right="11"/>
            </w:pPr>
          </w:p>
        </w:tc>
        <w:tc>
          <w:tcPr>
            <w:tcW w:w="1609" w:type="dxa"/>
          </w:tcPr>
          <w:p w:rsidR="00C4330E" w:rsidRPr="00AB5C8E" w:rsidRDefault="00C4330E" w:rsidP="00C4330E">
            <w:pPr>
              <w:pStyle w:val="acctfourfigures"/>
              <w:tabs>
                <w:tab w:val="clear" w:pos="765"/>
                <w:tab w:val="decimal" w:pos="911"/>
              </w:tabs>
              <w:spacing w:line="240" w:lineRule="atLeast"/>
              <w:ind w:right="11"/>
            </w:pPr>
          </w:p>
        </w:tc>
      </w:tr>
      <w:tr w:rsidR="00C4330E" w:rsidRPr="00042D8A" w:rsidTr="00C4330E">
        <w:trPr>
          <w:cantSplit/>
          <w:trHeight w:val="253"/>
        </w:trPr>
        <w:tc>
          <w:tcPr>
            <w:tcW w:w="5490" w:type="dxa"/>
          </w:tcPr>
          <w:p w:rsidR="00C4330E" w:rsidRPr="00AB5C8E" w:rsidRDefault="00C4330E" w:rsidP="00C4330E">
            <w:pPr>
              <w:spacing w:line="240" w:lineRule="atLeast"/>
            </w:pPr>
            <w:r w:rsidRPr="00AB5C8E">
              <w:t>At 1 January</w:t>
            </w:r>
          </w:p>
        </w:tc>
        <w:tc>
          <w:tcPr>
            <w:tcW w:w="1710" w:type="dxa"/>
          </w:tcPr>
          <w:p w:rsidR="00C4330E" w:rsidRPr="00412F56" w:rsidRDefault="00C4330E" w:rsidP="00C4330E">
            <w:pPr>
              <w:tabs>
                <w:tab w:val="decimal" w:pos="1361"/>
              </w:tabs>
              <w:ind w:right="191"/>
            </w:pPr>
            <w:r w:rsidRPr="00412F56">
              <w:t>19,520</w:t>
            </w:r>
          </w:p>
        </w:tc>
        <w:tc>
          <w:tcPr>
            <w:tcW w:w="180" w:type="dxa"/>
          </w:tcPr>
          <w:p w:rsidR="00C4330E" w:rsidRPr="00166781" w:rsidRDefault="00C4330E" w:rsidP="00C4330E">
            <w:pPr>
              <w:pStyle w:val="acctfourfigures"/>
              <w:tabs>
                <w:tab w:val="clear" w:pos="765"/>
                <w:tab w:val="decimal" w:pos="1271"/>
              </w:tabs>
              <w:spacing w:line="240" w:lineRule="atLeast"/>
              <w:ind w:right="11"/>
            </w:pPr>
          </w:p>
        </w:tc>
        <w:tc>
          <w:tcPr>
            <w:tcW w:w="1609" w:type="dxa"/>
          </w:tcPr>
          <w:p w:rsidR="00C4330E" w:rsidRPr="00042D8A" w:rsidRDefault="00C4330E" w:rsidP="00C4330E">
            <w:pPr>
              <w:pStyle w:val="acctfourfigures"/>
              <w:tabs>
                <w:tab w:val="clear" w:pos="765"/>
                <w:tab w:val="decimal" w:pos="895"/>
              </w:tabs>
              <w:spacing w:line="240" w:lineRule="atLeast"/>
              <w:ind w:right="11"/>
            </w:pPr>
            <w:r w:rsidRPr="00042D8A">
              <w:t>-</w:t>
            </w:r>
          </w:p>
        </w:tc>
      </w:tr>
      <w:tr w:rsidR="00C4330E" w:rsidRPr="00443225" w:rsidTr="00C4330E">
        <w:trPr>
          <w:cantSplit/>
          <w:trHeight w:val="253"/>
        </w:trPr>
        <w:tc>
          <w:tcPr>
            <w:tcW w:w="5490" w:type="dxa"/>
          </w:tcPr>
          <w:p w:rsidR="00C4330E" w:rsidRPr="00AB5C8E" w:rsidRDefault="00C4330E" w:rsidP="00C4330E">
            <w:pPr>
              <w:spacing w:line="240" w:lineRule="atLeast"/>
            </w:pPr>
            <w:r w:rsidRPr="00652CD2">
              <w:t>Acquisitions</w:t>
            </w:r>
          </w:p>
        </w:tc>
        <w:tc>
          <w:tcPr>
            <w:tcW w:w="1710" w:type="dxa"/>
          </w:tcPr>
          <w:p w:rsidR="00C4330E" w:rsidRPr="00412F56" w:rsidRDefault="00C4330E" w:rsidP="00C4330E">
            <w:pPr>
              <w:tabs>
                <w:tab w:val="decimal" w:pos="1361"/>
              </w:tabs>
            </w:pPr>
            <w:r w:rsidRPr="00412F56">
              <w:t>5,267</w:t>
            </w:r>
          </w:p>
        </w:tc>
        <w:tc>
          <w:tcPr>
            <w:tcW w:w="180" w:type="dxa"/>
          </w:tcPr>
          <w:p w:rsidR="00C4330E" w:rsidRPr="00166781" w:rsidRDefault="00C4330E" w:rsidP="00C4330E">
            <w:pPr>
              <w:pStyle w:val="acctfourfigures"/>
              <w:tabs>
                <w:tab w:val="clear" w:pos="765"/>
                <w:tab w:val="decimal" w:pos="1271"/>
              </w:tabs>
              <w:spacing w:line="240" w:lineRule="atLeast"/>
              <w:ind w:right="11"/>
            </w:pPr>
          </w:p>
        </w:tc>
        <w:tc>
          <w:tcPr>
            <w:tcW w:w="1609" w:type="dxa"/>
          </w:tcPr>
          <w:p w:rsidR="00C4330E" w:rsidRPr="00443225" w:rsidRDefault="00C4330E" w:rsidP="00C4330E">
            <w:pPr>
              <w:tabs>
                <w:tab w:val="decimal" w:pos="1165"/>
              </w:tabs>
              <w:ind w:right="270"/>
            </w:pPr>
            <w:r w:rsidRPr="00443225">
              <w:t>29,218</w:t>
            </w:r>
          </w:p>
        </w:tc>
      </w:tr>
      <w:tr w:rsidR="00C4330E" w:rsidRPr="00443225" w:rsidTr="00C4330E">
        <w:trPr>
          <w:cantSplit/>
          <w:trHeight w:val="253"/>
        </w:trPr>
        <w:tc>
          <w:tcPr>
            <w:tcW w:w="5490" w:type="dxa"/>
          </w:tcPr>
          <w:p w:rsidR="00C4330E" w:rsidRPr="00AB5C8E" w:rsidRDefault="00C4330E" w:rsidP="00C4330E">
            <w:pPr>
              <w:spacing w:line="240" w:lineRule="atLeast"/>
              <w:ind w:left="180" w:hanging="169"/>
            </w:pPr>
            <w:r w:rsidRPr="00AB5C8E">
              <w:t>Share of net losses of joint ventures</w:t>
            </w:r>
          </w:p>
        </w:tc>
        <w:tc>
          <w:tcPr>
            <w:tcW w:w="1710" w:type="dxa"/>
            <w:tcBorders>
              <w:bottom w:val="single" w:sz="4" w:space="0" w:color="auto"/>
            </w:tcBorders>
          </w:tcPr>
          <w:p w:rsidR="00C4330E" w:rsidRPr="00412F56" w:rsidRDefault="00C4330E" w:rsidP="00C4330E">
            <w:pPr>
              <w:tabs>
                <w:tab w:val="decimal" w:pos="1361"/>
              </w:tabs>
            </w:pPr>
            <w:r>
              <w:t>(10</w:t>
            </w:r>
            <w:r w:rsidRPr="00412F56">
              <w:t>,</w:t>
            </w:r>
            <w:r>
              <w:t>158</w:t>
            </w:r>
            <w:r w:rsidRPr="00412F56">
              <w:t>)</w:t>
            </w:r>
          </w:p>
        </w:tc>
        <w:tc>
          <w:tcPr>
            <w:tcW w:w="180" w:type="dxa"/>
          </w:tcPr>
          <w:p w:rsidR="00C4330E" w:rsidRPr="00AB5C8E" w:rsidRDefault="00C4330E" w:rsidP="00C4330E">
            <w:pPr>
              <w:tabs>
                <w:tab w:val="decimal" w:pos="1271"/>
              </w:tabs>
            </w:pPr>
          </w:p>
        </w:tc>
        <w:tc>
          <w:tcPr>
            <w:tcW w:w="1609" w:type="dxa"/>
          </w:tcPr>
          <w:p w:rsidR="00C4330E" w:rsidRPr="00443225" w:rsidRDefault="00C4330E" w:rsidP="00C4330E">
            <w:pPr>
              <w:tabs>
                <w:tab w:val="decimal" w:pos="1165"/>
              </w:tabs>
            </w:pPr>
            <w:r w:rsidRPr="00443225">
              <w:t>(</w:t>
            </w:r>
            <w:r>
              <w:t>9</w:t>
            </w:r>
            <w:r w:rsidRPr="00443225">
              <w:t>,</w:t>
            </w:r>
            <w:r>
              <w:t>698</w:t>
            </w:r>
            <w:r w:rsidRPr="00443225">
              <w:t>)</w:t>
            </w:r>
          </w:p>
        </w:tc>
      </w:tr>
      <w:tr w:rsidR="00C4330E" w:rsidRPr="008520E4" w:rsidTr="00C4330E">
        <w:trPr>
          <w:cantSplit/>
          <w:trHeight w:val="253"/>
        </w:trPr>
        <w:tc>
          <w:tcPr>
            <w:tcW w:w="5490" w:type="dxa"/>
          </w:tcPr>
          <w:p w:rsidR="00C4330E" w:rsidRPr="00AB5C8E" w:rsidRDefault="00C4330E" w:rsidP="00C4330E">
            <w:pPr>
              <w:spacing w:line="240" w:lineRule="atLeast"/>
              <w:rPr>
                <w:b/>
                <w:bCs/>
              </w:rPr>
            </w:pPr>
            <w:r w:rsidRPr="00AB5C8E">
              <w:rPr>
                <w:b/>
                <w:bCs/>
              </w:rPr>
              <w:t xml:space="preserve">At </w:t>
            </w:r>
            <w:r>
              <w:rPr>
                <w:b/>
                <w:bCs/>
                <w:lang w:val="en-US"/>
              </w:rPr>
              <w:t>31 December</w:t>
            </w:r>
          </w:p>
        </w:tc>
        <w:tc>
          <w:tcPr>
            <w:tcW w:w="1710" w:type="dxa"/>
            <w:tcBorders>
              <w:top w:val="single" w:sz="4" w:space="0" w:color="auto"/>
              <w:bottom w:val="double" w:sz="4" w:space="0" w:color="auto"/>
            </w:tcBorders>
          </w:tcPr>
          <w:p w:rsidR="00C4330E" w:rsidRPr="00BE096E" w:rsidRDefault="00C4330E" w:rsidP="00C4330E">
            <w:pPr>
              <w:tabs>
                <w:tab w:val="decimal" w:pos="1361"/>
              </w:tabs>
              <w:rPr>
                <w:b/>
                <w:bCs/>
              </w:rPr>
            </w:pPr>
            <w:r>
              <w:rPr>
                <w:b/>
                <w:bCs/>
              </w:rPr>
              <w:t>14</w:t>
            </w:r>
            <w:r w:rsidRPr="00BE096E">
              <w:rPr>
                <w:b/>
                <w:bCs/>
              </w:rPr>
              <w:t>,</w:t>
            </w:r>
            <w:r>
              <w:rPr>
                <w:b/>
                <w:bCs/>
              </w:rPr>
              <w:t>629</w:t>
            </w:r>
          </w:p>
        </w:tc>
        <w:tc>
          <w:tcPr>
            <w:tcW w:w="180" w:type="dxa"/>
          </w:tcPr>
          <w:p w:rsidR="00C4330E" w:rsidRPr="00166781" w:rsidRDefault="00C4330E" w:rsidP="00C4330E">
            <w:pPr>
              <w:tabs>
                <w:tab w:val="decimal" w:pos="1271"/>
              </w:tabs>
              <w:rPr>
                <w:b/>
                <w:bCs/>
              </w:rPr>
            </w:pPr>
          </w:p>
        </w:tc>
        <w:tc>
          <w:tcPr>
            <w:tcW w:w="1609" w:type="dxa"/>
            <w:tcBorders>
              <w:top w:val="single" w:sz="4" w:space="0" w:color="auto"/>
              <w:bottom w:val="double" w:sz="4" w:space="0" w:color="auto"/>
            </w:tcBorders>
          </w:tcPr>
          <w:p w:rsidR="00C4330E" w:rsidRPr="008520E4" w:rsidRDefault="00C4330E" w:rsidP="00C4330E">
            <w:pPr>
              <w:tabs>
                <w:tab w:val="decimal" w:pos="1165"/>
              </w:tabs>
              <w:rPr>
                <w:b/>
                <w:bCs/>
              </w:rPr>
            </w:pPr>
            <w:r>
              <w:rPr>
                <w:b/>
                <w:bCs/>
              </w:rPr>
              <w:t>19</w:t>
            </w:r>
            <w:r w:rsidRPr="008520E4">
              <w:rPr>
                <w:b/>
                <w:bCs/>
              </w:rPr>
              <w:t>,</w:t>
            </w:r>
            <w:r>
              <w:rPr>
                <w:b/>
                <w:bCs/>
              </w:rPr>
              <w:t>520</w:t>
            </w:r>
          </w:p>
        </w:tc>
      </w:tr>
      <w:tr w:rsidR="00C4330E" w:rsidRPr="00AB5C8E" w:rsidTr="00C4330E">
        <w:trPr>
          <w:cantSplit/>
          <w:trHeight w:val="253"/>
        </w:trPr>
        <w:tc>
          <w:tcPr>
            <w:tcW w:w="5490" w:type="dxa"/>
          </w:tcPr>
          <w:p w:rsidR="00C4330E" w:rsidRPr="00AB5C8E" w:rsidRDefault="00C4330E" w:rsidP="00C4330E">
            <w:pPr>
              <w:spacing w:line="240" w:lineRule="atLeast"/>
            </w:pPr>
          </w:p>
        </w:tc>
        <w:tc>
          <w:tcPr>
            <w:tcW w:w="1710" w:type="dxa"/>
            <w:tcBorders>
              <w:top w:val="double" w:sz="4" w:space="0" w:color="auto"/>
            </w:tcBorders>
          </w:tcPr>
          <w:p w:rsidR="00C4330E" w:rsidRPr="00AB5C8E" w:rsidRDefault="00C4330E" w:rsidP="00C4330E">
            <w:pPr>
              <w:pStyle w:val="acctfourfigures"/>
              <w:tabs>
                <w:tab w:val="clear" w:pos="765"/>
                <w:tab w:val="decimal" w:pos="911"/>
              </w:tabs>
              <w:spacing w:line="240" w:lineRule="atLeast"/>
              <w:ind w:right="11"/>
            </w:pPr>
          </w:p>
        </w:tc>
        <w:tc>
          <w:tcPr>
            <w:tcW w:w="180" w:type="dxa"/>
          </w:tcPr>
          <w:p w:rsidR="00C4330E" w:rsidRPr="00AB5C8E" w:rsidRDefault="00C4330E" w:rsidP="00C4330E">
            <w:pPr>
              <w:pStyle w:val="acctfourfigures"/>
              <w:tabs>
                <w:tab w:val="clear" w:pos="765"/>
                <w:tab w:val="decimal" w:pos="911"/>
              </w:tabs>
              <w:spacing w:line="240" w:lineRule="atLeast"/>
              <w:ind w:right="11"/>
            </w:pPr>
          </w:p>
        </w:tc>
        <w:tc>
          <w:tcPr>
            <w:tcW w:w="1609" w:type="dxa"/>
          </w:tcPr>
          <w:p w:rsidR="00C4330E" w:rsidRPr="00AB5C8E" w:rsidRDefault="00C4330E" w:rsidP="00C4330E">
            <w:pPr>
              <w:pStyle w:val="acctfourfigures"/>
              <w:tabs>
                <w:tab w:val="clear" w:pos="765"/>
                <w:tab w:val="decimal" w:pos="911"/>
              </w:tabs>
              <w:spacing w:line="240" w:lineRule="atLeast"/>
              <w:ind w:right="11"/>
            </w:pPr>
          </w:p>
        </w:tc>
      </w:tr>
    </w:tbl>
    <w:p w:rsidR="000C3618" w:rsidRPr="000C3618" w:rsidRDefault="000C3618" w:rsidP="000C3618">
      <w:pPr>
        <w:autoSpaceDE w:val="0"/>
        <w:autoSpaceDN w:val="0"/>
        <w:spacing w:line="240" w:lineRule="auto"/>
        <w:ind w:left="540"/>
        <w:jc w:val="both"/>
        <w:rPr>
          <w:rFonts w:cs="Times New Roman"/>
          <w:szCs w:val="22"/>
        </w:rPr>
      </w:pPr>
      <w:r w:rsidRPr="000C3618">
        <w:rPr>
          <w:rFonts w:cs="Times New Roman"/>
          <w:szCs w:val="22"/>
        </w:rPr>
        <w:t>During the year 2017, the Group invested in ordinary shares of registered company in Myanmar by joint-investing through Thai British Security Printing Overseas Co., Ltd. (“TBSPO”), a subsidiary of the Company with Mr. Kyaw Khin and Mrs. Aye Nan @ Pe Chin, Myanmar business partners, to establish Deco-TBSP Solutions Company Limited (Deco-TBSP Solutions) and Myanmar Deco-TBSP Special Products Company Limited (Myanmar Deco-TBSP Special Products) which is a service company accorded to TBSP’s core business.</w:t>
      </w:r>
    </w:p>
    <w:p w:rsidR="000C3618" w:rsidRPr="000C3618" w:rsidRDefault="000C3618" w:rsidP="000C3618">
      <w:pPr>
        <w:autoSpaceDE w:val="0"/>
        <w:autoSpaceDN w:val="0"/>
        <w:spacing w:line="240" w:lineRule="auto"/>
        <w:ind w:left="540"/>
        <w:jc w:val="both"/>
        <w:rPr>
          <w:rFonts w:cs="Times New Roman"/>
          <w:szCs w:val="22"/>
        </w:rPr>
      </w:pPr>
    </w:p>
    <w:p w:rsidR="0063193A" w:rsidRDefault="000C3618" w:rsidP="000C3618">
      <w:pPr>
        <w:autoSpaceDE w:val="0"/>
        <w:autoSpaceDN w:val="0"/>
        <w:spacing w:line="240" w:lineRule="auto"/>
        <w:ind w:left="540"/>
        <w:jc w:val="both"/>
        <w:rPr>
          <w:rFonts w:cs="Times New Roman"/>
          <w:szCs w:val="22"/>
        </w:rPr>
      </w:pPr>
      <w:r w:rsidRPr="000C3618">
        <w:rPr>
          <w:rFonts w:cs="Times New Roman"/>
          <w:szCs w:val="22"/>
        </w:rPr>
        <w:t>Deco-TBSP Solutions Company Limited has investing value amounted to US Dollar 2.25 million and TBSPO has 50% of stake amounted to US Dollar 1.125 million. As at 31 December 2017, TBSPO has the partial payment of investment amounted to US Dollar 0.70 million or equivalent to Baht 24.68 million which is 50% of paid-up capital.</w:t>
      </w:r>
    </w:p>
    <w:p w:rsidR="00D102CD" w:rsidRDefault="00D102CD" w:rsidP="000C3618">
      <w:pPr>
        <w:autoSpaceDE w:val="0"/>
        <w:autoSpaceDN w:val="0"/>
        <w:spacing w:line="240" w:lineRule="auto"/>
        <w:ind w:left="540"/>
        <w:jc w:val="both"/>
        <w:rPr>
          <w:rFonts w:cs="Times New Roman"/>
          <w:szCs w:val="22"/>
        </w:rPr>
      </w:pPr>
      <w:r>
        <w:rPr>
          <w:rFonts w:cs="Times New Roman"/>
          <w:szCs w:val="22"/>
        </w:rPr>
        <w:br w:type="page"/>
      </w:r>
    </w:p>
    <w:p w:rsidR="000C3618" w:rsidRPr="000C3618" w:rsidRDefault="000C3618" w:rsidP="000C3618">
      <w:pPr>
        <w:autoSpaceDE w:val="0"/>
        <w:autoSpaceDN w:val="0"/>
        <w:spacing w:line="240" w:lineRule="auto"/>
        <w:ind w:left="540"/>
        <w:jc w:val="both"/>
        <w:rPr>
          <w:rFonts w:cs="Times New Roman"/>
          <w:szCs w:val="22"/>
        </w:rPr>
      </w:pPr>
      <w:r w:rsidRPr="000C3618">
        <w:rPr>
          <w:rFonts w:cs="Times New Roman"/>
          <w:szCs w:val="22"/>
        </w:rPr>
        <w:lastRenderedPageBreak/>
        <w:t>In January 2018, Myanmar Deco-TBSP Special Products Company Limited, which is the joint venture, has increased the authorised share capital from US Dollars 2.25 million or equivalent to Baht 72.37 million to US Dollars 2.50 million or equivalent to Baht 80.41 million by issuing 250,000 new ordinary shares at par value of US Dollars 1 or equivalent to Baht 32.16. The new ordinary shares has not been allocated to the existing shareholders. Though, there is a new shareholder namely Mr. Rolles Rudolf Jurgen August, a German business partner. As a result, the portion of holding investments in joint venture of Thai British Security Printing Overseas Co., Ltd., Mr. Kyaw Khin and Mr. Rolles Rudolf Jurgen August were changed to 40%, 40% and 20%, respectively.</w:t>
      </w:r>
    </w:p>
    <w:p w:rsidR="000C3618" w:rsidRPr="000C3618" w:rsidRDefault="000C3618" w:rsidP="000C3618">
      <w:pPr>
        <w:autoSpaceDE w:val="0"/>
        <w:autoSpaceDN w:val="0"/>
        <w:spacing w:line="240" w:lineRule="auto"/>
        <w:ind w:left="540"/>
        <w:jc w:val="both"/>
        <w:rPr>
          <w:rFonts w:cs="Times New Roman"/>
          <w:szCs w:val="22"/>
        </w:rPr>
      </w:pPr>
    </w:p>
    <w:p w:rsidR="000C3618" w:rsidRPr="000C3618" w:rsidRDefault="000C3618" w:rsidP="000C3618">
      <w:pPr>
        <w:autoSpaceDE w:val="0"/>
        <w:autoSpaceDN w:val="0"/>
        <w:spacing w:line="240" w:lineRule="auto"/>
        <w:ind w:left="540"/>
        <w:jc w:val="both"/>
        <w:rPr>
          <w:rFonts w:cs="Times New Roman"/>
          <w:szCs w:val="22"/>
        </w:rPr>
      </w:pPr>
      <w:r w:rsidRPr="000C3618">
        <w:rPr>
          <w:rFonts w:cs="Times New Roman"/>
          <w:szCs w:val="22"/>
        </w:rPr>
        <w:t xml:space="preserve">On 7 May 2018, the board of directors meeting acknowledged and approved to liquidate Deco-TBSP Solutions Company Limited which is the joint venture. The Company transferred whole assets and paid-up share capital amounted to US dollar 1.40 million or equivalent to Baht 49.36 million to Myanmar Deco-TBSP Special Products Company Limited according to approval of Myanmar Investment Commission for under one Company’s management. However, the liquidation process depends on the approval of the board of Deco-TBSP Solutions Company Limited </w:t>
      </w:r>
      <w:r w:rsidR="00C4330E">
        <w:rPr>
          <w:rFonts w:cs="Times New Roman"/>
          <w:szCs w:val="22"/>
        </w:rPr>
        <w:t>which approved the</w:t>
      </w:r>
      <w:r w:rsidRPr="000C3618">
        <w:rPr>
          <w:rFonts w:cs="Times New Roman"/>
          <w:szCs w:val="22"/>
        </w:rPr>
        <w:t xml:space="preserve"> </w:t>
      </w:r>
      <w:r w:rsidR="00C4330E">
        <w:rPr>
          <w:rFonts w:cs="Times New Roman"/>
          <w:szCs w:val="22"/>
        </w:rPr>
        <w:t xml:space="preserve">company </w:t>
      </w:r>
      <w:r w:rsidRPr="000C3618">
        <w:rPr>
          <w:rFonts w:cs="Times New Roman"/>
          <w:szCs w:val="22"/>
        </w:rPr>
        <w:t>liquidat</w:t>
      </w:r>
      <w:r w:rsidR="00D102CD">
        <w:rPr>
          <w:rFonts w:cs="Times New Roman"/>
          <w:szCs w:val="22"/>
        </w:rPr>
        <w:t>ion on 10 January 2019.</w:t>
      </w:r>
    </w:p>
    <w:p w:rsidR="000C3618" w:rsidRPr="000C3618" w:rsidRDefault="000C3618" w:rsidP="000C3618">
      <w:pPr>
        <w:autoSpaceDE w:val="0"/>
        <w:autoSpaceDN w:val="0"/>
        <w:spacing w:line="240" w:lineRule="auto"/>
        <w:ind w:left="540"/>
        <w:jc w:val="both"/>
        <w:rPr>
          <w:rFonts w:cs="Times New Roman"/>
          <w:szCs w:val="22"/>
        </w:rPr>
      </w:pPr>
    </w:p>
    <w:p w:rsidR="000C3618" w:rsidRPr="000C3618" w:rsidRDefault="000C3618" w:rsidP="000C3618">
      <w:pPr>
        <w:autoSpaceDE w:val="0"/>
        <w:autoSpaceDN w:val="0"/>
        <w:spacing w:line="240" w:lineRule="auto"/>
        <w:ind w:left="540"/>
        <w:jc w:val="both"/>
        <w:rPr>
          <w:rFonts w:cs="Times New Roman"/>
          <w:szCs w:val="22"/>
        </w:rPr>
      </w:pPr>
      <w:r w:rsidRPr="000C3618">
        <w:rPr>
          <w:rFonts w:cs="Times New Roman"/>
          <w:szCs w:val="22"/>
        </w:rPr>
        <w:t>In May 2018, Myanmar Deco-TBSP Special Products Company Limited called for the last payment of share capital from the investors. TBSPO paid for the last payment amounted to US Dollar 0.16 million or equivalent to Baht 5.14 million. As a</w:t>
      </w:r>
      <w:r w:rsidR="006C0F2F">
        <w:rPr>
          <w:rFonts w:cs="Times New Roman"/>
          <w:szCs w:val="22"/>
        </w:rPr>
        <w:t xml:space="preserve"> result,</w:t>
      </w:r>
      <w:r w:rsidRPr="000C3618">
        <w:rPr>
          <w:rFonts w:cs="Times New Roman"/>
          <w:szCs w:val="22"/>
        </w:rPr>
        <w:t xml:space="preserve"> the portion of holding investments in joint venture of Thai British Security Printing Overseas Co., Ltd., Mr. Kyaw Khin and Mr. Rolles Rudolf Jurgen August were </w:t>
      </w:r>
      <w:r>
        <w:rPr>
          <w:rFonts w:cs="Times New Roman"/>
          <w:szCs w:val="22"/>
        </w:rPr>
        <w:t>40%, 40% and 20%, respectively.</w:t>
      </w:r>
    </w:p>
    <w:p w:rsidR="0063193A" w:rsidRPr="00AB5C8E" w:rsidRDefault="0063193A" w:rsidP="006E7C42">
      <w:pPr>
        <w:autoSpaceDE w:val="0"/>
        <w:autoSpaceDN w:val="0"/>
        <w:spacing w:line="240" w:lineRule="auto"/>
        <w:ind w:left="540"/>
        <w:jc w:val="both"/>
        <w:rPr>
          <w:rFonts w:cs="Times New Roman"/>
          <w:szCs w:val="22"/>
        </w:rPr>
      </w:pPr>
      <w:r w:rsidRPr="00AB5C8E">
        <w:rPr>
          <w:rFonts w:cs="Times New Roman"/>
          <w:szCs w:val="22"/>
        </w:rPr>
        <w:t>.</w:t>
      </w:r>
    </w:p>
    <w:p w:rsidR="006E7C42" w:rsidRPr="00AB5C8E" w:rsidRDefault="006E7C42" w:rsidP="006E7C42">
      <w:pPr>
        <w:autoSpaceDE w:val="0"/>
        <w:autoSpaceDN w:val="0"/>
        <w:spacing w:line="240" w:lineRule="auto"/>
        <w:ind w:left="540"/>
        <w:jc w:val="both"/>
        <w:rPr>
          <w:rFonts w:cs="Times New Roman"/>
          <w:szCs w:val="22"/>
        </w:rPr>
        <w:sectPr w:rsidR="006E7C42" w:rsidRPr="00AB5C8E" w:rsidSect="00BA005D">
          <w:pgSz w:w="11907" w:h="16840" w:code="9"/>
          <w:pgMar w:top="691" w:right="1017" w:bottom="576" w:left="1152" w:header="720" w:footer="720" w:gutter="0"/>
          <w:paperSrc w:first="15" w:other="15"/>
          <w:cols w:space="720"/>
          <w:docGrid w:linePitch="299"/>
        </w:sectPr>
      </w:pPr>
    </w:p>
    <w:p w:rsidR="006E7C42" w:rsidRPr="00AB5C8E" w:rsidRDefault="006E7C42" w:rsidP="006E7C42">
      <w:pPr>
        <w:ind w:left="90" w:right="363"/>
        <w:jc w:val="both"/>
        <w:rPr>
          <w:lang w:val="en-US"/>
        </w:rPr>
      </w:pPr>
      <w:r w:rsidRPr="00AB5C8E">
        <w:rPr>
          <w:lang w:val="en-US"/>
        </w:rPr>
        <w:lastRenderedPageBreak/>
        <w:t>Investment in joint ventures</w:t>
      </w:r>
      <w:r w:rsidRPr="00AB5C8E" w:rsidDel="00C707C3">
        <w:rPr>
          <w:lang w:val="en-US"/>
        </w:rPr>
        <w:t xml:space="preserve"> </w:t>
      </w:r>
      <w:r w:rsidR="00CF7AB0">
        <w:rPr>
          <w:lang w:val="en-US"/>
        </w:rPr>
        <w:t>as at 31 December 2018 and 2017</w:t>
      </w:r>
      <w:r w:rsidRPr="00AB5C8E">
        <w:rPr>
          <w:lang w:val="en-US"/>
        </w:rPr>
        <w:t>, and dividend income from the investment for the year ended, was as follows:</w:t>
      </w:r>
    </w:p>
    <w:p w:rsidR="006E7C42" w:rsidRPr="00AB5C8E" w:rsidRDefault="006E7C42" w:rsidP="006E7C42">
      <w:pPr>
        <w:ind w:left="90" w:right="363"/>
        <w:jc w:val="both"/>
        <w:rPr>
          <w:lang w:val="en-US"/>
        </w:rPr>
      </w:pPr>
    </w:p>
    <w:tbl>
      <w:tblPr>
        <w:tblW w:w="15930" w:type="dxa"/>
        <w:tblLayout w:type="fixed"/>
        <w:tblCellMar>
          <w:left w:w="79" w:type="dxa"/>
          <w:right w:w="79" w:type="dxa"/>
        </w:tblCellMar>
        <w:tblLook w:val="0000" w:firstRow="0" w:lastRow="0" w:firstColumn="0" w:lastColumn="0" w:noHBand="0" w:noVBand="0"/>
      </w:tblPr>
      <w:tblGrid>
        <w:gridCol w:w="1871"/>
        <w:gridCol w:w="829"/>
        <w:gridCol w:w="178"/>
        <w:gridCol w:w="1262"/>
        <w:gridCol w:w="900"/>
        <w:gridCol w:w="180"/>
        <w:gridCol w:w="1030"/>
        <w:gridCol w:w="230"/>
        <w:gridCol w:w="992"/>
        <w:gridCol w:w="180"/>
        <w:gridCol w:w="990"/>
        <w:gridCol w:w="628"/>
        <w:gridCol w:w="178"/>
        <w:gridCol w:w="902"/>
        <w:gridCol w:w="180"/>
        <w:gridCol w:w="992"/>
        <w:gridCol w:w="180"/>
        <w:gridCol w:w="898"/>
        <w:gridCol w:w="273"/>
        <w:gridCol w:w="895"/>
        <w:gridCol w:w="180"/>
        <w:gridCol w:w="14"/>
        <w:gridCol w:w="888"/>
        <w:gridCol w:w="182"/>
        <w:gridCol w:w="898"/>
      </w:tblGrid>
      <w:tr w:rsidR="006E7C42" w:rsidRPr="00AB5C8E" w:rsidTr="008A6994">
        <w:trPr>
          <w:cantSplit/>
          <w:trHeight w:val="234"/>
          <w:tblHeader/>
        </w:trPr>
        <w:tc>
          <w:tcPr>
            <w:tcW w:w="1871" w:type="dxa"/>
          </w:tcPr>
          <w:p w:rsidR="006E7C42" w:rsidRPr="00AB5C8E" w:rsidRDefault="006E7C42" w:rsidP="008A6994">
            <w:pPr>
              <w:spacing w:line="240" w:lineRule="atLeast"/>
              <w:rPr>
                <w:rFonts w:cs="Times New Roman"/>
                <w:sz w:val="20"/>
              </w:rPr>
            </w:pPr>
          </w:p>
        </w:tc>
        <w:tc>
          <w:tcPr>
            <w:tcW w:w="829" w:type="dxa"/>
          </w:tcPr>
          <w:p w:rsidR="006E7C42" w:rsidRPr="00AB5C8E" w:rsidRDefault="006E7C42" w:rsidP="008A6994">
            <w:pPr>
              <w:pStyle w:val="acctmergecolhdg"/>
              <w:spacing w:line="240" w:lineRule="atLeast"/>
              <w:rPr>
                <w:rFonts w:cs="Times New Roman"/>
                <w:sz w:val="20"/>
              </w:rPr>
            </w:pPr>
          </w:p>
        </w:tc>
        <w:tc>
          <w:tcPr>
            <w:tcW w:w="13230" w:type="dxa"/>
            <w:gridSpan w:val="23"/>
            <w:vAlign w:val="bottom"/>
          </w:tcPr>
          <w:p w:rsidR="006E7C42" w:rsidRPr="00AB5C8E" w:rsidRDefault="006E7C42" w:rsidP="008A6994">
            <w:pPr>
              <w:pStyle w:val="acctmergecolhdg"/>
              <w:spacing w:line="240" w:lineRule="atLeast"/>
              <w:rPr>
                <w:rFonts w:cs="Times New Roman"/>
                <w:b w:val="0"/>
                <w:bCs/>
                <w:sz w:val="20"/>
              </w:rPr>
            </w:pPr>
            <w:r w:rsidRPr="00AB5C8E">
              <w:rPr>
                <w:rFonts w:cs="Times New Roman"/>
                <w:sz w:val="20"/>
              </w:rPr>
              <w:t>Consolidated financial statements</w:t>
            </w:r>
          </w:p>
        </w:tc>
      </w:tr>
      <w:tr w:rsidR="006E7C42" w:rsidRPr="00AB5C8E" w:rsidTr="006E7C42">
        <w:trPr>
          <w:cantSplit/>
          <w:trHeight w:val="495"/>
          <w:tblHeader/>
        </w:trPr>
        <w:tc>
          <w:tcPr>
            <w:tcW w:w="1871" w:type="dxa"/>
          </w:tcPr>
          <w:p w:rsidR="006E7C42" w:rsidRPr="00AB5C8E" w:rsidRDefault="006E7C42" w:rsidP="008A6994">
            <w:pPr>
              <w:spacing w:line="240" w:lineRule="atLeast"/>
              <w:rPr>
                <w:rFonts w:cs="Times New Roman"/>
                <w:sz w:val="20"/>
              </w:rPr>
            </w:pPr>
          </w:p>
        </w:tc>
        <w:tc>
          <w:tcPr>
            <w:tcW w:w="829" w:type="dxa"/>
            <w:vAlign w:val="bottom"/>
          </w:tcPr>
          <w:p w:rsidR="006E7C42" w:rsidRPr="00AB5C8E" w:rsidRDefault="006E7C42" w:rsidP="008A6994">
            <w:pPr>
              <w:spacing w:line="240" w:lineRule="atLeast"/>
              <w:ind w:left="-68" w:right="-79"/>
              <w:jc w:val="center"/>
              <w:rPr>
                <w:rFonts w:cs="Times New Roman"/>
                <w:sz w:val="20"/>
              </w:rPr>
            </w:pPr>
            <w:r w:rsidRPr="00AB5C8E">
              <w:rPr>
                <w:rFonts w:cs="Times New Roman"/>
                <w:sz w:val="20"/>
              </w:rPr>
              <w:t>Type of business</w:t>
            </w:r>
          </w:p>
        </w:tc>
        <w:tc>
          <w:tcPr>
            <w:tcW w:w="178" w:type="dxa"/>
            <w:vAlign w:val="bottom"/>
          </w:tcPr>
          <w:p w:rsidR="006E7C42" w:rsidRPr="00AB5C8E" w:rsidRDefault="006E7C42" w:rsidP="008A6994">
            <w:pPr>
              <w:spacing w:line="240" w:lineRule="atLeast"/>
              <w:jc w:val="center"/>
              <w:rPr>
                <w:rFonts w:cs="Times New Roman"/>
                <w:sz w:val="20"/>
              </w:rPr>
            </w:pPr>
          </w:p>
        </w:tc>
        <w:tc>
          <w:tcPr>
            <w:tcW w:w="1262" w:type="dxa"/>
            <w:vAlign w:val="bottom"/>
          </w:tcPr>
          <w:p w:rsidR="006E7C42" w:rsidRPr="00AB5C8E" w:rsidRDefault="006E7C42" w:rsidP="008A6994">
            <w:pPr>
              <w:spacing w:line="240" w:lineRule="atLeast"/>
              <w:ind w:left="-79" w:right="-68"/>
              <w:jc w:val="center"/>
              <w:rPr>
                <w:rFonts w:cs="Times New Roman"/>
                <w:sz w:val="20"/>
              </w:rPr>
            </w:pPr>
            <w:r w:rsidRPr="00AB5C8E">
              <w:rPr>
                <w:rFonts w:cs="Times New Roman"/>
                <w:sz w:val="20"/>
              </w:rPr>
              <w:t>Country of incorporation</w:t>
            </w:r>
          </w:p>
        </w:tc>
        <w:tc>
          <w:tcPr>
            <w:tcW w:w="2110" w:type="dxa"/>
            <w:gridSpan w:val="3"/>
            <w:vAlign w:val="bottom"/>
          </w:tcPr>
          <w:p w:rsidR="006E7C42" w:rsidRPr="00AB5C8E" w:rsidRDefault="006E7C42" w:rsidP="008A6994">
            <w:pPr>
              <w:spacing w:line="240" w:lineRule="atLeast"/>
              <w:jc w:val="center"/>
              <w:rPr>
                <w:rFonts w:cs="Times New Roman"/>
                <w:sz w:val="20"/>
              </w:rPr>
            </w:pPr>
            <w:r w:rsidRPr="00AB5C8E">
              <w:rPr>
                <w:rFonts w:cs="Times New Roman"/>
                <w:sz w:val="20"/>
              </w:rPr>
              <w:t>Ownership</w:t>
            </w:r>
          </w:p>
          <w:p w:rsidR="006E7C42" w:rsidRPr="00AB5C8E" w:rsidRDefault="006E7C42" w:rsidP="008A6994">
            <w:pPr>
              <w:spacing w:line="240" w:lineRule="atLeast"/>
              <w:jc w:val="center"/>
              <w:rPr>
                <w:rFonts w:cs="Times New Roman"/>
                <w:sz w:val="20"/>
              </w:rPr>
            </w:pPr>
            <w:r w:rsidRPr="00AB5C8E">
              <w:rPr>
                <w:rFonts w:cs="Times New Roman"/>
                <w:sz w:val="20"/>
              </w:rPr>
              <w:t>interest</w:t>
            </w:r>
          </w:p>
        </w:tc>
        <w:tc>
          <w:tcPr>
            <w:tcW w:w="230" w:type="dxa"/>
            <w:vAlign w:val="bottom"/>
          </w:tcPr>
          <w:p w:rsidR="006E7C42" w:rsidRPr="00AB5C8E" w:rsidRDefault="006E7C42" w:rsidP="008A6994">
            <w:pPr>
              <w:spacing w:line="240" w:lineRule="atLeast"/>
              <w:jc w:val="center"/>
              <w:rPr>
                <w:rFonts w:cs="Times New Roman"/>
                <w:sz w:val="20"/>
              </w:rPr>
            </w:pPr>
          </w:p>
        </w:tc>
        <w:tc>
          <w:tcPr>
            <w:tcW w:w="2162" w:type="dxa"/>
            <w:gridSpan w:val="3"/>
            <w:vAlign w:val="bottom"/>
          </w:tcPr>
          <w:p w:rsidR="006E7C42" w:rsidRPr="00AB5C8E" w:rsidRDefault="006E7C42" w:rsidP="008A6994">
            <w:pPr>
              <w:pStyle w:val="acctmergecolhdg"/>
              <w:spacing w:line="240" w:lineRule="atLeast"/>
              <w:rPr>
                <w:rFonts w:cs="Times New Roman"/>
                <w:b w:val="0"/>
                <w:bCs/>
                <w:sz w:val="20"/>
              </w:rPr>
            </w:pPr>
          </w:p>
          <w:p w:rsidR="006E7C42" w:rsidRPr="00AB5C8E" w:rsidRDefault="006E7C42" w:rsidP="008A6994">
            <w:pPr>
              <w:pStyle w:val="acctmergecolhdg"/>
              <w:spacing w:line="240" w:lineRule="atLeast"/>
              <w:rPr>
                <w:rFonts w:cs="Times New Roman"/>
                <w:b w:val="0"/>
                <w:bCs/>
                <w:sz w:val="20"/>
              </w:rPr>
            </w:pPr>
            <w:r w:rsidRPr="00AB5C8E">
              <w:rPr>
                <w:rFonts w:cs="Times New Roman"/>
                <w:b w:val="0"/>
                <w:bCs/>
                <w:sz w:val="20"/>
              </w:rPr>
              <w:t>Paid-up capital</w:t>
            </w:r>
          </w:p>
        </w:tc>
        <w:tc>
          <w:tcPr>
            <w:tcW w:w="628" w:type="dxa"/>
          </w:tcPr>
          <w:p w:rsidR="006E7C42" w:rsidRPr="00AB5C8E" w:rsidRDefault="006E7C42" w:rsidP="008A6994">
            <w:pPr>
              <w:pStyle w:val="acctmergecolhdg"/>
              <w:spacing w:line="240" w:lineRule="atLeast"/>
              <w:rPr>
                <w:rFonts w:cs="Times New Roman"/>
                <w:b w:val="0"/>
                <w:bCs/>
                <w:sz w:val="20"/>
              </w:rPr>
            </w:pPr>
          </w:p>
        </w:tc>
        <w:tc>
          <w:tcPr>
            <w:tcW w:w="2252" w:type="dxa"/>
            <w:gridSpan w:val="4"/>
          </w:tcPr>
          <w:p w:rsidR="006E7C42" w:rsidRPr="00AB5C8E" w:rsidRDefault="006E7C42" w:rsidP="008A6994">
            <w:pPr>
              <w:pStyle w:val="acctmergecolhdg"/>
              <w:spacing w:line="240" w:lineRule="atLeast"/>
              <w:rPr>
                <w:rFonts w:cs="Times New Roman"/>
                <w:b w:val="0"/>
                <w:bCs/>
                <w:sz w:val="20"/>
              </w:rPr>
            </w:pPr>
          </w:p>
          <w:p w:rsidR="006E7C42" w:rsidRPr="00AB5C8E" w:rsidRDefault="006E7C42" w:rsidP="008A6994">
            <w:pPr>
              <w:jc w:val="center"/>
            </w:pPr>
            <w:r w:rsidRPr="00AB5C8E">
              <w:rPr>
                <w:sz w:val="20"/>
                <w:szCs w:val="18"/>
              </w:rPr>
              <w:t>Cost</w:t>
            </w:r>
          </w:p>
        </w:tc>
        <w:tc>
          <w:tcPr>
            <w:tcW w:w="180" w:type="dxa"/>
            <w:vAlign w:val="bottom"/>
          </w:tcPr>
          <w:p w:rsidR="006E7C42" w:rsidRPr="00AB5C8E" w:rsidRDefault="006E7C42" w:rsidP="008A6994">
            <w:pPr>
              <w:pStyle w:val="acctmergecolhdg"/>
              <w:spacing w:line="240" w:lineRule="atLeast"/>
              <w:rPr>
                <w:rFonts w:cs="Times New Roman"/>
                <w:b w:val="0"/>
                <w:bCs/>
                <w:sz w:val="20"/>
              </w:rPr>
            </w:pPr>
          </w:p>
        </w:tc>
        <w:tc>
          <w:tcPr>
            <w:tcW w:w="2066" w:type="dxa"/>
            <w:gridSpan w:val="3"/>
            <w:vAlign w:val="bottom"/>
          </w:tcPr>
          <w:p w:rsidR="006E7C42" w:rsidRPr="00AB5C8E" w:rsidRDefault="006E7C42" w:rsidP="008A6994">
            <w:pPr>
              <w:pStyle w:val="acctmergecolhdg"/>
              <w:spacing w:line="240" w:lineRule="atLeast"/>
              <w:rPr>
                <w:rFonts w:cs="Times New Roman"/>
                <w:b w:val="0"/>
                <w:bCs/>
                <w:sz w:val="20"/>
              </w:rPr>
            </w:pPr>
          </w:p>
          <w:p w:rsidR="006E7C42" w:rsidRPr="00AB5C8E" w:rsidRDefault="006E7C42" w:rsidP="008A6994">
            <w:pPr>
              <w:pStyle w:val="acctmergecolhdg"/>
              <w:spacing w:line="240" w:lineRule="atLeast"/>
              <w:rPr>
                <w:rFonts w:cs="Times New Roman"/>
                <w:b w:val="0"/>
                <w:bCs/>
                <w:sz w:val="20"/>
              </w:rPr>
            </w:pPr>
            <w:r w:rsidRPr="00AB5C8E">
              <w:rPr>
                <w:rFonts w:cs="Times New Roman"/>
                <w:b w:val="0"/>
                <w:bCs/>
                <w:sz w:val="20"/>
              </w:rPr>
              <w:t>Equity</w:t>
            </w:r>
          </w:p>
        </w:tc>
        <w:tc>
          <w:tcPr>
            <w:tcW w:w="180" w:type="dxa"/>
          </w:tcPr>
          <w:p w:rsidR="006E7C42" w:rsidRPr="00AB5C8E" w:rsidRDefault="006E7C42" w:rsidP="008A6994">
            <w:pPr>
              <w:pStyle w:val="acctmergecolhdg"/>
              <w:spacing w:line="240" w:lineRule="atLeast"/>
              <w:rPr>
                <w:rFonts w:cs="Times New Roman"/>
                <w:b w:val="0"/>
                <w:bCs/>
                <w:sz w:val="20"/>
              </w:rPr>
            </w:pPr>
          </w:p>
        </w:tc>
        <w:tc>
          <w:tcPr>
            <w:tcW w:w="1982" w:type="dxa"/>
            <w:gridSpan w:val="4"/>
            <w:vAlign w:val="bottom"/>
          </w:tcPr>
          <w:p w:rsidR="006E7C42" w:rsidRPr="00AB5C8E" w:rsidRDefault="006E7C42" w:rsidP="006E7C42">
            <w:pPr>
              <w:pStyle w:val="acctmergecolhdg"/>
              <w:spacing w:line="240" w:lineRule="atLeast"/>
              <w:rPr>
                <w:rFonts w:cs="Times New Roman"/>
                <w:b w:val="0"/>
                <w:bCs/>
                <w:sz w:val="20"/>
              </w:rPr>
            </w:pPr>
            <w:r w:rsidRPr="00AB5C8E">
              <w:rPr>
                <w:rFonts w:cs="Times New Roman"/>
                <w:b w:val="0"/>
                <w:bCs/>
                <w:sz w:val="20"/>
              </w:rPr>
              <w:t>Dividend income</w:t>
            </w:r>
          </w:p>
        </w:tc>
      </w:tr>
      <w:tr w:rsidR="00CF7AB0" w:rsidRPr="00AB5C8E" w:rsidTr="006E7C42">
        <w:trPr>
          <w:cantSplit/>
          <w:trHeight w:val="297"/>
          <w:tblHeader/>
        </w:trPr>
        <w:tc>
          <w:tcPr>
            <w:tcW w:w="1871" w:type="dxa"/>
          </w:tcPr>
          <w:p w:rsidR="00CF7AB0" w:rsidRPr="00AB5C8E" w:rsidRDefault="00CF7AB0" w:rsidP="00CF7AB0">
            <w:pPr>
              <w:pStyle w:val="acctfourfigures"/>
              <w:spacing w:line="240" w:lineRule="atLeast"/>
              <w:jc w:val="center"/>
              <w:rPr>
                <w:rFonts w:cs="Times New Roman"/>
                <w:sz w:val="20"/>
              </w:rPr>
            </w:pPr>
          </w:p>
        </w:tc>
        <w:tc>
          <w:tcPr>
            <w:tcW w:w="829" w:type="dxa"/>
          </w:tcPr>
          <w:p w:rsidR="00CF7AB0" w:rsidRPr="00AB5C8E" w:rsidRDefault="00CF7AB0" w:rsidP="00CF7AB0">
            <w:pPr>
              <w:pStyle w:val="acctmergecolhdg"/>
              <w:spacing w:line="240" w:lineRule="atLeast"/>
              <w:ind w:left="-68" w:right="-79"/>
              <w:rPr>
                <w:rFonts w:cs="Times New Roman"/>
                <w:b w:val="0"/>
                <w:bCs/>
                <w:sz w:val="20"/>
              </w:rPr>
            </w:pPr>
          </w:p>
        </w:tc>
        <w:tc>
          <w:tcPr>
            <w:tcW w:w="178" w:type="dxa"/>
          </w:tcPr>
          <w:p w:rsidR="00CF7AB0" w:rsidRPr="00AB5C8E" w:rsidRDefault="00CF7AB0" w:rsidP="00CF7AB0">
            <w:pPr>
              <w:pStyle w:val="acctmergecolhdg"/>
              <w:spacing w:line="240" w:lineRule="atLeast"/>
              <w:rPr>
                <w:rFonts w:cs="Times New Roman"/>
                <w:b w:val="0"/>
                <w:bCs/>
                <w:sz w:val="20"/>
              </w:rPr>
            </w:pPr>
          </w:p>
        </w:tc>
        <w:tc>
          <w:tcPr>
            <w:tcW w:w="1262" w:type="dxa"/>
          </w:tcPr>
          <w:p w:rsidR="00CF7AB0" w:rsidRPr="00AB5C8E" w:rsidRDefault="00CF7AB0" w:rsidP="00CF7AB0">
            <w:pPr>
              <w:pStyle w:val="acctmergecolhdg"/>
              <w:spacing w:line="240" w:lineRule="atLeast"/>
              <w:rPr>
                <w:rFonts w:cs="Times New Roman"/>
                <w:b w:val="0"/>
                <w:bCs/>
                <w:sz w:val="20"/>
              </w:rPr>
            </w:pPr>
          </w:p>
        </w:tc>
        <w:tc>
          <w:tcPr>
            <w:tcW w:w="900" w:type="dxa"/>
            <w:vAlign w:val="bottom"/>
          </w:tcPr>
          <w:p w:rsidR="00CF7AB0" w:rsidRPr="00AB5C8E" w:rsidRDefault="00CF7AB0" w:rsidP="00CF7AB0">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CF7AB0" w:rsidRPr="00AB5C8E" w:rsidRDefault="00CF7AB0" w:rsidP="00CF7AB0">
            <w:pPr>
              <w:pStyle w:val="acctmergecolhdg"/>
              <w:spacing w:line="240" w:lineRule="atLeast"/>
              <w:rPr>
                <w:rFonts w:cs="Times New Roman"/>
                <w:b w:val="0"/>
                <w:bCs/>
                <w:sz w:val="20"/>
              </w:rPr>
            </w:pPr>
          </w:p>
        </w:tc>
        <w:tc>
          <w:tcPr>
            <w:tcW w:w="1030" w:type="dxa"/>
            <w:vAlign w:val="bottom"/>
          </w:tcPr>
          <w:p w:rsidR="00CF7AB0" w:rsidRPr="00AB5C8E" w:rsidRDefault="00CF7AB0" w:rsidP="00CF7AB0">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230" w:type="dxa"/>
          </w:tcPr>
          <w:p w:rsidR="00CF7AB0" w:rsidRPr="00AB5C8E" w:rsidRDefault="00CF7AB0" w:rsidP="00CF7AB0">
            <w:pPr>
              <w:pStyle w:val="acctmergecolhdg"/>
              <w:spacing w:line="240" w:lineRule="atLeast"/>
              <w:rPr>
                <w:rFonts w:cs="Times New Roman"/>
                <w:b w:val="0"/>
                <w:bCs/>
                <w:sz w:val="20"/>
              </w:rPr>
            </w:pPr>
          </w:p>
        </w:tc>
        <w:tc>
          <w:tcPr>
            <w:tcW w:w="992" w:type="dxa"/>
            <w:vAlign w:val="bottom"/>
          </w:tcPr>
          <w:p w:rsidR="00CF7AB0" w:rsidRPr="00AB5C8E" w:rsidRDefault="00CF7AB0" w:rsidP="00CF7AB0">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CF7AB0" w:rsidRPr="00AB5C8E" w:rsidRDefault="00CF7AB0" w:rsidP="00CF7AB0">
            <w:pPr>
              <w:pStyle w:val="acctmergecolhdg"/>
              <w:spacing w:line="240" w:lineRule="atLeast"/>
              <w:rPr>
                <w:rFonts w:cs="Times New Roman"/>
                <w:b w:val="0"/>
                <w:bCs/>
                <w:sz w:val="20"/>
              </w:rPr>
            </w:pPr>
          </w:p>
        </w:tc>
        <w:tc>
          <w:tcPr>
            <w:tcW w:w="990" w:type="dxa"/>
            <w:vAlign w:val="bottom"/>
          </w:tcPr>
          <w:p w:rsidR="00CF7AB0" w:rsidRPr="00AB5C8E" w:rsidRDefault="00CF7AB0" w:rsidP="00CF7AB0">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628" w:type="dxa"/>
          </w:tcPr>
          <w:p w:rsidR="00CF7AB0" w:rsidRPr="00AB5C8E" w:rsidRDefault="00CF7AB0" w:rsidP="00CF7AB0">
            <w:pPr>
              <w:pStyle w:val="acctmergecolhdg"/>
              <w:spacing w:line="240" w:lineRule="atLeast"/>
              <w:rPr>
                <w:rFonts w:cs="Times New Roman"/>
                <w:b w:val="0"/>
                <w:bCs/>
                <w:sz w:val="20"/>
              </w:rPr>
            </w:pPr>
          </w:p>
        </w:tc>
        <w:tc>
          <w:tcPr>
            <w:tcW w:w="178" w:type="dxa"/>
          </w:tcPr>
          <w:p w:rsidR="00CF7AB0" w:rsidRPr="00AB5C8E" w:rsidRDefault="00CF7AB0" w:rsidP="00CF7AB0">
            <w:pPr>
              <w:pStyle w:val="acctmergecolhdg"/>
              <w:spacing w:line="240" w:lineRule="atLeast"/>
              <w:rPr>
                <w:rFonts w:cs="Times New Roman"/>
                <w:b w:val="0"/>
                <w:bCs/>
                <w:sz w:val="20"/>
              </w:rPr>
            </w:pPr>
          </w:p>
        </w:tc>
        <w:tc>
          <w:tcPr>
            <w:tcW w:w="902" w:type="dxa"/>
            <w:vAlign w:val="bottom"/>
          </w:tcPr>
          <w:p w:rsidR="00CF7AB0" w:rsidRPr="00AB5C8E" w:rsidRDefault="00CF7AB0" w:rsidP="00CF7AB0">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0" w:type="dxa"/>
            <w:vAlign w:val="bottom"/>
          </w:tcPr>
          <w:p w:rsidR="00CF7AB0" w:rsidRPr="00AB5C8E" w:rsidRDefault="00CF7AB0" w:rsidP="00CF7AB0">
            <w:pPr>
              <w:pStyle w:val="acctmergecolhdg"/>
              <w:spacing w:line="240" w:lineRule="atLeast"/>
              <w:rPr>
                <w:rFonts w:cs="Times New Roman"/>
                <w:b w:val="0"/>
                <w:bCs/>
                <w:sz w:val="20"/>
              </w:rPr>
            </w:pPr>
          </w:p>
        </w:tc>
        <w:tc>
          <w:tcPr>
            <w:tcW w:w="992" w:type="dxa"/>
            <w:vAlign w:val="bottom"/>
          </w:tcPr>
          <w:p w:rsidR="00CF7AB0" w:rsidRPr="00AB5C8E" w:rsidRDefault="00CF7AB0" w:rsidP="00CF7AB0">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180" w:type="dxa"/>
          </w:tcPr>
          <w:p w:rsidR="00CF7AB0" w:rsidRPr="00AB5C8E" w:rsidRDefault="00CF7AB0" w:rsidP="00CF7AB0">
            <w:pPr>
              <w:pStyle w:val="acctmergecolhdg"/>
              <w:spacing w:line="240" w:lineRule="atLeast"/>
              <w:rPr>
                <w:rFonts w:cs="Times New Roman"/>
                <w:b w:val="0"/>
                <w:bCs/>
                <w:sz w:val="20"/>
              </w:rPr>
            </w:pPr>
          </w:p>
        </w:tc>
        <w:tc>
          <w:tcPr>
            <w:tcW w:w="898" w:type="dxa"/>
            <w:vAlign w:val="bottom"/>
          </w:tcPr>
          <w:p w:rsidR="00CF7AB0" w:rsidRPr="00AB5C8E" w:rsidRDefault="00CF7AB0" w:rsidP="00CF7AB0">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273" w:type="dxa"/>
            <w:vAlign w:val="bottom"/>
          </w:tcPr>
          <w:p w:rsidR="00CF7AB0" w:rsidRPr="00AB5C8E" w:rsidRDefault="00CF7AB0" w:rsidP="00CF7AB0">
            <w:pPr>
              <w:pStyle w:val="acctmergecolhdg"/>
              <w:spacing w:line="240" w:lineRule="atLeast"/>
              <w:rPr>
                <w:rFonts w:cs="Times New Roman"/>
                <w:b w:val="0"/>
                <w:bCs/>
                <w:sz w:val="20"/>
              </w:rPr>
            </w:pPr>
          </w:p>
        </w:tc>
        <w:tc>
          <w:tcPr>
            <w:tcW w:w="895" w:type="dxa"/>
            <w:vAlign w:val="bottom"/>
          </w:tcPr>
          <w:p w:rsidR="00CF7AB0" w:rsidRPr="00AB5C8E" w:rsidRDefault="00CF7AB0" w:rsidP="00CF7AB0">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c>
          <w:tcPr>
            <w:tcW w:w="194" w:type="dxa"/>
            <w:gridSpan w:val="2"/>
          </w:tcPr>
          <w:p w:rsidR="00CF7AB0" w:rsidRPr="00AB5C8E" w:rsidRDefault="00CF7AB0" w:rsidP="00CF7AB0">
            <w:pPr>
              <w:pStyle w:val="acctmergecolhdg"/>
              <w:spacing w:line="240" w:lineRule="atLeast"/>
              <w:rPr>
                <w:rFonts w:cs="Times New Roman"/>
                <w:b w:val="0"/>
                <w:bCs/>
                <w:sz w:val="20"/>
              </w:rPr>
            </w:pPr>
          </w:p>
        </w:tc>
        <w:tc>
          <w:tcPr>
            <w:tcW w:w="888" w:type="dxa"/>
            <w:vAlign w:val="bottom"/>
          </w:tcPr>
          <w:p w:rsidR="00CF7AB0" w:rsidRPr="00AB5C8E" w:rsidRDefault="00CF7AB0" w:rsidP="00CF7AB0">
            <w:pPr>
              <w:pStyle w:val="acctmergecolhdg"/>
              <w:spacing w:line="240" w:lineRule="atLeast"/>
              <w:rPr>
                <w:rFonts w:cs="Times New Roman"/>
                <w:b w:val="0"/>
                <w:bCs/>
                <w:sz w:val="20"/>
              </w:rPr>
            </w:pPr>
            <w:r w:rsidRPr="00AB5C8E">
              <w:rPr>
                <w:rFonts w:cs="Times New Roman"/>
                <w:b w:val="0"/>
                <w:bCs/>
                <w:sz w:val="20"/>
              </w:rPr>
              <w:t>201</w:t>
            </w:r>
            <w:r>
              <w:rPr>
                <w:rFonts w:cs="Times New Roman"/>
                <w:b w:val="0"/>
                <w:bCs/>
                <w:sz w:val="20"/>
              </w:rPr>
              <w:t>8</w:t>
            </w:r>
          </w:p>
        </w:tc>
        <w:tc>
          <w:tcPr>
            <w:tcW w:w="182" w:type="dxa"/>
            <w:vAlign w:val="bottom"/>
          </w:tcPr>
          <w:p w:rsidR="00CF7AB0" w:rsidRPr="00AB5C8E" w:rsidRDefault="00CF7AB0" w:rsidP="00CF7AB0">
            <w:pPr>
              <w:pStyle w:val="acctmergecolhdg"/>
              <w:spacing w:line="240" w:lineRule="atLeast"/>
              <w:rPr>
                <w:rFonts w:cs="Times New Roman"/>
                <w:b w:val="0"/>
                <w:bCs/>
                <w:sz w:val="20"/>
              </w:rPr>
            </w:pPr>
          </w:p>
        </w:tc>
        <w:tc>
          <w:tcPr>
            <w:tcW w:w="898" w:type="dxa"/>
            <w:vAlign w:val="bottom"/>
          </w:tcPr>
          <w:p w:rsidR="00CF7AB0" w:rsidRPr="00AB5C8E" w:rsidRDefault="00CF7AB0" w:rsidP="00CF7AB0">
            <w:pPr>
              <w:pStyle w:val="acctmergecolhdg"/>
              <w:spacing w:line="240" w:lineRule="atLeast"/>
              <w:ind w:left="-79" w:right="-79"/>
              <w:rPr>
                <w:rFonts w:cs="Times New Roman"/>
                <w:b w:val="0"/>
                <w:bCs/>
                <w:sz w:val="20"/>
              </w:rPr>
            </w:pPr>
            <w:r w:rsidRPr="00AB5C8E">
              <w:rPr>
                <w:rFonts w:cs="Times New Roman"/>
                <w:b w:val="0"/>
                <w:bCs/>
                <w:sz w:val="20"/>
              </w:rPr>
              <w:t>201</w:t>
            </w:r>
            <w:r>
              <w:rPr>
                <w:rFonts w:cs="Times New Roman"/>
                <w:b w:val="0"/>
                <w:bCs/>
                <w:sz w:val="20"/>
              </w:rPr>
              <w:t>7</w:t>
            </w:r>
          </w:p>
        </w:tc>
      </w:tr>
      <w:tr w:rsidR="006E7C42" w:rsidRPr="00AB5C8E" w:rsidTr="008A6994">
        <w:trPr>
          <w:cantSplit/>
          <w:trHeight w:val="253"/>
        </w:trPr>
        <w:tc>
          <w:tcPr>
            <w:tcW w:w="1871" w:type="dxa"/>
          </w:tcPr>
          <w:p w:rsidR="006E7C42" w:rsidRPr="00AB5C8E" w:rsidRDefault="006E7C42" w:rsidP="008A6994">
            <w:pPr>
              <w:spacing w:line="240" w:lineRule="atLeast"/>
              <w:rPr>
                <w:rFonts w:cs="Times New Roman"/>
                <w:b/>
                <w:bCs/>
                <w:szCs w:val="22"/>
              </w:rPr>
            </w:pPr>
          </w:p>
        </w:tc>
        <w:tc>
          <w:tcPr>
            <w:tcW w:w="829" w:type="dxa"/>
          </w:tcPr>
          <w:p w:rsidR="006E7C42" w:rsidRPr="00AB5C8E" w:rsidRDefault="006E7C42" w:rsidP="008A6994">
            <w:pPr>
              <w:tabs>
                <w:tab w:val="decimal" w:pos="461"/>
              </w:tabs>
              <w:spacing w:line="240" w:lineRule="atLeast"/>
              <w:ind w:left="-68" w:right="-79"/>
              <w:jc w:val="center"/>
              <w:rPr>
                <w:rFonts w:cs="Times New Roman"/>
                <w:i/>
                <w:iCs/>
                <w:sz w:val="20"/>
              </w:rPr>
            </w:pPr>
          </w:p>
        </w:tc>
        <w:tc>
          <w:tcPr>
            <w:tcW w:w="178" w:type="dxa"/>
          </w:tcPr>
          <w:p w:rsidR="006E7C42" w:rsidRPr="00AB5C8E" w:rsidRDefault="006E7C42" w:rsidP="008A6994">
            <w:pPr>
              <w:tabs>
                <w:tab w:val="decimal" w:pos="461"/>
              </w:tabs>
              <w:spacing w:line="240" w:lineRule="atLeast"/>
              <w:rPr>
                <w:rFonts w:cs="Times New Roman"/>
                <w:i/>
                <w:iCs/>
                <w:sz w:val="20"/>
              </w:rPr>
            </w:pPr>
          </w:p>
        </w:tc>
        <w:tc>
          <w:tcPr>
            <w:tcW w:w="1262" w:type="dxa"/>
          </w:tcPr>
          <w:p w:rsidR="006E7C42" w:rsidRPr="00AB5C8E" w:rsidRDefault="006E7C42" w:rsidP="008A6994">
            <w:pPr>
              <w:tabs>
                <w:tab w:val="decimal" w:pos="461"/>
              </w:tabs>
              <w:spacing w:line="240" w:lineRule="atLeast"/>
              <w:rPr>
                <w:rFonts w:cs="Times New Roman"/>
                <w:i/>
                <w:iCs/>
                <w:sz w:val="20"/>
              </w:rPr>
            </w:pPr>
          </w:p>
        </w:tc>
        <w:tc>
          <w:tcPr>
            <w:tcW w:w="2110" w:type="dxa"/>
            <w:gridSpan w:val="3"/>
          </w:tcPr>
          <w:p w:rsidR="006E7C42" w:rsidRPr="00AB5C8E" w:rsidRDefault="006E7C42" w:rsidP="008A6994">
            <w:pPr>
              <w:tabs>
                <w:tab w:val="decimal" w:pos="461"/>
              </w:tabs>
              <w:spacing w:line="240" w:lineRule="atLeast"/>
              <w:jc w:val="center"/>
              <w:rPr>
                <w:rFonts w:cs="Times New Roman"/>
                <w:sz w:val="20"/>
              </w:rPr>
            </w:pPr>
            <w:r w:rsidRPr="00AB5C8E">
              <w:rPr>
                <w:rFonts w:cs="Times New Roman"/>
                <w:i/>
                <w:iCs/>
                <w:sz w:val="20"/>
              </w:rPr>
              <w:t>(%)</w:t>
            </w:r>
          </w:p>
        </w:tc>
        <w:tc>
          <w:tcPr>
            <w:tcW w:w="230" w:type="dxa"/>
          </w:tcPr>
          <w:p w:rsidR="006E7C42" w:rsidRPr="00AB5C8E" w:rsidRDefault="006E7C42" w:rsidP="008A6994">
            <w:pPr>
              <w:tabs>
                <w:tab w:val="decimal" w:pos="461"/>
              </w:tabs>
              <w:spacing w:line="240" w:lineRule="atLeast"/>
              <w:rPr>
                <w:rFonts w:cs="Times New Roman"/>
                <w:sz w:val="20"/>
              </w:rPr>
            </w:pPr>
          </w:p>
        </w:tc>
        <w:tc>
          <w:tcPr>
            <w:tcW w:w="2162" w:type="dxa"/>
            <w:gridSpan w:val="3"/>
          </w:tcPr>
          <w:p w:rsidR="006E7C42" w:rsidRPr="00AB5C8E" w:rsidRDefault="006E7C42" w:rsidP="008A6994">
            <w:pPr>
              <w:pStyle w:val="acctfourfigures"/>
              <w:tabs>
                <w:tab w:val="clear" w:pos="765"/>
                <w:tab w:val="decimal" w:pos="551"/>
              </w:tabs>
              <w:spacing w:line="240" w:lineRule="atLeast"/>
              <w:ind w:right="11"/>
              <w:jc w:val="center"/>
              <w:rPr>
                <w:rFonts w:cs="Times New Roman"/>
                <w:sz w:val="20"/>
              </w:rPr>
            </w:pPr>
          </w:p>
        </w:tc>
        <w:tc>
          <w:tcPr>
            <w:tcW w:w="628" w:type="dxa"/>
          </w:tcPr>
          <w:p w:rsidR="006E7C42" w:rsidRPr="00AB5C8E" w:rsidRDefault="006E7C42" w:rsidP="008A6994">
            <w:pPr>
              <w:pStyle w:val="acctfourfigures"/>
              <w:spacing w:line="240" w:lineRule="atLeast"/>
              <w:rPr>
                <w:rFonts w:cs="Times New Roman"/>
                <w:sz w:val="20"/>
              </w:rPr>
            </w:pPr>
          </w:p>
        </w:tc>
        <w:tc>
          <w:tcPr>
            <w:tcW w:w="6660" w:type="dxa"/>
            <w:gridSpan w:val="13"/>
          </w:tcPr>
          <w:p w:rsidR="006E7C42" w:rsidRPr="00AB5C8E" w:rsidRDefault="006E7C42" w:rsidP="008A6994">
            <w:pPr>
              <w:pStyle w:val="acctfourfigures"/>
              <w:tabs>
                <w:tab w:val="clear" w:pos="765"/>
                <w:tab w:val="decimal" w:pos="551"/>
              </w:tabs>
              <w:spacing w:line="240" w:lineRule="atLeast"/>
              <w:ind w:right="11"/>
              <w:jc w:val="center"/>
              <w:rPr>
                <w:rFonts w:cs="Times New Roman"/>
                <w:sz w:val="20"/>
              </w:rPr>
            </w:pPr>
            <w:r w:rsidRPr="00AB5C8E">
              <w:rPr>
                <w:rFonts w:cs="Times New Roman"/>
                <w:i/>
                <w:iCs/>
                <w:sz w:val="20"/>
              </w:rPr>
              <w:t>(in thousand Baht)</w:t>
            </w:r>
          </w:p>
        </w:tc>
      </w:tr>
      <w:tr w:rsidR="006E7C42" w:rsidRPr="00AB5C8E" w:rsidTr="008A6994">
        <w:trPr>
          <w:cantSplit/>
          <w:trHeight w:val="333"/>
        </w:trPr>
        <w:tc>
          <w:tcPr>
            <w:tcW w:w="1871" w:type="dxa"/>
          </w:tcPr>
          <w:p w:rsidR="006E7C42" w:rsidRPr="00AB5C8E" w:rsidRDefault="006E7C42" w:rsidP="008A6994">
            <w:pPr>
              <w:spacing w:line="240" w:lineRule="atLeast"/>
              <w:rPr>
                <w:rFonts w:cs="Times New Roman"/>
                <w:b/>
                <w:bCs/>
                <w:i/>
                <w:iCs/>
                <w:sz w:val="20"/>
              </w:rPr>
            </w:pPr>
            <w:r w:rsidRPr="00AB5C8E">
              <w:rPr>
                <w:rFonts w:cs="Times New Roman"/>
                <w:b/>
                <w:bCs/>
                <w:i/>
                <w:iCs/>
                <w:sz w:val="20"/>
              </w:rPr>
              <w:t>Joint ventures</w:t>
            </w:r>
          </w:p>
        </w:tc>
        <w:tc>
          <w:tcPr>
            <w:tcW w:w="829" w:type="dxa"/>
          </w:tcPr>
          <w:p w:rsidR="006E7C42" w:rsidRPr="00AB5C8E" w:rsidRDefault="006E7C42" w:rsidP="008A6994">
            <w:pPr>
              <w:tabs>
                <w:tab w:val="decimal" w:pos="461"/>
              </w:tabs>
              <w:spacing w:line="240" w:lineRule="atLeast"/>
              <w:ind w:left="-68" w:right="-79"/>
              <w:jc w:val="center"/>
              <w:rPr>
                <w:rFonts w:cs="Times New Roman"/>
                <w:i/>
                <w:iCs/>
                <w:sz w:val="20"/>
              </w:rPr>
            </w:pPr>
          </w:p>
        </w:tc>
        <w:tc>
          <w:tcPr>
            <w:tcW w:w="178" w:type="dxa"/>
          </w:tcPr>
          <w:p w:rsidR="006E7C42" w:rsidRPr="00AB5C8E" w:rsidRDefault="006E7C42" w:rsidP="008A6994">
            <w:pPr>
              <w:tabs>
                <w:tab w:val="decimal" w:pos="461"/>
              </w:tabs>
              <w:spacing w:line="240" w:lineRule="atLeast"/>
              <w:rPr>
                <w:rFonts w:cs="Times New Roman"/>
                <w:i/>
                <w:iCs/>
                <w:sz w:val="20"/>
              </w:rPr>
            </w:pPr>
          </w:p>
        </w:tc>
        <w:tc>
          <w:tcPr>
            <w:tcW w:w="1262" w:type="dxa"/>
          </w:tcPr>
          <w:p w:rsidR="006E7C42" w:rsidRPr="00AB5C8E" w:rsidRDefault="006E7C42" w:rsidP="008A6994">
            <w:pPr>
              <w:tabs>
                <w:tab w:val="decimal" w:pos="461"/>
              </w:tabs>
              <w:spacing w:line="240" w:lineRule="atLeast"/>
              <w:rPr>
                <w:rFonts w:cs="Times New Roman"/>
                <w:i/>
                <w:iCs/>
                <w:sz w:val="20"/>
              </w:rPr>
            </w:pPr>
          </w:p>
        </w:tc>
        <w:tc>
          <w:tcPr>
            <w:tcW w:w="900" w:type="dxa"/>
          </w:tcPr>
          <w:p w:rsidR="006E7C42" w:rsidRPr="00AB5C8E" w:rsidRDefault="006E7C42" w:rsidP="008A6994">
            <w:pPr>
              <w:tabs>
                <w:tab w:val="decimal" w:pos="461"/>
              </w:tabs>
              <w:spacing w:line="240" w:lineRule="atLeast"/>
              <w:rPr>
                <w:rFonts w:cs="Times New Roman"/>
                <w:i/>
                <w:iCs/>
                <w:sz w:val="20"/>
              </w:rPr>
            </w:pPr>
          </w:p>
        </w:tc>
        <w:tc>
          <w:tcPr>
            <w:tcW w:w="180" w:type="dxa"/>
          </w:tcPr>
          <w:p w:rsidR="006E7C42" w:rsidRPr="00AB5C8E" w:rsidRDefault="006E7C42" w:rsidP="008A6994">
            <w:pPr>
              <w:tabs>
                <w:tab w:val="decimal" w:pos="461"/>
              </w:tabs>
              <w:spacing w:line="240" w:lineRule="atLeast"/>
              <w:rPr>
                <w:rFonts w:cs="Times New Roman"/>
                <w:i/>
                <w:iCs/>
                <w:sz w:val="20"/>
              </w:rPr>
            </w:pPr>
          </w:p>
        </w:tc>
        <w:tc>
          <w:tcPr>
            <w:tcW w:w="1030" w:type="dxa"/>
          </w:tcPr>
          <w:p w:rsidR="006E7C42" w:rsidRPr="00AB5C8E" w:rsidRDefault="006E7C42" w:rsidP="008A6994">
            <w:pPr>
              <w:tabs>
                <w:tab w:val="decimal" w:pos="461"/>
              </w:tabs>
              <w:spacing w:line="240" w:lineRule="atLeast"/>
              <w:rPr>
                <w:rFonts w:cs="Times New Roman"/>
                <w:i/>
                <w:iCs/>
                <w:sz w:val="20"/>
              </w:rPr>
            </w:pPr>
          </w:p>
        </w:tc>
        <w:tc>
          <w:tcPr>
            <w:tcW w:w="230" w:type="dxa"/>
          </w:tcPr>
          <w:p w:rsidR="006E7C42" w:rsidRPr="00AB5C8E" w:rsidRDefault="006E7C42" w:rsidP="008A6994">
            <w:pPr>
              <w:tabs>
                <w:tab w:val="decimal" w:pos="461"/>
              </w:tabs>
              <w:spacing w:line="240" w:lineRule="atLeast"/>
              <w:rPr>
                <w:rFonts w:cs="Times New Roman"/>
                <w:i/>
                <w:iCs/>
                <w:sz w:val="20"/>
              </w:rPr>
            </w:pPr>
          </w:p>
        </w:tc>
        <w:tc>
          <w:tcPr>
            <w:tcW w:w="992" w:type="dxa"/>
          </w:tcPr>
          <w:p w:rsidR="006E7C42" w:rsidRPr="00AB5C8E" w:rsidRDefault="006E7C42" w:rsidP="008A6994">
            <w:pPr>
              <w:tabs>
                <w:tab w:val="decimal" w:pos="461"/>
              </w:tabs>
              <w:rPr>
                <w:rFonts w:cs="Times New Roman"/>
                <w:sz w:val="20"/>
              </w:rPr>
            </w:pPr>
          </w:p>
        </w:tc>
        <w:tc>
          <w:tcPr>
            <w:tcW w:w="180" w:type="dxa"/>
          </w:tcPr>
          <w:p w:rsidR="006E7C42" w:rsidRPr="00AB5C8E" w:rsidRDefault="006E7C42" w:rsidP="008A6994">
            <w:pPr>
              <w:pStyle w:val="acctfourfigures"/>
              <w:tabs>
                <w:tab w:val="decimal" w:pos="461"/>
              </w:tabs>
              <w:spacing w:line="240" w:lineRule="atLeast"/>
              <w:rPr>
                <w:rFonts w:cs="Times New Roman"/>
                <w:sz w:val="20"/>
              </w:rPr>
            </w:pPr>
          </w:p>
        </w:tc>
        <w:tc>
          <w:tcPr>
            <w:tcW w:w="990" w:type="dxa"/>
          </w:tcPr>
          <w:p w:rsidR="006E7C42" w:rsidRPr="00AB5C8E" w:rsidRDefault="006E7C42" w:rsidP="008A6994">
            <w:pPr>
              <w:pStyle w:val="acctfourfigures"/>
              <w:tabs>
                <w:tab w:val="decimal" w:pos="461"/>
              </w:tabs>
              <w:spacing w:line="240" w:lineRule="atLeast"/>
              <w:rPr>
                <w:rFonts w:cs="Times New Roman"/>
                <w:sz w:val="20"/>
              </w:rPr>
            </w:pPr>
          </w:p>
        </w:tc>
        <w:tc>
          <w:tcPr>
            <w:tcW w:w="628" w:type="dxa"/>
          </w:tcPr>
          <w:p w:rsidR="006E7C42" w:rsidRPr="00AB5C8E" w:rsidRDefault="006E7C42" w:rsidP="008A6994">
            <w:pPr>
              <w:pStyle w:val="acctfourfigures"/>
              <w:spacing w:line="240" w:lineRule="atLeast"/>
              <w:rPr>
                <w:rFonts w:cs="Times New Roman"/>
                <w:sz w:val="20"/>
              </w:rPr>
            </w:pPr>
          </w:p>
        </w:tc>
        <w:tc>
          <w:tcPr>
            <w:tcW w:w="178" w:type="dxa"/>
          </w:tcPr>
          <w:p w:rsidR="006E7C42" w:rsidRPr="00AB5C8E" w:rsidRDefault="006E7C42" w:rsidP="008A6994">
            <w:pPr>
              <w:pStyle w:val="acctfourfigures"/>
              <w:spacing w:line="240" w:lineRule="atLeast"/>
              <w:rPr>
                <w:rFonts w:cs="Times New Roman"/>
                <w:sz w:val="20"/>
              </w:rPr>
            </w:pPr>
          </w:p>
        </w:tc>
        <w:tc>
          <w:tcPr>
            <w:tcW w:w="902"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992"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180" w:type="dxa"/>
          </w:tcPr>
          <w:p w:rsidR="006E7C42" w:rsidRPr="00AB5C8E" w:rsidRDefault="006E7C42" w:rsidP="008A6994">
            <w:pPr>
              <w:pStyle w:val="acctfourfigures"/>
              <w:tabs>
                <w:tab w:val="decimal" w:pos="551"/>
              </w:tabs>
              <w:spacing w:line="240" w:lineRule="atLeast"/>
              <w:rPr>
                <w:rFonts w:cs="Times New Roman"/>
                <w:sz w:val="20"/>
              </w:rPr>
            </w:pPr>
          </w:p>
        </w:tc>
        <w:tc>
          <w:tcPr>
            <w:tcW w:w="898"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273" w:type="dxa"/>
          </w:tcPr>
          <w:p w:rsidR="006E7C42" w:rsidRPr="00AB5C8E" w:rsidRDefault="006E7C42" w:rsidP="008A6994">
            <w:pPr>
              <w:pStyle w:val="acctfourfigures"/>
              <w:tabs>
                <w:tab w:val="decimal" w:pos="551"/>
              </w:tabs>
              <w:spacing w:line="240" w:lineRule="atLeast"/>
              <w:rPr>
                <w:rFonts w:cs="Times New Roman"/>
                <w:sz w:val="20"/>
              </w:rPr>
            </w:pPr>
          </w:p>
        </w:tc>
        <w:tc>
          <w:tcPr>
            <w:tcW w:w="895"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194" w:type="dxa"/>
            <w:gridSpan w:val="2"/>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888"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182"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c>
          <w:tcPr>
            <w:tcW w:w="898" w:type="dxa"/>
          </w:tcPr>
          <w:p w:rsidR="006E7C42" w:rsidRPr="00AB5C8E" w:rsidRDefault="006E7C42" w:rsidP="008A6994">
            <w:pPr>
              <w:pStyle w:val="acctfourfigures"/>
              <w:tabs>
                <w:tab w:val="clear" w:pos="765"/>
                <w:tab w:val="decimal" w:pos="551"/>
                <w:tab w:val="decimal" w:pos="731"/>
              </w:tabs>
              <w:spacing w:line="240" w:lineRule="atLeast"/>
              <w:ind w:right="11"/>
              <w:rPr>
                <w:rFonts w:cs="Times New Roman"/>
                <w:sz w:val="20"/>
              </w:rPr>
            </w:pPr>
          </w:p>
        </w:tc>
      </w:tr>
      <w:tr w:rsidR="00E23119" w:rsidRPr="00AB5C8E" w:rsidTr="008A6994">
        <w:trPr>
          <w:cantSplit/>
          <w:trHeight w:val="729"/>
        </w:trPr>
        <w:tc>
          <w:tcPr>
            <w:tcW w:w="1871" w:type="dxa"/>
          </w:tcPr>
          <w:p w:rsidR="00E23119" w:rsidRPr="00AB5C8E" w:rsidRDefault="00E23119" w:rsidP="00E23119">
            <w:pPr>
              <w:spacing w:line="240" w:lineRule="atLeast"/>
              <w:ind w:left="191" w:hanging="180"/>
              <w:rPr>
                <w:rFonts w:cs="Times New Roman"/>
                <w:sz w:val="20"/>
              </w:rPr>
            </w:pPr>
            <w:r w:rsidRPr="00AB5C8E">
              <w:rPr>
                <w:rFonts w:cs="Times New Roman"/>
                <w:sz w:val="20"/>
              </w:rPr>
              <w:t>Deco-TBSP Solutions Company Limited</w:t>
            </w:r>
          </w:p>
        </w:tc>
        <w:tc>
          <w:tcPr>
            <w:tcW w:w="829" w:type="dxa"/>
          </w:tcPr>
          <w:p w:rsidR="00E23119" w:rsidRPr="00AB5C8E" w:rsidRDefault="00E23119" w:rsidP="00E23119">
            <w:pPr>
              <w:tabs>
                <w:tab w:val="decimal" w:pos="461"/>
              </w:tabs>
              <w:spacing w:line="240" w:lineRule="atLeast"/>
              <w:ind w:left="-68" w:right="-79"/>
              <w:jc w:val="center"/>
              <w:rPr>
                <w:rFonts w:cs="Times New Roman"/>
                <w:sz w:val="20"/>
              </w:rPr>
            </w:pPr>
          </w:p>
          <w:p w:rsidR="00E23119" w:rsidRPr="00AB5C8E" w:rsidRDefault="00E23119" w:rsidP="00E23119">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E23119" w:rsidRPr="00AB5C8E" w:rsidRDefault="00E23119" w:rsidP="00E23119">
            <w:pPr>
              <w:tabs>
                <w:tab w:val="decimal" w:pos="461"/>
              </w:tabs>
              <w:spacing w:line="240" w:lineRule="atLeast"/>
              <w:rPr>
                <w:rFonts w:cs="Times New Roman"/>
                <w:sz w:val="20"/>
              </w:rPr>
            </w:pPr>
          </w:p>
        </w:tc>
        <w:tc>
          <w:tcPr>
            <w:tcW w:w="1262" w:type="dxa"/>
          </w:tcPr>
          <w:p w:rsidR="00E23119" w:rsidRPr="00AB5C8E" w:rsidRDefault="00E23119" w:rsidP="00E23119">
            <w:pPr>
              <w:tabs>
                <w:tab w:val="decimal" w:pos="461"/>
              </w:tabs>
              <w:spacing w:line="240" w:lineRule="atLeast"/>
              <w:jc w:val="center"/>
              <w:rPr>
                <w:rFonts w:cs="Times New Roman"/>
                <w:sz w:val="20"/>
              </w:rPr>
            </w:pPr>
          </w:p>
          <w:p w:rsidR="00E23119" w:rsidRPr="00AB5C8E" w:rsidRDefault="00E23119" w:rsidP="00E23119">
            <w:pPr>
              <w:tabs>
                <w:tab w:val="decimal" w:pos="461"/>
              </w:tabs>
              <w:spacing w:line="240" w:lineRule="atLeast"/>
              <w:jc w:val="center"/>
              <w:rPr>
                <w:rFonts w:cs="Times New Roman"/>
                <w:sz w:val="20"/>
              </w:rPr>
            </w:pPr>
          </w:p>
          <w:p w:rsidR="00E23119" w:rsidRPr="00AB5C8E" w:rsidRDefault="00E23119" w:rsidP="00E23119">
            <w:pPr>
              <w:tabs>
                <w:tab w:val="decimal" w:pos="461"/>
              </w:tabs>
              <w:spacing w:line="240" w:lineRule="atLeast"/>
              <w:jc w:val="center"/>
              <w:rPr>
                <w:rFonts w:cs="Times New Roman"/>
                <w:sz w:val="20"/>
              </w:rPr>
            </w:pPr>
            <w:r w:rsidRPr="00AB5C8E">
              <w:rPr>
                <w:rFonts w:cs="Times New Roman"/>
                <w:sz w:val="20"/>
              </w:rPr>
              <w:t>Myanmar</w:t>
            </w:r>
          </w:p>
        </w:tc>
        <w:tc>
          <w:tcPr>
            <w:tcW w:w="900" w:type="dxa"/>
          </w:tcPr>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r>
              <w:rPr>
                <w:rFonts w:cs="Times New Roman"/>
                <w:sz w:val="20"/>
              </w:rPr>
              <w:t>50</w:t>
            </w:r>
          </w:p>
        </w:tc>
        <w:tc>
          <w:tcPr>
            <w:tcW w:w="180" w:type="dxa"/>
          </w:tcPr>
          <w:p w:rsidR="00E23119" w:rsidRPr="00AB5C8E" w:rsidRDefault="00E23119" w:rsidP="00E23119">
            <w:pPr>
              <w:tabs>
                <w:tab w:val="decimal" w:pos="461"/>
              </w:tabs>
              <w:spacing w:line="240" w:lineRule="atLeast"/>
              <w:rPr>
                <w:rFonts w:cs="Times New Roman"/>
                <w:sz w:val="20"/>
              </w:rPr>
            </w:pPr>
          </w:p>
        </w:tc>
        <w:tc>
          <w:tcPr>
            <w:tcW w:w="1030" w:type="dxa"/>
          </w:tcPr>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r>
              <w:rPr>
                <w:rFonts w:cs="Times New Roman"/>
                <w:sz w:val="20"/>
              </w:rPr>
              <w:t>50</w:t>
            </w:r>
          </w:p>
        </w:tc>
        <w:tc>
          <w:tcPr>
            <w:tcW w:w="230" w:type="dxa"/>
          </w:tcPr>
          <w:p w:rsidR="00E23119" w:rsidRPr="00AB5C8E" w:rsidRDefault="00E23119" w:rsidP="00E23119">
            <w:pPr>
              <w:tabs>
                <w:tab w:val="decimal" w:pos="461"/>
              </w:tabs>
              <w:spacing w:line="240" w:lineRule="atLeast"/>
              <w:rPr>
                <w:rFonts w:cs="Times New Roman"/>
                <w:sz w:val="20"/>
              </w:rPr>
            </w:pPr>
          </w:p>
        </w:tc>
        <w:tc>
          <w:tcPr>
            <w:tcW w:w="992" w:type="dxa"/>
          </w:tcPr>
          <w:p w:rsidR="00E23119" w:rsidRDefault="00E23119" w:rsidP="00E23119">
            <w:pPr>
              <w:pStyle w:val="acctfourfigures"/>
              <w:tabs>
                <w:tab w:val="clear" w:pos="765"/>
                <w:tab w:val="decimal" w:pos="667"/>
              </w:tabs>
              <w:spacing w:line="240" w:lineRule="atLeast"/>
              <w:ind w:right="11"/>
              <w:jc w:val="both"/>
              <w:rPr>
                <w:rFonts w:cs="Times New Roman"/>
                <w:sz w:val="20"/>
              </w:rPr>
            </w:pPr>
          </w:p>
          <w:p w:rsidR="00E23119" w:rsidRDefault="00E23119" w:rsidP="00E23119">
            <w:pPr>
              <w:pStyle w:val="acctfourfigures"/>
              <w:tabs>
                <w:tab w:val="clear" w:pos="765"/>
                <w:tab w:val="decimal" w:pos="667"/>
              </w:tabs>
              <w:spacing w:line="240" w:lineRule="atLeast"/>
              <w:ind w:right="11"/>
              <w:jc w:val="both"/>
              <w:rPr>
                <w:rFonts w:cs="Times New Roman"/>
                <w:sz w:val="20"/>
              </w:rPr>
            </w:pPr>
          </w:p>
          <w:p w:rsidR="00E23119" w:rsidRPr="00E14A43" w:rsidRDefault="00E23119" w:rsidP="00E23119">
            <w:pPr>
              <w:pStyle w:val="acctfourfigures"/>
              <w:tabs>
                <w:tab w:val="clear" w:pos="765"/>
                <w:tab w:val="decimal" w:pos="461"/>
              </w:tabs>
              <w:spacing w:line="240" w:lineRule="atLeast"/>
              <w:ind w:right="11"/>
              <w:jc w:val="both"/>
              <w:rPr>
                <w:rFonts w:cstheme="minorBidi"/>
                <w:sz w:val="20"/>
                <w:szCs w:val="25"/>
                <w:cs/>
                <w:lang w:bidi="th-TH"/>
              </w:rPr>
            </w:pPr>
            <w:r>
              <w:rPr>
                <w:rFonts w:cs="Times New Roman"/>
                <w:sz w:val="20"/>
              </w:rPr>
              <w:t>-</w:t>
            </w:r>
          </w:p>
        </w:tc>
        <w:tc>
          <w:tcPr>
            <w:tcW w:w="180" w:type="dxa"/>
          </w:tcPr>
          <w:p w:rsidR="00E23119" w:rsidRPr="00AB5C8E" w:rsidRDefault="00E23119" w:rsidP="00E23119">
            <w:pPr>
              <w:pStyle w:val="acctfourfigures"/>
              <w:tabs>
                <w:tab w:val="decimal" w:pos="461"/>
              </w:tabs>
              <w:spacing w:line="240" w:lineRule="atLeast"/>
              <w:rPr>
                <w:rFonts w:cs="Times New Roman"/>
                <w:sz w:val="20"/>
              </w:rPr>
            </w:pPr>
          </w:p>
        </w:tc>
        <w:tc>
          <w:tcPr>
            <w:tcW w:w="990" w:type="dxa"/>
          </w:tcPr>
          <w:p w:rsidR="00E23119" w:rsidRPr="00AB5C8E" w:rsidRDefault="00E23119" w:rsidP="00E23119">
            <w:pPr>
              <w:pStyle w:val="acctfourfigures"/>
              <w:tabs>
                <w:tab w:val="clear" w:pos="765"/>
                <w:tab w:val="decimal" w:pos="461"/>
              </w:tabs>
              <w:spacing w:line="240" w:lineRule="atLeast"/>
              <w:ind w:right="11"/>
              <w:rPr>
                <w:rFonts w:cs="Times New Roman"/>
                <w:sz w:val="20"/>
              </w:rPr>
            </w:pPr>
          </w:p>
          <w:p w:rsidR="00E23119" w:rsidRPr="00AB5C8E" w:rsidRDefault="00E23119" w:rsidP="00E23119">
            <w:pPr>
              <w:pStyle w:val="acctfourfigures"/>
              <w:tabs>
                <w:tab w:val="clear" w:pos="765"/>
                <w:tab w:val="decimal" w:pos="461"/>
              </w:tabs>
              <w:spacing w:line="240" w:lineRule="atLeast"/>
              <w:ind w:right="11"/>
              <w:rPr>
                <w:rFonts w:cs="Times New Roman"/>
                <w:sz w:val="20"/>
              </w:rPr>
            </w:pPr>
          </w:p>
          <w:p w:rsidR="00E23119" w:rsidRPr="00AB5C8E" w:rsidRDefault="00E23119" w:rsidP="00E23119">
            <w:pPr>
              <w:pStyle w:val="acctfourfigures"/>
              <w:tabs>
                <w:tab w:val="clear" w:pos="765"/>
                <w:tab w:val="decimal" w:pos="461"/>
              </w:tabs>
              <w:spacing w:line="240" w:lineRule="atLeast"/>
              <w:ind w:right="11"/>
              <w:rPr>
                <w:rFonts w:cs="Times New Roman"/>
                <w:sz w:val="20"/>
              </w:rPr>
            </w:pPr>
            <w:r w:rsidRPr="00F9146D">
              <w:rPr>
                <w:rFonts w:cs="Times New Roman"/>
                <w:sz w:val="20"/>
              </w:rPr>
              <w:t>1,400,000</w:t>
            </w:r>
          </w:p>
        </w:tc>
        <w:tc>
          <w:tcPr>
            <w:tcW w:w="628" w:type="dxa"/>
          </w:tcPr>
          <w:p w:rsidR="00E23119" w:rsidRPr="00AB5C8E" w:rsidRDefault="00E23119" w:rsidP="00E23119">
            <w:pPr>
              <w:tabs>
                <w:tab w:val="decimal" w:pos="461"/>
              </w:tabs>
              <w:spacing w:line="240" w:lineRule="atLeast"/>
              <w:ind w:left="-68" w:right="-79"/>
              <w:rPr>
                <w:rFonts w:cs="Times New Roman"/>
                <w:sz w:val="20"/>
              </w:rPr>
            </w:pPr>
          </w:p>
          <w:p w:rsidR="00E23119" w:rsidRPr="00AB5C8E" w:rsidRDefault="00E23119" w:rsidP="00E23119">
            <w:pPr>
              <w:spacing w:line="240" w:lineRule="atLeast"/>
              <w:ind w:left="-68" w:right="-79"/>
              <w:jc w:val="center"/>
              <w:rPr>
                <w:rFonts w:cs="Times New Roman"/>
                <w:sz w:val="20"/>
              </w:rPr>
            </w:pPr>
            <w:r w:rsidRPr="00AB5C8E">
              <w:rPr>
                <w:rFonts w:cs="Times New Roman"/>
                <w:sz w:val="20"/>
              </w:rPr>
              <w:t>US Dollar</w:t>
            </w:r>
          </w:p>
        </w:tc>
        <w:tc>
          <w:tcPr>
            <w:tcW w:w="178" w:type="dxa"/>
          </w:tcPr>
          <w:p w:rsidR="00E23119" w:rsidRPr="00AB5C8E" w:rsidRDefault="00E23119" w:rsidP="00E23119">
            <w:pPr>
              <w:pStyle w:val="acctfourfigures"/>
              <w:spacing w:line="240" w:lineRule="atLeast"/>
              <w:rPr>
                <w:rFonts w:cs="Times New Roman"/>
                <w:sz w:val="20"/>
              </w:rPr>
            </w:pPr>
          </w:p>
        </w:tc>
        <w:tc>
          <w:tcPr>
            <w:tcW w:w="902" w:type="dxa"/>
          </w:tcPr>
          <w:p w:rsidR="00E23119" w:rsidRDefault="00E23119" w:rsidP="00E23119">
            <w:pPr>
              <w:pStyle w:val="acctfourfigures"/>
              <w:tabs>
                <w:tab w:val="clear" w:pos="765"/>
                <w:tab w:val="decimal" w:pos="733"/>
              </w:tabs>
              <w:spacing w:line="240" w:lineRule="atLeast"/>
              <w:ind w:right="11"/>
              <w:rPr>
                <w:rFonts w:cs="Times New Roman"/>
                <w:sz w:val="20"/>
              </w:rPr>
            </w:pPr>
          </w:p>
          <w:p w:rsidR="00E23119" w:rsidRDefault="00E23119" w:rsidP="00E23119">
            <w:pPr>
              <w:pStyle w:val="acctfourfigures"/>
              <w:tabs>
                <w:tab w:val="clear" w:pos="765"/>
                <w:tab w:val="decimal" w:pos="733"/>
              </w:tabs>
              <w:spacing w:line="240" w:lineRule="atLeast"/>
              <w:ind w:right="11"/>
              <w:rPr>
                <w:rFonts w:cs="Times New Roman"/>
                <w:sz w:val="20"/>
              </w:rPr>
            </w:pPr>
          </w:p>
          <w:p w:rsidR="00E23119" w:rsidRPr="00AB5C8E" w:rsidRDefault="00E23119" w:rsidP="00E23119">
            <w:pPr>
              <w:pStyle w:val="acctfourfigures"/>
              <w:tabs>
                <w:tab w:val="clear" w:pos="765"/>
                <w:tab w:val="decimal" w:pos="373"/>
              </w:tabs>
              <w:spacing w:line="240" w:lineRule="atLeast"/>
              <w:ind w:right="11"/>
              <w:jc w:val="both"/>
              <w:rPr>
                <w:rFonts w:cs="Times New Roman"/>
                <w:sz w:val="20"/>
              </w:rPr>
            </w:pPr>
            <w:r>
              <w:rPr>
                <w:rFonts w:cs="Times New Roman"/>
                <w:sz w:val="20"/>
              </w:rPr>
              <w:t>-</w:t>
            </w:r>
          </w:p>
        </w:tc>
        <w:tc>
          <w:tcPr>
            <w:tcW w:w="180" w:type="dxa"/>
          </w:tcPr>
          <w:p w:rsidR="00E23119" w:rsidRPr="00AB5C8E" w:rsidRDefault="00E23119" w:rsidP="00E23119">
            <w:pPr>
              <w:pStyle w:val="acctfourfigures"/>
              <w:tabs>
                <w:tab w:val="decimal" w:pos="551"/>
              </w:tabs>
              <w:spacing w:line="240" w:lineRule="atLeast"/>
              <w:rPr>
                <w:rFonts w:cs="Times New Roman"/>
                <w:sz w:val="20"/>
              </w:rPr>
            </w:pPr>
          </w:p>
        </w:tc>
        <w:tc>
          <w:tcPr>
            <w:tcW w:w="992" w:type="dxa"/>
          </w:tcPr>
          <w:p w:rsidR="00E23119" w:rsidRDefault="00E23119" w:rsidP="00E23119">
            <w:pPr>
              <w:pStyle w:val="acctfourfigures"/>
              <w:tabs>
                <w:tab w:val="clear" w:pos="765"/>
                <w:tab w:val="decimal" w:pos="733"/>
              </w:tabs>
              <w:spacing w:line="240" w:lineRule="atLeast"/>
              <w:ind w:right="11"/>
              <w:rPr>
                <w:rFonts w:cs="Times New Roman"/>
                <w:sz w:val="20"/>
              </w:rPr>
            </w:pPr>
          </w:p>
          <w:p w:rsidR="00E23119" w:rsidRDefault="00E23119" w:rsidP="00E23119">
            <w:pPr>
              <w:pStyle w:val="acctfourfigures"/>
              <w:tabs>
                <w:tab w:val="clear" w:pos="765"/>
                <w:tab w:val="decimal" w:pos="733"/>
              </w:tabs>
              <w:spacing w:line="240" w:lineRule="atLeast"/>
              <w:ind w:right="11"/>
              <w:rPr>
                <w:rFonts w:cs="Times New Roman"/>
                <w:sz w:val="20"/>
              </w:rPr>
            </w:pPr>
          </w:p>
          <w:p w:rsidR="00E23119" w:rsidRPr="00AB5C8E" w:rsidRDefault="00E23119" w:rsidP="00E23119">
            <w:pPr>
              <w:pStyle w:val="acctfourfigures"/>
              <w:tabs>
                <w:tab w:val="clear" w:pos="765"/>
                <w:tab w:val="decimal" w:pos="733"/>
              </w:tabs>
              <w:spacing w:line="240" w:lineRule="atLeast"/>
              <w:ind w:right="11"/>
              <w:rPr>
                <w:rFonts w:cs="Times New Roman"/>
                <w:sz w:val="20"/>
              </w:rPr>
            </w:pPr>
            <w:r w:rsidRPr="00F9146D">
              <w:rPr>
                <w:rFonts w:cs="Times New Roman"/>
                <w:sz w:val="20"/>
              </w:rPr>
              <w:t>24,682</w:t>
            </w:r>
          </w:p>
        </w:tc>
        <w:tc>
          <w:tcPr>
            <w:tcW w:w="180" w:type="dxa"/>
          </w:tcPr>
          <w:p w:rsidR="00E23119" w:rsidRPr="00AB5C8E" w:rsidRDefault="00E23119" w:rsidP="00E23119">
            <w:pPr>
              <w:pStyle w:val="acctfourfigures"/>
              <w:tabs>
                <w:tab w:val="decimal" w:pos="551"/>
              </w:tabs>
              <w:spacing w:line="240" w:lineRule="atLeast"/>
              <w:rPr>
                <w:rFonts w:cs="Times New Roman"/>
                <w:sz w:val="20"/>
              </w:rPr>
            </w:pPr>
          </w:p>
        </w:tc>
        <w:tc>
          <w:tcPr>
            <w:tcW w:w="898" w:type="dxa"/>
          </w:tcPr>
          <w:p w:rsidR="00E23119" w:rsidRDefault="00E23119" w:rsidP="00E23119">
            <w:pPr>
              <w:pStyle w:val="acctfourfigures"/>
              <w:tabs>
                <w:tab w:val="clear" w:pos="765"/>
                <w:tab w:val="decimal" w:pos="639"/>
              </w:tabs>
              <w:spacing w:line="240" w:lineRule="atLeast"/>
              <w:ind w:right="11"/>
              <w:rPr>
                <w:rFonts w:cs="Times New Roman"/>
                <w:sz w:val="20"/>
              </w:rPr>
            </w:pPr>
          </w:p>
          <w:p w:rsidR="00E23119" w:rsidRDefault="00E23119" w:rsidP="00E23119">
            <w:pPr>
              <w:pStyle w:val="acctfourfigures"/>
              <w:tabs>
                <w:tab w:val="clear" w:pos="765"/>
                <w:tab w:val="decimal" w:pos="639"/>
              </w:tabs>
              <w:spacing w:line="240" w:lineRule="atLeast"/>
              <w:ind w:right="11"/>
              <w:rPr>
                <w:rFonts w:cs="Times New Roman"/>
                <w:sz w:val="20"/>
              </w:rPr>
            </w:pPr>
          </w:p>
          <w:p w:rsidR="00E23119" w:rsidRPr="00AB5C8E" w:rsidRDefault="00E23119" w:rsidP="00E23119">
            <w:pPr>
              <w:pStyle w:val="acctfourfigures"/>
              <w:tabs>
                <w:tab w:val="clear" w:pos="765"/>
                <w:tab w:val="decimal" w:pos="369"/>
              </w:tabs>
              <w:spacing w:line="240" w:lineRule="atLeast"/>
              <w:ind w:right="11"/>
              <w:jc w:val="both"/>
              <w:rPr>
                <w:rFonts w:cs="Times New Roman"/>
                <w:sz w:val="20"/>
              </w:rPr>
            </w:pPr>
            <w:r>
              <w:rPr>
                <w:rFonts w:cs="Times New Roman"/>
                <w:sz w:val="20"/>
              </w:rPr>
              <w:t>-</w:t>
            </w:r>
          </w:p>
        </w:tc>
        <w:tc>
          <w:tcPr>
            <w:tcW w:w="273" w:type="dxa"/>
          </w:tcPr>
          <w:p w:rsidR="00E23119" w:rsidRPr="00AB5C8E" w:rsidRDefault="00E23119" w:rsidP="00E23119">
            <w:pPr>
              <w:pStyle w:val="acctfourfigures"/>
              <w:tabs>
                <w:tab w:val="decimal" w:pos="551"/>
              </w:tabs>
              <w:spacing w:line="240" w:lineRule="atLeast"/>
              <w:rPr>
                <w:rFonts w:cs="Times New Roman"/>
                <w:sz w:val="20"/>
              </w:rPr>
            </w:pPr>
          </w:p>
        </w:tc>
        <w:tc>
          <w:tcPr>
            <w:tcW w:w="895" w:type="dxa"/>
          </w:tcPr>
          <w:p w:rsidR="00E23119" w:rsidRDefault="00E23119" w:rsidP="00E23119">
            <w:pPr>
              <w:pStyle w:val="acctfourfigures"/>
              <w:tabs>
                <w:tab w:val="clear" w:pos="765"/>
                <w:tab w:val="decimal" w:pos="639"/>
              </w:tabs>
              <w:spacing w:line="240" w:lineRule="atLeast"/>
              <w:ind w:right="11"/>
              <w:rPr>
                <w:rFonts w:cs="Times New Roman"/>
                <w:sz w:val="20"/>
              </w:rPr>
            </w:pPr>
          </w:p>
          <w:p w:rsidR="00E23119" w:rsidRDefault="00E23119" w:rsidP="00E23119">
            <w:pPr>
              <w:pStyle w:val="acctfourfigures"/>
              <w:tabs>
                <w:tab w:val="clear" w:pos="765"/>
                <w:tab w:val="decimal" w:pos="639"/>
              </w:tabs>
              <w:spacing w:line="240" w:lineRule="atLeast"/>
              <w:ind w:right="11"/>
              <w:rPr>
                <w:rFonts w:cs="Times New Roman"/>
                <w:sz w:val="20"/>
              </w:rPr>
            </w:pPr>
          </w:p>
          <w:p w:rsidR="00E23119" w:rsidRPr="00AB5C8E" w:rsidRDefault="00E23119" w:rsidP="00E23119">
            <w:pPr>
              <w:pStyle w:val="acctfourfigures"/>
              <w:tabs>
                <w:tab w:val="clear" w:pos="765"/>
                <w:tab w:val="decimal" w:pos="639"/>
              </w:tabs>
              <w:spacing w:line="240" w:lineRule="atLeast"/>
              <w:ind w:right="11"/>
              <w:rPr>
                <w:rFonts w:cs="Times New Roman"/>
                <w:sz w:val="20"/>
              </w:rPr>
            </w:pPr>
            <w:r w:rsidRPr="00F9146D">
              <w:rPr>
                <w:rFonts w:cs="Times New Roman"/>
                <w:sz w:val="20"/>
              </w:rPr>
              <w:t>20,320</w:t>
            </w:r>
          </w:p>
        </w:tc>
        <w:tc>
          <w:tcPr>
            <w:tcW w:w="194" w:type="dxa"/>
            <w:gridSpan w:val="2"/>
          </w:tcPr>
          <w:p w:rsidR="00E23119" w:rsidRPr="00AB5C8E" w:rsidRDefault="00E23119" w:rsidP="00E23119">
            <w:pPr>
              <w:pStyle w:val="acctfourfigures"/>
              <w:tabs>
                <w:tab w:val="clear" w:pos="765"/>
                <w:tab w:val="decimal" w:pos="551"/>
              </w:tabs>
              <w:spacing w:line="240" w:lineRule="atLeast"/>
              <w:ind w:right="11"/>
              <w:rPr>
                <w:rFonts w:cs="Times New Roman"/>
                <w:sz w:val="20"/>
              </w:rPr>
            </w:pPr>
          </w:p>
        </w:tc>
        <w:tc>
          <w:tcPr>
            <w:tcW w:w="888" w:type="dxa"/>
          </w:tcPr>
          <w:p w:rsidR="00E23119" w:rsidRDefault="00E23119" w:rsidP="00E23119">
            <w:pPr>
              <w:pStyle w:val="acctfourfigures"/>
              <w:tabs>
                <w:tab w:val="clear" w:pos="765"/>
              </w:tabs>
              <w:spacing w:line="240" w:lineRule="atLeast"/>
              <w:ind w:right="11"/>
              <w:jc w:val="center"/>
              <w:rPr>
                <w:rFonts w:cs="Times New Roman"/>
                <w:sz w:val="20"/>
              </w:rPr>
            </w:pPr>
          </w:p>
          <w:p w:rsidR="00E23119" w:rsidRDefault="00E23119" w:rsidP="00E23119">
            <w:pPr>
              <w:pStyle w:val="acctfourfigures"/>
              <w:tabs>
                <w:tab w:val="clear" w:pos="765"/>
              </w:tabs>
              <w:spacing w:line="240" w:lineRule="atLeast"/>
              <w:ind w:right="11"/>
              <w:jc w:val="center"/>
              <w:rPr>
                <w:rFonts w:cs="Times New Roman"/>
                <w:sz w:val="20"/>
              </w:rPr>
            </w:pPr>
          </w:p>
          <w:p w:rsidR="00E23119" w:rsidRPr="00AB5C8E" w:rsidRDefault="00E23119" w:rsidP="00E23119">
            <w:pPr>
              <w:pStyle w:val="acctfourfigures"/>
              <w:tabs>
                <w:tab w:val="clear" w:pos="765"/>
              </w:tabs>
              <w:spacing w:line="240" w:lineRule="atLeast"/>
              <w:ind w:right="11"/>
              <w:jc w:val="center"/>
              <w:rPr>
                <w:rFonts w:cs="Times New Roman"/>
                <w:sz w:val="20"/>
              </w:rPr>
            </w:pPr>
            <w:r>
              <w:rPr>
                <w:rFonts w:cs="Times New Roman"/>
                <w:sz w:val="20"/>
              </w:rPr>
              <w:t>-</w:t>
            </w:r>
          </w:p>
        </w:tc>
        <w:tc>
          <w:tcPr>
            <w:tcW w:w="182" w:type="dxa"/>
          </w:tcPr>
          <w:p w:rsidR="00E23119" w:rsidRPr="00AB5C8E" w:rsidRDefault="00E23119" w:rsidP="00E23119">
            <w:pPr>
              <w:pStyle w:val="acctfourfigures"/>
              <w:tabs>
                <w:tab w:val="clear" w:pos="765"/>
                <w:tab w:val="decimal" w:pos="551"/>
                <w:tab w:val="decimal" w:pos="731"/>
              </w:tabs>
              <w:spacing w:line="240" w:lineRule="atLeast"/>
              <w:ind w:right="11"/>
              <w:rPr>
                <w:rFonts w:cs="Times New Roman"/>
                <w:sz w:val="20"/>
              </w:rPr>
            </w:pPr>
          </w:p>
        </w:tc>
        <w:tc>
          <w:tcPr>
            <w:tcW w:w="898" w:type="dxa"/>
          </w:tcPr>
          <w:p w:rsidR="00E23119" w:rsidRPr="00AB5C8E" w:rsidRDefault="00E23119" w:rsidP="00E23119">
            <w:pPr>
              <w:pStyle w:val="acctfourfigures"/>
              <w:tabs>
                <w:tab w:val="clear" w:pos="765"/>
                <w:tab w:val="decimal" w:pos="406"/>
              </w:tabs>
              <w:spacing w:line="240" w:lineRule="atLeast"/>
              <w:ind w:right="11"/>
              <w:rPr>
                <w:rFonts w:cs="Times New Roman"/>
                <w:sz w:val="20"/>
              </w:rPr>
            </w:pPr>
          </w:p>
          <w:p w:rsidR="00E23119" w:rsidRPr="00AB5C8E" w:rsidRDefault="00E23119" w:rsidP="00E23119">
            <w:pPr>
              <w:pStyle w:val="acctfourfigures"/>
              <w:tabs>
                <w:tab w:val="clear" w:pos="765"/>
                <w:tab w:val="decimal" w:pos="406"/>
              </w:tabs>
              <w:spacing w:line="240" w:lineRule="atLeast"/>
              <w:ind w:right="11"/>
              <w:rPr>
                <w:rFonts w:cs="Times New Roman"/>
                <w:sz w:val="20"/>
              </w:rPr>
            </w:pPr>
          </w:p>
          <w:p w:rsidR="00E23119" w:rsidRPr="00AB5C8E" w:rsidRDefault="00E23119" w:rsidP="00E23119">
            <w:pPr>
              <w:pStyle w:val="acctfourfigures"/>
              <w:tabs>
                <w:tab w:val="clear" w:pos="765"/>
                <w:tab w:val="decimal" w:pos="406"/>
              </w:tabs>
              <w:spacing w:line="240" w:lineRule="atLeast"/>
              <w:ind w:right="11"/>
              <w:rPr>
                <w:rFonts w:cs="Times New Roman"/>
                <w:sz w:val="20"/>
              </w:rPr>
            </w:pPr>
            <w:r w:rsidRPr="00AB5C8E">
              <w:rPr>
                <w:rFonts w:cs="Times New Roman"/>
                <w:sz w:val="20"/>
              </w:rPr>
              <w:t>-</w:t>
            </w:r>
          </w:p>
        </w:tc>
      </w:tr>
      <w:tr w:rsidR="00CF7AB0" w:rsidRPr="00AB5C8E" w:rsidTr="008A6994">
        <w:trPr>
          <w:cantSplit/>
          <w:trHeight w:val="244"/>
        </w:trPr>
        <w:tc>
          <w:tcPr>
            <w:tcW w:w="1871" w:type="dxa"/>
          </w:tcPr>
          <w:p w:rsidR="00CF7AB0" w:rsidRPr="00AB5C8E" w:rsidRDefault="00CF7AB0" w:rsidP="00CF7AB0">
            <w:pPr>
              <w:spacing w:line="240" w:lineRule="atLeast"/>
              <w:rPr>
                <w:rFonts w:cs="Times New Roman"/>
                <w:b/>
                <w:bCs/>
                <w:sz w:val="20"/>
              </w:rPr>
            </w:pPr>
          </w:p>
        </w:tc>
        <w:tc>
          <w:tcPr>
            <w:tcW w:w="829" w:type="dxa"/>
          </w:tcPr>
          <w:p w:rsidR="00CF7AB0" w:rsidRPr="00AB5C8E" w:rsidRDefault="00CF7AB0" w:rsidP="00CF7AB0">
            <w:pPr>
              <w:tabs>
                <w:tab w:val="decimal" w:pos="461"/>
              </w:tabs>
              <w:spacing w:line="240" w:lineRule="atLeast"/>
              <w:ind w:left="-68" w:right="-79"/>
              <w:jc w:val="center"/>
              <w:rPr>
                <w:rFonts w:cs="Times New Roman"/>
                <w:b/>
                <w:bCs/>
                <w:sz w:val="20"/>
              </w:rPr>
            </w:pPr>
          </w:p>
        </w:tc>
        <w:tc>
          <w:tcPr>
            <w:tcW w:w="178" w:type="dxa"/>
          </w:tcPr>
          <w:p w:rsidR="00CF7AB0" w:rsidRPr="00AB5C8E" w:rsidRDefault="00CF7AB0" w:rsidP="00CF7AB0">
            <w:pPr>
              <w:tabs>
                <w:tab w:val="decimal" w:pos="461"/>
              </w:tabs>
              <w:spacing w:line="240" w:lineRule="atLeast"/>
              <w:rPr>
                <w:rFonts w:cs="Times New Roman"/>
                <w:b/>
                <w:bCs/>
                <w:sz w:val="20"/>
              </w:rPr>
            </w:pPr>
          </w:p>
        </w:tc>
        <w:tc>
          <w:tcPr>
            <w:tcW w:w="1262" w:type="dxa"/>
          </w:tcPr>
          <w:p w:rsidR="00CF7AB0" w:rsidRPr="00AB5C8E" w:rsidRDefault="00CF7AB0" w:rsidP="00CF7AB0">
            <w:pPr>
              <w:tabs>
                <w:tab w:val="decimal" w:pos="461"/>
              </w:tabs>
              <w:spacing w:line="240" w:lineRule="atLeast"/>
              <w:rPr>
                <w:rFonts w:cs="Times New Roman"/>
                <w:b/>
                <w:bCs/>
                <w:szCs w:val="22"/>
              </w:rPr>
            </w:pPr>
          </w:p>
        </w:tc>
        <w:tc>
          <w:tcPr>
            <w:tcW w:w="900" w:type="dxa"/>
          </w:tcPr>
          <w:p w:rsidR="00CF7AB0" w:rsidRPr="00AB5C8E" w:rsidRDefault="00CF7AB0" w:rsidP="00CF7AB0">
            <w:pPr>
              <w:tabs>
                <w:tab w:val="decimal" w:pos="461"/>
              </w:tabs>
              <w:spacing w:line="240" w:lineRule="atLeast"/>
              <w:rPr>
                <w:rFonts w:cs="Times New Roman"/>
                <w:b/>
                <w:bCs/>
                <w:sz w:val="20"/>
              </w:rPr>
            </w:pPr>
          </w:p>
        </w:tc>
        <w:tc>
          <w:tcPr>
            <w:tcW w:w="180" w:type="dxa"/>
          </w:tcPr>
          <w:p w:rsidR="00CF7AB0" w:rsidRPr="00AB5C8E" w:rsidRDefault="00CF7AB0" w:rsidP="00CF7AB0">
            <w:pPr>
              <w:tabs>
                <w:tab w:val="decimal" w:pos="461"/>
              </w:tabs>
              <w:spacing w:line="240" w:lineRule="atLeast"/>
              <w:rPr>
                <w:rFonts w:cs="Times New Roman"/>
                <w:b/>
                <w:bCs/>
                <w:sz w:val="20"/>
              </w:rPr>
            </w:pPr>
          </w:p>
        </w:tc>
        <w:tc>
          <w:tcPr>
            <w:tcW w:w="1030" w:type="dxa"/>
          </w:tcPr>
          <w:p w:rsidR="00CF7AB0" w:rsidRPr="00AB5C8E" w:rsidRDefault="00CF7AB0" w:rsidP="00CF7AB0">
            <w:pPr>
              <w:tabs>
                <w:tab w:val="decimal" w:pos="461"/>
              </w:tabs>
              <w:spacing w:line="240" w:lineRule="atLeast"/>
              <w:rPr>
                <w:rFonts w:cs="Times New Roman"/>
                <w:b/>
                <w:bCs/>
                <w:sz w:val="20"/>
              </w:rPr>
            </w:pPr>
          </w:p>
        </w:tc>
        <w:tc>
          <w:tcPr>
            <w:tcW w:w="230" w:type="dxa"/>
          </w:tcPr>
          <w:p w:rsidR="00CF7AB0" w:rsidRPr="00AB5C8E" w:rsidRDefault="00CF7AB0" w:rsidP="00CF7AB0">
            <w:pPr>
              <w:tabs>
                <w:tab w:val="decimal" w:pos="461"/>
              </w:tabs>
              <w:spacing w:line="240" w:lineRule="atLeast"/>
              <w:rPr>
                <w:rFonts w:cs="Times New Roman"/>
                <w:b/>
                <w:bCs/>
                <w:sz w:val="20"/>
              </w:rPr>
            </w:pPr>
          </w:p>
        </w:tc>
        <w:tc>
          <w:tcPr>
            <w:tcW w:w="992" w:type="dxa"/>
          </w:tcPr>
          <w:p w:rsidR="00CF7AB0" w:rsidRPr="00AB5C8E" w:rsidRDefault="00CF7AB0" w:rsidP="00CF7AB0">
            <w:pPr>
              <w:pStyle w:val="acctfourfigures"/>
              <w:tabs>
                <w:tab w:val="clear" w:pos="765"/>
                <w:tab w:val="decimal" w:pos="461"/>
              </w:tabs>
              <w:spacing w:line="240" w:lineRule="atLeast"/>
              <w:ind w:right="11"/>
              <w:rPr>
                <w:rFonts w:cs="Times New Roman"/>
                <w:b/>
                <w:bCs/>
                <w:sz w:val="20"/>
              </w:rPr>
            </w:pPr>
          </w:p>
        </w:tc>
        <w:tc>
          <w:tcPr>
            <w:tcW w:w="180" w:type="dxa"/>
          </w:tcPr>
          <w:p w:rsidR="00CF7AB0" w:rsidRPr="00AB5C8E" w:rsidRDefault="00CF7AB0" w:rsidP="00CF7AB0">
            <w:pPr>
              <w:pStyle w:val="acctfourfigures"/>
              <w:tabs>
                <w:tab w:val="decimal" w:pos="461"/>
              </w:tabs>
              <w:spacing w:line="240" w:lineRule="atLeast"/>
              <w:rPr>
                <w:rFonts w:cs="Times New Roman"/>
                <w:b/>
                <w:bCs/>
                <w:sz w:val="20"/>
              </w:rPr>
            </w:pPr>
          </w:p>
        </w:tc>
        <w:tc>
          <w:tcPr>
            <w:tcW w:w="990" w:type="dxa"/>
          </w:tcPr>
          <w:p w:rsidR="00CF7AB0" w:rsidRPr="00AB5C8E" w:rsidRDefault="00CF7AB0" w:rsidP="00CF7AB0">
            <w:pPr>
              <w:pStyle w:val="acctfourfigures"/>
              <w:tabs>
                <w:tab w:val="clear" w:pos="765"/>
                <w:tab w:val="decimal" w:pos="461"/>
              </w:tabs>
              <w:spacing w:line="240" w:lineRule="atLeast"/>
              <w:ind w:right="11"/>
              <w:rPr>
                <w:rFonts w:cs="Times New Roman"/>
                <w:b/>
                <w:bCs/>
                <w:sz w:val="20"/>
              </w:rPr>
            </w:pPr>
          </w:p>
        </w:tc>
        <w:tc>
          <w:tcPr>
            <w:tcW w:w="628" w:type="dxa"/>
          </w:tcPr>
          <w:p w:rsidR="00CF7AB0" w:rsidRPr="00AB5C8E" w:rsidRDefault="00CF7AB0" w:rsidP="00CF7AB0">
            <w:pPr>
              <w:pStyle w:val="acctfourfigures"/>
              <w:spacing w:line="240" w:lineRule="atLeast"/>
              <w:rPr>
                <w:rFonts w:cs="Times New Roman"/>
                <w:sz w:val="20"/>
              </w:rPr>
            </w:pPr>
          </w:p>
        </w:tc>
        <w:tc>
          <w:tcPr>
            <w:tcW w:w="178" w:type="dxa"/>
          </w:tcPr>
          <w:p w:rsidR="00CF7AB0" w:rsidRPr="00AB5C8E" w:rsidRDefault="00CF7AB0" w:rsidP="00CF7AB0">
            <w:pPr>
              <w:pStyle w:val="acctfourfigures"/>
              <w:spacing w:line="240" w:lineRule="atLeast"/>
              <w:rPr>
                <w:rFonts w:cs="Times New Roman"/>
                <w:sz w:val="20"/>
              </w:rPr>
            </w:pPr>
          </w:p>
        </w:tc>
        <w:tc>
          <w:tcPr>
            <w:tcW w:w="902" w:type="dxa"/>
          </w:tcPr>
          <w:p w:rsidR="00CF7AB0" w:rsidRPr="00AB5C8E" w:rsidRDefault="00CF7AB0" w:rsidP="00CF7AB0">
            <w:pPr>
              <w:pStyle w:val="acctfourfigures"/>
              <w:tabs>
                <w:tab w:val="clear" w:pos="765"/>
                <w:tab w:val="decimal" w:pos="551"/>
              </w:tabs>
              <w:spacing w:line="240" w:lineRule="atLeast"/>
              <w:ind w:right="11"/>
              <w:rPr>
                <w:rFonts w:cs="Times New Roman"/>
                <w:b/>
                <w:bCs/>
                <w:sz w:val="20"/>
              </w:rPr>
            </w:pPr>
          </w:p>
        </w:tc>
        <w:tc>
          <w:tcPr>
            <w:tcW w:w="180" w:type="dxa"/>
          </w:tcPr>
          <w:p w:rsidR="00CF7AB0" w:rsidRPr="00AB5C8E" w:rsidRDefault="00CF7AB0" w:rsidP="00CF7AB0">
            <w:pPr>
              <w:pStyle w:val="acctfourfigures"/>
              <w:tabs>
                <w:tab w:val="decimal" w:pos="551"/>
              </w:tabs>
              <w:spacing w:line="240" w:lineRule="atLeast"/>
              <w:rPr>
                <w:rFonts w:cs="Times New Roman"/>
                <w:sz w:val="20"/>
              </w:rPr>
            </w:pPr>
          </w:p>
        </w:tc>
        <w:tc>
          <w:tcPr>
            <w:tcW w:w="992" w:type="dxa"/>
          </w:tcPr>
          <w:p w:rsidR="00CF7AB0" w:rsidRPr="00AB5C8E" w:rsidRDefault="00CF7AB0" w:rsidP="00CF7AB0">
            <w:pPr>
              <w:pStyle w:val="acctfourfigures"/>
              <w:tabs>
                <w:tab w:val="clear" w:pos="765"/>
                <w:tab w:val="decimal" w:pos="551"/>
              </w:tabs>
              <w:spacing w:line="240" w:lineRule="atLeast"/>
              <w:ind w:right="11"/>
              <w:rPr>
                <w:rFonts w:cs="Times New Roman"/>
                <w:b/>
                <w:bCs/>
                <w:sz w:val="20"/>
              </w:rPr>
            </w:pPr>
          </w:p>
        </w:tc>
        <w:tc>
          <w:tcPr>
            <w:tcW w:w="180" w:type="dxa"/>
          </w:tcPr>
          <w:p w:rsidR="00CF7AB0" w:rsidRPr="00AB5C8E" w:rsidRDefault="00CF7AB0" w:rsidP="00CF7AB0">
            <w:pPr>
              <w:pStyle w:val="acctfourfigures"/>
              <w:tabs>
                <w:tab w:val="decimal" w:pos="551"/>
              </w:tabs>
              <w:spacing w:line="240" w:lineRule="atLeast"/>
              <w:rPr>
                <w:rFonts w:cs="Times New Roman"/>
                <w:sz w:val="20"/>
              </w:rPr>
            </w:pPr>
          </w:p>
        </w:tc>
        <w:tc>
          <w:tcPr>
            <w:tcW w:w="898" w:type="dxa"/>
          </w:tcPr>
          <w:p w:rsidR="00CF7AB0" w:rsidRPr="00AB5C8E" w:rsidRDefault="00CF7AB0" w:rsidP="00CF7AB0">
            <w:pPr>
              <w:pStyle w:val="acctfourfigures"/>
              <w:tabs>
                <w:tab w:val="clear" w:pos="765"/>
                <w:tab w:val="decimal" w:pos="551"/>
              </w:tabs>
              <w:spacing w:line="240" w:lineRule="atLeast"/>
              <w:ind w:right="11"/>
              <w:rPr>
                <w:rFonts w:cs="Times New Roman"/>
                <w:b/>
                <w:bCs/>
                <w:sz w:val="20"/>
              </w:rPr>
            </w:pPr>
          </w:p>
        </w:tc>
        <w:tc>
          <w:tcPr>
            <w:tcW w:w="273" w:type="dxa"/>
          </w:tcPr>
          <w:p w:rsidR="00CF7AB0" w:rsidRPr="00AB5C8E" w:rsidRDefault="00CF7AB0" w:rsidP="00CF7AB0">
            <w:pPr>
              <w:pStyle w:val="acctfourfigures"/>
              <w:tabs>
                <w:tab w:val="decimal" w:pos="551"/>
              </w:tabs>
              <w:spacing w:line="240" w:lineRule="atLeast"/>
              <w:rPr>
                <w:rFonts w:cs="Times New Roman"/>
                <w:sz w:val="20"/>
              </w:rPr>
            </w:pPr>
          </w:p>
        </w:tc>
        <w:tc>
          <w:tcPr>
            <w:tcW w:w="895" w:type="dxa"/>
          </w:tcPr>
          <w:p w:rsidR="00CF7AB0" w:rsidRPr="00AB5C8E" w:rsidRDefault="00CF7AB0" w:rsidP="00CF7AB0">
            <w:pPr>
              <w:pStyle w:val="acctfourfigures"/>
              <w:tabs>
                <w:tab w:val="clear" w:pos="765"/>
                <w:tab w:val="decimal" w:pos="551"/>
              </w:tabs>
              <w:spacing w:line="240" w:lineRule="atLeast"/>
              <w:ind w:right="11"/>
              <w:rPr>
                <w:rFonts w:cs="Times New Roman"/>
                <w:b/>
                <w:bCs/>
                <w:sz w:val="20"/>
              </w:rPr>
            </w:pPr>
          </w:p>
        </w:tc>
        <w:tc>
          <w:tcPr>
            <w:tcW w:w="194" w:type="dxa"/>
            <w:gridSpan w:val="2"/>
          </w:tcPr>
          <w:p w:rsidR="00CF7AB0" w:rsidRPr="00AB5C8E" w:rsidRDefault="00CF7AB0" w:rsidP="00CF7AB0">
            <w:pPr>
              <w:pStyle w:val="acctfourfigures"/>
              <w:tabs>
                <w:tab w:val="clear" w:pos="765"/>
                <w:tab w:val="decimal" w:pos="551"/>
              </w:tabs>
              <w:spacing w:line="240" w:lineRule="atLeast"/>
              <w:ind w:right="11"/>
              <w:rPr>
                <w:rFonts w:cs="Times New Roman"/>
                <w:b/>
                <w:bCs/>
                <w:sz w:val="20"/>
              </w:rPr>
            </w:pPr>
          </w:p>
        </w:tc>
        <w:tc>
          <w:tcPr>
            <w:tcW w:w="888" w:type="dxa"/>
          </w:tcPr>
          <w:p w:rsidR="00CF7AB0" w:rsidRPr="00AB5C8E" w:rsidRDefault="00CF7AB0" w:rsidP="00CF7AB0">
            <w:pPr>
              <w:pStyle w:val="acctfourfigures"/>
              <w:tabs>
                <w:tab w:val="clear" w:pos="765"/>
                <w:tab w:val="decimal" w:pos="551"/>
              </w:tabs>
              <w:spacing w:line="240" w:lineRule="atLeast"/>
              <w:ind w:right="11"/>
              <w:rPr>
                <w:rFonts w:cs="Times New Roman"/>
                <w:b/>
                <w:bCs/>
                <w:sz w:val="20"/>
              </w:rPr>
            </w:pPr>
          </w:p>
        </w:tc>
        <w:tc>
          <w:tcPr>
            <w:tcW w:w="182" w:type="dxa"/>
          </w:tcPr>
          <w:p w:rsidR="00CF7AB0" w:rsidRPr="00AB5C8E" w:rsidRDefault="00CF7AB0" w:rsidP="00CF7AB0">
            <w:pPr>
              <w:pStyle w:val="acctfourfigures"/>
              <w:tabs>
                <w:tab w:val="clear" w:pos="765"/>
                <w:tab w:val="decimal" w:pos="551"/>
                <w:tab w:val="decimal" w:pos="731"/>
              </w:tabs>
              <w:spacing w:line="240" w:lineRule="atLeast"/>
              <w:ind w:right="11"/>
              <w:rPr>
                <w:rFonts w:cs="Times New Roman"/>
                <w:b/>
                <w:bCs/>
                <w:sz w:val="20"/>
              </w:rPr>
            </w:pPr>
          </w:p>
        </w:tc>
        <w:tc>
          <w:tcPr>
            <w:tcW w:w="898" w:type="dxa"/>
          </w:tcPr>
          <w:p w:rsidR="00CF7AB0" w:rsidRPr="00AB5C8E" w:rsidRDefault="00CF7AB0" w:rsidP="00CF7AB0">
            <w:pPr>
              <w:pStyle w:val="acctfourfigures"/>
              <w:tabs>
                <w:tab w:val="clear" w:pos="765"/>
                <w:tab w:val="decimal" w:pos="551"/>
              </w:tabs>
              <w:spacing w:line="240" w:lineRule="atLeast"/>
              <w:ind w:right="11"/>
              <w:rPr>
                <w:rFonts w:cs="Times New Roman"/>
                <w:b/>
                <w:bCs/>
                <w:sz w:val="20"/>
              </w:rPr>
            </w:pPr>
          </w:p>
        </w:tc>
      </w:tr>
      <w:tr w:rsidR="00E23119" w:rsidRPr="00AB5C8E" w:rsidTr="00D102CD">
        <w:trPr>
          <w:cantSplit/>
          <w:trHeight w:val="990"/>
        </w:trPr>
        <w:tc>
          <w:tcPr>
            <w:tcW w:w="1871" w:type="dxa"/>
          </w:tcPr>
          <w:p w:rsidR="00E23119" w:rsidRPr="00AB5C8E" w:rsidRDefault="00E23119" w:rsidP="00E23119">
            <w:pPr>
              <w:spacing w:line="240" w:lineRule="atLeast"/>
              <w:ind w:left="191" w:hanging="180"/>
              <w:rPr>
                <w:rFonts w:cs="Times New Roman"/>
                <w:sz w:val="20"/>
              </w:rPr>
            </w:pPr>
            <w:r w:rsidRPr="00AB5C8E">
              <w:rPr>
                <w:rFonts w:cs="Times New Roman"/>
                <w:sz w:val="20"/>
              </w:rPr>
              <w:t>Myanmar Deco-TBSP Special Products Company Limited</w:t>
            </w:r>
          </w:p>
        </w:tc>
        <w:tc>
          <w:tcPr>
            <w:tcW w:w="829" w:type="dxa"/>
          </w:tcPr>
          <w:p w:rsidR="00E23119" w:rsidRPr="00AB5C8E" w:rsidRDefault="00E23119" w:rsidP="00E23119">
            <w:pPr>
              <w:tabs>
                <w:tab w:val="decimal" w:pos="461"/>
              </w:tabs>
              <w:spacing w:line="240" w:lineRule="atLeast"/>
              <w:ind w:left="-68" w:right="-79"/>
              <w:jc w:val="center"/>
              <w:rPr>
                <w:rFonts w:cs="Times New Roman"/>
                <w:sz w:val="20"/>
              </w:rPr>
            </w:pPr>
          </w:p>
          <w:p w:rsidR="00E23119" w:rsidRPr="00AB5C8E" w:rsidRDefault="00E23119" w:rsidP="00E23119">
            <w:pPr>
              <w:tabs>
                <w:tab w:val="decimal" w:pos="461"/>
              </w:tabs>
              <w:spacing w:line="240" w:lineRule="atLeast"/>
              <w:ind w:left="-68" w:right="-79"/>
              <w:jc w:val="center"/>
              <w:rPr>
                <w:rFonts w:cs="Times New Roman"/>
                <w:sz w:val="20"/>
              </w:rPr>
            </w:pPr>
          </w:p>
          <w:p w:rsidR="00E23119" w:rsidRPr="00AB5C8E" w:rsidRDefault="00E23119" w:rsidP="00E23119">
            <w:pPr>
              <w:tabs>
                <w:tab w:val="decimal" w:pos="461"/>
              </w:tabs>
              <w:spacing w:line="240" w:lineRule="atLeast"/>
              <w:ind w:left="-68" w:right="-79"/>
              <w:jc w:val="center"/>
              <w:rPr>
                <w:rFonts w:cs="Times New Roman"/>
                <w:sz w:val="20"/>
              </w:rPr>
            </w:pPr>
            <w:r w:rsidRPr="00AB5C8E">
              <w:rPr>
                <w:rFonts w:cs="Times New Roman"/>
                <w:sz w:val="20"/>
              </w:rPr>
              <w:t>Printing Security</w:t>
            </w:r>
          </w:p>
        </w:tc>
        <w:tc>
          <w:tcPr>
            <w:tcW w:w="178" w:type="dxa"/>
          </w:tcPr>
          <w:p w:rsidR="00E23119" w:rsidRPr="00AB5C8E" w:rsidRDefault="00E23119" w:rsidP="00E23119">
            <w:pPr>
              <w:tabs>
                <w:tab w:val="decimal" w:pos="461"/>
              </w:tabs>
              <w:spacing w:line="240" w:lineRule="atLeast"/>
              <w:rPr>
                <w:rFonts w:cs="Times New Roman"/>
                <w:sz w:val="20"/>
              </w:rPr>
            </w:pPr>
          </w:p>
        </w:tc>
        <w:tc>
          <w:tcPr>
            <w:tcW w:w="1262" w:type="dxa"/>
          </w:tcPr>
          <w:p w:rsidR="00E23119" w:rsidRPr="00AB5C8E" w:rsidRDefault="00E23119" w:rsidP="00E23119">
            <w:pPr>
              <w:tabs>
                <w:tab w:val="decimal" w:pos="461"/>
              </w:tabs>
              <w:spacing w:line="240" w:lineRule="atLeast"/>
              <w:jc w:val="center"/>
              <w:rPr>
                <w:rFonts w:cs="Times New Roman"/>
                <w:sz w:val="20"/>
              </w:rPr>
            </w:pPr>
          </w:p>
          <w:p w:rsidR="00E23119" w:rsidRPr="00AB5C8E" w:rsidRDefault="00E23119" w:rsidP="00E23119">
            <w:pPr>
              <w:tabs>
                <w:tab w:val="decimal" w:pos="461"/>
              </w:tabs>
              <w:spacing w:line="240" w:lineRule="atLeast"/>
              <w:jc w:val="center"/>
              <w:rPr>
                <w:rFonts w:cs="Times New Roman"/>
                <w:sz w:val="20"/>
              </w:rPr>
            </w:pPr>
          </w:p>
          <w:p w:rsidR="00E23119" w:rsidRPr="00AB5C8E" w:rsidRDefault="00E23119" w:rsidP="00E23119">
            <w:pPr>
              <w:tabs>
                <w:tab w:val="decimal" w:pos="461"/>
              </w:tabs>
              <w:spacing w:line="240" w:lineRule="atLeast"/>
              <w:jc w:val="center"/>
              <w:rPr>
                <w:rFonts w:cs="Times New Roman"/>
                <w:sz w:val="20"/>
              </w:rPr>
            </w:pPr>
          </w:p>
          <w:p w:rsidR="00E23119" w:rsidRPr="00AB5C8E" w:rsidRDefault="00E23119" w:rsidP="00E23119">
            <w:pPr>
              <w:tabs>
                <w:tab w:val="decimal" w:pos="461"/>
              </w:tabs>
              <w:spacing w:line="240" w:lineRule="atLeast"/>
              <w:jc w:val="center"/>
              <w:rPr>
                <w:rFonts w:cs="Times New Roman"/>
                <w:sz w:val="20"/>
              </w:rPr>
            </w:pPr>
            <w:r w:rsidRPr="00AB5C8E">
              <w:rPr>
                <w:rFonts w:cs="Times New Roman"/>
                <w:sz w:val="20"/>
              </w:rPr>
              <w:t>Myanmar</w:t>
            </w:r>
          </w:p>
        </w:tc>
        <w:tc>
          <w:tcPr>
            <w:tcW w:w="900" w:type="dxa"/>
          </w:tcPr>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r>
              <w:rPr>
                <w:rFonts w:cs="Times New Roman"/>
                <w:sz w:val="20"/>
              </w:rPr>
              <w:t>40</w:t>
            </w:r>
          </w:p>
        </w:tc>
        <w:tc>
          <w:tcPr>
            <w:tcW w:w="180" w:type="dxa"/>
          </w:tcPr>
          <w:p w:rsidR="00E23119" w:rsidRPr="00AB5C8E" w:rsidRDefault="00E23119" w:rsidP="00E23119">
            <w:pPr>
              <w:tabs>
                <w:tab w:val="decimal" w:pos="461"/>
              </w:tabs>
              <w:spacing w:line="240" w:lineRule="atLeast"/>
              <w:rPr>
                <w:rFonts w:cs="Times New Roman"/>
                <w:sz w:val="20"/>
              </w:rPr>
            </w:pPr>
          </w:p>
        </w:tc>
        <w:tc>
          <w:tcPr>
            <w:tcW w:w="1030" w:type="dxa"/>
          </w:tcPr>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p>
          <w:p w:rsidR="00E23119" w:rsidRPr="00AB5C8E" w:rsidRDefault="00E23119" w:rsidP="00E23119">
            <w:pPr>
              <w:tabs>
                <w:tab w:val="decimal" w:pos="461"/>
              </w:tabs>
              <w:spacing w:line="240" w:lineRule="atLeast"/>
              <w:rPr>
                <w:rFonts w:cs="Times New Roman"/>
                <w:sz w:val="20"/>
              </w:rPr>
            </w:pPr>
            <w:r>
              <w:rPr>
                <w:rFonts w:cs="Times New Roman"/>
                <w:sz w:val="20"/>
              </w:rPr>
              <w:t>49</w:t>
            </w:r>
          </w:p>
        </w:tc>
        <w:tc>
          <w:tcPr>
            <w:tcW w:w="230" w:type="dxa"/>
          </w:tcPr>
          <w:p w:rsidR="00E23119" w:rsidRPr="00AB5C8E" w:rsidRDefault="00E23119" w:rsidP="00E23119">
            <w:pPr>
              <w:tabs>
                <w:tab w:val="decimal" w:pos="461"/>
              </w:tabs>
              <w:spacing w:line="240" w:lineRule="atLeast"/>
              <w:rPr>
                <w:rFonts w:cs="Times New Roman"/>
                <w:sz w:val="20"/>
              </w:rPr>
            </w:pPr>
          </w:p>
        </w:tc>
        <w:tc>
          <w:tcPr>
            <w:tcW w:w="992" w:type="dxa"/>
          </w:tcPr>
          <w:p w:rsidR="00E23119" w:rsidRDefault="00E23119" w:rsidP="00E23119">
            <w:pPr>
              <w:pStyle w:val="acctfourfigures"/>
              <w:tabs>
                <w:tab w:val="clear" w:pos="765"/>
                <w:tab w:val="decimal" w:pos="821"/>
              </w:tabs>
              <w:spacing w:line="240" w:lineRule="atLeast"/>
              <w:ind w:right="11"/>
              <w:jc w:val="both"/>
              <w:rPr>
                <w:rFonts w:cs="Times New Roman"/>
                <w:sz w:val="20"/>
              </w:rPr>
            </w:pPr>
          </w:p>
          <w:p w:rsidR="00E23119" w:rsidRDefault="00E23119" w:rsidP="00E23119">
            <w:pPr>
              <w:pStyle w:val="acctfourfigures"/>
              <w:tabs>
                <w:tab w:val="clear" w:pos="765"/>
                <w:tab w:val="decimal" w:pos="821"/>
              </w:tabs>
              <w:spacing w:line="240" w:lineRule="atLeast"/>
              <w:ind w:right="11"/>
              <w:jc w:val="both"/>
              <w:rPr>
                <w:rFonts w:cs="Times New Roman"/>
                <w:sz w:val="20"/>
              </w:rPr>
            </w:pPr>
          </w:p>
          <w:p w:rsidR="00E23119" w:rsidRDefault="00E23119" w:rsidP="00E23119">
            <w:pPr>
              <w:pStyle w:val="acctfourfigures"/>
              <w:tabs>
                <w:tab w:val="clear" w:pos="765"/>
                <w:tab w:val="decimal" w:pos="821"/>
              </w:tabs>
              <w:spacing w:line="240" w:lineRule="atLeast"/>
              <w:ind w:right="11"/>
              <w:jc w:val="both"/>
              <w:rPr>
                <w:rFonts w:cs="Times New Roman"/>
                <w:sz w:val="20"/>
              </w:rPr>
            </w:pPr>
          </w:p>
          <w:p w:rsidR="00E23119" w:rsidRPr="00AB5C8E" w:rsidRDefault="00E23119" w:rsidP="00E23119">
            <w:pPr>
              <w:pStyle w:val="acctfourfigures"/>
              <w:tabs>
                <w:tab w:val="clear" w:pos="765"/>
                <w:tab w:val="decimal" w:pos="821"/>
              </w:tabs>
              <w:spacing w:line="240" w:lineRule="atLeast"/>
              <w:ind w:right="11"/>
              <w:jc w:val="both"/>
              <w:rPr>
                <w:rFonts w:cs="Times New Roman"/>
                <w:sz w:val="20"/>
              </w:rPr>
            </w:pPr>
            <w:r>
              <w:rPr>
                <w:rFonts w:cs="Times New Roman"/>
                <w:sz w:val="20"/>
              </w:rPr>
              <w:t>2,500,000</w:t>
            </w:r>
          </w:p>
        </w:tc>
        <w:tc>
          <w:tcPr>
            <w:tcW w:w="180" w:type="dxa"/>
          </w:tcPr>
          <w:p w:rsidR="00E23119" w:rsidRPr="00AB5C8E" w:rsidRDefault="00E23119" w:rsidP="00E23119">
            <w:pPr>
              <w:pStyle w:val="acctfourfigures"/>
              <w:tabs>
                <w:tab w:val="decimal" w:pos="461"/>
              </w:tabs>
              <w:spacing w:line="240" w:lineRule="atLeast"/>
              <w:rPr>
                <w:rFonts w:cs="Times New Roman"/>
                <w:sz w:val="20"/>
              </w:rPr>
            </w:pPr>
          </w:p>
        </w:tc>
        <w:tc>
          <w:tcPr>
            <w:tcW w:w="990" w:type="dxa"/>
          </w:tcPr>
          <w:p w:rsidR="00E23119" w:rsidRPr="00AB5C8E" w:rsidRDefault="00E23119" w:rsidP="00E23119">
            <w:pPr>
              <w:pStyle w:val="acctfourfigures"/>
              <w:tabs>
                <w:tab w:val="clear" w:pos="765"/>
                <w:tab w:val="decimal" w:pos="461"/>
              </w:tabs>
              <w:spacing w:line="240" w:lineRule="atLeast"/>
              <w:ind w:right="11"/>
              <w:rPr>
                <w:rFonts w:cs="Times New Roman"/>
                <w:sz w:val="20"/>
              </w:rPr>
            </w:pPr>
          </w:p>
          <w:p w:rsidR="00E23119" w:rsidRPr="00AB5C8E" w:rsidRDefault="00E23119" w:rsidP="00E23119">
            <w:pPr>
              <w:pStyle w:val="acctfourfigures"/>
              <w:tabs>
                <w:tab w:val="clear" w:pos="765"/>
                <w:tab w:val="decimal" w:pos="461"/>
              </w:tabs>
              <w:spacing w:line="240" w:lineRule="atLeast"/>
              <w:ind w:right="11"/>
              <w:rPr>
                <w:rFonts w:cs="Times New Roman"/>
                <w:sz w:val="20"/>
              </w:rPr>
            </w:pPr>
          </w:p>
          <w:p w:rsidR="00E23119" w:rsidRPr="00AB5C8E" w:rsidRDefault="00E23119" w:rsidP="00E23119">
            <w:pPr>
              <w:pStyle w:val="acctfourfigures"/>
              <w:tabs>
                <w:tab w:val="clear" w:pos="765"/>
                <w:tab w:val="decimal" w:pos="461"/>
              </w:tabs>
              <w:spacing w:line="240" w:lineRule="atLeast"/>
              <w:ind w:right="11"/>
              <w:rPr>
                <w:rFonts w:cs="Times New Roman"/>
                <w:sz w:val="20"/>
              </w:rPr>
            </w:pPr>
          </w:p>
          <w:p w:rsidR="00E23119" w:rsidRPr="00036685" w:rsidRDefault="00E23119" w:rsidP="00E23119">
            <w:pPr>
              <w:pStyle w:val="acctfourfigures"/>
              <w:tabs>
                <w:tab w:val="clear" w:pos="765"/>
                <w:tab w:val="decimal" w:pos="819"/>
              </w:tabs>
              <w:spacing w:line="240" w:lineRule="atLeast"/>
              <w:ind w:right="11"/>
              <w:rPr>
                <w:rFonts w:cstheme="minorBidi"/>
                <w:sz w:val="20"/>
                <w:szCs w:val="25"/>
                <w:cs/>
                <w:lang w:bidi="th-TH"/>
              </w:rPr>
            </w:pPr>
            <w:r w:rsidRPr="00F9146D">
              <w:rPr>
                <w:rFonts w:cs="Times New Roman"/>
                <w:sz w:val="20"/>
              </w:rPr>
              <w:t>279,000</w:t>
            </w:r>
          </w:p>
        </w:tc>
        <w:tc>
          <w:tcPr>
            <w:tcW w:w="628" w:type="dxa"/>
          </w:tcPr>
          <w:p w:rsidR="00E23119" w:rsidRPr="00AB5C8E" w:rsidRDefault="00E23119" w:rsidP="00E23119">
            <w:pPr>
              <w:tabs>
                <w:tab w:val="decimal" w:pos="461"/>
              </w:tabs>
              <w:spacing w:line="240" w:lineRule="atLeast"/>
              <w:ind w:left="-68" w:right="-79"/>
              <w:rPr>
                <w:rFonts w:cs="Times New Roman"/>
                <w:sz w:val="20"/>
              </w:rPr>
            </w:pPr>
          </w:p>
          <w:p w:rsidR="00E23119" w:rsidRPr="00AB5C8E" w:rsidRDefault="00E23119" w:rsidP="00E23119">
            <w:pPr>
              <w:spacing w:line="240" w:lineRule="atLeast"/>
              <w:ind w:left="-68" w:right="-79"/>
              <w:jc w:val="center"/>
              <w:rPr>
                <w:rFonts w:cs="Times New Roman"/>
                <w:sz w:val="20"/>
              </w:rPr>
            </w:pPr>
          </w:p>
          <w:p w:rsidR="00E23119" w:rsidRPr="00AB5C8E" w:rsidRDefault="00E23119" w:rsidP="00E23119">
            <w:pPr>
              <w:spacing w:line="240" w:lineRule="atLeast"/>
              <w:ind w:left="-68" w:right="-79"/>
              <w:jc w:val="center"/>
              <w:rPr>
                <w:rFonts w:cs="Times New Roman"/>
                <w:sz w:val="20"/>
              </w:rPr>
            </w:pPr>
            <w:r w:rsidRPr="00AB5C8E">
              <w:rPr>
                <w:rFonts w:cs="Times New Roman"/>
                <w:sz w:val="20"/>
              </w:rPr>
              <w:t>US Dollar</w:t>
            </w:r>
          </w:p>
        </w:tc>
        <w:tc>
          <w:tcPr>
            <w:tcW w:w="178" w:type="dxa"/>
          </w:tcPr>
          <w:p w:rsidR="00E23119" w:rsidRPr="00D102CD" w:rsidRDefault="00E23119" w:rsidP="00E23119">
            <w:pPr>
              <w:rPr>
                <w:rFonts w:cs="Times New Roman"/>
                <w:sz w:val="20"/>
              </w:rPr>
            </w:pPr>
          </w:p>
        </w:tc>
        <w:tc>
          <w:tcPr>
            <w:tcW w:w="902" w:type="dxa"/>
            <w:tcBorders>
              <w:bottom w:val="single" w:sz="4" w:space="0" w:color="auto"/>
            </w:tcBorders>
          </w:tcPr>
          <w:p w:rsidR="00E23119" w:rsidRDefault="00E23119" w:rsidP="00E23119">
            <w:pPr>
              <w:pStyle w:val="acctfourfigures"/>
              <w:tabs>
                <w:tab w:val="clear" w:pos="765"/>
                <w:tab w:val="decimal" w:pos="643"/>
              </w:tabs>
              <w:spacing w:line="240" w:lineRule="atLeast"/>
              <w:ind w:right="11"/>
              <w:rPr>
                <w:rFonts w:cs="Times New Roman"/>
                <w:sz w:val="20"/>
              </w:rPr>
            </w:pPr>
          </w:p>
          <w:p w:rsidR="00E23119" w:rsidRDefault="00E23119" w:rsidP="00E23119">
            <w:pPr>
              <w:pStyle w:val="acctfourfigures"/>
              <w:tabs>
                <w:tab w:val="clear" w:pos="765"/>
                <w:tab w:val="decimal" w:pos="643"/>
              </w:tabs>
              <w:spacing w:line="240" w:lineRule="atLeast"/>
              <w:ind w:right="11"/>
              <w:rPr>
                <w:rFonts w:cs="Times New Roman"/>
                <w:sz w:val="20"/>
              </w:rPr>
            </w:pPr>
          </w:p>
          <w:p w:rsidR="00E23119" w:rsidRDefault="00E23119" w:rsidP="00E23119">
            <w:pPr>
              <w:pStyle w:val="acctfourfigures"/>
              <w:tabs>
                <w:tab w:val="clear" w:pos="765"/>
                <w:tab w:val="decimal" w:pos="643"/>
              </w:tabs>
              <w:spacing w:line="240" w:lineRule="atLeast"/>
              <w:ind w:right="11"/>
              <w:rPr>
                <w:rFonts w:cs="Times New Roman"/>
                <w:sz w:val="20"/>
              </w:rPr>
            </w:pPr>
          </w:p>
          <w:p w:rsidR="00E23119" w:rsidRPr="00F9146D" w:rsidRDefault="00E23119" w:rsidP="00E23119">
            <w:pPr>
              <w:pStyle w:val="acctfourfigures"/>
              <w:tabs>
                <w:tab w:val="clear" w:pos="765"/>
                <w:tab w:val="decimal" w:pos="643"/>
              </w:tabs>
              <w:spacing w:line="240" w:lineRule="atLeast"/>
              <w:ind w:right="11"/>
              <w:rPr>
                <w:rFonts w:cs="Times New Roman"/>
                <w:sz w:val="20"/>
              </w:rPr>
            </w:pPr>
            <w:r>
              <w:rPr>
                <w:rFonts w:cs="Times New Roman"/>
                <w:sz w:val="20"/>
              </w:rPr>
              <w:t>34,485</w:t>
            </w:r>
          </w:p>
        </w:tc>
        <w:tc>
          <w:tcPr>
            <w:tcW w:w="180" w:type="dxa"/>
          </w:tcPr>
          <w:p w:rsidR="00E23119" w:rsidRPr="00AB5C8E" w:rsidRDefault="00E23119" w:rsidP="00E23119">
            <w:pPr>
              <w:pStyle w:val="acctfourfigures"/>
              <w:tabs>
                <w:tab w:val="decimal" w:pos="551"/>
              </w:tabs>
              <w:spacing w:line="240" w:lineRule="atLeast"/>
              <w:rPr>
                <w:rFonts w:cs="Times New Roman"/>
                <w:sz w:val="20"/>
              </w:rPr>
            </w:pPr>
          </w:p>
        </w:tc>
        <w:tc>
          <w:tcPr>
            <w:tcW w:w="992" w:type="dxa"/>
            <w:tcBorders>
              <w:bottom w:val="single" w:sz="4" w:space="0" w:color="auto"/>
            </w:tcBorders>
          </w:tcPr>
          <w:p w:rsidR="00E23119" w:rsidRPr="00AB5C8E" w:rsidRDefault="00E23119" w:rsidP="00E23119">
            <w:pPr>
              <w:pStyle w:val="acctfourfigures"/>
              <w:tabs>
                <w:tab w:val="clear" w:pos="765"/>
                <w:tab w:val="decimal" w:pos="551"/>
              </w:tabs>
              <w:spacing w:line="240" w:lineRule="atLeast"/>
              <w:ind w:right="11"/>
              <w:rPr>
                <w:rFonts w:cs="Times New Roman"/>
                <w:sz w:val="20"/>
              </w:rPr>
            </w:pPr>
          </w:p>
          <w:p w:rsidR="00E23119" w:rsidRPr="00AB5C8E" w:rsidRDefault="00E23119" w:rsidP="00E23119">
            <w:pPr>
              <w:pStyle w:val="acctfourfigures"/>
              <w:tabs>
                <w:tab w:val="clear" w:pos="765"/>
                <w:tab w:val="decimal" w:pos="551"/>
              </w:tabs>
              <w:spacing w:line="240" w:lineRule="atLeast"/>
              <w:ind w:right="11"/>
              <w:rPr>
                <w:rFonts w:cs="Times New Roman"/>
                <w:sz w:val="20"/>
              </w:rPr>
            </w:pPr>
          </w:p>
          <w:p w:rsidR="00E23119" w:rsidRPr="00AB5C8E" w:rsidRDefault="00E23119" w:rsidP="00E23119">
            <w:pPr>
              <w:pStyle w:val="acctfourfigures"/>
              <w:tabs>
                <w:tab w:val="clear" w:pos="765"/>
                <w:tab w:val="decimal" w:pos="551"/>
              </w:tabs>
              <w:spacing w:line="240" w:lineRule="atLeast"/>
              <w:ind w:right="11"/>
              <w:rPr>
                <w:rFonts w:cs="Times New Roman"/>
                <w:sz w:val="20"/>
              </w:rPr>
            </w:pPr>
          </w:p>
          <w:p w:rsidR="00E23119" w:rsidRPr="00AB5C8E" w:rsidRDefault="00E23119" w:rsidP="00E23119">
            <w:pPr>
              <w:pStyle w:val="acctfourfigures"/>
              <w:tabs>
                <w:tab w:val="clear" w:pos="765"/>
                <w:tab w:val="decimal" w:pos="731"/>
              </w:tabs>
              <w:spacing w:line="240" w:lineRule="atLeast"/>
              <w:ind w:right="11"/>
              <w:rPr>
                <w:rFonts w:cs="Times New Roman"/>
                <w:sz w:val="20"/>
              </w:rPr>
            </w:pPr>
            <w:r>
              <w:rPr>
                <w:rFonts w:cs="Times New Roman"/>
                <w:sz w:val="20"/>
              </w:rPr>
              <w:t>4,536</w:t>
            </w:r>
          </w:p>
        </w:tc>
        <w:tc>
          <w:tcPr>
            <w:tcW w:w="180" w:type="dxa"/>
          </w:tcPr>
          <w:p w:rsidR="00E23119" w:rsidRPr="00AB5C8E" w:rsidRDefault="00E23119" w:rsidP="00E23119">
            <w:pPr>
              <w:pStyle w:val="acctfourfigures"/>
              <w:tabs>
                <w:tab w:val="decimal" w:pos="551"/>
              </w:tabs>
              <w:spacing w:line="240" w:lineRule="atLeast"/>
              <w:rPr>
                <w:rFonts w:cs="Times New Roman"/>
                <w:sz w:val="20"/>
              </w:rPr>
            </w:pPr>
          </w:p>
        </w:tc>
        <w:tc>
          <w:tcPr>
            <w:tcW w:w="898" w:type="dxa"/>
            <w:tcBorders>
              <w:bottom w:val="single" w:sz="4" w:space="0" w:color="auto"/>
            </w:tcBorders>
          </w:tcPr>
          <w:p w:rsidR="00E23119" w:rsidRDefault="00E23119" w:rsidP="00E23119">
            <w:pPr>
              <w:pStyle w:val="acctfourfigures"/>
              <w:tabs>
                <w:tab w:val="clear" w:pos="765"/>
                <w:tab w:val="decimal" w:pos="639"/>
              </w:tabs>
              <w:spacing w:line="240" w:lineRule="atLeast"/>
              <w:ind w:right="11"/>
              <w:rPr>
                <w:rFonts w:cs="Times New Roman"/>
                <w:sz w:val="20"/>
              </w:rPr>
            </w:pPr>
          </w:p>
          <w:p w:rsidR="00E23119" w:rsidRDefault="00E23119" w:rsidP="00E23119">
            <w:pPr>
              <w:pStyle w:val="acctfourfigures"/>
              <w:tabs>
                <w:tab w:val="clear" w:pos="765"/>
                <w:tab w:val="decimal" w:pos="639"/>
              </w:tabs>
              <w:spacing w:line="240" w:lineRule="atLeast"/>
              <w:ind w:right="11"/>
              <w:rPr>
                <w:rFonts w:cs="Times New Roman"/>
                <w:sz w:val="20"/>
              </w:rPr>
            </w:pPr>
          </w:p>
          <w:p w:rsidR="00E23119" w:rsidRDefault="00E23119" w:rsidP="00E23119">
            <w:pPr>
              <w:pStyle w:val="acctfourfigures"/>
              <w:tabs>
                <w:tab w:val="clear" w:pos="765"/>
                <w:tab w:val="decimal" w:pos="639"/>
              </w:tabs>
              <w:spacing w:line="240" w:lineRule="atLeast"/>
              <w:ind w:right="11"/>
              <w:rPr>
                <w:rFonts w:cs="Times New Roman"/>
                <w:sz w:val="20"/>
              </w:rPr>
            </w:pPr>
          </w:p>
          <w:p w:rsidR="00E23119" w:rsidRPr="00F9146D" w:rsidRDefault="00C4330E" w:rsidP="00C4330E">
            <w:pPr>
              <w:pStyle w:val="acctfourfigures"/>
              <w:tabs>
                <w:tab w:val="clear" w:pos="765"/>
                <w:tab w:val="decimal" w:pos="639"/>
              </w:tabs>
              <w:spacing w:line="240" w:lineRule="atLeast"/>
              <w:ind w:right="11"/>
              <w:rPr>
                <w:rFonts w:cs="Times New Roman"/>
                <w:sz w:val="20"/>
              </w:rPr>
            </w:pPr>
            <w:r>
              <w:rPr>
                <w:rFonts w:cs="Times New Roman"/>
                <w:sz w:val="20"/>
              </w:rPr>
              <w:t>14</w:t>
            </w:r>
            <w:r w:rsidR="00E23119">
              <w:rPr>
                <w:rFonts w:cs="Times New Roman"/>
                <w:sz w:val="20"/>
              </w:rPr>
              <w:t>,</w:t>
            </w:r>
            <w:r>
              <w:rPr>
                <w:rFonts w:cs="Times New Roman"/>
                <w:sz w:val="20"/>
              </w:rPr>
              <w:t>629</w:t>
            </w:r>
          </w:p>
        </w:tc>
        <w:tc>
          <w:tcPr>
            <w:tcW w:w="273" w:type="dxa"/>
          </w:tcPr>
          <w:p w:rsidR="00E23119" w:rsidRPr="00AB5C8E" w:rsidRDefault="00E23119" w:rsidP="00E23119">
            <w:pPr>
              <w:pStyle w:val="acctfourfigures"/>
              <w:tabs>
                <w:tab w:val="decimal" w:pos="551"/>
              </w:tabs>
              <w:spacing w:line="240" w:lineRule="atLeast"/>
              <w:rPr>
                <w:rFonts w:cs="Times New Roman"/>
                <w:sz w:val="20"/>
              </w:rPr>
            </w:pPr>
          </w:p>
        </w:tc>
        <w:tc>
          <w:tcPr>
            <w:tcW w:w="895" w:type="dxa"/>
            <w:tcBorders>
              <w:bottom w:val="single" w:sz="4" w:space="0" w:color="auto"/>
            </w:tcBorders>
          </w:tcPr>
          <w:p w:rsidR="00E23119" w:rsidRPr="00AB5C8E" w:rsidRDefault="00E23119" w:rsidP="00E23119">
            <w:pPr>
              <w:pStyle w:val="acctfourfigures"/>
              <w:tabs>
                <w:tab w:val="clear" w:pos="765"/>
                <w:tab w:val="decimal" w:pos="458"/>
              </w:tabs>
              <w:spacing w:line="240" w:lineRule="atLeast"/>
              <w:ind w:right="11"/>
              <w:rPr>
                <w:rFonts w:cs="Times New Roman"/>
                <w:sz w:val="20"/>
              </w:rPr>
            </w:pPr>
          </w:p>
          <w:p w:rsidR="00E23119" w:rsidRPr="00AB5C8E" w:rsidRDefault="00E23119" w:rsidP="00E23119">
            <w:pPr>
              <w:pStyle w:val="acctfourfigures"/>
              <w:tabs>
                <w:tab w:val="clear" w:pos="765"/>
                <w:tab w:val="decimal" w:pos="458"/>
              </w:tabs>
              <w:spacing w:line="240" w:lineRule="atLeast"/>
              <w:ind w:right="11"/>
              <w:rPr>
                <w:rFonts w:cs="Times New Roman"/>
                <w:sz w:val="20"/>
              </w:rPr>
            </w:pPr>
          </w:p>
          <w:p w:rsidR="00E23119" w:rsidRPr="00AB5C8E" w:rsidRDefault="00E23119" w:rsidP="00E23119">
            <w:pPr>
              <w:pStyle w:val="acctfourfigures"/>
              <w:tabs>
                <w:tab w:val="clear" w:pos="765"/>
                <w:tab w:val="decimal" w:pos="458"/>
              </w:tabs>
              <w:spacing w:line="240" w:lineRule="atLeast"/>
              <w:ind w:right="11"/>
              <w:rPr>
                <w:rFonts w:cs="Times New Roman"/>
                <w:sz w:val="20"/>
              </w:rPr>
            </w:pPr>
          </w:p>
          <w:p w:rsidR="00E23119" w:rsidRPr="00AB5C8E" w:rsidRDefault="00E23119" w:rsidP="00E23119">
            <w:pPr>
              <w:pStyle w:val="acctfourfigures"/>
              <w:tabs>
                <w:tab w:val="clear" w:pos="765"/>
                <w:tab w:val="decimal" w:pos="638"/>
              </w:tabs>
              <w:spacing w:line="240" w:lineRule="atLeast"/>
              <w:ind w:right="11"/>
              <w:rPr>
                <w:rFonts w:cs="Times New Roman"/>
                <w:sz w:val="20"/>
              </w:rPr>
            </w:pPr>
            <w:r>
              <w:rPr>
                <w:rFonts w:cs="Times New Roman"/>
                <w:sz w:val="20"/>
              </w:rPr>
              <w:t>(800)</w:t>
            </w:r>
          </w:p>
        </w:tc>
        <w:tc>
          <w:tcPr>
            <w:tcW w:w="194" w:type="dxa"/>
            <w:gridSpan w:val="2"/>
          </w:tcPr>
          <w:p w:rsidR="00E23119" w:rsidRPr="00AB5C8E" w:rsidRDefault="00E23119" w:rsidP="00E23119">
            <w:pPr>
              <w:pStyle w:val="acctfourfigures"/>
              <w:tabs>
                <w:tab w:val="clear" w:pos="765"/>
                <w:tab w:val="decimal" w:pos="551"/>
              </w:tabs>
              <w:spacing w:line="240" w:lineRule="atLeast"/>
              <w:ind w:right="11"/>
              <w:rPr>
                <w:rFonts w:cs="Times New Roman"/>
                <w:sz w:val="20"/>
              </w:rPr>
            </w:pPr>
          </w:p>
        </w:tc>
        <w:tc>
          <w:tcPr>
            <w:tcW w:w="888" w:type="dxa"/>
            <w:tcBorders>
              <w:bottom w:val="single" w:sz="4" w:space="0" w:color="auto"/>
            </w:tcBorders>
          </w:tcPr>
          <w:p w:rsidR="00E23119" w:rsidRDefault="00E23119" w:rsidP="00E23119">
            <w:pPr>
              <w:pStyle w:val="acctfourfigures"/>
              <w:tabs>
                <w:tab w:val="clear" w:pos="765"/>
                <w:tab w:val="decimal" w:pos="406"/>
              </w:tabs>
              <w:spacing w:line="240" w:lineRule="atLeast"/>
              <w:ind w:right="11"/>
              <w:rPr>
                <w:rFonts w:cs="Times New Roman"/>
                <w:sz w:val="20"/>
              </w:rPr>
            </w:pPr>
          </w:p>
          <w:p w:rsidR="00E23119" w:rsidRDefault="00E23119" w:rsidP="00E23119">
            <w:pPr>
              <w:pStyle w:val="acctfourfigures"/>
              <w:tabs>
                <w:tab w:val="clear" w:pos="765"/>
                <w:tab w:val="decimal" w:pos="406"/>
              </w:tabs>
              <w:spacing w:line="240" w:lineRule="atLeast"/>
              <w:ind w:right="11"/>
              <w:rPr>
                <w:rFonts w:cs="Times New Roman"/>
                <w:sz w:val="20"/>
              </w:rPr>
            </w:pPr>
          </w:p>
          <w:p w:rsidR="00E23119" w:rsidRDefault="00E23119" w:rsidP="00E23119">
            <w:pPr>
              <w:pStyle w:val="acctfourfigures"/>
              <w:tabs>
                <w:tab w:val="clear" w:pos="765"/>
                <w:tab w:val="decimal" w:pos="406"/>
              </w:tabs>
              <w:spacing w:line="240" w:lineRule="atLeast"/>
              <w:ind w:right="11"/>
              <w:rPr>
                <w:rFonts w:cs="Times New Roman"/>
                <w:sz w:val="20"/>
              </w:rPr>
            </w:pPr>
          </w:p>
          <w:p w:rsidR="00E23119" w:rsidRPr="00AB5C8E" w:rsidRDefault="00E23119" w:rsidP="00E23119">
            <w:pPr>
              <w:pStyle w:val="acctfourfigures"/>
              <w:tabs>
                <w:tab w:val="clear" w:pos="765"/>
                <w:tab w:val="decimal" w:pos="406"/>
              </w:tabs>
              <w:spacing w:line="240" w:lineRule="atLeast"/>
              <w:ind w:right="11"/>
              <w:rPr>
                <w:rFonts w:cs="Times New Roman"/>
                <w:sz w:val="20"/>
              </w:rPr>
            </w:pPr>
            <w:r>
              <w:rPr>
                <w:rFonts w:cs="Times New Roman"/>
                <w:sz w:val="20"/>
              </w:rPr>
              <w:t>-</w:t>
            </w:r>
          </w:p>
        </w:tc>
        <w:tc>
          <w:tcPr>
            <w:tcW w:w="182" w:type="dxa"/>
          </w:tcPr>
          <w:p w:rsidR="00E23119" w:rsidRPr="00AB5C8E" w:rsidRDefault="00E23119" w:rsidP="00E23119">
            <w:pPr>
              <w:pStyle w:val="acctfourfigures"/>
              <w:tabs>
                <w:tab w:val="clear" w:pos="765"/>
                <w:tab w:val="decimal" w:pos="551"/>
                <w:tab w:val="decimal" w:pos="731"/>
              </w:tabs>
              <w:spacing w:line="240" w:lineRule="atLeast"/>
              <w:ind w:right="11"/>
              <w:rPr>
                <w:rFonts w:cs="Times New Roman"/>
                <w:sz w:val="20"/>
              </w:rPr>
            </w:pPr>
          </w:p>
        </w:tc>
        <w:tc>
          <w:tcPr>
            <w:tcW w:w="898" w:type="dxa"/>
            <w:tcBorders>
              <w:bottom w:val="single" w:sz="4" w:space="0" w:color="auto"/>
            </w:tcBorders>
          </w:tcPr>
          <w:p w:rsidR="00E23119" w:rsidRDefault="00E23119" w:rsidP="00E23119">
            <w:pPr>
              <w:pStyle w:val="acctfourfigures"/>
              <w:tabs>
                <w:tab w:val="clear" w:pos="765"/>
                <w:tab w:val="decimal" w:pos="406"/>
              </w:tabs>
              <w:spacing w:line="240" w:lineRule="atLeast"/>
              <w:ind w:right="11"/>
              <w:rPr>
                <w:rFonts w:cs="Times New Roman"/>
                <w:sz w:val="20"/>
              </w:rPr>
            </w:pPr>
          </w:p>
          <w:p w:rsidR="00E23119" w:rsidRDefault="00E23119" w:rsidP="00E23119">
            <w:pPr>
              <w:pStyle w:val="acctfourfigures"/>
              <w:tabs>
                <w:tab w:val="clear" w:pos="765"/>
                <w:tab w:val="decimal" w:pos="406"/>
              </w:tabs>
              <w:spacing w:line="240" w:lineRule="atLeast"/>
              <w:ind w:right="11"/>
              <w:rPr>
                <w:rFonts w:cs="Times New Roman"/>
                <w:sz w:val="20"/>
              </w:rPr>
            </w:pPr>
          </w:p>
          <w:p w:rsidR="00E23119" w:rsidRDefault="00E23119" w:rsidP="00E23119">
            <w:pPr>
              <w:pStyle w:val="acctfourfigures"/>
              <w:tabs>
                <w:tab w:val="clear" w:pos="765"/>
                <w:tab w:val="decimal" w:pos="406"/>
              </w:tabs>
              <w:spacing w:line="240" w:lineRule="atLeast"/>
              <w:ind w:right="11"/>
              <w:rPr>
                <w:rFonts w:cs="Times New Roman"/>
                <w:sz w:val="20"/>
              </w:rPr>
            </w:pPr>
          </w:p>
          <w:p w:rsidR="00E23119" w:rsidRPr="00AB5C8E" w:rsidRDefault="00E23119" w:rsidP="00E23119">
            <w:pPr>
              <w:pStyle w:val="acctfourfigures"/>
              <w:tabs>
                <w:tab w:val="clear" w:pos="765"/>
                <w:tab w:val="decimal" w:pos="406"/>
              </w:tabs>
              <w:spacing w:line="240" w:lineRule="atLeast"/>
              <w:ind w:right="11"/>
              <w:rPr>
                <w:rFonts w:cs="Times New Roman"/>
                <w:sz w:val="20"/>
              </w:rPr>
            </w:pPr>
            <w:r>
              <w:rPr>
                <w:rFonts w:cs="Times New Roman"/>
                <w:sz w:val="20"/>
              </w:rPr>
              <w:t>-</w:t>
            </w:r>
          </w:p>
        </w:tc>
      </w:tr>
      <w:tr w:rsidR="00CF7AB0" w:rsidRPr="00AB5C8E" w:rsidTr="00E23119">
        <w:trPr>
          <w:cantSplit/>
          <w:trHeight w:val="244"/>
        </w:trPr>
        <w:tc>
          <w:tcPr>
            <w:tcW w:w="1871" w:type="dxa"/>
          </w:tcPr>
          <w:p w:rsidR="00CF7AB0" w:rsidRPr="00AB5C8E" w:rsidRDefault="00CF7AB0" w:rsidP="00CF7AB0">
            <w:pPr>
              <w:spacing w:line="240" w:lineRule="atLeast"/>
              <w:rPr>
                <w:rFonts w:cstheme="minorBidi"/>
                <w:b/>
                <w:bCs/>
                <w:sz w:val="20"/>
                <w:szCs w:val="25"/>
                <w:lang w:val="en-US" w:bidi="th-TH"/>
              </w:rPr>
            </w:pPr>
            <w:r w:rsidRPr="00AB5C8E">
              <w:rPr>
                <w:rFonts w:cstheme="minorBidi"/>
                <w:b/>
                <w:bCs/>
                <w:sz w:val="20"/>
                <w:szCs w:val="25"/>
                <w:lang w:val="en-US" w:bidi="th-TH"/>
              </w:rPr>
              <w:t>Total</w:t>
            </w:r>
          </w:p>
        </w:tc>
        <w:tc>
          <w:tcPr>
            <w:tcW w:w="829" w:type="dxa"/>
          </w:tcPr>
          <w:p w:rsidR="00CF7AB0" w:rsidRPr="00AB5C8E" w:rsidRDefault="00CF7AB0" w:rsidP="00CF7AB0">
            <w:pPr>
              <w:tabs>
                <w:tab w:val="decimal" w:pos="461"/>
              </w:tabs>
              <w:spacing w:line="240" w:lineRule="atLeast"/>
              <w:ind w:left="-68" w:right="-79"/>
              <w:jc w:val="center"/>
              <w:rPr>
                <w:rFonts w:cs="Times New Roman"/>
                <w:sz w:val="20"/>
              </w:rPr>
            </w:pPr>
          </w:p>
        </w:tc>
        <w:tc>
          <w:tcPr>
            <w:tcW w:w="178" w:type="dxa"/>
          </w:tcPr>
          <w:p w:rsidR="00CF7AB0" w:rsidRPr="00AB5C8E" w:rsidRDefault="00CF7AB0" w:rsidP="00CF7AB0">
            <w:pPr>
              <w:tabs>
                <w:tab w:val="decimal" w:pos="461"/>
              </w:tabs>
              <w:spacing w:line="240" w:lineRule="atLeast"/>
              <w:rPr>
                <w:rFonts w:cs="Times New Roman"/>
                <w:sz w:val="20"/>
              </w:rPr>
            </w:pPr>
          </w:p>
        </w:tc>
        <w:tc>
          <w:tcPr>
            <w:tcW w:w="1262" w:type="dxa"/>
          </w:tcPr>
          <w:p w:rsidR="00CF7AB0" w:rsidRPr="00AB5C8E" w:rsidRDefault="00CF7AB0" w:rsidP="00CF7AB0">
            <w:pPr>
              <w:tabs>
                <w:tab w:val="decimal" w:pos="461"/>
              </w:tabs>
              <w:spacing w:line="240" w:lineRule="atLeast"/>
              <w:jc w:val="center"/>
              <w:rPr>
                <w:rFonts w:cs="Times New Roman"/>
                <w:sz w:val="20"/>
              </w:rPr>
            </w:pPr>
          </w:p>
        </w:tc>
        <w:tc>
          <w:tcPr>
            <w:tcW w:w="900" w:type="dxa"/>
          </w:tcPr>
          <w:p w:rsidR="00CF7AB0" w:rsidRPr="00AB5C8E" w:rsidRDefault="00CF7AB0" w:rsidP="00CF7AB0">
            <w:pPr>
              <w:tabs>
                <w:tab w:val="decimal" w:pos="461"/>
              </w:tabs>
              <w:spacing w:line="240" w:lineRule="atLeast"/>
              <w:rPr>
                <w:rFonts w:cs="Times New Roman"/>
                <w:sz w:val="20"/>
              </w:rPr>
            </w:pPr>
          </w:p>
        </w:tc>
        <w:tc>
          <w:tcPr>
            <w:tcW w:w="180" w:type="dxa"/>
          </w:tcPr>
          <w:p w:rsidR="00CF7AB0" w:rsidRPr="00AB5C8E" w:rsidRDefault="00CF7AB0" w:rsidP="00CF7AB0">
            <w:pPr>
              <w:tabs>
                <w:tab w:val="decimal" w:pos="461"/>
              </w:tabs>
              <w:spacing w:line="240" w:lineRule="atLeast"/>
              <w:rPr>
                <w:rFonts w:cs="Times New Roman"/>
                <w:sz w:val="20"/>
              </w:rPr>
            </w:pPr>
          </w:p>
        </w:tc>
        <w:tc>
          <w:tcPr>
            <w:tcW w:w="1030" w:type="dxa"/>
          </w:tcPr>
          <w:p w:rsidR="00CF7AB0" w:rsidRPr="00AB5C8E" w:rsidRDefault="00CF7AB0" w:rsidP="00CF7AB0">
            <w:pPr>
              <w:tabs>
                <w:tab w:val="decimal" w:pos="461"/>
              </w:tabs>
              <w:spacing w:line="240" w:lineRule="atLeast"/>
              <w:rPr>
                <w:rFonts w:cs="Times New Roman"/>
                <w:sz w:val="20"/>
              </w:rPr>
            </w:pPr>
          </w:p>
        </w:tc>
        <w:tc>
          <w:tcPr>
            <w:tcW w:w="230" w:type="dxa"/>
          </w:tcPr>
          <w:p w:rsidR="00CF7AB0" w:rsidRPr="00AB5C8E" w:rsidRDefault="00CF7AB0" w:rsidP="00CF7AB0">
            <w:pPr>
              <w:tabs>
                <w:tab w:val="decimal" w:pos="461"/>
              </w:tabs>
              <w:spacing w:line="240" w:lineRule="atLeast"/>
              <w:rPr>
                <w:rFonts w:cs="Times New Roman"/>
                <w:sz w:val="20"/>
              </w:rPr>
            </w:pPr>
          </w:p>
        </w:tc>
        <w:tc>
          <w:tcPr>
            <w:tcW w:w="992" w:type="dxa"/>
          </w:tcPr>
          <w:p w:rsidR="00CF7AB0" w:rsidRPr="00AB5C8E" w:rsidRDefault="00CF7AB0" w:rsidP="00CF7AB0">
            <w:pPr>
              <w:pStyle w:val="acctfourfigures"/>
              <w:tabs>
                <w:tab w:val="clear" w:pos="765"/>
                <w:tab w:val="decimal" w:pos="667"/>
              </w:tabs>
              <w:spacing w:line="240" w:lineRule="atLeast"/>
              <w:ind w:right="11"/>
              <w:jc w:val="both"/>
              <w:rPr>
                <w:rFonts w:cs="Times New Roman"/>
                <w:sz w:val="20"/>
              </w:rPr>
            </w:pPr>
          </w:p>
        </w:tc>
        <w:tc>
          <w:tcPr>
            <w:tcW w:w="180" w:type="dxa"/>
          </w:tcPr>
          <w:p w:rsidR="00CF7AB0" w:rsidRPr="00AB5C8E" w:rsidRDefault="00CF7AB0" w:rsidP="00CF7AB0">
            <w:pPr>
              <w:pStyle w:val="acctfourfigures"/>
              <w:tabs>
                <w:tab w:val="decimal" w:pos="461"/>
              </w:tabs>
              <w:spacing w:line="240" w:lineRule="atLeast"/>
              <w:rPr>
                <w:rFonts w:cs="Times New Roman"/>
                <w:sz w:val="20"/>
              </w:rPr>
            </w:pPr>
          </w:p>
        </w:tc>
        <w:tc>
          <w:tcPr>
            <w:tcW w:w="990" w:type="dxa"/>
          </w:tcPr>
          <w:p w:rsidR="00CF7AB0" w:rsidRPr="00AB5C8E" w:rsidRDefault="00CF7AB0" w:rsidP="00CF7AB0">
            <w:pPr>
              <w:pStyle w:val="acctfourfigures"/>
              <w:tabs>
                <w:tab w:val="clear" w:pos="765"/>
                <w:tab w:val="decimal" w:pos="461"/>
              </w:tabs>
              <w:spacing w:line="240" w:lineRule="atLeast"/>
              <w:ind w:right="11"/>
              <w:rPr>
                <w:rFonts w:cs="Times New Roman"/>
                <w:sz w:val="20"/>
              </w:rPr>
            </w:pPr>
          </w:p>
        </w:tc>
        <w:tc>
          <w:tcPr>
            <w:tcW w:w="628" w:type="dxa"/>
          </w:tcPr>
          <w:p w:rsidR="00CF7AB0" w:rsidRPr="00AB5C8E" w:rsidRDefault="00CF7AB0" w:rsidP="00CF7AB0">
            <w:pPr>
              <w:tabs>
                <w:tab w:val="decimal" w:pos="461"/>
              </w:tabs>
              <w:spacing w:line="240" w:lineRule="atLeast"/>
              <w:ind w:left="-68" w:right="-79"/>
              <w:rPr>
                <w:rFonts w:cs="Times New Roman"/>
                <w:sz w:val="20"/>
              </w:rPr>
            </w:pPr>
          </w:p>
        </w:tc>
        <w:tc>
          <w:tcPr>
            <w:tcW w:w="178" w:type="dxa"/>
          </w:tcPr>
          <w:p w:rsidR="00CF7AB0" w:rsidRPr="00AB5C8E" w:rsidRDefault="00CF7AB0" w:rsidP="00CF7AB0">
            <w:pPr>
              <w:pStyle w:val="acctfourfigures"/>
              <w:spacing w:line="240" w:lineRule="atLeast"/>
              <w:rPr>
                <w:rFonts w:cs="Times New Roman"/>
                <w:sz w:val="20"/>
              </w:rPr>
            </w:pPr>
          </w:p>
        </w:tc>
        <w:tc>
          <w:tcPr>
            <w:tcW w:w="902" w:type="dxa"/>
            <w:tcBorders>
              <w:top w:val="single" w:sz="4" w:space="0" w:color="auto"/>
              <w:bottom w:val="double" w:sz="4" w:space="0" w:color="auto"/>
            </w:tcBorders>
          </w:tcPr>
          <w:p w:rsidR="00CF7AB0" w:rsidRPr="00CC57E5" w:rsidRDefault="00046934" w:rsidP="00E23119">
            <w:pPr>
              <w:pStyle w:val="acctfourfigures"/>
              <w:tabs>
                <w:tab w:val="clear" w:pos="765"/>
                <w:tab w:val="decimal" w:pos="643"/>
              </w:tabs>
              <w:spacing w:line="240" w:lineRule="atLeast"/>
              <w:ind w:right="11"/>
              <w:rPr>
                <w:rFonts w:cs="Times New Roman"/>
                <w:b/>
                <w:bCs/>
                <w:sz w:val="20"/>
              </w:rPr>
            </w:pPr>
            <w:r w:rsidRPr="00046934">
              <w:rPr>
                <w:rFonts w:cs="Times New Roman"/>
                <w:b/>
                <w:bCs/>
                <w:sz w:val="20"/>
              </w:rPr>
              <w:t>34,485</w:t>
            </w:r>
          </w:p>
        </w:tc>
        <w:tc>
          <w:tcPr>
            <w:tcW w:w="180" w:type="dxa"/>
          </w:tcPr>
          <w:p w:rsidR="00CF7AB0" w:rsidRPr="00CC57E5" w:rsidRDefault="00CF7AB0" w:rsidP="00CF7AB0">
            <w:pPr>
              <w:pStyle w:val="acctfourfigures"/>
              <w:tabs>
                <w:tab w:val="decimal" w:pos="551"/>
              </w:tabs>
              <w:spacing w:line="240" w:lineRule="atLeast"/>
              <w:rPr>
                <w:rFonts w:cs="Times New Roman"/>
                <w:b/>
                <w:bCs/>
                <w:sz w:val="20"/>
              </w:rPr>
            </w:pPr>
          </w:p>
        </w:tc>
        <w:tc>
          <w:tcPr>
            <w:tcW w:w="992" w:type="dxa"/>
            <w:tcBorders>
              <w:top w:val="single" w:sz="4" w:space="0" w:color="auto"/>
              <w:bottom w:val="double" w:sz="4" w:space="0" w:color="auto"/>
            </w:tcBorders>
          </w:tcPr>
          <w:p w:rsidR="00CF7AB0" w:rsidRPr="00CC57E5" w:rsidRDefault="00CF7AB0" w:rsidP="00CF7AB0">
            <w:pPr>
              <w:pStyle w:val="acctfourfigures"/>
              <w:tabs>
                <w:tab w:val="clear" w:pos="765"/>
                <w:tab w:val="decimal" w:pos="733"/>
              </w:tabs>
              <w:spacing w:line="240" w:lineRule="atLeast"/>
              <w:ind w:right="11"/>
              <w:rPr>
                <w:rFonts w:cs="Times New Roman"/>
                <w:b/>
                <w:bCs/>
                <w:sz w:val="20"/>
              </w:rPr>
            </w:pPr>
            <w:r w:rsidRPr="00CC57E5">
              <w:rPr>
                <w:rFonts w:cs="Times New Roman"/>
                <w:b/>
                <w:bCs/>
                <w:sz w:val="20"/>
              </w:rPr>
              <w:t>29,218</w:t>
            </w:r>
          </w:p>
        </w:tc>
        <w:tc>
          <w:tcPr>
            <w:tcW w:w="180" w:type="dxa"/>
          </w:tcPr>
          <w:p w:rsidR="00CF7AB0" w:rsidRPr="00CC57E5" w:rsidRDefault="00CF7AB0" w:rsidP="00CF7AB0">
            <w:pPr>
              <w:pStyle w:val="acctfourfigures"/>
              <w:tabs>
                <w:tab w:val="decimal" w:pos="551"/>
              </w:tabs>
              <w:spacing w:line="240" w:lineRule="atLeast"/>
              <w:rPr>
                <w:rFonts w:cs="Times New Roman"/>
                <w:b/>
                <w:bCs/>
                <w:sz w:val="20"/>
              </w:rPr>
            </w:pPr>
          </w:p>
        </w:tc>
        <w:tc>
          <w:tcPr>
            <w:tcW w:w="898" w:type="dxa"/>
            <w:tcBorders>
              <w:top w:val="single" w:sz="4" w:space="0" w:color="auto"/>
              <w:bottom w:val="double" w:sz="4" w:space="0" w:color="auto"/>
            </w:tcBorders>
          </w:tcPr>
          <w:p w:rsidR="00CF7AB0" w:rsidRPr="00CC57E5" w:rsidRDefault="00046934" w:rsidP="00CF7AB0">
            <w:pPr>
              <w:pStyle w:val="acctfourfigures"/>
              <w:tabs>
                <w:tab w:val="clear" w:pos="765"/>
                <w:tab w:val="decimal" w:pos="639"/>
              </w:tabs>
              <w:spacing w:line="240" w:lineRule="atLeast"/>
              <w:ind w:right="11"/>
              <w:rPr>
                <w:rFonts w:cs="Times New Roman"/>
                <w:b/>
                <w:bCs/>
                <w:sz w:val="20"/>
              </w:rPr>
            </w:pPr>
            <w:r w:rsidRPr="00046934">
              <w:rPr>
                <w:rFonts w:cs="Times New Roman"/>
                <w:b/>
                <w:bCs/>
                <w:sz w:val="20"/>
              </w:rPr>
              <w:t>14,629</w:t>
            </w:r>
          </w:p>
        </w:tc>
        <w:tc>
          <w:tcPr>
            <w:tcW w:w="273" w:type="dxa"/>
          </w:tcPr>
          <w:p w:rsidR="00CF7AB0" w:rsidRPr="00CC57E5" w:rsidRDefault="00CF7AB0" w:rsidP="00CF7AB0">
            <w:pPr>
              <w:pStyle w:val="acctfourfigures"/>
              <w:tabs>
                <w:tab w:val="decimal" w:pos="551"/>
              </w:tabs>
              <w:spacing w:line="240" w:lineRule="atLeast"/>
              <w:rPr>
                <w:rFonts w:cs="Times New Roman"/>
                <w:b/>
                <w:bCs/>
                <w:sz w:val="20"/>
              </w:rPr>
            </w:pPr>
          </w:p>
        </w:tc>
        <w:tc>
          <w:tcPr>
            <w:tcW w:w="895" w:type="dxa"/>
            <w:tcBorders>
              <w:top w:val="single" w:sz="4" w:space="0" w:color="auto"/>
              <w:bottom w:val="double" w:sz="4" w:space="0" w:color="auto"/>
            </w:tcBorders>
          </w:tcPr>
          <w:p w:rsidR="00CF7AB0" w:rsidRPr="00CC57E5" w:rsidRDefault="00CF7AB0" w:rsidP="00CF7AB0">
            <w:pPr>
              <w:pStyle w:val="acctfourfigures"/>
              <w:tabs>
                <w:tab w:val="clear" w:pos="765"/>
                <w:tab w:val="decimal" w:pos="639"/>
              </w:tabs>
              <w:spacing w:line="240" w:lineRule="atLeast"/>
              <w:ind w:right="11"/>
              <w:rPr>
                <w:rFonts w:cs="Times New Roman"/>
                <w:b/>
                <w:bCs/>
                <w:sz w:val="20"/>
              </w:rPr>
            </w:pPr>
            <w:r w:rsidRPr="00CC57E5">
              <w:rPr>
                <w:rFonts w:cs="Times New Roman"/>
                <w:b/>
                <w:bCs/>
                <w:sz w:val="20"/>
              </w:rPr>
              <w:t>19,520</w:t>
            </w:r>
          </w:p>
        </w:tc>
        <w:tc>
          <w:tcPr>
            <w:tcW w:w="194" w:type="dxa"/>
            <w:gridSpan w:val="2"/>
          </w:tcPr>
          <w:p w:rsidR="00CF7AB0" w:rsidRPr="00CC57E5" w:rsidRDefault="00CF7AB0" w:rsidP="00CF7AB0">
            <w:pPr>
              <w:pStyle w:val="acctfourfigures"/>
              <w:tabs>
                <w:tab w:val="clear" w:pos="765"/>
                <w:tab w:val="decimal" w:pos="551"/>
              </w:tabs>
              <w:spacing w:line="240" w:lineRule="atLeast"/>
              <w:ind w:right="11"/>
              <w:rPr>
                <w:rFonts w:cs="Times New Roman"/>
                <w:b/>
                <w:bCs/>
                <w:sz w:val="20"/>
              </w:rPr>
            </w:pPr>
          </w:p>
        </w:tc>
        <w:tc>
          <w:tcPr>
            <w:tcW w:w="888" w:type="dxa"/>
            <w:tcBorders>
              <w:top w:val="single" w:sz="4" w:space="0" w:color="auto"/>
              <w:bottom w:val="double" w:sz="4" w:space="0" w:color="auto"/>
            </w:tcBorders>
          </w:tcPr>
          <w:p w:rsidR="00CF7AB0" w:rsidRPr="00CC57E5" w:rsidRDefault="00046934" w:rsidP="00CF7AB0">
            <w:pPr>
              <w:pStyle w:val="acctfourfigures"/>
              <w:tabs>
                <w:tab w:val="clear" w:pos="765"/>
              </w:tabs>
              <w:spacing w:line="240" w:lineRule="atLeast"/>
              <w:ind w:right="11"/>
              <w:jc w:val="center"/>
              <w:rPr>
                <w:rFonts w:cs="Times New Roman"/>
                <w:b/>
                <w:bCs/>
                <w:sz w:val="20"/>
              </w:rPr>
            </w:pPr>
            <w:r>
              <w:rPr>
                <w:rFonts w:cs="Times New Roman"/>
                <w:b/>
                <w:bCs/>
                <w:sz w:val="20"/>
              </w:rPr>
              <w:t>-</w:t>
            </w:r>
          </w:p>
        </w:tc>
        <w:tc>
          <w:tcPr>
            <w:tcW w:w="182" w:type="dxa"/>
          </w:tcPr>
          <w:p w:rsidR="00CF7AB0" w:rsidRPr="00CC57E5" w:rsidRDefault="00CF7AB0" w:rsidP="00CF7AB0">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single" w:sz="4" w:space="0" w:color="auto"/>
              <w:bottom w:val="double" w:sz="4" w:space="0" w:color="auto"/>
            </w:tcBorders>
          </w:tcPr>
          <w:p w:rsidR="00CF7AB0" w:rsidRPr="00CC57E5" w:rsidRDefault="00CF7AB0" w:rsidP="00CF7AB0">
            <w:pPr>
              <w:pStyle w:val="acctfourfigures"/>
              <w:tabs>
                <w:tab w:val="clear" w:pos="765"/>
                <w:tab w:val="decimal" w:pos="406"/>
              </w:tabs>
              <w:spacing w:line="240" w:lineRule="atLeast"/>
              <w:ind w:right="11"/>
              <w:rPr>
                <w:rFonts w:cs="Times New Roman"/>
                <w:b/>
                <w:bCs/>
                <w:sz w:val="20"/>
              </w:rPr>
            </w:pPr>
            <w:r w:rsidRPr="00CC57E5">
              <w:rPr>
                <w:rFonts w:cs="Times New Roman"/>
                <w:b/>
                <w:bCs/>
                <w:sz w:val="20"/>
              </w:rPr>
              <w:t>-</w:t>
            </w:r>
          </w:p>
        </w:tc>
      </w:tr>
      <w:tr w:rsidR="00E23119" w:rsidRPr="00AB5C8E" w:rsidTr="00E23119">
        <w:trPr>
          <w:cantSplit/>
          <w:trHeight w:val="244"/>
        </w:trPr>
        <w:tc>
          <w:tcPr>
            <w:tcW w:w="1871" w:type="dxa"/>
          </w:tcPr>
          <w:p w:rsidR="00E23119" w:rsidRPr="00AB5C8E" w:rsidRDefault="00E23119" w:rsidP="00CF7AB0">
            <w:pPr>
              <w:spacing w:line="240" w:lineRule="atLeast"/>
              <w:rPr>
                <w:rFonts w:cstheme="minorBidi"/>
                <w:b/>
                <w:bCs/>
                <w:sz w:val="20"/>
                <w:szCs w:val="25"/>
                <w:lang w:val="en-US" w:bidi="th-TH"/>
              </w:rPr>
            </w:pPr>
          </w:p>
        </w:tc>
        <w:tc>
          <w:tcPr>
            <w:tcW w:w="829" w:type="dxa"/>
          </w:tcPr>
          <w:p w:rsidR="00E23119" w:rsidRPr="00AB5C8E" w:rsidRDefault="00E23119" w:rsidP="00CF7AB0">
            <w:pPr>
              <w:tabs>
                <w:tab w:val="decimal" w:pos="461"/>
              </w:tabs>
              <w:spacing w:line="240" w:lineRule="atLeast"/>
              <w:ind w:left="-68" w:right="-79"/>
              <w:jc w:val="center"/>
              <w:rPr>
                <w:rFonts w:cs="Times New Roman"/>
                <w:sz w:val="20"/>
              </w:rPr>
            </w:pPr>
          </w:p>
        </w:tc>
        <w:tc>
          <w:tcPr>
            <w:tcW w:w="178" w:type="dxa"/>
          </w:tcPr>
          <w:p w:rsidR="00E23119" w:rsidRPr="00AB5C8E" w:rsidRDefault="00E23119" w:rsidP="00CF7AB0">
            <w:pPr>
              <w:tabs>
                <w:tab w:val="decimal" w:pos="461"/>
              </w:tabs>
              <w:spacing w:line="240" w:lineRule="atLeast"/>
              <w:rPr>
                <w:rFonts w:cs="Times New Roman"/>
                <w:sz w:val="20"/>
              </w:rPr>
            </w:pPr>
          </w:p>
        </w:tc>
        <w:tc>
          <w:tcPr>
            <w:tcW w:w="1262" w:type="dxa"/>
          </w:tcPr>
          <w:p w:rsidR="00E23119" w:rsidRPr="00AB5C8E" w:rsidRDefault="00E23119" w:rsidP="00CF7AB0">
            <w:pPr>
              <w:tabs>
                <w:tab w:val="decimal" w:pos="461"/>
              </w:tabs>
              <w:spacing w:line="240" w:lineRule="atLeast"/>
              <w:jc w:val="center"/>
              <w:rPr>
                <w:rFonts w:cs="Times New Roman"/>
                <w:sz w:val="20"/>
              </w:rPr>
            </w:pPr>
          </w:p>
        </w:tc>
        <w:tc>
          <w:tcPr>
            <w:tcW w:w="900" w:type="dxa"/>
          </w:tcPr>
          <w:p w:rsidR="00E23119" w:rsidRPr="00AB5C8E" w:rsidRDefault="00E23119" w:rsidP="00CF7AB0">
            <w:pPr>
              <w:tabs>
                <w:tab w:val="decimal" w:pos="461"/>
              </w:tabs>
              <w:spacing w:line="240" w:lineRule="atLeast"/>
              <w:rPr>
                <w:rFonts w:cs="Times New Roman"/>
                <w:sz w:val="20"/>
              </w:rPr>
            </w:pPr>
          </w:p>
        </w:tc>
        <w:tc>
          <w:tcPr>
            <w:tcW w:w="180" w:type="dxa"/>
          </w:tcPr>
          <w:p w:rsidR="00E23119" w:rsidRPr="00AB5C8E" w:rsidRDefault="00E23119" w:rsidP="00CF7AB0">
            <w:pPr>
              <w:tabs>
                <w:tab w:val="decimal" w:pos="461"/>
              </w:tabs>
              <w:spacing w:line="240" w:lineRule="atLeast"/>
              <w:rPr>
                <w:rFonts w:cs="Times New Roman"/>
                <w:sz w:val="20"/>
              </w:rPr>
            </w:pPr>
          </w:p>
        </w:tc>
        <w:tc>
          <w:tcPr>
            <w:tcW w:w="1030" w:type="dxa"/>
          </w:tcPr>
          <w:p w:rsidR="00E23119" w:rsidRPr="00AB5C8E" w:rsidRDefault="00E23119" w:rsidP="00CF7AB0">
            <w:pPr>
              <w:tabs>
                <w:tab w:val="decimal" w:pos="461"/>
              </w:tabs>
              <w:spacing w:line="240" w:lineRule="atLeast"/>
              <w:rPr>
                <w:rFonts w:cs="Times New Roman"/>
                <w:sz w:val="20"/>
              </w:rPr>
            </w:pPr>
          </w:p>
        </w:tc>
        <w:tc>
          <w:tcPr>
            <w:tcW w:w="230" w:type="dxa"/>
          </w:tcPr>
          <w:p w:rsidR="00E23119" w:rsidRPr="00AB5C8E" w:rsidRDefault="00E23119" w:rsidP="00CF7AB0">
            <w:pPr>
              <w:tabs>
                <w:tab w:val="decimal" w:pos="461"/>
              </w:tabs>
              <w:spacing w:line="240" w:lineRule="atLeast"/>
              <w:rPr>
                <w:rFonts w:cs="Times New Roman"/>
                <w:sz w:val="20"/>
              </w:rPr>
            </w:pPr>
          </w:p>
        </w:tc>
        <w:tc>
          <w:tcPr>
            <w:tcW w:w="992" w:type="dxa"/>
          </w:tcPr>
          <w:p w:rsidR="00E23119" w:rsidRPr="00AB5C8E" w:rsidRDefault="00E23119" w:rsidP="00CF7AB0">
            <w:pPr>
              <w:pStyle w:val="acctfourfigures"/>
              <w:tabs>
                <w:tab w:val="clear" w:pos="765"/>
                <w:tab w:val="decimal" w:pos="667"/>
              </w:tabs>
              <w:spacing w:line="240" w:lineRule="atLeast"/>
              <w:ind w:right="11"/>
              <w:jc w:val="both"/>
              <w:rPr>
                <w:rFonts w:cs="Times New Roman"/>
                <w:sz w:val="20"/>
              </w:rPr>
            </w:pPr>
          </w:p>
        </w:tc>
        <w:tc>
          <w:tcPr>
            <w:tcW w:w="180" w:type="dxa"/>
          </w:tcPr>
          <w:p w:rsidR="00E23119" w:rsidRPr="00AB5C8E" w:rsidRDefault="00E23119" w:rsidP="00CF7AB0">
            <w:pPr>
              <w:pStyle w:val="acctfourfigures"/>
              <w:tabs>
                <w:tab w:val="decimal" w:pos="461"/>
              </w:tabs>
              <w:spacing w:line="240" w:lineRule="atLeast"/>
              <w:rPr>
                <w:rFonts w:cs="Times New Roman"/>
                <w:sz w:val="20"/>
              </w:rPr>
            </w:pPr>
          </w:p>
        </w:tc>
        <w:tc>
          <w:tcPr>
            <w:tcW w:w="990" w:type="dxa"/>
          </w:tcPr>
          <w:p w:rsidR="00E23119" w:rsidRPr="00AB5C8E" w:rsidRDefault="00E23119" w:rsidP="00CF7AB0">
            <w:pPr>
              <w:pStyle w:val="acctfourfigures"/>
              <w:tabs>
                <w:tab w:val="clear" w:pos="765"/>
                <w:tab w:val="decimal" w:pos="461"/>
              </w:tabs>
              <w:spacing w:line="240" w:lineRule="atLeast"/>
              <w:ind w:right="11"/>
              <w:rPr>
                <w:rFonts w:cs="Times New Roman"/>
                <w:sz w:val="20"/>
              </w:rPr>
            </w:pPr>
          </w:p>
        </w:tc>
        <w:tc>
          <w:tcPr>
            <w:tcW w:w="628" w:type="dxa"/>
          </w:tcPr>
          <w:p w:rsidR="00E23119" w:rsidRPr="00AB5C8E" w:rsidRDefault="00E23119" w:rsidP="00CF7AB0">
            <w:pPr>
              <w:tabs>
                <w:tab w:val="decimal" w:pos="461"/>
              </w:tabs>
              <w:spacing w:line="240" w:lineRule="atLeast"/>
              <w:ind w:left="-68" w:right="-79"/>
              <w:rPr>
                <w:rFonts w:cs="Times New Roman"/>
                <w:sz w:val="20"/>
              </w:rPr>
            </w:pPr>
          </w:p>
        </w:tc>
        <w:tc>
          <w:tcPr>
            <w:tcW w:w="178" w:type="dxa"/>
          </w:tcPr>
          <w:p w:rsidR="00E23119" w:rsidRPr="00AB5C8E" w:rsidRDefault="00E23119" w:rsidP="00CF7AB0">
            <w:pPr>
              <w:pStyle w:val="acctfourfigures"/>
              <w:spacing w:line="240" w:lineRule="atLeast"/>
              <w:rPr>
                <w:rFonts w:cs="Times New Roman"/>
                <w:sz w:val="20"/>
              </w:rPr>
            </w:pPr>
          </w:p>
        </w:tc>
        <w:tc>
          <w:tcPr>
            <w:tcW w:w="902" w:type="dxa"/>
            <w:tcBorders>
              <w:top w:val="double" w:sz="4" w:space="0" w:color="auto"/>
              <w:bottom w:val="nil"/>
            </w:tcBorders>
          </w:tcPr>
          <w:p w:rsidR="00E23119" w:rsidRPr="00046934" w:rsidRDefault="00E23119" w:rsidP="00E23119">
            <w:pPr>
              <w:pStyle w:val="acctfourfigures"/>
              <w:tabs>
                <w:tab w:val="clear" w:pos="765"/>
                <w:tab w:val="decimal" w:pos="643"/>
              </w:tabs>
              <w:spacing w:line="240" w:lineRule="atLeast"/>
              <w:ind w:right="11"/>
              <w:rPr>
                <w:rFonts w:cs="Times New Roman"/>
                <w:b/>
                <w:bCs/>
                <w:sz w:val="20"/>
              </w:rPr>
            </w:pPr>
          </w:p>
        </w:tc>
        <w:tc>
          <w:tcPr>
            <w:tcW w:w="180" w:type="dxa"/>
            <w:tcBorders>
              <w:bottom w:val="nil"/>
            </w:tcBorders>
          </w:tcPr>
          <w:p w:rsidR="00E23119" w:rsidRPr="00CC57E5" w:rsidRDefault="00E23119" w:rsidP="00CF7AB0">
            <w:pPr>
              <w:pStyle w:val="acctfourfigures"/>
              <w:tabs>
                <w:tab w:val="decimal" w:pos="551"/>
              </w:tabs>
              <w:spacing w:line="240" w:lineRule="atLeast"/>
              <w:rPr>
                <w:rFonts w:cs="Times New Roman"/>
                <w:b/>
                <w:bCs/>
                <w:sz w:val="20"/>
              </w:rPr>
            </w:pPr>
          </w:p>
        </w:tc>
        <w:tc>
          <w:tcPr>
            <w:tcW w:w="992" w:type="dxa"/>
            <w:tcBorders>
              <w:top w:val="double" w:sz="4" w:space="0" w:color="auto"/>
              <w:bottom w:val="nil"/>
            </w:tcBorders>
          </w:tcPr>
          <w:p w:rsidR="00E23119" w:rsidRPr="00CC57E5" w:rsidRDefault="00E23119" w:rsidP="00CF7AB0">
            <w:pPr>
              <w:pStyle w:val="acctfourfigures"/>
              <w:tabs>
                <w:tab w:val="clear" w:pos="765"/>
                <w:tab w:val="decimal" w:pos="733"/>
              </w:tabs>
              <w:spacing w:line="240" w:lineRule="atLeast"/>
              <w:ind w:right="11"/>
              <w:rPr>
                <w:rFonts w:cs="Times New Roman"/>
                <w:b/>
                <w:bCs/>
                <w:sz w:val="20"/>
              </w:rPr>
            </w:pPr>
          </w:p>
        </w:tc>
        <w:tc>
          <w:tcPr>
            <w:tcW w:w="180" w:type="dxa"/>
            <w:tcBorders>
              <w:bottom w:val="nil"/>
            </w:tcBorders>
          </w:tcPr>
          <w:p w:rsidR="00E23119" w:rsidRPr="00CC57E5" w:rsidRDefault="00E23119" w:rsidP="00CF7AB0">
            <w:pPr>
              <w:pStyle w:val="acctfourfigures"/>
              <w:tabs>
                <w:tab w:val="decimal" w:pos="551"/>
              </w:tabs>
              <w:spacing w:line="240" w:lineRule="atLeast"/>
              <w:rPr>
                <w:rFonts w:cs="Times New Roman"/>
                <w:b/>
                <w:bCs/>
                <w:sz w:val="20"/>
              </w:rPr>
            </w:pPr>
          </w:p>
        </w:tc>
        <w:tc>
          <w:tcPr>
            <w:tcW w:w="898" w:type="dxa"/>
            <w:tcBorders>
              <w:top w:val="double" w:sz="4" w:space="0" w:color="auto"/>
              <w:bottom w:val="nil"/>
            </w:tcBorders>
          </w:tcPr>
          <w:p w:rsidR="00E23119" w:rsidRPr="00046934" w:rsidRDefault="00E23119" w:rsidP="00CF7AB0">
            <w:pPr>
              <w:pStyle w:val="acctfourfigures"/>
              <w:tabs>
                <w:tab w:val="clear" w:pos="765"/>
                <w:tab w:val="decimal" w:pos="639"/>
              </w:tabs>
              <w:spacing w:line="240" w:lineRule="atLeast"/>
              <w:ind w:right="11"/>
              <w:rPr>
                <w:rFonts w:cs="Times New Roman"/>
                <w:b/>
                <w:bCs/>
                <w:sz w:val="20"/>
              </w:rPr>
            </w:pPr>
          </w:p>
        </w:tc>
        <w:tc>
          <w:tcPr>
            <w:tcW w:w="273" w:type="dxa"/>
            <w:tcBorders>
              <w:bottom w:val="nil"/>
            </w:tcBorders>
          </w:tcPr>
          <w:p w:rsidR="00E23119" w:rsidRPr="00CC57E5" w:rsidRDefault="00E23119" w:rsidP="00CF7AB0">
            <w:pPr>
              <w:pStyle w:val="acctfourfigures"/>
              <w:tabs>
                <w:tab w:val="decimal" w:pos="551"/>
              </w:tabs>
              <w:spacing w:line="240" w:lineRule="atLeast"/>
              <w:rPr>
                <w:rFonts w:cs="Times New Roman"/>
                <w:b/>
                <w:bCs/>
                <w:sz w:val="20"/>
              </w:rPr>
            </w:pPr>
          </w:p>
        </w:tc>
        <w:tc>
          <w:tcPr>
            <w:tcW w:w="895" w:type="dxa"/>
            <w:tcBorders>
              <w:top w:val="double" w:sz="4" w:space="0" w:color="auto"/>
              <w:bottom w:val="nil"/>
            </w:tcBorders>
          </w:tcPr>
          <w:p w:rsidR="00E23119" w:rsidRPr="00CC57E5" w:rsidRDefault="00E23119" w:rsidP="00CF7AB0">
            <w:pPr>
              <w:pStyle w:val="acctfourfigures"/>
              <w:tabs>
                <w:tab w:val="clear" w:pos="765"/>
                <w:tab w:val="decimal" w:pos="639"/>
              </w:tabs>
              <w:spacing w:line="240" w:lineRule="atLeast"/>
              <w:ind w:right="11"/>
              <w:rPr>
                <w:rFonts w:cs="Times New Roman"/>
                <w:b/>
                <w:bCs/>
                <w:sz w:val="20"/>
              </w:rPr>
            </w:pPr>
          </w:p>
        </w:tc>
        <w:tc>
          <w:tcPr>
            <w:tcW w:w="194" w:type="dxa"/>
            <w:gridSpan w:val="2"/>
            <w:tcBorders>
              <w:bottom w:val="nil"/>
            </w:tcBorders>
          </w:tcPr>
          <w:p w:rsidR="00E23119" w:rsidRPr="00CC57E5" w:rsidRDefault="00E23119" w:rsidP="00CF7AB0">
            <w:pPr>
              <w:pStyle w:val="acctfourfigures"/>
              <w:tabs>
                <w:tab w:val="clear" w:pos="765"/>
                <w:tab w:val="decimal" w:pos="551"/>
              </w:tabs>
              <w:spacing w:line="240" w:lineRule="atLeast"/>
              <w:ind w:right="11"/>
              <w:rPr>
                <w:rFonts w:cs="Times New Roman"/>
                <w:b/>
                <w:bCs/>
                <w:sz w:val="20"/>
              </w:rPr>
            </w:pPr>
          </w:p>
        </w:tc>
        <w:tc>
          <w:tcPr>
            <w:tcW w:w="888" w:type="dxa"/>
            <w:tcBorders>
              <w:top w:val="double" w:sz="4" w:space="0" w:color="auto"/>
              <w:bottom w:val="nil"/>
            </w:tcBorders>
          </w:tcPr>
          <w:p w:rsidR="00E23119" w:rsidRDefault="00E23119" w:rsidP="00CF7AB0">
            <w:pPr>
              <w:pStyle w:val="acctfourfigures"/>
              <w:tabs>
                <w:tab w:val="clear" w:pos="765"/>
              </w:tabs>
              <w:spacing w:line="240" w:lineRule="atLeast"/>
              <w:ind w:right="11"/>
              <w:jc w:val="center"/>
              <w:rPr>
                <w:rFonts w:cs="Times New Roman"/>
                <w:b/>
                <w:bCs/>
                <w:sz w:val="20"/>
              </w:rPr>
            </w:pPr>
          </w:p>
        </w:tc>
        <w:tc>
          <w:tcPr>
            <w:tcW w:w="182" w:type="dxa"/>
            <w:tcBorders>
              <w:bottom w:val="nil"/>
            </w:tcBorders>
          </w:tcPr>
          <w:p w:rsidR="00E23119" w:rsidRPr="00CC57E5" w:rsidRDefault="00E23119" w:rsidP="00CF7AB0">
            <w:pPr>
              <w:pStyle w:val="acctfourfigures"/>
              <w:tabs>
                <w:tab w:val="clear" w:pos="765"/>
                <w:tab w:val="decimal" w:pos="551"/>
                <w:tab w:val="decimal" w:pos="731"/>
              </w:tabs>
              <w:spacing w:line="240" w:lineRule="atLeast"/>
              <w:ind w:right="11"/>
              <w:rPr>
                <w:rFonts w:cs="Times New Roman"/>
                <w:b/>
                <w:bCs/>
                <w:sz w:val="20"/>
              </w:rPr>
            </w:pPr>
          </w:p>
        </w:tc>
        <w:tc>
          <w:tcPr>
            <w:tcW w:w="898" w:type="dxa"/>
            <w:tcBorders>
              <w:top w:val="double" w:sz="4" w:space="0" w:color="auto"/>
              <w:bottom w:val="nil"/>
            </w:tcBorders>
          </w:tcPr>
          <w:p w:rsidR="00E23119" w:rsidRPr="00CC57E5" w:rsidRDefault="00E23119" w:rsidP="00CF7AB0">
            <w:pPr>
              <w:pStyle w:val="acctfourfigures"/>
              <w:tabs>
                <w:tab w:val="clear" w:pos="765"/>
                <w:tab w:val="decimal" w:pos="406"/>
              </w:tabs>
              <w:spacing w:line="240" w:lineRule="atLeast"/>
              <w:ind w:right="11"/>
              <w:rPr>
                <w:rFonts w:cs="Times New Roman"/>
                <w:b/>
                <w:bCs/>
                <w:sz w:val="20"/>
              </w:rPr>
            </w:pPr>
          </w:p>
        </w:tc>
      </w:tr>
    </w:tbl>
    <w:p w:rsidR="006E7C42" w:rsidRPr="00AB5C8E" w:rsidRDefault="006E7C42" w:rsidP="006E7C42">
      <w:pPr>
        <w:spacing w:line="240" w:lineRule="auto"/>
        <w:ind w:left="90"/>
        <w:rPr>
          <w:bCs/>
          <w:lang w:val="en-US"/>
        </w:rPr>
      </w:pPr>
      <w:r w:rsidRPr="00AB5C8E">
        <w:rPr>
          <w:bCs/>
          <w:lang w:val="en-US"/>
        </w:rPr>
        <w:t>None of the Group’s joint ventures is publicly listed and consequently do not have published price quotations.</w:t>
      </w:r>
    </w:p>
    <w:p w:rsidR="006E7C42" w:rsidRPr="00AB5C8E" w:rsidRDefault="006E7C42" w:rsidP="006E7C42">
      <w:pPr>
        <w:autoSpaceDE w:val="0"/>
        <w:autoSpaceDN w:val="0"/>
        <w:spacing w:line="240" w:lineRule="auto"/>
        <w:ind w:left="540"/>
        <w:jc w:val="both"/>
        <w:rPr>
          <w:rFonts w:cs="Times New Roman"/>
          <w:szCs w:val="22"/>
        </w:rPr>
        <w:sectPr w:rsidR="006E7C42" w:rsidRPr="00AB5C8E" w:rsidSect="006E7C42">
          <w:pgSz w:w="16840" w:h="11907" w:orient="landscape" w:code="9"/>
          <w:pgMar w:top="1152" w:right="691" w:bottom="1017" w:left="576" w:header="720" w:footer="720" w:gutter="0"/>
          <w:paperSrc w:first="15" w:other="15"/>
          <w:cols w:space="720"/>
          <w:docGrid w:linePitch="299"/>
        </w:sectPr>
      </w:pPr>
    </w:p>
    <w:p w:rsidR="00A61A30" w:rsidRPr="00AB5C8E" w:rsidRDefault="00A61A30" w:rsidP="00A61A30">
      <w:pPr>
        <w:pStyle w:val="Heading1"/>
        <w:tabs>
          <w:tab w:val="clear" w:pos="1134"/>
          <w:tab w:val="num" w:pos="-1350"/>
        </w:tabs>
        <w:spacing w:before="0" w:after="0" w:line="240" w:lineRule="auto"/>
        <w:ind w:left="540" w:hanging="540"/>
        <w:rPr>
          <w:szCs w:val="24"/>
        </w:rPr>
      </w:pPr>
      <w:r w:rsidRPr="00AB5C8E">
        <w:rPr>
          <w:szCs w:val="24"/>
        </w:rPr>
        <w:lastRenderedPageBreak/>
        <w:t>Non-controlling interests</w:t>
      </w:r>
    </w:p>
    <w:p w:rsidR="00A61A30" w:rsidRPr="00AB5C8E" w:rsidRDefault="00A61A30" w:rsidP="00A61A30">
      <w:pPr>
        <w:pStyle w:val="BodyText"/>
        <w:spacing w:after="0" w:line="240" w:lineRule="auto"/>
      </w:pPr>
    </w:p>
    <w:p w:rsidR="00A61A30" w:rsidRPr="00AB5C8E" w:rsidRDefault="00A61A30" w:rsidP="00E23119">
      <w:pPr>
        <w:pStyle w:val="block"/>
        <w:spacing w:line="240" w:lineRule="atLeast"/>
        <w:ind w:left="547"/>
        <w:jc w:val="both"/>
      </w:pPr>
      <w:r w:rsidRPr="00AB5C8E">
        <w:t xml:space="preserve">The following table summarises the information relating to </w:t>
      </w:r>
      <w:r w:rsidR="00E23119">
        <w:t>Thai British DPost Co., Ltd. which</w:t>
      </w:r>
      <w:r w:rsidR="007C2B45">
        <w:t xml:space="preserve"> is</w:t>
      </w:r>
      <w:r w:rsidRPr="00AB5C8E">
        <w:t xml:space="preserve"> the Group’s subsidiaries that has a material non-controlling interest, before any intra-group eliminations:</w:t>
      </w:r>
    </w:p>
    <w:tbl>
      <w:tblPr>
        <w:tblStyle w:val="TableGrid"/>
        <w:tblW w:w="9272" w:type="dxa"/>
        <w:tblInd w:w="450" w:type="dxa"/>
        <w:tblLayout w:type="fixed"/>
        <w:tblLook w:val="04A0" w:firstRow="1" w:lastRow="0" w:firstColumn="1" w:lastColumn="0" w:noHBand="0" w:noVBand="1"/>
      </w:tblPr>
      <w:tblGrid>
        <w:gridCol w:w="6120"/>
        <w:gridCol w:w="1440"/>
        <w:gridCol w:w="270"/>
        <w:gridCol w:w="1442"/>
      </w:tblGrid>
      <w:tr w:rsidR="008E2AB8" w:rsidRPr="00AB5C8E" w:rsidTr="0065144D">
        <w:tc>
          <w:tcPr>
            <w:tcW w:w="6120" w:type="dxa"/>
            <w:tcBorders>
              <w:top w:val="nil"/>
              <w:left w:val="nil"/>
              <w:bottom w:val="nil"/>
              <w:right w:val="nil"/>
            </w:tcBorders>
          </w:tcPr>
          <w:p w:rsidR="008E2AB8" w:rsidRPr="00AB5C8E" w:rsidRDefault="008E2AB8" w:rsidP="008E2AB8">
            <w:pPr>
              <w:pStyle w:val="BodyText"/>
              <w:spacing w:after="0" w:line="240" w:lineRule="auto"/>
            </w:pPr>
          </w:p>
        </w:tc>
        <w:tc>
          <w:tcPr>
            <w:tcW w:w="1440" w:type="dxa"/>
            <w:tcBorders>
              <w:top w:val="nil"/>
              <w:left w:val="nil"/>
              <w:bottom w:val="nil"/>
              <w:right w:val="nil"/>
            </w:tcBorders>
            <w:vAlign w:val="center"/>
          </w:tcPr>
          <w:p w:rsidR="008E2AB8" w:rsidRPr="00AB5C8E" w:rsidRDefault="008E2AB8" w:rsidP="009E679E">
            <w:pPr>
              <w:pStyle w:val="BodyText"/>
              <w:spacing w:after="0" w:line="240" w:lineRule="auto"/>
              <w:ind w:left="274" w:hanging="274"/>
              <w:jc w:val="center"/>
              <w:rPr>
                <w:sz w:val="16"/>
                <w:szCs w:val="14"/>
              </w:rPr>
            </w:pPr>
          </w:p>
        </w:tc>
        <w:tc>
          <w:tcPr>
            <w:tcW w:w="270" w:type="dxa"/>
            <w:tcBorders>
              <w:top w:val="nil"/>
              <w:left w:val="nil"/>
              <w:bottom w:val="nil"/>
              <w:right w:val="nil"/>
            </w:tcBorders>
            <w:vAlign w:val="center"/>
          </w:tcPr>
          <w:p w:rsidR="008E2AB8" w:rsidRPr="00AB5C8E" w:rsidRDefault="008E2AB8" w:rsidP="009E679E">
            <w:pPr>
              <w:pStyle w:val="BodyText"/>
              <w:spacing w:after="0" w:line="240" w:lineRule="auto"/>
              <w:ind w:right="-18"/>
              <w:jc w:val="center"/>
              <w:rPr>
                <w:sz w:val="16"/>
                <w:szCs w:val="14"/>
              </w:rPr>
            </w:pPr>
          </w:p>
        </w:tc>
        <w:tc>
          <w:tcPr>
            <w:tcW w:w="1442" w:type="dxa"/>
            <w:tcBorders>
              <w:top w:val="nil"/>
              <w:left w:val="nil"/>
              <w:bottom w:val="nil"/>
              <w:right w:val="nil"/>
            </w:tcBorders>
            <w:vAlign w:val="center"/>
          </w:tcPr>
          <w:p w:rsidR="008E2AB8" w:rsidRPr="00AB5C8E" w:rsidRDefault="008E2AB8" w:rsidP="008E2AB8">
            <w:pPr>
              <w:pStyle w:val="BodyText"/>
              <w:spacing w:after="0" w:line="240" w:lineRule="auto"/>
              <w:jc w:val="center"/>
              <w:rPr>
                <w:sz w:val="16"/>
                <w:szCs w:val="14"/>
              </w:rPr>
            </w:pPr>
            <w:r w:rsidRPr="00AB5C8E">
              <w:t>201</w:t>
            </w:r>
            <w:r w:rsidR="00CF7AB0">
              <w:t>7</w:t>
            </w:r>
          </w:p>
        </w:tc>
      </w:tr>
      <w:tr w:rsidR="008E2AB8" w:rsidRPr="00AB5C8E" w:rsidTr="0065144D">
        <w:tc>
          <w:tcPr>
            <w:tcW w:w="6120" w:type="dxa"/>
            <w:tcBorders>
              <w:top w:val="nil"/>
              <w:left w:val="nil"/>
              <w:bottom w:val="nil"/>
              <w:right w:val="nil"/>
            </w:tcBorders>
          </w:tcPr>
          <w:p w:rsidR="008E2AB8" w:rsidRPr="00AB5C8E" w:rsidRDefault="008E2AB8" w:rsidP="008E2AB8">
            <w:pPr>
              <w:pStyle w:val="BodyText"/>
              <w:spacing w:after="0" w:line="240" w:lineRule="auto"/>
            </w:pPr>
          </w:p>
        </w:tc>
        <w:tc>
          <w:tcPr>
            <w:tcW w:w="1440" w:type="dxa"/>
            <w:tcBorders>
              <w:top w:val="nil"/>
              <w:left w:val="nil"/>
              <w:bottom w:val="nil"/>
              <w:right w:val="nil"/>
            </w:tcBorders>
          </w:tcPr>
          <w:p w:rsidR="008E2AB8" w:rsidRPr="00AB5C8E" w:rsidRDefault="008E2AB8" w:rsidP="008E2AB8">
            <w:pPr>
              <w:spacing w:line="240" w:lineRule="atLeast"/>
              <w:ind w:left="-108" w:right="-108" w:firstLine="108"/>
              <w:jc w:val="center"/>
              <w:rPr>
                <w:i/>
                <w:iCs/>
                <w:szCs w:val="22"/>
              </w:rPr>
            </w:pPr>
          </w:p>
        </w:tc>
        <w:tc>
          <w:tcPr>
            <w:tcW w:w="270" w:type="dxa"/>
            <w:tcBorders>
              <w:top w:val="nil"/>
              <w:left w:val="nil"/>
              <w:bottom w:val="nil"/>
              <w:right w:val="nil"/>
            </w:tcBorders>
          </w:tcPr>
          <w:p w:rsidR="008E2AB8" w:rsidRPr="00AB5C8E" w:rsidRDefault="008E2AB8" w:rsidP="008E2AB8">
            <w:pPr>
              <w:spacing w:line="240" w:lineRule="atLeast"/>
              <w:ind w:left="-108" w:right="-108" w:firstLine="108"/>
              <w:jc w:val="center"/>
              <w:rPr>
                <w:i/>
                <w:iCs/>
                <w:szCs w:val="22"/>
              </w:rPr>
            </w:pPr>
          </w:p>
        </w:tc>
        <w:tc>
          <w:tcPr>
            <w:tcW w:w="1442" w:type="dxa"/>
            <w:tcBorders>
              <w:top w:val="nil"/>
              <w:left w:val="nil"/>
              <w:bottom w:val="nil"/>
              <w:right w:val="nil"/>
            </w:tcBorders>
          </w:tcPr>
          <w:p w:rsidR="008E2AB8" w:rsidRPr="00AB5C8E" w:rsidRDefault="00E23119" w:rsidP="00E23119">
            <w:pPr>
              <w:spacing w:line="240" w:lineRule="atLeast"/>
              <w:ind w:left="-108" w:right="-108" w:firstLine="108"/>
              <w:jc w:val="center"/>
              <w:rPr>
                <w:i/>
                <w:iCs/>
                <w:szCs w:val="22"/>
              </w:rPr>
            </w:pPr>
            <w:r w:rsidRPr="00AB5C8E">
              <w:rPr>
                <w:i/>
                <w:iCs/>
                <w:szCs w:val="22"/>
              </w:rPr>
              <w:t>(in thousand Baht)</w:t>
            </w:r>
          </w:p>
        </w:tc>
      </w:tr>
      <w:tr w:rsidR="00CF7AB0" w:rsidRPr="00AB5C8E" w:rsidTr="0065144D">
        <w:tc>
          <w:tcPr>
            <w:tcW w:w="6120" w:type="dxa"/>
            <w:tcBorders>
              <w:top w:val="nil"/>
              <w:left w:val="nil"/>
              <w:bottom w:val="nil"/>
              <w:right w:val="nil"/>
            </w:tcBorders>
            <w:vAlign w:val="bottom"/>
          </w:tcPr>
          <w:p w:rsidR="00CF7AB0" w:rsidRPr="00AB5C8E" w:rsidRDefault="00CF7AB0" w:rsidP="00CF7AB0">
            <w:pPr>
              <w:pStyle w:val="acctfourfigures"/>
              <w:spacing w:line="240" w:lineRule="atLeast"/>
              <w:ind w:left="191" w:hanging="180"/>
              <w:rPr>
                <w:szCs w:val="22"/>
              </w:rPr>
            </w:pPr>
            <w:r w:rsidRPr="00AB5C8E">
              <w:rPr>
                <w:szCs w:val="22"/>
              </w:rPr>
              <w:t>Non-controlling interest percentage</w:t>
            </w:r>
          </w:p>
        </w:tc>
        <w:tc>
          <w:tcPr>
            <w:tcW w:w="1440"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pPr>
          </w:p>
        </w:tc>
        <w:tc>
          <w:tcPr>
            <w:tcW w:w="270"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pPr>
          </w:p>
        </w:tc>
        <w:tc>
          <w:tcPr>
            <w:tcW w:w="1442"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pPr>
            <w:r>
              <w:t>49</w:t>
            </w:r>
          </w:p>
        </w:tc>
      </w:tr>
      <w:tr w:rsidR="00CF7AB0" w:rsidRPr="00AB5C8E" w:rsidTr="0065144D">
        <w:tc>
          <w:tcPr>
            <w:tcW w:w="6120" w:type="dxa"/>
            <w:tcBorders>
              <w:top w:val="nil"/>
              <w:left w:val="nil"/>
              <w:bottom w:val="nil"/>
              <w:right w:val="nil"/>
            </w:tcBorders>
          </w:tcPr>
          <w:p w:rsidR="00CF7AB0" w:rsidRPr="00AB5C8E" w:rsidRDefault="00CF7AB0" w:rsidP="00CF7AB0">
            <w:pPr>
              <w:pStyle w:val="acctfourfigures"/>
              <w:spacing w:line="240" w:lineRule="atLeast"/>
              <w:ind w:left="191" w:hanging="180"/>
              <w:rPr>
                <w:szCs w:val="22"/>
              </w:rPr>
            </w:pPr>
            <w:r w:rsidRPr="00AB5C8E">
              <w:rPr>
                <w:szCs w:val="22"/>
              </w:rPr>
              <w:t>Current assets</w:t>
            </w:r>
          </w:p>
        </w:tc>
        <w:tc>
          <w:tcPr>
            <w:tcW w:w="1440"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ind w:left="2142" w:right="-4081" w:hanging="2138"/>
            </w:pPr>
          </w:p>
        </w:tc>
        <w:tc>
          <w:tcPr>
            <w:tcW w:w="1442" w:type="dxa"/>
            <w:tcBorders>
              <w:top w:val="nil"/>
              <w:left w:val="nil"/>
              <w:bottom w:val="nil"/>
              <w:right w:val="nil"/>
            </w:tcBorders>
          </w:tcPr>
          <w:p w:rsidR="00CF7AB0" w:rsidRPr="00AB5C8E" w:rsidRDefault="00CF7AB0" w:rsidP="00C4330E">
            <w:pPr>
              <w:pStyle w:val="BodyText"/>
              <w:tabs>
                <w:tab w:val="decimal" w:pos="1062"/>
              </w:tabs>
              <w:spacing w:after="0" w:line="240" w:lineRule="auto"/>
              <w:ind w:left="-108"/>
            </w:pPr>
            <w:r w:rsidRPr="00906535">
              <w:t>41,8</w:t>
            </w:r>
            <w:r w:rsidR="00C4330E">
              <w:t>29</w:t>
            </w:r>
          </w:p>
        </w:tc>
      </w:tr>
      <w:tr w:rsidR="00CF7AB0" w:rsidRPr="00AB5C8E" w:rsidTr="00E23119">
        <w:tc>
          <w:tcPr>
            <w:tcW w:w="6120" w:type="dxa"/>
            <w:tcBorders>
              <w:top w:val="nil"/>
              <w:left w:val="nil"/>
              <w:bottom w:val="nil"/>
              <w:right w:val="nil"/>
            </w:tcBorders>
          </w:tcPr>
          <w:p w:rsidR="00CF7AB0" w:rsidRPr="00AB5C8E" w:rsidRDefault="00CF7AB0" w:rsidP="00CF7AB0">
            <w:pPr>
              <w:pStyle w:val="acctfourfigures"/>
              <w:spacing w:line="240" w:lineRule="atLeast"/>
              <w:ind w:left="191" w:hanging="180"/>
              <w:rPr>
                <w:szCs w:val="22"/>
              </w:rPr>
            </w:pPr>
            <w:r w:rsidRPr="00AB5C8E">
              <w:rPr>
                <w:szCs w:val="22"/>
              </w:rPr>
              <w:t>Non-current assets</w:t>
            </w:r>
          </w:p>
        </w:tc>
        <w:tc>
          <w:tcPr>
            <w:tcW w:w="1440"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ind w:left="2142" w:right="-4081" w:hanging="2250"/>
            </w:pPr>
          </w:p>
        </w:tc>
        <w:tc>
          <w:tcPr>
            <w:tcW w:w="1442" w:type="dxa"/>
            <w:tcBorders>
              <w:top w:val="nil"/>
              <w:left w:val="nil"/>
              <w:bottom w:val="nil"/>
              <w:right w:val="nil"/>
            </w:tcBorders>
          </w:tcPr>
          <w:p w:rsidR="00CF7AB0" w:rsidRPr="00AB5C8E" w:rsidRDefault="00CF7AB0" w:rsidP="00C4330E">
            <w:pPr>
              <w:pStyle w:val="BodyText"/>
              <w:tabs>
                <w:tab w:val="decimal" w:pos="1062"/>
              </w:tabs>
              <w:spacing w:after="0" w:line="240" w:lineRule="auto"/>
              <w:ind w:left="-108"/>
            </w:pPr>
            <w:r w:rsidRPr="00906535">
              <w:t>73,2</w:t>
            </w:r>
            <w:r w:rsidR="00C4330E">
              <w:t>82</w:t>
            </w:r>
          </w:p>
        </w:tc>
      </w:tr>
      <w:tr w:rsidR="00CF7AB0" w:rsidRPr="00AB5C8E" w:rsidTr="0065144D">
        <w:tc>
          <w:tcPr>
            <w:tcW w:w="6120" w:type="dxa"/>
            <w:tcBorders>
              <w:top w:val="nil"/>
              <w:left w:val="nil"/>
              <w:bottom w:val="nil"/>
              <w:right w:val="nil"/>
            </w:tcBorders>
          </w:tcPr>
          <w:p w:rsidR="00CF7AB0" w:rsidRPr="00AB5C8E" w:rsidRDefault="00CF7AB0" w:rsidP="00CF7AB0">
            <w:pPr>
              <w:pStyle w:val="acctfourfigures"/>
              <w:spacing w:line="240" w:lineRule="atLeast"/>
              <w:ind w:left="191" w:hanging="180"/>
              <w:rPr>
                <w:szCs w:val="22"/>
              </w:rPr>
            </w:pPr>
            <w:r w:rsidRPr="00AB5C8E">
              <w:rPr>
                <w:szCs w:val="22"/>
              </w:rPr>
              <w:t>Current liabilities</w:t>
            </w:r>
          </w:p>
        </w:tc>
        <w:tc>
          <w:tcPr>
            <w:tcW w:w="1440"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pPr>
          </w:p>
        </w:tc>
        <w:tc>
          <w:tcPr>
            <w:tcW w:w="1442"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pPr>
            <w:r w:rsidRPr="00906535">
              <w:t>(55,9</w:t>
            </w:r>
            <w:r>
              <w:t>72</w:t>
            </w:r>
            <w:r w:rsidRPr="00906535">
              <w:t>)</w:t>
            </w:r>
          </w:p>
        </w:tc>
      </w:tr>
      <w:tr w:rsidR="00CF7AB0" w:rsidRPr="00AB5C8E" w:rsidTr="00E23119">
        <w:tc>
          <w:tcPr>
            <w:tcW w:w="6120" w:type="dxa"/>
            <w:tcBorders>
              <w:top w:val="nil"/>
              <w:left w:val="nil"/>
              <w:bottom w:val="nil"/>
              <w:right w:val="nil"/>
            </w:tcBorders>
          </w:tcPr>
          <w:p w:rsidR="00CF7AB0" w:rsidRPr="00AB5C8E" w:rsidRDefault="00CF7AB0" w:rsidP="00CF7AB0">
            <w:pPr>
              <w:pStyle w:val="acctfourfigures"/>
              <w:spacing w:line="240" w:lineRule="atLeast"/>
              <w:ind w:left="191" w:hanging="180"/>
              <w:rPr>
                <w:szCs w:val="22"/>
              </w:rPr>
            </w:pPr>
            <w:r w:rsidRPr="00AB5C8E">
              <w:rPr>
                <w:szCs w:val="22"/>
              </w:rPr>
              <w:t>Non-current liabilities</w:t>
            </w:r>
          </w:p>
        </w:tc>
        <w:tc>
          <w:tcPr>
            <w:tcW w:w="1440"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pPr>
          </w:p>
        </w:tc>
        <w:tc>
          <w:tcPr>
            <w:tcW w:w="1442" w:type="dxa"/>
            <w:tcBorders>
              <w:top w:val="nil"/>
              <w:left w:val="nil"/>
              <w:bottom w:val="single" w:sz="4" w:space="0" w:color="auto"/>
              <w:right w:val="nil"/>
            </w:tcBorders>
          </w:tcPr>
          <w:p w:rsidR="00CF7AB0" w:rsidRPr="00AB5C8E" w:rsidRDefault="00CF7AB0" w:rsidP="00CF7AB0">
            <w:pPr>
              <w:pStyle w:val="BodyText"/>
              <w:tabs>
                <w:tab w:val="decimal" w:pos="1062"/>
              </w:tabs>
              <w:spacing w:after="0" w:line="240" w:lineRule="auto"/>
              <w:ind w:left="-108"/>
            </w:pPr>
            <w:r w:rsidRPr="00906535">
              <w:t>(21,146)</w:t>
            </w:r>
          </w:p>
        </w:tc>
      </w:tr>
      <w:tr w:rsidR="00CF7AB0" w:rsidRPr="00AB5C8E" w:rsidTr="00E23119">
        <w:tc>
          <w:tcPr>
            <w:tcW w:w="6120" w:type="dxa"/>
            <w:tcBorders>
              <w:top w:val="nil"/>
              <w:left w:val="nil"/>
              <w:bottom w:val="nil"/>
              <w:right w:val="nil"/>
            </w:tcBorders>
          </w:tcPr>
          <w:p w:rsidR="00CF7AB0" w:rsidRPr="00AB5C8E" w:rsidRDefault="00CF7AB0" w:rsidP="00CF7AB0">
            <w:pPr>
              <w:pStyle w:val="acctfourfigures"/>
              <w:spacing w:line="240" w:lineRule="atLeast"/>
              <w:ind w:left="191" w:hanging="180"/>
              <w:rPr>
                <w:b/>
                <w:bCs/>
                <w:szCs w:val="22"/>
              </w:rPr>
            </w:pPr>
            <w:r w:rsidRPr="00AB5C8E">
              <w:rPr>
                <w:b/>
                <w:bCs/>
                <w:szCs w:val="22"/>
              </w:rPr>
              <w:t>Net assets</w:t>
            </w:r>
          </w:p>
        </w:tc>
        <w:tc>
          <w:tcPr>
            <w:tcW w:w="1440"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rPr>
                <w:b/>
                <w:bCs/>
              </w:rPr>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pPr>
          </w:p>
        </w:tc>
        <w:tc>
          <w:tcPr>
            <w:tcW w:w="1442" w:type="dxa"/>
            <w:tcBorders>
              <w:top w:val="single" w:sz="4" w:space="0" w:color="auto"/>
              <w:left w:val="nil"/>
              <w:bottom w:val="single" w:sz="4" w:space="0" w:color="auto"/>
              <w:right w:val="nil"/>
            </w:tcBorders>
          </w:tcPr>
          <w:p w:rsidR="00CF7AB0" w:rsidRPr="00AB5C8E" w:rsidRDefault="00CF7AB0" w:rsidP="00E23119">
            <w:pPr>
              <w:pStyle w:val="BodyText"/>
              <w:tabs>
                <w:tab w:val="decimal" w:pos="1062"/>
              </w:tabs>
              <w:spacing w:after="0" w:line="240" w:lineRule="auto"/>
              <w:ind w:left="-108"/>
              <w:rPr>
                <w:b/>
                <w:bCs/>
              </w:rPr>
            </w:pPr>
            <w:r w:rsidRPr="00906535">
              <w:rPr>
                <w:b/>
                <w:bCs/>
              </w:rPr>
              <w:t>37,993</w:t>
            </w:r>
          </w:p>
        </w:tc>
      </w:tr>
      <w:tr w:rsidR="00CF7AB0" w:rsidRPr="00AB5C8E" w:rsidTr="00E23119">
        <w:tc>
          <w:tcPr>
            <w:tcW w:w="6120" w:type="dxa"/>
            <w:tcBorders>
              <w:top w:val="nil"/>
              <w:left w:val="nil"/>
              <w:bottom w:val="nil"/>
              <w:right w:val="nil"/>
            </w:tcBorders>
          </w:tcPr>
          <w:p w:rsidR="00CF7AB0" w:rsidRPr="00AB5C8E" w:rsidRDefault="00CF7AB0" w:rsidP="00CF7AB0">
            <w:pPr>
              <w:pStyle w:val="acctfourfigures"/>
              <w:spacing w:line="240" w:lineRule="atLeast"/>
              <w:ind w:left="191" w:hanging="180"/>
              <w:rPr>
                <w:szCs w:val="22"/>
              </w:rPr>
            </w:pPr>
            <w:r w:rsidRPr="00AB5C8E">
              <w:rPr>
                <w:szCs w:val="22"/>
              </w:rPr>
              <w:t>Carrying amount of non-controlling interest</w:t>
            </w:r>
          </w:p>
        </w:tc>
        <w:tc>
          <w:tcPr>
            <w:tcW w:w="1440" w:type="dxa"/>
            <w:tcBorders>
              <w:top w:val="nil"/>
              <w:left w:val="nil"/>
              <w:bottom w:val="nil"/>
              <w:right w:val="nil"/>
            </w:tcBorders>
          </w:tcPr>
          <w:p w:rsidR="00CF7AB0" w:rsidRPr="00AB5C8E" w:rsidRDefault="00CF7AB0" w:rsidP="00CF7AB0">
            <w:pPr>
              <w:pStyle w:val="BodyText"/>
              <w:tabs>
                <w:tab w:val="decimal" w:pos="1062"/>
              </w:tabs>
              <w:spacing w:after="0" w:line="240" w:lineRule="auto"/>
              <w:ind w:left="-108"/>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ind w:right="-108"/>
            </w:pPr>
          </w:p>
        </w:tc>
        <w:tc>
          <w:tcPr>
            <w:tcW w:w="1442" w:type="dxa"/>
            <w:tcBorders>
              <w:top w:val="single" w:sz="4" w:space="0" w:color="auto"/>
              <w:left w:val="nil"/>
              <w:bottom w:val="double" w:sz="4" w:space="0" w:color="auto"/>
              <w:right w:val="nil"/>
            </w:tcBorders>
          </w:tcPr>
          <w:p w:rsidR="00CF7AB0" w:rsidRPr="00AB5C8E" w:rsidRDefault="00CF7AB0" w:rsidP="00CF7AB0">
            <w:pPr>
              <w:pStyle w:val="BodyText"/>
              <w:tabs>
                <w:tab w:val="decimal" w:pos="1062"/>
              </w:tabs>
              <w:spacing w:after="0" w:line="240" w:lineRule="auto"/>
              <w:ind w:left="-108"/>
            </w:pPr>
            <w:r w:rsidRPr="00906535">
              <w:t>18,617</w:t>
            </w:r>
          </w:p>
        </w:tc>
      </w:tr>
      <w:tr w:rsidR="00CF7AB0" w:rsidRPr="00AB5C8E" w:rsidTr="0065144D">
        <w:tc>
          <w:tcPr>
            <w:tcW w:w="6120" w:type="dxa"/>
            <w:tcBorders>
              <w:top w:val="nil"/>
              <w:left w:val="nil"/>
              <w:bottom w:val="nil"/>
              <w:right w:val="nil"/>
            </w:tcBorders>
          </w:tcPr>
          <w:p w:rsidR="00CF7AB0" w:rsidRPr="00AB5C8E" w:rsidRDefault="00CF7AB0" w:rsidP="00CF7AB0">
            <w:pPr>
              <w:pStyle w:val="ListBullet3"/>
            </w:pPr>
          </w:p>
        </w:tc>
        <w:tc>
          <w:tcPr>
            <w:tcW w:w="1440" w:type="dxa"/>
            <w:tcBorders>
              <w:top w:val="nil"/>
              <w:left w:val="nil"/>
              <w:bottom w:val="nil"/>
              <w:right w:val="nil"/>
            </w:tcBorders>
          </w:tcPr>
          <w:p w:rsidR="00CF7AB0" w:rsidRPr="00AB5C8E" w:rsidRDefault="00CF7AB0" w:rsidP="00CF7AB0">
            <w:pPr>
              <w:pStyle w:val="BodyText"/>
              <w:spacing w:after="0" w:line="240" w:lineRule="auto"/>
            </w:pPr>
          </w:p>
        </w:tc>
        <w:tc>
          <w:tcPr>
            <w:tcW w:w="270" w:type="dxa"/>
            <w:tcBorders>
              <w:top w:val="nil"/>
              <w:left w:val="nil"/>
              <w:bottom w:val="nil"/>
              <w:right w:val="nil"/>
            </w:tcBorders>
          </w:tcPr>
          <w:p w:rsidR="00CF7AB0" w:rsidRPr="00AB5C8E" w:rsidRDefault="00CF7AB0" w:rsidP="00CF7AB0">
            <w:pPr>
              <w:pStyle w:val="BodyText"/>
              <w:spacing w:after="0" w:line="240" w:lineRule="auto"/>
            </w:pPr>
          </w:p>
        </w:tc>
        <w:tc>
          <w:tcPr>
            <w:tcW w:w="1442" w:type="dxa"/>
            <w:tcBorders>
              <w:top w:val="nil"/>
              <w:left w:val="nil"/>
              <w:bottom w:val="nil"/>
              <w:right w:val="nil"/>
            </w:tcBorders>
          </w:tcPr>
          <w:p w:rsidR="00CF7AB0" w:rsidRPr="00AB5C8E" w:rsidRDefault="00CF7AB0" w:rsidP="00CF7AB0">
            <w:pPr>
              <w:pStyle w:val="BodyText"/>
              <w:spacing w:after="0" w:line="240" w:lineRule="auto"/>
            </w:pPr>
          </w:p>
        </w:tc>
      </w:tr>
      <w:tr w:rsidR="00CF7AB0" w:rsidRPr="00AB5C8E" w:rsidTr="0065144D">
        <w:tc>
          <w:tcPr>
            <w:tcW w:w="6120" w:type="dxa"/>
            <w:tcBorders>
              <w:top w:val="nil"/>
              <w:left w:val="nil"/>
              <w:bottom w:val="nil"/>
              <w:right w:val="nil"/>
            </w:tcBorders>
          </w:tcPr>
          <w:p w:rsidR="00CF7AB0" w:rsidRPr="00AB5C8E" w:rsidRDefault="00CF7AB0" w:rsidP="00CF7AB0">
            <w:pPr>
              <w:pStyle w:val="acctfourfigures"/>
              <w:tabs>
                <w:tab w:val="clear" w:pos="765"/>
                <w:tab w:val="decimal" w:pos="461"/>
              </w:tabs>
              <w:spacing w:line="240" w:lineRule="atLeast"/>
            </w:pPr>
            <w:r w:rsidRPr="00AB5C8E">
              <w:rPr>
                <w:szCs w:val="22"/>
              </w:rPr>
              <w:t>Revenue</w:t>
            </w:r>
          </w:p>
        </w:tc>
        <w:tc>
          <w:tcPr>
            <w:tcW w:w="1440" w:type="dxa"/>
            <w:tcBorders>
              <w:top w:val="nil"/>
              <w:left w:val="nil"/>
              <w:bottom w:val="nil"/>
              <w:right w:val="nil"/>
            </w:tcBorders>
          </w:tcPr>
          <w:p w:rsidR="00CF7AB0" w:rsidRPr="00AB5C8E" w:rsidRDefault="00CF7AB0" w:rsidP="00CF7AB0">
            <w:pPr>
              <w:pStyle w:val="BodyText"/>
              <w:tabs>
                <w:tab w:val="decimal" w:pos="972"/>
              </w:tabs>
              <w:spacing w:after="0" w:line="240" w:lineRule="auto"/>
              <w:rPr>
                <w:lang w:val="en-US"/>
              </w:rPr>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rPr>
                <w:lang w:val="en-US"/>
              </w:rPr>
            </w:pPr>
          </w:p>
        </w:tc>
        <w:tc>
          <w:tcPr>
            <w:tcW w:w="1442" w:type="dxa"/>
            <w:tcBorders>
              <w:top w:val="nil"/>
              <w:left w:val="nil"/>
              <w:bottom w:val="nil"/>
              <w:right w:val="nil"/>
            </w:tcBorders>
          </w:tcPr>
          <w:p w:rsidR="00CF7AB0" w:rsidRPr="00AB5C8E" w:rsidRDefault="00CF7AB0" w:rsidP="00E23119">
            <w:pPr>
              <w:pStyle w:val="BodyText"/>
              <w:tabs>
                <w:tab w:val="decimal" w:pos="1062"/>
              </w:tabs>
              <w:spacing w:after="0" w:line="240" w:lineRule="auto"/>
              <w:rPr>
                <w:lang w:val="en-US"/>
              </w:rPr>
            </w:pPr>
            <w:r w:rsidRPr="00906535">
              <w:rPr>
                <w:lang w:val="en-US"/>
              </w:rPr>
              <w:t>136,</w:t>
            </w:r>
            <w:r>
              <w:rPr>
                <w:lang w:val="en-US"/>
              </w:rPr>
              <w:t>569</w:t>
            </w:r>
          </w:p>
        </w:tc>
      </w:tr>
      <w:tr w:rsidR="00CF7AB0" w:rsidRPr="00AB5C8E" w:rsidTr="00E23119">
        <w:tc>
          <w:tcPr>
            <w:tcW w:w="6120" w:type="dxa"/>
            <w:tcBorders>
              <w:top w:val="nil"/>
              <w:left w:val="nil"/>
              <w:bottom w:val="nil"/>
              <w:right w:val="nil"/>
            </w:tcBorders>
          </w:tcPr>
          <w:p w:rsidR="00CF7AB0" w:rsidRPr="00AB5C8E" w:rsidRDefault="00CF7AB0" w:rsidP="00CF7AB0">
            <w:pPr>
              <w:pStyle w:val="acctfourfigures"/>
              <w:tabs>
                <w:tab w:val="clear" w:pos="765"/>
                <w:tab w:val="decimal" w:pos="461"/>
              </w:tabs>
              <w:spacing w:line="240" w:lineRule="atLeast"/>
              <w:rPr>
                <w:szCs w:val="22"/>
              </w:rPr>
            </w:pPr>
            <w:r w:rsidRPr="00AB5C8E">
              <w:rPr>
                <w:szCs w:val="22"/>
              </w:rPr>
              <w:t>Profit for the year</w:t>
            </w:r>
          </w:p>
        </w:tc>
        <w:tc>
          <w:tcPr>
            <w:tcW w:w="1440" w:type="dxa"/>
            <w:tcBorders>
              <w:top w:val="nil"/>
              <w:left w:val="nil"/>
              <w:bottom w:val="nil"/>
              <w:right w:val="nil"/>
            </w:tcBorders>
          </w:tcPr>
          <w:p w:rsidR="00CF7AB0" w:rsidRPr="00AB5C8E" w:rsidRDefault="00CF7AB0" w:rsidP="00CF7AB0">
            <w:pPr>
              <w:pStyle w:val="BodyText"/>
              <w:tabs>
                <w:tab w:val="decimal" w:pos="972"/>
              </w:tabs>
              <w:spacing w:after="0" w:line="240" w:lineRule="auto"/>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rPr>
                <w:lang w:val="en-US"/>
              </w:rPr>
            </w:pPr>
          </w:p>
        </w:tc>
        <w:tc>
          <w:tcPr>
            <w:tcW w:w="1442" w:type="dxa"/>
            <w:tcBorders>
              <w:top w:val="nil"/>
              <w:left w:val="nil"/>
              <w:bottom w:val="nil"/>
              <w:right w:val="nil"/>
            </w:tcBorders>
          </w:tcPr>
          <w:p w:rsidR="00CF7AB0" w:rsidRPr="00AB5C8E" w:rsidRDefault="00CF7AB0" w:rsidP="00E23119">
            <w:pPr>
              <w:pStyle w:val="BodyText"/>
              <w:tabs>
                <w:tab w:val="decimal" w:pos="1062"/>
              </w:tabs>
              <w:spacing w:after="0" w:line="240" w:lineRule="auto"/>
            </w:pPr>
            <w:r>
              <w:t>29</w:t>
            </w:r>
          </w:p>
        </w:tc>
      </w:tr>
      <w:tr w:rsidR="00CF7AB0" w:rsidRPr="00AB5C8E" w:rsidTr="00E23119">
        <w:tc>
          <w:tcPr>
            <w:tcW w:w="6120" w:type="dxa"/>
            <w:tcBorders>
              <w:top w:val="nil"/>
              <w:left w:val="nil"/>
              <w:bottom w:val="nil"/>
              <w:right w:val="nil"/>
            </w:tcBorders>
          </w:tcPr>
          <w:p w:rsidR="00CF7AB0" w:rsidRPr="00AB5C8E" w:rsidRDefault="00CF7AB0" w:rsidP="00CF7AB0">
            <w:pPr>
              <w:pStyle w:val="acctfourfigures"/>
              <w:spacing w:line="240" w:lineRule="atLeast"/>
              <w:ind w:left="191" w:hanging="180"/>
              <w:rPr>
                <w:szCs w:val="22"/>
              </w:rPr>
            </w:pPr>
            <w:r w:rsidRPr="00AB5C8E">
              <w:rPr>
                <w:szCs w:val="22"/>
              </w:rPr>
              <w:t>Other comprehensive income for the year</w:t>
            </w:r>
          </w:p>
        </w:tc>
        <w:tc>
          <w:tcPr>
            <w:tcW w:w="1440" w:type="dxa"/>
            <w:tcBorders>
              <w:top w:val="nil"/>
              <w:left w:val="nil"/>
              <w:bottom w:val="nil"/>
              <w:right w:val="nil"/>
            </w:tcBorders>
          </w:tcPr>
          <w:p w:rsidR="00CF7AB0" w:rsidRPr="00AB5C8E" w:rsidRDefault="00CF7AB0" w:rsidP="00CF7AB0">
            <w:pPr>
              <w:pStyle w:val="BodyText"/>
              <w:tabs>
                <w:tab w:val="decimal" w:pos="972"/>
              </w:tabs>
              <w:spacing w:after="0" w:line="240" w:lineRule="auto"/>
            </w:pPr>
          </w:p>
        </w:tc>
        <w:tc>
          <w:tcPr>
            <w:tcW w:w="270" w:type="dxa"/>
            <w:tcBorders>
              <w:top w:val="nil"/>
              <w:left w:val="nil"/>
              <w:bottom w:val="nil"/>
              <w:right w:val="nil"/>
            </w:tcBorders>
          </w:tcPr>
          <w:p w:rsidR="00CF7AB0" w:rsidRPr="00AB5C8E" w:rsidRDefault="00CF7AB0" w:rsidP="00CF7AB0">
            <w:pPr>
              <w:pStyle w:val="acctfourfigures"/>
              <w:tabs>
                <w:tab w:val="clear" w:pos="765"/>
                <w:tab w:val="decimal" w:pos="1332"/>
              </w:tabs>
              <w:ind w:right="-349"/>
              <w:rPr>
                <w:lang w:val="en-US"/>
              </w:rPr>
            </w:pPr>
          </w:p>
        </w:tc>
        <w:tc>
          <w:tcPr>
            <w:tcW w:w="1442" w:type="dxa"/>
            <w:tcBorders>
              <w:top w:val="nil"/>
              <w:left w:val="nil"/>
              <w:bottom w:val="single" w:sz="4" w:space="0" w:color="auto"/>
              <w:right w:val="nil"/>
            </w:tcBorders>
          </w:tcPr>
          <w:p w:rsidR="00CF7AB0" w:rsidRPr="00AB5C8E" w:rsidRDefault="00CF7AB0" w:rsidP="00E23119">
            <w:pPr>
              <w:pStyle w:val="BodyText"/>
              <w:tabs>
                <w:tab w:val="decimal" w:pos="1062"/>
              </w:tabs>
              <w:spacing w:after="0" w:line="240" w:lineRule="auto"/>
            </w:pPr>
            <w:r w:rsidRPr="00906535">
              <w:t>662</w:t>
            </w:r>
          </w:p>
        </w:tc>
      </w:tr>
      <w:tr w:rsidR="00CF7AB0" w:rsidRPr="00AB5C8E" w:rsidTr="00E23119">
        <w:tc>
          <w:tcPr>
            <w:tcW w:w="6120" w:type="dxa"/>
            <w:tcBorders>
              <w:top w:val="nil"/>
              <w:left w:val="nil"/>
              <w:bottom w:val="nil"/>
              <w:right w:val="nil"/>
            </w:tcBorders>
          </w:tcPr>
          <w:p w:rsidR="00CF7AB0" w:rsidRPr="00AB5C8E" w:rsidRDefault="00CF7AB0" w:rsidP="00CF7AB0">
            <w:pPr>
              <w:pStyle w:val="acctfourfigures"/>
              <w:spacing w:line="240" w:lineRule="atLeast"/>
              <w:ind w:left="191" w:hanging="180"/>
              <w:rPr>
                <w:b/>
                <w:bCs/>
                <w:szCs w:val="22"/>
              </w:rPr>
            </w:pPr>
            <w:r w:rsidRPr="00AB5C8E">
              <w:rPr>
                <w:b/>
                <w:bCs/>
                <w:szCs w:val="22"/>
              </w:rPr>
              <w:t>Total comprehensive income for the year</w:t>
            </w:r>
          </w:p>
        </w:tc>
        <w:tc>
          <w:tcPr>
            <w:tcW w:w="1440" w:type="dxa"/>
            <w:tcBorders>
              <w:top w:val="nil"/>
              <w:left w:val="nil"/>
              <w:bottom w:val="nil"/>
              <w:right w:val="nil"/>
            </w:tcBorders>
          </w:tcPr>
          <w:p w:rsidR="00CF7AB0" w:rsidRPr="00AB5C8E" w:rsidRDefault="00CF7AB0" w:rsidP="00CF7AB0">
            <w:pPr>
              <w:pStyle w:val="BodyText"/>
              <w:tabs>
                <w:tab w:val="decimal" w:pos="972"/>
              </w:tabs>
              <w:spacing w:after="0" w:line="240" w:lineRule="auto"/>
              <w:rPr>
                <w:b/>
                <w:bCs/>
              </w:rPr>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rPr>
                <w:b/>
                <w:bCs/>
                <w:lang w:val="en-US"/>
              </w:rPr>
            </w:pPr>
          </w:p>
        </w:tc>
        <w:tc>
          <w:tcPr>
            <w:tcW w:w="1442" w:type="dxa"/>
            <w:tcBorders>
              <w:top w:val="single" w:sz="4" w:space="0" w:color="auto"/>
              <w:left w:val="nil"/>
              <w:bottom w:val="single" w:sz="4" w:space="0" w:color="auto"/>
              <w:right w:val="nil"/>
            </w:tcBorders>
          </w:tcPr>
          <w:p w:rsidR="00CF7AB0" w:rsidRPr="00AB5C8E" w:rsidRDefault="00CF7AB0" w:rsidP="00E23119">
            <w:pPr>
              <w:pStyle w:val="BodyText"/>
              <w:tabs>
                <w:tab w:val="decimal" w:pos="1062"/>
              </w:tabs>
              <w:spacing w:after="0" w:line="240" w:lineRule="auto"/>
              <w:rPr>
                <w:b/>
                <w:bCs/>
              </w:rPr>
            </w:pPr>
            <w:r>
              <w:rPr>
                <w:b/>
                <w:bCs/>
              </w:rPr>
              <w:t>691</w:t>
            </w:r>
          </w:p>
        </w:tc>
      </w:tr>
      <w:tr w:rsidR="00CF7AB0" w:rsidRPr="00AB5C8E" w:rsidTr="00E23119">
        <w:tc>
          <w:tcPr>
            <w:tcW w:w="6120" w:type="dxa"/>
            <w:tcBorders>
              <w:top w:val="nil"/>
              <w:left w:val="nil"/>
              <w:bottom w:val="nil"/>
              <w:right w:val="nil"/>
            </w:tcBorders>
          </w:tcPr>
          <w:p w:rsidR="00CF7AB0" w:rsidRPr="00AB5C8E" w:rsidRDefault="00CF7AB0" w:rsidP="00CF7AB0">
            <w:pPr>
              <w:pStyle w:val="acctfourfigures"/>
              <w:spacing w:line="240" w:lineRule="atLeast"/>
              <w:ind w:left="191" w:hanging="180"/>
              <w:rPr>
                <w:szCs w:val="22"/>
              </w:rPr>
            </w:pPr>
          </w:p>
        </w:tc>
        <w:tc>
          <w:tcPr>
            <w:tcW w:w="1440" w:type="dxa"/>
            <w:tcBorders>
              <w:top w:val="nil"/>
              <w:left w:val="nil"/>
              <w:bottom w:val="nil"/>
              <w:right w:val="nil"/>
            </w:tcBorders>
          </w:tcPr>
          <w:p w:rsidR="00CF7AB0" w:rsidRPr="00AB5C8E" w:rsidRDefault="00CF7AB0" w:rsidP="00CF7AB0">
            <w:pPr>
              <w:pStyle w:val="BodyText"/>
              <w:tabs>
                <w:tab w:val="decimal" w:pos="972"/>
              </w:tabs>
              <w:spacing w:after="0" w:line="240" w:lineRule="auto"/>
            </w:pPr>
          </w:p>
        </w:tc>
        <w:tc>
          <w:tcPr>
            <w:tcW w:w="270" w:type="dxa"/>
            <w:tcBorders>
              <w:top w:val="nil"/>
              <w:left w:val="nil"/>
              <w:bottom w:val="nil"/>
              <w:right w:val="nil"/>
            </w:tcBorders>
          </w:tcPr>
          <w:p w:rsidR="00CF7AB0" w:rsidRPr="00AB5C8E" w:rsidRDefault="00CF7AB0" w:rsidP="00CF7AB0">
            <w:pPr>
              <w:pStyle w:val="BodyText"/>
              <w:tabs>
                <w:tab w:val="decimal" w:pos="1602"/>
              </w:tabs>
              <w:spacing w:after="0" w:line="240" w:lineRule="auto"/>
              <w:rPr>
                <w:lang w:val="en-US"/>
              </w:rPr>
            </w:pPr>
          </w:p>
        </w:tc>
        <w:tc>
          <w:tcPr>
            <w:tcW w:w="1442" w:type="dxa"/>
            <w:tcBorders>
              <w:top w:val="single" w:sz="4" w:space="0" w:color="auto"/>
              <w:left w:val="nil"/>
              <w:bottom w:val="nil"/>
              <w:right w:val="nil"/>
            </w:tcBorders>
          </w:tcPr>
          <w:p w:rsidR="00CF7AB0" w:rsidRPr="00AB5C8E" w:rsidRDefault="00CF7AB0" w:rsidP="00CF7AB0">
            <w:pPr>
              <w:pStyle w:val="BodyText"/>
              <w:tabs>
                <w:tab w:val="decimal" w:pos="972"/>
              </w:tabs>
              <w:spacing w:after="0" w:line="240" w:lineRule="auto"/>
            </w:pPr>
          </w:p>
        </w:tc>
      </w:tr>
      <w:tr w:rsidR="00E23119" w:rsidRPr="00AB5C8E" w:rsidTr="003858F1">
        <w:tc>
          <w:tcPr>
            <w:tcW w:w="6120" w:type="dxa"/>
            <w:tcBorders>
              <w:top w:val="nil"/>
              <w:left w:val="nil"/>
              <w:bottom w:val="nil"/>
              <w:right w:val="nil"/>
            </w:tcBorders>
          </w:tcPr>
          <w:p w:rsidR="00E23119" w:rsidRPr="00AB5C8E" w:rsidRDefault="00E23119" w:rsidP="00E23119">
            <w:pPr>
              <w:pStyle w:val="acctfourfigures"/>
              <w:spacing w:line="240" w:lineRule="atLeast"/>
              <w:ind w:left="191" w:hanging="180"/>
              <w:rPr>
                <w:szCs w:val="22"/>
              </w:rPr>
            </w:pPr>
          </w:p>
        </w:tc>
        <w:tc>
          <w:tcPr>
            <w:tcW w:w="1440" w:type="dxa"/>
            <w:tcBorders>
              <w:top w:val="nil"/>
              <w:left w:val="nil"/>
              <w:bottom w:val="nil"/>
              <w:right w:val="nil"/>
            </w:tcBorders>
            <w:vAlign w:val="center"/>
          </w:tcPr>
          <w:p w:rsidR="00E23119" w:rsidRPr="00AB5C8E" w:rsidRDefault="00E23119" w:rsidP="00E23119">
            <w:pPr>
              <w:pStyle w:val="BodyText"/>
              <w:spacing w:after="0" w:line="240" w:lineRule="auto"/>
              <w:ind w:left="274" w:hanging="274"/>
              <w:jc w:val="center"/>
              <w:rPr>
                <w:sz w:val="16"/>
                <w:szCs w:val="14"/>
              </w:rPr>
            </w:pPr>
            <w:r w:rsidRPr="00AB5C8E">
              <w:t>201</w:t>
            </w:r>
            <w:r>
              <w:t>8</w:t>
            </w:r>
          </w:p>
        </w:tc>
        <w:tc>
          <w:tcPr>
            <w:tcW w:w="270" w:type="dxa"/>
            <w:tcBorders>
              <w:top w:val="nil"/>
              <w:left w:val="nil"/>
              <w:bottom w:val="nil"/>
              <w:right w:val="nil"/>
            </w:tcBorders>
            <w:vAlign w:val="center"/>
          </w:tcPr>
          <w:p w:rsidR="00E23119" w:rsidRPr="00AB5C8E" w:rsidRDefault="00E23119" w:rsidP="00E23119">
            <w:pPr>
              <w:pStyle w:val="BodyText"/>
              <w:spacing w:after="0" w:line="240" w:lineRule="auto"/>
              <w:ind w:right="-18"/>
              <w:jc w:val="center"/>
              <w:rPr>
                <w:sz w:val="16"/>
                <w:szCs w:val="14"/>
              </w:rPr>
            </w:pPr>
          </w:p>
        </w:tc>
        <w:tc>
          <w:tcPr>
            <w:tcW w:w="1442" w:type="dxa"/>
            <w:tcBorders>
              <w:top w:val="nil"/>
              <w:left w:val="nil"/>
              <w:bottom w:val="nil"/>
              <w:right w:val="nil"/>
            </w:tcBorders>
            <w:vAlign w:val="center"/>
          </w:tcPr>
          <w:p w:rsidR="00E23119" w:rsidRPr="00AB5C8E" w:rsidRDefault="00E23119" w:rsidP="00E23119">
            <w:pPr>
              <w:pStyle w:val="BodyText"/>
              <w:spacing w:after="0" w:line="240" w:lineRule="auto"/>
              <w:jc w:val="center"/>
              <w:rPr>
                <w:sz w:val="16"/>
                <w:szCs w:val="14"/>
              </w:rPr>
            </w:pPr>
            <w:r w:rsidRPr="00AB5C8E">
              <w:t>201</w:t>
            </w:r>
            <w:r>
              <w:t>7</w:t>
            </w:r>
          </w:p>
        </w:tc>
      </w:tr>
      <w:tr w:rsidR="00E23119" w:rsidRPr="00AB5C8E" w:rsidTr="003858F1">
        <w:tc>
          <w:tcPr>
            <w:tcW w:w="6120" w:type="dxa"/>
            <w:tcBorders>
              <w:top w:val="nil"/>
              <w:left w:val="nil"/>
              <w:bottom w:val="nil"/>
              <w:right w:val="nil"/>
            </w:tcBorders>
          </w:tcPr>
          <w:p w:rsidR="00E23119" w:rsidRPr="00AB5C8E" w:rsidRDefault="00E23119" w:rsidP="00E23119">
            <w:pPr>
              <w:pStyle w:val="acctfourfigures"/>
              <w:spacing w:line="240" w:lineRule="atLeast"/>
              <w:ind w:left="191" w:hanging="180"/>
              <w:rPr>
                <w:szCs w:val="22"/>
              </w:rPr>
            </w:pPr>
          </w:p>
        </w:tc>
        <w:tc>
          <w:tcPr>
            <w:tcW w:w="3152" w:type="dxa"/>
            <w:gridSpan w:val="3"/>
            <w:tcBorders>
              <w:top w:val="nil"/>
              <w:left w:val="nil"/>
              <w:bottom w:val="nil"/>
              <w:right w:val="nil"/>
            </w:tcBorders>
          </w:tcPr>
          <w:p w:rsidR="00E23119" w:rsidRPr="00AB5C8E" w:rsidRDefault="00E23119" w:rsidP="00E23119">
            <w:pPr>
              <w:pStyle w:val="BodyText"/>
              <w:tabs>
                <w:tab w:val="decimal" w:pos="972"/>
              </w:tabs>
              <w:spacing w:after="0" w:line="240" w:lineRule="auto"/>
              <w:jc w:val="center"/>
            </w:pPr>
            <w:r w:rsidRPr="00AB5C8E">
              <w:rPr>
                <w:i/>
                <w:iCs/>
                <w:szCs w:val="22"/>
              </w:rPr>
              <w:t>(in thousand Baht)</w:t>
            </w:r>
          </w:p>
        </w:tc>
      </w:tr>
      <w:tr w:rsidR="00E23119" w:rsidRPr="00AB5C8E" w:rsidTr="0065144D">
        <w:tc>
          <w:tcPr>
            <w:tcW w:w="6120" w:type="dxa"/>
            <w:tcBorders>
              <w:top w:val="nil"/>
              <w:left w:val="nil"/>
              <w:bottom w:val="nil"/>
              <w:right w:val="nil"/>
            </w:tcBorders>
          </w:tcPr>
          <w:p w:rsidR="00E23119" w:rsidRPr="001E5C20" w:rsidRDefault="00E23119" w:rsidP="00E23119">
            <w:pPr>
              <w:pStyle w:val="acctfourfigures"/>
              <w:spacing w:line="240" w:lineRule="atLeast"/>
              <w:ind w:left="191" w:hanging="180"/>
              <w:rPr>
                <w:szCs w:val="22"/>
                <w:cs/>
                <w:lang w:val="en-US" w:bidi="th-TH"/>
              </w:rPr>
            </w:pPr>
            <w:r w:rsidRPr="00AB5C8E">
              <w:rPr>
                <w:szCs w:val="22"/>
              </w:rPr>
              <w:t>Profit for the year attributable to owners o</w:t>
            </w:r>
            <w:r w:rsidR="001E5C20">
              <w:rPr>
                <w:szCs w:val="22"/>
              </w:rPr>
              <w:t xml:space="preserve">f </w:t>
            </w:r>
            <w:r w:rsidRPr="00AB5C8E">
              <w:rPr>
                <w:szCs w:val="22"/>
              </w:rPr>
              <w:t>the parent</w:t>
            </w:r>
            <w:r w:rsidR="001E5C20">
              <w:rPr>
                <w:szCs w:val="22"/>
              </w:rPr>
              <w:t xml:space="preserve"> </w:t>
            </w:r>
            <w:r w:rsidR="001E5C20" w:rsidRPr="001E5C20">
              <w:rPr>
                <w:rFonts w:cs="Times New Roman"/>
                <w:szCs w:val="22"/>
                <w:cs/>
                <w:lang w:bidi="th-TH"/>
              </w:rPr>
              <w:t>(</w:t>
            </w:r>
            <w:r w:rsidR="001E5C20" w:rsidRPr="001E5C20">
              <w:rPr>
                <w:rFonts w:cs="Times New Roman"/>
                <w:szCs w:val="22"/>
                <w:lang w:val="en-US" w:bidi="th-TH"/>
              </w:rPr>
              <w:t>*</w:t>
            </w:r>
            <w:r w:rsidR="001E5C20" w:rsidRPr="001E5C20">
              <w:rPr>
                <w:rFonts w:cs="Times New Roman"/>
                <w:szCs w:val="22"/>
                <w:cs/>
                <w:lang w:val="en-US" w:bidi="th-TH"/>
              </w:rPr>
              <w:t>)</w:t>
            </w:r>
          </w:p>
        </w:tc>
        <w:tc>
          <w:tcPr>
            <w:tcW w:w="1440" w:type="dxa"/>
            <w:tcBorders>
              <w:top w:val="nil"/>
              <w:left w:val="nil"/>
              <w:bottom w:val="nil"/>
              <w:right w:val="nil"/>
            </w:tcBorders>
          </w:tcPr>
          <w:p w:rsidR="00E23119" w:rsidRPr="00AB5C8E" w:rsidRDefault="00E23119" w:rsidP="00E23119">
            <w:pPr>
              <w:pStyle w:val="BodyText"/>
              <w:tabs>
                <w:tab w:val="decimal" w:pos="972"/>
              </w:tabs>
              <w:spacing w:after="0" w:line="240" w:lineRule="auto"/>
              <w:rPr>
                <w:lang w:val="en-US"/>
              </w:rPr>
            </w:pPr>
            <w:r>
              <w:rPr>
                <w:lang w:val="en-US"/>
              </w:rPr>
              <w:t>409</w:t>
            </w:r>
          </w:p>
        </w:tc>
        <w:tc>
          <w:tcPr>
            <w:tcW w:w="270" w:type="dxa"/>
            <w:tcBorders>
              <w:top w:val="nil"/>
              <w:left w:val="nil"/>
              <w:bottom w:val="nil"/>
              <w:right w:val="nil"/>
            </w:tcBorders>
          </w:tcPr>
          <w:p w:rsidR="00E23119" w:rsidRPr="00AB5C8E" w:rsidRDefault="00E23119" w:rsidP="00E23119">
            <w:pPr>
              <w:pStyle w:val="BodyText"/>
              <w:tabs>
                <w:tab w:val="decimal" w:pos="1602"/>
              </w:tabs>
              <w:spacing w:after="0" w:line="240" w:lineRule="auto"/>
              <w:rPr>
                <w:lang w:val="en-US"/>
              </w:rPr>
            </w:pPr>
          </w:p>
        </w:tc>
        <w:tc>
          <w:tcPr>
            <w:tcW w:w="1442" w:type="dxa"/>
            <w:tcBorders>
              <w:top w:val="nil"/>
              <w:left w:val="nil"/>
              <w:bottom w:val="nil"/>
              <w:right w:val="nil"/>
            </w:tcBorders>
          </w:tcPr>
          <w:p w:rsidR="00E23119" w:rsidRPr="00AB5C8E" w:rsidRDefault="00E23119" w:rsidP="00E23119">
            <w:pPr>
              <w:pStyle w:val="BodyText"/>
              <w:tabs>
                <w:tab w:val="decimal" w:pos="1062"/>
              </w:tabs>
              <w:spacing w:after="0" w:line="240" w:lineRule="auto"/>
              <w:rPr>
                <w:lang w:val="en-US"/>
              </w:rPr>
            </w:pPr>
            <w:r>
              <w:rPr>
                <w:lang w:val="en-US"/>
              </w:rPr>
              <w:t>15</w:t>
            </w:r>
          </w:p>
        </w:tc>
      </w:tr>
      <w:tr w:rsidR="00E23119" w:rsidRPr="00AB5C8E" w:rsidTr="0065144D">
        <w:tc>
          <w:tcPr>
            <w:tcW w:w="6120" w:type="dxa"/>
            <w:tcBorders>
              <w:top w:val="nil"/>
              <w:left w:val="nil"/>
              <w:bottom w:val="nil"/>
              <w:right w:val="nil"/>
            </w:tcBorders>
          </w:tcPr>
          <w:p w:rsidR="00E23119" w:rsidRPr="00AB5C8E" w:rsidRDefault="00E23119" w:rsidP="00E23119">
            <w:pPr>
              <w:pStyle w:val="acctfourfigures"/>
              <w:spacing w:line="240" w:lineRule="atLeast"/>
              <w:ind w:left="191" w:hanging="180"/>
              <w:rPr>
                <w:szCs w:val="22"/>
              </w:rPr>
            </w:pPr>
            <w:r w:rsidRPr="00AB5C8E">
              <w:rPr>
                <w:szCs w:val="22"/>
              </w:rPr>
              <w:t>Profi</w:t>
            </w:r>
            <w:r w:rsidR="001E5C20">
              <w:rPr>
                <w:szCs w:val="22"/>
              </w:rPr>
              <w:t xml:space="preserve">t for the year attributable to </w:t>
            </w:r>
            <w:r w:rsidRPr="00AB5C8E">
              <w:rPr>
                <w:szCs w:val="22"/>
              </w:rPr>
              <w:t>non-controlling interest</w:t>
            </w:r>
            <w:r w:rsidR="001E5C20">
              <w:rPr>
                <w:szCs w:val="22"/>
              </w:rPr>
              <w:t xml:space="preserve"> </w:t>
            </w:r>
            <w:r w:rsidR="001E5C20" w:rsidRPr="001E5C20">
              <w:rPr>
                <w:rFonts w:cs="Times New Roman"/>
                <w:szCs w:val="22"/>
                <w:cs/>
                <w:lang w:bidi="th-TH"/>
              </w:rPr>
              <w:t>(</w:t>
            </w:r>
            <w:r w:rsidR="001E5C20" w:rsidRPr="001E5C20">
              <w:rPr>
                <w:rFonts w:cs="Times New Roman"/>
                <w:szCs w:val="22"/>
                <w:lang w:val="en-US" w:bidi="th-TH"/>
              </w:rPr>
              <w:t>*</w:t>
            </w:r>
            <w:r w:rsidR="001E5C20" w:rsidRPr="001E5C20">
              <w:rPr>
                <w:rFonts w:cs="Times New Roman"/>
                <w:szCs w:val="22"/>
                <w:cs/>
                <w:lang w:val="en-US" w:bidi="th-TH"/>
              </w:rPr>
              <w:t>)</w:t>
            </w:r>
          </w:p>
        </w:tc>
        <w:tc>
          <w:tcPr>
            <w:tcW w:w="1440" w:type="dxa"/>
            <w:tcBorders>
              <w:top w:val="nil"/>
              <w:left w:val="nil"/>
              <w:bottom w:val="nil"/>
              <w:right w:val="nil"/>
            </w:tcBorders>
          </w:tcPr>
          <w:p w:rsidR="00E23119" w:rsidRPr="00AB5C8E" w:rsidRDefault="00E23119" w:rsidP="00E23119">
            <w:pPr>
              <w:pStyle w:val="BodyText"/>
              <w:tabs>
                <w:tab w:val="decimal" w:pos="972"/>
              </w:tabs>
              <w:spacing w:after="0" w:line="240" w:lineRule="auto"/>
            </w:pPr>
            <w:r>
              <w:t>392</w:t>
            </w:r>
          </w:p>
        </w:tc>
        <w:tc>
          <w:tcPr>
            <w:tcW w:w="270" w:type="dxa"/>
            <w:tcBorders>
              <w:top w:val="nil"/>
              <w:left w:val="nil"/>
              <w:bottom w:val="nil"/>
              <w:right w:val="nil"/>
            </w:tcBorders>
          </w:tcPr>
          <w:p w:rsidR="00E23119" w:rsidRPr="00AB5C8E" w:rsidRDefault="00E23119" w:rsidP="00E23119">
            <w:pPr>
              <w:pStyle w:val="BodyText"/>
              <w:tabs>
                <w:tab w:val="decimal" w:pos="1602"/>
              </w:tabs>
              <w:spacing w:after="0" w:line="240" w:lineRule="auto"/>
              <w:rPr>
                <w:lang w:val="en-US"/>
              </w:rPr>
            </w:pPr>
          </w:p>
        </w:tc>
        <w:tc>
          <w:tcPr>
            <w:tcW w:w="1442" w:type="dxa"/>
            <w:tcBorders>
              <w:top w:val="nil"/>
              <w:left w:val="nil"/>
              <w:bottom w:val="nil"/>
              <w:right w:val="nil"/>
            </w:tcBorders>
          </w:tcPr>
          <w:p w:rsidR="00E23119" w:rsidRPr="00AB5C8E" w:rsidRDefault="00E23119" w:rsidP="00E23119">
            <w:pPr>
              <w:pStyle w:val="BodyText"/>
              <w:tabs>
                <w:tab w:val="decimal" w:pos="1062"/>
              </w:tabs>
              <w:spacing w:after="0" w:line="240" w:lineRule="auto"/>
            </w:pPr>
            <w:r>
              <w:t>14</w:t>
            </w:r>
          </w:p>
        </w:tc>
      </w:tr>
      <w:tr w:rsidR="00E23119" w:rsidRPr="00AB5C8E" w:rsidTr="0065144D">
        <w:tc>
          <w:tcPr>
            <w:tcW w:w="6120" w:type="dxa"/>
            <w:tcBorders>
              <w:top w:val="nil"/>
              <w:left w:val="nil"/>
              <w:bottom w:val="nil"/>
              <w:right w:val="nil"/>
            </w:tcBorders>
          </w:tcPr>
          <w:p w:rsidR="00E23119" w:rsidRPr="00AB5C8E" w:rsidRDefault="00E23119" w:rsidP="00E23119">
            <w:pPr>
              <w:pStyle w:val="acctfourfigures"/>
              <w:spacing w:line="240" w:lineRule="atLeast"/>
              <w:ind w:left="191" w:hanging="180"/>
              <w:rPr>
                <w:szCs w:val="22"/>
              </w:rPr>
            </w:pPr>
            <w:r w:rsidRPr="00AB5C8E">
              <w:rPr>
                <w:szCs w:val="22"/>
              </w:rPr>
              <w:t xml:space="preserve">Other comprehensive for the year attributable </w:t>
            </w:r>
            <w:r w:rsidRPr="00AB5C8E">
              <w:rPr>
                <w:szCs w:val="22"/>
              </w:rPr>
              <w:br/>
              <w:t>to owners of the parent</w:t>
            </w:r>
            <w:r w:rsidR="001E5C20">
              <w:rPr>
                <w:szCs w:val="22"/>
              </w:rPr>
              <w:t xml:space="preserve"> </w:t>
            </w:r>
            <w:r w:rsidR="001E5C20" w:rsidRPr="001E5C20">
              <w:rPr>
                <w:rFonts w:cs="Times New Roman"/>
                <w:szCs w:val="22"/>
                <w:cs/>
                <w:lang w:bidi="th-TH"/>
              </w:rPr>
              <w:t>(</w:t>
            </w:r>
            <w:r w:rsidR="001E5C20" w:rsidRPr="001E5C20">
              <w:rPr>
                <w:rFonts w:cs="Times New Roman"/>
                <w:szCs w:val="22"/>
                <w:lang w:val="en-US" w:bidi="th-TH"/>
              </w:rPr>
              <w:t>*</w:t>
            </w:r>
            <w:r w:rsidR="001E5C20" w:rsidRPr="001E5C20">
              <w:rPr>
                <w:rFonts w:cs="Times New Roman"/>
                <w:szCs w:val="22"/>
                <w:cs/>
                <w:lang w:val="en-US" w:bidi="th-TH"/>
              </w:rPr>
              <w:t>)</w:t>
            </w:r>
          </w:p>
        </w:tc>
        <w:tc>
          <w:tcPr>
            <w:tcW w:w="1440" w:type="dxa"/>
            <w:tcBorders>
              <w:top w:val="nil"/>
              <w:left w:val="nil"/>
              <w:bottom w:val="nil"/>
              <w:right w:val="nil"/>
            </w:tcBorders>
          </w:tcPr>
          <w:p w:rsidR="00E23119" w:rsidRDefault="00E23119" w:rsidP="00E23119">
            <w:pPr>
              <w:pStyle w:val="BodyText"/>
              <w:tabs>
                <w:tab w:val="decimal" w:pos="792"/>
              </w:tabs>
              <w:spacing w:after="0" w:line="240" w:lineRule="auto"/>
            </w:pPr>
          </w:p>
          <w:p w:rsidR="00E23119" w:rsidRPr="00906535" w:rsidRDefault="00E23119" w:rsidP="00E23119">
            <w:pPr>
              <w:pStyle w:val="BodyText"/>
              <w:tabs>
                <w:tab w:val="decimal" w:pos="792"/>
              </w:tabs>
              <w:spacing w:after="0" w:line="240" w:lineRule="auto"/>
            </w:pPr>
            <w:r>
              <w:t>-</w:t>
            </w:r>
          </w:p>
        </w:tc>
        <w:tc>
          <w:tcPr>
            <w:tcW w:w="270" w:type="dxa"/>
            <w:tcBorders>
              <w:top w:val="nil"/>
              <w:left w:val="nil"/>
              <w:bottom w:val="nil"/>
              <w:right w:val="nil"/>
            </w:tcBorders>
          </w:tcPr>
          <w:p w:rsidR="00E23119" w:rsidRPr="00AB5C8E" w:rsidRDefault="00E23119" w:rsidP="00E23119">
            <w:pPr>
              <w:pStyle w:val="acctfourfigures"/>
              <w:tabs>
                <w:tab w:val="clear" w:pos="765"/>
                <w:tab w:val="decimal" w:pos="1332"/>
              </w:tabs>
              <w:ind w:right="-349"/>
              <w:rPr>
                <w:lang w:val="en-US"/>
              </w:rPr>
            </w:pPr>
          </w:p>
        </w:tc>
        <w:tc>
          <w:tcPr>
            <w:tcW w:w="1442" w:type="dxa"/>
            <w:tcBorders>
              <w:top w:val="nil"/>
              <w:left w:val="nil"/>
              <w:bottom w:val="nil"/>
              <w:right w:val="nil"/>
            </w:tcBorders>
          </w:tcPr>
          <w:p w:rsidR="00E23119" w:rsidRPr="00906535" w:rsidRDefault="00E23119" w:rsidP="00E23119">
            <w:pPr>
              <w:pStyle w:val="BodyText"/>
              <w:tabs>
                <w:tab w:val="decimal" w:pos="1062"/>
              </w:tabs>
              <w:spacing w:after="0" w:line="240" w:lineRule="auto"/>
            </w:pPr>
          </w:p>
          <w:p w:rsidR="00E23119" w:rsidRPr="00906535" w:rsidRDefault="00E23119" w:rsidP="00E23119">
            <w:pPr>
              <w:pStyle w:val="BodyText"/>
              <w:tabs>
                <w:tab w:val="decimal" w:pos="1062"/>
              </w:tabs>
              <w:spacing w:after="0" w:line="240" w:lineRule="auto"/>
            </w:pPr>
            <w:r>
              <w:t>338</w:t>
            </w:r>
          </w:p>
        </w:tc>
      </w:tr>
      <w:tr w:rsidR="00E23119" w:rsidRPr="00AB5C8E" w:rsidTr="0065144D">
        <w:tc>
          <w:tcPr>
            <w:tcW w:w="6120" w:type="dxa"/>
            <w:tcBorders>
              <w:top w:val="nil"/>
              <w:left w:val="nil"/>
              <w:bottom w:val="nil"/>
              <w:right w:val="nil"/>
            </w:tcBorders>
          </w:tcPr>
          <w:p w:rsidR="00E23119" w:rsidRPr="00AB5C8E" w:rsidRDefault="00E23119" w:rsidP="00E23119">
            <w:pPr>
              <w:pStyle w:val="acctfourfigures"/>
              <w:spacing w:line="240" w:lineRule="atLeast"/>
              <w:ind w:left="191" w:hanging="180"/>
              <w:rPr>
                <w:szCs w:val="22"/>
              </w:rPr>
            </w:pPr>
            <w:r w:rsidRPr="00AB5C8E">
              <w:rPr>
                <w:szCs w:val="22"/>
              </w:rPr>
              <w:t xml:space="preserve">Other comprehensive for the year attributable </w:t>
            </w:r>
            <w:r w:rsidRPr="00AB5C8E">
              <w:rPr>
                <w:szCs w:val="22"/>
              </w:rPr>
              <w:br/>
              <w:t>to non-controlling interest</w:t>
            </w:r>
            <w:r w:rsidR="001E5C20">
              <w:rPr>
                <w:szCs w:val="22"/>
              </w:rPr>
              <w:t xml:space="preserve"> </w:t>
            </w:r>
            <w:r w:rsidR="001E5C20" w:rsidRPr="001E5C20">
              <w:rPr>
                <w:rFonts w:cs="Times New Roman"/>
                <w:szCs w:val="22"/>
                <w:cs/>
                <w:lang w:bidi="th-TH"/>
              </w:rPr>
              <w:t>(</w:t>
            </w:r>
            <w:r w:rsidR="001E5C20" w:rsidRPr="001E5C20">
              <w:rPr>
                <w:rFonts w:cs="Times New Roman"/>
                <w:szCs w:val="22"/>
                <w:lang w:val="en-US" w:bidi="th-TH"/>
              </w:rPr>
              <w:t>*</w:t>
            </w:r>
            <w:r w:rsidR="001E5C20" w:rsidRPr="001E5C20">
              <w:rPr>
                <w:rFonts w:cs="Times New Roman"/>
                <w:szCs w:val="22"/>
                <w:cs/>
                <w:lang w:val="en-US" w:bidi="th-TH"/>
              </w:rPr>
              <w:t>)</w:t>
            </w:r>
          </w:p>
        </w:tc>
        <w:tc>
          <w:tcPr>
            <w:tcW w:w="1440" w:type="dxa"/>
            <w:tcBorders>
              <w:top w:val="nil"/>
              <w:left w:val="nil"/>
              <w:bottom w:val="single" w:sz="4" w:space="0" w:color="auto"/>
              <w:right w:val="nil"/>
            </w:tcBorders>
          </w:tcPr>
          <w:p w:rsidR="00E23119" w:rsidRDefault="00E23119" w:rsidP="00E23119">
            <w:pPr>
              <w:pStyle w:val="BodyText"/>
              <w:tabs>
                <w:tab w:val="decimal" w:pos="792"/>
              </w:tabs>
              <w:spacing w:after="0" w:line="240" w:lineRule="auto"/>
            </w:pPr>
          </w:p>
          <w:p w:rsidR="00E23119" w:rsidRPr="00906535" w:rsidRDefault="00E23119" w:rsidP="00E23119">
            <w:pPr>
              <w:pStyle w:val="BodyText"/>
              <w:tabs>
                <w:tab w:val="decimal" w:pos="792"/>
              </w:tabs>
              <w:spacing w:after="0" w:line="240" w:lineRule="auto"/>
            </w:pPr>
            <w:r>
              <w:t>-</w:t>
            </w:r>
          </w:p>
        </w:tc>
        <w:tc>
          <w:tcPr>
            <w:tcW w:w="270" w:type="dxa"/>
            <w:tcBorders>
              <w:top w:val="nil"/>
              <w:left w:val="nil"/>
              <w:bottom w:val="nil"/>
              <w:right w:val="nil"/>
            </w:tcBorders>
          </w:tcPr>
          <w:p w:rsidR="00E23119" w:rsidRPr="00AB5C8E" w:rsidRDefault="00E23119" w:rsidP="00E23119">
            <w:pPr>
              <w:pStyle w:val="acctfourfigures"/>
              <w:tabs>
                <w:tab w:val="clear" w:pos="765"/>
                <w:tab w:val="decimal" w:pos="1332"/>
              </w:tabs>
              <w:ind w:right="-349"/>
              <w:rPr>
                <w:lang w:val="en-US"/>
              </w:rPr>
            </w:pPr>
          </w:p>
        </w:tc>
        <w:tc>
          <w:tcPr>
            <w:tcW w:w="1442" w:type="dxa"/>
            <w:tcBorders>
              <w:top w:val="nil"/>
              <w:left w:val="nil"/>
              <w:bottom w:val="single" w:sz="4" w:space="0" w:color="auto"/>
              <w:right w:val="nil"/>
            </w:tcBorders>
          </w:tcPr>
          <w:p w:rsidR="00E23119" w:rsidRPr="00906535" w:rsidRDefault="00E23119" w:rsidP="00E23119">
            <w:pPr>
              <w:pStyle w:val="BodyText"/>
              <w:tabs>
                <w:tab w:val="decimal" w:pos="1062"/>
              </w:tabs>
              <w:spacing w:after="0" w:line="240" w:lineRule="auto"/>
            </w:pPr>
          </w:p>
          <w:p w:rsidR="00E23119" w:rsidRPr="00906535" w:rsidRDefault="00E23119" w:rsidP="00E23119">
            <w:pPr>
              <w:pStyle w:val="BodyText"/>
              <w:tabs>
                <w:tab w:val="decimal" w:pos="1062"/>
              </w:tabs>
              <w:spacing w:after="0" w:line="240" w:lineRule="auto"/>
            </w:pPr>
            <w:r w:rsidRPr="00906535">
              <w:t>324</w:t>
            </w:r>
          </w:p>
        </w:tc>
      </w:tr>
      <w:tr w:rsidR="00E23119" w:rsidRPr="00AB5C8E" w:rsidTr="0065144D">
        <w:tc>
          <w:tcPr>
            <w:tcW w:w="6120" w:type="dxa"/>
            <w:tcBorders>
              <w:top w:val="nil"/>
              <w:left w:val="nil"/>
              <w:bottom w:val="nil"/>
              <w:right w:val="nil"/>
            </w:tcBorders>
          </w:tcPr>
          <w:p w:rsidR="00E23119" w:rsidRPr="00AB5C8E" w:rsidRDefault="00E23119" w:rsidP="00E23119">
            <w:pPr>
              <w:pStyle w:val="acctfourfigures"/>
              <w:spacing w:line="240" w:lineRule="atLeast"/>
              <w:ind w:left="191" w:hanging="180"/>
              <w:rPr>
                <w:szCs w:val="22"/>
              </w:rPr>
            </w:pPr>
          </w:p>
        </w:tc>
        <w:tc>
          <w:tcPr>
            <w:tcW w:w="1440" w:type="dxa"/>
            <w:tcBorders>
              <w:top w:val="single" w:sz="4" w:space="0" w:color="auto"/>
              <w:left w:val="nil"/>
              <w:bottom w:val="double" w:sz="4" w:space="0" w:color="auto"/>
              <w:right w:val="nil"/>
            </w:tcBorders>
          </w:tcPr>
          <w:p w:rsidR="00E23119" w:rsidRPr="00AB5C8E" w:rsidRDefault="00E23119" w:rsidP="00E23119">
            <w:pPr>
              <w:pStyle w:val="BodyText"/>
              <w:tabs>
                <w:tab w:val="decimal" w:pos="972"/>
              </w:tabs>
              <w:spacing w:after="0" w:line="240" w:lineRule="auto"/>
              <w:rPr>
                <w:b/>
                <w:bCs/>
                <w:lang w:val="en-US"/>
              </w:rPr>
            </w:pPr>
            <w:r>
              <w:rPr>
                <w:b/>
                <w:bCs/>
                <w:lang w:val="en-US"/>
              </w:rPr>
              <w:t>801</w:t>
            </w:r>
          </w:p>
        </w:tc>
        <w:tc>
          <w:tcPr>
            <w:tcW w:w="270" w:type="dxa"/>
            <w:tcBorders>
              <w:top w:val="nil"/>
              <w:left w:val="nil"/>
              <w:bottom w:val="nil"/>
              <w:right w:val="nil"/>
            </w:tcBorders>
          </w:tcPr>
          <w:p w:rsidR="00E23119" w:rsidRPr="00AB5C8E" w:rsidRDefault="00E23119" w:rsidP="00E23119">
            <w:pPr>
              <w:pStyle w:val="BodyText"/>
              <w:tabs>
                <w:tab w:val="decimal" w:pos="1602"/>
              </w:tabs>
              <w:spacing w:after="0" w:line="240" w:lineRule="auto"/>
              <w:rPr>
                <w:b/>
                <w:bCs/>
                <w:lang w:val="en-US"/>
              </w:rPr>
            </w:pPr>
          </w:p>
        </w:tc>
        <w:tc>
          <w:tcPr>
            <w:tcW w:w="1442" w:type="dxa"/>
            <w:tcBorders>
              <w:top w:val="single" w:sz="4" w:space="0" w:color="auto"/>
              <w:left w:val="nil"/>
              <w:bottom w:val="double" w:sz="4" w:space="0" w:color="auto"/>
              <w:right w:val="nil"/>
            </w:tcBorders>
          </w:tcPr>
          <w:p w:rsidR="00E23119" w:rsidRPr="00AB5C8E" w:rsidRDefault="00E23119" w:rsidP="00E23119">
            <w:pPr>
              <w:pStyle w:val="BodyText"/>
              <w:tabs>
                <w:tab w:val="decimal" w:pos="1062"/>
              </w:tabs>
              <w:spacing w:after="0" w:line="240" w:lineRule="auto"/>
              <w:rPr>
                <w:b/>
                <w:bCs/>
                <w:lang w:val="en-US"/>
              </w:rPr>
            </w:pPr>
            <w:r>
              <w:rPr>
                <w:b/>
                <w:bCs/>
                <w:lang w:val="en-US"/>
              </w:rPr>
              <w:t>691</w:t>
            </w:r>
          </w:p>
        </w:tc>
      </w:tr>
      <w:tr w:rsidR="00E23119" w:rsidRPr="00AB5C8E" w:rsidTr="00E23119">
        <w:tc>
          <w:tcPr>
            <w:tcW w:w="6120" w:type="dxa"/>
            <w:tcBorders>
              <w:top w:val="nil"/>
              <w:left w:val="nil"/>
              <w:bottom w:val="nil"/>
              <w:right w:val="nil"/>
            </w:tcBorders>
          </w:tcPr>
          <w:p w:rsidR="00E23119" w:rsidRPr="00AB5C8E" w:rsidRDefault="00E23119" w:rsidP="00E23119">
            <w:pPr>
              <w:pStyle w:val="ListBullet3"/>
            </w:pPr>
          </w:p>
        </w:tc>
        <w:tc>
          <w:tcPr>
            <w:tcW w:w="1440" w:type="dxa"/>
            <w:tcBorders>
              <w:top w:val="double" w:sz="4" w:space="0" w:color="auto"/>
              <w:left w:val="nil"/>
              <w:bottom w:val="nil"/>
              <w:right w:val="nil"/>
            </w:tcBorders>
          </w:tcPr>
          <w:p w:rsidR="00E23119" w:rsidRPr="00AB5C8E" w:rsidRDefault="00E23119" w:rsidP="00E23119">
            <w:pPr>
              <w:pStyle w:val="BodyText"/>
              <w:spacing w:after="0" w:line="240" w:lineRule="auto"/>
            </w:pPr>
          </w:p>
        </w:tc>
        <w:tc>
          <w:tcPr>
            <w:tcW w:w="270" w:type="dxa"/>
            <w:tcBorders>
              <w:top w:val="nil"/>
              <w:left w:val="nil"/>
              <w:bottom w:val="nil"/>
              <w:right w:val="nil"/>
            </w:tcBorders>
          </w:tcPr>
          <w:p w:rsidR="00E23119" w:rsidRPr="00AB5C8E" w:rsidRDefault="00E23119" w:rsidP="00E23119">
            <w:pPr>
              <w:pStyle w:val="BodyText"/>
              <w:spacing w:after="0" w:line="240" w:lineRule="auto"/>
            </w:pPr>
          </w:p>
        </w:tc>
        <w:tc>
          <w:tcPr>
            <w:tcW w:w="1442" w:type="dxa"/>
            <w:tcBorders>
              <w:top w:val="double" w:sz="4" w:space="0" w:color="auto"/>
              <w:left w:val="nil"/>
              <w:bottom w:val="nil"/>
              <w:right w:val="nil"/>
            </w:tcBorders>
          </w:tcPr>
          <w:p w:rsidR="00E23119" w:rsidRPr="00AB5C8E" w:rsidRDefault="00E23119" w:rsidP="00E23119">
            <w:pPr>
              <w:pStyle w:val="BodyText"/>
              <w:spacing w:after="0" w:line="240" w:lineRule="auto"/>
            </w:pPr>
          </w:p>
        </w:tc>
      </w:tr>
      <w:tr w:rsidR="00E23119" w:rsidRPr="00AB5C8E" w:rsidTr="003858F1">
        <w:tc>
          <w:tcPr>
            <w:tcW w:w="6120" w:type="dxa"/>
            <w:tcBorders>
              <w:top w:val="nil"/>
              <w:left w:val="nil"/>
              <w:bottom w:val="nil"/>
              <w:right w:val="nil"/>
            </w:tcBorders>
          </w:tcPr>
          <w:p w:rsidR="00E23119" w:rsidRPr="00AB5C8E" w:rsidRDefault="00E23119" w:rsidP="00E23119">
            <w:pPr>
              <w:pStyle w:val="ListBullet3"/>
            </w:pPr>
          </w:p>
        </w:tc>
        <w:tc>
          <w:tcPr>
            <w:tcW w:w="1440" w:type="dxa"/>
            <w:tcBorders>
              <w:top w:val="nil"/>
              <w:left w:val="nil"/>
              <w:bottom w:val="nil"/>
              <w:right w:val="nil"/>
            </w:tcBorders>
          </w:tcPr>
          <w:p w:rsidR="00E23119" w:rsidRPr="00AB5C8E" w:rsidRDefault="00E23119" w:rsidP="00E23119">
            <w:pPr>
              <w:pStyle w:val="BodyText"/>
              <w:spacing w:after="0" w:line="240" w:lineRule="auto"/>
            </w:pPr>
          </w:p>
        </w:tc>
        <w:tc>
          <w:tcPr>
            <w:tcW w:w="270" w:type="dxa"/>
            <w:tcBorders>
              <w:top w:val="nil"/>
              <w:left w:val="nil"/>
              <w:bottom w:val="nil"/>
              <w:right w:val="nil"/>
            </w:tcBorders>
          </w:tcPr>
          <w:p w:rsidR="00E23119" w:rsidRPr="00AB5C8E" w:rsidRDefault="00E23119" w:rsidP="00E23119">
            <w:pPr>
              <w:pStyle w:val="BodyText"/>
              <w:spacing w:after="0" w:line="240" w:lineRule="auto"/>
            </w:pPr>
          </w:p>
        </w:tc>
        <w:tc>
          <w:tcPr>
            <w:tcW w:w="1442" w:type="dxa"/>
            <w:tcBorders>
              <w:top w:val="nil"/>
              <w:left w:val="nil"/>
              <w:bottom w:val="nil"/>
              <w:right w:val="nil"/>
            </w:tcBorders>
            <w:vAlign w:val="center"/>
          </w:tcPr>
          <w:p w:rsidR="00E23119" w:rsidRPr="00AB5C8E" w:rsidRDefault="00E23119" w:rsidP="00E23119">
            <w:pPr>
              <w:pStyle w:val="BodyText"/>
              <w:spacing w:after="0" w:line="240" w:lineRule="auto"/>
              <w:jc w:val="center"/>
              <w:rPr>
                <w:sz w:val="16"/>
                <w:szCs w:val="14"/>
              </w:rPr>
            </w:pPr>
            <w:r w:rsidRPr="00AB5C8E">
              <w:t>201</w:t>
            </w:r>
            <w:r>
              <w:t>7</w:t>
            </w:r>
          </w:p>
        </w:tc>
      </w:tr>
      <w:tr w:rsidR="00E23119" w:rsidRPr="00AB5C8E" w:rsidTr="00E23119">
        <w:tc>
          <w:tcPr>
            <w:tcW w:w="6120" w:type="dxa"/>
            <w:tcBorders>
              <w:top w:val="nil"/>
              <w:left w:val="nil"/>
              <w:bottom w:val="nil"/>
              <w:right w:val="nil"/>
            </w:tcBorders>
          </w:tcPr>
          <w:p w:rsidR="00E23119" w:rsidRPr="00AB5C8E" w:rsidRDefault="00E23119" w:rsidP="00E23119">
            <w:pPr>
              <w:pStyle w:val="ListBullet3"/>
            </w:pPr>
          </w:p>
        </w:tc>
        <w:tc>
          <w:tcPr>
            <w:tcW w:w="1440" w:type="dxa"/>
            <w:tcBorders>
              <w:top w:val="nil"/>
              <w:left w:val="nil"/>
              <w:bottom w:val="nil"/>
              <w:right w:val="nil"/>
            </w:tcBorders>
          </w:tcPr>
          <w:p w:rsidR="00E23119" w:rsidRPr="00AB5C8E" w:rsidRDefault="00E23119" w:rsidP="00E23119">
            <w:pPr>
              <w:pStyle w:val="BodyText"/>
              <w:spacing w:after="0" w:line="240" w:lineRule="auto"/>
            </w:pPr>
          </w:p>
        </w:tc>
        <w:tc>
          <w:tcPr>
            <w:tcW w:w="270" w:type="dxa"/>
            <w:tcBorders>
              <w:top w:val="nil"/>
              <w:left w:val="nil"/>
              <w:bottom w:val="nil"/>
              <w:right w:val="nil"/>
            </w:tcBorders>
          </w:tcPr>
          <w:p w:rsidR="00E23119" w:rsidRPr="00AB5C8E" w:rsidRDefault="00E23119" w:rsidP="00E23119">
            <w:pPr>
              <w:pStyle w:val="BodyText"/>
              <w:spacing w:after="0" w:line="240" w:lineRule="auto"/>
            </w:pPr>
          </w:p>
        </w:tc>
        <w:tc>
          <w:tcPr>
            <w:tcW w:w="1442" w:type="dxa"/>
            <w:tcBorders>
              <w:top w:val="nil"/>
              <w:left w:val="nil"/>
              <w:bottom w:val="nil"/>
              <w:right w:val="nil"/>
            </w:tcBorders>
          </w:tcPr>
          <w:p w:rsidR="00E23119" w:rsidRPr="00AB5C8E" w:rsidRDefault="00E23119" w:rsidP="00E23119">
            <w:pPr>
              <w:spacing w:line="240" w:lineRule="atLeast"/>
              <w:ind w:left="-108" w:right="-108" w:firstLine="108"/>
              <w:jc w:val="center"/>
              <w:rPr>
                <w:i/>
                <w:iCs/>
                <w:szCs w:val="22"/>
              </w:rPr>
            </w:pPr>
            <w:r w:rsidRPr="00AB5C8E">
              <w:rPr>
                <w:i/>
                <w:iCs/>
                <w:szCs w:val="22"/>
              </w:rPr>
              <w:t>(in thousand Baht)</w:t>
            </w:r>
          </w:p>
        </w:tc>
      </w:tr>
      <w:tr w:rsidR="00E23119" w:rsidRPr="00AB5C8E" w:rsidTr="0065144D">
        <w:tc>
          <w:tcPr>
            <w:tcW w:w="6120" w:type="dxa"/>
            <w:tcBorders>
              <w:top w:val="nil"/>
              <w:left w:val="nil"/>
              <w:bottom w:val="nil"/>
              <w:right w:val="nil"/>
            </w:tcBorders>
            <w:vAlign w:val="bottom"/>
          </w:tcPr>
          <w:p w:rsidR="00E23119" w:rsidRPr="00AB5C8E" w:rsidRDefault="00E23119" w:rsidP="00E23119">
            <w:pPr>
              <w:pStyle w:val="acctfourfigures"/>
              <w:spacing w:line="240" w:lineRule="atLeast"/>
              <w:ind w:left="191" w:hanging="180"/>
              <w:rPr>
                <w:szCs w:val="22"/>
              </w:rPr>
            </w:pPr>
            <w:r w:rsidRPr="00AB5C8E">
              <w:rPr>
                <w:szCs w:val="22"/>
              </w:rPr>
              <w:t>Cash flows from operating activities</w:t>
            </w:r>
          </w:p>
        </w:tc>
        <w:tc>
          <w:tcPr>
            <w:tcW w:w="1440" w:type="dxa"/>
            <w:tcBorders>
              <w:top w:val="nil"/>
              <w:left w:val="nil"/>
              <w:bottom w:val="nil"/>
              <w:right w:val="nil"/>
            </w:tcBorders>
          </w:tcPr>
          <w:p w:rsidR="00E23119" w:rsidRPr="00AB5C8E" w:rsidRDefault="00E23119" w:rsidP="00E23119">
            <w:pPr>
              <w:pStyle w:val="BodyText"/>
              <w:tabs>
                <w:tab w:val="decimal" w:pos="972"/>
              </w:tabs>
              <w:spacing w:after="0" w:line="240" w:lineRule="auto"/>
              <w:rPr>
                <w:lang w:val="en-US"/>
              </w:rPr>
            </w:pPr>
          </w:p>
        </w:tc>
        <w:tc>
          <w:tcPr>
            <w:tcW w:w="270" w:type="dxa"/>
            <w:tcBorders>
              <w:top w:val="nil"/>
              <w:left w:val="nil"/>
              <w:bottom w:val="nil"/>
              <w:right w:val="nil"/>
            </w:tcBorders>
          </w:tcPr>
          <w:p w:rsidR="00E23119" w:rsidRPr="00AB5C8E" w:rsidRDefault="00E23119" w:rsidP="00E23119">
            <w:pPr>
              <w:pStyle w:val="BodyText"/>
              <w:tabs>
                <w:tab w:val="decimal" w:pos="1602"/>
              </w:tabs>
              <w:spacing w:after="0" w:line="240" w:lineRule="auto"/>
              <w:rPr>
                <w:lang w:val="en-US"/>
              </w:rPr>
            </w:pPr>
          </w:p>
        </w:tc>
        <w:tc>
          <w:tcPr>
            <w:tcW w:w="1442" w:type="dxa"/>
            <w:tcBorders>
              <w:top w:val="nil"/>
              <w:left w:val="nil"/>
              <w:bottom w:val="nil"/>
              <w:right w:val="nil"/>
            </w:tcBorders>
          </w:tcPr>
          <w:p w:rsidR="00E23119" w:rsidRPr="00AB5C8E" w:rsidRDefault="00E23119" w:rsidP="00E23119">
            <w:pPr>
              <w:pStyle w:val="BodyText"/>
              <w:tabs>
                <w:tab w:val="decimal" w:pos="1062"/>
              </w:tabs>
              <w:spacing w:after="0" w:line="240" w:lineRule="auto"/>
              <w:rPr>
                <w:lang w:val="en-US"/>
              </w:rPr>
            </w:pPr>
            <w:r>
              <w:rPr>
                <w:lang w:val="en-US"/>
              </w:rPr>
              <w:t>13,804</w:t>
            </w:r>
          </w:p>
        </w:tc>
      </w:tr>
      <w:tr w:rsidR="00E23119" w:rsidRPr="00AB5C8E" w:rsidTr="00E23119">
        <w:tc>
          <w:tcPr>
            <w:tcW w:w="6120" w:type="dxa"/>
            <w:tcBorders>
              <w:top w:val="nil"/>
              <w:left w:val="nil"/>
              <w:bottom w:val="nil"/>
              <w:right w:val="nil"/>
            </w:tcBorders>
            <w:vAlign w:val="bottom"/>
          </w:tcPr>
          <w:p w:rsidR="00E23119" w:rsidRPr="00AB5C8E" w:rsidRDefault="00E23119" w:rsidP="00E23119">
            <w:pPr>
              <w:pStyle w:val="acctfourfigures"/>
              <w:spacing w:line="240" w:lineRule="atLeast"/>
              <w:ind w:left="191" w:hanging="180"/>
              <w:rPr>
                <w:szCs w:val="22"/>
                <w:cs/>
                <w:lang w:bidi="th-TH"/>
              </w:rPr>
            </w:pPr>
            <w:r w:rsidRPr="00AB5C8E">
              <w:rPr>
                <w:szCs w:val="22"/>
              </w:rPr>
              <w:t>Cash flows from investing activities</w:t>
            </w:r>
          </w:p>
        </w:tc>
        <w:tc>
          <w:tcPr>
            <w:tcW w:w="1440" w:type="dxa"/>
            <w:tcBorders>
              <w:top w:val="nil"/>
              <w:left w:val="nil"/>
              <w:bottom w:val="nil"/>
              <w:right w:val="nil"/>
            </w:tcBorders>
          </w:tcPr>
          <w:p w:rsidR="00E23119" w:rsidRPr="00AB5C8E" w:rsidRDefault="00E23119" w:rsidP="00E23119">
            <w:pPr>
              <w:pStyle w:val="BodyText"/>
              <w:tabs>
                <w:tab w:val="decimal" w:pos="972"/>
              </w:tabs>
              <w:spacing w:after="0" w:line="240" w:lineRule="auto"/>
              <w:rPr>
                <w:lang w:val="en-US"/>
              </w:rPr>
            </w:pPr>
          </w:p>
        </w:tc>
        <w:tc>
          <w:tcPr>
            <w:tcW w:w="270" w:type="dxa"/>
            <w:tcBorders>
              <w:top w:val="nil"/>
              <w:left w:val="nil"/>
              <w:bottom w:val="nil"/>
              <w:right w:val="nil"/>
            </w:tcBorders>
          </w:tcPr>
          <w:p w:rsidR="00E23119" w:rsidRPr="00AB5C8E" w:rsidRDefault="00E23119" w:rsidP="00E23119">
            <w:pPr>
              <w:pStyle w:val="BodyText"/>
              <w:tabs>
                <w:tab w:val="decimal" w:pos="1602"/>
              </w:tabs>
              <w:spacing w:after="0" w:line="240" w:lineRule="auto"/>
              <w:rPr>
                <w:lang w:val="en-US"/>
              </w:rPr>
            </w:pPr>
          </w:p>
        </w:tc>
        <w:tc>
          <w:tcPr>
            <w:tcW w:w="1442" w:type="dxa"/>
            <w:tcBorders>
              <w:top w:val="nil"/>
              <w:left w:val="nil"/>
              <w:bottom w:val="nil"/>
              <w:right w:val="nil"/>
            </w:tcBorders>
          </w:tcPr>
          <w:p w:rsidR="00E23119" w:rsidRPr="00AB5C8E" w:rsidRDefault="00E23119" w:rsidP="00E23119">
            <w:pPr>
              <w:pStyle w:val="BodyText"/>
              <w:tabs>
                <w:tab w:val="decimal" w:pos="1062"/>
              </w:tabs>
              <w:spacing w:after="0" w:line="240" w:lineRule="auto"/>
              <w:rPr>
                <w:lang w:val="en-US"/>
              </w:rPr>
            </w:pPr>
            <w:r>
              <w:rPr>
                <w:lang w:val="en-US"/>
              </w:rPr>
              <w:t>(10,285)</w:t>
            </w:r>
          </w:p>
        </w:tc>
      </w:tr>
      <w:tr w:rsidR="00E23119" w:rsidRPr="00AB5C8E" w:rsidTr="00E23119">
        <w:tc>
          <w:tcPr>
            <w:tcW w:w="6120" w:type="dxa"/>
            <w:tcBorders>
              <w:top w:val="nil"/>
              <w:left w:val="nil"/>
              <w:bottom w:val="nil"/>
              <w:right w:val="nil"/>
            </w:tcBorders>
          </w:tcPr>
          <w:p w:rsidR="00E23119" w:rsidRPr="00AB5C8E" w:rsidRDefault="00E23119" w:rsidP="00E23119">
            <w:pPr>
              <w:pStyle w:val="acctfourfigures"/>
              <w:tabs>
                <w:tab w:val="clear" w:pos="765"/>
                <w:tab w:val="decimal" w:pos="191"/>
              </w:tabs>
              <w:spacing w:line="240" w:lineRule="atLeast"/>
              <w:ind w:left="191" w:hanging="180"/>
              <w:rPr>
                <w:szCs w:val="22"/>
              </w:rPr>
            </w:pPr>
            <w:r w:rsidRPr="00AB5C8E">
              <w:rPr>
                <w:szCs w:val="22"/>
              </w:rPr>
              <w:t xml:space="preserve">Cash flows from financing activities </w:t>
            </w:r>
          </w:p>
        </w:tc>
        <w:tc>
          <w:tcPr>
            <w:tcW w:w="1440" w:type="dxa"/>
            <w:tcBorders>
              <w:top w:val="nil"/>
              <w:left w:val="nil"/>
              <w:bottom w:val="nil"/>
              <w:right w:val="nil"/>
            </w:tcBorders>
          </w:tcPr>
          <w:p w:rsidR="00E23119" w:rsidRPr="00AB5C8E" w:rsidRDefault="00E23119" w:rsidP="00E23119">
            <w:pPr>
              <w:pStyle w:val="BodyText"/>
              <w:tabs>
                <w:tab w:val="decimal" w:pos="972"/>
              </w:tabs>
              <w:spacing w:after="0" w:line="240" w:lineRule="auto"/>
              <w:rPr>
                <w:lang w:val="en-US"/>
              </w:rPr>
            </w:pPr>
          </w:p>
        </w:tc>
        <w:tc>
          <w:tcPr>
            <w:tcW w:w="270" w:type="dxa"/>
            <w:tcBorders>
              <w:top w:val="nil"/>
              <w:left w:val="nil"/>
              <w:bottom w:val="nil"/>
              <w:right w:val="nil"/>
            </w:tcBorders>
          </w:tcPr>
          <w:p w:rsidR="00E23119" w:rsidRPr="00AB5C8E" w:rsidRDefault="00E23119" w:rsidP="00E23119">
            <w:pPr>
              <w:pStyle w:val="BodyText"/>
              <w:tabs>
                <w:tab w:val="decimal" w:pos="1602"/>
              </w:tabs>
              <w:spacing w:after="0" w:line="240" w:lineRule="auto"/>
              <w:rPr>
                <w:lang w:val="en-US"/>
              </w:rPr>
            </w:pPr>
          </w:p>
        </w:tc>
        <w:tc>
          <w:tcPr>
            <w:tcW w:w="1442" w:type="dxa"/>
            <w:tcBorders>
              <w:top w:val="nil"/>
              <w:left w:val="nil"/>
              <w:bottom w:val="single" w:sz="4" w:space="0" w:color="auto"/>
              <w:right w:val="nil"/>
            </w:tcBorders>
          </w:tcPr>
          <w:p w:rsidR="00E23119" w:rsidRPr="00AB5C8E" w:rsidRDefault="00E23119" w:rsidP="00E23119">
            <w:pPr>
              <w:pStyle w:val="BodyText"/>
              <w:tabs>
                <w:tab w:val="decimal" w:pos="1062"/>
              </w:tabs>
              <w:spacing w:after="0" w:line="240" w:lineRule="auto"/>
              <w:rPr>
                <w:lang w:val="en-US"/>
              </w:rPr>
            </w:pPr>
            <w:r>
              <w:rPr>
                <w:lang w:val="en-US"/>
              </w:rPr>
              <w:t>(14,386)</w:t>
            </w:r>
          </w:p>
        </w:tc>
      </w:tr>
      <w:tr w:rsidR="00E23119" w:rsidRPr="00AB5C8E" w:rsidTr="00E23119">
        <w:tc>
          <w:tcPr>
            <w:tcW w:w="6120" w:type="dxa"/>
            <w:tcBorders>
              <w:top w:val="nil"/>
              <w:left w:val="nil"/>
              <w:bottom w:val="nil"/>
              <w:right w:val="nil"/>
            </w:tcBorders>
          </w:tcPr>
          <w:p w:rsidR="00E23119" w:rsidRPr="00AB5C8E" w:rsidRDefault="00E23119" w:rsidP="00E23119">
            <w:pPr>
              <w:pStyle w:val="acctfourfigures"/>
              <w:spacing w:line="240" w:lineRule="atLeast"/>
              <w:ind w:left="191" w:hanging="180"/>
              <w:rPr>
                <w:b/>
                <w:bCs/>
                <w:szCs w:val="22"/>
              </w:rPr>
            </w:pPr>
            <w:r>
              <w:rPr>
                <w:b/>
                <w:bCs/>
                <w:szCs w:val="22"/>
              </w:rPr>
              <w:t>Net decrease</w:t>
            </w:r>
            <w:r w:rsidRPr="00AB5C8E">
              <w:rPr>
                <w:b/>
                <w:bCs/>
                <w:szCs w:val="22"/>
              </w:rPr>
              <w:t xml:space="preserve"> in cash and cash equivalents</w:t>
            </w:r>
          </w:p>
        </w:tc>
        <w:tc>
          <w:tcPr>
            <w:tcW w:w="1440" w:type="dxa"/>
            <w:tcBorders>
              <w:top w:val="nil"/>
              <w:left w:val="nil"/>
              <w:bottom w:val="nil"/>
              <w:right w:val="nil"/>
            </w:tcBorders>
          </w:tcPr>
          <w:p w:rsidR="00E23119" w:rsidRPr="00AB5C8E" w:rsidRDefault="00E23119" w:rsidP="00E23119">
            <w:pPr>
              <w:pStyle w:val="BodyText"/>
              <w:tabs>
                <w:tab w:val="decimal" w:pos="972"/>
              </w:tabs>
              <w:spacing w:after="0" w:line="240" w:lineRule="auto"/>
              <w:rPr>
                <w:b/>
                <w:bCs/>
                <w:lang w:val="en-US"/>
              </w:rPr>
            </w:pPr>
          </w:p>
        </w:tc>
        <w:tc>
          <w:tcPr>
            <w:tcW w:w="270" w:type="dxa"/>
            <w:tcBorders>
              <w:top w:val="nil"/>
              <w:left w:val="nil"/>
              <w:bottom w:val="nil"/>
              <w:right w:val="nil"/>
            </w:tcBorders>
          </w:tcPr>
          <w:p w:rsidR="00E23119" w:rsidRPr="00AB5C8E" w:rsidRDefault="00E23119" w:rsidP="00E23119">
            <w:pPr>
              <w:pStyle w:val="BodyText"/>
              <w:tabs>
                <w:tab w:val="decimal" w:pos="1602"/>
              </w:tabs>
              <w:spacing w:after="0" w:line="240" w:lineRule="auto"/>
              <w:rPr>
                <w:b/>
                <w:bCs/>
                <w:lang w:val="en-US"/>
              </w:rPr>
            </w:pPr>
          </w:p>
        </w:tc>
        <w:tc>
          <w:tcPr>
            <w:tcW w:w="1442" w:type="dxa"/>
            <w:tcBorders>
              <w:top w:val="single" w:sz="4" w:space="0" w:color="auto"/>
              <w:left w:val="nil"/>
              <w:bottom w:val="double" w:sz="4" w:space="0" w:color="auto"/>
              <w:right w:val="nil"/>
            </w:tcBorders>
          </w:tcPr>
          <w:p w:rsidR="00E23119" w:rsidRPr="00AB5C8E" w:rsidRDefault="00E23119" w:rsidP="00E23119">
            <w:pPr>
              <w:pStyle w:val="BodyText"/>
              <w:tabs>
                <w:tab w:val="decimal" w:pos="1062"/>
              </w:tabs>
              <w:spacing w:after="0" w:line="240" w:lineRule="auto"/>
              <w:rPr>
                <w:b/>
                <w:bCs/>
                <w:lang w:val="en-US"/>
              </w:rPr>
            </w:pPr>
            <w:r>
              <w:rPr>
                <w:b/>
                <w:bCs/>
                <w:lang w:val="en-US"/>
              </w:rPr>
              <w:t>(10,867)</w:t>
            </w:r>
          </w:p>
        </w:tc>
      </w:tr>
      <w:tr w:rsidR="00E23119" w:rsidRPr="00AB5C8E" w:rsidTr="00E23119">
        <w:tc>
          <w:tcPr>
            <w:tcW w:w="6120" w:type="dxa"/>
            <w:tcBorders>
              <w:top w:val="nil"/>
              <w:left w:val="nil"/>
              <w:bottom w:val="nil"/>
              <w:right w:val="nil"/>
            </w:tcBorders>
          </w:tcPr>
          <w:p w:rsidR="00E23119" w:rsidRPr="00AB5C8E" w:rsidRDefault="00E23119" w:rsidP="00E23119">
            <w:pPr>
              <w:pStyle w:val="acctfourfigures"/>
              <w:spacing w:line="240" w:lineRule="atLeast"/>
              <w:ind w:left="191" w:hanging="180"/>
              <w:rPr>
                <w:b/>
                <w:bCs/>
                <w:szCs w:val="22"/>
              </w:rPr>
            </w:pPr>
          </w:p>
        </w:tc>
        <w:tc>
          <w:tcPr>
            <w:tcW w:w="1440" w:type="dxa"/>
            <w:tcBorders>
              <w:top w:val="nil"/>
              <w:left w:val="nil"/>
              <w:bottom w:val="nil"/>
              <w:right w:val="nil"/>
            </w:tcBorders>
          </w:tcPr>
          <w:p w:rsidR="00E23119" w:rsidRPr="00AB5C8E" w:rsidRDefault="00E23119" w:rsidP="00E23119">
            <w:pPr>
              <w:pStyle w:val="BodyText"/>
              <w:tabs>
                <w:tab w:val="decimal" w:pos="972"/>
              </w:tabs>
              <w:spacing w:after="0" w:line="240" w:lineRule="auto"/>
              <w:rPr>
                <w:b/>
                <w:bCs/>
                <w:lang w:val="en-US"/>
              </w:rPr>
            </w:pPr>
          </w:p>
        </w:tc>
        <w:tc>
          <w:tcPr>
            <w:tcW w:w="270" w:type="dxa"/>
            <w:tcBorders>
              <w:top w:val="nil"/>
              <w:left w:val="nil"/>
              <w:bottom w:val="nil"/>
              <w:right w:val="nil"/>
            </w:tcBorders>
          </w:tcPr>
          <w:p w:rsidR="00E23119" w:rsidRPr="00AB5C8E" w:rsidRDefault="00E23119" w:rsidP="00E23119">
            <w:pPr>
              <w:pStyle w:val="BodyText"/>
              <w:tabs>
                <w:tab w:val="decimal" w:pos="1602"/>
              </w:tabs>
              <w:spacing w:after="0" w:line="240" w:lineRule="auto"/>
              <w:rPr>
                <w:b/>
                <w:bCs/>
                <w:lang w:val="en-US"/>
              </w:rPr>
            </w:pPr>
          </w:p>
        </w:tc>
        <w:tc>
          <w:tcPr>
            <w:tcW w:w="1442" w:type="dxa"/>
            <w:tcBorders>
              <w:top w:val="double" w:sz="4" w:space="0" w:color="auto"/>
              <w:left w:val="nil"/>
              <w:bottom w:val="nil"/>
              <w:right w:val="nil"/>
            </w:tcBorders>
          </w:tcPr>
          <w:p w:rsidR="00E23119" w:rsidRPr="00AB5C8E" w:rsidRDefault="00E23119" w:rsidP="00E23119">
            <w:pPr>
              <w:pStyle w:val="BodyText"/>
              <w:tabs>
                <w:tab w:val="decimal" w:pos="972"/>
              </w:tabs>
              <w:spacing w:after="0" w:line="240" w:lineRule="auto"/>
              <w:rPr>
                <w:b/>
                <w:bCs/>
                <w:lang w:val="en-US"/>
              </w:rPr>
            </w:pPr>
          </w:p>
        </w:tc>
      </w:tr>
      <w:tr w:rsidR="00E23119" w:rsidRPr="00AB5C8E" w:rsidTr="00E23119">
        <w:tc>
          <w:tcPr>
            <w:tcW w:w="6120" w:type="dxa"/>
            <w:tcBorders>
              <w:top w:val="nil"/>
              <w:left w:val="nil"/>
              <w:bottom w:val="nil"/>
              <w:right w:val="nil"/>
            </w:tcBorders>
          </w:tcPr>
          <w:p w:rsidR="00E23119" w:rsidRPr="00AB5C8E" w:rsidRDefault="00E23119" w:rsidP="00E23119">
            <w:pPr>
              <w:pStyle w:val="acctfourfigures"/>
              <w:spacing w:line="240" w:lineRule="atLeast"/>
              <w:ind w:left="191" w:hanging="180"/>
              <w:rPr>
                <w:b/>
                <w:bCs/>
                <w:szCs w:val="22"/>
              </w:rPr>
            </w:pPr>
            <w:r w:rsidRPr="00AB5C8E">
              <w:rPr>
                <w:b/>
                <w:bCs/>
                <w:szCs w:val="22"/>
              </w:rPr>
              <w:t>Dividend paid to non-controlling interest</w:t>
            </w:r>
          </w:p>
        </w:tc>
        <w:tc>
          <w:tcPr>
            <w:tcW w:w="1440" w:type="dxa"/>
            <w:tcBorders>
              <w:top w:val="nil"/>
              <w:left w:val="nil"/>
              <w:bottom w:val="nil"/>
              <w:right w:val="nil"/>
            </w:tcBorders>
          </w:tcPr>
          <w:p w:rsidR="00E23119" w:rsidRPr="00AB5C8E" w:rsidRDefault="00E23119" w:rsidP="00E23119">
            <w:pPr>
              <w:pStyle w:val="BodyText"/>
              <w:tabs>
                <w:tab w:val="decimal" w:pos="702"/>
              </w:tabs>
              <w:spacing w:after="0" w:line="240" w:lineRule="auto"/>
              <w:rPr>
                <w:b/>
                <w:bCs/>
                <w:lang w:val="en-US"/>
              </w:rPr>
            </w:pPr>
          </w:p>
        </w:tc>
        <w:tc>
          <w:tcPr>
            <w:tcW w:w="270" w:type="dxa"/>
            <w:tcBorders>
              <w:top w:val="nil"/>
              <w:left w:val="nil"/>
              <w:bottom w:val="nil"/>
              <w:right w:val="nil"/>
            </w:tcBorders>
          </w:tcPr>
          <w:p w:rsidR="00E23119" w:rsidRPr="00AB5C8E" w:rsidRDefault="00E23119" w:rsidP="00E23119">
            <w:pPr>
              <w:pStyle w:val="BodyText"/>
              <w:tabs>
                <w:tab w:val="decimal" w:pos="1602"/>
              </w:tabs>
              <w:spacing w:after="0" w:line="240" w:lineRule="auto"/>
              <w:rPr>
                <w:b/>
                <w:bCs/>
                <w:lang w:val="en-US"/>
              </w:rPr>
            </w:pPr>
          </w:p>
        </w:tc>
        <w:tc>
          <w:tcPr>
            <w:tcW w:w="1442" w:type="dxa"/>
            <w:tcBorders>
              <w:top w:val="nil"/>
              <w:left w:val="nil"/>
              <w:bottom w:val="single" w:sz="4" w:space="0" w:color="auto"/>
              <w:right w:val="nil"/>
            </w:tcBorders>
          </w:tcPr>
          <w:p w:rsidR="00E23119" w:rsidRPr="00AB5C8E" w:rsidRDefault="00E23119" w:rsidP="00E23119">
            <w:pPr>
              <w:pStyle w:val="BodyText"/>
              <w:tabs>
                <w:tab w:val="decimal" w:pos="702"/>
              </w:tabs>
              <w:spacing w:after="0" w:line="240" w:lineRule="auto"/>
              <w:rPr>
                <w:b/>
                <w:bCs/>
                <w:lang w:val="en-US"/>
              </w:rPr>
            </w:pPr>
            <w:r>
              <w:rPr>
                <w:b/>
                <w:bCs/>
                <w:lang w:val="en-US"/>
              </w:rPr>
              <w:t>-</w:t>
            </w:r>
          </w:p>
        </w:tc>
      </w:tr>
    </w:tbl>
    <w:p w:rsidR="00A61A30" w:rsidRDefault="00A61A30" w:rsidP="00A61A30">
      <w:pPr>
        <w:pStyle w:val="BodyText"/>
        <w:spacing w:after="0" w:line="240" w:lineRule="auto"/>
      </w:pPr>
    </w:p>
    <w:p w:rsidR="001E5C20" w:rsidRPr="001E5C20" w:rsidRDefault="001E5C20" w:rsidP="001E5C20">
      <w:pPr>
        <w:pStyle w:val="BodyText"/>
        <w:spacing w:after="0" w:line="240" w:lineRule="auto"/>
        <w:ind w:left="540"/>
        <w:jc w:val="both"/>
        <w:rPr>
          <w:sz w:val="21"/>
          <w:szCs w:val="21"/>
        </w:rPr>
      </w:pPr>
      <w:r w:rsidRPr="00C4330E">
        <w:rPr>
          <w:rFonts w:cs="Times New Roman"/>
          <w:spacing w:val="2"/>
          <w:sz w:val="21"/>
          <w:szCs w:val="21"/>
          <w:lang w:val="en-US" w:bidi="th-TH"/>
        </w:rPr>
        <w:t xml:space="preserve">* </w:t>
      </w:r>
      <w:r w:rsidR="00C4330E" w:rsidRPr="00C4330E">
        <w:rPr>
          <w:rFonts w:cs="Times New Roman"/>
          <w:spacing w:val="2"/>
          <w:sz w:val="21"/>
          <w:szCs w:val="21"/>
          <w:lang w:val="en-US" w:bidi="th-TH"/>
        </w:rPr>
        <w:t>On 31 January 2018, the Company had repurchased 1,666,000 ordinary shares from DataPost Pte. Ltd. The</w:t>
      </w:r>
      <w:r w:rsidR="00C4330E" w:rsidRPr="00C4330E">
        <w:rPr>
          <w:rFonts w:cs="Times New Roman"/>
          <w:sz w:val="21"/>
          <w:szCs w:val="21"/>
          <w:lang w:val="en-US" w:bidi="th-TH"/>
        </w:rPr>
        <w:t xml:space="preserve"> portion is 49% of the issued and paid-up share capital of Thai British DPost Co., Ltd. which is a subsidiary of the Company at the price of Singapore Dollars 0.4964 or equivalent to Baht 11.95, totaling Singapore Dollars 0.827 million or equivalent to Baht 19.92 million. As a result, the Company holds the entire its ownership interest</w:t>
      </w:r>
    </w:p>
    <w:p w:rsidR="00B74CC3" w:rsidRPr="00AB5C8E" w:rsidRDefault="00B74CC3">
      <w:pPr>
        <w:spacing w:line="240" w:lineRule="auto"/>
      </w:pPr>
    </w:p>
    <w:p w:rsidR="00E717E5" w:rsidRPr="00AB5C8E" w:rsidRDefault="00E717E5" w:rsidP="00A61A30">
      <w:pPr>
        <w:pStyle w:val="BodyText"/>
        <w:spacing w:after="0" w:line="240" w:lineRule="auto"/>
        <w:sectPr w:rsidR="00E717E5" w:rsidRPr="00AB5C8E" w:rsidSect="00BA005D">
          <w:pgSz w:w="11907" w:h="16840" w:code="9"/>
          <w:pgMar w:top="691" w:right="1017" w:bottom="576" w:left="1152" w:header="720" w:footer="720" w:gutter="0"/>
          <w:paperSrc w:first="15" w:other="15"/>
          <w:cols w:space="720"/>
          <w:docGrid w:linePitch="299"/>
        </w:sectPr>
      </w:pPr>
    </w:p>
    <w:p w:rsidR="00564854" w:rsidRPr="00AB5C8E" w:rsidRDefault="00C766E6" w:rsidP="00ED6A40">
      <w:pPr>
        <w:pStyle w:val="Heading1"/>
        <w:tabs>
          <w:tab w:val="clear" w:pos="1134"/>
          <w:tab w:val="num" w:pos="1350"/>
        </w:tabs>
        <w:spacing w:before="0" w:after="0" w:line="220" w:lineRule="exact"/>
        <w:ind w:left="540" w:hanging="540"/>
      </w:pPr>
      <w:r w:rsidRPr="00AB5C8E">
        <w:lastRenderedPageBreak/>
        <w:t>Property, plant and equipment</w:t>
      </w:r>
    </w:p>
    <w:p w:rsidR="008209CB" w:rsidRPr="00AB5C8E" w:rsidRDefault="008209CB" w:rsidP="008209CB">
      <w:pPr>
        <w:pStyle w:val="BodyText"/>
        <w:spacing w:after="0" w:line="240" w:lineRule="auto"/>
      </w:pPr>
    </w:p>
    <w:tbl>
      <w:tblPr>
        <w:tblW w:w="14418" w:type="dxa"/>
        <w:tblInd w:w="450" w:type="dxa"/>
        <w:tblLayout w:type="fixed"/>
        <w:tblLook w:val="0000" w:firstRow="0" w:lastRow="0" w:firstColumn="0" w:lastColumn="0" w:noHBand="0" w:noVBand="0"/>
      </w:tblPr>
      <w:tblGrid>
        <w:gridCol w:w="3078"/>
        <w:gridCol w:w="1296"/>
        <w:gridCol w:w="47"/>
        <w:gridCol w:w="236"/>
        <w:gridCol w:w="1418"/>
        <w:gridCol w:w="283"/>
        <w:gridCol w:w="1276"/>
        <w:gridCol w:w="284"/>
        <w:gridCol w:w="1417"/>
        <w:gridCol w:w="284"/>
        <w:gridCol w:w="1417"/>
        <w:gridCol w:w="284"/>
        <w:gridCol w:w="1417"/>
        <w:gridCol w:w="61"/>
        <w:gridCol w:w="223"/>
        <w:gridCol w:w="47"/>
        <w:gridCol w:w="1350"/>
      </w:tblGrid>
      <w:tr w:rsidR="00584F04" w:rsidRPr="00AB5C8E" w:rsidTr="00264F56">
        <w:tc>
          <w:tcPr>
            <w:tcW w:w="3078" w:type="dxa"/>
            <w:tcBorders>
              <w:top w:val="nil"/>
              <w:left w:val="nil"/>
              <w:bottom w:val="nil"/>
              <w:right w:val="nil"/>
            </w:tcBorders>
            <w:shd w:val="clear" w:color="auto" w:fill="auto"/>
            <w:noWrap/>
            <w:vAlign w:val="bottom"/>
          </w:tcPr>
          <w:p w:rsidR="00584F04" w:rsidRPr="00AB5C8E" w:rsidRDefault="00584F04" w:rsidP="00ED6A40">
            <w:pPr>
              <w:spacing w:line="220" w:lineRule="exact"/>
              <w:ind w:right="-108"/>
              <w:rPr>
                <w:rFonts w:cs="Times New Roman"/>
                <w:b/>
                <w:bCs/>
                <w:i/>
                <w:iCs/>
                <w:szCs w:val="22"/>
                <w:lang w:val="en-US" w:bidi="th-TH"/>
              </w:rPr>
            </w:pPr>
          </w:p>
        </w:tc>
        <w:tc>
          <w:tcPr>
            <w:tcW w:w="11340" w:type="dxa"/>
            <w:gridSpan w:val="16"/>
            <w:tcBorders>
              <w:top w:val="nil"/>
              <w:left w:val="nil"/>
              <w:bottom w:val="nil"/>
              <w:right w:val="nil"/>
            </w:tcBorders>
            <w:shd w:val="clear" w:color="auto" w:fill="auto"/>
            <w:noWrap/>
            <w:vAlign w:val="bottom"/>
          </w:tcPr>
          <w:p w:rsidR="00584F04" w:rsidRPr="00AB5C8E" w:rsidRDefault="00584F04" w:rsidP="00ED6A40">
            <w:pPr>
              <w:spacing w:line="220" w:lineRule="exact"/>
              <w:ind w:right="-118"/>
              <w:jc w:val="center"/>
              <w:rPr>
                <w:rFonts w:cs="Times New Roman"/>
                <w:b/>
                <w:bCs/>
                <w:szCs w:val="22"/>
                <w:lang w:val="en-US" w:bidi="th-TH"/>
              </w:rPr>
            </w:pPr>
            <w:r w:rsidRPr="00AB5C8E">
              <w:rPr>
                <w:rFonts w:cs="Times New Roman"/>
                <w:b/>
                <w:bCs/>
                <w:szCs w:val="22"/>
                <w:lang w:val="en-US" w:bidi="th-TH"/>
              </w:rPr>
              <w:t>Consolidated financial statements</w:t>
            </w:r>
          </w:p>
        </w:tc>
      </w:tr>
      <w:tr w:rsidR="001B5A78" w:rsidRPr="00AB5C8E" w:rsidTr="00264F56">
        <w:tc>
          <w:tcPr>
            <w:tcW w:w="3078" w:type="dxa"/>
            <w:tcBorders>
              <w:top w:val="nil"/>
              <w:left w:val="nil"/>
              <w:bottom w:val="nil"/>
              <w:right w:val="nil"/>
            </w:tcBorders>
            <w:shd w:val="clear" w:color="auto" w:fill="auto"/>
            <w:noWrap/>
            <w:vAlign w:val="bottom"/>
          </w:tcPr>
          <w:p w:rsidR="00506A61" w:rsidRPr="00AB5C8E" w:rsidRDefault="00506A61" w:rsidP="00ED6A40">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506A61" w:rsidRPr="00AB5C8E" w:rsidRDefault="00506A61" w:rsidP="00ED6A40">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06A61" w:rsidRPr="00AB5C8E" w:rsidRDefault="009E25AB"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Buildings and</w:t>
            </w:r>
          </w:p>
        </w:tc>
        <w:tc>
          <w:tcPr>
            <w:tcW w:w="283"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1B5A78" w:rsidP="00ED6A40">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Furniture,</w:t>
            </w: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743"/>
              </w:tabs>
              <w:spacing w:line="220" w:lineRule="exac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r>
      <w:tr w:rsidR="001B5A78" w:rsidRPr="00AB5C8E" w:rsidTr="00264F56">
        <w:tc>
          <w:tcPr>
            <w:tcW w:w="3078" w:type="dxa"/>
            <w:tcBorders>
              <w:top w:val="nil"/>
              <w:left w:val="nil"/>
              <w:bottom w:val="nil"/>
              <w:right w:val="nil"/>
            </w:tcBorders>
            <w:shd w:val="clear" w:color="auto" w:fill="auto"/>
            <w:noWrap/>
            <w:vAlign w:val="bottom"/>
          </w:tcPr>
          <w:p w:rsidR="00506A61" w:rsidRPr="00AB5C8E" w:rsidRDefault="00506A61" w:rsidP="00ED6A40">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506A61" w:rsidRPr="00AB5C8E" w:rsidRDefault="00506A61" w:rsidP="00ED6A40">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506A61" w:rsidRPr="00AB5C8E" w:rsidRDefault="009E25AB"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 xml:space="preserve">building </w:t>
            </w:r>
          </w:p>
        </w:tc>
        <w:tc>
          <w:tcPr>
            <w:tcW w:w="283"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506A61" w:rsidRPr="00AB5C8E" w:rsidRDefault="00506A61" w:rsidP="00ED6A40">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Machinery</w:t>
            </w:r>
          </w:p>
        </w:tc>
        <w:tc>
          <w:tcPr>
            <w:tcW w:w="284" w:type="dxa"/>
            <w:tcBorders>
              <w:top w:val="nil"/>
              <w:left w:val="nil"/>
              <w:bottom w:val="nil"/>
              <w:right w:val="nil"/>
            </w:tcBorders>
            <w:shd w:val="clear" w:color="auto" w:fill="auto"/>
            <w:noWrap/>
            <w:vAlign w:val="bottom"/>
          </w:tcPr>
          <w:p w:rsidR="00506A61" w:rsidRPr="00AB5C8E" w:rsidRDefault="00506A61" w:rsidP="00ED6A40">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459"/>
              </w:tabs>
              <w:spacing w:line="220" w:lineRule="exact"/>
              <w:ind w:left="-108" w:right="-118"/>
              <w:jc w:val="center"/>
              <w:rPr>
                <w:rFonts w:cs="Times New Roman"/>
                <w:szCs w:val="22"/>
                <w:lang w:val="en-US" w:bidi="th-TH"/>
              </w:rPr>
            </w:pPr>
            <w:r w:rsidRPr="00AB5C8E">
              <w:rPr>
                <w:rFonts w:cs="Times New Roman"/>
                <w:szCs w:val="22"/>
                <w:lang w:val="en-US" w:bidi="th-TH"/>
              </w:rPr>
              <w:t>fixture</w:t>
            </w: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506A61" w:rsidRPr="00AB5C8E" w:rsidRDefault="00506A61" w:rsidP="007C2B45">
            <w:pPr>
              <w:tabs>
                <w:tab w:val="decimal" w:pos="743"/>
              </w:tabs>
              <w:spacing w:line="220" w:lineRule="exact"/>
              <w:ind w:left="-108" w:right="-118"/>
              <w:jc w:val="center"/>
              <w:rPr>
                <w:rFonts w:cs="Times New Roman"/>
                <w:szCs w:val="22"/>
                <w:lang w:val="en-US" w:bidi="th-TH"/>
              </w:rPr>
            </w:pPr>
          </w:p>
        </w:tc>
        <w:tc>
          <w:tcPr>
            <w:tcW w:w="284"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506A61" w:rsidRPr="00AB5C8E" w:rsidRDefault="00506A61" w:rsidP="00ED6A40">
            <w:pPr>
              <w:tabs>
                <w:tab w:val="decimal" w:pos="972"/>
              </w:tabs>
              <w:spacing w:line="220" w:lineRule="exact"/>
              <w:ind w:right="-118"/>
              <w:rPr>
                <w:rFonts w:cs="Times New Roman"/>
                <w:szCs w:val="22"/>
                <w:lang w:val="en-US" w:bidi="th-TH"/>
              </w:rPr>
            </w:pP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7C2B45" w:rsidRPr="00AB5C8E" w:rsidRDefault="007C2B45" w:rsidP="007C2B45">
            <w:pPr>
              <w:tabs>
                <w:tab w:val="decimal" w:pos="855"/>
                <w:tab w:val="decimal" w:pos="972"/>
              </w:tabs>
              <w:spacing w:line="220" w:lineRule="exact"/>
              <w:ind w:right="-118"/>
              <w:rPr>
                <w:rFonts w:cs="Times New Roman"/>
                <w:szCs w:val="22"/>
                <w:lang w:val="en-US" w:bidi="th-TH"/>
              </w:rPr>
            </w:pPr>
          </w:p>
        </w:tc>
        <w:tc>
          <w:tcPr>
            <w:tcW w:w="283" w:type="dxa"/>
            <w:gridSpan w:val="2"/>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and land</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742"/>
              </w:tabs>
              <w:spacing w:line="220" w:lineRule="exact"/>
              <w:ind w:right="-118"/>
              <w:rPr>
                <w:rFonts w:cs="Times New Roman"/>
                <w:szCs w:val="22"/>
                <w:lang w:val="en-US" w:bidi="th-TH"/>
              </w:rPr>
            </w:pPr>
            <w:r w:rsidRPr="00AB5C8E">
              <w:rPr>
                <w:rFonts w:cs="Times New Roman"/>
                <w:szCs w:val="22"/>
                <w:lang w:val="en-US" w:bidi="th-TH"/>
              </w:rPr>
              <w:t>and</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and office</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Transportation</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743"/>
              </w:tabs>
              <w:spacing w:line="220" w:lineRule="exact"/>
              <w:ind w:left="-108" w:right="-118"/>
              <w:jc w:val="center"/>
              <w:rPr>
                <w:rFonts w:cs="Times New Roman"/>
                <w:szCs w:val="22"/>
                <w:lang w:val="en-US" w:bidi="th-TH"/>
              </w:rPr>
            </w:pPr>
            <w:r w:rsidRPr="00AB5C8E">
              <w:rPr>
                <w:rFonts w:cs="Times New Roman"/>
                <w:szCs w:val="22"/>
                <w:lang w:val="en-US" w:bidi="th-TH"/>
              </w:rPr>
              <w:t>Construction</w:t>
            </w:r>
          </w:p>
        </w:tc>
        <w:tc>
          <w:tcPr>
            <w:tcW w:w="284"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i/>
                <w:iCs/>
                <w:szCs w:val="22"/>
                <w:lang w:val="en-US" w:bidi="th-TH"/>
              </w:rPr>
            </w:pPr>
          </w:p>
        </w:tc>
        <w:tc>
          <w:tcPr>
            <w:tcW w:w="1296" w:type="dxa"/>
            <w:tcBorders>
              <w:top w:val="nil"/>
              <w:left w:val="nil"/>
              <w:bottom w:val="nil"/>
              <w:right w:val="nil"/>
            </w:tcBorders>
            <w:shd w:val="clear" w:color="auto" w:fill="auto"/>
            <w:noWrap/>
            <w:vAlign w:val="bottom"/>
          </w:tcPr>
          <w:p w:rsidR="007C2B45" w:rsidRPr="00AB5C8E" w:rsidRDefault="007C2B45" w:rsidP="007C2B45">
            <w:pPr>
              <w:tabs>
                <w:tab w:val="decimal" w:pos="317"/>
              </w:tabs>
              <w:spacing w:line="220" w:lineRule="exact"/>
              <w:ind w:left="-108" w:right="-118"/>
              <w:jc w:val="center"/>
              <w:rPr>
                <w:rFonts w:cs="Times New Roman"/>
                <w:szCs w:val="22"/>
                <w:lang w:val="en-US" w:bidi="th-TH"/>
              </w:rPr>
            </w:pPr>
            <w:r w:rsidRPr="00AB5C8E">
              <w:rPr>
                <w:rFonts w:cs="Times New Roman"/>
                <w:szCs w:val="22"/>
                <w:lang w:val="en-US" w:bidi="th-TH"/>
              </w:rPr>
              <w:t>Land</w:t>
            </w:r>
          </w:p>
        </w:tc>
        <w:tc>
          <w:tcPr>
            <w:tcW w:w="283" w:type="dxa"/>
            <w:gridSpan w:val="2"/>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improvement</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600"/>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601"/>
              </w:tabs>
              <w:spacing w:line="220" w:lineRule="exact"/>
              <w:ind w:left="-108" w:right="-118"/>
              <w:jc w:val="center"/>
              <w:rPr>
                <w:rFonts w:cs="Times New Roman"/>
                <w:szCs w:val="22"/>
                <w:lang w:val="en-US" w:bidi="th-TH"/>
              </w:rPr>
            </w:pPr>
            <w:r w:rsidRPr="00AB5C8E">
              <w:rPr>
                <w:rFonts w:cs="Times New Roman"/>
                <w:szCs w:val="22"/>
                <w:lang w:val="en-US" w:bidi="th-TH"/>
              </w:rPr>
              <w:t>equipment</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743"/>
              </w:tabs>
              <w:spacing w:line="220" w:lineRule="exact"/>
              <w:ind w:left="-108" w:right="-118"/>
              <w:jc w:val="center"/>
              <w:rPr>
                <w:rFonts w:cs="Times New Roman"/>
                <w:szCs w:val="22"/>
                <w:lang w:val="en-US" w:bidi="th-TH"/>
              </w:rPr>
            </w:pPr>
            <w:r w:rsidRPr="00AB5C8E">
              <w:rPr>
                <w:rFonts w:cs="Times New Roman"/>
                <w:szCs w:val="22"/>
                <w:lang w:val="en-US" w:bidi="th-TH"/>
              </w:rPr>
              <w:t>in progress</w:t>
            </w:r>
          </w:p>
        </w:tc>
        <w:tc>
          <w:tcPr>
            <w:tcW w:w="284"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97" w:type="dxa"/>
            <w:gridSpan w:val="2"/>
            <w:tcBorders>
              <w:top w:val="nil"/>
              <w:left w:val="nil"/>
              <w:bottom w:val="nil"/>
              <w:right w:val="nil"/>
            </w:tcBorders>
            <w:shd w:val="clear" w:color="auto" w:fill="auto"/>
            <w:noWrap/>
            <w:vAlign w:val="bottom"/>
          </w:tcPr>
          <w:p w:rsidR="007C2B45" w:rsidRPr="00AB5C8E" w:rsidRDefault="007C2B45" w:rsidP="007C2B45">
            <w:pPr>
              <w:tabs>
                <w:tab w:val="decimal" w:pos="317"/>
              </w:tabs>
              <w:spacing w:line="220" w:lineRule="exact"/>
              <w:jc w:val="center"/>
              <w:rPr>
                <w:rFonts w:cs="Times New Roman"/>
                <w:szCs w:val="22"/>
                <w:lang w:val="en-US" w:bidi="th-TH"/>
              </w:rPr>
            </w:pPr>
            <w:r w:rsidRPr="00AB5C8E">
              <w:rPr>
                <w:rFonts w:cs="Times New Roman"/>
                <w:szCs w:val="22"/>
                <w:lang w:val="en-US" w:bidi="th-TH"/>
              </w:rPr>
              <w:t>Total</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i/>
                <w:iCs/>
                <w:szCs w:val="22"/>
                <w:lang w:val="en-US" w:bidi="th-TH"/>
              </w:rPr>
            </w:pPr>
          </w:p>
        </w:tc>
        <w:tc>
          <w:tcPr>
            <w:tcW w:w="11340" w:type="dxa"/>
            <w:gridSpan w:val="16"/>
            <w:tcBorders>
              <w:top w:val="nil"/>
              <w:left w:val="nil"/>
              <w:bottom w:val="nil"/>
              <w:right w:val="nil"/>
            </w:tcBorders>
            <w:shd w:val="clear" w:color="auto" w:fill="auto"/>
            <w:noWrap/>
            <w:vAlign w:val="bottom"/>
          </w:tcPr>
          <w:p w:rsidR="007C2B45" w:rsidRPr="00AB5C8E" w:rsidRDefault="007C2B45" w:rsidP="007C2B45">
            <w:pPr>
              <w:spacing w:line="220" w:lineRule="exact"/>
              <w:ind w:right="-118"/>
              <w:jc w:val="center"/>
              <w:rPr>
                <w:rFonts w:cs="Times New Roman"/>
                <w:i/>
                <w:iCs/>
                <w:szCs w:val="22"/>
                <w:lang w:val="en-US" w:bidi="th-TH"/>
              </w:rPr>
            </w:pPr>
            <w:r w:rsidRPr="00AB5C8E">
              <w:rPr>
                <w:rFonts w:cs="Times New Roman"/>
                <w:i/>
                <w:iCs/>
                <w:szCs w:val="22"/>
                <w:lang w:val="en-US" w:bidi="th-TH"/>
              </w:rPr>
              <w:t>(in thousand Baht)</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i/>
                <w:iCs/>
                <w:szCs w:val="22"/>
                <w:lang w:val="en-US" w:bidi="th-TH"/>
              </w:rPr>
            </w:pPr>
            <w:r w:rsidRPr="00AB5C8E">
              <w:rPr>
                <w:rFonts w:cs="Times New Roman"/>
                <w:b/>
                <w:bCs/>
                <w:i/>
                <w:iCs/>
                <w:szCs w:val="22"/>
                <w:lang w:val="en-US" w:bidi="th-TH"/>
              </w:rPr>
              <w:t>Cost</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855"/>
                <w:tab w:val="decimal" w:pos="972"/>
              </w:tabs>
              <w:spacing w:line="220" w:lineRule="exact"/>
              <w:ind w:right="-118"/>
              <w:rPr>
                <w:rFonts w:cs="Times New Roman"/>
                <w:szCs w:val="22"/>
                <w:lang w:val="en-US" w:bidi="th-TH"/>
              </w:rPr>
            </w:pP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 w:val="left" w:pos="1026"/>
              </w:tabs>
              <w:spacing w:line="220" w:lineRule="exact"/>
              <w:ind w:right="-118"/>
              <w:jc w:val="right"/>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7</w:t>
            </w:r>
          </w:p>
        </w:tc>
        <w:tc>
          <w:tcPr>
            <w:tcW w:w="1343" w:type="dxa"/>
            <w:gridSpan w:val="2"/>
            <w:tcBorders>
              <w:top w:val="nil"/>
              <w:left w:val="nil"/>
              <w:bottom w:val="nil"/>
              <w:right w:val="nil"/>
            </w:tcBorders>
            <w:shd w:val="clear" w:color="auto" w:fill="auto"/>
            <w:noWrap/>
            <w:vAlign w:val="bottom"/>
          </w:tcPr>
          <w:p w:rsidR="007C2B45" w:rsidRPr="00CF7AB0" w:rsidRDefault="007C2B45" w:rsidP="007C2B45">
            <w:pPr>
              <w:tabs>
                <w:tab w:val="decimal" w:pos="962"/>
              </w:tabs>
              <w:spacing w:line="220" w:lineRule="exact"/>
              <w:ind w:right="-115"/>
              <w:rPr>
                <w:rFonts w:cs="Times New Roman"/>
                <w:szCs w:val="22"/>
                <w:lang w:val="en-US" w:bidi="th-TH"/>
              </w:rPr>
            </w:pPr>
            <w:r w:rsidRPr="00CF7AB0">
              <w:rPr>
                <w:rFonts w:cs="Times New Roman"/>
                <w:szCs w:val="22"/>
                <w:lang w:val="en-US" w:bidi="th-TH"/>
              </w:rPr>
              <w:t>27,884</w:t>
            </w:r>
          </w:p>
        </w:tc>
        <w:tc>
          <w:tcPr>
            <w:tcW w:w="236" w:type="dxa"/>
            <w:tcBorders>
              <w:top w:val="nil"/>
              <w:left w:val="nil"/>
              <w:bottom w:val="nil"/>
              <w:right w:val="nil"/>
            </w:tcBorders>
            <w:shd w:val="clear" w:color="auto" w:fill="auto"/>
            <w:noWrap/>
            <w:vAlign w:val="bottom"/>
          </w:tcPr>
          <w:p w:rsidR="007C2B45" w:rsidRPr="00CF7AB0"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CF7AB0" w:rsidRDefault="007C2B45" w:rsidP="007C2B45">
            <w:pPr>
              <w:tabs>
                <w:tab w:val="decimal" w:pos="1085"/>
              </w:tabs>
              <w:spacing w:line="220" w:lineRule="exact"/>
              <w:ind w:right="-118"/>
              <w:rPr>
                <w:rFonts w:cs="Times New Roman"/>
                <w:szCs w:val="22"/>
                <w:lang w:val="en-US" w:bidi="th-TH"/>
              </w:rPr>
            </w:pPr>
            <w:r w:rsidRPr="00CF7AB0">
              <w:rPr>
                <w:rFonts w:cs="Times New Roman"/>
                <w:szCs w:val="22"/>
                <w:lang w:val="en-US" w:bidi="th-TH"/>
              </w:rPr>
              <w:t>228,134</w:t>
            </w:r>
          </w:p>
        </w:tc>
        <w:tc>
          <w:tcPr>
            <w:tcW w:w="283" w:type="dxa"/>
            <w:tcBorders>
              <w:top w:val="nil"/>
              <w:left w:val="nil"/>
              <w:bottom w:val="nil"/>
              <w:right w:val="nil"/>
            </w:tcBorders>
            <w:shd w:val="clear" w:color="auto" w:fill="auto"/>
            <w:noWrap/>
            <w:vAlign w:val="bottom"/>
          </w:tcPr>
          <w:p w:rsidR="007C2B45" w:rsidRPr="00CF7AB0"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CF7AB0" w:rsidRDefault="007C2B45" w:rsidP="007C2B45">
            <w:pPr>
              <w:tabs>
                <w:tab w:val="decimal" w:pos="914"/>
              </w:tabs>
              <w:spacing w:line="220" w:lineRule="exact"/>
              <w:ind w:right="-118"/>
              <w:rPr>
                <w:rFonts w:cs="Times New Roman"/>
                <w:szCs w:val="22"/>
                <w:lang w:val="en-US" w:bidi="th-TH"/>
              </w:rPr>
            </w:pPr>
            <w:r w:rsidRPr="00CF7AB0">
              <w:rPr>
                <w:rFonts w:cs="Times New Roman"/>
                <w:szCs w:val="22"/>
                <w:lang w:val="en-US" w:bidi="th-TH"/>
              </w:rPr>
              <w:t>1,121,412</w:t>
            </w:r>
          </w:p>
        </w:tc>
        <w:tc>
          <w:tcPr>
            <w:tcW w:w="284" w:type="dxa"/>
            <w:tcBorders>
              <w:top w:val="nil"/>
              <w:left w:val="nil"/>
              <w:bottom w:val="nil"/>
              <w:right w:val="nil"/>
            </w:tcBorders>
            <w:shd w:val="clear" w:color="auto" w:fill="auto"/>
            <w:noWrap/>
            <w:vAlign w:val="bottom"/>
          </w:tcPr>
          <w:p w:rsidR="007C2B45" w:rsidRPr="00CF7AB0"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CF7AB0" w:rsidRDefault="007C2B45" w:rsidP="007C2B45">
            <w:pPr>
              <w:tabs>
                <w:tab w:val="decimal" w:pos="1064"/>
              </w:tabs>
              <w:spacing w:line="220" w:lineRule="exact"/>
              <w:ind w:right="-118"/>
              <w:rPr>
                <w:rFonts w:cs="Times New Roman"/>
                <w:szCs w:val="22"/>
                <w:lang w:val="en-US" w:bidi="th-TH"/>
              </w:rPr>
            </w:pPr>
            <w:r w:rsidRPr="00CF7AB0">
              <w:rPr>
                <w:rFonts w:cs="Times New Roman"/>
                <w:szCs w:val="22"/>
                <w:lang w:val="en-US" w:bidi="th-TH"/>
              </w:rPr>
              <w:t>119,093</w:t>
            </w:r>
          </w:p>
        </w:tc>
        <w:tc>
          <w:tcPr>
            <w:tcW w:w="284"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CF7AB0" w:rsidRDefault="007C2B45" w:rsidP="007C2B45">
            <w:pPr>
              <w:tabs>
                <w:tab w:val="decimal" w:pos="1073"/>
              </w:tabs>
              <w:spacing w:line="220" w:lineRule="exact"/>
              <w:ind w:right="-118"/>
              <w:rPr>
                <w:rFonts w:cs="Times New Roman"/>
                <w:szCs w:val="22"/>
                <w:lang w:val="en-US" w:bidi="th-TH"/>
              </w:rPr>
            </w:pPr>
            <w:r w:rsidRPr="00CF7AB0">
              <w:rPr>
                <w:rFonts w:cs="Times New Roman"/>
                <w:szCs w:val="22"/>
                <w:lang w:val="en-US" w:bidi="th-TH"/>
              </w:rPr>
              <w:t>3,947</w:t>
            </w:r>
          </w:p>
        </w:tc>
        <w:tc>
          <w:tcPr>
            <w:tcW w:w="284"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CF7AB0" w:rsidRDefault="007C2B45" w:rsidP="007C2B45">
            <w:pPr>
              <w:tabs>
                <w:tab w:val="decimal" w:pos="1082"/>
              </w:tabs>
              <w:spacing w:line="220" w:lineRule="exact"/>
              <w:ind w:right="-118"/>
              <w:rPr>
                <w:rFonts w:cs="Times New Roman"/>
                <w:szCs w:val="22"/>
                <w:lang w:val="en-US" w:bidi="th-TH"/>
              </w:rPr>
            </w:pPr>
            <w:r w:rsidRPr="00CF7AB0">
              <w:rPr>
                <w:rFonts w:cs="Times New Roman"/>
                <w:szCs w:val="22"/>
                <w:lang w:val="en-US" w:bidi="th-TH"/>
              </w:rPr>
              <w:t>27,069</w:t>
            </w:r>
          </w:p>
        </w:tc>
        <w:tc>
          <w:tcPr>
            <w:tcW w:w="270" w:type="dxa"/>
            <w:gridSpan w:val="2"/>
            <w:tcBorders>
              <w:top w:val="nil"/>
              <w:left w:val="nil"/>
              <w:bottom w:val="nil"/>
              <w:right w:val="nil"/>
            </w:tcBorders>
            <w:shd w:val="clear" w:color="auto" w:fill="auto"/>
            <w:noWrap/>
            <w:vAlign w:val="bottom"/>
          </w:tcPr>
          <w:p w:rsidR="007C2B45" w:rsidRPr="00CF7AB0"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1059"/>
              </w:tabs>
              <w:spacing w:line="220" w:lineRule="exact"/>
              <w:ind w:right="-118"/>
              <w:rPr>
                <w:rFonts w:cs="Times New Roman"/>
                <w:szCs w:val="22"/>
                <w:lang w:val="en-US" w:bidi="th-TH"/>
              </w:rPr>
            </w:pPr>
            <w:r w:rsidRPr="00CF7AB0">
              <w:rPr>
                <w:rFonts w:cs="Times New Roman"/>
                <w:szCs w:val="22"/>
                <w:lang w:val="en-US" w:bidi="th-TH"/>
              </w:rPr>
              <w:t>1,527,539</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r w:rsidRPr="00AB5C8E">
              <w:rPr>
                <w:rFonts w:cs="Times New Roman"/>
                <w:szCs w:val="22"/>
                <w:lang w:val="en-US" w:bidi="th-TH"/>
              </w:rPr>
              <w:t>Additions</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szCs w:val="22"/>
                <w:lang w:val="en-US" w:bidi="th-TH"/>
              </w:rPr>
            </w:pPr>
            <w:r w:rsidRPr="00652C04">
              <w:rPr>
                <w:rFonts w:cs="Times New Roman"/>
                <w:szCs w:val="22"/>
                <w:lang w:val="en-US" w:bidi="th-TH"/>
              </w:rPr>
              <w:t>340</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szCs w:val="22"/>
                <w:lang w:val="en-US" w:bidi="th-TH"/>
              </w:rPr>
            </w:pPr>
            <w:r w:rsidRPr="00AD395D">
              <w:rPr>
                <w:rFonts w:cs="Times New Roman"/>
                <w:szCs w:val="22"/>
                <w:lang w:val="en-US" w:bidi="th-TH"/>
              </w:rPr>
              <w:t>14,914</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szCs w:val="22"/>
                <w:lang w:val="en-US" w:bidi="th-TH"/>
              </w:rPr>
            </w:pPr>
            <w:r w:rsidRPr="00AD395D">
              <w:rPr>
                <w:rFonts w:cs="Times New Roman"/>
                <w:szCs w:val="22"/>
                <w:lang w:val="en-US" w:bidi="th-TH"/>
              </w:rPr>
              <w:t>9,113</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73"/>
              </w:tabs>
              <w:spacing w:line="220" w:lineRule="exact"/>
              <w:ind w:right="-115"/>
              <w:rPr>
                <w:rFonts w:cs="Times New Roman"/>
                <w:szCs w:val="22"/>
                <w:lang w:val="en-US" w:bidi="th-TH"/>
              </w:rPr>
            </w:pPr>
            <w:r w:rsidRPr="00652C04">
              <w:rPr>
                <w:rFonts w:cs="Times New Roman"/>
                <w:szCs w:val="22"/>
                <w:lang w:val="en-US" w:bidi="th-TH"/>
              </w:rPr>
              <w:t>375</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1082"/>
              </w:tabs>
              <w:spacing w:line="220" w:lineRule="exact"/>
              <w:ind w:right="-118"/>
              <w:rPr>
                <w:rFonts w:cs="Times New Roman"/>
                <w:szCs w:val="22"/>
                <w:lang w:val="en-US" w:bidi="th-TH"/>
              </w:rPr>
            </w:pPr>
            <w:r w:rsidRPr="00AD395D">
              <w:rPr>
                <w:rFonts w:cs="Times New Roman"/>
                <w:szCs w:val="22"/>
                <w:lang w:val="en-US" w:bidi="th-TH"/>
              </w:rPr>
              <w:t>137,862</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szCs w:val="22"/>
                <w:lang w:val="en-US" w:bidi="th-TH"/>
              </w:rPr>
            </w:pPr>
            <w:r w:rsidRPr="00AD395D">
              <w:rPr>
                <w:rFonts w:cs="Times New Roman"/>
                <w:szCs w:val="22"/>
                <w:lang w:val="en-US" w:bidi="th-TH"/>
              </w:rPr>
              <w:t>162,604</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r w:rsidRPr="00AB5C8E">
              <w:rPr>
                <w:rFonts w:cs="Times New Roman"/>
                <w:szCs w:val="22"/>
                <w:lang w:val="en-US" w:bidi="th-TH"/>
              </w:rPr>
              <w:t>Transfers in/(out)</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szCs w:val="22"/>
                <w:lang w:val="en-US" w:bidi="th-TH"/>
              </w:rPr>
            </w:pPr>
            <w:r w:rsidRPr="00652C04">
              <w:rPr>
                <w:rFonts w:cs="Times New Roman"/>
                <w:szCs w:val="22"/>
                <w:lang w:val="en-US" w:bidi="th-TH"/>
              </w:rPr>
              <w:t>14,551</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szCs w:val="22"/>
                <w:lang w:val="en-US" w:bidi="th-TH"/>
              </w:rPr>
            </w:pPr>
            <w:r w:rsidRPr="00AD395D">
              <w:rPr>
                <w:rFonts w:cs="Times New Roman"/>
                <w:szCs w:val="22"/>
                <w:lang w:val="en-US" w:bidi="th-TH"/>
              </w:rPr>
              <w:t>117,017</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szCs w:val="22"/>
                <w:lang w:val="en-US" w:bidi="th-TH"/>
              </w:rPr>
            </w:pPr>
            <w:r w:rsidRPr="00AD395D">
              <w:rPr>
                <w:rFonts w:cs="Times New Roman"/>
                <w:szCs w:val="22"/>
                <w:lang w:val="en-US" w:bidi="th-TH"/>
              </w:rPr>
              <w:t>12,925</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803"/>
              </w:tabs>
              <w:spacing w:line="220" w:lineRule="exact"/>
              <w:ind w:right="-115"/>
              <w:rPr>
                <w:rFonts w:cs="Times New Roman"/>
                <w:szCs w:val="22"/>
                <w:lang w:val="en-US" w:bidi="th-TH"/>
              </w:rPr>
            </w:pPr>
            <w:r w:rsidRPr="00652C04">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1082"/>
              </w:tabs>
              <w:spacing w:line="220" w:lineRule="exact"/>
              <w:ind w:right="-118"/>
              <w:rPr>
                <w:rFonts w:cs="Times New Roman"/>
                <w:szCs w:val="22"/>
                <w:lang w:val="en-US" w:bidi="th-TH"/>
              </w:rPr>
            </w:pPr>
            <w:r w:rsidRPr="00AD395D">
              <w:rPr>
                <w:rFonts w:cs="Times New Roman"/>
                <w:szCs w:val="22"/>
                <w:lang w:val="en-US" w:bidi="th-TH"/>
              </w:rPr>
              <w:t>(144,493)</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774"/>
              </w:tabs>
              <w:spacing w:line="220" w:lineRule="exact"/>
              <w:ind w:right="-115"/>
              <w:rPr>
                <w:rFonts w:cs="Times New Roman"/>
                <w:szCs w:val="22"/>
                <w:lang w:val="en-US" w:bidi="th-TH"/>
              </w:rPr>
            </w:pPr>
            <w:r w:rsidRPr="00AD395D">
              <w:rPr>
                <w:rFonts w:cs="Times New Roman"/>
                <w:szCs w:val="22"/>
                <w:lang w:val="en-US" w:bidi="th-TH"/>
              </w:rPr>
              <w:t>-</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43" w:type="dxa"/>
            <w:gridSpan w:val="2"/>
            <w:tcBorders>
              <w:top w:val="nil"/>
              <w:left w:val="nil"/>
              <w:bottom w:val="nil"/>
              <w:right w:val="nil"/>
            </w:tcBorders>
            <w:shd w:val="clear" w:color="auto" w:fill="auto"/>
            <w:noWrap/>
            <w:vAlign w:val="bottom"/>
          </w:tcPr>
          <w:p w:rsidR="007C2B45" w:rsidRPr="00E558EA" w:rsidRDefault="007C2B45" w:rsidP="007C2B45">
            <w:pPr>
              <w:tabs>
                <w:tab w:val="decimal" w:pos="612"/>
              </w:tabs>
              <w:spacing w:line="220" w:lineRule="exact"/>
              <w:ind w:right="-115"/>
              <w:rPr>
                <w:rFonts w:cs="Times New Roman"/>
                <w:szCs w:val="22"/>
                <w:lang w:val="en-US" w:bidi="th-TH"/>
              </w:rPr>
            </w:pPr>
            <w:r w:rsidRPr="00E558EA">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E558EA"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E558EA" w:rsidRDefault="007C2B45" w:rsidP="007C2B45">
            <w:pPr>
              <w:tabs>
                <w:tab w:val="decimal" w:pos="725"/>
              </w:tabs>
              <w:spacing w:line="220" w:lineRule="exact"/>
              <w:ind w:right="-118"/>
              <w:rPr>
                <w:rFonts w:cs="Times New Roman"/>
                <w:szCs w:val="22"/>
                <w:lang w:val="en-US" w:bidi="th-TH"/>
              </w:rPr>
            </w:pPr>
            <w:r w:rsidRPr="00E558EA">
              <w:rPr>
                <w:rFonts w:cs="Times New Roman"/>
                <w:szCs w:val="22"/>
                <w:lang w:val="en-US" w:bidi="th-TH"/>
              </w:rPr>
              <w:t>-</w:t>
            </w:r>
          </w:p>
        </w:tc>
        <w:tc>
          <w:tcPr>
            <w:tcW w:w="283" w:type="dxa"/>
            <w:tcBorders>
              <w:top w:val="nil"/>
              <w:left w:val="nil"/>
              <w:bottom w:val="nil"/>
              <w:right w:val="nil"/>
            </w:tcBorders>
            <w:shd w:val="clear" w:color="auto" w:fill="auto"/>
            <w:noWrap/>
            <w:vAlign w:val="bottom"/>
          </w:tcPr>
          <w:p w:rsidR="007C2B45" w:rsidRPr="00E558EA"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E558EA" w:rsidRDefault="007C2B45" w:rsidP="007C2B45">
            <w:pPr>
              <w:tabs>
                <w:tab w:val="decimal" w:pos="914"/>
              </w:tabs>
              <w:spacing w:line="220" w:lineRule="exact"/>
              <w:ind w:right="-118"/>
              <w:rPr>
                <w:rFonts w:cs="Times New Roman"/>
                <w:szCs w:val="22"/>
                <w:lang w:val="en-US" w:bidi="th-TH"/>
              </w:rPr>
            </w:pPr>
            <w:r w:rsidRPr="00E558EA">
              <w:rPr>
                <w:rFonts w:cs="Times New Roman"/>
                <w:szCs w:val="22"/>
                <w:lang w:val="en-US" w:bidi="th-TH"/>
              </w:rPr>
              <w:t>(56,957)</w:t>
            </w:r>
          </w:p>
        </w:tc>
        <w:tc>
          <w:tcPr>
            <w:tcW w:w="284" w:type="dxa"/>
            <w:tcBorders>
              <w:top w:val="nil"/>
              <w:left w:val="nil"/>
              <w:bottom w:val="nil"/>
              <w:right w:val="nil"/>
            </w:tcBorders>
            <w:shd w:val="clear" w:color="auto" w:fill="auto"/>
            <w:noWrap/>
            <w:vAlign w:val="bottom"/>
          </w:tcPr>
          <w:p w:rsidR="007C2B45" w:rsidRPr="00E558EA"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E558EA" w:rsidRDefault="007C2B45" w:rsidP="007C2B45">
            <w:pPr>
              <w:tabs>
                <w:tab w:val="decimal" w:pos="1064"/>
              </w:tabs>
              <w:spacing w:line="220" w:lineRule="exact"/>
              <w:ind w:right="-118"/>
              <w:rPr>
                <w:rFonts w:cs="Times New Roman"/>
                <w:szCs w:val="22"/>
                <w:lang w:val="en-US" w:bidi="th-TH"/>
              </w:rPr>
            </w:pPr>
            <w:r w:rsidRPr="00E558EA">
              <w:rPr>
                <w:rFonts w:cs="Times New Roman"/>
                <w:szCs w:val="22"/>
                <w:lang w:val="en-US" w:bidi="th-TH"/>
              </w:rPr>
              <w:t>(1,780)</w:t>
            </w:r>
          </w:p>
        </w:tc>
        <w:tc>
          <w:tcPr>
            <w:tcW w:w="284" w:type="dxa"/>
            <w:tcBorders>
              <w:top w:val="nil"/>
              <w:left w:val="nil"/>
              <w:bottom w:val="nil"/>
              <w:right w:val="nil"/>
            </w:tcBorders>
            <w:shd w:val="clear" w:color="auto" w:fill="auto"/>
            <w:noWrap/>
            <w:vAlign w:val="bottom"/>
          </w:tcPr>
          <w:p w:rsidR="007C2B45" w:rsidRPr="00E558EA" w:rsidRDefault="007C2B45" w:rsidP="007C2B45">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E558EA" w:rsidRDefault="007C2B45" w:rsidP="007C2B45">
            <w:pPr>
              <w:tabs>
                <w:tab w:val="decimal" w:pos="803"/>
              </w:tabs>
              <w:spacing w:line="220" w:lineRule="exact"/>
              <w:ind w:right="-115"/>
              <w:rPr>
                <w:rFonts w:cs="Times New Roman"/>
                <w:szCs w:val="22"/>
                <w:lang w:val="en-US" w:bidi="th-TH"/>
              </w:rPr>
            </w:pPr>
            <w:r w:rsidRPr="00E558EA">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7C2B45" w:rsidRPr="00E558EA" w:rsidRDefault="007C2B45" w:rsidP="007C2B45">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E558EA" w:rsidRDefault="007C2B45" w:rsidP="007C2B45">
            <w:pPr>
              <w:tabs>
                <w:tab w:val="decimal" w:pos="722"/>
              </w:tabs>
              <w:spacing w:line="220" w:lineRule="exact"/>
              <w:ind w:right="-115"/>
              <w:rPr>
                <w:rFonts w:cs="Times New Roman"/>
                <w:szCs w:val="22"/>
                <w:lang w:val="en-US" w:bidi="th-TH"/>
              </w:rPr>
            </w:pPr>
            <w:r w:rsidRPr="00E558EA">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7C2B45" w:rsidRPr="00E558EA" w:rsidRDefault="007C2B45" w:rsidP="007C2B45">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E558EA" w:rsidRDefault="007C2B45" w:rsidP="007C2B45">
            <w:pPr>
              <w:tabs>
                <w:tab w:val="decimal" w:pos="1059"/>
              </w:tabs>
              <w:spacing w:line="220" w:lineRule="exact"/>
              <w:ind w:right="-118"/>
              <w:rPr>
                <w:rFonts w:cs="Times New Roman"/>
                <w:szCs w:val="22"/>
                <w:lang w:val="en-US" w:bidi="th-TH"/>
              </w:rPr>
            </w:pPr>
            <w:r w:rsidRPr="00E558EA">
              <w:rPr>
                <w:rFonts w:cs="Times New Roman"/>
                <w:szCs w:val="22"/>
                <w:lang w:val="en-US" w:bidi="th-TH"/>
              </w:rPr>
              <w:t>(58,737)</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7</w:t>
            </w:r>
          </w:p>
        </w:tc>
        <w:tc>
          <w:tcPr>
            <w:tcW w:w="1343" w:type="dxa"/>
            <w:gridSpan w:val="2"/>
            <w:tcBorders>
              <w:top w:val="single" w:sz="4" w:space="0" w:color="auto"/>
              <w:left w:val="nil"/>
              <w:right w:val="nil"/>
            </w:tcBorders>
            <w:shd w:val="clear" w:color="auto" w:fill="auto"/>
            <w:noWrap/>
            <w:vAlign w:val="bottom"/>
          </w:tcPr>
          <w:p w:rsidR="007C2B45" w:rsidRPr="00AB5C8E" w:rsidRDefault="007C2B45" w:rsidP="007C2B45">
            <w:pPr>
              <w:tabs>
                <w:tab w:val="decimal" w:pos="962"/>
              </w:tabs>
              <w:spacing w:line="220" w:lineRule="exact"/>
              <w:ind w:right="-115"/>
              <w:rPr>
                <w:rFonts w:cs="Times New Roman"/>
                <w:b/>
                <w:bCs/>
                <w:szCs w:val="22"/>
                <w:lang w:val="en-US" w:bidi="th-TH"/>
              </w:rPr>
            </w:pPr>
            <w:r w:rsidRPr="00652C04">
              <w:rPr>
                <w:rFonts w:cs="Times New Roman"/>
                <w:b/>
                <w:bCs/>
                <w:szCs w:val="22"/>
                <w:lang w:val="en-US" w:bidi="th-TH"/>
              </w:rPr>
              <w:t>27,884</w:t>
            </w:r>
          </w:p>
        </w:tc>
        <w:tc>
          <w:tcPr>
            <w:tcW w:w="236" w:type="dxa"/>
            <w:tcBorders>
              <w:top w:val="nil"/>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b/>
                <w:bCs/>
                <w:szCs w:val="22"/>
                <w:lang w:val="en-US" w:bidi="th-TH"/>
              </w:rPr>
            </w:pPr>
            <w:r w:rsidRPr="00652C04">
              <w:rPr>
                <w:rFonts w:cs="Times New Roman"/>
                <w:b/>
                <w:bCs/>
                <w:szCs w:val="22"/>
                <w:lang w:val="en-US" w:bidi="th-TH"/>
              </w:rPr>
              <w:t>243,025</w:t>
            </w:r>
          </w:p>
        </w:tc>
        <w:tc>
          <w:tcPr>
            <w:tcW w:w="283" w:type="dxa"/>
            <w:tcBorders>
              <w:top w:val="nil"/>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b/>
                <w:bCs/>
                <w:szCs w:val="22"/>
                <w:lang w:val="en-US" w:bidi="th-TH"/>
              </w:rPr>
            </w:pPr>
            <w:r w:rsidRPr="00AD395D">
              <w:rPr>
                <w:rFonts w:cs="Times New Roman"/>
                <w:b/>
                <w:bCs/>
                <w:szCs w:val="22"/>
                <w:lang w:val="en-US" w:bidi="th-TH"/>
              </w:rPr>
              <w:t>1,196,386</w:t>
            </w:r>
          </w:p>
        </w:tc>
        <w:tc>
          <w:tcPr>
            <w:tcW w:w="284" w:type="dxa"/>
            <w:tcBorders>
              <w:top w:val="nil"/>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b/>
                <w:bCs/>
                <w:szCs w:val="22"/>
                <w:lang w:val="en-US" w:bidi="th-TH"/>
              </w:rPr>
            </w:pPr>
            <w:r w:rsidRPr="00AD395D">
              <w:rPr>
                <w:rFonts w:cs="Times New Roman"/>
                <w:b/>
                <w:bCs/>
                <w:szCs w:val="22"/>
                <w:lang w:val="en-US" w:bidi="th-TH"/>
              </w:rPr>
              <w:t>139,351</w:t>
            </w:r>
          </w:p>
        </w:tc>
        <w:tc>
          <w:tcPr>
            <w:tcW w:w="284" w:type="dxa"/>
            <w:tcBorders>
              <w:top w:val="nil"/>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7C2B45" w:rsidRPr="00AB5C8E" w:rsidRDefault="007C2B45" w:rsidP="007C2B45">
            <w:pPr>
              <w:tabs>
                <w:tab w:val="decimal" w:pos="1073"/>
              </w:tabs>
              <w:spacing w:line="220" w:lineRule="exact"/>
              <w:ind w:right="-118"/>
              <w:rPr>
                <w:rFonts w:cs="Times New Roman"/>
                <w:b/>
                <w:bCs/>
                <w:szCs w:val="22"/>
                <w:lang w:val="en-US" w:bidi="th-TH"/>
              </w:rPr>
            </w:pPr>
            <w:r w:rsidRPr="00652C04">
              <w:rPr>
                <w:rFonts w:cs="Times New Roman"/>
                <w:b/>
                <w:bCs/>
                <w:szCs w:val="22"/>
                <w:lang w:val="en-US" w:bidi="th-TH"/>
              </w:rPr>
              <w:t>4,322</w:t>
            </w:r>
          </w:p>
        </w:tc>
        <w:tc>
          <w:tcPr>
            <w:tcW w:w="284" w:type="dxa"/>
            <w:tcBorders>
              <w:top w:val="nil"/>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rsidR="007C2B45" w:rsidRPr="00AB5C8E" w:rsidRDefault="007C2B45" w:rsidP="007C2B45">
            <w:pPr>
              <w:tabs>
                <w:tab w:val="decimal" w:pos="1082"/>
              </w:tabs>
              <w:spacing w:line="220" w:lineRule="exact"/>
              <w:ind w:right="-118"/>
              <w:rPr>
                <w:rFonts w:cs="Times New Roman"/>
                <w:b/>
                <w:bCs/>
                <w:szCs w:val="22"/>
                <w:lang w:val="en-US" w:bidi="th-TH"/>
              </w:rPr>
            </w:pPr>
            <w:r w:rsidRPr="00AD395D">
              <w:rPr>
                <w:rFonts w:cs="Times New Roman"/>
                <w:b/>
                <w:bCs/>
                <w:szCs w:val="22"/>
                <w:lang w:val="en-US" w:bidi="th-TH"/>
              </w:rPr>
              <w:t>20,438</w:t>
            </w:r>
          </w:p>
        </w:tc>
        <w:tc>
          <w:tcPr>
            <w:tcW w:w="270" w:type="dxa"/>
            <w:gridSpan w:val="2"/>
            <w:tcBorders>
              <w:top w:val="nil"/>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b/>
                <w:bCs/>
                <w:szCs w:val="22"/>
                <w:lang w:val="en-US" w:bidi="th-TH"/>
              </w:rPr>
            </w:pPr>
            <w:r w:rsidRPr="00AD395D">
              <w:rPr>
                <w:rFonts w:cs="Times New Roman"/>
                <w:b/>
                <w:bCs/>
                <w:szCs w:val="22"/>
                <w:lang w:val="en-US" w:bidi="th-TH"/>
              </w:rPr>
              <w:t>1,631,406</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r w:rsidRPr="00AB5C8E">
              <w:rPr>
                <w:rFonts w:cs="Times New Roman"/>
                <w:szCs w:val="22"/>
                <w:lang w:val="en-US" w:bidi="th-TH"/>
              </w:rPr>
              <w:t>Additions</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62"/>
              </w:tabs>
              <w:spacing w:line="220" w:lineRule="exact"/>
              <w:ind w:right="-115"/>
              <w:rPr>
                <w:rFonts w:cs="Times New Roman"/>
                <w:szCs w:val="22"/>
                <w:lang w:val="en-US" w:bidi="th-TH"/>
              </w:rPr>
            </w:pPr>
            <w:r w:rsidRPr="00B054C6">
              <w:rPr>
                <w:rFonts w:cs="Times New Roman"/>
                <w:szCs w:val="22"/>
                <w:lang w:val="en-US" w:bidi="th-TH"/>
              </w:rPr>
              <w:t>264,118</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szCs w:val="22"/>
                <w:lang w:val="en-US" w:bidi="th-TH"/>
              </w:rPr>
            </w:pPr>
            <w:r w:rsidRPr="00B054C6">
              <w:rPr>
                <w:rFonts w:cs="Times New Roman"/>
                <w:szCs w:val="22"/>
                <w:lang w:val="en-US" w:bidi="th-TH"/>
              </w:rPr>
              <w:t>791</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szCs w:val="22"/>
                <w:lang w:val="en-US" w:bidi="th-TH"/>
              </w:rPr>
            </w:pPr>
            <w:r w:rsidRPr="00B054C6">
              <w:rPr>
                <w:rFonts w:cs="Times New Roman"/>
                <w:szCs w:val="22"/>
                <w:lang w:val="en-US" w:bidi="th-TH"/>
              </w:rPr>
              <w:t>2,132</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szCs w:val="22"/>
                <w:lang w:val="en-US" w:bidi="th-TH"/>
              </w:rPr>
            </w:pPr>
            <w:r w:rsidRPr="00204E63">
              <w:rPr>
                <w:rFonts w:cs="Times New Roman"/>
                <w:szCs w:val="22"/>
                <w:lang w:val="en-US" w:bidi="th-TH"/>
              </w:rPr>
              <w:t>2,005</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803"/>
              </w:tabs>
              <w:spacing w:line="220" w:lineRule="exact"/>
              <w:ind w:right="-115"/>
              <w:rPr>
                <w:rFonts w:cs="Times New Roman"/>
                <w:szCs w:val="22"/>
                <w:lang w:val="en-US" w:bidi="th-TH"/>
              </w:rPr>
            </w:pPr>
            <w:r>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1082"/>
              </w:tabs>
              <w:spacing w:line="220" w:lineRule="exact"/>
              <w:ind w:right="-118"/>
              <w:rPr>
                <w:rFonts w:cs="Times New Roman"/>
                <w:szCs w:val="22"/>
                <w:lang w:val="en-US" w:bidi="th-TH"/>
              </w:rPr>
            </w:pPr>
            <w:r w:rsidRPr="00204E63">
              <w:rPr>
                <w:rFonts w:cs="Times New Roman"/>
                <w:szCs w:val="22"/>
                <w:lang w:val="en-US" w:bidi="th-TH"/>
              </w:rPr>
              <w:t>64,515</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szCs w:val="22"/>
                <w:lang w:val="en-US" w:bidi="th-TH"/>
              </w:rPr>
            </w:pPr>
            <w:r w:rsidRPr="00204E63">
              <w:rPr>
                <w:rFonts w:cs="Times New Roman"/>
                <w:szCs w:val="22"/>
                <w:lang w:val="en-US" w:bidi="th-TH"/>
              </w:rPr>
              <w:t>333,561</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r w:rsidRPr="00AB5C8E">
              <w:rPr>
                <w:rFonts w:cs="Times New Roman"/>
                <w:szCs w:val="22"/>
                <w:lang w:val="en-US" w:bidi="th-TH"/>
              </w:rPr>
              <w:t>Transfers in/(out)</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szCs w:val="22"/>
                <w:lang w:val="en-US" w:bidi="th-TH"/>
              </w:rPr>
            </w:pPr>
            <w:r w:rsidRPr="00B054C6">
              <w:rPr>
                <w:rFonts w:cs="Times New Roman"/>
                <w:szCs w:val="22"/>
                <w:lang w:val="en-US" w:bidi="th-TH"/>
              </w:rPr>
              <w:t>14,771</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szCs w:val="22"/>
                <w:lang w:val="en-US" w:bidi="th-TH"/>
              </w:rPr>
            </w:pPr>
            <w:r w:rsidRPr="00B054C6">
              <w:rPr>
                <w:rFonts w:cs="Times New Roman"/>
                <w:szCs w:val="22"/>
                <w:lang w:val="en-US" w:bidi="th-TH"/>
              </w:rPr>
              <w:t>10,318</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szCs w:val="22"/>
                <w:lang w:val="en-US" w:bidi="th-TH"/>
              </w:rPr>
            </w:pPr>
            <w:r w:rsidRPr="00204E63">
              <w:rPr>
                <w:rFonts w:cs="Times New Roman"/>
                <w:szCs w:val="22"/>
                <w:lang w:val="en-US" w:bidi="th-TH"/>
              </w:rPr>
              <w:t>8,329</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73"/>
              </w:tabs>
              <w:spacing w:line="220" w:lineRule="exact"/>
              <w:ind w:right="-115"/>
              <w:rPr>
                <w:rFonts w:cs="Times New Roman"/>
                <w:szCs w:val="22"/>
                <w:lang w:val="en-US" w:bidi="th-TH"/>
              </w:rPr>
            </w:pPr>
            <w:r w:rsidRPr="00204E63">
              <w:rPr>
                <w:rFonts w:cs="Times New Roman"/>
                <w:szCs w:val="22"/>
                <w:lang w:val="en-US" w:bidi="th-TH"/>
              </w:rPr>
              <w:t>430</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1082"/>
              </w:tabs>
              <w:spacing w:line="220" w:lineRule="exact"/>
              <w:ind w:right="-118"/>
              <w:rPr>
                <w:rFonts w:cs="Times New Roman"/>
                <w:szCs w:val="22"/>
                <w:lang w:val="en-US" w:bidi="th-TH"/>
              </w:rPr>
            </w:pPr>
            <w:r w:rsidRPr="00204E63">
              <w:rPr>
                <w:rFonts w:cs="Times New Roman"/>
                <w:szCs w:val="22"/>
                <w:lang w:val="en-US" w:bidi="th-TH"/>
              </w:rPr>
              <w:t>(33,848)</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774"/>
              </w:tabs>
              <w:spacing w:line="220" w:lineRule="exact"/>
              <w:ind w:right="-115"/>
              <w:rPr>
                <w:rFonts w:cs="Times New Roman"/>
                <w:szCs w:val="22"/>
                <w:lang w:val="en-US" w:bidi="th-TH"/>
              </w:rPr>
            </w:pPr>
            <w:r>
              <w:rPr>
                <w:rFonts w:cs="Times New Roman"/>
                <w:szCs w:val="22"/>
                <w:lang w:val="en-US" w:bidi="th-TH"/>
              </w:rPr>
              <w:t>-</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43" w:type="dxa"/>
            <w:gridSpan w:val="2"/>
            <w:tcBorders>
              <w:top w:val="nil"/>
              <w:left w:val="nil"/>
              <w:bottom w:val="single" w:sz="4" w:space="0" w:color="auto"/>
              <w:right w:val="nil"/>
            </w:tcBorders>
            <w:shd w:val="clear" w:color="auto" w:fill="auto"/>
            <w:noWrap/>
            <w:vAlign w:val="bottom"/>
          </w:tcPr>
          <w:p w:rsidR="007C2B45" w:rsidRPr="00E558EA"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E558EA" w:rsidRDefault="007C2B45" w:rsidP="007C2B45">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vAlign w:val="bottom"/>
          </w:tcPr>
          <w:p w:rsidR="007C2B45" w:rsidRPr="00E558EA" w:rsidRDefault="007C2B45" w:rsidP="007C2B45">
            <w:pPr>
              <w:tabs>
                <w:tab w:val="decimal" w:pos="1085"/>
              </w:tabs>
              <w:spacing w:line="220" w:lineRule="exact"/>
              <w:ind w:right="-118"/>
              <w:rPr>
                <w:rFonts w:cs="Times New Roman"/>
                <w:szCs w:val="22"/>
                <w:lang w:val="en-US" w:bidi="th-TH"/>
              </w:rPr>
            </w:pPr>
            <w:r w:rsidRPr="00B054C6">
              <w:rPr>
                <w:rFonts w:cs="Times New Roman"/>
                <w:szCs w:val="22"/>
                <w:lang w:val="en-US" w:bidi="th-TH"/>
              </w:rPr>
              <w:t>(143)</w:t>
            </w:r>
          </w:p>
        </w:tc>
        <w:tc>
          <w:tcPr>
            <w:tcW w:w="283" w:type="dxa"/>
            <w:tcBorders>
              <w:top w:val="nil"/>
              <w:left w:val="nil"/>
              <w:bottom w:val="nil"/>
              <w:right w:val="nil"/>
            </w:tcBorders>
            <w:shd w:val="clear" w:color="auto" w:fill="auto"/>
            <w:noWrap/>
            <w:vAlign w:val="bottom"/>
          </w:tcPr>
          <w:p w:rsidR="007C2B45" w:rsidRPr="00E558EA" w:rsidRDefault="007C2B45" w:rsidP="007C2B45">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vAlign w:val="bottom"/>
          </w:tcPr>
          <w:p w:rsidR="007C2B45" w:rsidRPr="00E558EA" w:rsidRDefault="007C2B45" w:rsidP="007C2B45">
            <w:pPr>
              <w:tabs>
                <w:tab w:val="decimal" w:pos="914"/>
              </w:tabs>
              <w:spacing w:line="220" w:lineRule="exact"/>
              <w:ind w:right="-118"/>
              <w:rPr>
                <w:rFonts w:cs="Times New Roman"/>
                <w:szCs w:val="22"/>
                <w:lang w:val="en-US" w:bidi="th-TH"/>
              </w:rPr>
            </w:pPr>
            <w:r w:rsidRPr="00B054C6">
              <w:rPr>
                <w:rFonts w:cs="Times New Roman"/>
                <w:szCs w:val="22"/>
                <w:lang w:val="en-US" w:bidi="th-TH"/>
              </w:rPr>
              <w:t>(26,608)</w:t>
            </w:r>
          </w:p>
        </w:tc>
        <w:tc>
          <w:tcPr>
            <w:tcW w:w="284" w:type="dxa"/>
            <w:tcBorders>
              <w:top w:val="nil"/>
              <w:left w:val="nil"/>
              <w:bottom w:val="nil"/>
              <w:right w:val="nil"/>
            </w:tcBorders>
            <w:shd w:val="clear" w:color="auto" w:fill="auto"/>
            <w:noWrap/>
            <w:vAlign w:val="bottom"/>
          </w:tcPr>
          <w:p w:rsidR="007C2B45" w:rsidRPr="00E558EA" w:rsidRDefault="007C2B45" w:rsidP="007C2B45">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rsidR="007C2B45" w:rsidRPr="00E558EA" w:rsidRDefault="007C2B45" w:rsidP="007C2B45">
            <w:pPr>
              <w:tabs>
                <w:tab w:val="decimal" w:pos="1064"/>
              </w:tabs>
              <w:spacing w:line="220" w:lineRule="exact"/>
              <w:ind w:right="-118"/>
              <w:rPr>
                <w:rFonts w:cs="Times New Roman"/>
                <w:szCs w:val="22"/>
                <w:lang w:val="en-US" w:bidi="th-TH"/>
              </w:rPr>
            </w:pPr>
            <w:r w:rsidRPr="00204E63">
              <w:rPr>
                <w:rFonts w:cs="Times New Roman"/>
                <w:szCs w:val="22"/>
                <w:lang w:val="en-US" w:bidi="th-TH"/>
              </w:rPr>
              <w:t>(1,745)</w:t>
            </w:r>
          </w:p>
        </w:tc>
        <w:tc>
          <w:tcPr>
            <w:tcW w:w="284" w:type="dxa"/>
            <w:tcBorders>
              <w:top w:val="nil"/>
              <w:left w:val="nil"/>
              <w:bottom w:val="nil"/>
              <w:right w:val="nil"/>
            </w:tcBorders>
            <w:shd w:val="clear" w:color="auto" w:fill="auto"/>
            <w:noWrap/>
            <w:vAlign w:val="bottom"/>
          </w:tcPr>
          <w:p w:rsidR="007C2B45" w:rsidRPr="00E558EA" w:rsidRDefault="007C2B45" w:rsidP="007C2B45">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vAlign w:val="bottom"/>
          </w:tcPr>
          <w:p w:rsidR="007C2B45" w:rsidRPr="00E558EA" w:rsidRDefault="007C2B45" w:rsidP="007C2B45">
            <w:pPr>
              <w:tabs>
                <w:tab w:val="decimal" w:pos="803"/>
              </w:tabs>
              <w:spacing w:line="220" w:lineRule="exact"/>
              <w:ind w:right="-115"/>
              <w:rPr>
                <w:rFonts w:cs="Times New Roman"/>
                <w:szCs w:val="22"/>
                <w:lang w:val="en-US" w:bidi="th-TH"/>
              </w:rPr>
            </w:pPr>
            <w:r>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7C2B45" w:rsidRPr="00E558EA" w:rsidRDefault="007C2B45" w:rsidP="007C2B45">
            <w:pPr>
              <w:tabs>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vAlign w:val="bottom"/>
          </w:tcPr>
          <w:p w:rsidR="007C2B45" w:rsidRPr="00E558EA" w:rsidRDefault="007C2B45" w:rsidP="007C2B45">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7C2B45" w:rsidRPr="00E558EA" w:rsidRDefault="007C2B45" w:rsidP="007C2B45">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7C2B45" w:rsidRPr="00E558EA" w:rsidRDefault="007C2B45" w:rsidP="007C2B45">
            <w:pPr>
              <w:tabs>
                <w:tab w:val="decimal" w:pos="1059"/>
              </w:tabs>
              <w:spacing w:line="220" w:lineRule="exact"/>
              <w:ind w:right="-118"/>
              <w:rPr>
                <w:rFonts w:cs="Times New Roman"/>
                <w:szCs w:val="22"/>
                <w:lang w:val="en-US" w:bidi="th-TH"/>
              </w:rPr>
            </w:pPr>
            <w:r w:rsidRPr="00204E63">
              <w:rPr>
                <w:rFonts w:cs="Times New Roman"/>
                <w:szCs w:val="22"/>
                <w:lang w:val="en-US" w:bidi="th-TH"/>
              </w:rPr>
              <w:t>(28,496)</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43" w:type="dxa"/>
            <w:gridSpan w:val="2"/>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962"/>
              </w:tabs>
              <w:spacing w:line="220" w:lineRule="exact"/>
              <w:ind w:right="-115"/>
              <w:rPr>
                <w:rFonts w:cs="Times New Roman"/>
                <w:b/>
                <w:bCs/>
                <w:szCs w:val="22"/>
                <w:lang w:val="en-US" w:bidi="th-TH"/>
              </w:rPr>
            </w:pPr>
            <w:r w:rsidRPr="00B054C6">
              <w:rPr>
                <w:rFonts w:cs="Times New Roman"/>
                <w:b/>
                <w:bCs/>
                <w:szCs w:val="22"/>
                <w:lang w:val="en-US" w:bidi="th-TH"/>
              </w:rPr>
              <w:t>292,002</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b/>
                <w:bCs/>
                <w:szCs w:val="22"/>
                <w:lang w:val="en-US" w:bidi="th-TH"/>
              </w:rPr>
            </w:pPr>
            <w:r w:rsidRPr="00B054C6">
              <w:rPr>
                <w:rFonts w:cs="Times New Roman"/>
                <w:b/>
                <w:bCs/>
                <w:szCs w:val="22"/>
                <w:lang w:val="en-US" w:bidi="th-TH"/>
              </w:rPr>
              <w:t>258,444</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b/>
                <w:bCs/>
                <w:szCs w:val="22"/>
                <w:lang w:val="en-US" w:bidi="th-TH"/>
              </w:rPr>
            </w:pPr>
            <w:r w:rsidRPr="00B054C6">
              <w:rPr>
                <w:rFonts w:cs="Times New Roman"/>
                <w:b/>
                <w:bCs/>
                <w:szCs w:val="22"/>
                <w:lang w:val="en-US" w:bidi="th-TH"/>
              </w:rPr>
              <w:t>1,182,228</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b/>
                <w:bCs/>
                <w:szCs w:val="22"/>
                <w:lang w:val="en-US" w:bidi="th-TH"/>
              </w:rPr>
            </w:pPr>
            <w:r w:rsidRPr="00204E63">
              <w:rPr>
                <w:rFonts w:cs="Times New Roman"/>
                <w:b/>
                <w:bCs/>
                <w:szCs w:val="22"/>
                <w:lang w:val="en-US" w:bidi="th-TH"/>
              </w:rPr>
              <w:t>147,940</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1073"/>
              </w:tabs>
              <w:spacing w:line="220" w:lineRule="exact"/>
              <w:ind w:right="-118"/>
              <w:rPr>
                <w:rFonts w:cs="Times New Roman"/>
                <w:b/>
                <w:bCs/>
                <w:szCs w:val="22"/>
                <w:lang w:val="en-US" w:bidi="th-TH"/>
              </w:rPr>
            </w:pPr>
            <w:r w:rsidRPr="00204E63">
              <w:rPr>
                <w:rFonts w:cs="Times New Roman"/>
                <w:b/>
                <w:bCs/>
                <w:szCs w:val="22"/>
                <w:lang w:val="en-US" w:bidi="th-TH"/>
              </w:rPr>
              <w:t>4,752</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1082"/>
              </w:tabs>
              <w:spacing w:line="220" w:lineRule="exact"/>
              <w:ind w:right="-118"/>
              <w:rPr>
                <w:rFonts w:cs="Times New Roman"/>
                <w:b/>
                <w:bCs/>
                <w:szCs w:val="22"/>
                <w:lang w:val="en-US" w:bidi="th-TH"/>
              </w:rPr>
            </w:pPr>
            <w:r w:rsidRPr="00204E63">
              <w:rPr>
                <w:rFonts w:cs="Times New Roman"/>
                <w:b/>
                <w:bCs/>
                <w:szCs w:val="22"/>
                <w:lang w:val="en-US" w:bidi="th-TH"/>
              </w:rPr>
              <w:t>51,105</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b/>
                <w:bCs/>
                <w:szCs w:val="22"/>
                <w:lang w:val="en-US" w:bidi="th-TH"/>
              </w:rPr>
            </w:pPr>
            <w:r w:rsidRPr="00204E63">
              <w:rPr>
                <w:rFonts w:cs="Times New Roman"/>
                <w:b/>
                <w:bCs/>
                <w:szCs w:val="22"/>
                <w:lang w:val="en-US" w:bidi="th-TH"/>
              </w:rPr>
              <w:t>1,936,471</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p>
        </w:tc>
        <w:tc>
          <w:tcPr>
            <w:tcW w:w="1343" w:type="dxa"/>
            <w:gridSpan w:val="2"/>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7C2B45" w:rsidRPr="00AB5C8E" w:rsidRDefault="007C2B45" w:rsidP="007C2B45">
            <w:pPr>
              <w:tabs>
                <w:tab w:val="left" w:pos="742"/>
                <w:tab w:val="decimal" w:pos="972"/>
                <w:tab w:val="decimal" w:pos="1064"/>
              </w:tabs>
              <w:spacing w:line="220" w:lineRule="exact"/>
              <w:ind w:right="-118"/>
              <w:jc w:val="right"/>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tabs>
                <w:tab w:val="decimal" w:pos="855"/>
                <w:tab w:val="decimal" w:pos="972"/>
              </w:tabs>
              <w:spacing w:line="220" w:lineRule="exact"/>
              <w:ind w:right="-118"/>
              <w:rPr>
                <w:rFonts w:cs="Times New Roman"/>
                <w:szCs w:val="22"/>
                <w:lang w:val="en-US" w:bidi="th-TH"/>
              </w:rPr>
            </w:pPr>
            <w:r w:rsidRPr="00AB5C8E">
              <w:rPr>
                <w:rFonts w:cs="Times New Roman"/>
                <w:b/>
                <w:bCs/>
                <w:i/>
                <w:iCs/>
                <w:szCs w:val="22"/>
                <w:lang w:val="en-US" w:bidi="th-TH"/>
              </w:rPr>
              <w:t>Accumulated depreciation</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1026"/>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167"/>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742"/>
                <w:tab w:val="decimal" w:pos="1168"/>
              </w:tabs>
              <w:spacing w:line="220" w:lineRule="exact"/>
              <w:ind w:right="-118"/>
              <w:jc w:val="center"/>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szCs w:val="22"/>
                <w:lang w:val="en-US" w:bidi="th-TH"/>
              </w:rPr>
            </w:pP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7</w:t>
            </w:r>
          </w:p>
        </w:tc>
        <w:tc>
          <w:tcPr>
            <w:tcW w:w="1343" w:type="dxa"/>
            <w:gridSpan w:val="2"/>
            <w:tcBorders>
              <w:top w:val="nil"/>
              <w:left w:val="nil"/>
              <w:bottom w:val="nil"/>
              <w:right w:val="nil"/>
            </w:tcBorders>
            <w:shd w:val="clear" w:color="auto" w:fill="auto"/>
            <w:noWrap/>
            <w:vAlign w:val="bottom"/>
          </w:tcPr>
          <w:p w:rsidR="007C2B45" w:rsidRPr="00CF7AB0" w:rsidRDefault="007C2B45" w:rsidP="007C2B45">
            <w:pPr>
              <w:tabs>
                <w:tab w:val="decimal" w:pos="612"/>
              </w:tabs>
              <w:spacing w:line="220" w:lineRule="exact"/>
              <w:ind w:right="-115"/>
              <w:rPr>
                <w:rFonts w:cs="Times New Roman"/>
                <w:szCs w:val="22"/>
                <w:lang w:val="en-US" w:bidi="th-TH"/>
              </w:rPr>
            </w:pPr>
            <w:r w:rsidRPr="00CF7AB0">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CF7AB0"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CF7AB0" w:rsidRDefault="007C2B45" w:rsidP="007C2B45">
            <w:pPr>
              <w:tabs>
                <w:tab w:val="decimal" w:pos="1085"/>
              </w:tabs>
              <w:spacing w:line="220" w:lineRule="exact"/>
              <w:ind w:right="-118"/>
              <w:rPr>
                <w:rFonts w:cs="Times New Roman"/>
                <w:szCs w:val="22"/>
                <w:lang w:val="en-US" w:bidi="th-TH"/>
              </w:rPr>
            </w:pPr>
            <w:r w:rsidRPr="00CF7AB0">
              <w:rPr>
                <w:rFonts w:cs="Times New Roman"/>
                <w:szCs w:val="22"/>
                <w:lang w:val="en-US" w:bidi="th-TH"/>
              </w:rPr>
              <w:t>(192,746)</w:t>
            </w:r>
          </w:p>
        </w:tc>
        <w:tc>
          <w:tcPr>
            <w:tcW w:w="283" w:type="dxa"/>
            <w:tcBorders>
              <w:top w:val="nil"/>
              <w:left w:val="nil"/>
              <w:bottom w:val="nil"/>
              <w:right w:val="nil"/>
            </w:tcBorders>
            <w:shd w:val="clear" w:color="auto" w:fill="auto"/>
            <w:noWrap/>
            <w:vAlign w:val="bottom"/>
          </w:tcPr>
          <w:p w:rsidR="007C2B45" w:rsidRPr="00CF7AB0"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CF7AB0" w:rsidRDefault="007C2B45" w:rsidP="007C2B45">
            <w:pPr>
              <w:tabs>
                <w:tab w:val="decimal" w:pos="914"/>
              </w:tabs>
              <w:spacing w:line="220" w:lineRule="exact"/>
              <w:ind w:right="-118"/>
              <w:rPr>
                <w:rFonts w:cs="Times New Roman"/>
                <w:szCs w:val="22"/>
                <w:lang w:val="en-US" w:bidi="th-TH"/>
              </w:rPr>
            </w:pPr>
            <w:r w:rsidRPr="00CF7AB0">
              <w:rPr>
                <w:rFonts w:cs="Times New Roman"/>
                <w:szCs w:val="22"/>
                <w:lang w:val="en-US" w:bidi="th-TH"/>
              </w:rPr>
              <w:t>(821,892)</w:t>
            </w:r>
          </w:p>
        </w:tc>
        <w:tc>
          <w:tcPr>
            <w:tcW w:w="284" w:type="dxa"/>
            <w:tcBorders>
              <w:top w:val="nil"/>
              <w:left w:val="nil"/>
              <w:bottom w:val="nil"/>
              <w:right w:val="nil"/>
            </w:tcBorders>
            <w:shd w:val="clear" w:color="auto" w:fill="auto"/>
            <w:noWrap/>
            <w:vAlign w:val="bottom"/>
          </w:tcPr>
          <w:p w:rsidR="007C2B45" w:rsidRPr="00CF7AB0"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CF7AB0" w:rsidRDefault="007C2B45" w:rsidP="007C2B45">
            <w:pPr>
              <w:tabs>
                <w:tab w:val="decimal" w:pos="1064"/>
              </w:tabs>
              <w:spacing w:line="220" w:lineRule="exact"/>
              <w:ind w:right="-118"/>
              <w:rPr>
                <w:rFonts w:cs="Times New Roman"/>
                <w:szCs w:val="22"/>
                <w:lang w:val="en-US" w:bidi="th-TH"/>
              </w:rPr>
            </w:pPr>
            <w:r w:rsidRPr="00CF7AB0">
              <w:rPr>
                <w:rFonts w:cs="Times New Roman"/>
                <w:szCs w:val="22"/>
                <w:lang w:val="en-US" w:bidi="th-TH"/>
              </w:rPr>
              <w:t>(96,692)</w:t>
            </w:r>
          </w:p>
        </w:tc>
        <w:tc>
          <w:tcPr>
            <w:tcW w:w="284"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CF7AB0" w:rsidRDefault="007C2B45" w:rsidP="007C2B45">
            <w:pPr>
              <w:tabs>
                <w:tab w:val="decimal" w:pos="1073"/>
              </w:tabs>
              <w:spacing w:line="220" w:lineRule="exact"/>
              <w:ind w:right="-118"/>
              <w:rPr>
                <w:rFonts w:cs="Times New Roman"/>
                <w:szCs w:val="22"/>
                <w:lang w:val="en-US" w:bidi="th-TH"/>
              </w:rPr>
            </w:pPr>
            <w:r w:rsidRPr="00CF7AB0">
              <w:rPr>
                <w:rFonts w:cs="Times New Roman"/>
                <w:szCs w:val="22"/>
                <w:lang w:val="en-US" w:bidi="th-TH"/>
              </w:rPr>
              <w:t>(3,119)</w:t>
            </w:r>
          </w:p>
        </w:tc>
        <w:tc>
          <w:tcPr>
            <w:tcW w:w="284"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CF7AB0" w:rsidRDefault="007C2B45" w:rsidP="007C2B45">
            <w:pPr>
              <w:tabs>
                <w:tab w:val="decimal" w:pos="722"/>
              </w:tabs>
              <w:spacing w:line="220" w:lineRule="exact"/>
              <w:ind w:right="-115"/>
              <w:rPr>
                <w:rFonts w:cs="Times New Roman"/>
                <w:szCs w:val="22"/>
                <w:lang w:val="en-US" w:bidi="th-TH"/>
              </w:rPr>
            </w:pPr>
            <w:r w:rsidRPr="00CF7AB0">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7C2B45" w:rsidRPr="00CF7AB0"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1059"/>
              </w:tabs>
              <w:spacing w:line="220" w:lineRule="exact"/>
              <w:ind w:right="-118"/>
              <w:rPr>
                <w:rFonts w:cs="Times New Roman"/>
                <w:szCs w:val="22"/>
                <w:lang w:val="en-US" w:bidi="th-TH"/>
              </w:rPr>
            </w:pPr>
            <w:r w:rsidRPr="00CF7AB0">
              <w:rPr>
                <w:rFonts w:cs="Times New Roman"/>
                <w:szCs w:val="22"/>
                <w:lang w:val="en-US" w:bidi="th-TH"/>
              </w:rPr>
              <w:t>(1,114,449)</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left="306" w:right="-108" w:hanging="306"/>
              <w:rPr>
                <w:rFonts w:cs="Times New Roman"/>
                <w:szCs w:val="22"/>
                <w:lang w:val="en-US" w:bidi="th-TH"/>
              </w:rPr>
            </w:pPr>
            <w:r w:rsidRPr="00AB5C8E">
              <w:rPr>
                <w:rFonts w:cs="Times New Roman"/>
                <w:szCs w:val="22"/>
                <w:lang w:val="en-US" w:bidi="th-TH"/>
              </w:rPr>
              <w:t>Depreciation charge for the year</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szCs w:val="22"/>
                <w:lang w:val="en-US" w:bidi="th-TH"/>
              </w:rPr>
            </w:pPr>
            <w:r w:rsidRPr="00652C04">
              <w:rPr>
                <w:rFonts w:cs="Times New Roman"/>
                <w:szCs w:val="22"/>
                <w:lang w:val="en-US" w:bidi="th-TH"/>
              </w:rPr>
              <w:t>(7,341)</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szCs w:val="22"/>
                <w:lang w:val="en-US" w:bidi="th-TH"/>
              </w:rPr>
            </w:pPr>
            <w:r w:rsidRPr="00F62CBC">
              <w:rPr>
                <w:rFonts w:cs="Times New Roman"/>
                <w:szCs w:val="22"/>
                <w:lang w:val="en-US" w:bidi="th-TH"/>
              </w:rPr>
              <w:t>(51,167)</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szCs w:val="22"/>
                <w:lang w:val="en-US" w:bidi="th-TH"/>
              </w:rPr>
            </w:pPr>
            <w:r w:rsidRPr="00F62CBC">
              <w:rPr>
                <w:rFonts w:cs="Times New Roman"/>
                <w:szCs w:val="22"/>
                <w:lang w:val="en-US" w:bidi="th-TH"/>
              </w:rPr>
              <w:t>(10,363)</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73"/>
              </w:tabs>
              <w:spacing w:line="220" w:lineRule="exact"/>
              <w:ind w:right="-118"/>
              <w:rPr>
                <w:rFonts w:cs="Times New Roman"/>
                <w:szCs w:val="22"/>
                <w:lang w:val="en-US" w:bidi="th-TH"/>
              </w:rPr>
            </w:pPr>
            <w:r w:rsidRPr="00652C04">
              <w:rPr>
                <w:rFonts w:cs="Times New Roman"/>
                <w:szCs w:val="22"/>
                <w:lang w:val="en-US" w:bidi="th-TH"/>
              </w:rPr>
              <w:t>(309)</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szCs w:val="22"/>
                <w:lang w:val="en-US" w:bidi="th-TH"/>
              </w:rPr>
            </w:pPr>
            <w:r w:rsidRPr="00F62CBC">
              <w:rPr>
                <w:rFonts w:cs="Times New Roman"/>
                <w:szCs w:val="22"/>
                <w:lang w:val="en-US" w:bidi="th-TH"/>
              </w:rPr>
              <w:t>(69,180)</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725"/>
              </w:tabs>
              <w:spacing w:line="220" w:lineRule="exact"/>
              <w:ind w:right="-118"/>
              <w:rPr>
                <w:rFonts w:cs="Times New Roman"/>
                <w:szCs w:val="22"/>
                <w:lang w:val="en-US" w:bidi="th-TH"/>
              </w:rPr>
            </w:pPr>
            <w:r w:rsidRPr="00652C04">
              <w:rPr>
                <w:rFonts w:cs="Times New Roman"/>
                <w:szCs w:val="22"/>
                <w:lang w:val="en-US" w:bidi="th-TH"/>
              </w:rPr>
              <w:t>-</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szCs w:val="22"/>
                <w:lang w:val="en-US" w:bidi="th-TH"/>
              </w:rPr>
            </w:pPr>
            <w:r w:rsidRPr="00F62CBC">
              <w:rPr>
                <w:rFonts w:cs="Times New Roman"/>
                <w:szCs w:val="22"/>
                <w:lang w:val="en-US" w:bidi="th-TH"/>
              </w:rPr>
              <w:t>56,664</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szCs w:val="22"/>
                <w:lang w:val="en-US" w:bidi="th-TH"/>
              </w:rPr>
            </w:pPr>
            <w:r w:rsidRPr="00F62CBC">
              <w:rPr>
                <w:rFonts w:cs="Times New Roman"/>
                <w:szCs w:val="22"/>
                <w:lang w:val="en-US" w:bidi="th-TH"/>
              </w:rPr>
              <w:t>1,781</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803"/>
              </w:tabs>
              <w:spacing w:line="220" w:lineRule="exact"/>
              <w:ind w:right="-115"/>
              <w:rPr>
                <w:rFonts w:cs="Times New Roman"/>
                <w:szCs w:val="22"/>
                <w:lang w:val="en-US" w:bidi="th-TH"/>
              </w:rPr>
            </w:pPr>
            <w:r>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556"/>
                <w:tab w:val="decimal" w:pos="972"/>
              </w:tabs>
              <w:spacing w:line="220" w:lineRule="exact"/>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szCs w:val="22"/>
                <w:lang w:val="en-US" w:bidi="th-TH"/>
              </w:rPr>
            </w:pPr>
            <w:r w:rsidRPr="00F62CBC">
              <w:rPr>
                <w:rFonts w:cs="Times New Roman"/>
                <w:szCs w:val="22"/>
                <w:lang w:val="en-US" w:bidi="th-TH"/>
              </w:rPr>
              <w:t>58,445</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7</w:t>
            </w:r>
          </w:p>
        </w:tc>
        <w:tc>
          <w:tcPr>
            <w:tcW w:w="1343" w:type="dxa"/>
            <w:gridSpan w:val="2"/>
            <w:tcBorders>
              <w:top w:val="single" w:sz="4" w:space="0" w:color="auto"/>
              <w:left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b/>
                <w:bCs/>
                <w:szCs w:val="22"/>
                <w:lang w:val="en-US" w:bidi="th-TH"/>
              </w:rPr>
            </w:pPr>
            <w:r>
              <w:rPr>
                <w:rFonts w:cs="Times New Roman"/>
                <w:b/>
                <w:bCs/>
                <w:szCs w:val="22"/>
                <w:lang w:val="en-US" w:bidi="th-TH"/>
              </w:rPr>
              <w:t>-</w:t>
            </w:r>
          </w:p>
        </w:tc>
        <w:tc>
          <w:tcPr>
            <w:tcW w:w="236" w:type="dxa"/>
            <w:tcBorders>
              <w:top w:val="nil"/>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8" w:type="dxa"/>
            <w:tcBorders>
              <w:top w:val="single" w:sz="4" w:space="0" w:color="auto"/>
              <w:left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b/>
                <w:bCs/>
                <w:szCs w:val="22"/>
                <w:lang w:val="en-US" w:bidi="th-TH"/>
              </w:rPr>
            </w:pPr>
            <w:r w:rsidRPr="00652C04">
              <w:rPr>
                <w:rFonts w:cs="Times New Roman"/>
                <w:b/>
                <w:bCs/>
                <w:szCs w:val="22"/>
                <w:lang w:val="en-US" w:bidi="th-TH"/>
              </w:rPr>
              <w:t>(200,087)</w:t>
            </w:r>
          </w:p>
        </w:tc>
        <w:tc>
          <w:tcPr>
            <w:tcW w:w="283" w:type="dxa"/>
            <w:tcBorders>
              <w:top w:val="nil"/>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276" w:type="dxa"/>
            <w:tcBorders>
              <w:top w:val="single" w:sz="4" w:space="0" w:color="auto"/>
              <w:left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b/>
                <w:bCs/>
                <w:szCs w:val="22"/>
                <w:lang w:val="en-US" w:bidi="th-TH"/>
              </w:rPr>
            </w:pPr>
            <w:r w:rsidRPr="00F62CBC">
              <w:rPr>
                <w:rFonts w:cs="Times New Roman"/>
                <w:b/>
                <w:bCs/>
                <w:szCs w:val="22"/>
                <w:lang w:val="en-US" w:bidi="th-TH"/>
              </w:rPr>
              <w:t>(816,395)</w:t>
            </w:r>
          </w:p>
        </w:tc>
        <w:tc>
          <w:tcPr>
            <w:tcW w:w="284" w:type="dxa"/>
            <w:tcBorders>
              <w:top w:val="nil"/>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b/>
                <w:bCs/>
                <w:szCs w:val="22"/>
                <w:lang w:val="en-US" w:bidi="th-TH"/>
              </w:rPr>
            </w:pPr>
            <w:r w:rsidRPr="00F62CBC">
              <w:rPr>
                <w:rFonts w:cs="Times New Roman"/>
                <w:b/>
                <w:bCs/>
                <w:szCs w:val="22"/>
                <w:lang w:val="en-US" w:bidi="th-TH"/>
              </w:rPr>
              <w:t>(105,274)</w:t>
            </w:r>
          </w:p>
        </w:tc>
        <w:tc>
          <w:tcPr>
            <w:tcW w:w="284" w:type="dxa"/>
            <w:tcBorders>
              <w:top w:val="nil"/>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right w:val="nil"/>
            </w:tcBorders>
            <w:shd w:val="clear" w:color="auto" w:fill="auto"/>
            <w:noWrap/>
            <w:vAlign w:val="bottom"/>
          </w:tcPr>
          <w:p w:rsidR="007C2B45" w:rsidRPr="00AB5C8E" w:rsidRDefault="007C2B45" w:rsidP="007C2B45">
            <w:pPr>
              <w:tabs>
                <w:tab w:val="decimal" w:pos="1073"/>
              </w:tabs>
              <w:spacing w:line="220" w:lineRule="exact"/>
              <w:ind w:right="-118"/>
              <w:rPr>
                <w:rFonts w:cs="Times New Roman"/>
                <w:b/>
                <w:bCs/>
                <w:szCs w:val="22"/>
                <w:lang w:val="en-US" w:bidi="th-TH"/>
              </w:rPr>
            </w:pPr>
            <w:r w:rsidRPr="00652C04">
              <w:rPr>
                <w:rFonts w:cs="Times New Roman"/>
                <w:b/>
                <w:bCs/>
                <w:szCs w:val="22"/>
                <w:lang w:val="en-US" w:bidi="th-TH"/>
              </w:rPr>
              <w:t>(3,428)</w:t>
            </w:r>
          </w:p>
        </w:tc>
        <w:tc>
          <w:tcPr>
            <w:tcW w:w="284" w:type="dxa"/>
            <w:tcBorders>
              <w:top w:val="nil"/>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right w:val="nil"/>
            </w:tcBorders>
            <w:shd w:val="clear" w:color="auto" w:fill="auto"/>
            <w:noWrap/>
            <w:vAlign w:val="bottom"/>
          </w:tcPr>
          <w:p w:rsidR="007C2B45" w:rsidRPr="00AB5C8E" w:rsidRDefault="007C2B45" w:rsidP="007C2B45">
            <w:pPr>
              <w:tabs>
                <w:tab w:val="decimal" w:pos="722"/>
              </w:tabs>
              <w:spacing w:line="220" w:lineRule="exact"/>
              <w:ind w:right="-115"/>
              <w:rPr>
                <w:rFonts w:cs="Times New Roman"/>
                <w:b/>
                <w:bCs/>
                <w:szCs w:val="22"/>
                <w:lang w:val="en-US" w:bidi="th-TH"/>
              </w:rPr>
            </w:pPr>
            <w:r>
              <w:rPr>
                <w:rFonts w:cs="Times New Roman"/>
                <w:b/>
                <w:bCs/>
                <w:szCs w:val="22"/>
                <w:lang w:val="en-US" w:bidi="th-TH"/>
              </w:rPr>
              <w:t>-</w:t>
            </w:r>
          </w:p>
        </w:tc>
        <w:tc>
          <w:tcPr>
            <w:tcW w:w="270" w:type="dxa"/>
            <w:gridSpan w:val="2"/>
            <w:tcBorders>
              <w:top w:val="nil"/>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b/>
                <w:bCs/>
                <w:szCs w:val="22"/>
                <w:lang w:val="en-US" w:bidi="th-TH"/>
              </w:rPr>
            </w:pPr>
            <w:r w:rsidRPr="00F62CBC">
              <w:rPr>
                <w:rFonts w:cs="Times New Roman"/>
                <w:b/>
                <w:bCs/>
                <w:szCs w:val="22"/>
                <w:lang w:val="en-US" w:bidi="th-TH"/>
              </w:rPr>
              <w:t>(1,125,184)</w:t>
            </w:r>
          </w:p>
        </w:tc>
      </w:tr>
      <w:tr w:rsidR="007C2B45" w:rsidRPr="00AB5C8E" w:rsidTr="00204E63">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left="306" w:right="-108" w:hanging="306"/>
              <w:rPr>
                <w:rFonts w:cs="Times New Roman"/>
                <w:szCs w:val="22"/>
                <w:lang w:val="en-US" w:bidi="th-TH"/>
              </w:rPr>
            </w:pPr>
            <w:r w:rsidRPr="00AB5C8E">
              <w:rPr>
                <w:rFonts w:cs="Times New Roman"/>
                <w:szCs w:val="22"/>
                <w:lang w:val="en-US" w:bidi="th-TH"/>
              </w:rPr>
              <w:t>Depreciation charge for the year</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szCs w:val="22"/>
                <w:lang w:val="en-US" w:bidi="th-TH"/>
              </w:rPr>
            </w:pPr>
            <w:r w:rsidRPr="00204E63">
              <w:rPr>
                <w:rFonts w:cs="Times New Roman"/>
                <w:szCs w:val="22"/>
                <w:lang w:val="en-US" w:bidi="th-TH"/>
              </w:rPr>
              <w:t>(8,663)</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tcPr>
          <w:p w:rsidR="007C2B45" w:rsidRPr="00204E63" w:rsidRDefault="007C2B45" w:rsidP="007C2B45">
            <w:pPr>
              <w:tabs>
                <w:tab w:val="decimal" w:pos="914"/>
              </w:tabs>
              <w:spacing w:line="220" w:lineRule="exact"/>
              <w:ind w:right="-118"/>
              <w:rPr>
                <w:rFonts w:cs="Times New Roman"/>
                <w:szCs w:val="22"/>
                <w:lang w:val="en-US" w:bidi="th-TH"/>
              </w:rPr>
            </w:pPr>
            <w:r w:rsidRPr="00204E63">
              <w:rPr>
                <w:rFonts w:cs="Times New Roman"/>
                <w:szCs w:val="22"/>
                <w:lang w:val="en-US" w:bidi="th-TH"/>
              </w:rPr>
              <w:t>(55,676)</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tcPr>
          <w:p w:rsidR="007C2B45" w:rsidRPr="00204E63" w:rsidRDefault="007C2B45" w:rsidP="007C2B45">
            <w:pPr>
              <w:tabs>
                <w:tab w:val="decimal" w:pos="1064"/>
              </w:tabs>
              <w:spacing w:line="220" w:lineRule="exact"/>
              <w:ind w:right="-118"/>
              <w:rPr>
                <w:rFonts w:cs="Times New Roman"/>
                <w:szCs w:val="22"/>
                <w:lang w:val="en-US" w:bidi="th-TH"/>
              </w:rPr>
            </w:pPr>
            <w:r w:rsidRPr="00204E63">
              <w:rPr>
                <w:rFonts w:cs="Times New Roman"/>
                <w:szCs w:val="22"/>
                <w:lang w:val="en-US" w:bidi="th-TH"/>
              </w:rPr>
              <w:t>(11,749)</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tcPr>
          <w:p w:rsidR="007C2B45" w:rsidRPr="00204E63" w:rsidRDefault="007C2B45" w:rsidP="007C2B45">
            <w:pPr>
              <w:tabs>
                <w:tab w:val="decimal" w:pos="1073"/>
              </w:tabs>
              <w:spacing w:line="220" w:lineRule="exact"/>
              <w:ind w:right="-118"/>
              <w:rPr>
                <w:rFonts w:cs="Times New Roman"/>
                <w:szCs w:val="22"/>
                <w:lang w:val="en-US" w:bidi="th-TH"/>
              </w:rPr>
            </w:pPr>
            <w:r w:rsidRPr="00204E63">
              <w:rPr>
                <w:rFonts w:cs="Times New Roman"/>
                <w:szCs w:val="22"/>
                <w:lang w:val="en-US" w:bidi="th-TH"/>
              </w:rPr>
              <w:t>(283)</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szCs w:val="22"/>
                <w:lang w:val="en-US" w:bidi="th-TH"/>
              </w:rPr>
            </w:pPr>
            <w:r w:rsidRPr="00204E63">
              <w:rPr>
                <w:rFonts w:cs="Times New Roman"/>
                <w:szCs w:val="22"/>
                <w:lang w:val="en-US" w:bidi="th-TH"/>
              </w:rPr>
              <w:t>(76,371)</w:t>
            </w:r>
          </w:p>
        </w:tc>
      </w:tr>
      <w:tr w:rsidR="007C2B45" w:rsidRPr="00AB5C8E" w:rsidTr="00204E63">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43" w:type="dxa"/>
            <w:gridSpan w:val="2"/>
            <w:tcBorders>
              <w:top w:val="nil"/>
              <w:left w:val="nil"/>
              <w:bottom w:val="single" w:sz="4" w:space="0" w:color="auto"/>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single" w:sz="4" w:space="0" w:color="auto"/>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szCs w:val="22"/>
                <w:lang w:val="en-US" w:bidi="th-TH"/>
              </w:rPr>
            </w:pPr>
            <w:r w:rsidRPr="00204E63">
              <w:rPr>
                <w:rFonts w:cs="Times New Roman"/>
                <w:szCs w:val="22"/>
                <w:lang w:val="en-US" w:bidi="th-TH"/>
              </w:rPr>
              <w:t>143</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single" w:sz="4" w:space="0" w:color="auto"/>
              <w:right w:val="nil"/>
            </w:tcBorders>
            <w:shd w:val="clear" w:color="auto" w:fill="auto"/>
            <w:noWrap/>
          </w:tcPr>
          <w:p w:rsidR="007C2B45" w:rsidRPr="00204E63" w:rsidRDefault="007C2B45" w:rsidP="007C2B45">
            <w:pPr>
              <w:tabs>
                <w:tab w:val="decimal" w:pos="914"/>
              </w:tabs>
              <w:spacing w:line="220" w:lineRule="exact"/>
              <w:ind w:right="-118"/>
              <w:rPr>
                <w:rFonts w:cs="Times New Roman"/>
                <w:szCs w:val="22"/>
                <w:lang w:val="en-US" w:bidi="th-TH"/>
              </w:rPr>
            </w:pPr>
            <w:r w:rsidRPr="00204E63">
              <w:rPr>
                <w:rFonts w:cs="Times New Roman"/>
                <w:szCs w:val="22"/>
                <w:lang w:val="en-US" w:bidi="th-TH"/>
              </w:rPr>
              <w:t>26,371</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rsidR="007C2B45" w:rsidRPr="00204E63" w:rsidRDefault="007C2B45" w:rsidP="007C2B45">
            <w:pPr>
              <w:tabs>
                <w:tab w:val="decimal" w:pos="1064"/>
              </w:tabs>
              <w:spacing w:line="220" w:lineRule="exact"/>
              <w:ind w:right="-118"/>
              <w:rPr>
                <w:rFonts w:cs="Times New Roman"/>
                <w:szCs w:val="22"/>
                <w:lang w:val="en-US" w:bidi="th-TH"/>
              </w:rPr>
            </w:pPr>
            <w:r w:rsidRPr="00204E63">
              <w:rPr>
                <w:rFonts w:cs="Times New Roman"/>
                <w:szCs w:val="22"/>
                <w:lang w:val="en-US" w:bidi="th-TH"/>
              </w:rPr>
              <w:t>1,680</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417" w:type="dxa"/>
            <w:tcBorders>
              <w:top w:val="nil"/>
              <w:left w:val="nil"/>
              <w:bottom w:val="single" w:sz="4" w:space="0" w:color="auto"/>
              <w:right w:val="nil"/>
            </w:tcBorders>
            <w:shd w:val="clear" w:color="auto" w:fill="auto"/>
            <w:noWrap/>
          </w:tcPr>
          <w:p w:rsidR="007C2B45" w:rsidRPr="00204E63" w:rsidRDefault="007C2B45" w:rsidP="007C2B45">
            <w:pPr>
              <w:tabs>
                <w:tab w:val="decimal" w:pos="803"/>
              </w:tabs>
              <w:spacing w:line="220" w:lineRule="exact"/>
              <w:ind w:right="-115"/>
              <w:rPr>
                <w:rFonts w:cs="Times New Roman"/>
                <w:szCs w:val="22"/>
                <w:lang w:val="en-US" w:bidi="th-TH"/>
              </w:rPr>
            </w:pPr>
            <w:r w:rsidRPr="00204E63">
              <w:rPr>
                <w:rFonts w:cs="Times New Roman"/>
                <w:szCs w:val="22"/>
                <w:lang w:val="en-US" w:bidi="th-TH"/>
              </w:rPr>
              <w:t>-</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556"/>
                <w:tab w:val="decimal" w:pos="972"/>
              </w:tabs>
              <w:spacing w:line="220" w:lineRule="exact"/>
              <w:rPr>
                <w:rFonts w:cs="Times New Roman"/>
                <w:szCs w:val="22"/>
                <w:lang w:val="en-US" w:bidi="th-TH"/>
              </w:rPr>
            </w:pPr>
          </w:p>
        </w:tc>
        <w:tc>
          <w:tcPr>
            <w:tcW w:w="1478" w:type="dxa"/>
            <w:gridSpan w:val="2"/>
            <w:tcBorders>
              <w:top w:val="nil"/>
              <w:left w:val="nil"/>
              <w:bottom w:val="single" w:sz="4" w:space="0" w:color="auto"/>
              <w:right w:val="nil"/>
            </w:tcBorders>
            <w:shd w:val="clear" w:color="auto" w:fill="auto"/>
            <w:noWrap/>
            <w:vAlign w:val="bottom"/>
          </w:tcPr>
          <w:p w:rsidR="007C2B45" w:rsidRPr="00AB5C8E" w:rsidRDefault="007C2B45" w:rsidP="007C2B45">
            <w:pPr>
              <w:tabs>
                <w:tab w:val="decimal" w:pos="722"/>
              </w:tabs>
              <w:spacing w:line="220" w:lineRule="exact"/>
              <w:ind w:right="-115"/>
              <w:rPr>
                <w:rFonts w:cs="Times New Roman"/>
                <w:szCs w:val="22"/>
                <w:lang w:val="en-US" w:bidi="th-TH"/>
              </w:rPr>
            </w:pPr>
            <w:r>
              <w:rPr>
                <w:rFonts w:cs="Times New Roman"/>
                <w:szCs w:val="22"/>
                <w:lang w:val="en-US" w:bidi="th-TH"/>
              </w:rPr>
              <w:t>-</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szCs w:val="22"/>
                <w:lang w:val="en-US" w:bidi="th-TH"/>
              </w:rPr>
            </w:pPr>
            <w:r w:rsidRPr="00204E63">
              <w:rPr>
                <w:rFonts w:cs="Times New Roman"/>
                <w:szCs w:val="22"/>
                <w:lang w:val="en-US" w:bidi="th-TH"/>
              </w:rPr>
              <w:t>28,194</w:t>
            </w:r>
          </w:p>
        </w:tc>
      </w:tr>
      <w:tr w:rsidR="007C2B45" w:rsidRPr="00AB5C8E" w:rsidTr="00204E63">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43" w:type="dxa"/>
            <w:gridSpan w:val="2"/>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b/>
                <w:bCs/>
                <w:szCs w:val="22"/>
                <w:lang w:val="en-US" w:bidi="th-TH"/>
              </w:rPr>
            </w:pPr>
            <w:r>
              <w:rPr>
                <w:rFonts w:cs="Times New Roman"/>
                <w:b/>
                <w:bCs/>
                <w:szCs w:val="22"/>
                <w:lang w:val="en-US" w:bidi="th-TH"/>
              </w:rPr>
              <w:t>-</w:t>
            </w: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8"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b/>
                <w:bCs/>
                <w:szCs w:val="22"/>
                <w:lang w:val="en-US" w:bidi="th-TH"/>
              </w:rPr>
            </w:pPr>
            <w:r w:rsidRPr="00204E63">
              <w:rPr>
                <w:rFonts w:cs="Times New Roman"/>
                <w:b/>
                <w:bCs/>
                <w:szCs w:val="22"/>
                <w:lang w:val="en-US" w:bidi="th-TH"/>
              </w:rPr>
              <w:t>(208,607)</w:t>
            </w: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276" w:type="dxa"/>
            <w:tcBorders>
              <w:top w:val="single" w:sz="4" w:space="0" w:color="auto"/>
              <w:left w:val="nil"/>
              <w:bottom w:val="single" w:sz="4" w:space="0" w:color="auto"/>
              <w:right w:val="nil"/>
            </w:tcBorders>
            <w:shd w:val="clear" w:color="auto" w:fill="auto"/>
            <w:noWrap/>
          </w:tcPr>
          <w:p w:rsidR="007C2B45" w:rsidRPr="00581397" w:rsidRDefault="007C2B45" w:rsidP="007C2B45">
            <w:pPr>
              <w:tabs>
                <w:tab w:val="decimal" w:pos="914"/>
              </w:tabs>
              <w:spacing w:line="220" w:lineRule="exact"/>
              <w:ind w:right="-118"/>
              <w:rPr>
                <w:rFonts w:cs="Times New Roman"/>
                <w:b/>
                <w:bCs/>
                <w:szCs w:val="22"/>
                <w:lang w:val="en-US" w:bidi="th-TH"/>
              </w:rPr>
            </w:pPr>
            <w:r w:rsidRPr="00581397">
              <w:rPr>
                <w:rFonts w:cs="Times New Roman"/>
                <w:b/>
                <w:bCs/>
                <w:szCs w:val="22"/>
                <w:lang w:val="en-US" w:bidi="th-TH"/>
              </w:rPr>
              <w:t>(845,700)</w:t>
            </w: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tcPr>
          <w:p w:rsidR="007C2B45" w:rsidRPr="00581397" w:rsidRDefault="007C2B45" w:rsidP="007C2B45">
            <w:pPr>
              <w:tabs>
                <w:tab w:val="decimal" w:pos="1064"/>
              </w:tabs>
              <w:spacing w:line="220" w:lineRule="exact"/>
              <w:ind w:right="-118"/>
              <w:rPr>
                <w:rFonts w:cs="Times New Roman"/>
                <w:b/>
                <w:bCs/>
                <w:szCs w:val="22"/>
                <w:lang w:val="en-US" w:bidi="th-TH"/>
              </w:rPr>
            </w:pPr>
            <w:r w:rsidRPr="00581397">
              <w:rPr>
                <w:rFonts w:cs="Times New Roman"/>
                <w:b/>
                <w:bCs/>
                <w:szCs w:val="22"/>
                <w:lang w:val="en-US" w:bidi="th-TH"/>
              </w:rPr>
              <w:t>(115,343)</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17" w:type="dxa"/>
            <w:tcBorders>
              <w:top w:val="single" w:sz="4" w:space="0" w:color="auto"/>
              <w:left w:val="nil"/>
              <w:bottom w:val="single" w:sz="4" w:space="0" w:color="auto"/>
              <w:right w:val="nil"/>
            </w:tcBorders>
            <w:shd w:val="clear" w:color="auto" w:fill="auto"/>
            <w:noWrap/>
          </w:tcPr>
          <w:p w:rsidR="007C2B45" w:rsidRPr="00581397" w:rsidRDefault="007C2B45" w:rsidP="007C2B45">
            <w:pPr>
              <w:tabs>
                <w:tab w:val="decimal" w:pos="1073"/>
              </w:tabs>
              <w:spacing w:line="220" w:lineRule="exact"/>
              <w:ind w:right="-118"/>
              <w:rPr>
                <w:rFonts w:cs="Times New Roman"/>
                <w:b/>
                <w:bCs/>
                <w:szCs w:val="22"/>
                <w:lang w:val="en-US" w:bidi="th-TH"/>
              </w:rPr>
            </w:pPr>
            <w:r w:rsidRPr="00581397">
              <w:rPr>
                <w:rFonts w:cs="Times New Roman"/>
                <w:b/>
                <w:bCs/>
                <w:szCs w:val="22"/>
                <w:lang w:val="en-US" w:bidi="th-TH"/>
              </w:rPr>
              <w:t>(3,711)</w:t>
            </w: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78" w:type="dxa"/>
            <w:gridSpan w:val="2"/>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722"/>
              </w:tabs>
              <w:spacing w:line="220" w:lineRule="exact"/>
              <w:ind w:right="-115"/>
              <w:rPr>
                <w:rFonts w:cs="Times New Roman"/>
                <w:b/>
                <w:bCs/>
                <w:szCs w:val="22"/>
                <w:lang w:val="en-US" w:bidi="th-TH"/>
              </w:rPr>
            </w:pPr>
            <w:r>
              <w:rPr>
                <w:rFonts w:cs="Times New Roman"/>
                <w:b/>
                <w:bCs/>
                <w:szCs w:val="22"/>
                <w:lang w:val="en-US" w:bidi="th-TH"/>
              </w:rPr>
              <w:t>-</w:t>
            </w: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b/>
                <w:bCs/>
                <w:szCs w:val="22"/>
                <w:lang w:val="en-US" w:bidi="th-TH"/>
              </w:rPr>
            </w:pPr>
            <w:r w:rsidRPr="00204E63">
              <w:rPr>
                <w:rFonts w:cs="Times New Roman"/>
                <w:b/>
                <w:bCs/>
                <w:szCs w:val="22"/>
                <w:lang w:val="en-US" w:bidi="th-TH"/>
              </w:rPr>
              <w:t>(1,173,361)</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szCs w:val="22"/>
                <w:lang w:val="en-US" w:bidi="th-TH"/>
              </w:rPr>
            </w:pPr>
          </w:p>
        </w:tc>
        <w:tc>
          <w:tcPr>
            <w:tcW w:w="1343" w:type="dxa"/>
            <w:gridSpan w:val="2"/>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 w:val="decimal" w:pos="1085"/>
              </w:tabs>
              <w:spacing w:line="220" w:lineRule="exact"/>
              <w:ind w:right="-118"/>
              <w:rPr>
                <w:rFonts w:cs="Times New Roman"/>
                <w:szCs w:val="22"/>
                <w:lang w:val="en-US" w:bidi="th-TH"/>
              </w:rPr>
            </w:pP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i/>
                <w:iCs/>
                <w:szCs w:val="22"/>
                <w:lang w:val="en-US" w:bidi="th-TH"/>
              </w:rPr>
            </w:pPr>
            <w:r w:rsidRPr="00AB5C8E">
              <w:rPr>
                <w:rFonts w:cs="Times New Roman"/>
                <w:b/>
                <w:bCs/>
                <w:i/>
                <w:iCs/>
                <w:szCs w:val="22"/>
                <w:lang w:val="en-US" w:bidi="th-TH"/>
              </w:rPr>
              <w:t>Carrying amount</w:t>
            </w:r>
          </w:p>
        </w:tc>
        <w:tc>
          <w:tcPr>
            <w:tcW w:w="1343"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62"/>
              </w:tabs>
              <w:spacing w:line="220" w:lineRule="exact"/>
              <w:ind w:right="-115"/>
              <w:rPr>
                <w:rFonts w:cs="Times New Roman"/>
                <w:szCs w:val="22"/>
                <w:lang w:val="en-US" w:bidi="th-TH"/>
              </w:rPr>
            </w:pPr>
          </w:p>
        </w:tc>
        <w:tc>
          <w:tcPr>
            <w:tcW w:w="236"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8" w:type="dxa"/>
            <w:tcBorders>
              <w:top w:val="nil"/>
              <w:left w:val="nil"/>
              <w:bottom w:val="nil"/>
              <w:right w:val="nil"/>
            </w:tcBorders>
            <w:shd w:val="clear" w:color="auto" w:fill="auto"/>
            <w:noWrap/>
            <w:vAlign w:val="bottom"/>
          </w:tcPr>
          <w:p w:rsidR="007C2B45" w:rsidRPr="00AB5C8E" w:rsidRDefault="007C2B45" w:rsidP="007C2B45">
            <w:pPr>
              <w:tabs>
                <w:tab w:val="left" w:pos="885"/>
                <w:tab w:val="decimal" w:pos="972"/>
                <w:tab w:val="decimal" w:pos="1085"/>
              </w:tabs>
              <w:spacing w:line="220" w:lineRule="exact"/>
              <w:ind w:right="-118"/>
              <w:jc w:val="center"/>
              <w:rPr>
                <w:rFonts w:cs="Times New Roman"/>
                <w:szCs w:val="22"/>
                <w:lang w:val="en-US" w:bidi="th-TH"/>
              </w:rPr>
            </w:pPr>
          </w:p>
        </w:tc>
        <w:tc>
          <w:tcPr>
            <w:tcW w:w="283"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276"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spacing w:line="220" w:lineRule="exact"/>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972"/>
                <w:tab w:val="decimal" w:pos="1064"/>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17"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84"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478"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270" w:type="dxa"/>
            <w:gridSpan w:val="2"/>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szCs w:val="22"/>
                <w:lang w:val="en-US" w:bidi="th-TH"/>
              </w:rPr>
            </w:pP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szCs w:val="22"/>
                <w:lang w:val="en-US" w:bidi="th-TH"/>
              </w:rPr>
            </w:pPr>
            <w:r>
              <w:rPr>
                <w:rFonts w:cs="Times New Roman"/>
                <w:b/>
                <w:bCs/>
                <w:szCs w:val="22"/>
                <w:lang w:val="en-US" w:bidi="th-TH"/>
              </w:rPr>
              <w:t>At 31 December 2017</w:t>
            </w:r>
          </w:p>
        </w:tc>
        <w:tc>
          <w:tcPr>
            <w:tcW w:w="1343" w:type="dxa"/>
            <w:gridSpan w:val="2"/>
            <w:tcBorders>
              <w:left w:val="nil"/>
              <w:right w:val="nil"/>
            </w:tcBorders>
            <w:shd w:val="clear" w:color="auto" w:fill="auto"/>
            <w:noWrap/>
            <w:vAlign w:val="bottom"/>
          </w:tcPr>
          <w:p w:rsidR="007C2B45" w:rsidRPr="00AB5C8E" w:rsidRDefault="007C2B45" w:rsidP="007C2B45">
            <w:pPr>
              <w:tabs>
                <w:tab w:val="decimal" w:pos="962"/>
              </w:tabs>
              <w:spacing w:line="220" w:lineRule="exact"/>
              <w:ind w:right="-115"/>
              <w:rPr>
                <w:rFonts w:cs="Times New Roman"/>
                <w:b/>
                <w:bCs/>
                <w:szCs w:val="22"/>
                <w:lang w:val="en-US" w:bidi="th-TH"/>
              </w:rPr>
            </w:pPr>
            <w:r w:rsidRPr="00AB5C8E">
              <w:rPr>
                <w:rFonts w:cs="Times New Roman"/>
                <w:b/>
                <w:bCs/>
                <w:szCs w:val="22"/>
                <w:lang w:val="en-US" w:bidi="th-TH"/>
              </w:rPr>
              <w:t>27,884</w:t>
            </w:r>
          </w:p>
        </w:tc>
        <w:tc>
          <w:tcPr>
            <w:tcW w:w="236" w:type="dxa"/>
            <w:tcBorders>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8" w:type="dxa"/>
            <w:tcBorders>
              <w:left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b/>
                <w:bCs/>
                <w:szCs w:val="22"/>
                <w:lang w:val="en-US" w:bidi="th-TH"/>
              </w:rPr>
            </w:pPr>
            <w:r w:rsidRPr="00652C04">
              <w:rPr>
                <w:rFonts w:cs="Times New Roman"/>
                <w:b/>
                <w:bCs/>
                <w:szCs w:val="22"/>
                <w:lang w:val="en-US" w:bidi="th-TH"/>
              </w:rPr>
              <w:t>42,938</w:t>
            </w:r>
          </w:p>
        </w:tc>
        <w:tc>
          <w:tcPr>
            <w:tcW w:w="283" w:type="dxa"/>
            <w:tcBorders>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276" w:type="dxa"/>
            <w:tcBorders>
              <w:left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b/>
                <w:bCs/>
                <w:szCs w:val="22"/>
                <w:lang w:val="en-US" w:bidi="th-TH"/>
              </w:rPr>
            </w:pPr>
            <w:r w:rsidRPr="00F62CBC">
              <w:rPr>
                <w:rFonts w:cs="Times New Roman"/>
                <w:b/>
                <w:bCs/>
                <w:szCs w:val="22"/>
                <w:lang w:val="en-US" w:bidi="th-TH"/>
              </w:rPr>
              <w:t>379,991</w:t>
            </w:r>
          </w:p>
        </w:tc>
        <w:tc>
          <w:tcPr>
            <w:tcW w:w="284" w:type="dxa"/>
            <w:tcBorders>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7" w:type="dxa"/>
            <w:tcBorders>
              <w:left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b/>
                <w:bCs/>
                <w:szCs w:val="22"/>
                <w:lang w:val="en-US" w:bidi="th-TH"/>
              </w:rPr>
            </w:pPr>
            <w:r w:rsidRPr="00F62CBC">
              <w:rPr>
                <w:rFonts w:cs="Times New Roman"/>
                <w:b/>
                <w:bCs/>
                <w:szCs w:val="22"/>
                <w:lang w:val="en-US" w:bidi="th-TH"/>
              </w:rPr>
              <w:t>34,077</w:t>
            </w:r>
          </w:p>
        </w:tc>
        <w:tc>
          <w:tcPr>
            <w:tcW w:w="284" w:type="dxa"/>
            <w:tcBorders>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17" w:type="dxa"/>
            <w:tcBorders>
              <w:left w:val="nil"/>
              <w:right w:val="nil"/>
            </w:tcBorders>
            <w:shd w:val="clear" w:color="auto" w:fill="auto"/>
            <w:noWrap/>
            <w:vAlign w:val="bottom"/>
          </w:tcPr>
          <w:p w:rsidR="007C2B45" w:rsidRPr="00AB5C8E" w:rsidRDefault="007C2B45" w:rsidP="007C2B45">
            <w:pPr>
              <w:tabs>
                <w:tab w:val="decimal" w:pos="1073"/>
              </w:tabs>
              <w:spacing w:line="220" w:lineRule="exact"/>
              <w:ind w:right="-118"/>
              <w:rPr>
                <w:rFonts w:cs="Times New Roman"/>
                <w:b/>
                <w:bCs/>
                <w:szCs w:val="22"/>
                <w:lang w:val="en-US" w:bidi="th-TH"/>
              </w:rPr>
            </w:pPr>
            <w:r>
              <w:rPr>
                <w:rFonts w:cs="Times New Roman"/>
                <w:b/>
                <w:bCs/>
                <w:szCs w:val="22"/>
                <w:lang w:val="en-US" w:bidi="th-TH"/>
              </w:rPr>
              <w:t>894</w:t>
            </w:r>
          </w:p>
        </w:tc>
        <w:tc>
          <w:tcPr>
            <w:tcW w:w="284" w:type="dxa"/>
            <w:tcBorders>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78" w:type="dxa"/>
            <w:gridSpan w:val="2"/>
            <w:tcBorders>
              <w:left w:val="nil"/>
              <w:right w:val="nil"/>
            </w:tcBorders>
            <w:shd w:val="clear" w:color="auto" w:fill="auto"/>
            <w:noWrap/>
            <w:vAlign w:val="bottom"/>
          </w:tcPr>
          <w:p w:rsidR="007C2B45" w:rsidRPr="00AB5C8E" w:rsidRDefault="007C2B45" w:rsidP="007C2B45">
            <w:pPr>
              <w:tabs>
                <w:tab w:val="decimal" w:pos="1082"/>
              </w:tabs>
              <w:spacing w:line="220" w:lineRule="exact"/>
              <w:ind w:right="-118"/>
              <w:rPr>
                <w:rFonts w:cs="Times New Roman"/>
                <w:b/>
                <w:bCs/>
                <w:szCs w:val="22"/>
                <w:lang w:val="en-US" w:bidi="th-TH"/>
              </w:rPr>
            </w:pPr>
            <w:r w:rsidRPr="00F62CBC">
              <w:rPr>
                <w:rFonts w:cs="Times New Roman"/>
                <w:b/>
                <w:bCs/>
                <w:szCs w:val="22"/>
                <w:lang w:val="en-US" w:bidi="th-TH"/>
              </w:rPr>
              <w:t>20,438</w:t>
            </w:r>
          </w:p>
        </w:tc>
        <w:tc>
          <w:tcPr>
            <w:tcW w:w="270" w:type="dxa"/>
            <w:gridSpan w:val="2"/>
            <w:tcBorders>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b/>
                <w:bCs/>
                <w:szCs w:val="22"/>
                <w:lang w:val="en-US" w:bidi="th-TH"/>
              </w:rPr>
            </w:pPr>
            <w:r w:rsidRPr="00F62CBC">
              <w:rPr>
                <w:rFonts w:cs="Times New Roman"/>
                <w:b/>
                <w:bCs/>
                <w:szCs w:val="22"/>
                <w:lang w:val="en-US" w:bidi="th-TH"/>
              </w:rPr>
              <w:t>506,222</w:t>
            </w:r>
          </w:p>
        </w:tc>
      </w:tr>
      <w:tr w:rsidR="007C2B45" w:rsidRPr="00AB5C8E" w:rsidTr="00264F56">
        <w:tc>
          <w:tcPr>
            <w:tcW w:w="3078" w:type="dxa"/>
            <w:tcBorders>
              <w:top w:val="nil"/>
              <w:left w:val="nil"/>
              <w:bottom w:val="nil"/>
              <w:right w:val="nil"/>
            </w:tcBorders>
            <w:shd w:val="clear" w:color="auto" w:fill="auto"/>
            <w:noWrap/>
            <w:vAlign w:val="bottom"/>
          </w:tcPr>
          <w:p w:rsidR="007C2B45" w:rsidRPr="00AB5C8E" w:rsidRDefault="007C2B45" w:rsidP="007C2B45">
            <w:pPr>
              <w:spacing w:line="220" w:lineRule="exact"/>
              <w:ind w:right="-108"/>
              <w:rPr>
                <w:rFonts w:cs="Times New Roman"/>
                <w:b/>
                <w:bCs/>
                <w:szCs w:val="22"/>
                <w:lang w:val="en-US" w:bidi="th-TH"/>
              </w:rPr>
            </w:pPr>
            <w:r>
              <w:rPr>
                <w:rFonts w:cs="Times New Roman"/>
                <w:b/>
                <w:bCs/>
                <w:szCs w:val="22"/>
                <w:lang w:val="en-US" w:bidi="th-TH"/>
              </w:rPr>
              <w:t>At 31 December 2018</w:t>
            </w:r>
          </w:p>
        </w:tc>
        <w:tc>
          <w:tcPr>
            <w:tcW w:w="1343" w:type="dxa"/>
            <w:gridSpan w:val="2"/>
            <w:tcBorders>
              <w:left w:val="nil"/>
              <w:right w:val="nil"/>
            </w:tcBorders>
            <w:shd w:val="clear" w:color="auto" w:fill="auto"/>
            <w:noWrap/>
            <w:vAlign w:val="bottom"/>
          </w:tcPr>
          <w:p w:rsidR="007C2B45" w:rsidRPr="00AB5C8E" w:rsidRDefault="007C2B45" w:rsidP="007C2B45">
            <w:pPr>
              <w:tabs>
                <w:tab w:val="decimal" w:pos="962"/>
              </w:tabs>
              <w:spacing w:line="220" w:lineRule="exact"/>
              <w:ind w:right="-115"/>
              <w:rPr>
                <w:rFonts w:cs="Times New Roman"/>
                <w:b/>
                <w:bCs/>
                <w:szCs w:val="22"/>
                <w:lang w:val="en-US" w:bidi="th-TH"/>
              </w:rPr>
            </w:pPr>
            <w:r w:rsidRPr="00204E63">
              <w:rPr>
                <w:rFonts w:cs="Times New Roman"/>
                <w:b/>
                <w:bCs/>
                <w:szCs w:val="22"/>
                <w:lang w:val="en-US" w:bidi="th-TH"/>
              </w:rPr>
              <w:t>292,002</w:t>
            </w:r>
          </w:p>
        </w:tc>
        <w:tc>
          <w:tcPr>
            <w:tcW w:w="236" w:type="dxa"/>
            <w:tcBorders>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8" w:type="dxa"/>
            <w:tcBorders>
              <w:left w:val="nil"/>
              <w:right w:val="nil"/>
            </w:tcBorders>
            <w:shd w:val="clear" w:color="auto" w:fill="auto"/>
            <w:noWrap/>
            <w:vAlign w:val="bottom"/>
          </w:tcPr>
          <w:p w:rsidR="007C2B45" w:rsidRPr="00AB5C8E" w:rsidRDefault="007C2B45" w:rsidP="007C2B45">
            <w:pPr>
              <w:tabs>
                <w:tab w:val="decimal" w:pos="1085"/>
              </w:tabs>
              <w:spacing w:line="220" w:lineRule="exact"/>
              <w:ind w:right="-118"/>
              <w:rPr>
                <w:rFonts w:cs="Times New Roman"/>
                <w:b/>
                <w:bCs/>
                <w:szCs w:val="22"/>
                <w:lang w:val="en-US" w:bidi="th-TH"/>
              </w:rPr>
            </w:pPr>
            <w:r w:rsidRPr="00204E63">
              <w:rPr>
                <w:rFonts w:cs="Times New Roman"/>
                <w:b/>
                <w:bCs/>
                <w:szCs w:val="22"/>
                <w:lang w:val="en-US" w:bidi="th-TH"/>
              </w:rPr>
              <w:t>49,837</w:t>
            </w:r>
          </w:p>
        </w:tc>
        <w:tc>
          <w:tcPr>
            <w:tcW w:w="283" w:type="dxa"/>
            <w:tcBorders>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276" w:type="dxa"/>
            <w:tcBorders>
              <w:left w:val="nil"/>
              <w:right w:val="nil"/>
            </w:tcBorders>
            <w:shd w:val="clear" w:color="auto" w:fill="auto"/>
            <w:noWrap/>
            <w:vAlign w:val="bottom"/>
          </w:tcPr>
          <w:p w:rsidR="007C2B45" w:rsidRPr="00AB5C8E" w:rsidRDefault="007C2B45" w:rsidP="007C2B45">
            <w:pPr>
              <w:tabs>
                <w:tab w:val="decimal" w:pos="914"/>
              </w:tabs>
              <w:spacing w:line="220" w:lineRule="exact"/>
              <w:ind w:right="-118"/>
              <w:rPr>
                <w:rFonts w:cs="Times New Roman"/>
                <w:b/>
                <w:bCs/>
                <w:szCs w:val="22"/>
                <w:lang w:val="en-US" w:bidi="th-TH"/>
              </w:rPr>
            </w:pPr>
            <w:r w:rsidRPr="00204E63">
              <w:rPr>
                <w:rFonts w:cs="Times New Roman"/>
                <w:b/>
                <w:bCs/>
                <w:szCs w:val="22"/>
                <w:lang w:val="en-US" w:bidi="th-TH"/>
              </w:rPr>
              <w:t>336,528</w:t>
            </w:r>
          </w:p>
        </w:tc>
        <w:tc>
          <w:tcPr>
            <w:tcW w:w="284" w:type="dxa"/>
            <w:tcBorders>
              <w:left w:val="nil"/>
              <w:right w:val="nil"/>
            </w:tcBorders>
            <w:shd w:val="clear" w:color="auto" w:fill="auto"/>
            <w:noWrap/>
            <w:vAlign w:val="bottom"/>
          </w:tcPr>
          <w:p w:rsidR="007C2B45" w:rsidRPr="00AB5C8E" w:rsidRDefault="007C2B45" w:rsidP="007C2B45">
            <w:pPr>
              <w:spacing w:line="220" w:lineRule="exact"/>
              <w:rPr>
                <w:rFonts w:cs="Times New Roman"/>
                <w:b/>
                <w:bCs/>
                <w:szCs w:val="22"/>
                <w:lang w:val="en-US" w:bidi="th-TH"/>
              </w:rPr>
            </w:pPr>
          </w:p>
        </w:tc>
        <w:tc>
          <w:tcPr>
            <w:tcW w:w="1417" w:type="dxa"/>
            <w:tcBorders>
              <w:left w:val="nil"/>
              <w:right w:val="nil"/>
            </w:tcBorders>
            <w:shd w:val="clear" w:color="auto" w:fill="auto"/>
            <w:noWrap/>
            <w:vAlign w:val="bottom"/>
          </w:tcPr>
          <w:p w:rsidR="007C2B45" w:rsidRPr="00AB5C8E" w:rsidRDefault="007C2B45" w:rsidP="007C2B45">
            <w:pPr>
              <w:tabs>
                <w:tab w:val="decimal" w:pos="1064"/>
              </w:tabs>
              <w:spacing w:line="220" w:lineRule="exact"/>
              <w:ind w:right="-118"/>
              <w:rPr>
                <w:rFonts w:cs="Times New Roman"/>
                <w:b/>
                <w:bCs/>
                <w:szCs w:val="22"/>
                <w:lang w:val="en-US" w:bidi="th-TH"/>
              </w:rPr>
            </w:pPr>
            <w:r w:rsidRPr="00204E63">
              <w:rPr>
                <w:rFonts w:cs="Times New Roman"/>
                <w:b/>
                <w:bCs/>
                <w:szCs w:val="22"/>
                <w:lang w:val="en-US" w:bidi="th-TH"/>
              </w:rPr>
              <w:t>32,597</w:t>
            </w:r>
          </w:p>
        </w:tc>
        <w:tc>
          <w:tcPr>
            <w:tcW w:w="284" w:type="dxa"/>
            <w:tcBorders>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17" w:type="dxa"/>
            <w:tcBorders>
              <w:left w:val="nil"/>
              <w:right w:val="nil"/>
            </w:tcBorders>
            <w:shd w:val="clear" w:color="auto" w:fill="auto"/>
            <w:noWrap/>
            <w:vAlign w:val="bottom"/>
          </w:tcPr>
          <w:p w:rsidR="007C2B45" w:rsidRPr="00AB5C8E" w:rsidRDefault="007C2B45" w:rsidP="007C2B45">
            <w:pPr>
              <w:tabs>
                <w:tab w:val="decimal" w:pos="1073"/>
              </w:tabs>
              <w:spacing w:line="220" w:lineRule="exact"/>
              <w:ind w:right="-118"/>
              <w:rPr>
                <w:rFonts w:cs="Times New Roman"/>
                <w:b/>
                <w:bCs/>
                <w:szCs w:val="22"/>
                <w:lang w:val="en-US" w:bidi="th-TH"/>
              </w:rPr>
            </w:pPr>
            <w:r w:rsidRPr="00204E63">
              <w:rPr>
                <w:rFonts w:cs="Times New Roman"/>
                <w:b/>
                <w:bCs/>
                <w:szCs w:val="22"/>
                <w:lang w:val="en-US" w:bidi="th-TH"/>
              </w:rPr>
              <w:t>1,041</w:t>
            </w:r>
          </w:p>
        </w:tc>
        <w:tc>
          <w:tcPr>
            <w:tcW w:w="284" w:type="dxa"/>
            <w:tcBorders>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478" w:type="dxa"/>
            <w:gridSpan w:val="2"/>
            <w:tcBorders>
              <w:left w:val="nil"/>
              <w:right w:val="nil"/>
            </w:tcBorders>
            <w:shd w:val="clear" w:color="auto" w:fill="auto"/>
            <w:noWrap/>
            <w:vAlign w:val="bottom"/>
          </w:tcPr>
          <w:p w:rsidR="007C2B45" w:rsidRPr="00AB5C8E" w:rsidRDefault="007C2B45" w:rsidP="007C2B45">
            <w:pPr>
              <w:tabs>
                <w:tab w:val="decimal" w:pos="1082"/>
              </w:tabs>
              <w:spacing w:line="220" w:lineRule="exact"/>
              <w:ind w:right="-118"/>
              <w:rPr>
                <w:rFonts w:cs="Times New Roman"/>
                <w:b/>
                <w:bCs/>
                <w:szCs w:val="22"/>
                <w:lang w:val="en-US" w:bidi="th-TH"/>
              </w:rPr>
            </w:pPr>
            <w:r w:rsidRPr="00204E63">
              <w:rPr>
                <w:rFonts w:cs="Times New Roman"/>
                <w:b/>
                <w:bCs/>
                <w:szCs w:val="22"/>
                <w:lang w:val="en-US" w:bidi="th-TH"/>
              </w:rPr>
              <w:t>51,105</w:t>
            </w:r>
          </w:p>
        </w:tc>
        <w:tc>
          <w:tcPr>
            <w:tcW w:w="270" w:type="dxa"/>
            <w:gridSpan w:val="2"/>
            <w:tcBorders>
              <w:left w:val="nil"/>
              <w:right w:val="nil"/>
            </w:tcBorders>
            <w:shd w:val="clear" w:color="auto" w:fill="auto"/>
            <w:noWrap/>
            <w:vAlign w:val="bottom"/>
          </w:tcPr>
          <w:p w:rsidR="007C2B45" w:rsidRPr="00AB5C8E" w:rsidRDefault="007C2B45" w:rsidP="007C2B45">
            <w:pPr>
              <w:tabs>
                <w:tab w:val="decimal" w:pos="972"/>
              </w:tabs>
              <w:spacing w:line="220" w:lineRule="exact"/>
              <w:ind w:right="-118"/>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1059"/>
              </w:tabs>
              <w:spacing w:line="220" w:lineRule="exact"/>
              <w:ind w:right="-118"/>
              <w:rPr>
                <w:rFonts w:cs="Times New Roman"/>
                <w:b/>
                <w:bCs/>
                <w:szCs w:val="22"/>
                <w:lang w:val="en-US" w:bidi="th-TH"/>
              </w:rPr>
            </w:pPr>
            <w:r w:rsidRPr="00204E63">
              <w:rPr>
                <w:rFonts w:cs="Times New Roman"/>
                <w:b/>
                <w:bCs/>
                <w:szCs w:val="22"/>
                <w:lang w:val="en-US" w:bidi="th-TH"/>
              </w:rPr>
              <w:t>763,110</w:t>
            </w:r>
          </w:p>
        </w:tc>
      </w:tr>
    </w:tbl>
    <w:p w:rsidR="003752EA" w:rsidRPr="00AB5C8E" w:rsidRDefault="003752EA" w:rsidP="00ED6A40">
      <w:pPr>
        <w:spacing w:line="220" w:lineRule="exact"/>
        <w:ind w:right="32"/>
        <w:jc w:val="thaiDistribute"/>
        <w:rPr>
          <w:rFonts w:cs="Times New Roman"/>
          <w:sz w:val="16"/>
          <w:szCs w:val="16"/>
        </w:rPr>
      </w:pPr>
    </w:p>
    <w:p w:rsidR="00D83F8C" w:rsidRPr="00AB5C8E" w:rsidRDefault="006E3937" w:rsidP="00337ED0">
      <w:pPr>
        <w:spacing w:line="220" w:lineRule="exact"/>
        <w:ind w:left="540" w:right="-314"/>
        <w:jc w:val="both"/>
        <w:rPr>
          <w:rFonts w:cs="Times New Roman"/>
          <w:i/>
          <w:iCs/>
          <w:sz w:val="21"/>
          <w:szCs w:val="21"/>
        </w:rPr>
      </w:pPr>
      <w:r w:rsidRPr="00AB5C8E">
        <w:rPr>
          <w:rFonts w:cs="Times New Roman"/>
          <w:sz w:val="21"/>
          <w:szCs w:val="21"/>
        </w:rPr>
        <w:t xml:space="preserve">The gross </w:t>
      </w:r>
      <w:r w:rsidR="001A3E85" w:rsidRPr="00AB5C8E">
        <w:rPr>
          <w:rFonts w:cs="Times New Roman"/>
          <w:sz w:val="21"/>
          <w:szCs w:val="21"/>
        </w:rPr>
        <w:t xml:space="preserve">carrying </w:t>
      </w:r>
      <w:r w:rsidRPr="00AB5C8E">
        <w:rPr>
          <w:rFonts w:cs="Times New Roman"/>
          <w:sz w:val="21"/>
          <w:szCs w:val="21"/>
        </w:rPr>
        <w:t>amount of the Group’s fully depreciated property, plant and equipment that was still in use as at 31 December 201</w:t>
      </w:r>
      <w:r w:rsidR="00CF7AB0">
        <w:rPr>
          <w:rFonts w:cs="Times New Roman"/>
          <w:sz w:val="21"/>
          <w:szCs w:val="21"/>
        </w:rPr>
        <w:t>8</w:t>
      </w:r>
      <w:r w:rsidR="00BB77E7" w:rsidRPr="00AB5C8E">
        <w:rPr>
          <w:rFonts w:cs="Times New Roman"/>
          <w:sz w:val="21"/>
          <w:szCs w:val="21"/>
        </w:rPr>
        <w:t xml:space="preserve"> </w:t>
      </w:r>
      <w:r w:rsidRPr="00AB5C8E">
        <w:rPr>
          <w:rFonts w:cs="Times New Roman"/>
          <w:sz w:val="21"/>
          <w:szCs w:val="21"/>
        </w:rPr>
        <w:t>amounted to Baht</w:t>
      </w:r>
      <w:r w:rsidR="00204E63">
        <w:rPr>
          <w:rFonts w:cs="Times New Roman"/>
          <w:sz w:val="21"/>
          <w:szCs w:val="21"/>
        </w:rPr>
        <w:t xml:space="preserve"> 945</w:t>
      </w:r>
      <w:r w:rsidRPr="00AB5C8E">
        <w:rPr>
          <w:rFonts w:cs="Times New Roman"/>
          <w:sz w:val="21"/>
          <w:szCs w:val="21"/>
        </w:rPr>
        <w:t xml:space="preserve"> million</w:t>
      </w:r>
      <w:r w:rsidR="00AD2BB7" w:rsidRPr="00AB5C8E">
        <w:rPr>
          <w:rFonts w:cs="Times New Roman"/>
          <w:sz w:val="21"/>
          <w:szCs w:val="21"/>
        </w:rPr>
        <w:t xml:space="preserve">  </w:t>
      </w:r>
      <w:r w:rsidRPr="00AB5C8E">
        <w:rPr>
          <w:rFonts w:cs="Times New Roman"/>
          <w:sz w:val="21"/>
          <w:szCs w:val="21"/>
        </w:rPr>
        <w:t xml:space="preserve"> </w:t>
      </w:r>
      <w:r w:rsidR="00B80D16" w:rsidRPr="00AB5C8E">
        <w:rPr>
          <w:rFonts w:cs="Times New Roman"/>
          <w:i/>
          <w:iCs/>
          <w:sz w:val="21"/>
          <w:szCs w:val="21"/>
        </w:rPr>
        <w:t>(201</w:t>
      </w:r>
      <w:r w:rsidR="00CF7AB0">
        <w:rPr>
          <w:rFonts w:cs="Times New Roman"/>
          <w:i/>
          <w:iCs/>
          <w:sz w:val="21"/>
          <w:szCs w:val="21"/>
        </w:rPr>
        <w:t>7</w:t>
      </w:r>
      <w:r w:rsidR="00D83F8C" w:rsidRPr="00AB5C8E">
        <w:rPr>
          <w:rFonts w:cs="Times New Roman"/>
          <w:i/>
          <w:iCs/>
          <w:sz w:val="21"/>
          <w:szCs w:val="21"/>
        </w:rPr>
        <w:t>: Baht</w:t>
      </w:r>
      <w:r w:rsidR="00B80D16" w:rsidRPr="00AB5C8E">
        <w:rPr>
          <w:rFonts w:cs="Times New Roman"/>
          <w:i/>
          <w:iCs/>
          <w:sz w:val="21"/>
          <w:szCs w:val="21"/>
        </w:rPr>
        <w:t xml:space="preserve"> </w:t>
      </w:r>
      <w:r w:rsidR="00CF7AB0">
        <w:rPr>
          <w:rFonts w:cs="Times New Roman"/>
          <w:i/>
          <w:iCs/>
          <w:sz w:val="21"/>
          <w:szCs w:val="21"/>
        </w:rPr>
        <w:t>89</w:t>
      </w:r>
      <w:r w:rsidR="00264F56" w:rsidRPr="00AB5C8E">
        <w:rPr>
          <w:rFonts w:cs="Times New Roman"/>
          <w:i/>
          <w:iCs/>
          <w:sz w:val="21"/>
          <w:szCs w:val="21"/>
        </w:rPr>
        <w:t>8</w:t>
      </w:r>
      <w:r w:rsidR="00D83F8C" w:rsidRPr="00AB5C8E">
        <w:rPr>
          <w:rFonts w:cs="Times New Roman"/>
          <w:i/>
          <w:iCs/>
          <w:sz w:val="21"/>
          <w:szCs w:val="21"/>
        </w:rPr>
        <w:t xml:space="preserve"> million).</w:t>
      </w:r>
    </w:p>
    <w:p w:rsidR="00D44673" w:rsidRPr="00AB5C8E" w:rsidRDefault="00D44673" w:rsidP="00ED6A40">
      <w:pPr>
        <w:spacing w:line="220" w:lineRule="exact"/>
        <w:ind w:left="540" w:right="32"/>
        <w:jc w:val="thaiDistribute"/>
        <w:rPr>
          <w:sz w:val="21"/>
          <w:szCs w:val="21"/>
          <w:lang w:bidi="th-TH"/>
        </w:rPr>
      </w:pPr>
    </w:p>
    <w:p w:rsidR="0058546D" w:rsidRPr="00AB5C8E" w:rsidRDefault="009C795D" w:rsidP="00ED6A40">
      <w:pPr>
        <w:spacing w:line="220" w:lineRule="exact"/>
        <w:ind w:left="540" w:right="32"/>
        <w:jc w:val="thaiDistribute"/>
        <w:rPr>
          <w:rFonts w:cs="Times New Roman"/>
          <w:i/>
          <w:iCs/>
          <w:sz w:val="21"/>
          <w:szCs w:val="21"/>
        </w:rPr>
      </w:pPr>
      <w:r w:rsidRPr="00AB5C8E">
        <w:rPr>
          <w:sz w:val="21"/>
          <w:szCs w:val="21"/>
          <w:lang w:bidi="th-TH"/>
        </w:rPr>
        <w:t>The c</w:t>
      </w:r>
      <w:r w:rsidR="00D9713E" w:rsidRPr="00AB5C8E">
        <w:rPr>
          <w:sz w:val="21"/>
          <w:szCs w:val="21"/>
          <w:lang w:bidi="th-TH"/>
        </w:rPr>
        <w:t>arrying amount</w:t>
      </w:r>
      <w:r w:rsidR="0058546D" w:rsidRPr="00AB5C8E">
        <w:rPr>
          <w:sz w:val="21"/>
          <w:szCs w:val="21"/>
          <w:lang w:bidi="th-TH"/>
        </w:rPr>
        <w:t xml:space="preserve"> of machinery and equ</w:t>
      </w:r>
      <w:r w:rsidR="00EA7407" w:rsidRPr="00AB5C8E">
        <w:rPr>
          <w:sz w:val="21"/>
          <w:szCs w:val="21"/>
          <w:lang w:bidi="th-TH"/>
        </w:rPr>
        <w:t>ipment held under finance lease</w:t>
      </w:r>
      <w:r w:rsidR="0058546D" w:rsidRPr="00AB5C8E">
        <w:rPr>
          <w:sz w:val="21"/>
          <w:szCs w:val="21"/>
          <w:lang w:bidi="th-TH"/>
        </w:rPr>
        <w:t xml:space="preserve"> </w:t>
      </w:r>
      <w:r w:rsidR="00D9713E" w:rsidRPr="00AB5C8E">
        <w:rPr>
          <w:sz w:val="21"/>
          <w:szCs w:val="21"/>
          <w:lang w:bidi="th-TH"/>
        </w:rPr>
        <w:t>as at 31 December 201</w:t>
      </w:r>
      <w:r w:rsidR="00CF7AB0">
        <w:rPr>
          <w:sz w:val="21"/>
          <w:szCs w:val="21"/>
          <w:lang w:bidi="th-TH"/>
        </w:rPr>
        <w:t>8</w:t>
      </w:r>
      <w:r w:rsidR="00D9713E" w:rsidRPr="00AB5C8E">
        <w:rPr>
          <w:sz w:val="21"/>
          <w:szCs w:val="21"/>
          <w:lang w:bidi="th-TH"/>
        </w:rPr>
        <w:t xml:space="preserve"> </w:t>
      </w:r>
      <w:r w:rsidR="000D637B" w:rsidRPr="00AB5C8E">
        <w:rPr>
          <w:sz w:val="21"/>
          <w:szCs w:val="21"/>
          <w:lang w:bidi="th-TH"/>
        </w:rPr>
        <w:t>amounted to</w:t>
      </w:r>
      <w:r w:rsidR="00204E63">
        <w:rPr>
          <w:sz w:val="21"/>
          <w:szCs w:val="21"/>
          <w:lang w:bidi="th-TH"/>
        </w:rPr>
        <w:t xml:space="preserve"> Baht 50</w:t>
      </w:r>
      <w:r w:rsidR="008F0597" w:rsidRPr="00AB5C8E">
        <w:rPr>
          <w:sz w:val="21"/>
          <w:szCs w:val="21"/>
          <w:lang w:bidi="th-TH"/>
        </w:rPr>
        <w:t xml:space="preserve"> </w:t>
      </w:r>
      <w:r w:rsidR="0058546D" w:rsidRPr="00AB5C8E">
        <w:rPr>
          <w:sz w:val="21"/>
          <w:szCs w:val="21"/>
          <w:lang w:bidi="th-TH"/>
        </w:rPr>
        <w:t>million</w:t>
      </w:r>
      <w:r w:rsidR="00B93F94" w:rsidRPr="00AB5C8E">
        <w:rPr>
          <w:sz w:val="21"/>
          <w:szCs w:val="21"/>
          <w:lang w:bidi="th-TH"/>
        </w:rPr>
        <w:t xml:space="preserve"> </w:t>
      </w:r>
      <w:r w:rsidR="00B93F94" w:rsidRPr="00AB5C8E">
        <w:rPr>
          <w:rFonts w:cs="Times New Roman"/>
          <w:i/>
          <w:iCs/>
          <w:sz w:val="21"/>
          <w:szCs w:val="21"/>
        </w:rPr>
        <w:t>(201</w:t>
      </w:r>
      <w:r w:rsidR="00CF7AB0">
        <w:rPr>
          <w:rFonts w:cs="Times New Roman"/>
          <w:i/>
          <w:iCs/>
          <w:sz w:val="21"/>
          <w:szCs w:val="21"/>
        </w:rPr>
        <w:t>7</w:t>
      </w:r>
      <w:r w:rsidR="00B93F94" w:rsidRPr="00AB5C8E">
        <w:rPr>
          <w:rFonts w:cs="Times New Roman"/>
          <w:i/>
          <w:iCs/>
          <w:sz w:val="21"/>
          <w:szCs w:val="21"/>
        </w:rPr>
        <w:t xml:space="preserve">: Baht </w:t>
      </w:r>
      <w:r w:rsidR="00CF7AB0">
        <w:rPr>
          <w:rFonts w:cs="Times New Roman"/>
          <w:i/>
          <w:iCs/>
          <w:sz w:val="21"/>
          <w:szCs w:val="21"/>
        </w:rPr>
        <w:t>58</w:t>
      </w:r>
      <w:r w:rsidR="00B93F94" w:rsidRPr="00AB5C8E">
        <w:rPr>
          <w:rFonts w:cs="Times New Roman"/>
          <w:i/>
          <w:iCs/>
          <w:sz w:val="21"/>
          <w:szCs w:val="21"/>
        </w:rPr>
        <w:t xml:space="preserve"> million).</w:t>
      </w:r>
    </w:p>
    <w:p w:rsidR="002E4720" w:rsidRPr="00AB5C8E" w:rsidRDefault="002E4720" w:rsidP="00ED6A40">
      <w:pPr>
        <w:spacing w:line="220" w:lineRule="exact"/>
        <w:ind w:left="540" w:right="32"/>
        <w:jc w:val="thaiDistribute"/>
        <w:rPr>
          <w:rFonts w:cs="Times New Roman"/>
          <w:i/>
          <w:iCs/>
          <w:sz w:val="21"/>
          <w:szCs w:val="21"/>
        </w:rPr>
      </w:pPr>
    </w:p>
    <w:p w:rsidR="006810D5" w:rsidRPr="00AB5C8E" w:rsidRDefault="006810D5" w:rsidP="00ED6A40">
      <w:pPr>
        <w:spacing w:line="220" w:lineRule="exact"/>
        <w:ind w:left="540" w:right="32"/>
        <w:jc w:val="thaiDistribute"/>
        <w:rPr>
          <w:rFonts w:cs="Times New Roman"/>
          <w:i/>
          <w:iCs/>
          <w:sz w:val="21"/>
          <w:szCs w:val="21"/>
        </w:rPr>
      </w:pPr>
    </w:p>
    <w:p w:rsidR="002B4A61" w:rsidRPr="00AB5C8E" w:rsidRDefault="002B4A61" w:rsidP="00ED6A40">
      <w:pPr>
        <w:spacing w:line="220" w:lineRule="exact"/>
        <w:ind w:left="540" w:right="32"/>
        <w:jc w:val="thaiDistribute"/>
        <w:rPr>
          <w:rFonts w:cs="Times New Roman"/>
          <w:i/>
          <w:iCs/>
          <w:sz w:val="21"/>
          <w:szCs w:val="21"/>
        </w:rPr>
      </w:pPr>
    </w:p>
    <w:tbl>
      <w:tblPr>
        <w:tblW w:w="14742" w:type="dxa"/>
        <w:tblInd w:w="108" w:type="dxa"/>
        <w:tblLayout w:type="fixed"/>
        <w:tblLook w:val="0000" w:firstRow="0" w:lastRow="0" w:firstColumn="0" w:lastColumn="0" w:noHBand="0" w:noVBand="0"/>
      </w:tblPr>
      <w:tblGrid>
        <w:gridCol w:w="3402"/>
        <w:gridCol w:w="1350"/>
        <w:gridCol w:w="270"/>
        <w:gridCol w:w="1350"/>
        <w:gridCol w:w="270"/>
        <w:gridCol w:w="1350"/>
        <w:gridCol w:w="270"/>
        <w:gridCol w:w="1440"/>
        <w:gridCol w:w="270"/>
        <w:gridCol w:w="1350"/>
        <w:gridCol w:w="360"/>
        <w:gridCol w:w="1440"/>
        <w:gridCol w:w="270"/>
        <w:gridCol w:w="1350"/>
      </w:tblGrid>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rsidR="00382A3A" w:rsidRPr="00AB5C8E" w:rsidRDefault="00382A3A" w:rsidP="00382A3A">
            <w:pPr>
              <w:spacing w:line="240" w:lineRule="auto"/>
              <w:ind w:right="-118"/>
              <w:jc w:val="center"/>
              <w:rPr>
                <w:rFonts w:cs="Times New Roman"/>
                <w:b/>
                <w:bCs/>
                <w:szCs w:val="22"/>
                <w:lang w:val="en-US" w:bidi="th-TH"/>
              </w:rPr>
            </w:pPr>
            <w:r w:rsidRPr="00AB5C8E">
              <w:rPr>
                <w:rFonts w:cs="Times New Roman"/>
                <w:b/>
                <w:bCs/>
                <w:szCs w:val="22"/>
                <w:lang w:val="en-US" w:bidi="th-TH"/>
              </w:rPr>
              <w:t>Separate financial statements</w:t>
            </w:r>
          </w:p>
        </w:tc>
      </w:tr>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Buildings and</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Furniture,</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743"/>
              </w:tabs>
              <w:spacing w:line="240" w:lineRule="auto"/>
              <w:ind w:left="-108" w:right="-118"/>
              <w:jc w:val="center"/>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r>
      <w:tr w:rsidR="00382A3A" w:rsidRPr="00AB5C8E" w:rsidTr="003973BC">
        <w:trPr>
          <w:trHeight w:val="245"/>
        </w:trPr>
        <w:tc>
          <w:tcPr>
            <w:tcW w:w="3402" w:type="dxa"/>
            <w:tcBorders>
              <w:top w:val="nil"/>
              <w:left w:val="nil"/>
              <w:bottom w:val="nil"/>
              <w:right w:val="nil"/>
            </w:tcBorders>
            <w:shd w:val="clear" w:color="auto" w:fill="auto"/>
            <w:noWrap/>
            <w:vAlign w:val="bottom"/>
          </w:tcPr>
          <w:p w:rsidR="00382A3A" w:rsidRPr="00AB5C8E" w:rsidRDefault="00382A3A" w:rsidP="00382A3A">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 xml:space="preserve">building </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Machinery</w:t>
            </w:r>
          </w:p>
        </w:tc>
        <w:tc>
          <w:tcPr>
            <w:tcW w:w="270" w:type="dxa"/>
            <w:tcBorders>
              <w:top w:val="nil"/>
              <w:left w:val="nil"/>
              <w:bottom w:val="nil"/>
              <w:right w:val="nil"/>
            </w:tcBorders>
            <w:shd w:val="clear" w:color="auto" w:fill="auto"/>
            <w:noWrap/>
            <w:vAlign w:val="bottom"/>
          </w:tcPr>
          <w:p w:rsidR="00382A3A" w:rsidRPr="00AB5C8E" w:rsidRDefault="00382A3A" w:rsidP="00382A3A">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382A3A">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fixture</w:t>
            </w: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382A3A" w:rsidRPr="00AB5C8E" w:rsidRDefault="00382A3A" w:rsidP="007C2B45">
            <w:pPr>
              <w:tabs>
                <w:tab w:val="decimal" w:pos="743"/>
              </w:tabs>
              <w:spacing w:line="240" w:lineRule="auto"/>
              <w:ind w:left="-108" w:right="-118"/>
              <w:jc w:val="center"/>
              <w:rPr>
                <w:rFonts w:cs="Times New Roman"/>
                <w:szCs w:val="22"/>
                <w:lang w:val="en-US" w:bidi="th-TH"/>
              </w:rPr>
            </w:pPr>
          </w:p>
        </w:tc>
        <w:tc>
          <w:tcPr>
            <w:tcW w:w="27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382A3A" w:rsidRPr="00AB5C8E" w:rsidRDefault="00382A3A" w:rsidP="00382A3A">
            <w:pPr>
              <w:tabs>
                <w:tab w:val="decimal" w:pos="972"/>
              </w:tabs>
              <w:spacing w:line="240" w:lineRule="auto"/>
              <w:ind w:right="-118"/>
              <w:rPr>
                <w:rFonts w:cs="Times New Roman"/>
                <w:szCs w:val="22"/>
                <w:lang w:val="en-US" w:bidi="th-TH"/>
              </w:rPr>
            </w:pP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and land</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742"/>
              </w:tabs>
              <w:spacing w:line="240" w:lineRule="auto"/>
              <w:ind w:right="-118"/>
              <w:rPr>
                <w:rFonts w:cs="Times New Roman"/>
                <w:szCs w:val="22"/>
                <w:lang w:val="en-US" w:bidi="th-TH"/>
              </w:rPr>
            </w:pPr>
            <w:r w:rsidRPr="00AB5C8E">
              <w:rPr>
                <w:rFonts w:cs="Times New Roman"/>
                <w:szCs w:val="22"/>
                <w:lang w:val="en-US" w:bidi="th-TH"/>
              </w:rPr>
              <w:t>and</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and office</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Transportation</w:t>
            </w: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743"/>
              </w:tabs>
              <w:spacing w:line="240" w:lineRule="auto"/>
              <w:ind w:left="-108" w:right="-118"/>
              <w:jc w:val="center"/>
              <w:rPr>
                <w:rFonts w:cs="Times New Roman"/>
                <w:szCs w:val="22"/>
                <w:lang w:val="en-US" w:bidi="th-TH"/>
              </w:rPr>
            </w:pPr>
            <w:r w:rsidRPr="00AB5C8E">
              <w:rPr>
                <w:rFonts w:cs="Times New Roman"/>
                <w:szCs w:val="22"/>
                <w:lang w:val="en-US" w:bidi="th-TH"/>
              </w:rPr>
              <w:t>Construction</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i/>
                <w:iCs/>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317"/>
              </w:tabs>
              <w:spacing w:line="240" w:lineRule="auto"/>
              <w:ind w:left="-108" w:right="-118"/>
              <w:jc w:val="center"/>
              <w:rPr>
                <w:rFonts w:cs="Times New Roman"/>
                <w:szCs w:val="22"/>
                <w:lang w:val="en-US" w:bidi="th-TH"/>
              </w:rPr>
            </w:pPr>
            <w:r w:rsidRPr="00AB5C8E">
              <w:rPr>
                <w:rFonts w:cs="Times New Roman"/>
                <w:szCs w:val="22"/>
                <w:lang w:val="en-US" w:bidi="th-TH"/>
              </w:rPr>
              <w:t>Land</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improvement</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00"/>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01"/>
              </w:tabs>
              <w:spacing w:line="240" w:lineRule="auto"/>
              <w:ind w:left="-108" w:right="-118"/>
              <w:jc w:val="center"/>
              <w:rPr>
                <w:rFonts w:cs="Times New Roman"/>
                <w:szCs w:val="22"/>
                <w:lang w:val="en-US" w:bidi="th-TH"/>
              </w:rPr>
            </w:pPr>
            <w:r w:rsidRPr="00AB5C8E">
              <w:rPr>
                <w:rFonts w:cs="Times New Roman"/>
                <w:szCs w:val="22"/>
                <w:lang w:val="en-US" w:bidi="th-TH"/>
              </w:rPr>
              <w:t>equipment</w:t>
            </w: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7C2B45" w:rsidRDefault="007C2B45" w:rsidP="007C2B45">
            <w:pPr>
              <w:tabs>
                <w:tab w:val="decimal" w:pos="743"/>
              </w:tabs>
              <w:spacing w:line="240" w:lineRule="auto"/>
              <w:ind w:left="-108" w:right="-118"/>
              <w:jc w:val="center"/>
              <w:rPr>
                <w:rFonts w:cstheme="minorBidi"/>
                <w:szCs w:val="22"/>
                <w:lang w:val="en-US" w:bidi="th-TH"/>
              </w:rPr>
            </w:pPr>
            <w:r w:rsidRPr="00AB5C8E">
              <w:rPr>
                <w:rFonts w:cs="Times New Roman"/>
                <w:szCs w:val="22"/>
                <w:lang w:val="en-US" w:bidi="th-TH"/>
              </w:rPr>
              <w:t>in progress</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5F2D18" w:rsidRDefault="007C2B45" w:rsidP="007C2B45">
            <w:pPr>
              <w:tabs>
                <w:tab w:val="decimal" w:pos="317"/>
              </w:tabs>
              <w:spacing w:line="240" w:lineRule="auto"/>
              <w:jc w:val="center"/>
              <w:rPr>
                <w:rFonts w:cs="Times New Roman"/>
                <w:szCs w:val="22"/>
                <w:lang w:val="en-US" w:bidi="th-TH"/>
              </w:rPr>
            </w:pPr>
            <w:r w:rsidRPr="005F2D18">
              <w:rPr>
                <w:rFonts w:cs="Times New Roman"/>
                <w:szCs w:val="22"/>
                <w:lang w:val="en-US" w:bidi="th-TH"/>
              </w:rPr>
              <w:t>Total</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i/>
                <w:iCs/>
                <w:szCs w:val="22"/>
                <w:lang w:val="en-US" w:bidi="th-TH"/>
              </w:rPr>
            </w:pPr>
          </w:p>
        </w:tc>
        <w:tc>
          <w:tcPr>
            <w:tcW w:w="11340" w:type="dxa"/>
            <w:gridSpan w:val="13"/>
            <w:tcBorders>
              <w:top w:val="nil"/>
              <w:left w:val="nil"/>
              <w:bottom w:val="nil"/>
              <w:right w:val="nil"/>
            </w:tcBorders>
            <w:shd w:val="clear" w:color="auto" w:fill="auto"/>
            <w:noWrap/>
            <w:vAlign w:val="bottom"/>
          </w:tcPr>
          <w:p w:rsidR="007C2B45" w:rsidRPr="00AB5C8E" w:rsidRDefault="007C2B45" w:rsidP="007C2B45">
            <w:pPr>
              <w:spacing w:line="240" w:lineRule="auto"/>
              <w:ind w:right="-118"/>
              <w:jc w:val="center"/>
              <w:rPr>
                <w:rFonts w:cs="Times New Roman"/>
                <w:i/>
                <w:iCs/>
                <w:szCs w:val="22"/>
                <w:lang w:val="en-US" w:bidi="th-TH"/>
              </w:rPr>
            </w:pPr>
            <w:r w:rsidRPr="00AB5C8E">
              <w:rPr>
                <w:rFonts w:cs="Times New Roman"/>
                <w:i/>
                <w:iCs/>
                <w:szCs w:val="22"/>
                <w:lang w:val="en-US" w:bidi="th-TH"/>
              </w:rPr>
              <w:t>(in thousand Baht)</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i/>
                <w:iCs/>
                <w:szCs w:val="22"/>
                <w:lang w:val="en-US" w:bidi="th-TH"/>
              </w:rPr>
            </w:pPr>
            <w:r w:rsidRPr="00AB5C8E">
              <w:rPr>
                <w:rFonts w:cs="Times New Roman"/>
                <w:b/>
                <w:bCs/>
                <w:i/>
                <w:iCs/>
                <w:szCs w:val="22"/>
                <w:lang w:val="en-US" w:bidi="th-TH"/>
              </w:rPr>
              <w:t>Cost</w:t>
            </w: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r>
      <w:tr w:rsidR="007C2B45" w:rsidRPr="00AB5C8E" w:rsidTr="003973BC">
        <w:trPr>
          <w:trHeight w:val="110"/>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7</w:t>
            </w: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40" w:lineRule="auto"/>
              <w:ind w:right="-118"/>
              <w:rPr>
                <w:rFonts w:cs="Times New Roman"/>
                <w:szCs w:val="22"/>
                <w:lang w:val="en-US" w:bidi="th-TH"/>
              </w:rPr>
            </w:pPr>
            <w:r w:rsidRPr="00CF7AB0">
              <w:rPr>
                <w:rFonts w:cs="Times New Roman"/>
                <w:szCs w:val="22"/>
                <w:lang w:val="en-US" w:bidi="th-TH"/>
              </w:rPr>
              <w:t>27,884</w:t>
            </w:r>
          </w:p>
        </w:tc>
        <w:tc>
          <w:tcPr>
            <w:tcW w:w="270" w:type="dxa"/>
            <w:tcBorders>
              <w:top w:val="nil"/>
              <w:left w:val="nil"/>
              <w:bottom w:val="nil"/>
              <w:right w:val="nil"/>
            </w:tcBorders>
            <w:shd w:val="clear" w:color="auto" w:fill="auto"/>
            <w:noWrap/>
            <w:vAlign w:val="bottom"/>
          </w:tcPr>
          <w:p w:rsidR="007C2B45" w:rsidRPr="00CF7AB0"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1071"/>
              </w:tabs>
              <w:spacing w:line="240" w:lineRule="auto"/>
              <w:ind w:right="-118"/>
              <w:rPr>
                <w:rFonts w:cs="Times New Roman"/>
                <w:szCs w:val="22"/>
                <w:lang w:val="en-US" w:bidi="th-TH"/>
              </w:rPr>
            </w:pPr>
            <w:r w:rsidRPr="00CF7AB0">
              <w:rPr>
                <w:rFonts w:cs="Times New Roman"/>
                <w:szCs w:val="22"/>
                <w:lang w:val="en-US" w:bidi="th-TH"/>
              </w:rPr>
              <w:t>226,120</w:t>
            </w:r>
          </w:p>
        </w:tc>
        <w:tc>
          <w:tcPr>
            <w:tcW w:w="270" w:type="dxa"/>
            <w:tcBorders>
              <w:top w:val="nil"/>
              <w:left w:val="nil"/>
              <w:bottom w:val="nil"/>
              <w:right w:val="nil"/>
            </w:tcBorders>
            <w:shd w:val="clear" w:color="auto" w:fill="auto"/>
            <w:noWrap/>
            <w:vAlign w:val="bottom"/>
          </w:tcPr>
          <w:p w:rsidR="007C2B45" w:rsidRPr="00CF7AB0"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40" w:lineRule="auto"/>
              <w:ind w:right="-118"/>
              <w:rPr>
                <w:rFonts w:cs="Times New Roman"/>
                <w:szCs w:val="22"/>
                <w:lang w:val="en-US" w:bidi="th-TH"/>
              </w:rPr>
            </w:pPr>
            <w:r w:rsidRPr="00CF7AB0">
              <w:rPr>
                <w:rFonts w:cs="Times New Roman"/>
                <w:szCs w:val="22"/>
                <w:lang w:val="en-US" w:bidi="th-TH"/>
              </w:rPr>
              <w:t>1,006,337</w:t>
            </w:r>
          </w:p>
        </w:tc>
        <w:tc>
          <w:tcPr>
            <w:tcW w:w="270" w:type="dxa"/>
            <w:tcBorders>
              <w:top w:val="nil"/>
              <w:left w:val="nil"/>
              <w:bottom w:val="nil"/>
              <w:right w:val="nil"/>
            </w:tcBorders>
            <w:shd w:val="clear" w:color="auto" w:fill="auto"/>
            <w:noWrap/>
            <w:vAlign w:val="bottom"/>
          </w:tcPr>
          <w:p w:rsidR="007C2B45" w:rsidRPr="00CF7AB0"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CF7AB0" w:rsidRDefault="007C2B45" w:rsidP="007C2B45">
            <w:pPr>
              <w:tabs>
                <w:tab w:val="decimal" w:pos="1050"/>
              </w:tabs>
              <w:spacing w:line="240" w:lineRule="auto"/>
              <w:ind w:right="-118"/>
              <w:rPr>
                <w:rFonts w:cs="Times New Roman"/>
                <w:szCs w:val="22"/>
                <w:lang w:val="en-US" w:bidi="th-TH"/>
              </w:rPr>
            </w:pPr>
            <w:r w:rsidRPr="00CF7AB0">
              <w:rPr>
                <w:rFonts w:cs="Times New Roman"/>
                <w:szCs w:val="22"/>
                <w:lang w:val="en-US" w:bidi="th-TH"/>
              </w:rPr>
              <w:t>116,905</w:t>
            </w:r>
          </w:p>
        </w:tc>
        <w:tc>
          <w:tcPr>
            <w:tcW w:w="270"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1059"/>
              </w:tabs>
              <w:spacing w:line="240" w:lineRule="auto"/>
              <w:ind w:right="-118"/>
              <w:rPr>
                <w:rFonts w:cs="Times New Roman"/>
                <w:szCs w:val="22"/>
                <w:lang w:val="en-US" w:bidi="th-TH"/>
              </w:rPr>
            </w:pPr>
            <w:r w:rsidRPr="00CF7AB0">
              <w:rPr>
                <w:rFonts w:cs="Times New Roman"/>
                <w:szCs w:val="22"/>
                <w:lang w:val="en-US" w:bidi="th-TH"/>
              </w:rPr>
              <w:t>3,632</w:t>
            </w:r>
          </w:p>
        </w:tc>
        <w:tc>
          <w:tcPr>
            <w:tcW w:w="360"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CF7AB0" w:rsidRDefault="007C2B45" w:rsidP="007C2B45">
            <w:pPr>
              <w:tabs>
                <w:tab w:val="decimal" w:pos="1068"/>
              </w:tabs>
              <w:spacing w:line="240" w:lineRule="auto"/>
              <w:ind w:right="-118"/>
              <w:rPr>
                <w:rFonts w:cs="Times New Roman"/>
                <w:szCs w:val="22"/>
                <w:lang w:val="en-US" w:bidi="th-TH"/>
              </w:rPr>
            </w:pPr>
            <w:r w:rsidRPr="00CF7AB0">
              <w:rPr>
                <w:rFonts w:cs="Times New Roman"/>
                <w:szCs w:val="22"/>
                <w:lang w:val="en-US" w:bidi="th-TH"/>
              </w:rPr>
              <w:t>27,029</w:t>
            </w:r>
          </w:p>
        </w:tc>
        <w:tc>
          <w:tcPr>
            <w:tcW w:w="270"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204E63" w:rsidRDefault="007C2B45" w:rsidP="007C2B45">
            <w:pPr>
              <w:tabs>
                <w:tab w:val="decimal" w:pos="987"/>
              </w:tabs>
              <w:spacing w:line="240" w:lineRule="auto"/>
              <w:ind w:right="-118"/>
              <w:rPr>
                <w:rFonts w:cs="Times New Roman"/>
                <w:szCs w:val="22"/>
                <w:lang w:val="en-US" w:bidi="th-TH"/>
              </w:rPr>
            </w:pPr>
            <w:r w:rsidRPr="00204E63">
              <w:rPr>
                <w:rFonts w:cs="Times New Roman"/>
                <w:szCs w:val="22"/>
                <w:lang w:val="en-US" w:bidi="th-TH"/>
              </w:rPr>
              <w:t>1,407,907</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sidRPr="00306D2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71"/>
              </w:tabs>
              <w:spacing w:line="240" w:lineRule="auto"/>
              <w:ind w:right="-118"/>
              <w:rPr>
                <w:rFonts w:cs="Times New Roman"/>
                <w:szCs w:val="22"/>
                <w:lang w:val="en-US" w:bidi="th-TH"/>
              </w:rPr>
            </w:pPr>
            <w:r w:rsidRPr="00306D20">
              <w:rPr>
                <w:rFonts w:cs="Times New Roman"/>
                <w:szCs w:val="22"/>
                <w:lang w:val="en-US" w:bidi="th-TH"/>
              </w:rPr>
              <w:t>180</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r w:rsidRPr="00B52FE1">
              <w:rPr>
                <w:rFonts w:cs="Times New Roman"/>
                <w:szCs w:val="22"/>
                <w:lang w:val="en-US" w:bidi="th-TH"/>
              </w:rPr>
              <w:t>5,856</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1050"/>
              </w:tabs>
              <w:spacing w:line="240" w:lineRule="auto"/>
              <w:ind w:right="-118"/>
              <w:rPr>
                <w:rFonts w:cs="Times New Roman"/>
                <w:szCs w:val="22"/>
                <w:lang w:val="en-US" w:bidi="th-TH"/>
              </w:rPr>
            </w:pPr>
            <w:r w:rsidRPr="00306D20">
              <w:rPr>
                <w:rFonts w:cs="Times New Roman"/>
                <w:szCs w:val="22"/>
                <w:lang w:val="en-US" w:bidi="th-TH"/>
              </w:rPr>
              <w:t>8,385</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62"/>
              </w:tabs>
              <w:spacing w:line="240" w:lineRule="auto"/>
              <w:ind w:right="-118"/>
              <w:rPr>
                <w:rFonts w:cs="Times New Roman"/>
                <w:szCs w:val="22"/>
                <w:lang w:val="en-US" w:bidi="th-TH"/>
              </w:rPr>
            </w:pPr>
            <w:r w:rsidRPr="00306D20">
              <w:rPr>
                <w:rFonts w:cs="Times New Roman"/>
                <w:szCs w:val="22"/>
                <w:lang w:val="en-US" w:bidi="th-TH"/>
              </w:rPr>
              <w:t>375</w:t>
            </w: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1068"/>
              </w:tabs>
              <w:spacing w:line="240" w:lineRule="auto"/>
              <w:ind w:right="-118"/>
              <w:rPr>
                <w:rFonts w:cs="Times New Roman"/>
                <w:szCs w:val="22"/>
                <w:lang w:val="en-US" w:bidi="th-TH"/>
              </w:rPr>
            </w:pPr>
            <w:r w:rsidRPr="00B52FE1">
              <w:rPr>
                <w:rFonts w:cs="Times New Roman"/>
                <w:szCs w:val="22"/>
                <w:lang w:val="en-US" w:bidi="th-TH"/>
              </w:rPr>
              <w:t>137,862</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204E63" w:rsidRDefault="007C2B45" w:rsidP="007C2B45">
            <w:pPr>
              <w:tabs>
                <w:tab w:val="decimal" w:pos="987"/>
              </w:tabs>
              <w:spacing w:line="240" w:lineRule="auto"/>
              <w:ind w:right="-118"/>
              <w:rPr>
                <w:rFonts w:cs="Times New Roman"/>
                <w:szCs w:val="22"/>
                <w:lang w:val="en-US" w:bidi="th-TH"/>
              </w:rPr>
            </w:pPr>
            <w:r w:rsidRPr="00204E63">
              <w:rPr>
                <w:rFonts w:cs="Times New Roman"/>
                <w:szCs w:val="22"/>
                <w:lang w:val="en-US" w:bidi="th-TH"/>
              </w:rPr>
              <w:t>152,658</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Cs w:val="22"/>
                <w:lang w:val="en-US" w:bidi="th-TH"/>
              </w:rPr>
            </w:pPr>
            <w:r w:rsidRPr="00AB5C8E">
              <w:rPr>
                <w:rFonts w:cs="Times New Roman"/>
                <w:szCs w:val="22"/>
                <w:lang w:val="en-US" w:bidi="th-TH"/>
              </w:rPr>
              <w:t>Transfers in/(out)</w:t>
            </w: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sidRPr="00306D2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71"/>
              </w:tabs>
              <w:spacing w:line="240" w:lineRule="auto"/>
              <w:ind w:right="-118"/>
              <w:rPr>
                <w:rFonts w:cs="Times New Roman"/>
                <w:szCs w:val="22"/>
                <w:lang w:val="en-US" w:bidi="th-TH"/>
              </w:rPr>
            </w:pPr>
            <w:r w:rsidRPr="00306D20">
              <w:rPr>
                <w:rFonts w:cs="Times New Roman"/>
                <w:szCs w:val="22"/>
                <w:lang w:val="en-US" w:bidi="th-TH"/>
              </w:rPr>
              <w:t>14,551</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r w:rsidRPr="00B52FE1">
              <w:rPr>
                <w:rFonts w:cs="Times New Roman"/>
                <w:szCs w:val="22"/>
                <w:lang w:val="en-US" w:bidi="th-TH"/>
              </w:rPr>
              <w:t>116,977</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1050"/>
              </w:tabs>
              <w:spacing w:line="240" w:lineRule="auto"/>
              <w:ind w:right="-118"/>
              <w:rPr>
                <w:rFonts w:cs="Times New Roman"/>
                <w:szCs w:val="22"/>
                <w:lang w:val="en-US" w:bidi="th-TH"/>
              </w:rPr>
            </w:pPr>
            <w:r w:rsidRPr="00306D20">
              <w:rPr>
                <w:rFonts w:cs="Times New Roman"/>
                <w:szCs w:val="22"/>
                <w:lang w:val="en-US" w:bidi="th-TH"/>
              </w:rPr>
              <w:t>12,925</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99"/>
              </w:tabs>
              <w:spacing w:line="220" w:lineRule="exact"/>
              <w:ind w:right="-115"/>
              <w:rPr>
                <w:rFonts w:cs="Times New Roman"/>
                <w:szCs w:val="22"/>
                <w:lang w:val="en-US" w:bidi="th-TH"/>
              </w:rPr>
            </w:pPr>
            <w:r w:rsidRPr="00306D20">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1068"/>
              </w:tabs>
              <w:spacing w:line="240" w:lineRule="auto"/>
              <w:ind w:right="-118"/>
              <w:rPr>
                <w:rFonts w:cs="Times New Roman"/>
                <w:szCs w:val="22"/>
                <w:lang w:val="en-US" w:bidi="th-TH"/>
              </w:rPr>
            </w:pPr>
            <w:r w:rsidRPr="00B52FE1">
              <w:rPr>
                <w:rFonts w:cs="Times New Roman"/>
                <w:szCs w:val="22"/>
                <w:lang w:val="en-US" w:bidi="th-TH"/>
              </w:rPr>
              <w:t>(144,453)</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702"/>
              </w:tabs>
              <w:spacing w:line="240" w:lineRule="auto"/>
              <w:ind w:right="-118"/>
              <w:rPr>
                <w:rFonts w:cs="Times New Roman"/>
                <w:szCs w:val="22"/>
                <w:lang w:val="en-US" w:bidi="th-TH"/>
              </w:rPr>
            </w:pPr>
            <w:r>
              <w:rPr>
                <w:rFonts w:cs="Times New Roman"/>
                <w:szCs w:val="22"/>
                <w:lang w:val="en-US" w:bidi="th-TH"/>
              </w:rPr>
              <w:t>-</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sidRPr="00306D2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702"/>
              </w:tabs>
              <w:spacing w:line="240" w:lineRule="auto"/>
              <w:ind w:right="-118"/>
              <w:rPr>
                <w:rFonts w:cs="Times New Roman"/>
                <w:szCs w:val="22"/>
                <w:lang w:val="en-US" w:bidi="th-TH"/>
              </w:rPr>
            </w:pPr>
            <w:r w:rsidRPr="00306D2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r w:rsidRPr="00B52FE1">
              <w:rPr>
                <w:rFonts w:cs="Times New Roman"/>
                <w:szCs w:val="22"/>
                <w:lang w:val="en-US" w:bidi="th-TH"/>
              </w:rPr>
              <w:t>(56,330)</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1050"/>
              </w:tabs>
              <w:spacing w:line="240" w:lineRule="auto"/>
              <w:ind w:right="-118"/>
              <w:rPr>
                <w:rFonts w:cs="Times New Roman"/>
                <w:szCs w:val="22"/>
                <w:lang w:val="en-US" w:bidi="th-TH"/>
              </w:rPr>
            </w:pPr>
            <w:r w:rsidRPr="00306D20">
              <w:rPr>
                <w:rFonts w:cs="Times New Roman"/>
                <w:szCs w:val="22"/>
                <w:lang w:val="en-US" w:bidi="th-TH"/>
              </w:rPr>
              <w:t>(1,585)</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99"/>
              </w:tabs>
              <w:spacing w:line="220" w:lineRule="exact"/>
              <w:ind w:right="-115"/>
              <w:rPr>
                <w:rFonts w:cs="Times New Roman"/>
                <w:szCs w:val="22"/>
                <w:lang w:val="en-US" w:bidi="th-TH"/>
              </w:rPr>
            </w:pPr>
            <w:r w:rsidRPr="00306D20">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708"/>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87"/>
              </w:tabs>
              <w:spacing w:line="240" w:lineRule="auto"/>
              <w:ind w:right="-118"/>
              <w:rPr>
                <w:rFonts w:cs="Times New Roman"/>
                <w:szCs w:val="22"/>
                <w:lang w:val="en-US" w:bidi="th-TH"/>
              </w:rPr>
            </w:pPr>
            <w:r w:rsidRPr="00B52FE1">
              <w:rPr>
                <w:rFonts w:cs="Times New Roman"/>
                <w:szCs w:val="22"/>
                <w:lang w:val="en-US" w:bidi="th-TH"/>
              </w:rPr>
              <w:t>(57,915)</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7</w:t>
            </w:r>
          </w:p>
        </w:tc>
        <w:tc>
          <w:tcPr>
            <w:tcW w:w="1350" w:type="dxa"/>
            <w:tcBorders>
              <w:top w:val="single" w:sz="4" w:space="0" w:color="auto"/>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r w:rsidRPr="00306D20">
              <w:rPr>
                <w:rFonts w:cs="Times New Roman"/>
                <w:b/>
                <w:bCs/>
                <w:szCs w:val="22"/>
                <w:lang w:val="en-US" w:bidi="th-TH"/>
              </w:rPr>
              <w:t>27,884</w:t>
            </w:r>
          </w:p>
        </w:tc>
        <w:tc>
          <w:tcPr>
            <w:tcW w:w="270" w:type="dxa"/>
            <w:tcBorders>
              <w:top w:val="nil"/>
              <w:left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AB5C8E" w:rsidRDefault="007C2B45" w:rsidP="007C2B45">
            <w:pPr>
              <w:tabs>
                <w:tab w:val="decimal" w:pos="1071"/>
              </w:tabs>
              <w:spacing w:line="240" w:lineRule="auto"/>
              <w:ind w:right="-118"/>
              <w:rPr>
                <w:rFonts w:cs="Times New Roman"/>
                <w:b/>
                <w:bCs/>
                <w:szCs w:val="22"/>
                <w:lang w:val="en-US" w:bidi="th-TH"/>
              </w:rPr>
            </w:pPr>
            <w:r w:rsidRPr="00306D20">
              <w:rPr>
                <w:rFonts w:cs="Times New Roman"/>
                <w:b/>
                <w:bCs/>
                <w:szCs w:val="22"/>
                <w:lang w:val="en-US" w:bidi="th-TH"/>
              </w:rPr>
              <w:t>240,851</w:t>
            </w:r>
          </w:p>
        </w:tc>
        <w:tc>
          <w:tcPr>
            <w:tcW w:w="270" w:type="dxa"/>
            <w:tcBorders>
              <w:top w:val="nil"/>
              <w:left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r w:rsidRPr="00B52FE1">
              <w:rPr>
                <w:rFonts w:cs="Times New Roman"/>
                <w:b/>
                <w:bCs/>
                <w:szCs w:val="22"/>
                <w:lang w:val="en-US" w:bidi="th-TH"/>
              </w:rPr>
              <w:t>1,072,840</w:t>
            </w:r>
          </w:p>
        </w:tc>
        <w:tc>
          <w:tcPr>
            <w:tcW w:w="270" w:type="dxa"/>
            <w:tcBorders>
              <w:top w:val="nil"/>
              <w:left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rsidR="007C2B45" w:rsidRPr="00AB5C8E" w:rsidRDefault="007C2B45" w:rsidP="007C2B45">
            <w:pPr>
              <w:tabs>
                <w:tab w:val="decimal" w:pos="1050"/>
              </w:tabs>
              <w:spacing w:line="240" w:lineRule="auto"/>
              <w:ind w:right="-118"/>
              <w:rPr>
                <w:rFonts w:cs="Times New Roman"/>
                <w:b/>
                <w:bCs/>
                <w:szCs w:val="22"/>
                <w:lang w:val="en-US" w:bidi="th-TH"/>
              </w:rPr>
            </w:pPr>
            <w:r w:rsidRPr="00306D20">
              <w:rPr>
                <w:rFonts w:cs="Times New Roman"/>
                <w:b/>
                <w:bCs/>
                <w:szCs w:val="22"/>
                <w:lang w:val="en-US" w:bidi="th-TH"/>
              </w:rPr>
              <w:t>136,630</w:t>
            </w:r>
          </w:p>
        </w:tc>
        <w:tc>
          <w:tcPr>
            <w:tcW w:w="270" w:type="dxa"/>
            <w:tcBorders>
              <w:top w:val="nil"/>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AB5C8E" w:rsidRDefault="007C2B45" w:rsidP="007C2B45">
            <w:pPr>
              <w:tabs>
                <w:tab w:val="decimal" w:pos="1059"/>
              </w:tabs>
              <w:spacing w:line="240" w:lineRule="auto"/>
              <w:ind w:right="-118"/>
              <w:rPr>
                <w:rFonts w:cs="Times New Roman"/>
                <w:b/>
                <w:bCs/>
                <w:szCs w:val="22"/>
                <w:lang w:val="en-US" w:bidi="th-TH"/>
              </w:rPr>
            </w:pPr>
            <w:r w:rsidRPr="00306D20">
              <w:rPr>
                <w:rFonts w:cs="Times New Roman"/>
                <w:b/>
                <w:bCs/>
                <w:szCs w:val="22"/>
                <w:lang w:val="en-US" w:bidi="th-TH"/>
              </w:rPr>
              <w:t>4,007</w:t>
            </w:r>
          </w:p>
        </w:tc>
        <w:tc>
          <w:tcPr>
            <w:tcW w:w="360" w:type="dxa"/>
            <w:tcBorders>
              <w:top w:val="nil"/>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rsidR="007C2B45" w:rsidRPr="00AB5C8E" w:rsidRDefault="007C2B45" w:rsidP="007C2B45">
            <w:pPr>
              <w:tabs>
                <w:tab w:val="decimal" w:pos="1068"/>
              </w:tabs>
              <w:spacing w:line="240" w:lineRule="auto"/>
              <w:ind w:right="-118"/>
              <w:rPr>
                <w:rFonts w:cs="Times New Roman"/>
                <w:b/>
                <w:bCs/>
                <w:szCs w:val="22"/>
                <w:lang w:val="en-US" w:bidi="th-TH"/>
              </w:rPr>
            </w:pPr>
            <w:r w:rsidRPr="00B52FE1">
              <w:rPr>
                <w:rFonts w:cs="Times New Roman"/>
                <w:b/>
                <w:bCs/>
                <w:szCs w:val="22"/>
                <w:lang w:val="en-US" w:bidi="th-TH"/>
              </w:rPr>
              <w:t>20,438</w:t>
            </w:r>
          </w:p>
        </w:tc>
        <w:tc>
          <w:tcPr>
            <w:tcW w:w="270" w:type="dxa"/>
            <w:tcBorders>
              <w:top w:val="nil"/>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AB5C8E" w:rsidRDefault="007C2B45" w:rsidP="007C2B45">
            <w:pPr>
              <w:tabs>
                <w:tab w:val="decimal" w:pos="987"/>
              </w:tabs>
              <w:spacing w:line="240" w:lineRule="auto"/>
              <w:ind w:right="-118"/>
              <w:rPr>
                <w:rFonts w:cs="Times New Roman"/>
                <w:b/>
                <w:bCs/>
                <w:szCs w:val="22"/>
                <w:lang w:val="en-US" w:bidi="th-TH"/>
              </w:rPr>
            </w:pPr>
            <w:r w:rsidRPr="00B52FE1">
              <w:rPr>
                <w:rFonts w:cs="Times New Roman"/>
                <w:b/>
                <w:bCs/>
                <w:szCs w:val="22"/>
                <w:lang w:val="en-US" w:bidi="th-TH"/>
              </w:rPr>
              <w:t>1,502,650</w:t>
            </w:r>
          </w:p>
        </w:tc>
      </w:tr>
      <w:tr w:rsidR="007C2B45" w:rsidRPr="00AB5C8E" w:rsidTr="00204E63">
        <w:trPr>
          <w:trHeight w:val="139"/>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Cs w:val="22"/>
                <w:lang w:val="en-US" w:bidi="th-TH"/>
              </w:rPr>
            </w:pPr>
            <w:r w:rsidRPr="00AB5C8E">
              <w:rPr>
                <w:rFonts w:cs="Times New Roman"/>
                <w:szCs w:val="22"/>
                <w:lang w:val="en-US" w:bidi="th-TH"/>
              </w:rPr>
              <w:t>Additions</w:t>
            </w: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r w:rsidRPr="00204E63">
              <w:rPr>
                <w:rFonts w:cs="Times New Roman"/>
                <w:szCs w:val="22"/>
                <w:lang w:val="en-US" w:bidi="th-TH"/>
              </w:rPr>
              <w:t>264,118</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7C2B45" w:rsidRPr="00204E63" w:rsidRDefault="007C2B45" w:rsidP="007C2B45">
            <w:pPr>
              <w:tabs>
                <w:tab w:val="decimal" w:pos="1071"/>
              </w:tabs>
              <w:spacing w:line="240" w:lineRule="auto"/>
              <w:ind w:right="-118"/>
              <w:rPr>
                <w:rFonts w:cs="Times New Roman"/>
                <w:szCs w:val="22"/>
                <w:lang w:val="en-US" w:bidi="th-TH"/>
              </w:rPr>
            </w:pPr>
            <w:r w:rsidRPr="00204E63">
              <w:rPr>
                <w:rFonts w:cs="Times New Roman"/>
                <w:szCs w:val="22"/>
                <w:lang w:val="en-US" w:bidi="th-TH"/>
              </w:rPr>
              <w:t>791</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7C2B45" w:rsidRPr="00204E63" w:rsidRDefault="007C2B45" w:rsidP="007C2B45">
            <w:pPr>
              <w:tabs>
                <w:tab w:val="decimal" w:pos="972"/>
              </w:tabs>
              <w:spacing w:line="240" w:lineRule="auto"/>
              <w:ind w:right="-118"/>
              <w:rPr>
                <w:rFonts w:cs="Times New Roman"/>
                <w:szCs w:val="22"/>
                <w:lang w:val="en-US" w:bidi="th-TH"/>
              </w:rPr>
            </w:pPr>
            <w:r w:rsidRPr="00204E63">
              <w:rPr>
                <w:rFonts w:cs="Times New Roman"/>
                <w:szCs w:val="22"/>
                <w:lang w:val="en-US" w:bidi="th-TH"/>
              </w:rPr>
              <w:t>2,132</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7C2B45" w:rsidRPr="00204E63" w:rsidRDefault="007C2B45" w:rsidP="007C2B45">
            <w:pPr>
              <w:tabs>
                <w:tab w:val="decimal" w:pos="1071"/>
              </w:tabs>
              <w:spacing w:line="240" w:lineRule="auto"/>
              <w:ind w:right="-118"/>
              <w:rPr>
                <w:rFonts w:cs="Times New Roman"/>
                <w:szCs w:val="22"/>
                <w:lang w:val="en-US" w:bidi="th-TH"/>
              </w:rPr>
            </w:pPr>
            <w:r w:rsidRPr="00204E63">
              <w:rPr>
                <w:rFonts w:cs="Times New Roman"/>
                <w:szCs w:val="22"/>
                <w:lang w:val="en-US" w:bidi="th-TH"/>
              </w:rPr>
              <w:t>1,783</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99"/>
              </w:tabs>
              <w:spacing w:line="220" w:lineRule="exact"/>
              <w:ind w:right="-115"/>
              <w:rPr>
                <w:rFonts w:cs="Times New Roman"/>
                <w:szCs w:val="22"/>
                <w:lang w:val="en-US" w:bidi="th-TH"/>
              </w:rPr>
            </w:pPr>
            <w:r>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tcPr>
          <w:p w:rsidR="007C2B45" w:rsidRPr="00204E63" w:rsidRDefault="007C2B45" w:rsidP="007C2B45">
            <w:pPr>
              <w:tabs>
                <w:tab w:val="decimal" w:pos="1068"/>
              </w:tabs>
              <w:spacing w:line="240" w:lineRule="auto"/>
              <w:ind w:right="-118"/>
              <w:rPr>
                <w:rFonts w:cs="Times New Roman"/>
                <w:szCs w:val="22"/>
                <w:lang w:val="en-US" w:bidi="th-TH"/>
              </w:rPr>
            </w:pPr>
            <w:r w:rsidRPr="00204E63">
              <w:rPr>
                <w:rFonts w:cs="Times New Roman"/>
                <w:szCs w:val="22"/>
                <w:lang w:val="en-US" w:bidi="th-TH"/>
              </w:rPr>
              <w:t>64,515</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tcPr>
          <w:p w:rsidR="007C2B45" w:rsidRPr="00204E63" w:rsidRDefault="007C2B45" w:rsidP="007C2B45">
            <w:pPr>
              <w:tabs>
                <w:tab w:val="decimal" w:pos="987"/>
              </w:tabs>
              <w:spacing w:line="240" w:lineRule="auto"/>
              <w:ind w:right="-118"/>
              <w:rPr>
                <w:rFonts w:cs="Times New Roman"/>
                <w:szCs w:val="22"/>
                <w:lang w:val="en-US" w:bidi="th-TH"/>
              </w:rPr>
            </w:pPr>
            <w:r w:rsidRPr="00204E63">
              <w:rPr>
                <w:rFonts w:cs="Times New Roman"/>
                <w:szCs w:val="22"/>
                <w:lang w:val="en-US" w:bidi="th-TH"/>
              </w:rPr>
              <w:t>333,339</w:t>
            </w:r>
          </w:p>
        </w:tc>
      </w:tr>
      <w:tr w:rsidR="007C2B45" w:rsidRPr="00AB5C8E" w:rsidTr="00204E63">
        <w:trPr>
          <w:trHeight w:val="139"/>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Cs w:val="22"/>
                <w:lang w:val="en-US" w:bidi="th-TH"/>
              </w:rPr>
            </w:pPr>
            <w:r w:rsidRPr="00AB5C8E">
              <w:rPr>
                <w:rFonts w:cs="Times New Roman"/>
                <w:szCs w:val="22"/>
                <w:lang w:val="en-US" w:bidi="th-TH"/>
              </w:rPr>
              <w:t>Transfers in/(out)</w:t>
            </w: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7C2B45" w:rsidRPr="00204E63" w:rsidRDefault="007C2B45" w:rsidP="007C2B45">
            <w:pPr>
              <w:tabs>
                <w:tab w:val="decimal" w:pos="1071"/>
              </w:tabs>
              <w:spacing w:line="240" w:lineRule="auto"/>
              <w:ind w:right="-118"/>
              <w:rPr>
                <w:rFonts w:cs="Times New Roman"/>
                <w:szCs w:val="22"/>
                <w:lang w:val="en-US" w:bidi="th-TH"/>
              </w:rPr>
            </w:pPr>
            <w:r w:rsidRPr="00204E63">
              <w:rPr>
                <w:rFonts w:cs="Times New Roman"/>
                <w:szCs w:val="22"/>
                <w:lang w:val="en-US" w:bidi="th-TH"/>
              </w:rPr>
              <w:t>14,771</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7C2B45" w:rsidRPr="00204E63" w:rsidRDefault="007C2B45" w:rsidP="007C2B45">
            <w:pPr>
              <w:tabs>
                <w:tab w:val="decimal" w:pos="972"/>
              </w:tabs>
              <w:spacing w:line="240" w:lineRule="auto"/>
              <w:ind w:right="-118"/>
              <w:rPr>
                <w:rFonts w:cs="Times New Roman"/>
                <w:szCs w:val="22"/>
                <w:lang w:val="en-US" w:bidi="th-TH"/>
              </w:rPr>
            </w:pPr>
            <w:r w:rsidRPr="00204E63">
              <w:rPr>
                <w:rFonts w:cs="Times New Roman"/>
                <w:szCs w:val="22"/>
                <w:lang w:val="en-US" w:bidi="th-TH"/>
              </w:rPr>
              <w:t>10,318</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7C2B45" w:rsidRPr="00204E63" w:rsidRDefault="007C2B45" w:rsidP="007C2B45">
            <w:pPr>
              <w:tabs>
                <w:tab w:val="decimal" w:pos="1071"/>
              </w:tabs>
              <w:spacing w:line="240" w:lineRule="auto"/>
              <w:ind w:right="-118"/>
              <w:rPr>
                <w:rFonts w:cs="Times New Roman"/>
                <w:szCs w:val="22"/>
                <w:lang w:val="en-US" w:bidi="th-TH"/>
              </w:rPr>
            </w:pPr>
            <w:r w:rsidRPr="00204E63">
              <w:rPr>
                <w:rFonts w:cs="Times New Roman"/>
                <w:szCs w:val="22"/>
                <w:lang w:val="en-US" w:bidi="th-TH"/>
              </w:rPr>
              <w:t>8,329</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59"/>
              </w:tabs>
              <w:spacing w:line="240" w:lineRule="auto"/>
              <w:ind w:right="-118"/>
              <w:rPr>
                <w:rFonts w:cs="Times New Roman"/>
                <w:szCs w:val="22"/>
                <w:lang w:val="en-US" w:bidi="th-TH"/>
              </w:rPr>
            </w:pPr>
            <w:r w:rsidRPr="00204E63">
              <w:rPr>
                <w:rFonts w:cs="Times New Roman"/>
                <w:szCs w:val="22"/>
                <w:lang w:val="en-US" w:bidi="th-TH"/>
              </w:rPr>
              <w:t>430</w:t>
            </w: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tcPr>
          <w:p w:rsidR="007C2B45" w:rsidRPr="00204E63" w:rsidRDefault="007C2B45" w:rsidP="007C2B45">
            <w:pPr>
              <w:tabs>
                <w:tab w:val="decimal" w:pos="1068"/>
              </w:tabs>
              <w:spacing w:line="240" w:lineRule="auto"/>
              <w:ind w:right="-118"/>
              <w:rPr>
                <w:rFonts w:cs="Times New Roman"/>
                <w:szCs w:val="22"/>
                <w:lang w:val="en-US" w:bidi="th-TH"/>
              </w:rPr>
            </w:pPr>
            <w:r w:rsidRPr="00204E63">
              <w:rPr>
                <w:rFonts w:cs="Times New Roman"/>
                <w:szCs w:val="22"/>
                <w:lang w:val="en-US" w:bidi="th-TH"/>
              </w:rPr>
              <w:t>(33,848)</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tcPr>
          <w:p w:rsidR="007C2B45" w:rsidRPr="00204E63" w:rsidRDefault="007C2B45" w:rsidP="007C2B45">
            <w:pPr>
              <w:tabs>
                <w:tab w:val="decimal" w:pos="702"/>
              </w:tabs>
              <w:spacing w:line="240" w:lineRule="auto"/>
              <w:ind w:right="-118"/>
              <w:rPr>
                <w:rFonts w:cs="Times New Roman"/>
                <w:szCs w:val="22"/>
                <w:lang w:val="en-US" w:bidi="th-TH"/>
              </w:rPr>
            </w:pPr>
            <w:r w:rsidRPr="00204E63">
              <w:rPr>
                <w:rFonts w:cs="Times New Roman"/>
                <w:szCs w:val="22"/>
                <w:lang w:val="en-US" w:bidi="th-TH"/>
              </w:rPr>
              <w:t>-</w:t>
            </w:r>
          </w:p>
        </w:tc>
      </w:tr>
      <w:tr w:rsidR="007C2B45" w:rsidRPr="00AB5C8E" w:rsidTr="00204E63">
        <w:trPr>
          <w:trHeight w:val="139"/>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single" w:sz="4" w:space="0" w:color="auto"/>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rsidR="007C2B45" w:rsidRPr="00204E63" w:rsidRDefault="007C2B45" w:rsidP="007C2B45">
            <w:pPr>
              <w:tabs>
                <w:tab w:val="decimal" w:pos="1071"/>
              </w:tabs>
              <w:spacing w:line="240" w:lineRule="auto"/>
              <w:ind w:right="-118"/>
              <w:rPr>
                <w:rFonts w:cs="Times New Roman"/>
                <w:szCs w:val="22"/>
                <w:lang w:val="en-US" w:bidi="th-TH"/>
              </w:rPr>
            </w:pPr>
            <w:r w:rsidRPr="00204E63">
              <w:rPr>
                <w:rFonts w:cs="Times New Roman"/>
                <w:szCs w:val="22"/>
                <w:lang w:val="en-US" w:bidi="th-TH"/>
              </w:rPr>
              <w:t>(143)</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rsidR="007C2B45" w:rsidRPr="00204E63" w:rsidRDefault="007C2B45" w:rsidP="007C2B45">
            <w:pPr>
              <w:tabs>
                <w:tab w:val="decimal" w:pos="972"/>
              </w:tabs>
              <w:spacing w:line="240" w:lineRule="auto"/>
              <w:ind w:right="-118"/>
              <w:rPr>
                <w:rFonts w:cs="Times New Roman"/>
                <w:szCs w:val="22"/>
                <w:lang w:val="en-US" w:bidi="th-TH"/>
              </w:rPr>
            </w:pPr>
            <w:r w:rsidRPr="00204E63">
              <w:rPr>
                <w:rFonts w:cs="Times New Roman"/>
                <w:szCs w:val="22"/>
                <w:lang w:val="en-US" w:bidi="th-TH"/>
              </w:rPr>
              <w:t>(26,608)</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single" w:sz="4" w:space="0" w:color="auto"/>
              <w:right w:val="nil"/>
            </w:tcBorders>
            <w:shd w:val="clear" w:color="auto" w:fill="auto"/>
            <w:noWrap/>
          </w:tcPr>
          <w:p w:rsidR="007C2B45" w:rsidRPr="00204E63" w:rsidRDefault="007C2B45" w:rsidP="007C2B45">
            <w:pPr>
              <w:tabs>
                <w:tab w:val="decimal" w:pos="1071"/>
              </w:tabs>
              <w:spacing w:line="240" w:lineRule="auto"/>
              <w:ind w:right="-118"/>
              <w:rPr>
                <w:rFonts w:cs="Times New Roman"/>
                <w:szCs w:val="22"/>
                <w:lang w:val="en-US" w:bidi="th-TH"/>
              </w:rPr>
            </w:pPr>
            <w:r w:rsidRPr="00204E63">
              <w:rPr>
                <w:rFonts w:cs="Times New Roman"/>
                <w:szCs w:val="22"/>
                <w:lang w:val="en-US" w:bidi="th-TH"/>
              </w:rPr>
              <w:t>(1,745)</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vAlign w:val="bottom"/>
          </w:tcPr>
          <w:p w:rsidR="007C2B45" w:rsidRPr="00AB5C8E" w:rsidRDefault="007C2B45" w:rsidP="007C2B45">
            <w:pPr>
              <w:tabs>
                <w:tab w:val="decimal" w:pos="699"/>
              </w:tabs>
              <w:spacing w:line="220" w:lineRule="exact"/>
              <w:ind w:right="-115"/>
              <w:rPr>
                <w:rFonts w:cs="Times New Roman"/>
                <w:szCs w:val="22"/>
                <w:lang w:val="en-US" w:bidi="th-TH"/>
              </w:rPr>
            </w:pPr>
            <w:r>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440" w:type="dxa"/>
            <w:tcBorders>
              <w:top w:val="nil"/>
              <w:left w:val="nil"/>
              <w:bottom w:val="single" w:sz="4" w:space="0" w:color="auto"/>
              <w:right w:val="nil"/>
            </w:tcBorders>
            <w:shd w:val="clear" w:color="auto" w:fill="auto"/>
            <w:noWrap/>
          </w:tcPr>
          <w:p w:rsidR="007C2B45" w:rsidRPr="00204E63" w:rsidRDefault="007C2B45" w:rsidP="007C2B45">
            <w:pPr>
              <w:tabs>
                <w:tab w:val="decimal" w:pos="708"/>
              </w:tabs>
              <w:spacing w:line="220" w:lineRule="exact"/>
              <w:ind w:right="-115"/>
              <w:rPr>
                <w:rFonts w:cs="Times New Roman"/>
                <w:szCs w:val="22"/>
                <w:lang w:val="en-US" w:bidi="th-TH"/>
              </w:rPr>
            </w:pPr>
            <w:r w:rsidRPr="00204E63">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single" w:sz="4" w:space="0" w:color="auto"/>
              <w:right w:val="nil"/>
            </w:tcBorders>
            <w:shd w:val="clear" w:color="auto" w:fill="auto"/>
            <w:noWrap/>
          </w:tcPr>
          <w:p w:rsidR="007C2B45" w:rsidRPr="00204E63" w:rsidRDefault="007C2B45" w:rsidP="007C2B45">
            <w:pPr>
              <w:tabs>
                <w:tab w:val="decimal" w:pos="987"/>
              </w:tabs>
              <w:spacing w:line="240" w:lineRule="auto"/>
              <w:ind w:right="-118"/>
              <w:rPr>
                <w:rFonts w:cs="Times New Roman"/>
                <w:szCs w:val="22"/>
                <w:lang w:val="en-US" w:bidi="th-TH"/>
              </w:rPr>
            </w:pPr>
            <w:r w:rsidRPr="00204E63">
              <w:rPr>
                <w:rFonts w:cs="Times New Roman"/>
                <w:szCs w:val="22"/>
                <w:lang w:val="en-US" w:bidi="th-TH"/>
              </w:rPr>
              <w:t>(28,496)</w:t>
            </w:r>
          </w:p>
        </w:tc>
      </w:tr>
      <w:tr w:rsidR="007C2B45" w:rsidRPr="00AB5C8E" w:rsidTr="00204E63">
        <w:trPr>
          <w:trHeight w:val="139"/>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50"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r w:rsidRPr="00204E63">
              <w:rPr>
                <w:rFonts w:cs="Times New Roman"/>
                <w:b/>
                <w:bCs/>
                <w:szCs w:val="22"/>
                <w:lang w:val="en-US" w:bidi="th-TH"/>
              </w:rPr>
              <w:t>292,002</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7C2B45" w:rsidRPr="00204E63" w:rsidRDefault="007C2B45" w:rsidP="007C2B45">
            <w:pPr>
              <w:tabs>
                <w:tab w:val="decimal" w:pos="1071"/>
              </w:tabs>
              <w:spacing w:line="240" w:lineRule="auto"/>
              <w:ind w:right="-118"/>
              <w:rPr>
                <w:rFonts w:cs="Times New Roman"/>
                <w:b/>
                <w:bCs/>
                <w:szCs w:val="22"/>
                <w:lang w:val="en-US" w:bidi="th-TH"/>
              </w:rPr>
            </w:pPr>
            <w:r w:rsidRPr="00204E63">
              <w:rPr>
                <w:rFonts w:cs="Times New Roman"/>
                <w:b/>
                <w:bCs/>
                <w:szCs w:val="22"/>
                <w:lang w:val="en-US" w:bidi="th-TH"/>
              </w:rPr>
              <w:t>256,270</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7C2B45" w:rsidRPr="00204E63" w:rsidRDefault="007C2B45" w:rsidP="007C2B45">
            <w:pPr>
              <w:tabs>
                <w:tab w:val="decimal" w:pos="972"/>
              </w:tabs>
              <w:spacing w:line="240" w:lineRule="auto"/>
              <w:ind w:right="-118"/>
              <w:rPr>
                <w:rFonts w:cs="Times New Roman"/>
                <w:b/>
                <w:bCs/>
                <w:szCs w:val="22"/>
                <w:lang w:val="en-US" w:bidi="th-TH"/>
              </w:rPr>
            </w:pPr>
            <w:r w:rsidRPr="00204E63">
              <w:rPr>
                <w:rFonts w:cs="Times New Roman"/>
                <w:b/>
                <w:bCs/>
                <w:szCs w:val="22"/>
                <w:lang w:val="en-US" w:bidi="th-TH"/>
              </w:rPr>
              <w:t>1,058,682</w:t>
            </w: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tcPr>
          <w:p w:rsidR="007C2B45" w:rsidRPr="00204E63" w:rsidRDefault="007C2B45" w:rsidP="007C2B45">
            <w:pPr>
              <w:tabs>
                <w:tab w:val="decimal" w:pos="1071"/>
              </w:tabs>
              <w:spacing w:line="240" w:lineRule="auto"/>
              <w:ind w:right="-118"/>
              <w:rPr>
                <w:rFonts w:cs="Times New Roman"/>
                <w:b/>
                <w:bCs/>
                <w:szCs w:val="22"/>
                <w:lang w:val="en-US" w:bidi="th-TH"/>
              </w:rPr>
            </w:pPr>
            <w:r w:rsidRPr="00204E63">
              <w:rPr>
                <w:rFonts w:cs="Times New Roman"/>
                <w:b/>
                <w:bCs/>
                <w:szCs w:val="22"/>
                <w:lang w:val="en-US" w:bidi="th-TH"/>
              </w:rPr>
              <w:t>144,997</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1059"/>
              </w:tabs>
              <w:spacing w:line="240" w:lineRule="auto"/>
              <w:ind w:right="-118"/>
              <w:rPr>
                <w:rFonts w:cs="Times New Roman"/>
                <w:b/>
                <w:bCs/>
                <w:szCs w:val="22"/>
                <w:lang w:val="en-US" w:bidi="th-TH"/>
              </w:rPr>
            </w:pPr>
            <w:r w:rsidRPr="00204E63">
              <w:rPr>
                <w:rFonts w:cs="Times New Roman"/>
                <w:b/>
                <w:bCs/>
                <w:szCs w:val="22"/>
                <w:lang w:val="en-US" w:bidi="th-TH"/>
              </w:rPr>
              <w:t>4,437</w:t>
            </w: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tcPr>
          <w:p w:rsidR="007C2B45" w:rsidRPr="00204E63" w:rsidRDefault="007C2B45" w:rsidP="007C2B45">
            <w:pPr>
              <w:tabs>
                <w:tab w:val="decimal" w:pos="1068"/>
              </w:tabs>
              <w:spacing w:line="240" w:lineRule="auto"/>
              <w:ind w:right="-118"/>
              <w:rPr>
                <w:rFonts w:cs="Times New Roman"/>
                <w:b/>
                <w:bCs/>
                <w:szCs w:val="22"/>
                <w:lang w:val="en-US" w:bidi="th-TH"/>
              </w:rPr>
            </w:pPr>
            <w:r w:rsidRPr="00204E63">
              <w:rPr>
                <w:rFonts w:cs="Times New Roman"/>
                <w:b/>
                <w:bCs/>
                <w:szCs w:val="22"/>
                <w:lang w:val="en-US" w:bidi="th-TH"/>
              </w:rPr>
              <w:t>51,105</w:t>
            </w: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7C2B45" w:rsidRPr="00AB5C8E" w:rsidRDefault="007C2B45" w:rsidP="007C2B45">
            <w:pPr>
              <w:tabs>
                <w:tab w:val="decimal" w:pos="987"/>
              </w:tabs>
              <w:spacing w:line="240" w:lineRule="auto"/>
              <w:ind w:right="-118"/>
              <w:rPr>
                <w:rFonts w:cs="Times New Roman"/>
                <w:b/>
                <w:bCs/>
                <w:szCs w:val="22"/>
                <w:lang w:val="en-US" w:bidi="th-TH"/>
              </w:rPr>
            </w:pPr>
            <w:r w:rsidRPr="00204E63">
              <w:rPr>
                <w:rFonts w:cs="Times New Roman"/>
                <w:b/>
                <w:bCs/>
                <w:szCs w:val="22"/>
                <w:lang w:val="en-US" w:bidi="th-TH"/>
              </w:rPr>
              <w:t>1,807,493</w:t>
            </w:r>
          </w:p>
        </w:tc>
      </w:tr>
      <w:tr w:rsidR="007C2B45" w:rsidRPr="00AB5C8E" w:rsidTr="003973BC">
        <w:trPr>
          <w:trHeight w:val="23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855"/>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tabs>
                <w:tab w:val="decimal" w:pos="855"/>
                <w:tab w:val="decimal" w:pos="972"/>
              </w:tabs>
              <w:spacing w:line="240" w:lineRule="auto"/>
              <w:ind w:right="-118"/>
              <w:rPr>
                <w:rFonts w:cs="Times New Roman"/>
                <w:szCs w:val="22"/>
                <w:lang w:val="en-US" w:bidi="th-TH"/>
              </w:rPr>
            </w:pPr>
            <w:r w:rsidRPr="00AB5C8E">
              <w:rPr>
                <w:rFonts w:cs="Times New Roman"/>
                <w:b/>
                <w:bCs/>
                <w:i/>
                <w:iCs/>
                <w:szCs w:val="22"/>
                <w:lang w:val="en-US" w:bidi="th-TH"/>
              </w:rPr>
              <w:t>Accumulated depreciation</w:t>
            </w: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612"/>
              </w:tabs>
              <w:spacing w:line="220" w:lineRule="exact"/>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71"/>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1050"/>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1059"/>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708"/>
              </w:tabs>
              <w:spacing w:line="220" w:lineRule="exact"/>
              <w:ind w:right="-115"/>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87"/>
              </w:tabs>
              <w:spacing w:line="240" w:lineRule="auto"/>
              <w:ind w:right="-118"/>
              <w:rPr>
                <w:rFonts w:cs="Times New Roman"/>
                <w:szCs w:val="22"/>
                <w:lang w:val="en-US" w:bidi="th-TH"/>
              </w:rPr>
            </w:pP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left="306" w:right="-108" w:hanging="306"/>
              <w:rPr>
                <w:rFonts w:cs="Times New Roman"/>
                <w:szCs w:val="22"/>
                <w:lang w:val="en-US" w:bidi="th-TH"/>
              </w:rPr>
            </w:pPr>
            <w:r w:rsidRPr="00AB5C8E">
              <w:rPr>
                <w:rFonts w:cs="Times New Roman"/>
                <w:szCs w:val="22"/>
                <w:lang w:val="en-US" w:bidi="th-TH"/>
              </w:rPr>
              <w:t>At 1 January 201</w:t>
            </w:r>
            <w:r>
              <w:rPr>
                <w:rFonts w:cs="Times New Roman"/>
                <w:szCs w:val="22"/>
                <w:lang w:val="en-US" w:bidi="th-TH"/>
              </w:rPr>
              <w:t>7</w:t>
            </w: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612"/>
              </w:tabs>
              <w:spacing w:line="220" w:lineRule="exact"/>
              <w:ind w:right="-115"/>
              <w:rPr>
                <w:rFonts w:cs="Times New Roman"/>
                <w:szCs w:val="22"/>
                <w:lang w:val="en-US" w:bidi="th-TH"/>
              </w:rPr>
            </w:pPr>
            <w:r w:rsidRPr="00CF7AB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CF7AB0"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1071"/>
              </w:tabs>
              <w:spacing w:line="240" w:lineRule="auto"/>
              <w:ind w:right="-118"/>
              <w:rPr>
                <w:rFonts w:cs="Times New Roman"/>
                <w:szCs w:val="22"/>
                <w:lang w:val="en-US" w:bidi="th-TH"/>
              </w:rPr>
            </w:pPr>
            <w:r w:rsidRPr="00CF7AB0">
              <w:rPr>
                <w:rFonts w:cs="Times New Roman"/>
                <w:szCs w:val="22"/>
                <w:lang w:val="en-US" w:bidi="th-TH"/>
              </w:rPr>
              <w:t>(191,868)</w:t>
            </w:r>
          </w:p>
        </w:tc>
        <w:tc>
          <w:tcPr>
            <w:tcW w:w="270" w:type="dxa"/>
            <w:tcBorders>
              <w:top w:val="nil"/>
              <w:left w:val="nil"/>
              <w:bottom w:val="nil"/>
              <w:right w:val="nil"/>
            </w:tcBorders>
            <w:shd w:val="clear" w:color="auto" w:fill="auto"/>
            <w:noWrap/>
            <w:vAlign w:val="bottom"/>
          </w:tcPr>
          <w:p w:rsidR="007C2B45" w:rsidRPr="00CF7AB0"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40" w:lineRule="auto"/>
              <w:ind w:right="-118"/>
              <w:rPr>
                <w:rFonts w:cs="Times New Roman"/>
                <w:szCs w:val="22"/>
                <w:lang w:val="en-US" w:bidi="th-TH"/>
              </w:rPr>
            </w:pPr>
            <w:r w:rsidRPr="00CF7AB0">
              <w:rPr>
                <w:rFonts w:cs="Times New Roman"/>
                <w:szCs w:val="22"/>
                <w:lang w:val="en-US" w:bidi="th-TH"/>
              </w:rPr>
              <w:t>(776,402)</w:t>
            </w:r>
          </w:p>
        </w:tc>
        <w:tc>
          <w:tcPr>
            <w:tcW w:w="270" w:type="dxa"/>
            <w:tcBorders>
              <w:top w:val="nil"/>
              <w:left w:val="nil"/>
              <w:bottom w:val="nil"/>
              <w:right w:val="nil"/>
            </w:tcBorders>
            <w:shd w:val="clear" w:color="auto" w:fill="auto"/>
            <w:noWrap/>
            <w:vAlign w:val="bottom"/>
          </w:tcPr>
          <w:p w:rsidR="007C2B45" w:rsidRPr="00CF7AB0"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CF7AB0" w:rsidRDefault="007C2B45" w:rsidP="007C2B45">
            <w:pPr>
              <w:tabs>
                <w:tab w:val="decimal" w:pos="1050"/>
              </w:tabs>
              <w:spacing w:line="240" w:lineRule="auto"/>
              <w:ind w:right="-118"/>
              <w:rPr>
                <w:rFonts w:cs="Times New Roman"/>
                <w:szCs w:val="22"/>
                <w:lang w:val="en-US" w:bidi="th-TH"/>
              </w:rPr>
            </w:pPr>
            <w:r w:rsidRPr="00CF7AB0">
              <w:rPr>
                <w:rFonts w:cs="Times New Roman"/>
                <w:szCs w:val="22"/>
                <w:lang w:val="en-US" w:bidi="th-TH"/>
              </w:rPr>
              <w:t>(94,760)</w:t>
            </w:r>
          </w:p>
        </w:tc>
        <w:tc>
          <w:tcPr>
            <w:tcW w:w="270"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1059"/>
              </w:tabs>
              <w:spacing w:line="240" w:lineRule="auto"/>
              <w:ind w:right="-118"/>
              <w:rPr>
                <w:rFonts w:cs="Times New Roman"/>
                <w:szCs w:val="22"/>
                <w:lang w:val="en-US" w:bidi="th-TH"/>
              </w:rPr>
            </w:pPr>
            <w:r w:rsidRPr="00CF7AB0">
              <w:rPr>
                <w:rFonts w:cs="Times New Roman"/>
                <w:szCs w:val="22"/>
                <w:lang w:val="en-US" w:bidi="th-TH"/>
              </w:rPr>
              <w:t>(3,099)</w:t>
            </w:r>
          </w:p>
        </w:tc>
        <w:tc>
          <w:tcPr>
            <w:tcW w:w="360"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CF7AB0" w:rsidRDefault="007C2B45" w:rsidP="007C2B45">
            <w:pPr>
              <w:tabs>
                <w:tab w:val="decimal" w:pos="708"/>
              </w:tabs>
              <w:spacing w:line="220" w:lineRule="exact"/>
              <w:ind w:right="-115"/>
              <w:rPr>
                <w:rFonts w:cs="Times New Roman"/>
                <w:szCs w:val="22"/>
                <w:lang w:val="en-US" w:bidi="th-TH"/>
              </w:rPr>
            </w:pPr>
            <w:r w:rsidRPr="00CF7AB0">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CF7AB0"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CF7AB0" w:rsidRDefault="007C2B45" w:rsidP="007C2B45">
            <w:pPr>
              <w:tabs>
                <w:tab w:val="decimal" w:pos="987"/>
              </w:tabs>
              <w:spacing w:line="240" w:lineRule="auto"/>
              <w:ind w:right="-118"/>
              <w:rPr>
                <w:rFonts w:cs="Times New Roman"/>
                <w:szCs w:val="22"/>
                <w:lang w:val="en-US" w:bidi="th-TH"/>
              </w:rPr>
            </w:pPr>
            <w:r w:rsidRPr="00CF7AB0">
              <w:rPr>
                <w:rFonts w:cs="Times New Roman"/>
                <w:szCs w:val="22"/>
                <w:lang w:val="en-US" w:bidi="th-TH"/>
              </w:rPr>
              <w:t>(1,066,129)</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612"/>
              </w:tabs>
              <w:spacing w:line="220" w:lineRule="exact"/>
              <w:ind w:right="-115"/>
              <w:rPr>
                <w:rFonts w:cs="Times New Roman"/>
                <w:szCs w:val="22"/>
                <w:lang w:val="en-US" w:bidi="th-TH"/>
              </w:rPr>
            </w:pPr>
            <w:r w:rsidRPr="005E73DF">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1071"/>
              </w:tabs>
              <w:spacing w:line="240" w:lineRule="auto"/>
              <w:ind w:right="-118"/>
              <w:rPr>
                <w:rFonts w:cs="Times New Roman"/>
                <w:szCs w:val="22"/>
                <w:lang w:val="en-US" w:bidi="th-TH"/>
              </w:rPr>
            </w:pPr>
            <w:r w:rsidRPr="005E73DF">
              <w:rPr>
                <w:rFonts w:cs="Times New Roman"/>
                <w:szCs w:val="22"/>
                <w:lang w:val="en-US" w:bidi="th-TH"/>
              </w:rPr>
              <w:t>(7,049)</w:t>
            </w:r>
          </w:p>
        </w:tc>
        <w:tc>
          <w:tcPr>
            <w:tcW w:w="270" w:type="dxa"/>
            <w:tcBorders>
              <w:top w:val="nil"/>
              <w:left w:val="nil"/>
              <w:bottom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szCs w:val="22"/>
                <w:lang w:val="en-US" w:bidi="th-TH"/>
              </w:rPr>
            </w:pPr>
            <w:r w:rsidRPr="005E73DF">
              <w:rPr>
                <w:rFonts w:cs="Times New Roman"/>
                <w:szCs w:val="22"/>
                <w:lang w:val="en-US" w:bidi="th-TH"/>
              </w:rPr>
              <w:t>(40,883)</w:t>
            </w:r>
          </w:p>
        </w:tc>
        <w:tc>
          <w:tcPr>
            <w:tcW w:w="270" w:type="dxa"/>
            <w:tcBorders>
              <w:top w:val="nil"/>
              <w:left w:val="nil"/>
              <w:bottom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5E73DF" w:rsidRDefault="007C2B45" w:rsidP="007C2B45">
            <w:pPr>
              <w:tabs>
                <w:tab w:val="decimal" w:pos="1050"/>
              </w:tabs>
              <w:spacing w:line="240" w:lineRule="auto"/>
              <w:ind w:right="-118"/>
              <w:rPr>
                <w:rFonts w:cs="Times New Roman"/>
                <w:szCs w:val="22"/>
                <w:lang w:val="en-US" w:bidi="th-TH"/>
              </w:rPr>
            </w:pPr>
            <w:r w:rsidRPr="005E73DF">
              <w:rPr>
                <w:rFonts w:cs="Times New Roman"/>
                <w:szCs w:val="22"/>
                <w:lang w:val="en-US" w:bidi="th-TH"/>
              </w:rPr>
              <w:t>(10,195)</w:t>
            </w:r>
          </w:p>
        </w:tc>
        <w:tc>
          <w:tcPr>
            <w:tcW w:w="27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1059"/>
              </w:tabs>
              <w:spacing w:line="240" w:lineRule="auto"/>
              <w:ind w:right="-118"/>
              <w:rPr>
                <w:rFonts w:cs="Times New Roman"/>
                <w:szCs w:val="22"/>
                <w:lang w:val="en-US" w:bidi="th-TH"/>
              </w:rPr>
            </w:pPr>
            <w:r w:rsidRPr="005E73DF">
              <w:rPr>
                <w:rFonts w:cs="Times New Roman"/>
                <w:szCs w:val="22"/>
                <w:lang w:val="en-US" w:bidi="th-TH"/>
              </w:rPr>
              <w:t>(246)</w:t>
            </w:r>
          </w:p>
        </w:tc>
        <w:tc>
          <w:tcPr>
            <w:tcW w:w="36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5E73DF" w:rsidRDefault="007C2B45" w:rsidP="007C2B45">
            <w:pPr>
              <w:tabs>
                <w:tab w:val="decimal" w:pos="708"/>
              </w:tabs>
              <w:spacing w:line="220" w:lineRule="exact"/>
              <w:ind w:right="-115"/>
              <w:rPr>
                <w:rFonts w:cs="Times New Roman"/>
                <w:szCs w:val="22"/>
                <w:lang w:val="en-US" w:bidi="th-TH"/>
              </w:rPr>
            </w:pPr>
            <w:r w:rsidRPr="005E73DF">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987"/>
              </w:tabs>
              <w:spacing w:line="240" w:lineRule="auto"/>
              <w:ind w:right="-118"/>
              <w:rPr>
                <w:rFonts w:cs="Times New Roman"/>
                <w:szCs w:val="22"/>
                <w:lang w:val="en-US" w:bidi="th-TH"/>
              </w:rPr>
            </w:pPr>
            <w:r w:rsidRPr="005E73DF">
              <w:rPr>
                <w:rFonts w:cs="Times New Roman"/>
                <w:szCs w:val="22"/>
                <w:lang w:val="en-US" w:bidi="th-TH"/>
              </w:rPr>
              <w:t>(58,373)</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612"/>
              </w:tabs>
              <w:spacing w:line="220" w:lineRule="exact"/>
              <w:ind w:right="-115"/>
              <w:rPr>
                <w:rFonts w:cs="Times New Roman"/>
                <w:szCs w:val="22"/>
                <w:lang w:val="en-US" w:bidi="th-TH"/>
              </w:rPr>
            </w:pPr>
            <w:r w:rsidRPr="005E73DF">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702"/>
              </w:tabs>
              <w:spacing w:line="240" w:lineRule="auto"/>
              <w:ind w:right="-118"/>
              <w:rPr>
                <w:rFonts w:cs="Times New Roman"/>
                <w:szCs w:val="22"/>
                <w:lang w:val="en-US" w:bidi="th-TH"/>
              </w:rPr>
            </w:pPr>
            <w:r w:rsidRPr="005E73DF">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szCs w:val="22"/>
                <w:lang w:val="en-US" w:bidi="th-TH"/>
              </w:rPr>
            </w:pPr>
            <w:r w:rsidRPr="005E73DF">
              <w:rPr>
                <w:rFonts w:cs="Times New Roman"/>
                <w:szCs w:val="22"/>
                <w:lang w:val="en-US" w:bidi="th-TH"/>
              </w:rPr>
              <w:t>56,037</w:t>
            </w:r>
          </w:p>
        </w:tc>
        <w:tc>
          <w:tcPr>
            <w:tcW w:w="270" w:type="dxa"/>
            <w:tcBorders>
              <w:top w:val="nil"/>
              <w:left w:val="nil"/>
              <w:bottom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5E73DF" w:rsidRDefault="007C2B45" w:rsidP="007C2B45">
            <w:pPr>
              <w:tabs>
                <w:tab w:val="decimal" w:pos="1050"/>
              </w:tabs>
              <w:spacing w:line="240" w:lineRule="auto"/>
              <w:ind w:right="-118"/>
              <w:rPr>
                <w:rFonts w:cs="Times New Roman"/>
                <w:szCs w:val="22"/>
                <w:lang w:val="en-US" w:bidi="th-TH"/>
              </w:rPr>
            </w:pPr>
            <w:r w:rsidRPr="005E73DF">
              <w:rPr>
                <w:rFonts w:cs="Times New Roman"/>
                <w:szCs w:val="22"/>
                <w:lang w:val="en-US" w:bidi="th-TH"/>
              </w:rPr>
              <w:t>1,585</w:t>
            </w:r>
          </w:p>
        </w:tc>
        <w:tc>
          <w:tcPr>
            <w:tcW w:w="27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699"/>
              </w:tabs>
              <w:spacing w:line="220" w:lineRule="exact"/>
              <w:ind w:right="-115"/>
              <w:rPr>
                <w:rFonts w:cs="Times New Roman"/>
                <w:szCs w:val="22"/>
                <w:lang w:val="en-US" w:bidi="th-TH"/>
              </w:rPr>
            </w:pPr>
            <w:r w:rsidRPr="005E73DF">
              <w:rPr>
                <w:rFonts w:cs="Times New Roman"/>
                <w:szCs w:val="22"/>
                <w:lang w:val="en-US" w:bidi="th-TH"/>
              </w:rPr>
              <w:t>-</w:t>
            </w:r>
          </w:p>
        </w:tc>
        <w:tc>
          <w:tcPr>
            <w:tcW w:w="360" w:type="dxa"/>
            <w:tcBorders>
              <w:top w:val="nil"/>
              <w:left w:val="nil"/>
              <w:bottom w:val="nil"/>
              <w:right w:val="nil"/>
            </w:tcBorders>
            <w:shd w:val="clear" w:color="auto" w:fill="auto"/>
            <w:noWrap/>
            <w:vAlign w:val="bottom"/>
          </w:tcPr>
          <w:p w:rsidR="007C2B45" w:rsidRPr="005E73DF" w:rsidRDefault="007C2B45" w:rsidP="007C2B45">
            <w:pPr>
              <w:tabs>
                <w:tab w:val="decimal" w:pos="556"/>
                <w:tab w:val="decimal" w:pos="972"/>
              </w:tabs>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5E73DF" w:rsidRDefault="007C2B45" w:rsidP="007C2B45">
            <w:pPr>
              <w:tabs>
                <w:tab w:val="decimal" w:pos="708"/>
              </w:tabs>
              <w:spacing w:line="220" w:lineRule="exact"/>
              <w:ind w:right="-115"/>
              <w:rPr>
                <w:rFonts w:cs="Times New Roman"/>
                <w:szCs w:val="22"/>
                <w:lang w:val="en-US" w:bidi="th-TH"/>
              </w:rPr>
            </w:pPr>
            <w:r w:rsidRPr="005E73DF">
              <w:rPr>
                <w:rFonts w:cs="Times New Roman"/>
                <w:szCs w:val="22"/>
                <w:lang w:val="en-US" w:bidi="th-TH"/>
              </w:rPr>
              <w:t>-</w:t>
            </w:r>
          </w:p>
        </w:tc>
        <w:tc>
          <w:tcPr>
            <w:tcW w:w="27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5E73DF" w:rsidRDefault="007C2B45" w:rsidP="007C2B45">
            <w:pPr>
              <w:tabs>
                <w:tab w:val="decimal" w:pos="987"/>
              </w:tabs>
              <w:spacing w:line="240" w:lineRule="auto"/>
              <w:ind w:right="-118"/>
              <w:rPr>
                <w:rFonts w:cs="Times New Roman"/>
                <w:szCs w:val="22"/>
                <w:lang w:val="en-US" w:bidi="th-TH"/>
              </w:rPr>
            </w:pPr>
            <w:r w:rsidRPr="005E73DF">
              <w:rPr>
                <w:rFonts w:cs="Times New Roman"/>
                <w:szCs w:val="22"/>
                <w:lang w:val="en-US" w:bidi="th-TH"/>
              </w:rPr>
              <w:t>57,622</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7</w:t>
            </w:r>
          </w:p>
        </w:tc>
        <w:tc>
          <w:tcPr>
            <w:tcW w:w="1350" w:type="dxa"/>
            <w:tcBorders>
              <w:top w:val="single" w:sz="4" w:space="0" w:color="auto"/>
              <w:left w:val="nil"/>
              <w:right w:val="nil"/>
            </w:tcBorders>
            <w:shd w:val="clear" w:color="auto" w:fill="auto"/>
            <w:noWrap/>
            <w:vAlign w:val="bottom"/>
          </w:tcPr>
          <w:p w:rsidR="007C2B45" w:rsidRPr="005E73DF" w:rsidRDefault="007C2B45" w:rsidP="007C2B45">
            <w:pPr>
              <w:tabs>
                <w:tab w:val="decimal" w:pos="612"/>
              </w:tabs>
              <w:spacing w:line="220" w:lineRule="exact"/>
              <w:ind w:right="-115"/>
              <w:rPr>
                <w:rFonts w:cs="Times New Roman"/>
                <w:b/>
                <w:bCs/>
                <w:szCs w:val="22"/>
                <w:lang w:val="en-US" w:bidi="th-TH"/>
              </w:rPr>
            </w:pPr>
            <w:r w:rsidRPr="005E73DF">
              <w:rPr>
                <w:rFonts w:cs="Times New Roman"/>
                <w:b/>
                <w:bCs/>
                <w:szCs w:val="22"/>
                <w:lang w:val="en-US" w:bidi="th-TH"/>
              </w:rPr>
              <w:t>-</w:t>
            </w:r>
          </w:p>
        </w:tc>
        <w:tc>
          <w:tcPr>
            <w:tcW w:w="270" w:type="dxa"/>
            <w:tcBorders>
              <w:top w:val="nil"/>
              <w:left w:val="nil"/>
              <w:right w:val="nil"/>
            </w:tcBorders>
            <w:shd w:val="clear" w:color="auto" w:fill="auto"/>
            <w:noWrap/>
            <w:vAlign w:val="bottom"/>
          </w:tcPr>
          <w:p w:rsidR="007C2B45" w:rsidRPr="005E73DF" w:rsidRDefault="007C2B45" w:rsidP="007C2B45">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5E73DF" w:rsidRDefault="007C2B45" w:rsidP="007C2B45">
            <w:pPr>
              <w:tabs>
                <w:tab w:val="decimal" w:pos="1071"/>
              </w:tabs>
              <w:spacing w:line="240" w:lineRule="auto"/>
              <w:ind w:right="-118"/>
              <w:rPr>
                <w:rFonts w:cs="Times New Roman"/>
                <w:b/>
                <w:bCs/>
                <w:szCs w:val="22"/>
                <w:lang w:val="en-US" w:bidi="th-TH"/>
              </w:rPr>
            </w:pPr>
            <w:r w:rsidRPr="005E73DF">
              <w:rPr>
                <w:rFonts w:cs="Times New Roman"/>
                <w:b/>
                <w:bCs/>
                <w:szCs w:val="22"/>
                <w:lang w:val="en-US" w:bidi="th-TH"/>
              </w:rPr>
              <w:t>(198,917)</w:t>
            </w:r>
          </w:p>
        </w:tc>
        <w:tc>
          <w:tcPr>
            <w:tcW w:w="270" w:type="dxa"/>
            <w:tcBorders>
              <w:top w:val="nil"/>
              <w:left w:val="nil"/>
              <w:right w:val="nil"/>
            </w:tcBorders>
            <w:shd w:val="clear" w:color="auto" w:fill="auto"/>
            <w:noWrap/>
            <w:vAlign w:val="bottom"/>
          </w:tcPr>
          <w:p w:rsidR="007C2B45" w:rsidRPr="005E73DF" w:rsidRDefault="007C2B45" w:rsidP="007C2B45">
            <w:pPr>
              <w:spacing w:line="240" w:lineRule="auto"/>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b/>
                <w:bCs/>
                <w:szCs w:val="22"/>
                <w:lang w:val="en-US" w:bidi="th-TH"/>
              </w:rPr>
            </w:pPr>
            <w:r w:rsidRPr="005E73DF">
              <w:rPr>
                <w:rFonts w:cs="Times New Roman"/>
                <w:b/>
                <w:bCs/>
                <w:szCs w:val="22"/>
                <w:lang w:val="en-US" w:bidi="th-TH"/>
              </w:rPr>
              <w:t>(761,248)</w:t>
            </w:r>
          </w:p>
        </w:tc>
        <w:tc>
          <w:tcPr>
            <w:tcW w:w="270" w:type="dxa"/>
            <w:tcBorders>
              <w:top w:val="nil"/>
              <w:left w:val="nil"/>
              <w:right w:val="nil"/>
            </w:tcBorders>
            <w:shd w:val="clear" w:color="auto" w:fill="auto"/>
            <w:noWrap/>
            <w:vAlign w:val="bottom"/>
          </w:tcPr>
          <w:p w:rsidR="007C2B45" w:rsidRPr="005E73DF" w:rsidRDefault="007C2B45" w:rsidP="007C2B45">
            <w:pPr>
              <w:spacing w:line="240" w:lineRule="auto"/>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rsidR="007C2B45" w:rsidRPr="005E73DF" w:rsidRDefault="007C2B45" w:rsidP="007C2B45">
            <w:pPr>
              <w:tabs>
                <w:tab w:val="decimal" w:pos="1050"/>
              </w:tabs>
              <w:spacing w:line="240" w:lineRule="auto"/>
              <w:ind w:right="-118"/>
              <w:rPr>
                <w:rFonts w:cs="Times New Roman"/>
                <w:b/>
                <w:bCs/>
                <w:szCs w:val="22"/>
                <w:lang w:val="en-US" w:bidi="th-TH"/>
              </w:rPr>
            </w:pPr>
            <w:r w:rsidRPr="005E73DF">
              <w:rPr>
                <w:rFonts w:cs="Times New Roman"/>
                <w:b/>
                <w:bCs/>
                <w:szCs w:val="22"/>
                <w:lang w:val="en-US" w:bidi="th-TH"/>
              </w:rPr>
              <w:t>(103,370)</w:t>
            </w:r>
          </w:p>
        </w:tc>
        <w:tc>
          <w:tcPr>
            <w:tcW w:w="270" w:type="dxa"/>
            <w:tcBorders>
              <w:top w:val="nil"/>
              <w:left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5E73DF" w:rsidRDefault="007C2B45" w:rsidP="007C2B45">
            <w:pPr>
              <w:tabs>
                <w:tab w:val="decimal" w:pos="1059"/>
              </w:tabs>
              <w:spacing w:line="240" w:lineRule="auto"/>
              <w:ind w:right="-118"/>
              <w:rPr>
                <w:rFonts w:cs="Times New Roman"/>
                <w:b/>
                <w:bCs/>
                <w:szCs w:val="22"/>
                <w:lang w:val="en-US" w:bidi="th-TH"/>
              </w:rPr>
            </w:pPr>
            <w:r w:rsidRPr="005E73DF">
              <w:rPr>
                <w:rFonts w:cs="Times New Roman"/>
                <w:b/>
                <w:bCs/>
                <w:szCs w:val="22"/>
                <w:lang w:val="en-US" w:bidi="th-TH"/>
              </w:rPr>
              <w:t>(3,</w:t>
            </w:r>
            <w:r>
              <w:rPr>
                <w:rFonts w:cs="Times New Roman"/>
                <w:b/>
                <w:bCs/>
                <w:szCs w:val="22"/>
                <w:lang w:val="en-US" w:bidi="th-TH"/>
              </w:rPr>
              <w:t>34</w:t>
            </w:r>
            <w:r w:rsidRPr="005E73DF">
              <w:rPr>
                <w:rFonts w:cs="Times New Roman"/>
                <w:b/>
                <w:bCs/>
                <w:szCs w:val="22"/>
                <w:lang w:val="en-US" w:bidi="th-TH"/>
              </w:rPr>
              <w:t>5)</w:t>
            </w:r>
          </w:p>
        </w:tc>
        <w:tc>
          <w:tcPr>
            <w:tcW w:w="360" w:type="dxa"/>
            <w:tcBorders>
              <w:top w:val="nil"/>
              <w:left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right w:val="nil"/>
            </w:tcBorders>
            <w:shd w:val="clear" w:color="auto" w:fill="auto"/>
            <w:noWrap/>
            <w:vAlign w:val="bottom"/>
          </w:tcPr>
          <w:p w:rsidR="007C2B45" w:rsidRPr="005E73DF" w:rsidRDefault="007C2B45" w:rsidP="007C2B45">
            <w:pPr>
              <w:tabs>
                <w:tab w:val="decimal" w:pos="708"/>
              </w:tabs>
              <w:spacing w:line="220" w:lineRule="exact"/>
              <w:ind w:right="-115"/>
              <w:rPr>
                <w:rFonts w:cs="Times New Roman"/>
                <w:b/>
                <w:bCs/>
                <w:szCs w:val="22"/>
                <w:lang w:val="en-US" w:bidi="th-TH"/>
              </w:rPr>
            </w:pPr>
            <w:r w:rsidRPr="005E73DF">
              <w:rPr>
                <w:rFonts w:cs="Times New Roman"/>
                <w:b/>
                <w:bCs/>
                <w:szCs w:val="22"/>
                <w:lang w:val="en-US" w:bidi="th-TH"/>
              </w:rPr>
              <w:t>-</w:t>
            </w:r>
          </w:p>
        </w:tc>
        <w:tc>
          <w:tcPr>
            <w:tcW w:w="270" w:type="dxa"/>
            <w:tcBorders>
              <w:top w:val="nil"/>
              <w:left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right w:val="nil"/>
            </w:tcBorders>
            <w:shd w:val="clear" w:color="auto" w:fill="auto"/>
            <w:noWrap/>
            <w:vAlign w:val="bottom"/>
          </w:tcPr>
          <w:p w:rsidR="007C2B45" w:rsidRPr="005E73DF" w:rsidRDefault="007C2B45" w:rsidP="007C2B45">
            <w:pPr>
              <w:tabs>
                <w:tab w:val="decimal" w:pos="987"/>
              </w:tabs>
              <w:spacing w:line="240" w:lineRule="auto"/>
              <w:ind w:right="-118"/>
              <w:rPr>
                <w:rFonts w:cs="Times New Roman"/>
                <w:b/>
                <w:bCs/>
                <w:szCs w:val="22"/>
                <w:lang w:val="en-US" w:bidi="th-TH"/>
              </w:rPr>
            </w:pPr>
            <w:r w:rsidRPr="005E73DF">
              <w:rPr>
                <w:rFonts w:cs="Times New Roman"/>
                <w:b/>
                <w:bCs/>
                <w:szCs w:val="22"/>
                <w:lang w:val="en-US" w:bidi="th-TH"/>
              </w:rPr>
              <w:t>(1,066,</w:t>
            </w:r>
            <w:r>
              <w:rPr>
                <w:rFonts w:cs="Times New Roman"/>
                <w:b/>
                <w:bCs/>
                <w:szCs w:val="22"/>
                <w:lang w:val="en-US" w:bidi="th-TH"/>
              </w:rPr>
              <w:t>88</w:t>
            </w:r>
            <w:r w:rsidRPr="005E73DF">
              <w:rPr>
                <w:rFonts w:cs="Times New Roman"/>
                <w:b/>
                <w:bCs/>
                <w:szCs w:val="22"/>
                <w:lang w:val="en-US" w:bidi="th-TH"/>
              </w:rPr>
              <w:t>0)</w:t>
            </w:r>
          </w:p>
        </w:tc>
      </w:tr>
      <w:tr w:rsidR="007C2B45" w:rsidRPr="00AB5C8E" w:rsidTr="00204E63">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left="306" w:right="-108" w:hanging="306"/>
              <w:rPr>
                <w:rFonts w:cs="Times New Roman"/>
                <w:szCs w:val="22"/>
                <w:lang w:val="en-US" w:bidi="th-TH"/>
              </w:rPr>
            </w:pPr>
            <w:r w:rsidRPr="00AB5C8E">
              <w:rPr>
                <w:rFonts w:cs="Times New Roman"/>
                <w:szCs w:val="22"/>
                <w:lang w:val="en-US" w:bidi="th-TH"/>
              </w:rPr>
              <w:t>Depreciation charge for the year</w:t>
            </w:r>
          </w:p>
        </w:tc>
        <w:tc>
          <w:tcPr>
            <w:tcW w:w="1350" w:type="dxa"/>
            <w:tcBorders>
              <w:top w:val="nil"/>
              <w:left w:val="nil"/>
              <w:right w:val="nil"/>
            </w:tcBorders>
            <w:shd w:val="clear" w:color="auto" w:fill="auto"/>
            <w:noWrap/>
            <w:vAlign w:val="bottom"/>
          </w:tcPr>
          <w:p w:rsidR="007C2B45" w:rsidRPr="005E73DF"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350" w:type="dxa"/>
            <w:tcBorders>
              <w:top w:val="nil"/>
              <w:left w:val="nil"/>
              <w:right w:val="nil"/>
            </w:tcBorders>
            <w:shd w:val="clear" w:color="auto" w:fill="auto"/>
            <w:noWrap/>
          </w:tcPr>
          <w:p w:rsidR="007C2B45" w:rsidRPr="00204E63" w:rsidRDefault="007C2B45" w:rsidP="007C2B45">
            <w:pPr>
              <w:tabs>
                <w:tab w:val="decimal" w:pos="1071"/>
              </w:tabs>
              <w:spacing w:line="240" w:lineRule="auto"/>
              <w:ind w:right="-118"/>
              <w:rPr>
                <w:rFonts w:cs="Times New Roman"/>
                <w:szCs w:val="22"/>
                <w:lang w:val="en-US" w:bidi="th-TH"/>
              </w:rPr>
            </w:pPr>
            <w:r w:rsidRPr="00204E63">
              <w:rPr>
                <w:rFonts w:cs="Times New Roman"/>
                <w:szCs w:val="22"/>
                <w:lang w:val="en-US" w:bidi="th-TH"/>
              </w:rPr>
              <w:t>(8,367)</w:t>
            </w:r>
          </w:p>
        </w:tc>
        <w:tc>
          <w:tcPr>
            <w:tcW w:w="270" w:type="dxa"/>
            <w:tcBorders>
              <w:top w:val="nil"/>
              <w:left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350" w:type="dxa"/>
            <w:tcBorders>
              <w:top w:val="nil"/>
              <w:left w:val="nil"/>
              <w:right w:val="nil"/>
            </w:tcBorders>
            <w:shd w:val="clear" w:color="auto" w:fill="auto"/>
            <w:noWrap/>
          </w:tcPr>
          <w:p w:rsidR="007C2B45" w:rsidRPr="00204E63" w:rsidRDefault="007C2B45" w:rsidP="007C2B45">
            <w:pPr>
              <w:tabs>
                <w:tab w:val="decimal" w:pos="972"/>
              </w:tabs>
              <w:spacing w:line="240" w:lineRule="auto"/>
              <w:ind w:right="-118"/>
              <w:rPr>
                <w:rFonts w:cs="Times New Roman"/>
                <w:szCs w:val="22"/>
                <w:lang w:val="en-US" w:bidi="th-TH"/>
              </w:rPr>
            </w:pPr>
            <w:r w:rsidRPr="00204E63">
              <w:rPr>
                <w:rFonts w:cs="Times New Roman"/>
                <w:szCs w:val="22"/>
                <w:lang w:val="en-US" w:bidi="th-TH"/>
              </w:rPr>
              <w:t>(45,174)</w:t>
            </w:r>
          </w:p>
        </w:tc>
        <w:tc>
          <w:tcPr>
            <w:tcW w:w="270" w:type="dxa"/>
            <w:tcBorders>
              <w:top w:val="nil"/>
              <w:left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440" w:type="dxa"/>
            <w:tcBorders>
              <w:top w:val="nil"/>
              <w:left w:val="nil"/>
              <w:right w:val="nil"/>
            </w:tcBorders>
            <w:shd w:val="clear" w:color="auto" w:fill="auto"/>
            <w:noWrap/>
          </w:tcPr>
          <w:p w:rsidR="007C2B45" w:rsidRPr="00204E63" w:rsidRDefault="007C2B45" w:rsidP="007C2B45">
            <w:pPr>
              <w:tabs>
                <w:tab w:val="decimal" w:pos="1050"/>
              </w:tabs>
              <w:spacing w:line="240" w:lineRule="auto"/>
              <w:ind w:right="-118"/>
              <w:rPr>
                <w:rFonts w:cs="Times New Roman"/>
                <w:szCs w:val="22"/>
                <w:lang w:val="en-US" w:bidi="th-TH"/>
              </w:rPr>
            </w:pPr>
            <w:r w:rsidRPr="00204E63">
              <w:rPr>
                <w:rFonts w:cs="Times New Roman"/>
                <w:szCs w:val="22"/>
                <w:lang w:val="en-US" w:bidi="th-TH"/>
              </w:rPr>
              <w:t>(11,471)</w:t>
            </w:r>
          </w:p>
        </w:tc>
        <w:tc>
          <w:tcPr>
            <w:tcW w:w="270" w:type="dxa"/>
            <w:tcBorders>
              <w:top w:val="nil"/>
              <w:left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rsidR="007C2B45" w:rsidRPr="007561DD" w:rsidRDefault="007C2B45" w:rsidP="007C2B45">
            <w:pPr>
              <w:tabs>
                <w:tab w:val="decimal" w:pos="1059"/>
              </w:tabs>
              <w:spacing w:line="240" w:lineRule="auto"/>
              <w:ind w:right="-118"/>
            </w:pPr>
            <w:r w:rsidRPr="007561DD">
              <w:t>(220)</w:t>
            </w:r>
          </w:p>
        </w:tc>
        <w:tc>
          <w:tcPr>
            <w:tcW w:w="360" w:type="dxa"/>
            <w:tcBorders>
              <w:top w:val="nil"/>
              <w:left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right w:val="nil"/>
            </w:tcBorders>
            <w:shd w:val="clear" w:color="auto" w:fill="auto"/>
            <w:noWrap/>
            <w:vAlign w:val="bottom"/>
          </w:tcPr>
          <w:p w:rsidR="007C2B45" w:rsidRPr="005E73DF" w:rsidRDefault="007C2B45" w:rsidP="007C2B45">
            <w:pPr>
              <w:tabs>
                <w:tab w:val="decimal" w:pos="708"/>
              </w:tabs>
              <w:spacing w:line="220" w:lineRule="exact"/>
              <w:ind w:right="-115"/>
              <w:rPr>
                <w:rFonts w:cs="Times New Roman"/>
                <w:szCs w:val="22"/>
                <w:lang w:val="en-US" w:bidi="th-TH"/>
              </w:rPr>
            </w:pPr>
            <w:r>
              <w:rPr>
                <w:rFonts w:cs="Times New Roman"/>
                <w:szCs w:val="22"/>
                <w:lang w:val="en-US" w:bidi="th-TH"/>
              </w:rPr>
              <w:t>-</w:t>
            </w:r>
          </w:p>
        </w:tc>
        <w:tc>
          <w:tcPr>
            <w:tcW w:w="270" w:type="dxa"/>
            <w:tcBorders>
              <w:top w:val="nil"/>
              <w:left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right w:val="nil"/>
            </w:tcBorders>
            <w:shd w:val="clear" w:color="auto" w:fill="auto"/>
            <w:noWrap/>
          </w:tcPr>
          <w:p w:rsidR="007C2B45" w:rsidRPr="00204E63" w:rsidRDefault="007C2B45" w:rsidP="007C2B45">
            <w:pPr>
              <w:tabs>
                <w:tab w:val="decimal" w:pos="987"/>
              </w:tabs>
              <w:spacing w:line="240" w:lineRule="auto"/>
              <w:ind w:right="-118"/>
              <w:rPr>
                <w:rFonts w:cs="Times New Roman"/>
                <w:szCs w:val="22"/>
                <w:lang w:val="en-US" w:bidi="th-TH"/>
              </w:rPr>
            </w:pPr>
            <w:r w:rsidRPr="00204E63">
              <w:rPr>
                <w:rFonts w:cs="Times New Roman"/>
                <w:szCs w:val="22"/>
                <w:lang w:val="en-US" w:bidi="th-TH"/>
              </w:rPr>
              <w:t>(65,232)</w:t>
            </w:r>
          </w:p>
        </w:tc>
      </w:tr>
      <w:tr w:rsidR="007C2B45" w:rsidRPr="00AB5C8E" w:rsidTr="00204E63">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1350" w:type="dxa"/>
            <w:tcBorders>
              <w:left w:val="nil"/>
              <w:bottom w:val="single" w:sz="4" w:space="0" w:color="auto"/>
              <w:right w:val="nil"/>
            </w:tcBorders>
            <w:shd w:val="clear" w:color="auto" w:fill="auto"/>
            <w:noWrap/>
            <w:vAlign w:val="bottom"/>
          </w:tcPr>
          <w:p w:rsidR="007C2B45" w:rsidRPr="005E73DF" w:rsidRDefault="007C2B45" w:rsidP="007C2B45">
            <w:pPr>
              <w:tabs>
                <w:tab w:val="decimal" w:pos="612"/>
              </w:tabs>
              <w:spacing w:line="220" w:lineRule="exact"/>
              <w:ind w:right="-115"/>
              <w:rPr>
                <w:rFonts w:cs="Times New Roman"/>
                <w:szCs w:val="22"/>
                <w:lang w:val="en-US" w:bidi="th-TH"/>
              </w:rPr>
            </w:pPr>
            <w:r>
              <w:rPr>
                <w:rFonts w:cs="Times New Roman"/>
                <w:szCs w:val="22"/>
                <w:lang w:val="en-US" w:bidi="th-TH"/>
              </w:rPr>
              <w:t>-</w:t>
            </w:r>
          </w:p>
        </w:tc>
        <w:tc>
          <w:tcPr>
            <w:tcW w:w="270" w:type="dxa"/>
            <w:tcBorders>
              <w:left w:val="nil"/>
              <w:bottom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rsidR="007C2B45" w:rsidRPr="00204E63" w:rsidRDefault="007C2B45" w:rsidP="007C2B45">
            <w:pPr>
              <w:tabs>
                <w:tab w:val="decimal" w:pos="1071"/>
              </w:tabs>
              <w:spacing w:line="240" w:lineRule="auto"/>
              <w:ind w:right="-118"/>
              <w:rPr>
                <w:rFonts w:cs="Times New Roman"/>
                <w:szCs w:val="22"/>
                <w:lang w:val="en-US" w:bidi="th-TH"/>
              </w:rPr>
            </w:pPr>
            <w:r w:rsidRPr="00204E63">
              <w:rPr>
                <w:rFonts w:cs="Times New Roman"/>
                <w:szCs w:val="22"/>
                <w:lang w:val="en-US" w:bidi="th-TH"/>
              </w:rPr>
              <w:t>143</w:t>
            </w:r>
          </w:p>
        </w:tc>
        <w:tc>
          <w:tcPr>
            <w:tcW w:w="270" w:type="dxa"/>
            <w:tcBorders>
              <w:left w:val="nil"/>
              <w:bottom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rsidR="007C2B45" w:rsidRPr="00204E63" w:rsidRDefault="007C2B45" w:rsidP="007C2B45">
            <w:pPr>
              <w:tabs>
                <w:tab w:val="decimal" w:pos="972"/>
              </w:tabs>
              <w:spacing w:line="240" w:lineRule="auto"/>
              <w:ind w:right="-118"/>
              <w:rPr>
                <w:rFonts w:cs="Times New Roman"/>
                <w:szCs w:val="22"/>
                <w:lang w:val="en-US" w:bidi="th-TH"/>
              </w:rPr>
            </w:pPr>
            <w:r w:rsidRPr="00204E63">
              <w:rPr>
                <w:rFonts w:cs="Times New Roman"/>
                <w:szCs w:val="22"/>
                <w:lang w:val="en-US" w:bidi="th-TH"/>
              </w:rPr>
              <w:t>26,371</w:t>
            </w:r>
          </w:p>
        </w:tc>
        <w:tc>
          <w:tcPr>
            <w:tcW w:w="270" w:type="dxa"/>
            <w:tcBorders>
              <w:left w:val="nil"/>
              <w:bottom w:val="nil"/>
              <w:right w:val="nil"/>
            </w:tcBorders>
            <w:shd w:val="clear" w:color="auto" w:fill="auto"/>
            <w:noWrap/>
            <w:vAlign w:val="bottom"/>
          </w:tcPr>
          <w:p w:rsidR="007C2B45" w:rsidRPr="005E73DF" w:rsidRDefault="007C2B45" w:rsidP="007C2B45">
            <w:pPr>
              <w:spacing w:line="240" w:lineRule="auto"/>
              <w:rPr>
                <w:rFonts w:cs="Times New Roman"/>
                <w:szCs w:val="22"/>
                <w:lang w:val="en-US" w:bidi="th-TH"/>
              </w:rPr>
            </w:pPr>
          </w:p>
        </w:tc>
        <w:tc>
          <w:tcPr>
            <w:tcW w:w="1440" w:type="dxa"/>
            <w:tcBorders>
              <w:left w:val="nil"/>
              <w:bottom w:val="single" w:sz="4" w:space="0" w:color="auto"/>
              <w:right w:val="nil"/>
            </w:tcBorders>
            <w:shd w:val="clear" w:color="auto" w:fill="auto"/>
            <w:noWrap/>
          </w:tcPr>
          <w:p w:rsidR="007C2B45" w:rsidRPr="00204E63" w:rsidRDefault="007C2B45" w:rsidP="007C2B45">
            <w:pPr>
              <w:tabs>
                <w:tab w:val="decimal" w:pos="1050"/>
              </w:tabs>
              <w:spacing w:line="240" w:lineRule="auto"/>
              <w:ind w:right="-118"/>
              <w:rPr>
                <w:rFonts w:cs="Times New Roman"/>
                <w:szCs w:val="22"/>
                <w:lang w:val="en-US" w:bidi="th-TH"/>
              </w:rPr>
            </w:pPr>
            <w:r w:rsidRPr="00204E63">
              <w:rPr>
                <w:rFonts w:cs="Times New Roman"/>
                <w:szCs w:val="22"/>
                <w:lang w:val="en-US" w:bidi="th-TH"/>
              </w:rPr>
              <w:t>1,680</w:t>
            </w:r>
          </w:p>
        </w:tc>
        <w:tc>
          <w:tcPr>
            <w:tcW w:w="270" w:type="dxa"/>
            <w:tcBorders>
              <w:left w:val="nil"/>
              <w:bottom w:val="nil"/>
              <w:right w:val="nil"/>
            </w:tcBorders>
            <w:shd w:val="clear" w:color="auto" w:fill="auto"/>
            <w:noWrap/>
            <w:vAlign w:val="bottom"/>
          </w:tcPr>
          <w:p w:rsidR="007C2B45" w:rsidRPr="005E73DF" w:rsidRDefault="007C2B45" w:rsidP="007C2B45">
            <w:pPr>
              <w:tabs>
                <w:tab w:val="decimal" w:pos="972"/>
              </w:tabs>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rsidR="007C2B45" w:rsidRPr="007561DD" w:rsidRDefault="007C2B45" w:rsidP="007C2B45">
            <w:pPr>
              <w:tabs>
                <w:tab w:val="decimal" w:pos="699"/>
              </w:tabs>
              <w:spacing w:line="220" w:lineRule="exact"/>
              <w:ind w:right="-115"/>
            </w:pPr>
            <w:r w:rsidRPr="007561DD">
              <w:t>-</w:t>
            </w:r>
          </w:p>
        </w:tc>
        <w:tc>
          <w:tcPr>
            <w:tcW w:w="360" w:type="dxa"/>
            <w:tcBorders>
              <w:left w:val="nil"/>
              <w:bottom w:val="nil"/>
              <w:right w:val="nil"/>
            </w:tcBorders>
            <w:shd w:val="clear" w:color="auto" w:fill="auto"/>
            <w:noWrap/>
            <w:vAlign w:val="bottom"/>
          </w:tcPr>
          <w:p w:rsidR="007C2B45" w:rsidRPr="005E73DF" w:rsidRDefault="007C2B45" w:rsidP="007C2B45">
            <w:pPr>
              <w:tabs>
                <w:tab w:val="decimal" w:pos="556"/>
                <w:tab w:val="decimal" w:pos="972"/>
              </w:tabs>
              <w:spacing w:line="240" w:lineRule="auto"/>
              <w:rPr>
                <w:rFonts w:cs="Times New Roman"/>
                <w:szCs w:val="22"/>
                <w:lang w:val="en-US" w:bidi="th-TH"/>
              </w:rPr>
            </w:pPr>
          </w:p>
        </w:tc>
        <w:tc>
          <w:tcPr>
            <w:tcW w:w="1440" w:type="dxa"/>
            <w:tcBorders>
              <w:left w:val="nil"/>
              <w:bottom w:val="single" w:sz="4" w:space="0" w:color="auto"/>
              <w:right w:val="nil"/>
            </w:tcBorders>
            <w:shd w:val="clear" w:color="auto" w:fill="auto"/>
            <w:noWrap/>
            <w:vAlign w:val="bottom"/>
          </w:tcPr>
          <w:p w:rsidR="007C2B45" w:rsidRPr="005E73DF" w:rsidRDefault="007C2B45" w:rsidP="007C2B45">
            <w:pPr>
              <w:tabs>
                <w:tab w:val="decimal" w:pos="708"/>
              </w:tabs>
              <w:spacing w:line="220" w:lineRule="exact"/>
              <w:ind w:right="-115"/>
              <w:rPr>
                <w:rFonts w:cs="Times New Roman"/>
                <w:szCs w:val="22"/>
                <w:lang w:val="en-US" w:bidi="th-TH"/>
              </w:rPr>
            </w:pPr>
            <w:r>
              <w:rPr>
                <w:rFonts w:cs="Times New Roman"/>
                <w:szCs w:val="22"/>
                <w:lang w:val="en-US" w:bidi="th-TH"/>
              </w:rPr>
              <w:t>-</w:t>
            </w:r>
          </w:p>
        </w:tc>
        <w:tc>
          <w:tcPr>
            <w:tcW w:w="270" w:type="dxa"/>
            <w:tcBorders>
              <w:left w:val="nil"/>
              <w:bottom w:val="nil"/>
              <w:right w:val="nil"/>
            </w:tcBorders>
            <w:shd w:val="clear" w:color="auto" w:fill="auto"/>
            <w:noWrap/>
            <w:vAlign w:val="bottom"/>
          </w:tcPr>
          <w:p w:rsidR="007C2B45" w:rsidRPr="005E73DF" w:rsidRDefault="007C2B45" w:rsidP="007C2B45">
            <w:pPr>
              <w:tabs>
                <w:tab w:val="decimal" w:pos="972"/>
              </w:tabs>
              <w:spacing w:line="240" w:lineRule="auto"/>
              <w:rPr>
                <w:rFonts w:cs="Times New Roman"/>
                <w:szCs w:val="22"/>
                <w:lang w:val="en-US" w:bidi="th-TH"/>
              </w:rPr>
            </w:pPr>
          </w:p>
        </w:tc>
        <w:tc>
          <w:tcPr>
            <w:tcW w:w="1350" w:type="dxa"/>
            <w:tcBorders>
              <w:left w:val="nil"/>
              <w:bottom w:val="single" w:sz="4" w:space="0" w:color="auto"/>
              <w:right w:val="nil"/>
            </w:tcBorders>
            <w:shd w:val="clear" w:color="auto" w:fill="auto"/>
            <w:noWrap/>
          </w:tcPr>
          <w:p w:rsidR="007C2B45" w:rsidRPr="00204E63" w:rsidRDefault="007C2B45" w:rsidP="007C2B45">
            <w:pPr>
              <w:tabs>
                <w:tab w:val="decimal" w:pos="987"/>
              </w:tabs>
              <w:spacing w:line="240" w:lineRule="auto"/>
              <w:ind w:right="-118"/>
              <w:rPr>
                <w:rFonts w:cs="Times New Roman"/>
                <w:szCs w:val="22"/>
                <w:lang w:val="en-US" w:bidi="th-TH"/>
              </w:rPr>
            </w:pPr>
            <w:r w:rsidRPr="00204E63">
              <w:rPr>
                <w:rFonts w:cs="Times New Roman"/>
                <w:szCs w:val="22"/>
                <w:lang w:val="en-US" w:bidi="th-TH"/>
              </w:rPr>
              <w:t>28,194</w:t>
            </w:r>
          </w:p>
        </w:tc>
      </w:tr>
      <w:tr w:rsidR="007C2B45" w:rsidRPr="00AB5C8E" w:rsidTr="00204E63">
        <w:trPr>
          <w:trHeight w:val="139"/>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50" w:type="dxa"/>
            <w:tcBorders>
              <w:top w:val="single" w:sz="4" w:space="0" w:color="auto"/>
              <w:left w:val="nil"/>
              <w:bottom w:val="single" w:sz="4" w:space="0" w:color="auto"/>
              <w:right w:val="nil"/>
            </w:tcBorders>
            <w:shd w:val="clear" w:color="auto" w:fill="auto"/>
            <w:noWrap/>
            <w:vAlign w:val="bottom"/>
          </w:tcPr>
          <w:p w:rsidR="007C2B45" w:rsidRPr="005E73DF" w:rsidRDefault="007C2B45" w:rsidP="007C2B45">
            <w:pPr>
              <w:tabs>
                <w:tab w:val="decimal" w:pos="612"/>
              </w:tabs>
              <w:spacing w:line="220" w:lineRule="exact"/>
              <w:ind w:right="-115"/>
              <w:rPr>
                <w:rFonts w:cs="Times New Roman"/>
                <w:b/>
                <w:bCs/>
                <w:szCs w:val="22"/>
                <w:lang w:val="en-US" w:bidi="th-TH"/>
              </w:rPr>
            </w:pPr>
            <w:r>
              <w:rPr>
                <w:rFonts w:cs="Times New Roman"/>
                <w:b/>
                <w:bCs/>
                <w:szCs w:val="22"/>
                <w:lang w:val="en-US" w:bidi="th-TH"/>
              </w:rPr>
              <w:t>-</w:t>
            </w:r>
          </w:p>
        </w:tc>
        <w:tc>
          <w:tcPr>
            <w:tcW w:w="270" w:type="dxa"/>
            <w:tcBorders>
              <w:top w:val="nil"/>
              <w:left w:val="nil"/>
              <w:bottom w:val="nil"/>
              <w:right w:val="nil"/>
            </w:tcBorders>
            <w:shd w:val="clear" w:color="auto" w:fill="auto"/>
            <w:noWrap/>
            <w:vAlign w:val="bottom"/>
          </w:tcPr>
          <w:p w:rsidR="007C2B45" w:rsidRPr="005E73DF" w:rsidRDefault="007C2B45" w:rsidP="007C2B45">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7C2B45" w:rsidRPr="00204E63" w:rsidRDefault="007C2B45" w:rsidP="007C2B45">
            <w:pPr>
              <w:tabs>
                <w:tab w:val="decimal" w:pos="1071"/>
              </w:tabs>
              <w:spacing w:line="240" w:lineRule="auto"/>
              <w:ind w:right="-118"/>
              <w:rPr>
                <w:rFonts w:cs="Times New Roman"/>
                <w:szCs w:val="22"/>
                <w:lang w:val="en-US" w:bidi="th-TH"/>
              </w:rPr>
            </w:pPr>
            <w:r w:rsidRPr="00204E63">
              <w:rPr>
                <w:rFonts w:cs="Times New Roman"/>
                <w:b/>
                <w:bCs/>
                <w:szCs w:val="22"/>
                <w:lang w:val="en-US" w:bidi="th-TH"/>
              </w:rPr>
              <w:t>(207,141)</w:t>
            </w:r>
          </w:p>
        </w:tc>
        <w:tc>
          <w:tcPr>
            <w:tcW w:w="270" w:type="dxa"/>
            <w:tcBorders>
              <w:top w:val="nil"/>
              <w:left w:val="nil"/>
              <w:bottom w:val="nil"/>
              <w:right w:val="nil"/>
            </w:tcBorders>
            <w:shd w:val="clear" w:color="auto" w:fill="auto"/>
            <w:noWrap/>
            <w:vAlign w:val="bottom"/>
          </w:tcPr>
          <w:p w:rsidR="007C2B45" w:rsidRPr="005E73DF" w:rsidRDefault="007C2B45" w:rsidP="007C2B45">
            <w:pPr>
              <w:spacing w:line="240" w:lineRule="auto"/>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7C2B45" w:rsidRPr="00204E63" w:rsidRDefault="007C2B45" w:rsidP="007C2B45">
            <w:pPr>
              <w:tabs>
                <w:tab w:val="decimal" w:pos="972"/>
              </w:tabs>
              <w:spacing w:line="240" w:lineRule="auto"/>
              <w:ind w:right="-118"/>
              <w:rPr>
                <w:b/>
                <w:bCs/>
              </w:rPr>
            </w:pPr>
            <w:r w:rsidRPr="00204E63">
              <w:rPr>
                <w:b/>
                <w:bCs/>
              </w:rPr>
              <w:t>(</w:t>
            </w:r>
            <w:r w:rsidRPr="00204E63">
              <w:rPr>
                <w:rFonts w:cs="Times New Roman"/>
                <w:b/>
                <w:bCs/>
                <w:szCs w:val="22"/>
                <w:lang w:val="en-US" w:bidi="th-TH"/>
              </w:rPr>
              <w:t>780,051)</w:t>
            </w:r>
          </w:p>
        </w:tc>
        <w:tc>
          <w:tcPr>
            <w:tcW w:w="270" w:type="dxa"/>
            <w:tcBorders>
              <w:top w:val="nil"/>
              <w:left w:val="nil"/>
              <w:bottom w:val="nil"/>
              <w:right w:val="nil"/>
            </w:tcBorders>
            <w:shd w:val="clear" w:color="auto" w:fill="auto"/>
            <w:noWrap/>
            <w:vAlign w:val="bottom"/>
          </w:tcPr>
          <w:p w:rsidR="007C2B45" w:rsidRPr="005E73DF" w:rsidRDefault="007C2B45" w:rsidP="007C2B45">
            <w:pPr>
              <w:spacing w:line="240" w:lineRule="auto"/>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tcPr>
          <w:p w:rsidR="007C2B45" w:rsidRPr="00204E63" w:rsidRDefault="007C2B45" w:rsidP="007C2B45">
            <w:pPr>
              <w:tabs>
                <w:tab w:val="decimal" w:pos="1050"/>
              </w:tabs>
              <w:spacing w:line="240" w:lineRule="auto"/>
              <w:ind w:right="-118"/>
              <w:rPr>
                <w:b/>
                <w:bCs/>
              </w:rPr>
            </w:pPr>
            <w:r w:rsidRPr="00204E63">
              <w:rPr>
                <w:b/>
                <w:bCs/>
              </w:rPr>
              <w:t>(</w:t>
            </w:r>
            <w:r w:rsidRPr="00204E63">
              <w:rPr>
                <w:rFonts w:cs="Times New Roman"/>
                <w:b/>
                <w:bCs/>
                <w:szCs w:val="22"/>
                <w:lang w:val="en-US" w:bidi="th-TH"/>
              </w:rPr>
              <w:t>113,161)</w:t>
            </w:r>
          </w:p>
        </w:tc>
        <w:tc>
          <w:tcPr>
            <w:tcW w:w="27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tcPr>
          <w:p w:rsidR="007C2B45" w:rsidRPr="00204E63" w:rsidRDefault="007C2B45" w:rsidP="007C2B45">
            <w:pPr>
              <w:tabs>
                <w:tab w:val="decimal" w:pos="1059"/>
              </w:tabs>
              <w:spacing w:line="240" w:lineRule="auto"/>
              <w:ind w:right="-118"/>
              <w:rPr>
                <w:b/>
                <w:bCs/>
              </w:rPr>
            </w:pPr>
            <w:r w:rsidRPr="00204E63">
              <w:rPr>
                <w:b/>
                <w:bCs/>
              </w:rPr>
              <w:t>(3,565)</w:t>
            </w:r>
          </w:p>
        </w:tc>
        <w:tc>
          <w:tcPr>
            <w:tcW w:w="36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b/>
                <w:bCs/>
                <w:szCs w:val="22"/>
                <w:lang w:val="en-US" w:bidi="th-TH"/>
              </w:rPr>
            </w:pPr>
          </w:p>
        </w:tc>
        <w:tc>
          <w:tcPr>
            <w:tcW w:w="1440" w:type="dxa"/>
            <w:tcBorders>
              <w:top w:val="single" w:sz="4" w:space="0" w:color="auto"/>
              <w:left w:val="nil"/>
              <w:bottom w:val="single" w:sz="4" w:space="0" w:color="auto"/>
              <w:right w:val="nil"/>
            </w:tcBorders>
            <w:shd w:val="clear" w:color="auto" w:fill="auto"/>
            <w:noWrap/>
            <w:vAlign w:val="bottom"/>
          </w:tcPr>
          <w:p w:rsidR="007C2B45" w:rsidRPr="005E73DF" w:rsidRDefault="007C2B45" w:rsidP="007C2B45">
            <w:pPr>
              <w:tabs>
                <w:tab w:val="decimal" w:pos="708"/>
              </w:tabs>
              <w:spacing w:line="220" w:lineRule="exact"/>
              <w:ind w:right="-115"/>
              <w:rPr>
                <w:rFonts w:cs="Times New Roman"/>
                <w:b/>
                <w:bCs/>
                <w:szCs w:val="22"/>
                <w:lang w:val="en-US" w:bidi="th-TH"/>
              </w:rPr>
            </w:pPr>
            <w:r>
              <w:rPr>
                <w:rFonts w:cs="Times New Roman"/>
                <w:b/>
                <w:bCs/>
                <w:szCs w:val="22"/>
                <w:lang w:val="en-US" w:bidi="th-TH"/>
              </w:rPr>
              <w:t>-</w:t>
            </w:r>
          </w:p>
        </w:tc>
        <w:tc>
          <w:tcPr>
            <w:tcW w:w="270" w:type="dxa"/>
            <w:tcBorders>
              <w:top w:val="nil"/>
              <w:left w:val="nil"/>
              <w:bottom w:val="nil"/>
              <w:right w:val="nil"/>
            </w:tcBorders>
            <w:shd w:val="clear" w:color="auto" w:fill="auto"/>
            <w:noWrap/>
            <w:vAlign w:val="bottom"/>
          </w:tcPr>
          <w:p w:rsidR="007C2B45" w:rsidRPr="005E73DF" w:rsidRDefault="007C2B45" w:rsidP="007C2B45">
            <w:pPr>
              <w:tabs>
                <w:tab w:val="decimal" w:pos="972"/>
              </w:tabs>
              <w:spacing w:line="240" w:lineRule="auto"/>
              <w:ind w:right="-118"/>
              <w:rPr>
                <w:rFonts w:cs="Times New Roman"/>
                <w:b/>
                <w:bCs/>
                <w:szCs w:val="22"/>
                <w:lang w:val="en-US" w:bidi="th-TH"/>
              </w:rPr>
            </w:pPr>
          </w:p>
        </w:tc>
        <w:tc>
          <w:tcPr>
            <w:tcW w:w="1350" w:type="dxa"/>
            <w:tcBorders>
              <w:top w:val="single" w:sz="4" w:space="0" w:color="auto"/>
              <w:left w:val="nil"/>
              <w:bottom w:val="single" w:sz="4" w:space="0" w:color="auto"/>
              <w:right w:val="nil"/>
            </w:tcBorders>
            <w:shd w:val="clear" w:color="auto" w:fill="auto"/>
            <w:noWrap/>
            <w:vAlign w:val="bottom"/>
          </w:tcPr>
          <w:p w:rsidR="007C2B45" w:rsidRPr="005E73DF" w:rsidRDefault="007C2B45" w:rsidP="007C2B45">
            <w:pPr>
              <w:tabs>
                <w:tab w:val="decimal" w:pos="987"/>
              </w:tabs>
              <w:spacing w:line="240" w:lineRule="auto"/>
              <w:ind w:right="-118"/>
              <w:rPr>
                <w:rFonts w:cs="Times New Roman"/>
                <w:b/>
                <w:bCs/>
                <w:szCs w:val="22"/>
                <w:lang w:val="en-US" w:bidi="th-TH"/>
              </w:rPr>
            </w:pPr>
            <w:r w:rsidRPr="00204E63">
              <w:rPr>
                <w:rFonts w:cs="Times New Roman"/>
                <w:b/>
                <w:bCs/>
                <w:szCs w:val="22"/>
                <w:lang w:val="en-US" w:bidi="th-TH"/>
              </w:rPr>
              <w:t>(1,103,918)</w:t>
            </w:r>
          </w:p>
        </w:tc>
      </w:tr>
      <w:tr w:rsidR="007C2B45" w:rsidRPr="00AB5C8E" w:rsidTr="003973BC">
        <w:trPr>
          <w:trHeight w:val="139"/>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855"/>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144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c>
          <w:tcPr>
            <w:tcW w:w="1350" w:type="dxa"/>
            <w:tcBorders>
              <w:top w:val="single" w:sz="4" w:space="0" w:color="auto"/>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 w:val="16"/>
                <w:szCs w:val="16"/>
                <w:lang w:val="en-US" w:bidi="th-TH"/>
              </w:rPr>
            </w:pP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i/>
                <w:iCs/>
                <w:szCs w:val="22"/>
                <w:lang w:val="en-US" w:bidi="th-TH"/>
              </w:rPr>
            </w:pPr>
            <w:r w:rsidRPr="00AB5C8E">
              <w:rPr>
                <w:rFonts w:cs="Times New Roman"/>
                <w:b/>
                <w:bCs/>
                <w:i/>
                <w:iCs/>
                <w:sz w:val="21"/>
                <w:szCs w:val="21"/>
                <w:lang w:val="en-US" w:bidi="th-TH"/>
              </w:rPr>
              <w:t>Carrying amount</w:t>
            </w: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855"/>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spacing w:line="240" w:lineRule="auto"/>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36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44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27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c>
          <w:tcPr>
            <w:tcW w:w="1350" w:type="dxa"/>
            <w:tcBorders>
              <w:top w:val="nil"/>
              <w:left w:val="nil"/>
              <w:bottom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szCs w:val="22"/>
                <w:lang w:val="en-US" w:bidi="th-TH"/>
              </w:rPr>
            </w:pP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7</w:t>
            </w:r>
          </w:p>
        </w:tc>
        <w:tc>
          <w:tcPr>
            <w:tcW w:w="135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r w:rsidRPr="00AB5C8E">
              <w:rPr>
                <w:rFonts w:cs="Times New Roman"/>
                <w:b/>
                <w:bCs/>
                <w:szCs w:val="22"/>
                <w:lang w:val="en-US" w:bidi="th-TH"/>
              </w:rPr>
              <w:t>27,884</w:t>
            </w:r>
          </w:p>
        </w:tc>
        <w:tc>
          <w:tcPr>
            <w:tcW w:w="270" w:type="dxa"/>
            <w:tcBorders>
              <w:left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1071"/>
              </w:tabs>
              <w:spacing w:line="240" w:lineRule="auto"/>
              <w:ind w:right="-118"/>
              <w:rPr>
                <w:rFonts w:cs="Times New Roman"/>
                <w:b/>
                <w:bCs/>
                <w:szCs w:val="22"/>
                <w:lang w:val="en-US" w:bidi="th-TH"/>
              </w:rPr>
            </w:pPr>
            <w:r w:rsidRPr="00B52FE1">
              <w:rPr>
                <w:rFonts w:cs="Times New Roman"/>
                <w:b/>
                <w:bCs/>
                <w:szCs w:val="22"/>
                <w:lang w:val="en-US" w:bidi="th-TH"/>
              </w:rPr>
              <w:t>41,934</w:t>
            </w:r>
          </w:p>
        </w:tc>
        <w:tc>
          <w:tcPr>
            <w:tcW w:w="270" w:type="dxa"/>
            <w:tcBorders>
              <w:left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r w:rsidRPr="00B52FE1">
              <w:rPr>
                <w:rFonts w:cs="Times New Roman"/>
                <w:b/>
                <w:bCs/>
                <w:szCs w:val="22"/>
                <w:lang w:val="en-US" w:bidi="th-TH"/>
              </w:rPr>
              <w:t>311,592</w:t>
            </w:r>
          </w:p>
        </w:tc>
        <w:tc>
          <w:tcPr>
            <w:tcW w:w="270" w:type="dxa"/>
            <w:tcBorders>
              <w:left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440" w:type="dxa"/>
            <w:tcBorders>
              <w:left w:val="nil"/>
              <w:right w:val="nil"/>
            </w:tcBorders>
            <w:shd w:val="clear" w:color="auto" w:fill="auto"/>
            <w:noWrap/>
            <w:vAlign w:val="bottom"/>
          </w:tcPr>
          <w:p w:rsidR="007C2B45" w:rsidRPr="00AB5C8E" w:rsidRDefault="007C2B45" w:rsidP="007C2B45">
            <w:pPr>
              <w:tabs>
                <w:tab w:val="decimal" w:pos="1050"/>
              </w:tabs>
              <w:spacing w:line="240" w:lineRule="auto"/>
              <w:ind w:right="-118"/>
              <w:rPr>
                <w:rFonts w:cs="Times New Roman"/>
                <w:b/>
                <w:bCs/>
                <w:szCs w:val="22"/>
                <w:lang w:val="en-US" w:bidi="th-TH"/>
              </w:rPr>
            </w:pPr>
            <w:r w:rsidRPr="00B52FE1">
              <w:rPr>
                <w:rFonts w:cs="Times New Roman"/>
                <w:b/>
                <w:bCs/>
                <w:szCs w:val="22"/>
                <w:lang w:val="en-US" w:bidi="th-TH"/>
              </w:rPr>
              <w:t>33,260</w:t>
            </w:r>
          </w:p>
        </w:tc>
        <w:tc>
          <w:tcPr>
            <w:tcW w:w="27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1059"/>
              </w:tabs>
              <w:spacing w:line="240" w:lineRule="auto"/>
              <w:ind w:right="-118"/>
              <w:rPr>
                <w:rFonts w:cs="Times New Roman"/>
                <w:b/>
                <w:bCs/>
                <w:szCs w:val="22"/>
                <w:lang w:val="en-US" w:bidi="th-TH"/>
              </w:rPr>
            </w:pPr>
            <w:r w:rsidRPr="00B52FE1">
              <w:rPr>
                <w:rFonts w:cs="Times New Roman"/>
                <w:b/>
                <w:bCs/>
                <w:szCs w:val="22"/>
                <w:lang w:val="en-US" w:bidi="th-TH"/>
              </w:rPr>
              <w:t>662</w:t>
            </w:r>
          </w:p>
        </w:tc>
        <w:tc>
          <w:tcPr>
            <w:tcW w:w="36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440" w:type="dxa"/>
            <w:tcBorders>
              <w:left w:val="nil"/>
              <w:right w:val="nil"/>
            </w:tcBorders>
            <w:shd w:val="clear" w:color="auto" w:fill="auto"/>
            <w:noWrap/>
            <w:vAlign w:val="bottom"/>
          </w:tcPr>
          <w:p w:rsidR="007C2B45" w:rsidRPr="00AB5C8E" w:rsidRDefault="007C2B45" w:rsidP="007C2B45">
            <w:pPr>
              <w:tabs>
                <w:tab w:val="decimal" w:pos="1068"/>
              </w:tabs>
              <w:spacing w:line="240" w:lineRule="auto"/>
              <w:ind w:right="-118"/>
              <w:rPr>
                <w:rFonts w:cs="Times New Roman"/>
                <w:b/>
                <w:bCs/>
                <w:szCs w:val="22"/>
                <w:lang w:val="en-US" w:bidi="th-TH"/>
              </w:rPr>
            </w:pPr>
            <w:r w:rsidRPr="00B52FE1">
              <w:rPr>
                <w:rFonts w:cs="Times New Roman"/>
                <w:b/>
                <w:bCs/>
                <w:szCs w:val="22"/>
                <w:lang w:val="en-US" w:bidi="th-TH"/>
              </w:rPr>
              <w:t>20,438</w:t>
            </w:r>
          </w:p>
        </w:tc>
        <w:tc>
          <w:tcPr>
            <w:tcW w:w="27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987"/>
              </w:tabs>
              <w:spacing w:line="240" w:lineRule="auto"/>
              <w:ind w:right="-118"/>
              <w:rPr>
                <w:rFonts w:cs="Times New Roman"/>
                <w:b/>
                <w:bCs/>
                <w:szCs w:val="22"/>
                <w:lang w:val="en-US" w:bidi="th-TH"/>
              </w:rPr>
            </w:pPr>
            <w:r w:rsidRPr="00B52FE1">
              <w:rPr>
                <w:rFonts w:cs="Times New Roman"/>
                <w:b/>
                <w:bCs/>
                <w:szCs w:val="22"/>
                <w:lang w:val="en-US" w:bidi="th-TH"/>
              </w:rPr>
              <w:t>435,770</w:t>
            </w:r>
          </w:p>
        </w:tc>
      </w:tr>
      <w:tr w:rsidR="007C2B45" w:rsidRPr="00AB5C8E" w:rsidTr="003973BC">
        <w:trPr>
          <w:trHeight w:val="245"/>
        </w:trPr>
        <w:tc>
          <w:tcPr>
            <w:tcW w:w="3402" w:type="dxa"/>
            <w:tcBorders>
              <w:top w:val="nil"/>
              <w:left w:val="nil"/>
              <w:bottom w:val="nil"/>
              <w:right w:val="nil"/>
            </w:tcBorders>
            <w:shd w:val="clear" w:color="auto" w:fill="auto"/>
            <w:noWrap/>
            <w:vAlign w:val="bottom"/>
          </w:tcPr>
          <w:p w:rsidR="007C2B45" w:rsidRPr="00AB5C8E" w:rsidRDefault="007C2B45" w:rsidP="007C2B45">
            <w:pPr>
              <w:spacing w:line="240" w:lineRule="auto"/>
              <w:ind w:right="-108"/>
              <w:rPr>
                <w:rFonts w:cs="Times New Roman"/>
                <w:b/>
                <w:bCs/>
                <w:szCs w:val="22"/>
                <w:lang w:val="en-US" w:bidi="th-TH"/>
              </w:rPr>
            </w:pPr>
            <w:r w:rsidRPr="00AB5C8E">
              <w:rPr>
                <w:rFonts w:cs="Times New Roman"/>
                <w:b/>
                <w:bCs/>
                <w:szCs w:val="22"/>
                <w:lang w:val="en-US" w:bidi="th-TH"/>
              </w:rPr>
              <w:t>At 31 December 201</w:t>
            </w:r>
            <w:r>
              <w:rPr>
                <w:rFonts w:cs="Times New Roman"/>
                <w:b/>
                <w:bCs/>
                <w:szCs w:val="22"/>
                <w:lang w:val="en-US" w:bidi="th-TH"/>
              </w:rPr>
              <w:t>8</w:t>
            </w:r>
          </w:p>
        </w:tc>
        <w:tc>
          <w:tcPr>
            <w:tcW w:w="135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r w:rsidRPr="00204E63">
              <w:rPr>
                <w:rFonts w:cs="Times New Roman"/>
                <w:b/>
                <w:bCs/>
                <w:szCs w:val="22"/>
                <w:lang w:val="en-US" w:bidi="th-TH"/>
              </w:rPr>
              <w:t>292,002</w:t>
            </w:r>
          </w:p>
        </w:tc>
        <w:tc>
          <w:tcPr>
            <w:tcW w:w="270" w:type="dxa"/>
            <w:tcBorders>
              <w:left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1071"/>
              </w:tabs>
              <w:spacing w:line="240" w:lineRule="auto"/>
              <w:ind w:right="-118"/>
              <w:rPr>
                <w:rFonts w:cs="Times New Roman"/>
                <w:b/>
                <w:bCs/>
                <w:szCs w:val="22"/>
                <w:lang w:val="en-US" w:bidi="th-TH"/>
              </w:rPr>
            </w:pPr>
            <w:r w:rsidRPr="00204E63">
              <w:rPr>
                <w:rFonts w:cs="Times New Roman"/>
                <w:b/>
                <w:bCs/>
                <w:szCs w:val="22"/>
                <w:lang w:val="en-US" w:bidi="th-TH"/>
              </w:rPr>
              <w:t>49,129</w:t>
            </w:r>
          </w:p>
        </w:tc>
        <w:tc>
          <w:tcPr>
            <w:tcW w:w="270" w:type="dxa"/>
            <w:tcBorders>
              <w:left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r w:rsidRPr="00204E63">
              <w:rPr>
                <w:rFonts w:cs="Times New Roman"/>
                <w:b/>
                <w:bCs/>
                <w:szCs w:val="22"/>
                <w:lang w:val="en-US" w:bidi="th-TH"/>
              </w:rPr>
              <w:t>278,631</w:t>
            </w:r>
          </w:p>
        </w:tc>
        <w:tc>
          <w:tcPr>
            <w:tcW w:w="270" w:type="dxa"/>
            <w:tcBorders>
              <w:left w:val="nil"/>
              <w:right w:val="nil"/>
            </w:tcBorders>
            <w:shd w:val="clear" w:color="auto" w:fill="auto"/>
            <w:noWrap/>
            <w:vAlign w:val="bottom"/>
          </w:tcPr>
          <w:p w:rsidR="007C2B45" w:rsidRPr="00AB5C8E" w:rsidRDefault="007C2B45" w:rsidP="007C2B45">
            <w:pPr>
              <w:spacing w:line="240" w:lineRule="auto"/>
              <w:rPr>
                <w:rFonts w:cs="Times New Roman"/>
                <w:b/>
                <w:bCs/>
                <w:szCs w:val="22"/>
                <w:lang w:val="en-US" w:bidi="th-TH"/>
              </w:rPr>
            </w:pPr>
          </w:p>
        </w:tc>
        <w:tc>
          <w:tcPr>
            <w:tcW w:w="1440" w:type="dxa"/>
            <w:tcBorders>
              <w:left w:val="nil"/>
              <w:right w:val="nil"/>
            </w:tcBorders>
            <w:shd w:val="clear" w:color="auto" w:fill="auto"/>
            <w:noWrap/>
            <w:vAlign w:val="bottom"/>
          </w:tcPr>
          <w:p w:rsidR="007C2B45" w:rsidRPr="00AB5C8E" w:rsidRDefault="007C2B45" w:rsidP="007C2B45">
            <w:pPr>
              <w:tabs>
                <w:tab w:val="decimal" w:pos="1050"/>
              </w:tabs>
              <w:spacing w:line="240" w:lineRule="auto"/>
              <w:ind w:right="-118"/>
              <w:rPr>
                <w:rFonts w:cs="Times New Roman"/>
                <w:b/>
                <w:bCs/>
                <w:szCs w:val="22"/>
                <w:lang w:val="en-US" w:bidi="th-TH"/>
              </w:rPr>
            </w:pPr>
            <w:r w:rsidRPr="00204E63">
              <w:rPr>
                <w:rFonts w:cs="Times New Roman"/>
                <w:b/>
                <w:bCs/>
                <w:szCs w:val="22"/>
                <w:lang w:val="en-US" w:bidi="th-TH"/>
              </w:rPr>
              <w:t>31,836</w:t>
            </w:r>
          </w:p>
        </w:tc>
        <w:tc>
          <w:tcPr>
            <w:tcW w:w="27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1059"/>
              </w:tabs>
              <w:spacing w:line="240" w:lineRule="auto"/>
              <w:ind w:right="-118"/>
              <w:rPr>
                <w:rFonts w:cs="Times New Roman"/>
                <w:b/>
                <w:bCs/>
                <w:szCs w:val="22"/>
                <w:lang w:val="en-US" w:bidi="th-TH"/>
              </w:rPr>
            </w:pPr>
            <w:r w:rsidRPr="00204E63">
              <w:rPr>
                <w:rFonts w:cs="Times New Roman"/>
                <w:b/>
                <w:bCs/>
                <w:szCs w:val="22"/>
                <w:lang w:val="en-US" w:bidi="th-TH"/>
              </w:rPr>
              <w:t>872</w:t>
            </w:r>
          </w:p>
        </w:tc>
        <w:tc>
          <w:tcPr>
            <w:tcW w:w="36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440" w:type="dxa"/>
            <w:tcBorders>
              <w:left w:val="nil"/>
              <w:right w:val="nil"/>
            </w:tcBorders>
            <w:shd w:val="clear" w:color="auto" w:fill="auto"/>
            <w:noWrap/>
            <w:vAlign w:val="bottom"/>
          </w:tcPr>
          <w:p w:rsidR="007C2B45" w:rsidRPr="00AB5C8E" w:rsidRDefault="007C2B45" w:rsidP="007C2B45">
            <w:pPr>
              <w:tabs>
                <w:tab w:val="decimal" w:pos="1068"/>
              </w:tabs>
              <w:spacing w:line="240" w:lineRule="auto"/>
              <w:ind w:right="-118"/>
              <w:rPr>
                <w:rFonts w:cs="Times New Roman"/>
                <w:b/>
                <w:bCs/>
                <w:szCs w:val="22"/>
                <w:lang w:val="en-US" w:bidi="th-TH"/>
              </w:rPr>
            </w:pPr>
            <w:r w:rsidRPr="00204E63">
              <w:rPr>
                <w:rFonts w:cs="Times New Roman"/>
                <w:b/>
                <w:bCs/>
                <w:szCs w:val="22"/>
                <w:lang w:val="en-US" w:bidi="th-TH"/>
              </w:rPr>
              <w:t>51,105</w:t>
            </w:r>
          </w:p>
        </w:tc>
        <w:tc>
          <w:tcPr>
            <w:tcW w:w="270" w:type="dxa"/>
            <w:tcBorders>
              <w:left w:val="nil"/>
              <w:right w:val="nil"/>
            </w:tcBorders>
            <w:shd w:val="clear" w:color="auto" w:fill="auto"/>
            <w:noWrap/>
            <w:vAlign w:val="bottom"/>
          </w:tcPr>
          <w:p w:rsidR="007C2B45" w:rsidRPr="00AB5C8E" w:rsidRDefault="007C2B45" w:rsidP="007C2B45">
            <w:pPr>
              <w:tabs>
                <w:tab w:val="decimal" w:pos="972"/>
              </w:tabs>
              <w:spacing w:line="240" w:lineRule="auto"/>
              <w:ind w:right="-118"/>
              <w:rPr>
                <w:rFonts w:cs="Times New Roman"/>
                <w:b/>
                <w:bCs/>
                <w:szCs w:val="22"/>
                <w:lang w:val="en-US" w:bidi="th-TH"/>
              </w:rPr>
            </w:pPr>
          </w:p>
        </w:tc>
        <w:tc>
          <w:tcPr>
            <w:tcW w:w="1350" w:type="dxa"/>
            <w:tcBorders>
              <w:left w:val="nil"/>
              <w:right w:val="nil"/>
            </w:tcBorders>
            <w:shd w:val="clear" w:color="auto" w:fill="auto"/>
            <w:noWrap/>
            <w:vAlign w:val="bottom"/>
          </w:tcPr>
          <w:p w:rsidR="007C2B45" w:rsidRPr="00AB5C8E" w:rsidRDefault="007C2B45" w:rsidP="007C2B45">
            <w:pPr>
              <w:tabs>
                <w:tab w:val="decimal" w:pos="987"/>
              </w:tabs>
              <w:spacing w:line="240" w:lineRule="auto"/>
              <w:ind w:right="-118"/>
              <w:rPr>
                <w:rFonts w:cs="Times New Roman"/>
                <w:b/>
                <w:bCs/>
                <w:szCs w:val="22"/>
                <w:lang w:val="en-US" w:bidi="th-TH"/>
              </w:rPr>
            </w:pPr>
            <w:r w:rsidRPr="00204E63">
              <w:rPr>
                <w:rFonts w:cs="Times New Roman"/>
                <w:b/>
                <w:bCs/>
                <w:szCs w:val="22"/>
                <w:lang w:val="en-US" w:bidi="th-TH"/>
              </w:rPr>
              <w:t>703,575</w:t>
            </w:r>
          </w:p>
        </w:tc>
      </w:tr>
    </w:tbl>
    <w:p w:rsidR="00216036" w:rsidRPr="00AB5C8E" w:rsidRDefault="00216036" w:rsidP="00264F56">
      <w:pPr>
        <w:ind w:left="540" w:right="32"/>
        <w:jc w:val="both"/>
        <w:rPr>
          <w:rFonts w:cs="Times New Roman"/>
          <w:szCs w:val="22"/>
        </w:rPr>
      </w:pPr>
    </w:p>
    <w:p w:rsidR="00E13ADD" w:rsidRPr="00AB5C8E" w:rsidRDefault="00E13ADD" w:rsidP="005F2D18">
      <w:pPr>
        <w:ind w:left="180" w:right="-314"/>
        <w:jc w:val="both"/>
        <w:rPr>
          <w:rFonts w:cs="Times New Roman"/>
          <w:i/>
          <w:iCs/>
          <w:sz w:val="21"/>
          <w:szCs w:val="21"/>
        </w:rPr>
      </w:pPr>
      <w:r w:rsidRPr="00AB5C8E">
        <w:rPr>
          <w:rFonts w:cs="Times New Roman"/>
          <w:sz w:val="21"/>
          <w:szCs w:val="21"/>
        </w:rPr>
        <w:t>The gross carrying amount of the Company’s fully depreciated property, plant and equipment that was still in use as at 31 December 201</w:t>
      </w:r>
      <w:r w:rsidR="00CF7AB0">
        <w:rPr>
          <w:rFonts w:cs="Times New Roman"/>
          <w:sz w:val="21"/>
          <w:szCs w:val="21"/>
        </w:rPr>
        <w:t>8</w:t>
      </w:r>
      <w:r w:rsidR="00B52FE1">
        <w:rPr>
          <w:rFonts w:cs="Times New Roman"/>
          <w:sz w:val="21"/>
          <w:szCs w:val="21"/>
        </w:rPr>
        <w:t xml:space="preserve"> amounted to Baht </w:t>
      </w:r>
      <w:r w:rsidR="00204E63">
        <w:rPr>
          <w:rFonts w:cs="Times New Roman"/>
          <w:sz w:val="21"/>
          <w:szCs w:val="21"/>
        </w:rPr>
        <w:t>913</w:t>
      </w:r>
      <w:r w:rsidR="00C37435" w:rsidRPr="00AB5C8E">
        <w:rPr>
          <w:rFonts w:cs="Times New Roman"/>
          <w:sz w:val="21"/>
          <w:szCs w:val="21"/>
        </w:rPr>
        <w:t xml:space="preserve"> </w:t>
      </w:r>
      <w:r w:rsidRPr="00AB5C8E">
        <w:rPr>
          <w:rFonts w:cs="Times New Roman"/>
          <w:sz w:val="21"/>
          <w:szCs w:val="21"/>
        </w:rPr>
        <w:t>million</w:t>
      </w:r>
      <w:r w:rsidR="00014EA3" w:rsidRPr="00AB5C8E">
        <w:rPr>
          <w:rFonts w:cs="Times New Roman"/>
          <w:sz w:val="21"/>
          <w:szCs w:val="21"/>
        </w:rPr>
        <w:br/>
      </w:r>
      <w:r w:rsidRPr="00AB5C8E">
        <w:rPr>
          <w:rFonts w:cs="Times New Roman"/>
          <w:i/>
          <w:iCs/>
          <w:sz w:val="21"/>
          <w:szCs w:val="21"/>
        </w:rPr>
        <w:t>(201</w:t>
      </w:r>
      <w:r w:rsidR="00CF7AB0">
        <w:rPr>
          <w:rFonts w:cs="Times New Roman"/>
          <w:i/>
          <w:iCs/>
          <w:sz w:val="21"/>
          <w:szCs w:val="21"/>
        </w:rPr>
        <w:t>7</w:t>
      </w:r>
      <w:r w:rsidR="00264F56" w:rsidRPr="00AB5C8E">
        <w:rPr>
          <w:rFonts w:cs="Times New Roman"/>
          <w:i/>
          <w:iCs/>
          <w:sz w:val="21"/>
          <w:szCs w:val="21"/>
        </w:rPr>
        <w:t xml:space="preserve">: Baht </w:t>
      </w:r>
      <w:r w:rsidR="00CF7AB0">
        <w:rPr>
          <w:rFonts w:cs="Times New Roman"/>
          <w:i/>
          <w:iCs/>
          <w:sz w:val="21"/>
          <w:szCs w:val="21"/>
        </w:rPr>
        <w:t>872</w:t>
      </w:r>
      <w:r w:rsidRPr="00AB5C8E">
        <w:rPr>
          <w:rFonts w:cs="Times New Roman"/>
          <w:i/>
          <w:iCs/>
          <w:sz w:val="21"/>
          <w:szCs w:val="21"/>
        </w:rPr>
        <w:t xml:space="preserve"> million).</w:t>
      </w:r>
    </w:p>
    <w:p w:rsidR="00E13ADD" w:rsidRPr="00AB5C8E" w:rsidRDefault="00E13ADD" w:rsidP="00584F04">
      <w:pPr>
        <w:pStyle w:val="BodyText"/>
        <w:sectPr w:rsidR="00E13ADD" w:rsidRPr="00AB5C8E" w:rsidSect="00B705E0">
          <w:headerReference w:type="default" r:id="rId10"/>
          <w:footerReference w:type="default" r:id="rId11"/>
          <w:pgSz w:w="16840" w:h="11907" w:orient="landscape"/>
          <w:pgMar w:top="691" w:right="1152" w:bottom="576" w:left="1152" w:header="720" w:footer="720" w:gutter="0"/>
          <w:paperSrc w:first="15" w:other="15"/>
          <w:cols w:space="720"/>
          <w:docGrid w:linePitch="299"/>
        </w:sectPr>
      </w:pPr>
    </w:p>
    <w:p w:rsidR="006E600A" w:rsidRPr="00AB5C8E" w:rsidRDefault="006E600A" w:rsidP="003369D7">
      <w:pPr>
        <w:pStyle w:val="Heading1"/>
        <w:tabs>
          <w:tab w:val="clear" w:pos="1134"/>
        </w:tabs>
        <w:spacing w:before="0" w:after="0" w:line="240" w:lineRule="auto"/>
        <w:ind w:left="540" w:hanging="540"/>
      </w:pPr>
      <w:r w:rsidRPr="00AB5C8E">
        <w:lastRenderedPageBreak/>
        <w:t>Intangible assets</w:t>
      </w:r>
    </w:p>
    <w:p w:rsidR="003B5D33" w:rsidRPr="00AB5C8E" w:rsidRDefault="003B5D33" w:rsidP="003B5D33">
      <w:pPr>
        <w:pStyle w:val="BodyText"/>
        <w:spacing w:after="0"/>
      </w:pPr>
    </w:p>
    <w:tbl>
      <w:tblPr>
        <w:tblW w:w="9360" w:type="dxa"/>
        <w:tblInd w:w="450" w:type="dxa"/>
        <w:tblLayout w:type="fixed"/>
        <w:tblLook w:val="0000" w:firstRow="0" w:lastRow="0" w:firstColumn="0" w:lastColumn="0" w:noHBand="0" w:noVBand="0"/>
      </w:tblPr>
      <w:tblGrid>
        <w:gridCol w:w="3960"/>
        <w:gridCol w:w="270"/>
        <w:gridCol w:w="1620"/>
        <w:gridCol w:w="270"/>
        <w:gridCol w:w="1440"/>
        <w:gridCol w:w="270"/>
        <w:gridCol w:w="1530"/>
      </w:tblGrid>
      <w:tr w:rsidR="002B2855" w:rsidRPr="00AB5C8E" w:rsidTr="0038598A">
        <w:trPr>
          <w:trHeight w:val="261"/>
        </w:trPr>
        <w:tc>
          <w:tcPr>
            <w:tcW w:w="3960" w:type="dxa"/>
            <w:tcBorders>
              <w:top w:val="nil"/>
              <w:left w:val="nil"/>
              <w:bottom w:val="nil"/>
              <w:right w:val="nil"/>
            </w:tcBorders>
            <w:shd w:val="clear" w:color="auto" w:fill="auto"/>
            <w:noWrap/>
            <w:vAlign w:val="bottom"/>
          </w:tcPr>
          <w:p w:rsidR="002B2855" w:rsidRPr="00AB5C8E" w:rsidRDefault="002B2855" w:rsidP="00216036">
            <w:pPr>
              <w:spacing w:line="240" w:lineRule="atLeast"/>
              <w:ind w:right="-108"/>
              <w:rPr>
                <w:szCs w:val="22"/>
                <w:lang w:val="en-US" w:bidi="th-TH"/>
              </w:rPr>
            </w:pPr>
          </w:p>
        </w:tc>
        <w:tc>
          <w:tcPr>
            <w:tcW w:w="5400" w:type="dxa"/>
            <w:gridSpan w:val="6"/>
            <w:tcBorders>
              <w:top w:val="nil"/>
              <w:left w:val="nil"/>
              <w:bottom w:val="nil"/>
              <w:right w:val="nil"/>
            </w:tcBorders>
            <w:shd w:val="clear" w:color="auto" w:fill="auto"/>
            <w:vAlign w:val="bottom"/>
          </w:tcPr>
          <w:p w:rsidR="002B2855" w:rsidRPr="00AB5C8E" w:rsidRDefault="002B2855" w:rsidP="009F66FC">
            <w:pPr>
              <w:tabs>
                <w:tab w:val="decimal" w:pos="4392"/>
              </w:tabs>
              <w:spacing w:line="240" w:lineRule="atLeast"/>
              <w:rPr>
                <w:b/>
                <w:bCs/>
                <w:szCs w:val="22"/>
                <w:lang w:val="en-US" w:bidi="th-TH"/>
              </w:rPr>
            </w:pPr>
            <w:r w:rsidRPr="00AB5C8E">
              <w:rPr>
                <w:b/>
                <w:bCs/>
                <w:szCs w:val="22"/>
                <w:lang w:val="en-US" w:bidi="th-TH"/>
              </w:rPr>
              <w:t>Consolidated financial statements</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spacing w:line="240" w:lineRule="atLeast"/>
              <w:ind w:right="72"/>
              <w:jc w:val="center"/>
              <w:rPr>
                <w:szCs w:val="22"/>
                <w:lang w:val="en-US" w:bidi="th-TH"/>
              </w:rPr>
            </w:pPr>
            <w:r w:rsidRPr="00E741D9">
              <w:rPr>
                <w:szCs w:val="22"/>
                <w:lang w:val="en-US" w:bidi="th-TH"/>
              </w:rPr>
              <w:t>Computer</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E741D9" w:rsidP="00E741D9">
            <w:pPr>
              <w:tabs>
                <w:tab w:val="decimal" w:pos="1062"/>
              </w:tabs>
              <w:spacing w:line="240" w:lineRule="atLeast"/>
              <w:ind w:right="-118"/>
              <w:rPr>
                <w:szCs w:val="22"/>
                <w:lang w:val="en-US" w:bidi="th-TH"/>
              </w:rPr>
            </w:pP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E741D9" w:rsidP="00E741D9">
            <w:pPr>
              <w:tabs>
                <w:tab w:val="decimal" w:pos="702"/>
              </w:tabs>
              <w:spacing w:line="240" w:lineRule="atLeast"/>
              <w:ind w:right="612"/>
              <w:jc w:val="right"/>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spacing w:line="240" w:lineRule="atLeast"/>
              <w:ind w:right="72"/>
              <w:jc w:val="center"/>
              <w:rPr>
                <w:szCs w:val="22"/>
                <w:lang w:val="en-US" w:bidi="th-TH"/>
              </w:rPr>
            </w:pPr>
            <w:r w:rsidRPr="00E741D9">
              <w:rPr>
                <w:szCs w:val="22"/>
                <w:lang w:val="en-US" w:bidi="th-TH"/>
              </w:rPr>
              <w:t>software costs</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38598A" w:rsidP="00E741D9">
            <w:pPr>
              <w:tabs>
                <w:tab w:val="decimal" w:pos="1062"/>
              </w:tabs>
              <w:spacing w:line="240" w:lineRule="atLeast"/>
              <w:ind w:right="-118"/>
              <w:rPr>
                <w:szCs w:val="22"/>
              </w:rPr>
            </w:pPr>
            <w:r>
              <w:rPr>
                <w:szCs w:val="22"/>
              </w:rPr>
              <w:t>Intangible</w:t>
            </w: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E741D9" w:rsidP="00E741D9">
            <w:pPr>
              <w:tabs>
                <w:tab w:val="decimal" w:pos="702"/>
              </w:tabs>
              <w:spacing w:line="240" w:lineRule="atLeast"/>
              <w:ind w:right="612"/>
              <w:jc w:val="right"/>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spacing w:line="240" w:lineRule="atLeast"/>
              <w:ind w:right="72"/>
              <w:jc w:val="center"/>
              <w:rPr>
                <w:szCs w:val="22"/>
                <w:lang w:val="en-US" w:bidi="th-TH"/>
              </w:rPr>
            </w:pPr>
            <w:r w:rsidRPr="00E741D9">
              <w:rPr>
                <w:szCs w:val="22"/>
                <w:lang w:val="en-US" w:bidi="th-TH"/>
              </w:rPr>
              <w:t>and software</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E741D9" w:rsidP="00E741D9">
            <w:pPr>
              <w:tabs>
                <w:tab w:val="decimal" w:pos="1062"/>
              </w:tabs>
              <w:spacing w:line="240" w:lineRule="atLeast"/>
              <w:ind w:right="-118"/>
              <w:rPr>
                <w:szCs w:val="22"/>
                <w:lang w:val="en-US" w:bidi="th-TH"/>
              </w:rPr>
            </w:pPr>
            <w:r>
              <w:rPr>
                <w:szCs w:val="22"/>
              </w:rPr>
              <w:t>assets under</w:t>
            </w: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E741D9" w:rsidP="00E741D9">
            <w:pPr>
              <w:tabs>
                <w:tab w:val="decimal" w:pos="702"/>
              </w:tabs>
              <w:spacing w:line="240" w:lineRule="atLeast"/>
              <w:ind w:right="612"/>
              <w:jc w:val="right"/>
              <w:rPr>
                <w:szCs w:val="22"/>
                <w:lang w:val="en-US" w:bidi="th-TH"/>
              </w:rPr>
            </w:pP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38598A">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E741D9" w:rsidP="00E741D9">
            <w:pPr>
              <w:tabs>
                <w:tab w:val="decimal" w:pos="1062"/>
              </w:tabs>
              <w:spacing w:line="240" w:lineRule="atLeast"/>
              <w:ind w:right="-118"/>
              <w:rPr>
                <w:szCs w:val="22"/>
                <w:lang w:val="en-US" w:bidi="th-TH"/>
              </w:rPr>
            </w:pPr>
            <w:r>
              <w:rPr>
                <w:szCs w:val="22"/>
              </w:rPr>
              <w:t>development</w:t>
            </w: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38598A" w:rsidP="0038598A">
            <w:pPr>
              <w:spacing w:line="240" w:lineRule="atLeast"/>
              <w:ind w:right="72"/>
              <w:jc w:val="center"/>
              <w:rPr>
                <w:szCs w:val="22"/>
                <w:lang w:val="en-US" w:bidi="th-TH"/>
              </w:rPr>
            </w:pPr>
            <w:r>
              <w:rPr>
                <w:szCs w:val="22"/>
              </w:rPr>
              <w:t>Total</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5130" w:type="dxa"/>
            <w:gridSpan w:val="5"/>
            <w:tcBorders>
              <w:top w:val="nil"/>
              <w:left w:val="nil"/>
              <w:bottom w:val="nil"/>
              <w:right w:val="nil"/>
            </w:tcBorders>
            <w:vAlign w:val="bottom"/>
          </w:tcPr>
          <w:p w:rsidR="00E741D9" w:rsidRDefault="00E741D9" w:rsidP="0038598A">
            <w:pPr>
              <w:tabs>
                <w:tab w:val="decimal" w:pos="2502"/>
              </w:tabs>
              <w:spacing w:line="240" w:lineRule="atLeast"/>
              <w:ind w:right="612"/>
              <w:jc w:val="center"/>
              <w:rPr>
                <w:szCs w:val="22"/>
                <w:lang w:val="en-US" w:bidi="th-TH"/>
              </w:rPr>
            </w:pPr>
            <w:r w:rsidRPr="00AB5C8E">
              <w:rPr>
                <w:i/>
                <w:iCs/>
                <w:szCs w:val="22"/>
                <w:lang w:val="en-US" w:bidi="th-TH"/>
              </w:rPr>
              <w:t>(in thousand Baht)</w:t>
            </w:r>
          </w:p>
        </w:tc>
      </w:tr>
      <w:tr w:rsidR="00E741D9" w:rsidRPr="00AB5C8E" w:rsidTr="0038598A">
        <w:trPr>
          <w:trHeight w:val="245"/>
        </w:trPr>
        <w:tc>
          <w:tcPr>
            <w:tcW w:w="3960" w:type="dxa"/>
            <w:tcBorders>
              <w:top w:val="nil"/>
              <w:left w:val="nil"/>
              <w:bottom w:val="nil"/>
              <w:right w:val="nil"/>
            </w:tcBorders>
            <w:shd w:val="clear" w:color="auto" w:fill="auto"/>
            <w:noWrap/>
            <w:vAlign w:val="bottom"/>
          </w:tcPr>
          <w:p w:rsidR="00E741D9" w:rsidRPr="00AB5C8E" w:rsidRDefault="00E741D9" w:rsidP="00E741D9">
            <w:pPr>
              <w:spacing w:line="240" w:lineRule="atLeast"/>
              <w:ind w:right="-108"/>
              <w:rPr>
                <w:b/>
                <w:bCs/>
                <w:i/>
                <w:iCs/>
                <w:szCs w:val="22"/>
                <w:lang w:val="en-US" w:bidi="th-TH"/>
              </w:rPr>
            </w:pPr>
            <w:r w:rsidRPr="00AB5C8E">
              <w:rPr>
                <w:b/>
                <w:bCs/>
                <w:i/>
                <w:iCs/>
                <w:szCs w:val="22"/>
                <w:lang w:val="en-US" w:bidi="th-TH"/>
              </w:rPr>
              <w:t>Cost</w:t>
            </w:r>
          </w:p>
        </w:tc>
        <w:tc>
          <w:tcPr>
            <w:tcW w:w="270" w:type="dxa"/>
            <w:tcBorders>
              <w:top w:val="nil"/>
              <w:left w:val="nil"/>
              <w:bottom w:val="nil"/>
              <w:right w:val="nil"/>
            </w:tcBorders>
            <w:shd w:val="clear" w:color="auto" w:fill="auto"/>
            <w:noWrap/>
            <w:vAlign w:val="bottom"/>
          </w:tcPr>
          <w:p w:rsidR="00E741D9" w:rsidRPr="00AB5C8E" w:rsidRDefault="00E741D9" w:rsidP="00E741D9">
            <w:pPr>
              <w:spacing w:line="240" w:lineRule="atLeast"/>
              <w:rPr>
                <w:szCs w:val="22"/>
                <w:lang w:val="en-US" w:bidi="th-TH"/>
              </w:rPr>
            </w:pPr>
          </w:p>
        </w:tc>
        <w:tc>
          <w:tcPr>
            <w:tcW w:w="1620" w:type="dxa"/>
            <w:tcBorders>
              <w:top w:val="nil"/>
              <w:left w:val="nil"/>
              <w:bottom w:val="nil"/>
              <w:right w:val="nil"/>
            </w:tcBorders>
            <w:vAlign w:val="bottom"/>
          </w:tcPr>
          <w:p w:rsidR="00E741D9" w:rsidRPr="00AB5C8E" w:rsidRDefault="00E741D9" w:rsidP="00E741D9">
            <w:pPr>
              <w:tabs>
                <w:tab w:val="left" w:pos="1332"/>
              </w:tabs>
              <w:spacing w:line="240" w:lineRule="atLeast"/>
              <w:ind w:right="342"/>
              <w:jc w:val="right"/>
              <w:rPr>
                <w:szCs w:val="22"/>
                <w:lang w:val="en-US" w:bidi="th-TH"/>
              </w:rPr>
            </w:pPr>
          </w:p>
        </w:tc>
        <w:tc>
          <w:tcPr>
            <w:tcW w:w="270" w:type="dxa"/>
            <w:tcBorders>
              <w:top w:val="nil"/>
              <w:left w:val="nil"/>
              <w:bottom w:val="nil"/>
              <w:right w:val="nil"/>
            </w:tcBorders>
            <w:shd w:val="clear" w:color="auto" w:fill="auto"/>
            <w:noWrap/>
            <w:vAlign w:val="bottom"/>
          </w:tcPr>
          <w:p w:rsidR="00E741D9" w:rsidRPr="00AB5C8E" w:rsidRDefault="00E741D9" w:rsidP="00E741D9">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E741D9" w:rsidRDefault="00E741D9" w:rsidP="00E741D9">
            <w:pPr>
              <w:tabs>
                <w:tab w:val="decimal" w:pos="1062"/>
              </w:tabs>
              <w:spacing w:line="240" w:lineRule="atLeast"/>
              <w:ind w:right="-118"/>
              <w:rPr>
                <w:szCs w:val="22"/>
                <w:lang w:val="en-US" w:bidi="th-TH"/>
              </w:rPr>
            </w:pPr>
          </w:p>
        </w:tc>
        <w:tc>
          <w:tcPr>
            <w:tcW w:w="270" w:type="dxa"/>
            <w:tcBorders>
              <w:top w:val="nil"/>
              <w:left w:val="nil"/>
              <w:bottom w:val="nil"/>
              <w:right w:val="nil"/>
            </w:tcBorders>
          </w:tcPr>
          <w:p w:rsidR="00E741D9" w:rsidRPr="00AB5C8E" w:rsidRDefault="00E741D9" w:rsidP="00E741D9">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E741D9" w:rsidRDefault="00E741D9" w:rsidP="00E741D9">
            <w:pPr>
              <w:tabs>
                <w:tab w:val="decimal" w:pos="702"/>
              </w:tabs>
              <w:spacing w:line="240" w:lineRule="atLeast"/>
              <w:ind w:right="612"/>
              <w:jc w:val="right"/>
              <w:rPr>
                <w:szCs w:val="22"/>
                <w:lang w:val="en-US" w:bidi="th-TH"/>
              </w:rPr>
            </w:pPr>
          </w:p>
        </w:tc>
      </w:tr>
      <w:tr w:rsidR="00A9686B" w:rsidRPr="00AB5C8E" w:rsidTr="0038598A">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szCs w:val="22"/>
                <w:lang w:val="en-US" w:bidi="th-TH"/>
              </w:rPr>
              <w:t>At 1 January 201</w:t>
            </w:r>
            <w:r>
              <w:rPr>
                <w:szCs w:val="22"/>
                <w:lang w:val="en-US" w:bidi="th-TH"/>
              </w:rPr>
              <w:t>7</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nil"/>
              <w:left w:val="nil"/>
              <w:bottom w:val="nil"/>
              <w:right w:val="nil"/>
            </w:tcBorders>
            <w:vAlign w:val="bottom"/>
          </w:tcPr>
          <w:p w:rsidR="00A9686B" w:rsidRPr="00A9686B" w:rsidRDefault="00A9686B" w:rsidP="001E5C20">
            <w:pPr>
              <w:tabs>
                <w:tab w:val="decimal" w:pos="1242"/>
              </w:tabs>
              <w:spacing w:line="240" w:lineRule="atLeast"/>
              <w:ind w:right="72"/>
              <w:rPr>
                <w:szCs w:val="22"/>
                <w:lang w:val="en-US" w:bidi="th-TH"/>
              </w:rPr>
            </w:pPr>
            <w:r w:rsidRPr="00A9686B">
              <w:rPr>
                <w:szCs w:val="22"/>
                <w:lang w:val="en-US" w:bidi="th-TH"/>
              </w:rPr>
              <w:t>46,326</w:t>
            </w:r>
          </w:p>
        </w:tc>
        <w:tc>
          <w:tcPr>
            <w:tcW w:w="270" w:type="dxa"/>
            <w:tcBorders>
              <w:top w:val="nil"/>
              <w:left w:val="nil"/>
              <w:bottom w:val="nil"/>
              <w:right w:val="nil"/>
            </w:tcBorders>
            <w:shd w:val="clear" w:color="auto" w:fill="auto"/>
            <w:noWrap/>
            <w:vAlign w:val="bottom"/>
          </w:tcPr>
          <w:p w:rsidR="00A9686B" w:rsidRPr="00A9686B" w:rsidRDefault="00A9686B" w:rsidP="00A9686B">
            <w:pPr>
              <w:tabs>
                <w:tab w:val="decimal" w:pos="1456"/>
              </w:tabs>
              <w:spacing w:line="240" w:lineRule="atLeast"/>
              <w:ind w:right="-118"/>
              <w:rPr>
                <w:szCs w:val="22"/>
                <w:lang w:val="en-US" w:bidi="th-TH"/>
              </w:rPr>
            </w:pPr>
          </w:p>
        </w:tc>
        <w:tc>
          <w:tcPr>
            <w:tcW w:w="1440" w:type="dxa"/>
            <w:tcBorders>
              <w:top w:val="nil"/>
              <w:left w:val="nil"/>
              <w:bottom w:val="nil"/>
              <w:right w:val="nil"/>
            </w:tcBorders>
          </w:tcPr>
          <w:p w:rsidR="00A9686B" w:rsidRPr="00A9686B" w:rsidRDefault="00A9686B" w:rsidP="00A9686B">
            <w:pPr>
              <w:tabs>
                <w:tab w:val="decimal" w:pos="792"/>
              </w:tabs>
              <w:spacing w:line="240" w:lineRule="atLeast"/>
              <w:ind w:right="-118"/>
              <w:rPr>
                <w:szCs w:val="22"/>
                <w:lang w:val="en-US" w:bidi="th-TH"/>
              </w:rPr>
            </w:pPr>
            <w:r w:rsidRPr="00A9686B">
              <w:rPr>
                <w:szCs w:val="22"/>
                <w:lang w:val="en-US" w:bidi="th-TH"/>
              </w:rPr>
              <w:t>-</w:t>
            </w:r>
          </w:p>
        </w:tc>
        <w:tc>
          <w:tcPr>
            <w:tcW w:w="270" w:type="dxa"/>
            <w:tcBorders>
              <w:top w:val="nil"/>
              <w:left w:val="nil"/>
              <w:bottom w:val="nil"/>
              <w:right w:val="nil"/>
            </w:tcBorders>
          </w:tcPr>
          <w:p w:rsidR="00A9686B" w:rsidRPr="00A9686B" w:rsidRDefault="00A9686B" w:rsidP="00A9686B">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A9686B" w:rsidRPr="00A9686B" w:rsidRDefault="00A9686B" w:rsidP="001E5C20">
            <w:pPr>
              <w:tabs>
                <w:tab w:val="decimal" w:pos="1152"/>
              </w:tabs>
              <w:spacing w:line="240" w:lineRule="atLeast"/>
              <w:ind w:right="72"/>
              <w:rPr>
                <w:szCs w:val="22"/>
                <w:lang w:val="en-US" w:bidi="th-TH"/>
              </w:rPr>
            </w:pPr>
            <w:r w:rsidRPr="00A9686B">
              <w:rPr>
                <w:szCs w:val="22"/>
                <w:lang w:val="en-US" w:bidi="th-TH"/>
              </w:rPr>
              <w:t>46,326</w:t>
            </w:r>
          </w:p>
        </w:tc>
      </w:tr>
      <w:tr w:rsidR="00A9686B" w:rsidRPr="00AB5C8E" w:rsidTr="0038598A">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nil"/>
              <w:left w:val="nil"/>
              <w:bottom w:val="nil"/>
              <w:right w:val="nil"/>
            </w:tcBorders>
            <w:vAlign w:val="bottom"/>
          </w:tcPr>
          <w:p w:rsidR="00A9686B" w:rsidRPr="00AB5C8E" w:rsidRDefault="00A9686B" w:rsidP="00A9686B">
            <w:pPr>
              <w:tabs>
                <w:tab w:val="decimal" w:pos="1242"/>
              </w:tabs>
              <w:spacing w:line="240" w:lineRule="atLeast"/>
              <w:ind w:right="72"/>
              <w:rPr>
                <w:szCs w:val="22"/>
                <w:lang w:val="en-US" w:bidi="th-TH"/>
              </w:rPr>
            </w:pPr>
            <w:r>
              <w:rPr>
                <w:szCs w:val="22"/>
                <w:lang w:val="en-US" w:bidi="th-TH"/>
              </w:rPr>
              <w:t>12,863</w:t>
            </w:r>
          </w:p>
        </w:tc>
        <w:tc>
          <w:tcPr>
            <w:tcW w:w="270" w:type="dxa"/>
            <w:tcBorders>
              <w:top w:val="nil"/>
              <w:left w:val="nil"/>
              <w:bottom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nil"/>
              <w:left w:val="nil"/>
              <w:right w:val="nil"/>
            </w:tcBorders>
          </w:tcPr>
          <w:p w:rsidR="00A9686B" w:rsidRPr="00AB5C8E" w:rsidRDefault="00A9686B" w:rsidP="001E5C20">
            <w:pPr>
              <w:tabs>
                <w:tab w:val="decimal" w:pos="1152"/>
              </w:tabs>
              <w:spacing w:line="240" w:lineRule="atLeast"/>
              <w:ind w:right="-118"/>
              <w:rPr>
                <w:szCs w:val="22"/>
                <w:lang w:val="en-US" w:bidi="th-TH"/>
              </w:rPr>
            </w:pPr>
            <w:r>
              <w:rPr>
                <w:szCs w:val="22"/>
                <w:lang w:val="en-US" w:bidi="th-TH"/>
              </w:rPr>
              <w:t>2,915</w:t>
            </w:r>
          </w:p>
        </w:tc>
        <w:tc>
          <w:tcPr>
            <w:tcW w:w="270" w:type="dxa"/>
            <w:tcBorders>
              <w:top w:val="nil"/>
              <w:left w:val="nil"/>
              <w:right w:val="nil"/>
            </w:tcBorders>
          </w:tcPr>
          <w:p w:rsidR="00A9686B" w:rsidRPr="00AB5C8E" w:rsidRDefault="00A9686B" w:rsidP="00A9686B">
            <w:pPr>
              <w:tabs>
                <w:tab w:val="decimal" w:pos="1332"/>
              </w:tabs>
              <w:spacing w:line="240" w:lineRule="atLeast"/>
              <w:ind w:right="-118"/>
              <w:rPr>
                <w:szCs w:val="22"/>
                <w:lang w:val="en-US" w:bidi="th-TH"/>
              </w:rPr>
            </w:pPr>
          </w:p>
        </w:tc>
        <w:tc>
          <w:tcPr>
            <w:tcW w:w="1530" w:type="dxa"/>
            <w:tcBorders>
              <w:top w:val="nil"/>
              <w:left w:val="nil"/>
              <w:right w:val="nil"/>
            </w:tcBorders>
          </w:tcPr>
          <w:p w:rsidR="00A9686B" w:rsidRPr="00AB5C8E" w:rsidRDefault="00A9686B" w:rsidP="00A9686B">
            <w:pPr>
              <w:tabs>
                <w:tab w:val="decimal" w:pos="1152"/>
              </w:tabs>
              <w:spacing w:line="240" w:lineRule="atLeast"/>
              <w:ind w:right="72"/>
              <w:rPr>
                <w:szCs w:val="22"/>
                <w:lang w:val="en-US" w:bidi="th-TH"/>
              </w:rPr>
            </w:pPr>
            <w:r>
              <w:rPr>
                <w:szCs w:val="22"/>
                <w:lang w:val="en-US" w:bidi="th-TH"/>
              </w:rPr>
              <w:t>15,778</w:t>
            </w:r>
          </w:p>
        </w:tc>
      </w:tr>
      <w:tr w:rsidR="00A9686B" w:rsidRPr="00AB5C8E" w:rsidTr="0038598A">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Pr>
                <w:rFonts w:cs="Times New Roman"/>
                <w:szCs w:val="22"/>
                <w:lang w:val="en-US" w:bidi="th-TH"/>
              </w:rPr>
              <w:t>Disposals/</w:t>
            </w:r>
            <w:r w:rsidRPr="00AB5C8E">
              <w:rPr>
                <w:rFonts w:cs="Times New Roman"/>
                <w:szCs w:val="22"/>
                <w:lang w:val="en-US" w:bidi="th-TH"/>
              </w:rPr>
              <w:t>written off</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nil"/>
              <w:left w:val="nil"/>
              <w:bottom w:val="nil"/>
              <w:right w:val="nil"/>
            </w:tcBorders>
            <w:vAlign w:val="bottom"/>
          </w:tcPr>
          <w:p w:rsidR="00A9686B" w:rsidRDefault="00A9686B" w:rsidP="00A9686B">
            <w:pPr>
              <w:tabs>
                <w:tab w:val="decimal" w:pos="1242"/>
              </w:tabs>
              <w:spacing w:line="240" w:lineRule="atLeast"/>
              <w:ind w:right="72"/>
              <w:rPr>
                <w:szCs w:val="22"/>
                <w:lang w:val="en-US" w:bidi="th-TH"/>
              </w:rPr>
            </w:pPr>
            <w:r>
              <w:rPr>
                <w:szCs w:val="22"/>
                <w:lang w:val="en-US" w:bidi="th-TH"/>
              </w:rPr>
              <w:t>(407)</w:t>
            </w:r>
          </w:p>
        </w:tc>
        <w:tc>
          <w:tcPr>
            <w:tcW w:w="270" w:type="dxa"/>
            <w:tcBorders>
              <w:top w:val="nil"/>
              <w:left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nil"/>
              <w:left w:val="nil"/>
              <w:bottom w:val="single" w:sz="4" w:space="0" w:color="auto"/>
              <w:right w:val="nil"/>
            </w:tcBorders>
          </w:tcPr>
          <w:p w:rsidR="00A9686B" w:rsidRPr="00AB5C8E" w:rsidRDefault="00A9686B" w:rsidP="00A9686B">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A9686B" w:rsidRPr="00182F21" w:rsidRDefault="00A9686B" w:rsidP="00A9686B">
            <w:pPr>
              <w:tabs>
                <w:tab w:val="decimal" w:pos="1332"/>
              </w:tabs>
              <w:spacing w:line="240" w:lineRule="atLeast"/>
              <w:ind w:right="-118"/>
              <w:rPr>
                <w:szCs w:val="22"/>
                <w:lang w:val="en-US" w:bidi="th-TH"/>
              </w:rPr>
            </w:pPr>
          </w:p>
        </w:tc>
        <w:tc>
          <w:tcPr>
            <w:tcW w:w="1530" w:type="dxa"/>
            <w:tcBorders>
              <w:top w:val="nil"/>
              <w:left w:val="nil"/>
              <w:bottom w:val="single" w:sz="4" w:space="0" w:color="auto"/>
              <w:right w:val="nil"/>
            </w:tcBorders>
          </w:tcPr>
          <w:p w:rsidR="00A9686B" w:rsidRPr="00182F21" w:rsidRDefault="00A9686B" w:rsidP="00A9686B">
            <w:pPr>
              <w:tabs>
                <w:tab w:val="decimal" w:pos="1152"/>
              </w:tabs>
              <w:spacing w:line="240" w:lineRule="atLeast"/>
              <w:ind w:right="72"/>
              <w:rPr>
                <w:szCs w:val="22"/>
                <w:lang w:val="en-US" w:bidi="th-TH"/>
              </w:rPr>
            </w:pPr>
            <w:r w:rsidRPr="00182F21">
              <w:rPr>
                <w:szCs w:val="22"/>
                <w:lang w:val="en-US" w:bidi="th-TH"/>
              </w:rPr>
              <w:t>(407)</w:t>
            </w:r>
          </w:p>
        </w:tc>
      </w:tr>
      <w:tr w:rsidR="00A9686B" w:rsidRPr="00AB5C8E" w:rsidTr="0038598A">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r w:rsidRPr="00AB5C8E">
              <w:rPr>
                <w:b/>
                <w:bCs/>
                <w:szCs w:val="22"/>
                <w:lang w:val="en-US" w:bidi="th-TH"/>
              </w:rPr>
              <w:t>At 31 December 201</w:t>
            </w:r>
            <w:r>
              <w:rPr>
                <w:b/>
                <w:bCs/>
                <w:szCs w:val="22"/>
                <w:lang w:val="en-US" w:bidi="th-TH"/>
              </w:rPr>
              <w:t>7</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b/>
                <w:bCs/>
                <w:szCs w:val="22"/>
                <w:lang w:val="en-US" w:bidi="th-TH"/>
              </w:rPr>
            </w:pPr>
          </w:p>
        </w:tc>
        <w:tc>
          <w:tcPr>
            <w:tcW w:w="1620" w:type="dxa"/>
            <w:tcBorders>
              <w:top w:val="single" w:sz="4" w:space="0" w:color="auto"/>
              <w:left w:val="nil"/>
              <w:right w:val="nil"/>
            </w:tcBorders>
            <w:vAlign w:val="bottom"/>
          </w:tcPr>
          <w:p w:rsidR="00A9686B" w:rsidRPr="00AB5C8E" w:rsidRDefault="00A9686B" w:rsidP="00A9686B">
            <w:pPr>
              <w:tabs>
                <w:tab w:val="decimal" w:pos="1242"/>
              </w:tabs>
              <w:spacing w:line="240" w:lineRule="atLeast"/>
              <w:ind w:right="72"/>
              <w:rPr>
                <w:b/>
                <w:bCs/>
                <w:szCs w:val="22"/>
                <w:lang w:val="en-US" w:bidi="th-TH"/>
              </w:rPr>
            </w:pPr>
            <w:r>
              <w:rPr>
                <w:b/>
                <w:bCs/>
                <w:szCs w:val="22"/>
                <w:lang w:val="en-US" w:bidi="th-TH"/>
              </w:rPr>
              <w:t>58,782</w:t>
            </w:r>
          </w:p>
        </w:tc>
        <w:tc>
          <w:tcPr>
            <w:tcW w:w="270" w:type="dxa"/>
            <w:tcBorders>
              <w:left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single" w:sz="4" w:space="0" w:color="auto"/>
              <w:left w:val="nil"/>
              <w:right w:val="nil"/>
            </w:tcBorders>
          </w:tcPr>
          <w:p w:rsidR="00A9686B" w:rsidRPr="00F2106B" w:rsidRDefault="00A9686B" w:rsidP="00A9686B">
            <w:pPr>
              <w:tabs>
                <w:tab w:val="decimal" w:pos="1152"/>
              </w:tabs>
              <w:spacing w:line="240" w:lineRule="atLeast"/>
              <w:ind w:right="-118"/>
              <w:rPr>
                <w:b/>
                <w:bCs/>
                <w:szCs w:val="22"/>
                <w:lang w:val="en-US" w:bidi="th-TH"/>
              </w:rPr>
            </w:pPr>
            <w:r w:rsidRPr="00F2106B">
              <w:rPr>
                <w:b/>
                <w:bCs/>
                <w:szCs w:val="22"/>
                <w:lang w:val="en-US" w:bidi="th-TH"/>
              </w:rPr>
              <w:t>2,915</w:t>
            </w:r>
          </w:p>
        </w:tc>
        <w:tc>
          <w:tcPr>
            <w:tcW w:w="270" w:type="dxa"/>
            <w:tcBorders>
              <w:left w:val="nil"/>
              <w:right w:val="nil"/>
            </w:tcBorders>
          </w:tcPr>
          <w:p w:rsidR="00A9686B" w:rsidRPr="00AB5C8E" w:rsidRDefault="00A9686B" w:rsidP="00A9686B">
            <w:pPr>
              <w:tabs>
                <w:tab w:val="decimal" w:pos="1332"/>
              </w:tabs>
              <w:spacing w:line="240" w:lineRule="atLeast"/>
              <w:ind w:right="-118"/>
              <w:rPr>
                <w:szCs w:val="22"/>
                <w:lang w:val="en-US" w:bidi="th-TH"/>
              </w:rPr>
            </w:pPr>
          </w:p>
        </w:tc>
        <w:tc>
          <w:tcPr>
            <w:tcW w:w="1530" w:type="dxa"/>
            <w:tcBorders>
              <w:top w:val="single" w:sz="4" w:space="0" w:color="auto"/>
              <w:left w:val="nil"/>
              <w:right w:val="nil"/>
            </w:tcBorders>
          </w:tcPr>
          <w:p w:rsidR="00A9686B" w:rsidRPr="00AB5C8E" w:rsidRDefault="00A9686B" w:rsidP="00A9686B">
            <w:pPr>
              <w:tabs>
                <w:tab w:val="decimal" w:pos="1152"/>
              </w:tabs>
              <w:spacing w:line="240" w:lineRule="atLeast"/>
              <w:ind w:right="72"/>
              <w:rPr>
                <w:szCs w:val="22"/>
                <w:lang w:val="en-US" w:bidi="th-TH"/>
              </w:rPr>
            </w:pPr>
            <w:r w:rsidRPr="00F2106B">
              <w:rPr>
                <w:b/>
                <w:bCs/>
                <w:szCs w:val="22"/>
                <w:lang w:val="en-US" w:bidi="th-TH"/>
              </w:rPr>
              <w:t>61,697</w:t>
            </w:r>
          </w:p>
        </w:tc>
      </w:tr>
      <w:tr w:rsidR="00825211" w:rsidRPr="00AB5C8E" w:rsidTr="00204E63">
        <w:trPr>
          <w:trHeight w:val="139"/>
        </w:trPr>
        <w:tc>
          <w:tcPr>
            <w:tcW w:w="3960" w:type="dxa"/>
            <w:tcBorders>
              <w:top w:val="nil"/>
              <w:left w:val="nil"/>
              <w:bottom w:val="nil"/>
              <w:right w:val="nil"/>
            </w:tcBorders>
            <w:shd w:val="clear" w:color="auto" w:fill="auto"/>
            <w:noWrap/>
            <w:vAlign w:val="bottom"/>
          </w:tcPr>
          <w:p w:rsidR="00825211" w:rsidRPr="00AB5C8E" w:rsidRDefault="00825211" w:rsidP="00825211">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shd w:val="clear" w:color="auto" w:fill="auto"/>
            <w:noWrap/>
            <w:vAlign w:val="bottom"/>
          </w:tcPr>
          <w:p w:rsidR="00825211" w:rsidRPr="00AB5C8E" w:rsidRDefault="00825211" w:rsidP="00825211">
            <w:pPr>
              <w:spacing w:line="240" w:lineRule="atLeast"/>
              <w:rPr>
                <w:szCs w:val="22"/>
                <w:lang w:val="en-US" w:bidi="th-TH"/>
              </w:rPr>
            </w:pPr>
          </w:p>
        </w:tc>
        <w:tc>
          <w:tcPr>
            <w:tcW w:w="1620" w:type="dxa"/>
            <w:tcBorders>
              <w:top w:val="nil"/>
              <w:left w:val="nil"/>
              <w:right w:val="nil"/>
            </w:tcBorders>
          </w:tcPr>
          <w:p w:rsidR="00825211" w:rsidRPr="00204E63" w:rsidRDefault="00825211" w:rsidP="00825211">
            <w:pPr>
              <w:tabs>
                <w:tab w:val="decimal" w:pos="1242"/>
              </w:tabs>
              <w:spacing w:line="240" w:lineRule="atLeast"/>
              <w:ind w:right="72"/>
              <w:rPr>
                <w:szCs w:val="22"/>
                <w:lang w:val="en-US" w:bidi="th-TH"/>
              </w:rPr>
            </w:pPr>
            <w:r w:rsidRPr="00204E63">
              <w:rPr>
                <w:szCs w:val="22"/>
                <w:lang w:val="en-US" w:bidi="th-TH"/>
              </w:rPr>
              <w:t>19</w:t>
            </w:r>
          </w:p>
        </w:tc>
        <w:tc>
          <w:tcPr>
            <w:tcW w:w="270" w:type="dxa"/>
            <w:tcBorders>
              <w:top w:val="nil"/>
              <w:left w:val="nil"/>
              <w:bottom w:val="nil"/>
              <w:right w:val="nil"/>
            </w:tcBorders>
            <w:shd w:val="clear" w:color="auto" w:fill="auto"/>
            <w:noWrap/>
            <w:vAlign w:val="bottom"/>
          </w:tcPr>
          <w:p w:rsidR="00825211" w:rsidRPr="00AB5C8E" w:rsidRDefault="00825211" w:rsidP="00825211">
            <w:pPr>
              <w:tabs>
                <w:tab w:val="decimal" w:pos="1456"/>
              </w:tabs>
              <w:spacing w:line="240" w:lineRule="atLeast"/>
              <w:ind w:right="-118"/>
              <w:rPr>
                <w:szCs w:val="22"/>
                <w:lang w:val="en-US" w:bidi="th-TH"/>
              </w:rPr>
            </w:pPr>
          </w:p>
        </w:tc>
        <w:tc>
          <w:tcPr>
            <w:tcW w:w="1440" w:type="dxa"/>
            <w:tcBorders>
              <w:top w:val="nil"/>
              <w:left w:val="nil"/>
              <w:bottom w:val="nil"/>
              <w:right w:val="nil"/>
            </w:tcBorders>
          </w:tcPr>
          <w:p w:rsidR="00825211" w:rsidRPr="00825211" w:rsidRDefault="00825211" w:rsidP="00825211">
            <w:pPr>
              <w:tabs>
                <w:tab w:val="decimal" w:pos="1152"/>
              </w:tabs>
              <w:spacing w:line="240" w:lineRule="atLeast"/>
              <w:ind w:right="-118"/>
              <w:rPr>
                <w:szCs w:val="22"/>
                <w:lang w:val="en-US" w:bidi="th-TH"/>
              </w:rPr>
            </w:pPr>
            <w:r w:rsidRPr="00825211">
              <w:rPr>
                <w:szCs w:val="22"/>
                <w:lang w:val="en-US" w:bidi="th-TH"/>
              </w:rPr>
              <w:t>2,386</w:t>
            </w:r>
          </w:p>
        </w:tc>
        <w:tc>
          <w:tcPr>
            <w:tcW w:w="270" w:type="dxa"/>
            <w:tcBorders>
              <w:top w:val="nil"/>
              <w:left w:val="nil"/>
              <w:bottom w:val="nil"/>
              <w:right w:val="nil"/>
            </w:tcBorders>
          </w:tcPr>
          <w:p w:rsidR="00825211" w:rsidRPr="00AB5C8E" w:rsidRDefault="00825211" w:rsidP="00825211">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825211" w:rsidRPr="00DE0ED9" w:rsidRDefault="00825211" w:rsidP="00825211">
            <w:pPr>
              <w:tabs>
                <w:tab w:val="decimal" w:pos="1152"/>
              </w:tabs>
              <w:spacing w:line="240" w:lineRule="atLeast"/>
              <w:ind w:right="72"/>
            </w:pPr>
            <w:r w:rsidRPr="00DE0ED9">
              <w:t>2,405</w:t>
            </w:r>
          </w:p>
        </w:tc>
      </w:tr>
      <w:tr w:rsidR="00825211" w:rsidRPr="00AB5C8E" w:rsidTr="00204E63">
        <w:trPr>
          <w:trHeight w:val="139"/>
        </w:trPr>
        <w:tc>
          <w:tcPr>
            <w:tcW w:w="3960" w:type="dxa"/>
            <w:tcBorders>
              <w:top w:val="nil"/>
              <w:left w:val="nil"/>
              <w:bottom w:val="nil"/>
              <w:right w:val="nil"/>
            </w:tcBorders>
            <w:shd w:val="clear" w:color="auto" w:fill="auto"/>
            <w:noWrap/>
            <w:vAlign w:val="bottom"/>
          </w:tcPr>
          <w:p w:rsidR="00825211" w:rsidRPr="00277B3F" w:rsidRDefault="00277B3F" w:rsidP="00825211">
            <w:pPr>
              <w:spacing w:line="240" w:lineRule="atLeast"/>
              <w:ind w:right="-108"/>
              <w:rPr>
                <w:rFonts w:cs="Times New Roman"/>
                <w:szCs w:val="22"/>
                <w:cs/>
                <w:lang w:val="en-US" w:bidi="th-TH"/>
              </w:rPr>
            </w:pPr>
            <w:r w:rsidRPr="00277B3F">
              <w:rPr>
                <w:rFonts w:cs="Times New Roman"/>
                <w:szCs w:val="22"/>
                <w:lang w:val="en-US" w:bidi="th-TH"/>
              </w:rPr>
              <w:t>Transfers in</w:t>
            </w:r>
            <w:r w:rsidRPr="00277B3F">
              <w:rPr>
                <w:rFonts w:cs="Times New Roman"/>
                <w:szCs w:val="22"/>
                <w:cs/>
                <w:lang w:val="en-US" w:bidi="th-TH"/>
              </w:rPr>
              <w:t>/(</w:t>
            </w:r>
            <w:r w:rsidRPr="00277B3F">
              <w:rPr>
                <w:rFonts w:cs="Times New Roman"/>
                <w:szCs w:val="22"/>
                <w:lang w:val="en-US" w:bidi="th-TH"/>
              </w:rPr>
              <w:t>out</w:t>
            </w:r>
            <w:r w:rsidRPr="00277B3F">
              <w:rPr>
                <w:rFonts w:cs="Times New Roman"/>
                <w:szCs w:val="22"/>
                <w:cs/>
                <w:lang w:val="en-US" w:bidi="th-TH"/>
              </w:rPr>
              <w:t>)</w:t>
            </w:r>
          </w:p>
        </w:tc>
        <w:tc>
          <w:tcPr>
            <w:tcW w:w="270" w:type="dxa"/>
            <w:tcBorders>
              <w:top w:val="nil"/>
              <w:left w:val="nil"/>
              <w:bottom w:val="nil"/>
              <w:right w:val="nil"/>
            </w:tcBorders>
            <w:shd w:val="clear" w:color="auto" w:fill="auto"/>
            <w:noWrap/>
            <w:vAlign w:val="bottom"/>
          </w:tcPr>
          <w:p w:rsidR="00825211" w:rsidRPr="00AB5C8E" w:rsidRDefault="00825211" w:rsidP="00825211">
            <w:pPr>
              <w:spacing w:line="240" w:lineRule="atLeast"/>
              <w:rPr>
                <w:szCs w:val="22"/>
                <w:lang w:val="en-US" w:bidi="th-TH"/>
              </w:rPr>
            </w:pPr>
          </w:p>
        </w:tc>
        <w:tc>
          <w:tcPr>
            <w:tcW w:w="1620" w:type="dxa"/>
            <w:tcBorders>
              <w:top w:val="nil"/>
              <w:left w:val="nil"/>
              <w:right w:val="nil"/>
            </w:tcBorders>
          </w:tcPr>
          <w:p w:rsidR="00825211" w:rsidRPr="00204E63" w:rsidRDefault="00825211" w:rsidP="00825211">
            <w:pPr>
              <w:tabs>
                <w:tab w:val="decimal" w:pos="1242"/>
              </w:tabs>
              <w:spacing w:line="240" w:lineRule="atLeast"/>
              <w:ind w:right="72"/>
              <w:rPr>
                <w:szCs w:val="22"/>
                <w:lang w:val="en-US" w:bidi="th-TH"/>
              </w:rPr>
            </w:pPr>
            <w:r w:rsidRPr="00204E63">
              <w:rPr>
                <w:szCs w:val="22"/>
                <w:lang w:val="en-US" w:bidi="th-TH"/>
              </w:rPr>
              <w:t>1,414</w:t>
            </w:r>
          </w:p>
        </w:tc>
        <w:tc>
          <w:tcPr>
            <w:tcW w:w="270" w:type="dxa"/>
            <w:tcBorders>
              <w:top w:val="nil"/>
              <w:left w:val="nil"/>
              <w:bottom w:val="nil"/>
              <w:right w:val="nil"/>
            </w:tcBorders>
            <w:shd w:val="clear" w:color="auto" w:fill="auto"/>
            <w:noWrap/>
            <w:vAlign w:val="bottom"/>
          </w:tcPr>
          <w:p w:rsidR="00825211" w:rsidRPr="00AB5C8E" w:rsidRDefault="00825211" w:rsidP="00825211">
            <w:pPr>
              <w:tabs>
                <w:tab w:val="decimal" w:pos="1456"/>
              </w:tabs>
              <w:spacing w:line="240" w:lineRule="atLeast"/>
              <w:ind w:right="-118"/>
              <w:rPr>
                <w:szCs w:val="22"/>
                <w:lang w:val="en-US" w:bidi="th-TH"/>
              </w:rPr>
            </w:pPr>
          </w:p>
        </w:tc>
        <w:tc>
          <w:tcPr>
            <w:tcW w:w="1440" w:type="dxa"/>
            <w:tcBorders>
              <w:top w:val="nil"/>
              <w:left w:val="nil"/>
              <w:bottom w:val="single" w:sz="4" w:space="0" w:color="auto"/>
              <w:right w:val="nil"/>
            </w:tcBorders>
          </w:tcPr>
          <w:p w:rsidR="00825211" w:rsidRPr="00825211" w:rsidRDefault="00825211" w:rsidP="00825211">
            <w:pPr>
              <w:tabs>
                <w:tab w:val="decimal" w:pos="1152"/>
              </w:tabs>
              <w:spacing w:line="240" w:lineRule="atLeast"/>
              <w:ind w:right="-118"/>
              <w:rPr>
                <w:szCs w:val="22"/>
                <w:lang w:val="en-US" w:bidi="th-TH"/>
              </w:rPr>
            </w:pPr>
            <w:r w:rsidRPr="00825211">
              <w:rPr>
                <w:szCs w:val="22"/>
                <w:lang w:val="en-US" w:bidi="th-TH"/>
              </w:rPr>
              <w:t>(1,414)</w:t>
            </w:r>
          </w:p>
        </w:tc>
        <w:tc>
          <w:tcPr>
            <w:tcW w:w="270" w:type="dxa"/>
            <w:tcBorders>
              <w:top w:val="nil"/>
              <w:left w:val="nil"/>
              <w:right w:val="nil"/>
            </w:tcBorders>
          </w:tcPr>
          <w:p w:rsidR="00825211" w:rsidRPr="00182F21" w:rsidRDefault="00825211" w:rsidP="00825211">
            <w:pPr>
              <w:tabs>
                <w:tab w:val="decimal" w:pos="1332"/>
              </w:tabs>
              <w:spacing w:line="240" w:lineRule="atLeast"/>
              <w:ind w:right="-118"/>
              <w:rPr>
                <w:szCs w:val="22"/>
                <w:lang w:val="en-US" w:bidi="th-TH"/>
              </w:rPr>
            </w:pPr>
          </w:p>
        </w:tc>
        <w:tc>
          <w:tcPr>
            <w:tcW w:w="1530" w:type="dxa"/>
            <w:tcBorders>
              <w:top w:val="nil"/>
              <w:left w:val="nil"/>
              <w:bottom w:val="single" w:sz="4" w:space="0" w:color="auto"/>
              <w:right w:val="nil"/>
            </w:tcBorders>
          </w:tcPr>
          <w:p w:rsidR="00825211" w:rsidRDefault="00825211" w:rsidP="00825211">
            <w:pPr>
              <w:tabs>
                <w:tab w:val="decimal" w:pos="792"/>
              </w:tabs>
              <w:spacing w:line="240" w:lineRule="atLeast"/>
              <w:ind w:right="72"/>
            </w:pPr>
            <w:r w:rsidRPr="00DE0ED9">
              <w:t>-</w:t>
            </w:r>
          </w:p>
        </w:tc>
      </w:tr>
      <w:tr w:rsidR="00204E63" w:rsidRPr="00AB5C8E" w:rsidTr="00204E63">
        <w:trPr>
          <w:trHeight w:val="139"/>
        </w:trPr>
        <w:tc>
          <w:tcPr>
            <w:tcW w:w="3960" w:type="dxa"/>
            <w:tcBorders>
              <w:top w:val="nil"/>
              <w:left w:val="nil"/>
              <w:bottom w:val="nil"/>
              <w:right w:val="nil"/>
            </w:tcBorders>
            <w:shd w:val="clear" w:color="auto" w:fill="auto"/>
            <w:noWrap/>
            <w:vAlign w:val="bottom"/>
          </w:tcPr>
          <w:p w:rsidR="00204E63" w:rsidRPr="00AB5C8E" w:rsidRDefault="00204E63" w:rsidP="00204E63">
            <w:pPr>
              <w:spacing w:line="240" w:lineRule="atLeast"/>
              <w:ind w:right="-108"/>
              <w:rPr>
                <w:szCs w:val="22"/>
                <w:lang w:val="en-US" w:bidi="th-TH"/>
              </w:rPr>
            </w:pPr>
            <w:r w:rsidRPr="00AB5C8E">
              <w:rPr>
                <w:b/>
                <w:bCs/>
                <w:szCs w:val="22"/>
                <w:lang w:val="en-US" w:bidi="th-TH"/>
              </w:rPr>
              <w:t>At 31 December 201</w:t>
            </w:r>
            <w:r>
              <w:rPr>
                <w:b/>
                <w:bCs/>
                <w:szCs w:val="22"/>
                <w:lang w:val="en-US" w:bidi="th-TH"/>
              </w:rPr>
              <w:t>8</w:t>
            </w:r>
          </w:p>
        </w:tc>
        <w:tc>
          <w:tcPr>
            <w:tcW w:w="270" w:type="dxa"/>
            <w:tcBorders>
              <w:top w:val="nil"/>
              <w:left w:val="nil"/>
              <w:bottom w:val="nil"/>
              <w:right w:val="nil"/>
            </w:tcBorders>
            <w:shd w:val="clear" w:color="auto" w:fill="auto"/>
            <w:noWrap/>
            <w:vAlign w:val="bottom"/>
          </w:tcPr>
          <w:p w:rsidR="00204E63" w:rsidRPr="00AB5C8E" w:rsidRDefault="00204E63" w:rsidP="00204E63">
            <w:pPr>
              <w:spacing w:line="240" w:lineRule="atLeast"/>
              <w:rPr>
                <w:szCs w:val="22"/>
                <w:lang w:val="en-US" w:bidi="th-TH"/>
              </w:rPr>
            </w:pPr>
          </w:p>
        </w:tc>
        <w:tc>
          <w:tcPr>
            <w:tcW w:w="1620" w:type="dxa"/>
            <w:tcBorders>
              <w:top w:val="single" w:sz="4" w:space="0" w:color="auto"/>
              <w:left w:val="nil"/>
              <w:bottom w:val="single" w:sz="4" w:space="0" w:color="auto"/>
              <w:right w:val="nil"/>
            </w:tcBorders>
          </w:tcPr>
          <w:p w:rsidR="00204E63" w:rsidRDefault="00204E63" w:rsidP="00204E63">
            <w:pPr>
              <w:tabs>
                <w:tab w:val="decimal" w:pos="1242"/>
              </w:tabs>
              <w:spacing w:line="240" w:lineRule="atLeast"/>
              <w:ind w:right="72"/>
            </w:pPr>
            <w:r w:rsidRPr="00204E63">
              <w:rPr>
                <w:b/>
                <w:bCs/>
                <w:szCs w:val="22"/>
                <w:lang w:val="en-US" w:bidi="th-TH"/>
              </w:rPr>
              <w:t>60,215</w:t>
            </w:r>
          </w:p>
        </w:tc>
        <w:tc>
          <w:tcPr>
            <w:tcW w:w="270" w:type="dxa"/>
            <w:tcBorders>
              <w:top w:val="nil"/>
              <w:left w:val="nil"/>
              <w:bottom w:val="nil"/>
              <w:right w:val="nil"/>
            </w:tcBorders>
            <w:shd w:val="clear" w:color="auto" w:fill="auto"/>
            <w:noWrap/>
            <w:vAlign w:val="bottom"/>
          </w:tcPr>
          <w:p w:rsidR="00204E63" w:rsidRPr="00AB5C8E" w:rsidRDefault="00204E63" w:rsidP="00204E63">
            <w:pPr>
              <w:tabs>
                <w:tab w:val="decimal" w:pos="1456"/>
              </w:tabs>
              <w:spacing w:line="240" w:lineRule="atLeast"/>
              <w:ind w:right="-118"/>
              <w:rPr>
                <w:szCs w:val="22"/>
                <w:lang w:val="en-US" w:bidi="th-TH"/>
              </w:rPr>
            </w:pPr>
          </w:p>
        </w:tc>
        <w:tc>
          <w:tcPr>
            <w:tcW w:w="1440" w:type="dxa"/>
            <w:tcBorders>
              <w:top w:val="single" w:sz="4" w:space="0" w:color="auto"/>
              <w:left w:val="nil"/>
              <w:bottom w:val="single" w:sz="4" w:space="0" w:color="auto"/>
              <w:right w:val="nil"/>
            </w:tcBorders>
          </w:tcPr>
          <w:p w:rsidR="00204E63" w:rsidRPr="00F2106B" w:rsidRDefault="00825211" w:rsidP="00204E63">
            <w:pPr>
              <w:tabs>
                <w:tab w:val="decimal" w:pos="1152"/>
              </w:tabs>
              <w:spacing w:line="240" w:lineRule="atLeast"/>
              <w:ind w:right="-118"/>
              <w:rPr>
                <w:b/>
                <w:bCs/>
                <w:szCs w:val="22"/>
                <w:lang w:val="en-US" w:bidi="th-TH"/>
              </w:rPr>
            </w:pPr>
            <w:r w:rsidRPr="00825211">
              <w:rPr>
                <w:b/>
                <w:bCs/>
                <w:szCs w:val="22"/>
                <w:lang w:val="en-US" w:bidi="th-TH"/>
              </w:rPr>
              <w:t>3,887</w:t>
            </w:r>
          </w:p>
        </w:tc>
        <w:tc>
          <w:tcPr>
            <w:tcW w:w="270" w:type="dxa"/>
            <w:tcBorders>
              <w:left w:val="nil"/>
              <w:right w:val="nil"/>
            </w:tcBorders>
          </w:tcPr>
          <w:p w:rsidR="00204E63" w:rsidRPr="00AB5C8E" w:rsidRDefault="00204E63" w:rsidP="00204E63">
            <w:pPr>
              <w:tabs>
                <w:tab w:val="decimal" w:pos="1332"/>
              </w:tabs>
              <w:spacing w:line="240" w:lineRule="atLeast"/>
              <w:ind w:right="-118"/>
              <w:rPr>
                <w:szCs w:val="22"/>
                <w:lang w:val="en-US" w:bidi="th-TH"/>
              </w:rPr>
            </w:pPr>
          </w:p>
        </w:tc>
        <w:tc>
          <w:tcPr>
            <w:tcW w:w="1530" w:type="dxa"/>
            <w:tcBorders>
              <w:top w:val="single" w:sz="4" w:space="0" w:color="auto"/>
              <w:left w:val="nil"/>
              <w:bottom w:val="single" w:sz="4" w:space="0" w:color="auto"/>
              <w:right w:val="nil"/>
            </w:tcBorders>
          </w:tcPr>
          <w:p w:rsidR="00204E63" w:rsidRPr="00AB5C8E" w:rsidRDefault="00825211" w:rsidP="00204E63">
            <w:pPr>
              <w:tabs>
                <w:tab w:val="decimal" w:pos="1152"/>
              </w:tabs>
              <w:spacing w:line="240" w:lineRule="atLeast"/>
              <w:ind w:right="72"/>
              <w:rPr>
                <w:szCs w:val="22"/>
                <w:lang w:val="en-US" w:bidi="th-TH"/>
              </w:rPr>
            </w:pPr>
            <w:r w:rsidRPr="00825211">
              <w:rPr>
                <w:b/>
                <w:bCs/>
                <w:szCs w:val="22"/>
                <w:lang w:val="en-US" w:bidi="th-TH"/>
              </w:rPr>
              <w:t>64,102</w:t>
            </w:r>
          </w:p>
        </w:tc>
      </w:tr>
      <w:tr w:rsidR="00A9686B" w:rsidRPr="00AB5C8E" w:rsidTr="0038598A">
        <w:trPr>
          <w:trHeight w:val="217"/>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single" w:sz="4" w:space="0" w:color="auto"/>
              <w:left w:val="nil"/>
              <w:bottom w:val="nil"/>
              <w:right w:val="nil"/>
            </w:tcBorders>
            <w:vAlign w:val="bottom"/>
          </w:tcPr>
          <w:p w:rsidR="00A9686B" w:rsidRPr="00AB5C8E" w:rsidRDefault="00A9686B" w:rsidP="00A9686B">
            <w:pPr>
              <w:tabs>
                <w:tab w:val="decimal" w:pos="1242"/>
              </w:tabs>
              <w:spacing w:line="240" w:lineRule="atLeast"/>
              <w:ind w:right="72"/>
              <w:rPr>
                <w:szCs w:val="22"/>
                <w:lang w:val="en-US" w:bidi="th-TH"/>
              </w:rPr>
            </w:pPr>
          </w:p>
        </w:tc>
        <w:tc>
          <w:tcPr>
            <w:tcW w:w="270" w:type="dxa"/>
            <w:tcBorders>
              <w:top w:val="nil"/>
              <w:left w:val="nil"/>
              <w:bottom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single" w:sz="4" w:space="0" w:color="auto"/>
              <w:left w:val="nil"/>
              <w:bottom w:val="nil"/>
              <w:right w:val="nil"/>
            </w:tcBorders>
          </w:tcPr>
          <w:p w:rsidR="00A9686B" w:rsidRPr="00AB5C8E" w:rsidRDefault="00A9686B" w:rsidP="00A9686B">
            <w:pPr>
              <w:tabs>
                <w:tab w:val="decimal" w:pos="792"/>
              </w:tabs>
              <w:spacing w:line="240" w:lineRule="atLeast"/>
              <w:ind w:right="-118"/>
              <w:rPr>
                <w:szCs w:val="22"/>
                <w:lang w:val="en-US" w:bidi="th-TH"/>
              </w:rPr>
            </w:pPr>
          </w:p>
        </w:tc>
        <w:tc>
          <w:tcPr>
            <w:tcW w:w="270" w:type="dxa"/>
            <w:tcBorders>
              <w:left w:val="nil"/>
              <w:bottom w:val="nil"/>
              <w:right w:val="nil"/>
            </w:tcBorders>
          </w:tcPr>
          <w:p w:rsidR="00A9686B" w:rsidRPr="00AB5C8E" w:rsidRDefault="00A9686B" w:rsidP="00A9686B">
            <w:pPr>
              <w:tabs>
                <w:tab w:val="decimal" w:pos="1062"/>
              </w:tabs>
              <w:spacing w:line="240" w:lineRule="atLeast"/>
              <w:ind w:right="-118"/>
              <w:rPr>
                <w:szCs w:val="22"/>
                <w:lang w:val="en-US" w:bidi="th-TH"/>
              </w:rPr>
            </w:pPr>
          </w:p>
        </w:tc>
        <w:tc>
          <w:tcPr>
            <w:tcW w:w="1530" w:type="dxa"/>
            <w:tcBorders>
              <w:top w:val="single" w:sz="4" w:space="0" w:color="auto"/>
              <w:left w:val="nil"/>
              <w:bottom w:val="nil"/>
              <w:right w:val="nil"/>
            </w:tcBorders>
          </w:tcPr>
          <w:p w:rsidR="00A9686B" w:rsidRPr="00AB5C8E" w:rsidRDefault="00A9686B" w:rsidP="00A9686B">
            <w:pPr>
              <w:tabs>
                <w:tab w:val="decimal" w:pos="1152"/>
              </w:tabs>
              <w:spacing w:line="240" w:lineRule="atLeast"/>
              <w:ind w:right="72"/>
              <w:rPr>
                <w:szCs w:val="22"/>
                <w:lang w:val="en-US" w:bidi="th-TH"/>
              </w:rPr>
            </w:pPr>
          </w:p>
        </w:tc>
      </w:tr>
      <w:tr w:rsidR="00A9686B" w:rsidRPr="00AB5C8E" w:rsidTr="0038598A">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i/>
                <w:iCs/>
                <w:szCs w:val="22"/>
                <w:lang w:val="en-US" w:bidi="th-TH"/>
              </w:rPr>
            </w:pPr>
            <w:r w:rsidRPr="00AB5C8E">
              <w:rPr>
                <w:b/>
                <w:bCs/>
                <w:i/>
                <w:iCs/>
                <w:szCs w:val="22"/>
                <w:lang w:val="en-US" w:bidi="th-TH"/>
              </w:rPr>
              <w:t>Accumulated amortisation</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nil"/>
              <w:left w:val="nil"/>
              <w:bottom w:val="nil"/>
              <w:right w:val="nil"/>
            </w:tcBorders>
            <w:vAlign w:val="bottom"/>
          </w:tcPr>
          <w:p w:rsidR="00A9686B" w:rsidRPr="00AB5C8E" w:rsidRDefault="00A9686B" w:rsidP="00A9686B">
            <w:pPr>
              <w:tabs>
                <w:tab w:val="decimal" w:pos="1242"/>
              </w:tabs>
              <w:spacing w:line="240" w:lineRule="atLeast"/>
              <w:ind w:right="72"/>
              <w:rPr>
                <w:szCs w:val="22"/>
                <w:lang w:val="en-US" w:bidi="th-TH"/>
              </w:rPr>
            </w:pPr>
          </w:p>
        </w:tc>
        <w:tc>
          <w:tcPr>
            <w:tcW w:w="270" w:type="dxa"/>
            <w:tcBorders>
              <w:top w:val="nil"/>
              <w:left w:val="nil"/>
              <w:bottom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nil"/>
              <w:left w:val="nil"/>
              <w:bottom w:val="nil"/>
              <w:right w:val="nil"/>
            </w:tcBorders>
          </w:tcPr>
          <w:p w:rsidR="00A9686B" w:rsidRPr="00AB5C8E" w:rsidRDefault="00A9686B" w:rsidP="00A9686B">
            <w:pPr>
              <w:tabs>
                <w:tab w:val="decimal" w:pos="792"/>
              </w:tabs>
              <w:spacing w:line="240" w:lineRule="atLeast"/>
              <w:ind w:right="-118"/>
              <w:rPr>
                <w:szCs w:val="22"/>
                <w:lang w:val="en-US" w:bidi="th-TH"/>
              </w:rPr>
            </w:pPr>
          </w:p>
        </w:tc>
        <w:tc>
          <w:tcPr>
            <w:tcW w:w="270" w:type="dxa"/>
            <w:tcBorders>
              <w:top w:val="nil"/>
              <w:left w:val="nil"/>
              <w:bottom w:val="nil"/>
              <w:right w:val="nil"/>
            </w:tcBorders>
          </w:tcPr>
          <w:p w:rsidR="00A9686B" w:rsidRPr="00AB5C8E" w:rsidRDefault="00A9686B" w:rsidP="00A9686B">
            <w:pPr>
              <w:tabs>
                <w:tab w:val="decimal" w:pos="1062"/>
              </w:tabs>
              <w:spacing w:line="240" w:lineRule="atLeast"/>
              <w:ind w:right="-118"/>
              <w:rPr>
                <w:szCs w:val="22"/>
                <w:lang w:val="en-US" w:bidi="th-TH"/>
              </w:rPr>
            </w:pPr>
          </w:p>
        </w:tc>
        <w:tc>
          <w:tcPr>
            <w:tcW w:w="1530" w:type="dxa"/>
            <w:tcBorders>
              <w:top w:val="nil"/>
              <w:left w:val="nil"/>
              <w:bottom w:val="nil"/>
              <w:right w:val="nil"/>
            </w:tcBorders>
          </w:tcPr>
          <w:p w:rsidR="00A9686B" w:rsidRPr="00AB5C8E" w:rsidRDefault="00A9686B" w:rsidP="00A9686B">
            <w:pPr>
              <w:tabs>
                <w:tab w:val="decimal" w:pos="1152"/>
              </w:tabs>
              <w:spacing w:line="240" w:lineRule="atLeast"/>
              <w:ind w:right="72"/>
              <w:rPr>
                <w:szCs w:val="22"/>
                <w:lang w:val="en-US" w:bidi="th-TH"/>
              </w:rPr>
            </w:pPr>
          </w:p>
        </w:tc>
      </w:tr>
      <w:tr w:rsidR="00A9686B" w:rsidRPr="00AB5C8E" w:rsidTr="00A9686B">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Pr>
                <w:szCs w:val="22"/>
                <w:lang w:val="en-US" w:bidi="th-TH"/>
              </w:rPr>
              <w:t>At 1 January 2017</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nil"/>
              <w:left w:val="nil"/>
              <w:bottom w:val="nil"/>
              <w:right w:val="nil"/>
            </w:tcBorders>
            <w:vAlign w:val="bottom"/>
          </w:tcPr>
          <w:p w:rsidR="00A9686B" w:rsidRPr="00A9686B" w:rsidRDefault="00A9686B" w:rsidP="00A9686B">
            <w:pPr>
              <w:tabs>
                <w:tab w:val="decimal" w:pos="1242"/>
              </w:tabs>
              <w:spacing w:line="240" w:lineRule="atLeast"/>
              <w:ind w:right="72"/>
              <w:rPr>
                <w:szCs w:val="22"/>
                <w:lang w:val="en-US" w:bidi="th-TH"/>
              </w:rPr>
            </w:pPr>
            <w:r w:rsidRPr="00A9686B">
              <w:rPr>
                <w:szCs w:val="22"/>
                <w:lang w:val="en-US" w:bidi="th-TH"/>
              </w:rPr>
              <w:t>(20,294)</w:t>
            </w:r>
          </w:p>
        </w:tc>
        <w:tc>
          <w:tcPr>
            <w:tcW w:w="270" w:type="dxa"/>
            <w:tcBorders>
              <w:top w:val="nil"/>
              <w:left w:val="nil"/>
              <w:bottom w:val="nil"/>
              <w:right w:val="nil"/>
            </w:tcBorders>
            <w:shd w:val="clear" w:color="auto" w:fill="auto"/>
            <w:noWrap/>
            <w:vAlign w:val="bottom"/>
          </w:tcPr>
          <w:p w:rsidR="00A9686B" w:rsidRPr="00A9686B" w:rsidRDefault="00A9686B" w:rsidP="00A9686B">
            <w:pPr>
              <w:tabs>
                <w:tab w:val="decimal" w:pos="1456"/>
              </w:tabs>
              <w:spacing w:line="240" w:lineRule="atLeast"/>
              <w:ind w:right="-118"/>
              <w:rPr>
                <w:szCs w:val="22"/>
                <w:lang w:val="en-US" w:bidi="th-TH"/>
              </w:rPr>
            </w:pPr>
          </w:p>
        </w:tc>
        <w:tc>
          <w:tcPr>
            <w:tcW w:w="1440" w:type="dxa"/>
            <w:tcBorders>
              <w:top w:val="nil"/>
              <w:left w:val="nil"/>
              <w:right w:val="nil"/>
            </w:tcBorders>
          </w:tcPr>
          <w:p w:rsidR="00A9686B" w:rsidRPr="00A9686B" w:rsidRDefault="00A9686B" w:rsidP="00825211">
            <w:pPr>
              <w:tabs>
                <w:tab w:val="decimal" w:pos="792"/>
              </w:tabs>
              <w:spacing w:line="240" w:lineRule="atLeast"/>
              <w:ind w:right="-118"/>
              <w:rPr>
                <w:szCs w:val="22"/>
                <w:lang w:val="en-US" w:bidi="th-TH"/>
              </w:rPr>
            </w:pPr>
            <w:r w:rsidRPr="00A9686B">
              <w:rPr>
                <w:szCs w:val="22"/>
                <w:lang w:val="en-US" w:bidi="th-TH"/>
              </w:rPr>
              <w:t>-</w:t>
            </w:r>
          </w:p>
        </w:tc>
        <w:tc>
          <w:tcPr>
            <w:tcW w:w="270" w:type="dxa"/>
            <w:tcBorders>
              <w:top w:val="nil"/>
              <w:left w:val="nil"/>
              <w:right w:val="nil"/>
            </w:tcBorders>
          </w:tcPr>
          <w:p w:rsidR="00A9686B" w:rsidRPr="00A9686B" w:rsidRDefault="00A9686B" w:rsidP="00A9686B">
            <w:pPr>
              <w:tabs>
                <w:tab w:val="decimal" w:pos="1332"/>
              </w:tabs>
              <w:spacing w:line="240" w:lineRule="atLeast"/>
              <w:ind w:right="-118"/>
              <w:rPr>
                <w:szCs w:val="22"/>
                <w:lang w:val="en-US" w:bidi="th-TH"/>
              </w:rPr>
            </w:pPr>
          </w:p>
        </w:tc>
        <w:tc>
          <w:tcPr>
            <w:tcW w:w="1530" w:type="dxa"/>
            <w:tcBorders>
              <w:top w:val="nil"/>
              <w:left w:val="nil"/>
              <w:right w:val="nil"/>
            </w:tcBorders>
          </w:tcPr>
          <w:p w:rsidR="00A9686B" w:rsidRPr="00A9686B" w:rsidRDefault="00A9686B" w:rsidP="00A9686B">
            <w:pPr>
              <w:tabs>
                <w:tab w:val="decimal" w:pos="1152"/>
              </w:tabs>
              <w:spacing w:line="240" w:lineRule="atLeast"/>
              <w:ind w:right="72"/>
              <w:rPr>
                <w:szCs w:val="22"/>
                <w:lang w:val="en-US" w:bidi="th-TH"/>
              </w:rPr>
            </w:pPr>
            <w:r w:rsidRPr="00A9686B">
              <w:rPr>
                <w:szCs w:val="22"/>
                <w:lang w:val="en-US" w:bidi="th-TH"/>
              </w:rPr>
              <w:t>(20,294)</w:t>
            </w:r>
          </w:p>
        </w:tc>
      </w:tr>
      <w:tr w:rsidR="00A9686B" w:rsidRPr="00AB5C8E" w:rsidTr="00A9686B">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nil"/>
              <w:left w:val="nil"/>
              <w:bottom w:val="nil"/>
              <w:right w:val="nil"/>
            </w:tcBorders>
            <w:vAlign w:val="bottom"/>
          </w:tcPr>
          <w:p w:rsidR="00A9686B" w:rsidRPr="00AB5C8E" w:rsidRDefault="00A9686B" w:rsidP="00A9686B">
            <w:pPr>
              <w:tabs>
                <w:tab w:val="decimal" w:pos="1242"/>
              </w:tabs>
              <w:spacing w:line="240" w:lineRule="atLeast"/>
              <w:ind w:right="72"/>
              <w:rPr>
                <w:szCs w:val="22"/>
                <w:lang w:val="en-US" w:bidi="th-TH"/>
              </w:rPr>
            </w:pPr>
            <w:r>
              <w:rPr>
                <w:szCs w:val="22"/>
                <w:lang w:val="en-US" w:bidi="th-TH"/>
              </w:rPr>
              <w:t>(4,156)</w:t>
            </w:r>
          </w:p>
        </w:tc>
        <w:tc>
          <w:tcPr>
            <w:tcW w:w="270" w:type="dxa"/>
            <w:tcBorders>
              <w:top w:val="nil"/>
              <w:left w:val="nil"/>
              <w:bottom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nil"/>
              <w:left w:val="nil"/>
              <w:right w:val="nil"/>
            </w:tcBorders>
          </w:tcPr>
          <w:p w:rsidR="00A9686B" w:rsidRPr="00AB5C8E" w:rsidRDefault="00A9686B" w:rsidP="00A9686B">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A9686B" w:rsidRPr="00AB5C8E" w:rsidRDefault="00A9686B" w:rsidP="00A9686B">
            <w:pPr>
              <w:tabs>
                <w:tab w:val="decimal" w:pos="1332"/>
              </w:tabs>
              <w:spacing w:line="240" w:lineRule="atLeast"/>
              <w:ind w:right="-118"/>
              <w:rPr>
                <w:szCs w:val="22"/>
                <w:lang w:val="en-US" w:bidi="th-TH"/>
              </w:rPr>
            </w:pPr>
          </w:p>
        </w:tc>
        <w:tc>
          <w:tcPr>
            <w:tcW w:w="1530" w:type="dxa"/>
            <w:tcBorders>
              <w:top w:val="nil"/>
              <w:left w:val="nil"/>
              <w:right w:val="nil"/>
            </w:tcBorders>
          </w:tcPr>
          <w:p w:rsidR="00A9686B" w:rsidRPr="00AB5C8E" w:rsidRDefault="00A9686B" w:rsidP="00A9686B">
            <w:pPr>
              <w:tabs>
                <w:tab w:val="decimal" w:pos="1152"/>
              </w:tabs>
              <w:spacing w:line="240" w:lineRule="atLeast"/>
              <w:ind w:right="72"/>
              <w:rPr>
                <w:szCs w:val="22"/>
                <w:lang w:val="en-US" w:bidi="th-TH"/>
              </w:rPr>
            </w:pPr>
            <w:r>
              <w:rPr>
                <w:szCs w:val="22"/>
                <w:lang w:val="en-US" w:bidi="th-TH"/>
              </w:rPr>
              <w:t>(4,156)</w:t>
            </w:r>
          </w:p>
        </w:tc>
      </w:tr>
      <w:tr w:rsidR="00A9686B" w:rsidRPr="00AB5C8E" w:rsidTr="00A9686B">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rFonts w:cs="Times New Roman"/>
                <w:szCs w:val="22"/>
                <w:lang w:val="en-US" w:bidi="th-TH"/>
              </w:rPr>
              <w:t>Disposals/written off</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nil"/>
              <w:left w:val="nil"/>
              <w:bottom w:val="nil"/>
              <w:right w:val="nil"/>
            </w:tcBorders>
            <w:vAlign w:val="bottom"/>
          </w:tcPr>
          <w:p w:rsidR="00A9686B" w:rsidRDefault="00A9686B" w:rsidP="00A9686B">
            <w:pPr>
              <w:tabs>
                <w:tab w:val="decimal" w:pos="1242"/>
              </w:tabs>
              <w:spacing w:line="240" w:lineRule="atLeast"/>
              <w:ind w:right="72"/>
              <w:rPr>
                <w:szCs w:val="22"/>
                <w:lang w:val="en-US" w:bidi="th-TH"/>
              </w:rPr>
            </w:pPr>
            <w:r>
              <w:rPr>
                <w:szCs w:val="22"/>
                <w:lang w:val="en-US" w:bidi="th-TH"/>
              </w:rPr>
              <w:t>357</w:t>
            </w:r>
          </w:p>
        </w:tc>
        <w:tc>
          <w:tcPr>
            <w:tcW w:w="270" w:type="dxa"/>
            <w:tcBorders>
              <w:top w:val="nil"/>
              <w:left w:val="nil"/>
              <w:bottom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left w:val="nil"/>
              <w:bottom w:val="single" w:sz="4" w:space="0" w:color="auto"/>
              <w:right w:val="nil"/>
            </w:tcBorders>
          </w:tcPr>
          <w:p w:rsidR="00A9686B" w:rsidRPr="00AB5C8E" w:rsidRDefault="00A9686B" w:rsidP="00A9686B">
            <w:pPr>
              <w:tabs>
                <w:tab w:val="decimal" w:pos="792"/>
              </w:tabs>
              <w:spacing w:line="240" w:lineRule="atLeast"/>
              <w:ind w:right="-118"/>
              <w:rPr>
                <w:szCs w:val="22"/>
                <w:lang w:val="en-US" w:bidi="th-TH"/>
              </w:rPr>
            </w:pPr>
            <w:r>
              <w:rPr>
                <w:szCs w:val="22"/>
                <w:lang w:val="en-US" w:bidi="th-TH"/>
              </w:rPr>
              <w:t>-</w:t>
            </w:r>
          </w:p>
        </w:tc>
        <w:tc>
          <w:tcPr>
            <w:tcW w:w="270" w:type="dxa"/>
            <w:tcBorders>
              <w:left w:val="nil"/>
              <w:right w:val="nil"/>
            </w:tcBorders>
          </w:tcPr>
          <w:p w:rsidR="00A9686B" w:rsidRPr="00AB5C8E" w:rsidRDefault="00A9686B" w:rsidP="00A9686B">
            <w:pPr>
              <w:tabs>
                <w:tab w:val="decimal" w:pos="1332"/>
              </w:tabs>
              <w:spacing w:line="240" w:lineRule="atLeast"/>
              <w:ind w:right="-118"/>
              <w:rPr>
                <w:szCs w:val="22"/>
                <w:lang w:val="en-US" w:bidi="th-TH"/>
              </w:rPr>
            </w:pPr>
          </w:p>
        </w:tc>
        <w:tc>
          <w:tcPr>
            <w:tcW w:w="1530" w:type="dxa"/>
            <w:tcBorders>
              <w:left w:val="nil"/>
              <w:bottom w:val="single" w:sz="4" w:space="0" w:color="auto"/>
              <w:right w:val="nil"/>
            </w:tcBorders>
          </w:tcPr>
          <w:p w:rsidR="00A9686B" w:rsidRPr="00AB5C8E" w:rsidRDefault="00A9686B" w:rsidP="00A9686B">
            <w:pPr>
              <w:tabs>
                <w:tab w:val="decimal" w:pos="1152"/>
              </w:tabs>
              <w:spacing w:line="240" w:lineRule="atLeast"/>
              <w:ind w:right="72"/>
              <w:rPr>
                <w:szCs w:val="22"/>
                <w:lang w:val="en-US" w:bidi="th-TH"/>
              </w:rPr>
            </w:pPr>
            <w:r>
              <w:rPr>
                <w:szCs w:val="22"/>
                <w:lang w:val="en-US" w:bidi="th-TH"/>
              </w:rPr>
              <w:t>357</w:t>
            </w:r>
          </w:p>
        </w:tc>
      </w:tr>
      <w:tr w:rsidR="00A9686B" w:rsidRPr="00AB5C8E" w:rsidTr="0038598A">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r>
              <w:rPr>
                <w:b/>
                <w:bCs/>
                <w:szCs w:val="22"/>
                <w:lang w:val="en-US" w:bidi="th-TH"/>
              </w:rPr>
              <w:t>At 31 December 2017</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b/>
                <w:bCs/>
                <w:szCs w:val="22"/>
                <w:lang w:val="en-US" w:bidi="th-TH"/>
              </w:rPr>
            </w:pPr>
          </w:p>
        </w:tc>
        <w:tc>
          <w:tcPr>
            <w:tcW w:w="1620" w:type="dxa"/>
            <w:tcBorders>
              <w:top w:val="single" w:sz="4" w:space="0" w:color="auto"/>
              <w:left w:val="nil"/>
              <w:right w:val="nil"/>
            </w:tcBorders>
            <w:vAlign w:val="bottom"/>
          </w:tcPr>
          <w:p w:rsidR="00A9686B" w:rsidRPr="00AB5C8E" w:rsidRDefault="00A9686B" w:rsidP="00A9686B">
            <w:pPr>
              <w:tabs>
                <w:tab w:val="decimal" w:pos="1242"/>
              </w:tabs>
              <w:spacing w:line="240" w:lineRule="atLeast"/>
              <w:ind w:right="72"/>
              <w:rPr>
                <w:b/>
                <w:bCs/>
                <w:szCs w:val="22"/>
                <w:lang w:val="en-US" w:bidi="th-TH"/>
              </w:rPr>
            </w:pPr>
            <w:r>
              <w:rPr>
                <w:b/>
                <w:bCs/>
                <w:szCs w:val="22"/>
                <w:lang w:val="en-US" w:bidi="th-TH"/>
              </w:rPr>
              <w:t>(24,093)</w:t>
            </w:r>
          </w:p>
        </w:tc>
        <w:tc>
          <w:tcPr>
            <w:tcW w:w="270" w:type="dxa"/>
            <w:tcBorders>
              <w:left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single" w:sz="4" w:space="0" w:color="auto"/>
              <w:left w:val="nil"/>
              <w:right w:val="nil"/>
            </w:tcBorders>
          </w:tcPr>
          <w:p w:rsidR="00A9686B" w:rsidRPr="00F2106B" w:rsidRDefault="00A9686B" w:rsidP="00A9686B">
            <w:pPr>
              <w:tabs>
                <w:tab w:val="decimal" w:pos="792"/>
              </w:tabs>
              <w:spacing w:line="240" w:lineRule="atLeast"/>
              <w:ind w:right="-118"/>
              <w:rPr>
                <w:b/>
                <w:bCs/>
                <w:szCs w:val="22"/>
                <w:lang w:val="en-US" w:bidi="th-TH"/>
              </w:rPr>
            </w:pPr>
            <w:r w:rsidRPr="00F2106B">
              <w:rPr>
                <w:b/>
                <w:bCs/>
                <w:szCs w:val="22"/>
                <w:lang w:val="en-US" w:bidi="th-TH"/>
              </w:rPr>
              <w:t>-</w:t>
            </w:r>
          </w:p>
        </w:tc>
        <w:tc>
          <w:tcPr>
            <w:tcW w:w="270" w:type="dxa"/>
            <w:tcBorders>
              <w:left w:val="nil"/>
              <w:right w:val="nil"/>
            </w:tcBorders>
          </w:tcPr>
          <w:p w:rsidR="00A9686B" w:rsidRPr="00AB5C8E" w:rsidRDefault="00A9686B" w:rsidP="00A9686B">
            <w:pPr>
              <w:tabs>
                <w:tab w:val="decimal" w:pos="1332"/>
              </w:tabs>
              <w:spacing w:line="240" w:lineRule="atLeast"/>
              <w:ind w:right="-118"/>
              <w:rPr>
                <w:szCs w:val="22"/>
                <w:lang w:val="en-US" w:bidi="th-TH"/>
              </w:rPr>
            </w:pPr>
          </w:p>
        </w:tc>
        <w:tc>
          <w:tcPr>
            <w:tcW w:w="1530" w:type="dxa"/>
            <w:tcBorders>
              <w:top w:val="single" w:sz="4" w:space="0" w:color="auto"/>
              <w:left w:val="nil"/>
              <w:right w:val="nil"/>
            </w:tcBorders>
          </w:tcPr>
          <w:p w:rsidR="00A9686B" w:rsidRPr="00AB5C8E" w:rsidRDefault="00A9686B" w:rsidP="00A9686B">
            <w:pPr>
              <w:tabs>
                <w:tab w:val="decimal" w:pos="1152"/>
              </w:tabs>
              <w:spacing w:line="240" w:lineRule="atLeast"/>
              <w:ind w:right="72"/>
              <w:rPr>
                <w:szCs w:val="22"/>
                <w:lang w:val="en-US" w:bidi="th-TH"/>
              </w:rPr>
            </w:pPr>
            <w:r w:rsidRPr="00F2106B">
              <w:rPr>
                <w:b/>
                <w:bCs/>
                <w:szCs w:val="22"/>
                <w:lang w:val="en-US" w:bidi="th-TH"/>
              </w:rPr>
              <w:t>(24,093)</w:t>
            </w:r>
          </w:p>
        </w:tc>
      </w:tr>
      <w:tr w:rsidR="00A9686B" w:rsidRPr="00AB5C8E" w:rsidTr="0038598A">
        <w:trPr>
          <w:trHeight w:val="139"/>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left w:val="nil"/>
              <w:right w:val="nil"/>
            </w:tcBorders>
            <w:vAlign w:val="bottom"/>
          </w:tcPr>
          <w:p w:rsidR="00A9686B" w:rsidRPr="00AB5C8E" w:rsidRDefault="00825211" w:rsidP="00A9686B">
            <w:pPr>
              <w:tabs>
                <w:tab w:val="decimal" w:pos="1242"/>
              </w:tabs>
              <w:spacing w:line="240" w:lineRule="atLeast"/>
              <w:ind w:right="72"/>
              <w:rPr>
                <w:szCs w:val="22"/>
                <w:lang w:val="en-US" w:bidi="th-TH"/>
              </w:rPr>
            </w:pPr>
            <w:r w:rsidRPr="00825211">
              <w:rPr>
                <w:szCs w:val="22"/>
                <w:lang w:val="en-US" w:bidi="th-TH"/>
              </w:rPr>
              <w:t>(5,041)</w:t>
            </w:r>
          </w:p>
        </w:tc>
        <w:tc>
          <w:tcPr>
            <w:tcW w:w="270" w:type="dxa"/>
            <w:tcBorders>
              <w:top w:val="nil"/>
              <w:left w:val="nil"/>
              <w:bottom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nil"/>
              <w:left w:val="nil"/>
              <w:right w:val="nil"/>
            </w:tcBorders>
          </w:tcPr>
          <w:p w:rsidR="00A9686B" w:rsidRPr="00AB5C8E" w:rsidRDefault="00825211" w:rsidP="00A9686B">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right w:val="nil"/>
            </w:tcBorders>
          </w:tcPr>
          <w:p w:rsidR="00A9686B" w:rsidRPr="00AB5C8E" w:rsidRDefault="00A9686B" w:rsidP="00A9686B">
            <w:pPr>
              <w:tabs>
                <w:tab w:val="decimal" w:pos="1332"/>
              </w:tabs>
              <w:spacing w:line="240" w:lineRule="atLeast"/>
              <w:ind w:right="-118"/>
              <w:rPr>
                <w:szCs w:val="22"/>
                <w:lang w:val="en-US" w:bidi="th-TH"/>
              </w:rPr>
            </w:pPr>
          </w:p>
        </w:tc>
        <w:tc>
          <w:tcPr>
            <w:tcW w:w="1530" w:type="dxa"/>
            <w:tcBorders>
              <w:top w:val="nil"/>
              <w:left w:val="nil"/>
              <w:right w:val="nil"/>
            </w:tcBorders>
          </w:tcPr>
          <w:p w:rsidR="00A9686B" w:rsidRPr="00AB5C8E" w:rsidRDefault="00825211" w:rsidP="00A9686B">
            <w:pPr>
              <w:tabs>
                <w:tab w:val="decimal" w:pos="1152"/>
              </w:tabs>
              <w:spacing w:line="240" w:lineRule="atLeast"/>
              <w:ind w:right="72"/>
              <w:rPr>
                <w:szCs w:val="22"/>
                <w:lang w:val="en-US" w:bidi="th-TH"/>
              </w:rPr>
            </w:pPr>
            <w:r w:rsidRPr="00825211">
              <w:rPr>
                <w:szCs w:val="22"/>
                <w:lang w:val="en-US" w:bidi="th-TH"/>
              </w:rPr>
              <w:t>(5,041)</w:t>
            </w:r>
          </w:p>
        </w:tc>
      </w:tr>
      <w:tr w:rsidR="00A9686B" w:rsidRPr="007C2B45" w:rsidTr="0038598A">
        <w:trPr>
          <w:trHeight w:val="139"/>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b/>
                <w:bCs/>
                <w:szCs w:val="22"/>
                <w:lang w:val="en-US" w:bidi="th-TH"/>
              </w:rPr>
              <w:t>At 31 December 201</w:t>
            </w:r>
            <w:r>
              <w:rPr>
                <w:b/>
                <w:bCs/>
                <w:szCs w:val="22"/>
                <w:lang w:val="en-US" w:bidi="th-TH"/>
              </w:rPr>
              <w:t>8</w:t>
            </w: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single" w:sz="4" w:space="0" w:color="auto"/>
              <w:left w:val="nil"/>
              <w:bottom w:val="single" w:sz="4" w:space="0" w:color="auto"/>
              <w:right w:val="nil"/>
            </w:tcBorders>
            <w:vAlign w:val="bottom"/>
          </w:tcPr>
          <w:p w:rsidR="00A9686B" w:rsidRPr="00AB5C8E" w:rsidRDefault="00825211" w:rsidP="00A9686B">
            <w:pPr>
              <w:tabs>
                <w:tab w:val="decimal" w:pos="1242"/>
              </w:tabs>
              <w:spacing w:line="240" w:lineRule="atLeast"/>
              <w:ind w:right="72"/>
              <w:rPr>
                <w:b/>
                <w:bCs/>
                <w:szCs w:val="22"/>
                <w:lang w:val="en-US" w:bidi="th-TH"/>
              </w:rPr>
            </w:pPr>
            <w:r w:rsidRPr="00825211">
              <w:rPr>
                <w:b/>
                <w:bCs/>
                <w:szCs w:val="22"/>
                <w:lang w:val="en-US" w:bidi="th-TH"/>
              </w:rPr>
              <w:t>(29,134)</w:t>
            </w:r>
          </w:p>
        </w:tc>
        <w:tc>
          <w:tcPr>
            <w:tcW w:w="270" w:type="dxa"/>
            <w:tcBorders>
              <w:top w:val="nil"/>
              <w:left w:val="nil"/>
              <w:bottom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single" w:sz="4" w:space="0" w:color="auto"/>
              <w:left w:val="nil"/>
              <w:bottom w:val="single" w:sz="4" w:space="0" w:color="auto"/>
              <w:right w:val="nil"/>
            </w:tcBorders>
          </w:tcPr>
          <w:p w:rsidR="00A9686B" w:rsidRPr="00F2106B" w:rsidRDefault="00825211" w:rsidP="00A9686B">
            <w:pPr>
              <w:tabs>
                <w:tab w:val="decimal" w:pos="792"/>
              </w:tabs>
              <w:spacing w:line="240" w:lineRule="atLeast"/>
              <w:ind w:right="-118"/>
              <w:rPr>
                <w:b/>
                <w:bCs/>
                <w:szCs w:val="22"/>
                <w:lang w:val="en-US" w:bidi="th-TH"/>
              </w:rPr>
            </w:pPr>
            <w:r>
              <w:rPr>
                <w:b/>
                <w:bCs/>
                <w:szCs w:val="22"/>
                <w:lang w:val="en-US" w:bidi="th-TH"/>
              </w:rPr>
              <w:t>-</w:t>
            </w:r>
          </w:p>
        </w:tc>
        <w:tc>
          <w:tcPr>
            <w:tcW w:w="270" w:type="dxa"/>
            <w:tcBorders>
              <w:left w:val="nil"/>
              <w:right w:val="nil"/>
            </w:tcBorders>
          </w:tcPr>
          <w:p w:rsidR="00A9686B" w:rsidRPr="00AB5C8E" w:rsidRDefault="00A9686B" w:rsidP="00A9686B">
            <w:pPr>
              <w:tabs>
                <w:tab w:val="decimal" w:pos="1332"/>
              </w:tabs>
              <w:spacing w:line="240" w:lineRule="atLeast"/>
              <w:ind w:right="-118"/>
              <w:rPr>
                <w:szCs w:val="22"/>
                <w:lang w:val="en-US" w:bidi="th-TH"/>
              </w:rPr>
            </w:pPr>
          </w:p>
        </w:tc>
        <w:tc>
          <w:tcPr>
            <w:tcW w:w="1530" w:type="dxa"/>
            <w:tcBorders>
              <w:top w:val="single" w:sz="4" w:space="0" w:color="auto"/>
              <w:left w:val="nil"/>
              <w:bottom w:val="single" w:sz="4" w:space="0" w:color="auto"/>
              <w:right w:val="nil"/>
            </w:tcBorders>
          </w:tcPr>
          <w:p w:rsidR="00A9686B" w:rsidRPr="007C2B45" w:rsidRDefault="00825211" w:rsidP="00A9686B">
            <w:pPr>
              <w:tabs>
                <w:tab w:val="decimal" w:pos="1152"/>
              </w:tabs>
              <w:spacing w:line="240" w:lineRule="atLeast"/>
              <w:ind w:right="72"/>
              <w:rPr>
                <w:b/>
                <w:bCs/>
                <w:szCs w:val="22"/>
                <w:lang w:val="en-US" w:bidi="th-TH"/>
              </w:rPr>
            </w:pPr>
            <w:r w:rsidRPr="007C2B45">
              <w:rPr>
                <w:b/>
                <w:bCs/>
                <w:szCs w:val="22"/>
                <w:lang w:val="en-US" w:bidi="th-TH"/>
              </w:rPr>
              <w:t>(29,134)</w:t>
            </w:r>
          </w:p>
        </w:tc>
      </w:tr>
      <w:tr w:rsidR="00A9686B" w:rsidRPr="00AB5C8E" w:rsidTr="0038598A">
        <w:trPr>
          <w:trHeight w:val="139"/>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firstLine="72"/>
              <w:rPr>
                <w:szCs w:val="22"/>
                <w:lang w:val="en-US" w:bidi="th-TH"/>
              </w:rPr>
            </w:pPr>
          </w:p>
        </w:tc>
        <w:tc>
          <w:tcPr>
            <w:tcW w:w="270" w:type="dxa"/>
            <w:tcBorders>
              <w:top w:val="nil"/>
              <w:left w:val="nil"/>
              <w:bottom w:val="nil"/>
              <w:right w:val="nil"/>
            </w:tcBorders>
            <w:shd w:val="clear" w:color="auto" w:fill="auto"/>
            <w:noWrap/>
            <w:vAlign w:val="bottom"/>
          </w:tcPr>
          <w:p w:rsidR="00A9686B" w:rsidRPr="00AB5C8E" w:rsidRDefault="00A9686B" w:rsidP="00A9686B">
            <w:pPr>
              <w:spacing w:line="240" w:lineRule="atLeast"/>
              <w:rPr>
                <w:szCs w:val="22"/>
                <w:lang w:val="en-US" w:bidi="th-TH"/>
              </w:rPr>
            </w:pPr>
          </w:p>
        </w:tc>
        <w:tc>
          <w:tcPr>
            <w:tcW w:w="1620" w:type="dxa"/>
            <w:tcBorders>
              <w:top w:val="single" w:sz="4" w:space="0" w:color="auto"/>
              <w:left w:val="nil"/>
              <w:bottom w:val="nil"/>
              <w:right w:val="nil"/>
            </w:tcBorders>
            <w:vAlign w:val="bottom"/>
          </w:tcPr>
          <w:p w:rsidR="00A9686B" w:rsidRPr="00AB5C8E" w:rsidRDefault="00A9686B" w:rsidP="00A9686B">
            <w:pPr>
              <w:tabs>
                <w:tab w:val="decimal" w:pos="1242"/>
              </w:tabs>
              <w:spacing w:line="240" w:lineRule="atLeast"/>
              <w:ind w:right="72"/>
              <w:rPr>
                <w:szCs w:val="22"/>
                <w:lang w:val="en-US" w:bidi="th-TH"/>
              </w:rPr>
            </w:pPr>
          </w:p>
        </w:tc>
        <w:tc>
          <w:tcPr>
            <w:tcW w:w="270" w:type="dxa"/>
            <w:tcBorders>
              <w:top w:val="nil"/>
              <w:left w:val="nil"/>
              <w:bottom w:val="nil"/>
              <w:right w:val="nil"/>
            </w:tcBorders>
            <w:shd w:val="clear" w:color="auto" w:fill="auto"/>
            <w:noWrap/>
            <w:vAlign w:val="bottom"/>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single" w:sz="4" w:space="0" w:color="auto"/>
              <w:left w:val="nil"/>
              <w:bottom w:val="nil"/>
              <w:right w:val="nil"/>
            </w:tcBorders>
          </w:tcPr>
          <w:p w:rsidR="00A9686B" w:rsidRPr="00AB5C8E" w:rsidRDefault="00A9686B" w:rsidP="00A9686B">
            <w:pPr>
              <w:tabs>
                <w:tab w:val="decimal" w:pos="792"/>
              </w:tabs>
              <w:spacing w:line="240" w:lineRule="atLeast"/>
              <w:ind w:right="-118"/>
              <w:rPr>
                <w:szCs w:val="22"/>
                <w:lang w:val="en-US" w:bidi="th-TH"/>
              </w:rPr>
            </w:pPr>
          </w:p>
        </w:tc>
        <w:tc>
          <w:tcPr>
            <w:tcW w:w="270" w:type="dxa"/>
            <w:tcBorders>
              <w:left w:val="nil"/>
              <w:bottom w:val="nil"/>
              <w:right w:val="nil"/>
            </w:tcBorders>
          </w:tcPr>
          <w:p w:rsidR="00A9686B" w:rsidRPr="00AB5C8E" w:rsidRDefault="00A9686B" w:rsidP="00A9686B">
            <w:pPr>
              <w:tabs>
                <w:tab w:val="decimal" w:pos="972"/>
                <w:tab w:val="decimal" w:pos="1062"/>
              </w:tabs>
              <w:spacing w:line="240" w:lineRule="atLeast"/>
              <w:ind w:right="-118"/>
              <w:rPr>
                <w:szCs w:val="22"/>
                <w:lang w:val="en-US" w:bidi="th-TH"/>
              </w:rPr>
            </w:pPr>
          </w:p>
        </w:tc>
        <w:tc>
          <w:tcPr>
            <w:tcW w:w="1530" w:type="dxa"/>
            <w:tcBorders>
              <w:top w:val="single" w:sz="4" w:space="0" w:color="auto"/>
              <w:left w:val="nil"/>
              <w:bottom w:val="nil"/>
              <w:right w:val="nil"/>
            </w:tcBorders>
          </w:tcPr>
          <w:p w:rsidR="00A9686B" w:rsidRPr="00AB5C8E" w:rsidRDefault="00A9686B" w:rsidP="00A9686B">
            <w:pPr>
              <w:tabs>
                <w:tab w:val="decimal" w:pos="1152"/>
              </w:tabs>
              <w:spacing w:line="240" w:lineRule="atLeast"/>
              <w:ind w:right="72"/>
              <w:rPr>
                <w:szCs w:val="22"/>
                <w:lang w:val="en-US" w:bidi="th-TH"/>
              </w:rPr>
            </w:pPr>
          </w:p>
        </w:tc>
      </w:tr>
      <w:tr w:rsidR="00A9686B" w:rsidRPr="00AB5C8E" w:rsidTr="0038598A">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r w:rsidRPr="00AB5C8E">
              <w:rPr>
                <w:b/>
                <w:bCs/>
                <w:i/>
                <w:iCs/>
                <w:szCs w:val="22"/>
                <w:lang w:val="en-US" w:bidi="th-TH"/>
              </w:rPr>
              <w:t>Carrying amount</w:t>
            </w:r>
          </w:p>
        </w:tc>
        <w:tc>
          <w:tcPr>
            <w:tcW w:w="270" w:type="dxa"/>
            <w:tcBorders>
              <w:left w:val="nil"/>
              <w:right w:val="nil"/>
            </w:tcBorders>
            <w:shd w:val="clear" w:color="auto" w:fill="auto"/>
            <w:noWrap/>
            <w:vAlign w:val="bottom"/>
          </w:tcPr>
          <w:p w:rsidR="00A9686B" w:rsidRPr="00AB5C8E" w:rsidRDefault="00A9686B" w:rsidP="00A9686B">
            <w:pPr>
              <w:spacing w:line="240" w:lineRule="atLeast"/>
              <w:rPr>
                <w:b/>
                <w:bCs/>
                <w:szCs w:val="22"/>
                <w:lang w:val="en-US" w:bidi="th-TH"/>
              </w:rPr>
            </w:pPr>
          </w:p>
        </w:tc>
        <w:tc>
          <w:tcPr>
            <w:tcW w:w="1620" w:type="dxa"/>
            <w:tcBorders>
              <w:left w:val="nil"/>
              <w:right w:val="nil"/>
            </w:tcBorders>
            <w:vAlign w:val="bottom"/>
          </w:tcPr>
          <w:p w:rsidR="00A9686B" w:rsidRPr="00AB5C8E" w:rsidRDefault="00A9686B" w:rsidP="00A9686B">
            <w:pPr>
              <w:tabs>
                <w:tab w:val="decimal" w:pos="1242"/>
              </w:tabs>
              <w:spacing w:line="240" w:lineRule="atLeast"/>
              <w:ind w:right="72"/>
              <w:rPr>
                <w:b/>
                <w:bCs/>
                <w:szCs w:val="22"/>
                <w:lang w:val="en-US" w:bidi="th-TH"/>
              </w:rPr>
            </w:pPr>
          </w:p>
        </w:tc>
        <w:tc>
          <w:tcPr>
            <w:tcW w:w="270" w:type="dxa"/>
            <w:tcBorders>
              <w:left w:val="nil"/>
              <w:right w:val="nil"/>
            </w:tcBorders>
            <w:shd w:val="clear" w:color="auto" w:fill="auto"/>
            <w:noWrap/>
            <w:vAlign w:val="bottom"/>
          </w:tcPr>
          <w:p w:rsidR="00A9686B" w:rsidRPr="00AB5C8E" w:rsidRDefault="00A9686B" w:rsidP="00A9686B">
            <w:pPr>
              <w:tabs>
                <w:tab w:val="decimal" w:pos="1456"/>
              </w:tabs>
              <w:spacing w:line="240" w:lineRule="atLeast"/>
              <w:ind w:right="-118"/>
              <w:rPr>
                <w:b/>
                <w:bCs/>
                <w:szCs w:val="22"/>
                <w:lang w:val="en-US" w:bidi="th-TH"/>
              </w:rPr>
            </w:pPr>
          </w:p>
        </w:tc>
        <w:tc>
          <w:tcPr>
            <w:tcW w:w="1440" w:type="dxa"/>
            <w:tcBorders>
              <w:left w:val="nil"/>
              <w:right w:val="nil"/>
            </w:tcBorders>
          </w:tcPr>
          <w:p w:rsidR="00A9686B" w:rsidRPr="00AB5C8E" w:rsidRDefault="00A9686B" w:rsidP="00A9686B">
            <w:pPr>
              <w:tabs>
                <w:tab w:val="decimal" w:pos="792"/>
              </w:tabs>
              <w:spacing w:line="240" w:lineRule="atLeast"/>
              <w:ind w:right="-118"/>
              <w:rPr>
                <w:b/>
                <w:bCs/>
                <w:szCs w:val="22"/>
                <w:lang w:val="en-US" w:bidi="th-TH"/>
              </w:rPr>
            </w:pPr>
          </w:p>
        </w:tc>
        <w:tc>
          <w:tcPr>
            <w:tcW w:w="270" w:type="dxa"/>
            <w:tcBorders>
              <w:left w:val="nil"/>
              <w:right w:val="nil"/>
            </w:tcBorders>
          </w:tcPr>
          <w:p w:rsidR="00A9686B" w:rsidRPr="00AB5C8E" w:rsidRDefault="00A9686B" w:rsidP="00A9686B">
            <w:pPr>
              <w:tabs>
                <w:tab w:val="decimal" w:pos="1332"/>
              </w:tabs>
              <w:spacing w:line="240" w:lineRule="atLeast"/>
              <w:ind w:right="-118"/>
              <w:rPr>
                <w:b/>
                <w:bCs/>
                <w:szCs w:val="22"/>
                <w:lang w:val="en-US" w:bidi="th-TH"/>
              </w:rPr>
            </w:pPr>
          </w:p>
        </w:tc>
        <w:tc>
          <w:tcPr>
            <w:tcW w:w="1530" w:type="dxa"/>
            <w:tcBorders>
              <w:left w:val="nil"/>
              <w:right w:val="nil"/>
            </w:tcBorders>
          </w:tcPr>
          <w:p w:rsidR="00A9686B" w:rsidRPr="00AB5C8E" w:rsidRDefault="00A9686B" w:rsidP="00A9686B">
            <w:pPr>
              <w:tabs>
                <w:tab w:val="decimal" w:pos="1152"/>
              </w:tabs>
              <w:spacing w:line="240" w:lineRule="atLeast"/>
              <w:ind w:right="72"/>
              <w:rPr>
                <w:b/>
                <w:bCs/>
                <w:szCs w:val="22"/>
                <w:lang w:val="en-US" w:bidi="th-TH"/>
              </w:rPr>
            </w:pPr>
          </w:p>
        </w:tc>
      </w:tr>
      <w:tr w:rsidR="00A9686B" w:rsidRPr="00AB5C8E" w:rsidTr="0038598A">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r>
              <w:rPr>
                <w:b/>
                <w:bCs/>
                <w:szCs w:val="22"/>
                <w:lang w:val="en-US" w:bidi="th-TH"/>
              </w:rPr>
              <w:t>At 31 December 2017</w:t>
            </w:r>
          </w:p>
        </w:tc>
        <w:tc>
          <w:tcPr>
            <w:tcW w:w="270" w:type="dxa"/>
            <w:tcBorders>
              <w:left w:val="nil"/>
              <w:right w:val="nil"/>
            </w:tcBorders>
            <w:shd w:val="clear" w:color="auto" w:fill="auto"/>
            <w:noWrap/>
            <w:vAlign w:val="bottom"/>
          </w:tcPr>
          <w:p w:rsidR="00A9686B" w:rsidRPr="00AB5C8E" w:rsidRDefault="00A9686B" w:rsidP="00A9686B">
            <w:pPr>
              <w:spacing w:line="240" w:lineRule="atLeast"/>
              <w:rPr>
                <w:b/>
                <w:bCs/>
                <w:szCs w:val="22"/>
                <w:lang w:val="en-US" w:bidi="th-TH"/>
              </w:rPr>
            </w:pPr>
          </w:p>
        </w:tc>
        <w:tc>
          <w:tcPr>
            <w:tcW w:w="1620" w:type="dxa"/>
            <w:tcBorders>
              <w:left w:val="nil"/>
              <w:right w:val="nil"/>
            </w:tcBorders>
            <w:vAlign w:val="bottom"/>
          </w:tcPr>
          <w:p w:rsidR="00A9686B" w:rsidRPr="00AB5C8E" w:rsidRDefault="00A9686B" w:rsidP="00A9686B">
            <w:pPr>
              <w:tabs>
                <w:tab w:val="decimal" w:pos="1242"/>
              </w:tabs>
              <w:spacing w:line="240" w:lineRule="atLeast"/>
              <w:ind w:right="72"/>
              <w:rPr>
                <w:b/>
                <w:bCs/>
                <w:szCs w:val="22"/>
                <w:lang w:val="en-US" w:bidi="th-TH"/>
              </w:rPr>
            </w:pPr>
            <w:r>
              <w:rPr>
                <w:b/>
                <w:bCs/>
                <w:szCs w:val="22"/>
                <w:lang w:val="en-US" w:bidi="th-TH"/>
              </w:rPr>
              <w:t>34,689</w:t>
            </w:r>
          </w:p>
        </w:tc>
        <w:tc>
          <w:tcPr>
            <w:tcW w:w="270" w:type="dxa"/>
            <w:tcBorders>
              <w:left w:val="nil"/>
              <w:right w:val="nil"/>
            </w:tcBorders>
            <w:shd w:val="clear" w:color="auto" w:fill="auto"/>
            <w:noWrap/>
            <w:vAlign w:val="bottom"/>
          </w:tcPr>
          <w:p w:rsidR="00A9686B" w:rsidRPr="00AB5C8E" w:rsidRDefault="00A9686B" w:rsidP="00A9686B">
            <w:pPr>
              <w:tabs>
                <w:tab w:val="decimal" w:pos="1456"/>
              </w:tabs>
              <w:spacing w:line="240" w:lineRule="atLeast"/>
              <w:ind w:right="-118"/>
              <w:rPr>
                <w:b/>
                <w:bCs/>
                <w:szCs w:val="22"/>
                <w:lang w:val="en-US" w:bidi="th-TH"/>
              </w:rPr>
            </w:pPr>
          </w:p>
        </w:tc>
        <w:tc>
          <w:tcPr>
            <w:tcW w:w="1440" w:type="dxa"/>
            <w:tcBorders>
              <w:left w:val="nil"/>
              <w:right w:val="nil"/>
            </w:tcBorders>
          </w:tcPr>
          <w:p w:rsidR="00A9686B" w:rsidRPr="00AB5C8E" w:rsidRDefault="00A9686B" w:rsidP="00A9686B">
            <w:pPr>
              <w:tabs>
                <w:tab w:val="decimal" w:pos="1152"/>
              </w:tabs>
              <w:spacing w:line="240" w:lineRule="atLeast"/>
              <w:ind w:right="-118"/>
              <w:rPr>
                <w:b/>
                <w:bCs/>
                <w:szCs w:val="22"/>
                <w:lang w:val="en-US" w:bidi="th-TH"/>
              </w:rPr>
            </w:pPr>
            <w:r>
              <w:rPr>
                <w:b/>
                <w:bCs/>
                <w:szCs w:val="22"/>
                <w:lang w:val="en-US" w:bidi="th-TH"/>
              </w:rPr>
              <w:t>2,915</w:t>
            </w:r>
          </w:p>
        </w:tc>
        <w:tc>
          <w:tcPr>
            <w:tcW w:w="270" w:type="dxa"/>
            <w:tcBorders>
              <w:left w:val="nil"/>
              <w:right w:val="nil"/>
            </w:tcBorders>
          </w:tcPr>
          <w:p w:rsidR="00A9686B" w:rsidRPr="00AB5C8E" w:rsidRDefault="00A9686B" w:rsidP="00A9686B">
            <w:pPr>
              <w:tabs>
                <w:tab w:val="decimal" w:pos="1332"/>
              </w:tabs>
              <w:spacing w:line="240" w:lineRule="atLeast"/>
              <w:ind w:right="-118"/>
              <w:rPr>
                <w:b/>
                <w:bCs/>
                <w:szCs w:val="22"/>
                <w:lang w:val="en-US" w:bidi="th-TH"/>
              </w:rPr>
            </w:pPr>
          </w:p>
        </w:tc>
        <w:tc>
          <w:tcPr>
            <w:tcW w:w="1530" w:type="dxa"/>
            <w:tcBorders>
              <w:left w:val="nil"/>
              <w:right w:val="nil"/>
            </w:tcBorders>
          </w:tcPr>
          <w:p w:rsidR="00A9686B" w:rsidRPr="00AB5C8E" w:rsidRDefault="00A9686B" w:rsidP="00A9686B">
            <w:pPr>
              <w:tabs>
                <w:tab w:val="decimal" w:pos="1152"/>
              </w:tabs>
              <w:spacing w:line="240" w:lineRule="atLeast"/>
              <w:ind w:right="72"/>
              <w:rPr>
                <w:b/>
                <w:bCs/>
                <w:szCs w:val="22"/>
                <w:lang w:val="en-US" w:bidi="th-TH"/>
              </w:rPr>
            </w:pPr>
            <w:r>
              <w:rPr>
                <w:b/>
                <w:bCs/>
                <w:szCs w:val="22"/>
                <w:lang w:val="en-US" w:bidi="th-TH"/>
              </w:rPr>
              <w:t>37,604</w:t>
            </w:r>
          </w:p>
        </w:tc>
      </w:tr>
      <w:tr w:rsidR="00A9686B" w:rsidRPr="00AB5C8E" w:rsidTr="0038598A">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r>
              <w:rPr>
                <w:b/>
                <w:bCs/>
                <w:szCs w:val="22"/>
                <w:lang w:val="en-US" w:bidi="th-TH"/>
              </w:rPr>
              <w:t>At 31 December 2018</w:t>
            </w:r>
          </w:p>
        </w:tc>
        <w:tc>
          <w:tcPr>
            <w:tcW w:w="270" w:type="dxa"/>
            <w:tcBorders>
              <w:left w:val="nil"/>
              <w:right w:val="nil"/>
            </w:tcBorders>
            <w:shd w:val="clear" w:color="auto" w:fill="auto"/>
            <w:noWrap/>
            <w:vAlign w:val="bottom"/>
          </w:tcPr>
          <w:p w:rsidR="00A9686B" w:rsidRPr="00AB5C8E" w:rsidRDefault="00A9686B" w:rsidP="00A9686B">
            <w:pPr>
              <w:spacing w:line="240" w:lineRule="atLeast"/>
              <w:rPr>
                <w:b/>
                <w:bCs/>
                <w:szCs w:val="22"/>
                <w:lang w:val="en-US" w:bidi="th-TH"/>
              </w:rPr>
            </w:pPr>
          </w:p>
        </w:tc>
        <w:tc>
          <w:tcPr>
            <w:tcW w:w="1620" w:type="dxa"/>
            <w:tcBorders>
              <w:left w:val="nil"/>
              <w:right w:val="nil"/>
            </w:tcBorders>
            <w:vAlign w:val="bottom"/>
          </w:tcPr>
          <w:p w:rsidR="00A9686B" w:rsidRPr="00AB5C8E" w:rsidRDefault="00825211" w:rsidP="00A9686B">
            <w:pPr>
              <w:tabs>
                <w:tab w:val="decimal" w:pos="1242"/>
              </w:tabs>
              <w:spacing w:line="240" w:lineRule="atLeast"/>
              <w:ind w:right="72"/>
              <w:rPr>
                <w:b/>
                <w:bCs/>
                <w:szCs w:val="22"/>
                <w:lang w:val="en-US" w:bidi="th-TH"/>
              </w:rPr>
            </w:pPr>
            <w:r w:rsidRPr="00825211">
              <w:rPr>
                <w:b/>
                <w:bCs/>
                <w:szCs w:val="22"/>
                <w:lang w:val="en-US" w:bidi="th-TH"/>
              </w:rPr>
              <w:t>31,081</w:t>
            </w:r>
          </w:p>
        </w:tc>
        <w:tc>
          <w:tcPr>
            <w:tcW w:w="270" w:type="dxa"/>
            <w:tcBorders>
              <w:left w:val="nil"/>
              <w:right w:val="nil"/>
            </w:tcBorders>
            <w:shd w:val="clear" w:color="auto" w:fill="auto"/>
            <w:noWrap/>
            <w:vAlign w:val="bottom"/>
          </w:tcPr>
          <w:p w:rsidR="00A9686B" w:rsidRPr="00AB5C8E" w:rsidRDefault="00A9686B" w:rsidP="00A9686B">
            <w:pPr>
              <w:tabs>
                <w:tab w:val="decimal" w:pos="1456"/>
              </w:tabs>
              <w:spacing w:line="240" w:lineRule="atLeast"/>
              <w:ind w:right="-118"/>
              <w:rPr>
                <w:b/>
                <w:bCs/>
                <w:szCs w:val="22"/>
                <w:lang w:val="en-US" w:bidi="th-TH"/>
              </w:rPr>
            </w:pPr>
          </w:p>
        </w:tc>
        <w:tc>
          <w:tcPr>
            <w:tcW w:w="1440" w:type="dxa"/>
            <w:tcBorders>
              <w:left w:val="nil"/>
              <w:right w:val="nil"/>
            </w:tcBorders>
          </w:tcPr>
          <w:p w:rsidR="00A9686B" w:rsidRPr="00AB5C8E" w:rsidRDefault="00825211" w:rsidP="00A9686B">
            <w:pPr>
              <w:tabs>
                <w:tab w:val="decimal" w:pos="1152"/>
              </w:tabs>
              <w:spacing w:line="240" w:lineRule="atLeast"/>
              <w:ind w:right="-118"/>
              <w:rPr>
                <w:b/>
                <w:bCs/>
                <w:szCs w:val="22"/>
                <w:lang w:val="en-US" w:bidi="th-TH"/>
              </w:rPr>
            </w:pPr>
            <w:r w:rsidRPr="00825211">
              <w:rPr>
                <w:b/>
                <w:bCs/>
                <w:szCs w:val="22"/>
                <w:lang w:val="en-US" w:bidi="th-TH"/>
              </w:rPr>
              <w:t>3,887</w:t>
            </w:r>
          </w:p>
        </w:tc>
        <w:tc>
          <w:tcPr>
            <w:tcW w:w="270" w:type="dxa"/>
            <w:tcBorders>
              <w:left w:val="nil"/>
              <w:right w:val="nil"/>
            </w:tcBorders>
          </w:tcPr>
          <w:p w:rsidR="00A9686B" w:rsidRPr="00AB5C8E" w:rsidRDefault="00A9686B" w:rsidP="00A9686B">
            <w:pPr>
              <w:tabs>
                <w:tab w:val="decimal" w:pos="1332"/>
              </w:tabs>
              <w:spacing w:line="240" w:lineRule="atLeast"/>
              <w:ind w:right="-118"/>
              <w:rPr>
                <w:b/>
                <w:bCs/>
                <w:szCs w:val="22"/>
                <w:lang w:val="en-US" w:bidi="th-TH"/>
              </w:rPr>
            </w:pPr>
          </w:p>
        </w:tc>
        <w:tc>
          <w:tcPr>
            <w:tcW w:w="1530" w:type="dxa"/>
            <w:tcBorders>
              <w:left w:val="nil"/>
              <w:right w:val="nil"/>
            </w:tcBorders>
          </w:tcPr>
          <w:p w:rsidR="00A9686B" w:rsidRPr="00AB5C8E" w:rsidRDefault="00825211" w:rsidP="00A9686B">
            <w:pPr>
              <w:tabs>
                <w:tab w:val="decimal" w:pos="1152"/>
              </w:tabs>
              <w:spacing w:line="240" w:lineRule="atLeast"/>
              <w:ind w:right="72"/>
              <w:rPr>
                <w:b/>
                <w:bCs/>
                <w:szCs w:val="22"/>
                <w:lang w:val="en-US" w:bidi="th-TH"/>
              </w:rPr>
            </w:pPr>
            <w:r w:rsidRPr="00825211">
              <w:rPr>
                <w:b/>
                <w:bCs/>
                <w:szCs w:val="22"/>
                <w:lang w:val="en-US" w:bidi="th-TH"/>
              </w:rPr>
              <w:t>34,968</w:t>
            </w:r>
          </w:p>
        </w:tc>
      </w:tr>
    </w:tbl>
    <w:p w:rsidR="00AD2AD9" w:rsidRPr="00AB5C8E" w:rsidRDefault="00AD2AD9"/>
    <w:tbl>
      <w:tblPr>
        <w:tblW w:w="9360" w:type="dxa"/>
        <w:tblInd w:w="450" w:type="dxa"/>
        <w:tblLayout w:type="fixed"/>
        <w:tblLook w:val="0000" w:firstRow="0" w:lastRow="0" w:firstColumn="0" w:lastColumn="0" w:noHBand="0" w:noVBand="0"/>
      </w:tblPr>
      <w:tblGrid>
        <w:gridCol w:w="3960"/>
        <w:gridCol w:w="270"/>
        <w:gridCol w:w="1620"/>
        <w:gridCol w:w="270"/>
        <w:gridCol w:w="1440"/>
        <w:gridCol w:w="270"/>
        <w:gridCol w:w="1530"/>
      </w:tblGrid>
      <w:tr w:rsidR="004C221A" w:rsidRPr="00AB5C8E" w:rsidTr="002A4814">
        <w:trPr>
          <w:trHeight w:val="261"/>
        </w:trPr>
        <w:tc>
          <w:tcPr>
            <w:tcW w:w="3960" w:type="dxa"/>
            <w:tcBorders>
              <w:top w:val="nil"/>
              <w:left w:val="nil"/>
              <w:bottom w:val="nil"/>
              <w:right w:val="nil"/>
            </w:tcBorders>
            <w:shd w:val="clear" w:color="auto" w:fill="auto"/>
            <w:noWrap/>
            <w:vAlign w:val="bottom"/>
          </w:tcPr>
          <w:p w:rsidR="004C221A" w:rsidRPr="00AB5C8E" w:rsidRDefault="004C221A" w:rsidP="00216036">
            <w:pPr>
              <w:spacing w:line="240" w:lineRule="atLeast"/>
              <w:ind w:right="-108"/>
              <w:rPr>
                <w:szCs w:val="22"/>
                <w:lang w:val="en-US" w:bidi="th-TH"/>
              </w:rPr>
            </w:pPr>
          </w:p>
        </w:tc>
        <w:tc>
          <w:tcPr>
            <w:tcW w:w="5400" w:type="dxa"/>
            <w:gridSpan w:val="6"/>
            <w:tcBorders>
              <w:top w:val="nil"/>
              <w:left w:val="nil"/>
              <w:bottom w:val="nil"/>
              <w:right w:val="nil"/>
            </w:tcBorders>
          </w:tcPr>
          <w:p w:rsidR="004C221A" w:rsidRPr="00AB5C8E" w:rsidRDefault="004C221A" w:rsidP="009F66FC">
            <w:pPr>
              <w:tabs>
                <w:tab w:val="decimal" w:pos="4032"/>
              </w:tabs>
              <w:spacing w:line="240" w:lineRule="atLeast"/>
              <w:ind w:left="-108" w:right="-118"/>
              <w:rPr>
                <w:b/>
                <w:bCs/>
                <w:szCs w:val="22"/>
                <w:lang w:val="en-US" w:bidi="th-TH"/>
              </w:rPr>
            </w:pPr>
            <w:r w:rsidRPr="00AB5C8E">
              <w:rPr>
                <w:b/>
                <w:bCs/>
                <w:szCs w:val="22"/>
                <w:lang w:val="en-US" w:bidi="th-TH"/>
              </w:rPr>
              <w:t>Separate financial statements</w:t>
            </w: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2A4814">
            <w:pPr>
              <w:spacing w:line="240" w:lineRule="atLeast"/>
              <w:ind w:right="72"/>
              <w:jc w:val="center"/>
              <w:rPr>
                <w:szCs w:val="22"/>
                <w:lang w:val="en-US" w:bidi="th-TH"/>
              </w:rPr>
            </w:pPr>
            <w:r w:rsidRPr="00E741D9">
              <w:rPr>
                <w:szCs w:val="22"/>
                <w:lang w:val="en-US" w:bidi="th-TH"/>
              </w:rPr>
              <w:t>Computer</w:t>
            </w:r>
          </w:p>
        </w:tc>
        <w:tc>
          <w:tcPr>
            <w:tcW w:w="270" w:type="dxa"/>
            <w:tcBorders>
              <w:top w:val="nil"/>
              <w:left w:val="nil"/>
              <w:bottom w:val="nil"/>
              <w:right w:val="nil"/>
            </w:tcBorders>
            <w:vAlign w:val="bottom"/>
          </w:tcPr>
          <w:p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Default="002A4814" w:rsidP="002A4814">
            <w:pPr>
              <w:tabs>
                <w:tab w:val="decimal" w:pos="1062"/>
              </w:tabs>
              <w:spacing w:line="240" w:lineRule="atLeast"/>
              <w:ind w:right="-11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2A4814" w:rsidRDefault="002A4814" w:rsidP="002A4814">
            <w:pPr>
              <w:tabs>
                <w:tab w:val="decimal" w:pos="702"/>
              </w:tabs>
              <w:spacing w:line="240" w:lineRule="atLeast"/>
              <w:ind w:right="612"/>
              <w:jc w:val="right"/>
              <w:rPr>
                <w:szCs w:val="22"/>
                <w:lang w:val="en-US" w:bidi="th-TH"/>
              </w:rPr>
            </w:pP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2A4814">
            <w:pPr>
              <w:spacing w:line="240" w:lineRule="atLeast"/>
              <w:ind w:right="72"/>
              <w:jc w:val="center"/>
              <w:rPr>
                <w:szCs w:val="22"/>
                <w:lang w:val="en-US" w:bidi="th-TH"/>
              </w:rPr>
            </w:pPr>
            <w:r w:rsidRPr="00E741D9">
              <w:rPr>
                <w:szCs w:val="22"/>
                <w:lang w:val="en-US" w:bidi="th-TH"/>
              </w:rPr>
              <w:t>software costs</w:t>
            </w:r>
          </w:p>
        </w:tc>
        <w:tc>
          <w:tcPr>
            <w:tcW w:w="270" w:type="dxa"/>
            <w:tcBorders>
              <w:top w:val="nil"/>
              <w:left w:val="nil"/>
              <w:bottom w:val="nil"/>
              <w:right w:val="nil"/>
            </w:tcBorders>
            <w:vAlign w:val="bottom"/>
          </w:tcPr>
          <w:p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Default="002A4814" w:rsidP="002A4814">
            <w:pPr>
              <w:tabs>
                <w:tab w:val="decimal" w:pos="1062"/>
              </w:tabs>
              <w:spacing w:line="240" w:lineRule="atLeast"/>
              <w:ind w:right="-118"/>
              <w:rPr>
                <w:szCs w:val="22"/>
              </w:rPr>
            </w:pPr>
            <w:r>
              <w:rPr>
                <w:szCs w:val="22"/>
              </w:rPr>
              <w:t>Intangible</w:t>
            </w:r>
          </w:p>
        </w:tc>
        <w:tc>
          <w:tcPr>
            <w:tcW w:w="270" w:type="dxa"/>
            <w:tcBorders>
              <w:top w:val="nil"/>
              <w:left w:val="nil"/>
              <w:bottom w:val="nil"/>
              <w:right w:val="nil"/>
            </w:tcBorders>
          </w:tcPr>
          <w:p w:rsidR="002A4814" w:rsidRPr="00AB5C8E" w:rsidRDefault="002A4814" w:rsidP="002A4814">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2A4814" w:rsidRDefault="002A4814" w:rsidP="002A4814">
            <w:pPr>
              <w:tabs>
                <w:tab w:val="decimal" w:pos="702"/>
              </w:tabs>
              <w:spacing w:line="240" w:lineRule="atLeast"/>
              <w:ind w:right="612"/>
              <w:jc w:val="right"/>
              <w:rPr>
                <w:szCs w:val="22"/>
                <w:lang w:val="en-US" w:bidi="th-TH"/>
              </w:rPr>
            </w:pP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2A4814">
            <w:pPr>
              <w:spacing w:line="240" w:lineRule="atLeast"/>
              <w:ind w:right="72"/>
              <w:jc w:val="center"/>
              <w:rPr>
                <w:szCs w:val="22"/>
                <w:lang w:val="en-US" w:bidi="th-TH"/>
              </w:rPr>
            </w:pPr>
            <w:r w:rsidRPr="00E741D9">
              <w:rPr>
                <w:szCs w:val="22"/>
                <w:lang w:val="en-US" w:bidi="th-TH"/>
              </w:rPr>
              <w:t>and software</w:t>
            </w:r>
          </w:p>
        </w:tc>
        <w:tc>
          <w:tcPr>
            <w:tcW w:w="270" w:type="dxa"/>
            <w:tcBorders>
              <w:top w:val="nil"/>
              <w:left w:val="nil"/>
              <w:bottom w:val="nil"/>
              <w:right w:val="nil"/>
            </w:tcBorders>
            <w:vAlign w:val="bottom"/>
          </w:tcPr>
          <w:p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Default="002A4814" w:rsidP="002A4814">
            <w:pPr>
              <w:tabs>
                <w:tab w:val="decimal" w:pos="1062"/>
              </w:tabs>
              <w:spacing w:line="240" w:lineRule="atLeast"/>
              <w:ind w:right="-118"/>
              <w:rPr>
                <w:szCs w:val="22"/>
                <w:lang w:val="en-US" w:bidi="th-TH"/>
              </w:rPr>
            </w:pPr>
            <w:r>
              <w:rPr>
                <w:szCs w:val="22"/>
              </w:rPr>
              <w:t>assets under</w:t>
            </w:r>
          </w:p>
        </w:tc>
        <w:tc>
          <w:tcPr>
            <w:tcW w:w="270" w:type="dxa"/>
            <w:tcBorders>
              <w:top w:val="nil"/>
              <w:left w:val="nil"/>
              <w:bottom w:val="nil"/>
              <w:right w:val="nil"/>
            </w:tcBorders>
          </w:tcPr>
          <w:p w:rsidR="002A4814" w:rsidRPr="00AB5C8E" w:rsidRDefault="002A4814" w:rsidP="002A4814">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2A4814" w:rsidRDefault="002A4814" w:rsidP="002A4814">
            <w:pPr>
              <w:tabs>
                <w:tab w:val="decimal" w:pos="702"/>
              </w:tabs>
              <w:spacing w:line="240" w:lineRule="atLeast"/>
              <w:ind w:right="612"/>
              <w:jc w:val="right"/>
              <w:rPr>
                <w:szCs w:val="22"/>
                <w:lang w:val="en-US" w:bidi="th-TH"/>
              </w:rPr>
            </w:pP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2A4814">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2A4814">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2A4814">
            <w:pPr>
              <w:spacing w:line="240" w:lineRule="atLeast"/>
              <w:ind w:right="72"/>
              <w:jc w:val="center"/>
              <w:rPr>
                <w:szCs w:val="22"/>
                <w:lang w:val="en-US" w:bidi="th-TH"/>
              </w:rPr>
            </w:pPr>
            <w:r w:rsidRPr="00AB5C8E">
              <w:rPr>
                <w:szCs w:val="22"/>
              </w:rPr>
              <w:t>licences</w:t>
            </w:r>
          </w:p>
        </w:tc>
        <w:tc>
          <w:tcPr>
            <w:tcW w:w="270" w:type="dxa"/>
            <w:tcBorders>
              <w:top w:val="nil"/>
              <w:left w:val="nil"/>
              <w:bottom w:val="nil"/>
              <w:right w:val="nil"/>
            </w:tcBorders>
            <w:vAlign w:val="bottom"/>
          </w:tcPr>
          <w:p w:rsidR="002A4814" w:rsidRPr="00AB5C8E" w:rsidRDefault="002A4814" w:rsidP="002A4814">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Default="002A4814" w:rsidP="002A4814">
            <w:pPr>
              <w:tabs>
                <w:tab w:val="decimal" w:pos="1062"/>
              </w:tabs>
              <w:spacing w:line="240" w:lineRule="atLeast"/>
              <w:ind w:right="-118"/>
              <w:rPr>
                <w:szCs w:val="22"/>
                <w:lang w:val="en-US" w:bidi="th-TH"/>
              </w:rPr>
            </w:pPr>
            <w:r>
              <w:rPr>
                <w:szCs w:val="22"/>
              </w:rPr>
              <w:t>development</w:t>
            </w:r>
          </w:p>
        </w:tc>
        <w:tc>
          <w:tcPr>
            <w:tcW w:w="270" w:type="dxa"/>
            <w:tcBorders>
              <w:top w:val="nil"/>
              <w:left w:val="nil"/>
              <w:bottom w:val="nil"/>
              <w:right w:val="nil"/>
            </w:tcBorders>
          </w:tcPr>
          <w:p w:rsidR="002A4814" w:rsidRPr="00AB5C8E" w:rsidRDefault="002A4814" w:rsidP="002A4814">
            <w:pPr>
              <w:tabs>
                <w:tab w:val="decimal" w:pos="1332"/>
              </w:tabs>
              <w:spacing w:line="240" w:lineRule="atLeast"/>
              <w:ind w:right="-118"/>
              <w:rPr>
                <w:szCs w:val="22"/>
                <w:lang w:val="en-US" w:bidi="th-TH"/>
              </w:rPr>
            </w:pPr>
          </w:p>
        </w:tc>
        <w:tc>
          <w:tcPr>
            <w:tcW w:w="1530" w:type="dxa"/>
            <w:tcBorders>
              <w:top w:val="nil"/>
              <w:left w:val="nil"/>
              <w:bottom w:val="nil"/>
              <w:right w:val="nil"/>
            </w:tcBorders>
          </w:tcPr>
          <w:p w:rsidR="002A4814" w:rsidRDefault="002A4814" w:rsidP="002A4814">
            <w:pPr>
              <w:spacing w:line="240" w:lineRule="atLeast"/>
              <w:ind w:right="72"/>
              <w:jc w:val="center"/>
              <w:rPr>
                <w:szCs w:val="22"/>
                <w:lang w:val="en-US" w:bidi="th-TH"/>
              </w:rPr>
            </w:pPr>
            <w:r>
              <w:rPr>
                <w:szCs w:val="22"/>
              </w:rPr>
              <w:t>Total</w:t>
            </w:r>
          </w:p>
        </w:tc>
      </w:tr>
      <w:tr w:rsidR="002A4814" w:rsidRPr="00AB5C8E" w:rsidTr="00A84058">
        <w:trPr>
          <w:trHeight w:val="245"/>
        </w:trPr>
        <w:tc>
          <w:tcPr>
            <w:tcW w:w="3960" w:type="dxa"/>
            <w:tcBorders>
              <w:top w:val="nil"/>
              <w:left w:val="nil"/>
              <w:bottom w:val="nil"/>
              <w:right w:val="nil"/>
            </w:tcBorders>
            <w:shd w:val="clear" w:color="auto" w:fill="auto"/>
            <w:noWrap/>
            <w:vAlign w:val="bottom"/>
          </w:tcPr>
          <w:p w:rsidR="002A4814" w:rsidRPr="00AB5C8E" w:rsidRDefault="002A4814" w:rsidP="005C0760">
            <w:pPr>
              <w:spacing w:line="240" w:lineRule="atLeast"/>
              <w:ind w:right="-108"/>
              <w:rPr>
                <w:szCs w:val="22"/>
                <w:lang w:val="en-US" w:bidi="th-TH"/>
              </w:rPr>
            </w:pPr>
          </w:p>
        </w:tc>
        <w:tc>
          <w:tcPr>
            <w:tcW w:w="270" w:type="dxa"/>
            <w:tcBorders>
              <w:top w:val="nil"/>
              <w:left w:val="nil"/>
              <w:bottom w:val="nil"/>
              <w:right w:val="nil"/>
            </w:tcBorders>
          </w:tcPr>
          <w:p w:rsidR="002A4814" w:rsidRPr="00AB5C8E" w:rsidRDefault="002A4814" w:rsidP="003574D0">
            <w:pPr>
              <w:tabs>
                <w:tab w:val="decimal" w:pos="1276"/>
              </w:tabs>
              <w:spacing w:line="240" w:lineRule="atLeast"/>
              <w:ind w:right="-118"/>
              <w:rPr>
                <w:szCs w:val="22"/>
                <w:lang w:val="en-US" w:bidi="th-TH"/>
              </w:rPr>
            </w:pPr>
          </w:p>
        </w:tc>
        <w:tc>
          <w:tcPr>
            <w:tcW w:w="5130" w:type="dxa"/>
            <w:gridSpan w:val="5"/>
            <w:tcBorders>
              <w:top w:val="nil"/>
              <w:left w:val="nil"/>
              <w:bottom w:val="nil"/>
              <w:right w:val="nil"/>
            </w:tcBorders>
            <w:vAlign w:val="bottom"/>
          </w:tcPr>
          <w:p w:rsidR="002A4814" w:rsidRPr="004C221A" w:rsidRDefault="002A4814" w:rsidP="00744F82">
            <w:pPr>
              <w:tabs>
                <w:tab w:val="decimal" w:pos="3312"/>
              </w:tabs>
              <w:spacing w:line="240" w:lineRule="atLeast"/>
              <w:ind w:right="72"/>
              <w:rPr>
                <w:szCs w:val="22"/>
                <w:lang w:val="en-US" w:bidi="th-TH"/>
              </w:rPr>
            </w:pPr>
            <w:r w:rsidRPr="00AB5C8E">
              <w:rPr>
                <w:i/>
                <w:iCs/>
                <w:szCs w:val="22"/>
                <w:lang w:val="en-US" w:bidi="th-TH"/>
              </w:rPr>
              <w:t>(in thousand Baht)</w:t>
            </w:r>
          </w:p>
        </w:tc>
      </w:tr>
      <w:tr w:rsidR="002A4814" w:rsidRPr="00AB5C8E" w:rsidTr="002A4814">
        <w:trPr>
          <w:trHeight w:val="245"/>
        </w:trPr>
        <w:tc>
          <w:tcPr>
            <w:tcW w:w="3960" w:type="dxa"/>
            <w:tcBorders>
              <w:top w:val="nil"/>
              <w:left w:val="nil"/>
              <w:bottom w:val="nil"/>
              <w:right w:val="nil"/>
            </w:tcBorders>
            <w:shd w:val="clear" w:color="auto" w:fill="auto"/>
            <w:noWrap/>
            <w:vAlign w:val="bottom"/>
          </w:tcPr>
          <w:p w:rsidR="002A4814" w:rsidRPr="00AB5C8E" w:rsidRDefault="002A4814" w:rsidP="00744F82">
            <w:pPr>
              <w:spacing w:line="240" w:lineRule="atLeast"/>
              <w:ind w:right="-108"/>
              <w:rPr>
                <w:szCs w:val="22"/>
                <w:lang w:val="en-US" w:bidi="th-TH"/>
              </w:rPr>
            </w:pPr>
            <w:r w:rsidRPr="00AB5C8E">
              <w:rPr>
                <w:b/>
                <w:bCs/>
                <w:i/>
                <w:iCs/>
                <w:szCs w:val="22"/>
                <w:lang w:val="en-US" w:bidi="th-TH"/>
              </w:rPr>
              <w:t>Cost</w:t>
            </w:r>
          </w:p>
        </w:tc>
        <w:tc>
          <w:tcPr>
            <w:tcW w:w="270" w:type="dxa"/>
            <w:tcBorders>
              <w:top w:val="nil"/>
              <w:left w:val="nil"/>
              <w:bottom w:val="nil"/>
              <w:right w:val="nil"/>
            </w:tcBorders>
          </w:tcPr>
          <w:p w:rsidR="002A4814" w:rsidRPr="00AB5C8E" w:rsidRDefault="002A4814" w:rsidP="003574D0">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2A4814" w:rsidRPr="00AB5C8E" w:rsidRDefault="002A4814" w:rsidP="003574D0">
            <w:pPr>
              <w:spacing w:line="240" w:lineRule="atLeast"/>
              <w:ind w:right="342"/>
              <w:jc w:val="right"/>
              <w:rPr>
                <w:szCs w:val="22"/>
                <w:lang w:val="en-US" w:bidi="th-TH"/>
              </w:rPr>
            </w:pPr>
          </w:p>
        </w:tc>
        <w:tc>
          <w:tcPr>
            <w:tcW w:w="270" w:type="dxa"/>
            <w:tcBorders>
              <w:top w:val="nil"/>
              <w:left w:val="nil"/>
              <w:bottom w:val="nil"/>
              <w:right w:val="nil"/>
            </w:tcBorders>
          </w:tcPr>
          <w:p w:rsidR="002A4814" w:rsidRPr="00AB5C8E" w:rsidRDefault="002A4814" w:rsidP="003574D0">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2A4814" w:rsidRPr="004C221A" w:rsidRDefault="002A4814" w:rsidP="00744F82">
            <w:pPr>
              <w:tabs>
                <w:tab w:val="decimal" w:pos="792"/>
              </w:tabs>
              <w:spacing w:line="240" w:lineRule="atLeast"/>
              <w:ind w:right="-118"/>
              <w:rPr>
                <w:szCs w:val="22"/>
                <w:lang w:val="en-US" w:bidi="th-TH"/>
              </w:rPr>
            </w:pPr>
          </w:p>
        </w:tc>
        <w:tc>
          <w:tcPr>
            <w:tcW w:w="270" w:type="dxa"/>
            <w:tcBorders>
              <w:top w:val="nil"/>
              <w:left w:val="nil"/>
              <w:bottom w:val="nil"/>
              <w:right w:val="nil"/>
            </w:tcBorders>
          </w:tcPr>
          <w:p w:rsidR="002A4814" w:rsidRPr="00AB5C8E" w:rsidRDefault="002A4814" w:rsidP="003574D0">
            <w:pPr>
              <w:tabs>
                <w:tab w:val="decimal" w:pos="702"/>
              </w:tabs>
              <w:spacing w:line="240" w:lineRule="atLeast"/>
              <w:ind w:right="612"/>
              <w:jc w:val="right"/>
              <w:rPr>
                <w:szCs w:val="22"/>
                <w:lang w:val="en-US" w:bidi="th-TH"/>
              </w:rPr>
            </w:pPr>
          </w:p>
        </w:tc>
        <w:tc>
          <w:tcPr>
            <w:tcW w:w="1530" w:type="dxa"/>
            <w:tcBorders>
              <w:top w:val="nil"/>
              <w:left w:val="nil"/>
              <w:bottom w:val="nil"/>
              <w:right w:val="nil"/>
            </w:tcBorders>
          </w:tcPr>
          <w:p w:rsidR="002A4814" w:rsidRPr="004C221A" w:rsidRDefault="002A4814" w:rsidP="003574D0">
            <w:pPr>
              <w:tabs>
                <w:tab w:val="decimal" w:pos="702"/>
              </w:tabs>
              <w:spacing w:line="240" w:lineRule="atLeast"/>
              <w:ind w:right="612"/>
              <w:jc w:val="right"/>
              <w:rPr>
                <w:szCs w:val="22"/>
                <w:lang w:val="en-US" w:bidi="th-TH"/>
              </w:rPr>
            </w:pPr>
          </w:p>
        </w:tc>
      </w:tr>
      <w:tr w:rsidR="00A9686B" w:rsidRPr="00AB5C8E" w:rsidTr="002A4814">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szCs w:val="22"/>
                <w:lang w:val="en-US" w:bidi="th-TH"/>
              </w:rPr>
              <w:t>At 1 January 201</w:t>
            </w:r>
            <w:r>
              <w:rPr>
                <w:szCs w:val="22"/>
                <w:lang w:val="en-US" w:bidi="th-TH"/>
              </w:rPr>
              <w:t>7</w:t>
            </w:r>
          </w:p>
        </w:tc>
        <w:tc>
          <w:tcPr>
            <w:tcW w:w="270" w:type="dxa"/>
            <w:tcBorders>
              <w:top w:val="nil"/>
              <w:left w:val="nil"/>
              <w:bottom w:val="nil"/>
              <w:right w:val="nil"/>
            </w:tcBorders>
          </w:tcPr>
          <w:p w:rsidR="00A9686B" w:rsidRPr="00AB5C8E" w:rsidRDefault="00A9686B" w:rsidP="00A9686B">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A9686B" w:rsidRPr="00A9686B" w:rsidRDefault="00A9686B" w:rsidP="00A9686B">
            <w:pPr>
              <w:tabs>
                <w:tab w:val="decimal" w:pos="1242"/>
              </w:tabs>
              <w:spacing w:line="240" w:lineRule="atLeast"/>
              <w:ind w:right="72"/>
              <w:rPr>
                <w:szCs w:val="22"/>
                <w:lang w:val="en-US" w:bidi="th-TH"/>
              </w:rPr>
            </w:pPr>
            <w:r w:rsidRPr="00A9686B">
              <w:rPr>
                <w:szCs w:val="22"/>
                <w:lang w:val="en-US" w:bidi="th-TH"/>
              </w:rPr>
              <w:t>42,854</w:t>
            </w:r>
          </w:p>
        </w:tc>
        <w:tc>
          <w:tcPr>
            <w:tcW w:w="270" w:type="dxa"/>
            <w:tcBorders>
              <w:top w:val="nil"/>
              <w:left w:val="nil"/>
              <w:bottom w:val="nil"/>
              <w:right w:val="nil"/>
            </w:tcBorders>
          </w:tcPr>
          <w:p w:rsidR="00A9686B" w:rsidRPr="00A9686B" w:rsidRDefault="00A9686B" w:rsidP="00A9686B">
            <w:pPr>
              <w:tabs>
                <w:tab w:val="decimal" w:pos="1276"/>
              </w:tabs>
              <w:spacing w:line="240" w:lineRule="atLeast"/>
              <w:ind w:right="-118"/>
              <w:rPr>
                <w:szCs w:val="22"/>
                <w:lang w:val="en-US" w:bidi="th-TH"/>
              </w:rPr>
            </w:pPr>
          </w:p>
        </w:tc>
        <w:tc>
          <w:tcPr>
            <w:tcW w:w="1440" w:type="dxa"/>
            <w:tcBorders>
              <w:top w:val="nil"/>
              <w:left w:val="nil"/>
              <w:bottom w:val="nil"/>
              <w:right w:val="nil"/>
            </w:tcBorders>
          </w:tcPr>
          <w:p w:rsidR="00A9686B" w:rsidRPr="00A9686B" w:rsidRDefault="00A9686B" w:rsidP="00A9686B">
            <w:pPr>
              <w:tabs>
                <w:tab w:val="decimal" w:pos="792"/>
              </w:tabs>
              <w:spacing w:line="240" w:lineRule="atLeast"/>
              <w:ind w:right="-118"/>
              <w:rPr>
                <w:szCs w:val="22"/>
                <w:lang w:val="en-US" w:bidi="th-TH"/>
              </w:rPr>
            </w:pPr>
            <w:r w:rsidRPr="00A9686B">
              <w:rPr>
                <w:szCs w:val="22"/>
                <w:lang w:val="en-US" w:bidi="th-TH"/>
              </w:rPr>
              <w:t>-</w:t>
            </w:r>
          </w:p>
        </w:tc>
        <w:tc>
          <w:tcPr>
            <w:tcW w:w="270" w:type="dxa"/>
            <w:tcBorders>
              <w:top w:val="nil"/>
              <w:left w:val="nil"/>
              <w:bottom w:val="nil"/>
              <w:right w:val="nil"/>
            </w:tcBorders>
          </w:tcPr>
          <w:p w:rsidR="00A9686B" w:rsidRPr="00A9686B" w:rsidRDefault="00A9686B" w:rsidP="00A9686B">
            <w:pPr>
              <w:spacing w:line="240" w:lineRule="atLeast"/>
              <w:ind w:right="612"/>
              <w:jc w:val="right"/>
              <w:rPr>
                <w:szCs w:val="22"/>
                <w:lang w:val="en-US" w:bidi="th-TH"/>
              </w:rPr>
            </w:pPr>
          </w:p>
        </w:tc>
        <w:tc>
          <w:tcPr>
            <w:tcW w:w="1530" w:type="dxa"/>
            <w:tcBorders>
              <w:top w:val="nil"/>
              <w:left w:val="nil"/>
              <w:bottom w:val="nil"/>
              <w:right w:val="nil"/>
            </w:tcBorders>
          </w:tcPr>
          <w:p w:rsidR="00A9686B" w:rsidRPr="00A9686B" w:rsidRDefault="00A9686B" w:rsidP="00A9686B">
            <w:pPr>
              <w:tabs>
                <w:tab w:val="decimal" w:pos="1152"/>
              </w:tabs>
              <w:spacing w:line="240" w:lineRule="atLeast"/>
              <w:rPr>
                <w:szCs w:val="22"/>
                <w:lang w:val="en-US" w:bidi="th-TH"/>
              </w:rPr>
            </w:pPr>
            <w:r w:rsidRPr="00A9686B">
              <w:rPr>
                <w:szCs w:val="22"/>
                <w:lang w:val="en-US" w:bidi="th-TH"/>
              </w:rPr>
              <w:t>42,854</w:t>
            </w:r>
          </w:p>
        </w:tc>
      </w:tr>
      <w:tr w:rsidR="00A9686B" w:rsidRPr="00AB5C8E" w:rsidTr="002A4814">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szCs w:val="22"/>
                <w:lang w:val="en-US" w:bidi="th-TH"/>
              </w:rPr>
              <w:t>Additions</w:t>
            </w:r>
          </w:p>
        </w:tc>
        <w:tc>
          <w:tcPr>
            <w:tcW w:w="270" w:type="dxa"/>
            <w:tcBorders>
              <w:top w:val="nil"/>
              <w:left w:val="nil"/>
              <w:right w:val="nil"/>
            </w:tcBorders>
          </w:tcPr>
          <w:p w:rsidR="00A9686B" w:rsidRPr="00AB5C8E" w:rsidRDefault="00A9686B" w:rsidP="00A9686B">
            <w:pPr>
              <w:tabs>
                <w:tab w:val="decimal" w:pos="1276"/>
              </w:tabs>
              <w:spacing w:line="240" w:lineRule="atLeast"/>
              <w:ind w:right="-118"/>
              <w:rPr>
                <w:szCs w:val="22"/>
                <w:lang w:val="en-US" w:bidi="th-TH"/>
              </w:rPr>
            </w:pPr>
          </w:p>
        </w:tc>
        <w:tc>
          <w:tcPr>
            <w:tcW w:w="1620" w:type="dxa"/>
            <w:tcBorders>
              <w:top w:val="nil"/>
              <w:left w:val="nil"/>
              <w:right w:val="nil"/>
            </w:tcBorders>
            <w:vAlign w:val="bottom"/>
          </w:tcPr>
          <w:p w:rsidR="00A9686B" w:rsidRPr="00AB5C8E" w:rsidRDefault="00A9686B" w:rsidP="00A9686B">
            <w:pPr>
              <w:tabs>
                <w:tab w:val="decimal" w:pos="1242"/>
              </w:tabs>
              <w:spacing w:line="240" w:lineRule="atLeast"/>
              <w:ind w:right="72"/>
              <w:rPr>
                <w:szCs w:val="22"/>
                <w:lang w:val="en-US" w:bidi="th-TH"/>
              </w:rPr>
            </w:pPr>
            <w:r w:rsidRPr="004C221A">
              <w:rPr>
                <w:szCs w:val="22"/>
                <w:lang w:val="en-US" w:bidi="th-TH"/>
              </w:rPr>
              <w:t>12,494</w:t>
            </w:r>
          </w:p>
        </w:tc>
        <w:tc>
          <w:tcPr>
            <w:tcW w:w="270" w:type="dxa"/>
            <w:tcBorders>
              <w:top w:val="nil"/>
              <w:left w:val="nil"/>
              <w:right w:val="nil"/>
            </w:tcBorders>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nil"/>
              <w:left w:val="nil"/>
              <w:bottom w:val="single" w:sz="4" w:space="0" w:color="auto"/>
              <w:right w:val="nil"/>
            </w:tcBorders>
          </w:tcPr>
          <w:p w:rsidR="00A9686B" w:rsidRPr="00AB5C8E" w:rsidRDefault="00A9686B" w:rsidP="00A9686B">
            <w:pPr>
              <w:tabs>
                <w:tab w:val="decimal" w:pos="1152"/>
              </w:tabs>
              <w:spacing w:line="240" w:lineRule="atLeast"/>
              <w:ind w:right="-118"/>
              <w:rPr>
                <w:szCs w:val="22"/>
                <w:lang w:val="en-US" w:bidi="th-TH"/>
              </w:rPr>
            </w:pPr>
            <w:r>
              <w:rPr>
                <w:szCs w:val="22"/>
                <w:lang w:val="en-US" w:bidi="th-TH"/>
              </w:rPr>
              <w:t>2,915</w:t>
            </w:r>
          </w:p>
        </w:tc>
        <w:tc>
          <w:tcPr>
            <w:tcW w:w="270" w:type="dxa"/>
            <w:tcBorders>
              <w:top w:val="nil"/>
              <w:left w:val="nil"/>
              <w:right w:val="nil"/>
            </w:tcBorders>
          </w:tcPr>
          <w:p w:rsidR="00A9686B" w:rsidRPr="00AB5C8E" w:rsidRDefault="00A9686B" w:rsidP="00A9686B">
            <w:pPr>
              <w:tabs>
                <w:tab w:val="decimal" w:pos="702"/>
              </w:tabs>
              <w:spacing w:line="240" w:lineRule="atLeast"/>
              <w:ind w:right="612"/>
              <w:jc w:val="right"/>
              <w:rPr>
                <w:szCs w:val="22"/>
                <w:lang w:val="en-US" w:bidi="th-TH"/>
              </w:rPr>
            </w:pPr>
          </w:p>
        </w:tc>
        <w:tc>
          <w:tcPr>
            <w:tcW w:w="1530" w:type="dxa"/>
            <w:tcBorders>
              <w:top w:val="nil"/>
              <w:left w:val="nil"/>
              <w:bottom w:val="single" w:sz="4" w:space="0" w:color="auto"/>
              <w:right w:val="nil"/>
            </w:tcBorders>
          </w:tcPr>
          <w:p w:rsidR="00A9686B" w:rsidRPr="00AB5C8E" w:rsidRDefault="00A9686B" w:rsidP="00A9686B">
            <w:pPr>
              <w:tabs>
                <w:tab w:val="decimal" w:pos="1152"/>
              </w:tabs>
              <w:spacing w:line="240" w:lineRule="atLeast"/>
              <w:rPr>
                <w:szCs w:val="22"/>
                <w:lang w:val="en-US" w:bidi="th-TH"/>
              </w:rPr>
            </w:pPr>
            <w:r w:rsidRPr="004C221A">
              <w:rPr>
                <w:szCs w:val="22"/>
                <w:lang w:val="en-US" w:bidi="th-TH"/>
              </w:rPr>
              <w:t>15,409</w:t>
            </w:r>
          </w:p>
        </w:tc>
      </w:tr>
      <w:tr w:rsidR="00A9686B" w:rsidRPr="00AB5C8E" w:rsidTr="002A4814">
        <w:trPr>
          <w:trHeight w:val="161"/>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r w:rsidRPr="00AB5C8E">
              <w:rPr>
                <w:b/>
                <w:bCs/>
                <w:szCs w:val="22"/>
                <w:lang w:val="en-US" w:bidi="th-TH"/>
              </w:rPr>
              <w:t>At 31 December 201</w:t>
            </w:r>
            <w:r>
              <w:rPr>
                <w:b/>
                <w:bCs/>
                <w:szCs w:val="22"/>
                <w:lang w:val="en-US" w:bidi="th-TH"/>
              </w:rPr>
              <w:t>7</w:t>
            </w:r>
          </w:p>
        </w:tc>
        <w:tc>
          <w:tcPr>
            <w:tcW w:w="270" w:type="dxa"/>
            <w:tcBorders>
              <w:top w:val="nil"/>
              <w:left w:val="nil"/>
              <w:bottom w:val="nil"/>
              <w:right w:val="nil"/>
            </w:tcBorders>
          </w:tcPr>
          <w:p w:rsidR="00A9686B" w:rsidRPr="00AB5C8E" w:rsidRDefault="00A9686B" w:rsidP="00A9686B">
            <w:pPr>
              <w:tabs>
                <w:tab w:val="decimal" w:pos="1276"/>
              </w:tabs>
              <w:spacing w:line="240" w:lineRule="atLeast"/>
              <w:ind w:right="-118"/>
              <w:rPr>
                <w:b/>
                <w:bCs/>
                <w:szCs w:val="22"/>
                <w:lang w:val="en-US" w:bidi="th-TH"/>
              </w:rPr>
            </w:pPr>
          </w:p>
        </w:tc>
        <w:tc>
          <w:tcPr>
            <w:tcW w:w="1620" w:type="dxa"/>
            <w:tcBorders>
              <w:top w:val="single" w:sz="4" w:space="0" w:color="auto"/>
              <w:left w:val="nil"/>
              <w:bottom w:val="nil"/>
              <w:right w:val="nil"/>
            </w:tcBorders>
            <w:vAlign w:val="bottom"/>
          </w:tcPr>
          <w:p w:rsidR="00A9686B" w:rsidRPr="00AB5C8E" w:rsidRDefault="00A9686B" w:rsidP="00A9686B">
            <w:pPr>
              <w:tabs>
                <w:tab w:val="decimal" w:pos="1242"/>
              </w:tabs>
              <w:spacing w:line="240" w:lineRule="atLeast"/>
              <w:ind w:right="72"/>
              <w:rPr>
                <w:b/>
                <w:bCs/>
                <w:szCs w:val="22"/>
                <w:lang w:val="en-US" w:bidi="th-TH"/>
              </w:rPr>
            </w:pPr>
            <w:r w:rsidRPr="004C221A">
              <w:rPr>
                <w:b/>
                <w:bCs/>
                <w:szCs w:val="22"/>
                <w:lang w:val="en-US" w:bidi="th-TH"/>
              </w:rPr>
              <w:t>55,348</w:t>
            </w:r>
          </w:p>
        </w:tc>
        <w:tc>
          <w:tcPr>
            <w:tcW w:w="270" w:type="dxa"/>
            <w:tcBorders>
              <w:top w:val="nil"/>
              <w:left w:val="nil"/>
              <w:bottom w:val="nil"/>
              <w:right w:val="nil"/>
            </w:tcBorders>
          </w:tcPr>
          <w:p w:rsidR="00A9686B" w:rsidRPr="00AB5C8E" w:rsidRDefault="00A9686B" w:rsidP="00A9686B">
            <w:pPr>
              <w:tabs>
                <w:tab w:val="decimal" w:pos="1456"/>
              </w:tabs>
              <w:spacing w:line="240" w:lineRule="atLeast"/>
              <w:ind w:right="-118"/>
              <w:rPr>
                <w:b/>
                <w:bCs/>
                <w:szCs w:val="22"/>
                <w:lang w:val="en-US" w:bidi="th-TH"/>
              </w:rPr>
            </w:pPr>
          </w:p>
        </w:tc>
        <w:tc>
          <w:tcPr>
            <w:tcW w:w="1440" w:type="dxa"/>
            <w:tcBorders>
              <w:top w:val="single" w:sz="4" w:space="0" w:color="auto"/>
              <w:left w:val="nil"/>
              <w:bottom w:val="nil"/>
              <w:right w:val="nil"/>
            </w:tcBorders>
          </w:tcPr>
          <w:p w:rsidR="00A9686B" w:rsidRPr="00744F82" w:rsidRDefault="00A9686B" w:rsidP="00A9686B">
            <w:pPr>
              <w:tabs>
                <w:tab w:val="decimal" w:pos="1152"/>
              </w:tabs>
              <w:spacing w:line="240" w:lineRule="atLeast"/>
              <w:ind w:right="-118"/>
              <w:rPr>
                <w:b/>
                <w:bCs/>
                <w:szCs w:val="22"/>
                <w:lang w:val="en-US" w:bidi="th-TH"/>
              </w:rPr>
            </w:pPr>
            <w:r w:rsidRPr="00744F82">
              <w:rPr>
                <w:b/>
                <w:bCs/>
                <w:szCs w:val="22"/>
                <w:lang w:val="en-US" w:bidi="th-TH"/>
              </w:rPr>
              <w:t>2,915</w:t>
            </w:r>
          </w:p>
        </w:tc>
        <w:tc>
          <w:tcPr>
            <w:tcW w:w="270" w:type="dxa"/>
            <w:tcBorders>
              <w:top w:val="nil"/>
              <w:left w:val="nil"/>
              <w:bottom w:val="nil"/>
              <w:right w:val="nil"/>
            </w:tcBorders>
          </w:tcPr>
          <w:p w:rsidR="00A9686B" w:rsidRPr="00D80F86" w:rsidRDefault="00A9686B" w:rsidP="00A9686B">
            <w:pPr>
              <w:tabs>
                <w:tab w:val="center" w:pos="621"/>
                <w:tab w:val="right" w:pos="1242"/>
              </w:tabs>
              <w:spacing w:line="240" w:lineRule="atLeast"/>
              <w:ind w:right="72"/>
              <w:rPr>
                <w:b/>
                <w:bCs/>
                <w:szCs w:val="22"/>
                <w:lang w:val="en-US" w:bidi="th-TH"/>
              </w:rPr>
            </w:pPr>
          </w:p>
        </w:tc>
        <w:tc>
          <w:tcPr>
            <w:tcW w:w="1530" w:type="dxa"/>
            <w:tcBorders>
              <w:top w:val="single" w:sz="4" w:space="0" w:color="auto"/>
              <w:left w:val="nil"/>
              <w:bottom w:val="nil"/>
              <w:right w:val="nil"/>
            </w:tcBorders>
          </w:tcPr>
          <w:p w:rsidR="00A9686B" w:rsidRPr="003574D0" w:rsidRDefault="00A9686B" w:rsidP="00A9686B">
            <w:pPr>
              <w:tabs>
                <w:tab w:val="decimal" w:pos="1152"/>
              </w:tabs>
              <w:spacing w:line="240" w:lineRule="atLeast"/>
              <w:rPr>
                <w:b/>
                <w:bCs/>
                <w:szCs w:val="22"/>
                <w:lang w:val="en-US" w:bidi="th-TH"/>
              </w:rPr>
            </w:pPr>
            <w:r w:rsidRPr="003574D0">
              <w:rPr>
                <w:b/>
                <w:bCs/>
                <w:szCs w:val="22"/>
                <w:lang w:val="en-US" w:bidi="th-TH"/>
              </w:rPr>
              <w:t>58,263</w:t>
            </w:r>
          </w:p>
        </w:tc>
      </w:tr>
      <w:tr w:rsidR="00A9686B" w:rsidRPr="00E94B77" w:rsidTr="002A4814">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szCs w:val="22"/>
                <w:lang w:val="en-US" w:bidi="th-TH"/>
              </w:rPr>
              <w:t>Additions</w:t>
            </w:r>
          </w:p>
        </w:tc>
        <w:tc>
          <w:tcPr>
            <w:tcW w:w="270" w:type="dxa"/>
            <w:tcBorders>
              <w:top w:val="nil"/>
              <w:left w:val="nil"/>
              <w:bottom w:val="nil"/>
              <w:right w:val="nil"/>
            </w:tcBorders>
          </w:tcPr>
          <w:p w:rsidR="00A9686B" w:rsidRPr="00AB5C8E" w:rsidRDefault="00A9686B" w:rsidP="00A9686B">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A9686B" w:rsidRPr="00AB5C8E" w:rsidRDefault="00825211" w:rsidP="00A9686B">
            <w:pPr>
              <w:tabs>
                <w:tab w:val="decimal" w:pos="1242"/>
              </w:tabs>
              <w:spacing w:line="240" w:lineRule="atLeast"/>
              <w:ind w:right="72"/>
              <w:rPr>
                <w:szCs w:val="22"/>
                <w:lang w:val="en-US" w:bidi="th-TH"/>
              </w:rPr>
            </w:pPr>
            <w:r w:rsidRPr="00825211">
              <w:rPr>
                <w:szCs w:val="22"/>
                <w:lang w:val="en-US" w:bidi="th-TH"/>
              </w:rPr>
              <w:t>19</w:t>
            </w:r>
          </w:p>
        </w:tc>
        <w:tc>
          <w:tcPr>
            <w:tcW w:w="270" w:type="dxa"/>
            <w:tcBorders>
              <w:top w:val="nil"/>
              <w:left w:val="nil"/>
              <w:bottom w:val="nil"/>
              <w:right w:val="nil"/>
            </w:tcBorders>
          </w:tcPr>
          <w:p w:rsidR="00A9686B" w:rsidRPr="00AB5C8E" w:rsidRDefault="00A9686B" w:rsidP="00A9686B">
            <w:pPr>
              <w:tabs>
                <w:tab w:val="decimal" w:pos="1456"/>
              </w:tabs>
              <w:spacing w:line="240" w:lineRule="atLeast"/>
              <w:ind w:right="-118"/>
              <w:rPr>
                <w:szCs w:val="22"/>
                <w:lang w:val="en-US" w:bidi="th-TH"/>
              </w:rPr>
            </w:pPr>
          </w:p>
        </w:tc>
        <w:tc>
          <w:tcPr>
            <w:tcW w:w="1440" w:type="dxa"/>
            <w:tcBorders>
              <w:top w:val="nil"/>
              <w:left w:val="nil"/>
              <w:right w:val="nil"/>
            </w:tcBorders>
          </w:tcPr>
          <w:p w:rsidR="00A9686B" w:rsidRPr="00AB5C8E" w:rsidRDefault="00825211" w:rsidP="00A9686B">
            <w:pPr>
              <w:tabs>
                <w:tab w:val="decimal" w:pos="1152"/>
              </w:tabs>
              <w:spacing w:line="240" w:lineRule="atLeast"/>
              <w:ind w:right="-118"/>
              <w:rPr>
                <w:szCs w:val="22"/>
                <w:lang w:val="en-US" w:bidi="th-TH"/>
              </w:rPr>
            </w:pPr>
            <w:r w:rsidRPr="00825211">
              <w:rPr>
                <w:szCs w:val="22"/>
                <w:lang w:val="en-US" w:bidi="th-TH"/>
              </w:rPr>
              <w:t>2,386</w:t>
            </w:r>
          </w:p>
        </w:tc>
        <w:tc>
          <w:tcPr>
            <w:tcW w:w="270" w:type="dxa"/>
            <w:tcBorders>
              <w:top w:val="nil"/>
              <w:left w:val="nil"/>
              <w:right w:val="nil"/>
            </w:tcBorders>
          </w:tcPr>
          <w:p w:rsidR="00A9686B" w:rsidRPr="00AB5C8E" w:rsidRDefault="00A9686B" w:rsidP="00A9686B">
            <w:pPr>
              <w:tabs>
                <w:tab w:val="decimal" w:pos="702"/>
              </w:tabs>
              <w:spacing w:line="240" w:lineRule="atLeast"/>
              <w:ind w:right="612"/>
              <w:jc w:val="right"/>
              <w:rPr>
                <w:szCs w:val="22"/>
                <w:lang w:val="en-US" w:bidi="th-TH"/>
              </w:rPr>
            </w:pPr>
          </w:p>
        </w:tc>
        <w:tc>
          <w:tcPr>
            <w:tcW w:w="1530" w:type="dxa"/>
            <w:tcBorders>
              <w:top w:val="nil"/>
              <w:left w:val="nil"/>
              <w:right w:val="nil"/>
            </w:tcBorders>
          </w:tcPr>
          <w:p w:rsidR="00A9686B" w:rsidRPr="00AB5C8E" w:rsidRDefault="00825211" w:rsidP="00A9686B">
            <w:pPr>
              <w:tabs>
                <w:tab w:val="decimal" w:pos="1152"/>
              </w:tabs>
              <w:spacing w:line="240" w:lineRule="atLeast"/>
              <w:rPr>
                <w:szCs w:val="22"/>
                <w:lang w:val="en-US" w:bidi="th-TH"/>
              </w:rPr>
            </w:pPr>
            <w:r w:rsidRPr="00825211">
              <w:rPr>
                <w:szCs w:val="22"/>
                <w:lang w:val="en-US" w:bidi="th-TH"/>
              </w:rPr>
              <w:t>2,405</w:t>
            </w:r>
          </w:p>
        </w:tc>
      </w:tr>
      <w:tr w:rsidR="00825211" w:rsidRPr="00E94B77" w:rsidTr="002A4814">
        <w:trPr>
          <w:trHeight w:val="245"/>
        </w:trPr>
        <w:tc>
          <w:tcPr>
            <w:tcW w:w="3960" w:type="dxa"/>
            <w:tcBorders>
              <w:top w:val="nil"/>
              <w:left w:val="nil"/>
              <w:bottom w:val="nil"/>
              <w:right w:val="nil"/>
            </w:tcBorders>
            <w:shd w:val="clear" w:color="auto" w:fill="auto"/>
            <w:noWrap/>
            <w:vAlign w:val="bottom"/>
          </w:tcPr>
          <w:p w:rsidR="00825211" w:rsidRPr="00AB5C8E" w:rsidRDefault="00825211" w:rsidP="00A9686B">
            <w:pPr>
              <w:spacing w:line="240" w:lineRule="atLeast"/>
              <w:ind w:right="-108"/>
              <w:rPr>
                <w:szCs w:val="22"/>
                <w:lang w:val="en-US" w:bidi="th-TH"/>
              </w:rPr>
            </w:pPr>
            <w:r w:rsidRPr="00825211">
              <w:rPr>
                <w:szCs w:val="22"/>
                <w:lang w:val="en-US" w:bidi="th-TH"/>
              </w:rPr>
              <w:t>Transfers in/(out)</w:t>
            </w:r>
          </w:p>
        </w:tc>
        <w:tc>
          <w:tcPr>
            <w:tcW w:w="270" w:type="dxa"/>
            <w:tcBorders>
              <w:top w:val="nil"/>
              <w:left w:val="nil"/>
              <w:bottom w:val="nil"/>
              <w:right w:val="nil"/>
            </w:tcBorders>
          </w:tcPr>
          <w:p w:rsidR="00825211" w:rsidRPr="00AB5C8E" w:rsidRDefault="00825211" w:rsidP="00A9686B">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825211" w:rsidRPr="00825211" w:rsidRDefault="00825211" w:rsidP="00A9686B">
            <w:pPr>
              <w:tabs>
                <w:tab w:val="decimal" w:pos="1242"/>
              </w:tabs>
              <w:spacing w:line="240" w:lineRule="atLeast"/>
              <w:ind w:right="72"/>
              <w:rPr>
                <w:szCs w:val="22"/>
                <w:lang w:val="en-US" w:bidi="th-TH"/>
              </w:rPr>
            </w:pPr>
            <w:r w:rsidRPr="00825211">
              <w:rPr>
                <w:szCs w:val="22"/>
                <w:lang w:val="en-US" w:bidi="th-TH"/>
              </w:rPr>
              <w:t>1,414</w:t>
            </w:r>
          </w:p>
        </w:tc>
        <w:tc>
          <w:tcPr>
            <w:tcW w:w="270" w:type="dxa"/>
            <w:tcBorders>
              <w:top w:val="nil"/>
              <w:left w:val="nil"/>
              <w:bottom w:val="nil"/>
              <w:right w:val="nil"/>
            </w:tcBorders>
          </w:tcPr>
          <w:p w:rsidR="00825211" w:rsidRPr="00AB5C8E" w:rsidRDefault="00825211" w:rsidP="00A9686B">
            <w:pPr>
              <w:tabs>
                <w:tab w:val="decimal" w:pos="1456"/>
              </w:tabs>
              <w:spacing w:line="240" w:lineRule="atLeast"/>
              <w:ind w:right="-118"/>
              <w:rPr>
                <w:szCs w:val="22"/>
                <w:lang w:val="en-US" w:bidi="th-TH"/>
              </w:rPr>
            </w:pPr>
          </w:p>
        </w:tc>
        <w:tc>
          <w:tcPr>
            <w:tcW w:w="1440" w:type="dxa"/>
            <w:tcBorders>
              <w:top w:val="nil"/>
              <w:left w:val="nil"/>
              <w:right w:val="nil"/>
            </w:tcBorders>
          </w:tcPr>
          <w:p w:rsidR="00825211" w:rsidRPr="00AB5C8E" w:rsidRDefault="00825211" w:rsidP="00A9686B">
            <w:pPr>
              <w:tabs>
                <w:tab w:val="decimal" w:pos="1152"/>
              </w:tabs>
              <w:spacing w:line="240" w:lineRule="atLeast"/>
              <w:ind w:right="-118"/>
              <w:rPr>
                <w:szCs w:val="22"/>
                <w:lang w:val="en-US" w:bidi="th-TH"/>
              </w:rPr>
            </w:pPr>
            <w:r w:rsidRPr="00825211">
              <w:rPr>
                <w:szCs w:val="22"/>
                <w:lang w:val="en-US" w:bidi="th-TH"/>
              </w:rPr>
              <w:t>(1,414)</w:t>
            </w:r>
          </w:p>
        </w:tc>
        <w:tc>
          <w:tcPr>
            <w:tcW w:w="270" w:type="dxa"/>
            <w:tcBorders>
              <w:top w:val="nil"/>
              <w:left w:val="nil"/>
              <w:right w:val="nil"/>
            </w:tcBorders>
          </w:tcPr>
          <w:p w:rsidR="00825211" w:rsidRPr="00AB5C8E" w:rsidRDefault="00825211" w:rsidP="00A9686B">
            <w:pPr>
              <w:tabs>
                <w:tab w:val="decimal" w:pos="702"/>
              </w:tabs>
              <w:spacing w:line="240" w:lineRule="atLeast"/>
              <w:ind w:right="612"/>
              <w:jc w:val="right"/>
              <w:rPr>
                <w:szCs w:val="22"/>
                <w:lang w:val="en-US" w:bidi="th-TH"/>
              </w:rPr>
            </w:pPr>
          </w:p>
        </w:tc>
        <w:tc>
          <w:tcPr>
            <w:tcW w:w="1530" w:type="dxa"/>
            <w:tcBorders>
              <w:top w:val="nil"/>
              <w:left w:val="nil"/>
              <w:right w:val="nil"/>
            </w:tcBorders>
          </w:tcPr>
          <w:p w:rsidR="00825211" w:rsidRPr="00AB5C8E" w:rsidRDefault="00825211" w:rsidP="00825211">
            <w:pPr>
              <w:tabs>
                <w:tab w:val="decimal" w:pos="792"/>
              </w:tabs>
              <w:spacing w:line="240" w:lineRule="atLeast"/>
              <w:ind w:right="522"/>
              <w:jc w:val="right"/>
              <w:rPr>
                <w:szCs w:val="22"/>
                <w:lang w:val="en-US" w:bidi="th-TH"/>
              </w:rPr>
            </w:pPr>
            <w:r>
              <w:rPr>
                <w:szCs w:val="22"/>
                <w:lang w:val="en-US" w:bidi="th-TH"/>
              </w:rPr>
              <w:t>-</w:t>
            </w:r>
          </w:p>
        </w:tc>
      </w:tr>
      <w:tr w:rsidR="00A9686B" w:rsidRPr="00AB5C8E" w:rsidTr="002A4814">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b/>
                <w:bCs/>
                <w:szCs w:val="22"/>
                <w:lang w:val="en-US" w:bidi="th-TH"/>
              </w:rPr>
              <w:t>At 31 December 201</w:t>
            </w:r>
            <w:r>
              <w:rPr>
                <w:b/>
                <w:bCs/>
                <w:szCs w:val="22"/>
                <w:lang w:val="en-US" w:bidi="th-TH"/>
              </w:rPr>
              <w:t>8</w:t>
            </w:r>
          </w:p>
        </w:tc>
        <w:tc>
          <w:tcPr>
            <w:tcW w:w="270" w:type="dxa"/>
            <w:tcBorders>
              <w:left w:val="nil"/>
              <w:right w:val="nil"/>
            </w:tcBorders>
          </w:tcPr>
          <w:p w:rsidR="00A9686B" w:rsidRPr="00AB5C8E" w:rsidRDefault="00A9686B" w:rsidP="00A9686B">
            <w:pPr>
              <w:tabs>
                <w:tab w:val="decimal" w:pos="1456"/>
              </w:tabs>
              <w:spacing w:line="240" w:lineRule="atLeast"/>
              <w:ind w:right="-118"/>
              <w:rPr>
                <w:b/>
                <w:bCs/>
                <w:szCs w:val="22"/>
                <w:lang w:val="en-US" w:bidi="th-TH"/>
              </w:rPr>
            </w:pPr>
          </w:p>
        </w:tc>
        <w:tc>
          <w:tcPr>
            <w:tcW w:w="1620" w:type="dxa"/>
            <w:tcBorders>
              <w:top w:val="single" w:sz="4" w:space="0" w:color="auto"/>
              <w:left w:val="nil"/>
              <w:bottom w:val="single" w:sz="4" w:space="0" w:color="auto"/>
              <w:right w:val="nil"/>
            </w:tcBorders>
            <w:vAlign w:val="bottom"/>
          </w:tcPr>
          <w:p w:rsidR="00A9686B" w:rsidRPr="00AB5C8E" w:rsidRDefault="00825211" w:rsidP="00A9686B">
            <w:pPr>
              <w:tabs>
                <w:tab w:val="decimal" w:pos="1242"/>
              </w:tabs>
              <w:spacing w:line="240" w:lineRule="atLeast"/>
              <w:ind w:right="72"/>
              <w:rPr>
                <w:b/>
                <w:bCs/>
                <w:szCs w:val="22"/>
                <w:lang w:val="en-US" w:bidi="th-TH"/>
              </w:rPr>
            </w:pPr>
            <w:r w:rsidRPr="00825211">
              <w:rPr>
                <w:b/>
                <w:bCs/>
                <w:szCs w:val="22"/>
                <w:lang w:val="en-US" w:bidi="th-TH"/>
              </w:rPr>
              <w:t>56,781</w:t>
            </w:r>
          </w:p>
        </w:tc>
        <w:tc>
          <w:tcPr>
            <w:tcW w:w="270" w:type="dxa"/>
            <w:tcBorders>
              <w:left w:val="nil"/>
              <w:right w:val="nil"/>
            </w:tcBorders>
          </w:tcPr>
          <w:p w:rsidR="00A9686B" w:rsidRPr="00AB5C8E" w:rsidRDefault="00A9686B" w:rsidP="00A9686B">
            <w:pPr>
              <w:tabs>
                <w:tab w:val="decimal" w:pos="1456"/>
              </w:tabs>
              <w:spacing w:line="240" w:lineRule="atLeast"/>
              <w:ind w:right="-118"/>
              <w:rPr>
                <w:b/>
                <w:bCs/>
                <w:szCs w:val="22"/>
                <w:lang w:val="en-US" w:bidi="th-TH"/>
              </w:rPr>
            </w:pPr>
          </w:p>
        </w:tc>
        <w:tc>
          <w:tcPr>
            <w:tcW w:w="1440" w:type="dxa"/>
            <w:tcBorders>
              <w:top w:val="single" w:sz="4" w:space="0" w:color="auto"/>
              <w:left w:val="nil"/>
              <w:bottom w:val="single" w:sz="4" w:space="0" w:color="auto"/>
              <w:right w:val="nil"/>
            </w:tcBorders>
          </w:tcPr>
          <w:p w:rsidR="00A9686B" w:rsidRPr="00744F82" w:rsidRDefault="00825211" w:rsidP="00A9686B">
            <w:pPr>
              <w:tabs>
                <w:tab w:val="decimal" w:pos="1152"/>
              </w:tabs>
              <w:spacing w:line="240" w:lineRule="atLeast"/>
              <w:ind w:right="-118"/>
              <w:rPr>
                <w:b/>
                <w:bCs/>
                <w:szCs w:val="22"/>
                <w:lang w:val="en-US" w:bidi="th-TH"/>
              </w:rPr>
            </w:pPr>
            <w:r w:rsidRPr="00825211">
              <w:rPr>
                <w:b/>
                <w:bCs/>
                <w:szCs w:val="22"/>
                <w:lang w:val="en-US" w:bidi="th-TH"/>
              </w:rPr>
              <w:t>3,887</w:t>
            </w:r>
          </w:p>
        </w:tc>
        <w:tc>
          <w:tcPr>
            <w:tcW w:w="270" w:type="dxa"/>
            <w:tcBorders>
              <w:left w:val="nil"/>
              <w:right w:val="nil"/>
            </w:tcBorders>
          </w:tcPr>
          <w:p w:rsidR="00A9686B" w:rsidRPr="00D80F86" w:rsidRDefault="00A9686B" w:rsidP="00A9686B">
            <w:pPr>
              <w:tabs>
                <w:tab w:val="center" w:pos="621"/>
                <w:tab w:val="right" w:pos="1242"/>
              </w:tabs>
              <w:spacing w:line="240" w:lineRule="atLeast"/>
              <w:ind w:right="72"/>
              <w:rPr>
                <w:b/>
                <w:bCs/>
                <w:szCs w:val="22"/>
                <w:lang w:val="en-US" w:bidi="th-TH"/>
              </w:rPr>
            </w:pPr>
          </w:p>
        </w:tc>
        <w:tc>
          <w:tcPr>
            <w:tcW w:w="1530" w:type="dxa"/>
            <w:tcBorders>
              <w:top w:val="single" w:sz="4" w:space="0" w:color="auto"/>
              <w:left w:val="nil"/>
              <w:bottom w:val="single" w:sz="4" w:space="0" w:color="auto"/>
              <w:right w:val="nil"/>
            </w:tcBorders>
          </w:tcPr>
          <w:p w:rsidR="00A9686B" w:rsidRPr="003574D0" w:rsidRDefault="00825211" w:rsidP="00A9686B">
            <w:pPr>
              <w:tabs>
                <w:tab w:val="decimal" w:pos="1152"/>
              </w:tabs>
              <w:spacing w:line="240" w:lineRule="atLeast"/>
              <w:rPr>
                <w:b/>
                <w:bCs/>
                <w:szCs w:val="22"/>
                <w:lang w:val="en-US" w:bidi="th-TH"/>
              </w:rPr>
            </w:pPr>
            <w:r w:rsidRPr="00825211">
              <w:rPr>
                <w:b/>
                <w:bCs/>
                <w:szCs w:val="22"/>
                <w:lang w:val="en-US" w:bidi="th-TH"/>
              </w:rPr>
              <w:t>60,668</w:t>
            </w:r>
          </w:p>
        </w:tc>
      </w:tr>
      <w:tr w:rsidR="00A9686B" w:rsidRPr="00AB5C8E" w:rsidTr="002A4814">
        <w:trPr>
          <w:trHeight w:val="139"/>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p>
        </w:tc>
        <w:tc>
          <w:tcPr>
            <w:tcW w:w="270" w:type="dxa"/>
            <w:tcBorders>
              <w:top w:val="nil"/>
              <w:left w:val="nil"/>
              <w:bottom w:val="nil"/>
              <w:right w:val="nil"/>
            </w:tcBorders>
          </w:tcPr>
          <w:p w:rsidR="00A9686B" w:rsidRPr="00AB5C8E" w:rsidRDefault="00A9686B" w:rsidP="00A9686B">
            <w:pPr>
              <w:tabs>
                <w:tab w:val="decimal" w:pos="855"/>
                <w:tab w:val="decimal" w:pos="972"/>
              </w:tabs>
              <w:spacing w:line="240" w:lineRule="atLeast"/>
              <w:ind w:right="-118"/>
              <w:rPr>
                <w:szCs w:val="22"/>
                <w:lang w:val="en-US" w:bidi="th-TH"/>
              </w:rPr>
            </w:pPr>
          </w:p>
        </w:tc>
        <w:tc>
          <w:tcPr>
            <w:tcW w:w="1620" w:type="dxa"/>
            <w:tcBorders>
              <w:top w:val="single" w:sz="4" w:space="0" w:color="auto"/>
              <w:left w:val="nil"/>
              <w:bottom w:val="nil"/>
              <w:right w:val="nil"/>
            </w:tcBorders>
            <w:vAlign w:val="bottom"/>
          </w:tcPr>
          <w:p w:rsidR="00A9686B" w:rsidRPr="00AB5C8E" w:rsidRDefault="00A9686B" w:rsidP="00A9686B">
            <w:pPr>
              <w:tabs>
                <w:tab w:val="left" w:pos="792"/>
                <w:tab w:val="decimal" w:pos="855"/>
                <w:tab w:val="decimal" w:pos="972"/>
                <w:tab w:val="decimal" w:pos="1242"/>
              </w:tabs>
              <w:spacing w:line="240" w:lineRule="atLeast"/>
              <w:ind w:right="72"/>
              <w:rPr>
                <w:szCs w:val="22"/>
                <w:lang w:val="en-US" w:bidi="th-TH"/>
              </w:rPr>
            </w:pPr>
          </w:p>
        </w:tc>
        <w:tc>
          <w:tcPr>
            <w:tcW w:w="270" w:type="dxa"/>
            <w:tcBorders>
              <w:top w:val="nil"/>
              <w:left w:val="nil"/>
              <w:bottom w:val="nil"/>
              <w:right w:val="nil"/>
            </w:tcBorders>
          </w:tcPr>
          <w:p w:rsidR="00A9686B" w:rsidRPr="00AB5C8E" w:rsidRDefault="00A9686B" w:rsidP="00A9686B">
            <w:pPr>
              <w:tabs>
                <w:tab w:val="decimal" w:pos="855"/>
                <w:tab w:val="decimal" w:pos="972"/>
              </w:tabs>
              <w:spacing w:line="240" w:lineRule="atLeast"/>
              <w:ind w:right="-118"/>
              <w:rPr>
                <w:szCs w:val="22"/>
                <w:lang w:val="en-US" w:bidi="th-TH"/>
              </w:rPr>
            </w:pPr>
          </w:p>
        </w:tc>
        <w:tc>
          <w:tcPr>
            <w:tcW w:w="1440" w:type="dxa"/>
            <w:tcBorders>
              <w:top w:val="single" w:sz="4" w:space="0" w:color="auto"/>
              <w:left w:val="nil"/>
              <w:bottom w:val="nil"/>
              <w:right w:val="nil"/>
            </w:tcBorders>
          </w:tcPr>
          <w:p w:rsidR="00A9686B" w:rsidRPr="00AB5C8E" w:rsidRDefault="00A9686B" w:rsidP="00A9686B">
            <w:pPr>
              <w:tabs>
                <w:tab w:val="decimal" w:pos="792"/>
              </w:tabs>
              <w:spacing w:line="240" w:lineRule="atLeast"/>
              <w:ind w:right="-118"/>
              <w:rPr>
                <w:szCs w:val="22"/>
                <w:lang w:val="en-US" w:bidi="th-TH"/>
              </w:rPr>
            </w:pPr>
          </w:p>
        </w:tc>
        <w:tc>
          <w:tcPr>
            <w:tcW w:w="1800" w:type="dxa"/>
            <w:gridSpan w:val="2"/>
            <w:tcBorders>
              <w:top w:val="nil"/>
              <w:left w:val="nil"/>
              <w:bottom w:val="nil"/>
              <w:right w:val="nil"/>
            </w:tcBorders>
          </w:tcPr>
          <w:p w:rsidR="00A9686B" w:rsidRPr="00AB5C8E" w:rsidRDefault="00A9686B" w:rsidP="00A9686B">
            <w:pPr>
              <w:tabs>
                <w:tab w:val="decimal" w:pos="1152"/>
              </w:tabs>
              <w:spacing w:line="240" w:lineRule="atLeast"/>
              <w:rPr>
                <w:szCs w:val="22"/>
                <w:lang w:val="en-US" w:bidi="th-TH"/>
              </w:rPr>
            </w:pPr>
          </w:p>
        </w:tc>
      </w:tr>
      <w:tr w:rsidR="00A9686B" w:rsidRPr="00AB5C8E" w:rsidTr="002A4814">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b/>
                <w:bCs/>
                <w:i/>
                <w:iCs/>
                <w:szCs w:val="22"/>
                <w:lang w:val="en-US" w:bidi="th-TH"/>
              </w:rPr>
              <w:t>Accumulated amortisation</w:t>
            </w:r>
          </w:p>
        </w:tc>
        <w:tc>
          <w:tcPr>
            <w:tcW w:w="270" w:type="dxa"/>
            <w:tcBorders>
              <w:top w:val="nil"/>
              <w:left w:val="nil"/>
              <w:bottom w:val="nil"/>
              <w:right w:val="nil"/>
            </w:tcBorders>
          </w:tcPr>
          <w:p w:rsidR="00A9686B" w:rsidRPr="00AB5C8E" w:rsidRDefault="00A9686B" w:rsidP="00A9686B">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A9686B" w:rsidRPr="00AB5C8E" w:rsidRDefault="00A9686B" w:rsidP="00A9686B">
            <w:pPr>
              <w:tabs>
                <w:tab w:val="decimal" w:pos="1242"/>
              </w:tabs>
              <w:spacing w:line="240" w:lineRule="atLeast"/>
              <w:ind w:right="72"/>
              <w:rPr>
                <w:szCs w:val="22"/>
                <w:lang w:val="en-US" w:bidi="th-TH"/>
              </w:rPr>
            </w:pPr>
          </w:p>
        </w:tc>
        <w:tc>
          <w:tcPr>
            <w:tcW w:w="270" w:type="dxa"/>
            <w:tcBorders>
              <w:top w:val="nil"/>
              <w:left w:val="nil"/>
              <w:bottom w:val="nil"/>
              <w:right w:val="nil"/>
            </w:tcBorders>
          </w:tcPr>
          <w:p w:rsidR="00A9686B" w:rsidRPr="00AB5C8E" w:rsidRDefault="00A9686B" w:rsidP="00A9686B">
            <w:pPr>
              <w:tabs>
                <w:tab w:val="decimal" w:pos="1276"/>
              </w:tabs>
              <w:spacing w:line="240" w:lineRule="atLeast"/>
              <w:ind w:right="72"/>
              <w:rPr>
                <w:szCs w:val="22"/>
                <w:lang w:val="en-US" w:bidi="th-TH"/>
              </w:rPr>
            </w:pPr>
          </w:p>
        </w:tc>
        <w:tc>
          <w:tcPr>
            <w:tcW w:w="1440" w:type="dxa"/>
            <w:tcBorders>
              <w:top w:val="nil"/>
              <w:left w:val="nil"/>
              <w:right w:val="nil"/>
            </w:tcBorders>
          </w:tcPr>
          <w:p w:rsidR="00A9686B" w:rsidRDefault="00A9686B" w:rsidP="00A9686B">
            <w:pPr>
              <w:tabs>
                <w:tab w:val="decimal" w:pos="792"/>
              </w:tabs>
              <w:spacing w:line="240" w:lineRule="atLeast"/>
              <w:ind w:right="-118"/>
              <w:rPr>
                <w:szCs w:val="22"/>
                <w:lang w:val="en-US" w:bidi="th-TH"/>
              </w:rPr>
            </w:pPr>
          </w:p>
        </w:tc>
        <w:tc>
          <w:tcPr>
            <w:tcW w:w="270" w:type="dxa"/>
            <w:tcBorders>
              <w:top w:val="nil"/>
              <w:left w:val="nil"/>
              <w:bottom w:val="nil"/>
              <w:right w:val="nil"/>
            </w:tcBorders>
          </w:tcPr>
          <w:p w:rsidR="00A9686B" w:rsidRPr="00AB5C8E" w:rsidRDefault="00A9686B" w:rsidP="00A9686B">
            <w:pPr>
              <w:spacing w:line="240" w:lineRule="atLeast"/>
              <w:ind w:right="522"/>
              <w:jc w:val="right"/>
              <w:rPr>
                <w:szCs w:val="22"/>
                <w:lang w:val="en-US" w:bidi="th-TH"/>
              </w:rPr>
            </w:pPr>
          </w:p>
        </w:tc>
        <w:tc>
          <w:tcPr>
            <w:tcW w:w="1530" w:type="dxa"/>
            <w:tcBorders>
              <w:top w:val="nil"/>
              <w:left w:val="nil"/>
              <w:right w:val="nil"/>
            </w:tcBorders>
          </w:tcPr>
          <w:p w:rsidR="00A9686B" w:rsidRPr="003574D0" w:rsidRDefault="00A9686B" w:rsidP="00A9686B">
            <w:pPr>
              <w:tabs>
                <w:tab w:val="decimal" w:pos="1152"/>
              </w:tabs>
              <w:spacing w:line="240" w:lineRule="atLeast"/>
              <w:rPr>
                <w:szCs w:val="22"/>
                <w:lang w:val="en-US" w:bidi="th-TH"/>
              </w:rPr>
            </w:pPr>
          </w:p>
        </w:tc>
      </w:tr>
      <w:tr w:rsidR="00A9686B" w:rsidRPr="00AB5C8E" w:rsidTr="00A9686B">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Pr>
                <w:szCs w:val="22"/>
                <w:lang w:val="en-US" w:bidi="th-TH"/>
              </w:rPr>
              <w:t>At 1 January 2017</w:t>
            </w:r>
          </w:p>
        </w:tc>
        <w:tc>
          <w:tcPr>
            <w:tcW w:w="270" w:type="dxa"/>
            <w:tcBorders>
              <w:top w:val="nil"/>
              <w:left w:val="nil"/>
              <w:bottom w:val="nil"/>
              <w:right w:val="nil"/>
            </w:tcBorders>
          </w:tcPr>
          <w:p w:rsidR="00A9686B" w:rsidRPr="00AB5C8E" w:rsidRDefault="00A9686B" w:rsidP="00A9686B">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A9686B" w:rsidRPr="00A9686B" w:rsidRDefault="00A9686B" w:rsidP="00A9686B">
            <w:pPr>
              <w:tabs>
                <w:tab w:val="decimal" w:pos="1242"/>
              </w:tabs>
              <w:spacing w:line="240" w:lineRule="atLeast"/>
              <w:ind w:right="72"/>
              <w:rPr>
                <w:szCs w:val="22"/>
                <w:lang w:val="en-US" w:bidi="th-TH"/>
              </w:rPr>
            </w:pPr>
            <w:r w:rsidRPr="00A9686B">
              <w:rPr>
                <w:szCs w:val="22"/>
                <w:lang w:val="en-US" w:bidi="th-TH"/>
              </w:rPr>
              <w:t>(19,397)</w:t>
            </w:r>
          </w:p>
        </w:tc>
        <w:tc>
          <w:tcPr>
            <w:tcW w:w="270" w:type="dxa"/>
            <w:tcBorders>
              <w:top w:val="nil"/>
              <w:left w:val="nil"/>
              <w:bottom w:val="nil"/>
              <w:right w:val="nil"/>
            </w:tcBorders>
          </w:tcPr>
          <w:p w:rsidR="00A9686B" w:rsidRPr="00A9686B" w:rsidRDefault="00A9686B" w:rsidP="00A9686B">
            <w:pPr>
              <w:tabs>
                <w:tab w:val="decimal" w:pos="1456"/>
              </w:tabs>
              <w:spacing w:line="240" w:lineRule="atLeast"/>
              <w:ind w:right="72"/>
              <w:rPr>
                <w:szCs w:val="22"/>
                <w:lang w:val="en-US" w:bidi="th-TH"/>
              </w:rPr>
            </w:pPr>
          </w:p>
        </w:tc>
        <w:tc>
          <w:tcPr>
            <w:tcW w:w="1440" w:type="dxa"/>
            <w:tcBorders>
              <w:top w:val="nil"/>
              <w:left w:val="nil"/>
              <w:right w:val="nil"/>
            </w:tcBorders>
          </w:tcPr>
          <w:p w:rsidR="00A9686B" w:rsidRPr="00A9686B" w:rsidRDefault="00A9686B" w:rsidP="00A9686B">
            <w:pPr>
              <w:tabs>
                <w:tab w:val="decimal" w:pos="792"/>
              </w:tabs>
              <w:spacing w:line="240" w:lineRule="atLeast"/>
              <w:ind w:right="-118"/>
              <w:rPr>
                <w:szCs w:val="22"/>
                <w:lang w:val="en-US" w:bidi="th-TH"/>
              </w:rPr>
            </w:pPr>
            <w:r w:rsidRPr="00A9686B">
              <w:rPr>
                <w:szCs w:val="22"/>
                <w:lang w:val="en-US" w:bidi="th-TH"/>
              </w:rPr>
              <w:t>-</w:t>
            </w:r>
          </w:p>
        </w:tc>
        <w:tc>
          <w:tcPr>
            <w:tcW w:w="270" w:type="dxa"/>
            <w:tcBorders>
              <w:top w:val="nil"/>
              <w:left w:val="nil"/>
              <w:bottom w:val="nil"/>
              <w:right w:val="nil"/>
            </w:tcBorders>
          </w:tcPr>
          <w:p w:rsidR="00A9686B" w:rsidRPr="00A9686B" w:rsidRDefault="00A9686B" w:rsidP="00A9686B">
            <w:pPr>
              <w:tabs>
                <w:tab w:val="right" w:pos="1332"/>
              </w:tabs>
              <w:spacing w:line="240" w:lineRule="atLeast"/>
              <w:ind w:right="-18"/>
              <w:rPr>
                <w:szCs w:val="22"/>
                <w:lang w:val="en-US" w:bidi="th-TH"/>
              </w:rPr>
            </w:pPr>
          </w:p>
        </w:tc>
        <w:tc>
          <w:tcPr>
            <w:tcW w:w="1530" w:type="dxa"/>
            <w:tcBorders>
              <w:top w:val="nil"/>
              <w:left w:val="nil"/>
              <w:right w:val="nil"/>
            </w:tcBorders>
            <w:vAlign w:val="bottom"/>
          </w:tcPr>
          <w:p w:rsidR="00A9686B" w:rsidRPr="00A9686B" w:rsidRDefault="00A9686B" w:rsidP="00A9686B">
            <w:pPr>
              <w:tabs>
                <w:tab w:val="decimal" w:pos="1152"/>
              </w:tabs>
              <w:spacing w:line="240" w:lineRule="atLeast"/>
              <w:rPr>
                <w:szCs w:val="22"/>
                <w:lang w:val="en-US" w:bidi="th-TH"/>
              </w:rPr>
            </w:pPr>
            <w:r w:rsidRPr="00A9686B">
              <w:rPr>
                <w:szCs w:val="22"/>
                <w:lang w:val="en-US" w:bidi="th-TH"/>
              </w:rPr>
              <w:t>(19,397)</w:t>
            </w:r>
          </w:p>
        </w:tc>
      </w:tr>
      <w:tr w:rsidR="00A9686B" w:rsidRPr="00AB5C8E" w:rsidTr="00A9686B">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tcPr>
          <w:p w:rsidR="00A9686B" w:rsidRPr="00AB5C8E" w:rsidRDefault="00A9686B" w:rsidP="00A9686B">
            <w:pPr>
              <w:tabs>
                <w:tab w:val="decimal" w:pos="1276"/>
              </w:tabs>
              <w:spacing w:line="240" w:lineRule="atLeast"/>
              <w:ind w:right="-118"/>
              <w:rPr>
                <w:szCs w:val="22"/>
                <w:lang w:val="en-US" w:bidi="th-TH"/>
              </w:rPr>
            </w:pPr>
          </w:p>
        </w:tc>
        <w:tc>
          <w:tcPr>
            <w:tcW w:w="1620" w:type="dxa"/>
            <w:tcBorders>
              <w:top w:val="nil"/>
              <w:left w:val="nil"/>
              <w:bottom w:val="nil"/>
              <w:right w:val="nil"/>
            </w:tcBorders>
            <w:vAlign w:val="bottom"/>
          </w:tcPr>
          <w:p w:rsidR="00A9686B" w:rsidRPr="00AB5C8E" w:rsidRDefault="00A9686B" w:rsidP="00A9686B">
            <w:pPr>
              <w:tabs>
                <w:tab w:val="decimal" w:pos="1242"/>
              </w:tabs>
              <w:spacing w:line="240" w:lineRule="atLeast"/>
              <w:ind w:right="72"/>
              <w:rPr>
                <w:szCs w:val="22"/>
                <w:lang w:val="en-US" w:bidi="th-TH"/>
              </w:rPr>
            </w:pPr>
            <w:r w:rsidRPr="004C221A">
              <w:rPr>
                <w:szCs w:val="22"/>
                <w:lang w:val="en-US" w:bidi="th-TH"/>
              </w:rPr>
              <w:t>(3,807)</w:t>
            </w:r>
          </w:p>
        </w:tc>
        <w:tc>
          <w:tcPr>
            <w:tcW w:w="270" w:type="dxa"/>
            <w:tcBorders>
              <w:top w:val="nil"/>
              <w:left w:val="nil"/>
              <w:bottom w:val="nil"/>
              <w:right w:val="nil"/>
            </w:tcBorders>
          </w:tcPr>
          <w:p w:rsidR="00A9686B" w:rsidRPr="00AB5C8E" w:rsidRDefault="00A9686B" w:rsidP="00A9686B">
            <w:pPr>
              <w:tabs>
                <w:tab w:val="decimal" w:pos="1276"/>
              </w:tabs>
              <w:spacing w:line="240" w:lineRule="atLeast"/>
              <w:ind w:right="72"/>
              <w:rPr>
                <w:szCs w:val="22"/>
                <w:lang w:val="en-US" w:bidi="th-TH"/>
              </w:rPr>
            </w:pPr>
          </w:p>
        </w:tc>
        <w:tc>
          <w:tcPr>
            <w:tcW w:w="1440" w:type="dxa"/>
            <w:tcBorders>
              <w:top w:val="nil"/>
              <w:left w:val="nil"/>
              <w:bottom w:val="single" w:sz="4" w:space="0" w:color="auto"/>
              <w:right w:val="nil"/>
            </w:tcBorders>
          </w:tcPr>
          <w:p w:rsidR="00A9686B" w:rsidRPr="00AB5C8E" w:rsidRDefault="00A9686B" w:rsidP="00A9686B">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bottom w:val="nil"/>
              <w:right w:val="nil"/>
            </w:tcBorders>
          </w:tcPr>
          <w:p w:rsidR="00A9686B" w:rsidRPr="00AB5C8E" w:rsidRDefault="00A9686B" w:rsidP="00A9686B">
            <w:pPr>
              <w:spacing w:line="240" w:lineRule="atLeast"/>
              <w:ind w:right="522"/>
              <w:jc w:val="right"/>
              <w:rPr>
                <w:szCs w:val="22"/>
                <w:lang w:val="en-US" w:bidi="th-TH"/>
              </w:rPr>
            </w:pPr>
          </w:p>
        </w:tc>
        <w:tc>
          <w:tcPr>
            <w:tcW w:w="1530" w:type="dxa"/>
            <w:tcBorders>
              <w:top w:val="nil"/>
              <w:left w:val="nil"/>
              <w:bottom w:val="single" w:sz="4" w:space="0" w:color="auto"/>
              <w:right w:val="nil"/>
            </w:tcBorders>
          </w:tcPr>
          <w:p w:rsidR="00A9686B" w:rsidRPr="00AB5C8E" w:rsidRDefault="00A9686B" w:rsidP="00A9686B">
            <w:pPr>
              <w:tabs>
                <w:tab w:val="decimal" w:pos="1152"/>
              </w:tabs>
              <w:spacing w:line="240" w:lineRule="atLeast"/>
              <w:rPr>
                <w:szCs w:val="22"/>
                <w:lang w:val="en-US" w:bidi="th-TH"/>
              </w:rPr>
            </w:pPr>
            <w:r w:rsidRPr="004C221A">
              <w:rPr>
                <w:szCs w:val="22"/>
                <w:lang w:val="en-US" w:bidi="th-TH"/>
              </w:rPr>
              <w:t>(3,807)</w:t>
            </w:r>
          </w:p>
        </w:tc>
      </w:tr>
      <w:tr w:rsidR="00A9686B" w:rsidRPr="00AB5C8E" w:rsidTr="00A9686B">
        <w:trPr>
          <w:trHeight w:val="163"/>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r>
              <w:rPr>
                <w:b/>
                <w:bCs/>
                <w:szCs w:val="22"/>
                <w:lang w:val="en-US" w:bidi="th-TH"/>
              </w:rPr>
              <w:t>At 31 December 2017</w:t>
            </w:r>
          </w:p>
        </w:tc>
        <w:tc>
          <w:tcPr>
            <w:tcW w:w="270" w:type="dxa"/>
            <w:tcBorders>
              <w:top w:val="nil"/>
              <w:left w:val="nil"/>
              <w:bottom w:val="nil"/>
              <w:right w:val="nil"/>
            </w:tcBorders>
          </w:tcPr>
          <w:p w:rsidR="00A9686B" w:rsidRPr="00AB5C8E" w:rsidRDefault="00A9686B" w:rsidP="00A9686B">
            <w:pPr>
              <w:tabs>
                <w:tab w:val="decimal" w:pos="1276"/>
              </w:tabs>
              <w:spacing w:line="240" w:lineRule="atLeast"/>
              <w:ind w:right="-118"/>
              <w:rPr>
                <w:b/>
                <w:bCs/>
                <w:szCs w:val="22"/>
                <w:lang w:val="en-US" w:bidi="th-TH"/>
              </w:rPr>
            </w:pPr>
          </w:p>
        </w:tc>
        <w:tc>
          <w:tcPr>
            <w:tcW w:w="1620" w:type="dxa"/>
            <w:tcBorders>
              <w:top w:val="single" w:sz="4" w:space="0" w:color="auto"/>
              <w:left w:val="nil"/>
              <w:bottom w:val="nil"/>
              <w:right w:val="nil"/>
            </w:tcBorders>
            <w:vAlign w:val="bottom"/>
          </w:tcPr>
          <w:p w:rsidR="00A9686B" w:rsidRPr="00BC2ABC" w:rsidRDefault="00A9686B" w:rsidP="00A9686B">
            <w:pPr>
              <w:tabs>
                <w:tab w:val="decimal" w:pos="1242"/>
              </w:tabs>
              <w:spacing w:line="240" w:lineRule="atLeast"/>
              <w:ind w:right="72"/>
              <w:rPr>
                <w:b/>
                <w:bCs/>
                <w:szCs w:val="22"/>
                <w:lang w:val="en-US" w:bidi="th-TH"/>
              </w:rPr>
            </w:pPr>
            <w:r w:rsidRPr="00BC2ABC">
              <w:rPr>
                <w:b/>
                <w:bCs/>
                <w:szCs w:val="22"/>
                <w:lang w:val="en-US" w:bidi="th-TH"/>
              </w:rPr>
              <w:t>(23,204)</w:t>
            </w:r>
          </w:p>
        </w:tc>
        <w:tc>
          <w:tcPr>
            <w:tcW w:w="270" w:type="dxa"/>
            <w:tcBorders>
              <w:top w:val="nil"/>
              <w:left w:val="nil"/>
              <w:bottom w:val="nil"/>
              <w:right w:val="nil"/>
            </w:tcBorders>
          </w:tcPr>
          <w:p w:rsidR="00A9686B" w:rsidRPr="00BC2ABC" w:rsidRDefault="00A9686B" w:rsidP="00A9686B">
            <w:pPr>
              <w:tabs>
                <w:tab w:val="decimal" w:pos="1456"/>
              </w:tabs>
              <w:spacing w:line="240" w:lineRule="atLeast"/>
              <w:ind w:right="72"/>
              <w:rPr>
                <w:b/>
                <w:bCs/>
                <w:szCs w:val="22"/>
                <w:lang w:val="en-US" w:bidi="th-TH"/>
              </w:rPr>
            </w:pPr>
          </w:p>
        </w:tc>
        <w:tc>
          <w:tcPr>
            <w:tcW w:w="1440" w:type="dxa"/>
            <w:tcBorders>
              <w:top w:val="single" w:sz="4" w:space="0" w:color="auto"/>
              <w:left w:val="nil"/>
              <w:right w:val="nil"/>
            </w:tcBorders>
          </w:tcPr>
          <w:p w:rsidR="00A9686B" w:rsidRPr="00825211" w:rsidRDefault="00A9686B" w:rsidP="00A9686B">
            <w:pPr>
              <w:tabs>
                <w:tab w:val="decimal" w:pos="792"/>
              </w:tabs>
              <w:spacing w:line="240" w:lineRule="atLeast"/>
              <w:ind w:right="-118"/>
              <w:rPr>
                <w:b/>
                <w:bCs/>
                <w:szCs w:val="22"/>
                <w:lang w:val="en-US" w:bidi="th-TH"/>
              </w:rPr>
            </w:pPr>
            <w:r w:rsidRPr="00825211">
              <w:rPr>
                <w:b/>
                <w:bCs/>
                <w:szCs w:val="22"/>
                <w:lang w:val="en-US" w:bidi="th-TH"/>
              </w:rPr>
              <w:t>-</w:t>
            </w:r>
          </w:p>
        </w:tc>
        <w:tc>
          <w:tcPr>
            <w:tcW w:w="270" w:type="dxa"/>
            <w:tcBorders>
              <w:top w:val="nil"/>
              <w:left w:val="nil"/>
              <w:bottom w:val="nil"/>
              <w:right w:val="nil"/>
            </w:tcBorders>
          </w:tcPr>
          <w:p w:rsidR="00A9686B" w:rsidRPr="00BC2ABC" w:rsidRDefault="00A9686B" w:rsidP="00A9686B">
            <w:pPr>
              <w:tabs>
                <w:tab w:val="right" w:pos="1332"/>
              </w:tabs>
              <w:spacing w:line="240" w:lineRule="atLeast"/>
              <w:ind w:right="-18"/>
              <w:rPr>
                <w:b/>
                <w:bCs/>
                <w:szCs w:val="22"/>
                <w:lang w:val="en-US" w:bidi="th-TH"/>
              </w:rPr>
            </w:pPr>
          </w:p>
        </w:tc>
        <w:tc>
          <w:tcPr>
            <w:tcW w:w="1530" w:type="dxa"/>
            <w:tcBorders>
              <w:top w:val="single" w:sz="4" w:space="0" w:color="auto"/>
              <w:left w:val="nil"/>
              <w:right w:val="nil"/>
            </w:tcBorders>
          </w:tcPr>
          <w:p w:rsidR="00A9686B" w:rsidRPr="00BC2ABC" w:rsidRDefault="00A9686B" w:rsidP="00A9686B">
            <w:pPr>
              <w:tabs>
                <w:tab w:val="decimal" w:pos="1152"/>
              </w:tabs>
              <w:spacing w:line="240" w:lineRule="atLeast"/>
              <w:rPr>
                <w:b/>
                <w:bCs/>
                <w:szCs w:val="22"/>
                <w:lang w:val="en-US" w:bidi="th-TH"/>
              </w:rPr>
            </w:pPr>
            <w:r w:rsidRPr="00BC2ABC">
              <w:rPr>
                <w:b/>
                <w:bCs/>
                <w:szCs w:val="22"/>
                <w:lang w:val="en-US" w:bidi="th-TH"/>
              </w:rPr>
              <w:t>(23,204)</w:t>
            </w:r>
          </w:p>
        </w:tc>
      </w:tr>
      <w:tr w:rsidR="00A9686B" w:rsidRPr="00AB5C8E" w:rsidTr="002A4814">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szCs w:val="22"/>
                <w:lang w:val="en-US" w:bidi="th-TH"/>
              </w:rPr>
              <w:t>Amortisation charge for the year</w:t>
            </w:r>
          </w:p>
        </w:tc>
        <w:tc>
          <w:tcPr>
            <w:tcW w:w="270" w:type="dxa"/>
            <w:tcBorders>
              <w:top w:val="nil"/>
              <w:left w:val="nil"/>
              <w:bottom w:val="nil"/>
              <w:right w:val="nil"/>
            </w:tcBorders>
          </w:tcPr>
          <w:p w:rsidR="00A9686B" w:rsidRPr="00AB5C8E" w:rsidRDefault="00A9686B" w:rsidP="00A9686B">
            <w:pPr>
              <w:tabs>
                <w:tab w:val="decimal" w:pos="1456"/>
              </w:tabs>
              <w:spacing w:line="240" w:lineRule="atLeast"/>
              <w:ind w:right="-118"/>
              <w:rPr>
                <w:szCs w:val="22"/>
                <w:lang w:val="en-US" w:bidi="th-TH"/>
              </w:rPr>
            </w:pPr>
          </w:p>
        </w:tc>
        <w:tc>
          <w:tcPr>
            <w:tcW w:w="1620" w:type="dxa"/>
            <w:tcBorders>
              <w:top w:val="nil"/>
              <w:left w:val="nil"/>
              <w:bottom w:val="nil"/>
              <w:right w:val="nil"/>
            </w:tcBorders>
            <w:vAlign w:val="bottom"/>
          </w:tcPr>
          <w:p w:rsidR="00A9686B" w:rsidRPr="00AB5C8E" w:rsidRDefault="00825211" w:rsidP="00A9686B">
            <w:pPr>
              <w:tabs>
                <w:tab w:val="decimal" w:pos="1242"/>
              </w:tabs>
              <w:spacing w:line="240" w:lineRule="atLeast"/>
              <w:ind w:right="72"/>
              <w:rPr>
                <w:szCs w:val="22"/>
                <w:lang w:val="en-US" w:bidi="th-TH"/>
              </w:rPr>
            </w:pPr>
            <w:r w:rsidRPr="00825211">
              <w:rPr>
                <w:szCs w:val="22"/>
                <w:lang w:val="en-US" w:bidi="th-TH"/>
              </w:rPr>
              <w:t>(4,698)</w:t>
            </w:r>
          </w:p>
        </w:tc>
        <w:tc>
          <w:tcPr>
            <w:tcW w:w="270" w:type="dxa"/>
            <w:tcBorders>
              <w:top w:val="nil"/>
              <w:left w:val="nil"/>
              <w:bottom w:val="nil"/>
              <w:right w:val="nil"/>
            </w:tcBorders>
          </w:tcPr>
          <w:p w:rsidR="00A9686B" w:rsidRPr="00AB5C8E" w:rsidRDefault="00A9686B" w:rsidP="00A9686B">
            <w:pPr>
              <w:tabs>
                <w:tab w:val="decimal" w:pos="1276"/>
              </w:tabs>
              <w:spacing w:line="240" w:lineRule="atLeast"/>
              <w:ind w:right="72"/>
              <w:rPr>
                <w:szCs w:val="22"/>
                <w:lang w:val="en-US" w:bidi="th-TH"/>
              </w:rPr>
            </w:pPr>
          </w:p>
        </w:tc>
        <w:tc>
          <w:tcPr>
            <w:tcW w:w="1440" w:type="dxa"/>
            <w:tcBorders>
              <w:top w:val="nil"/>
              <w:left w:val="nil"/>
              <w:bottom w:val="single" w:sz="4" w:space="0" w:color="auto"/>
              <w:right w:val="nil"/>
            </w:tcBorders>
          </w:tcPr>
          <w:p w:rsidR="00A9686B" w:rsidRPr="00AB5C8E" w:rsidRDefault="00825211" w:rsidP="00A9686B">
            <w:pPr>
              <w:tabs>
                <w:tab w:val="decimal" w:pos="792"/>
              </w:tabs>
              <w:spacing w:line="240" w:lineRule="atLeast"/>
              <w:ind w:right="-118"/>
              <w:rPr>
                <w:szCs w:val="22"/>
                <w:lang w:val="en-US" w:bidi="th-TH"/>
              </w:rPr>
            </w:pPr>
            <w:r>
              <w:rPr>
                <w:szCs w:val="22"/>
                <w:lang w:val="en-US" w:bidi="th-TH"/>
              </w:rPr>
              <w:t>-</w:t>
            </w:r>
          </w:p>
        </w:tc>
        <w:tc>
          <w:tcPr>
            <w:tcW w:w="270" w:type="dxa"/>
            <w:tcBorders>
              <w:top w:val="nil"/>
              <w:left w:val="nil"/>
              <w:bottom w:val="nil"/>
              <w:right w:val="nil"/>
            </w:tcBorders>
          </w:tcPr>
          <w:p w:rsidR="00A9686B" w:rsidRPr="00AB5C8E" w:rsidRDefault="00A9686B" w:rsidP="00A9686B">
            <w:pPr>
              <w:spacing w:line="240" w:lineRule="atLeast"/>
              <w:ind w:right="522"/>
              <w:jc w:val="right"/>
              <w:rPr>
                <w:szCs w:val="22"/>
                <w:lang w:val="en-US" w:bidi="th-TH"/>
              </w:rPr>
            </w:pPr>
          </w:p>
        </w:tc>
        <w:tc>
          <w:tcPr>
            <w:tcW w:w="1530" w:type="dxa"/>
            <w:tcBorders>
              <w:top w:val="nil"/>
              <w:left w:val="nil"/>
              <w:bottom w:val="single" w:sz="4" w:space="0" w:color="auto"/>
              <w:right w:val="nil"/>
            </w:tcBorders>
          </w:tcPr>
          <w:p w:rsidR="00A9686B" w:rsidRPr="00AB5C8E" w:rsidRDefault="00825211" w:rsidP="00A9686B">
            <w:pPr>
              <w:tabs>
                <w:tab w:val="decimal" w:pos="1152"/>
              </w:tabs>
              <w:spacing w:line="240" w:lineRule="atLeast"/>
              <w:rPr>
                <w:szCs w:val="22"/>
                <w:lang w:val="en-US" w:bidi="th-TH"/>
              </w:rPr>
            </w:pPr>
            <w:r w:rsidRPr="00825211">
              <w:rPr>
                <w:szCs w:val="22"/>
                <w:lang w:val="en-US" w:bidi="th-TH"/>
              </w:rPr>
              <w:t>(4,698)</w:t>
            </w:r>
          </w:p>
        </w:tc>
      </w:tr>
      <w:tr w:rsidR="00A9686B" w:rsidRPr="00AB5C8E" w:rsidTr="002A4814">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szCs w:val="22"/>
                <w:lang w:val="en-US" w:bidi="th-TH"/>
              </w:rPr>
            </w:pPr>
            <w:r w:rsidRPr="00AB5C8E">
              <w:rPr>
                <w:b/>
                <w:bCs/>
                <w:szCs w:val="22"/>
                <w:lang w:val="en-US" w:bidi="th-TH"/>
              </w:rPr>
              <w:t>At 31 December 201</w:t>
            </w:r>
            <w:r>
              <w:rPr>
                <w:b/>
                <w:bCs/>
                <w:szCs w:val="22"/>
                <w:lang w:val="en-US" w:bidi="th-TH"/>
              </w:rPr>
              <w:t>8</w:t>
            </w:r>
          </w:p>
        </w:tc>
        <w:tc>
          <w:tcPr>
            <w:tcW w:w="270" w:type="dxa"/>
            <w:tcBorders>
              <w:left w:val="nil"/>
              <w:right w:val="nil"/>
            </w:tcBorders>
          </w:tcPr>
          <w:p w:rsidR="00A9686B" w:rsidRPr="00AB5C8E" w:rsidRDefault="00A9686B" w:rsidP="00A9686B">
            <w:pPr>
              <w:tabs>
                <w:tab w:val="decimal" w:pos="1456"/>
              </w:tabs>
              <w:spacing w:line="240" w:lineRule="atLeast"/>
              <w:ind w:right="-118"/>
              <w:rPr>
                <w:b/>
                <w:bCs/>
                <w:szCs w:val="22"/>
                <w:lang w:val="en-US" w:bidi="th-TH"/>
              </w:rPr>
            </w:pPr>
          </w:p>
        </w:tc>
        <w:tc>
          <w:tcPr>
            <w:tcW w:w="1620" w:type="dxa"/>
            <w:tcBorders>
              <w:top w:val="single" w:sz="4" w:space="0" w:color="auto"/>
              <w:left w:val="nil"/>
              <w:bottom w:val="single" w:sz="4" w:space="0" w:color="auto"/>
              <w:right w:val="nil"/>
            </w:tcBorders>
            <w:vAlign w:val="bottom"/>
          </w:tcPr>
          <w:p w:rsidR="00A9686B" w:rsidRPr="00BC2ABC" w:rsidRDefault="00825211" w:rsidP="00A9686B">
            <w:pPr>
              <w:tabs>
                <w:tab w:val="decimal" w:pos="1242"/>
              </w:tabs>
              <w:spacing w:line="240" w:lineRule="atLeast"/>
              <w:ind w:right="72"/>
              <w:rPr>
                <w:b/>
                <w:bCs/>
                <w:szCs w:val="22"/>
                <w:lang w:val="en-US" w:bidi="th-TH"/>
              </w:rPr>
            </w:pPr>
            <w:r w:rsidRPr="00825211">
              <w:rPr>
                <w:b/>
                <w:bCs/>
                <w:szCs w:val="22"/>
                <w:lang w:val="en-US" w:bidi="th-TH"/>
              </w:rPr>
              <w:t>(27,902)</w:t>
            </w:r>
          </w:p>
        </w:tc>
        <w:tc>
          <w:tcPr>
            <w:tcW w:w="270" w:type="dxa"/>
            <w:tcBorders>
              <w:left w:val="nil"/>
              <w:right w:val="nil"/>
            </w:tcBorders>
          </w:tcPr>
          <w:p w:rsidR="00A9686B" w:rsidRPr="00BC2ABC" w:rsidRDefault="00A9686B" w:rsidP="00A9686B">
            <w:pPr>
              <w:tabs>
                <w:tab w:val="decimal" w:pos="1456"/>
              </w:tabs>
              <w:spacing w:line="240" w:lineRule="atLeast"/>
              <w:ind w:right="72"/>
              <w:rPr>
                <w:b/>
                <w:bCs/>
                <w:szCs w:val="22"/>
                <w:lang w:val="en-US" w:bidi="th-TH"/>
              </w:rPr>
            </w:pPr>
          </w:p>
        </w:tc>
        <w:tc>
          <w:tcPr>
            <w:tcW w:w="1440" w:type="dxa"/>
            <w:tcBorders>
              <w:top w:val="single" w:sz="4" w:space="0" w:color="auto"/>
              <w:left w:val="nil"/>
              <w:bottom w:val="single" w:sz="4" w:space="0" w:color="auto"/>
              <w:right w:val="nil"/>
            </w:tcBorders>
          </w:tcPr>
          <w:p w:rsidR="00A9686B" w:rsidRPr="00825211" w:rsidRDefault="00825211" w:rsidP="00A9686B">
            <w:pPr>
              <w:tabs>
                <w:tab w:val="decimal" w:pos="792"/>
              </w:tabs>
              <w:spacing w:line="240" w:lineRule="atLeast"/>
              <w:ind w:right="-118"/>
              <w:rPr>
                <w:b/>
                <w:bCs/>
                <w:szCs w:val="22"/>
                <w:lang w:val="en-US" w:bidi="th-TH"/>
              </w:rPr>
            </w:pPr>
            <w:r w:rsidRPr="00825211">
              <w:rPr>
                <w:b/>
                <w:bCs/>
                <w:szCs w:val="22"/>
                <w:lang w:val="en-US" w:bidi="th-TH"/>
              </w:rPr>
              <w:t>-</w:t>
            </w:r>
          </w:p>
        </w:tc>
        <w:tc>
          <w:tcPr>
            <w:tcW w:w="270" w:type="dxa"/>
            <w:tcBorders>
              <w:left w:val="nil"/>
              <w:right w:val="nil"/>
            </w:tcBorders>
          </w:tcPr>
          <w:p w:rsidR="00A9686B" w:rsidRPr="00BC2ABC" w:rsidRDefault="00A9686B" w:rsidP="00A9686B">
            <w:pPr>
              <w:tabs>
                <w:tab w:val="right" w:pos="1332"/>
              </w:tabs>
              <w:spacing w:line="240" w:lineRule="atLeast"/>
              <w:ind w:right="-18"/>
              <w:rPr>
                <w:b/>
                <w:bCs/>
                <w:szCs w:val="22"/>
                <w:lang w:val="en-US" w:bidi="th-TH"/>
              </w:rPr>
            </w:pPr>
          </w:p>
        </w:tc>
        <w:tc>
          <w:tcPr>
            <w:tcW w:w="1530" w:type="dxa"/>
            <w:tcBorders>
              <w:top w:val="single" w:sz="4" w:space="0" w:color="auto"/>
              <w:left w:val="nil"/>
              <w:bottom w:val="single" w:sz="4" w:space="0" w:color="auto"/>
              <w:right w:val="nil"/>
            </w:tcBorders>
          </w:tcPr>
          <w:p w:rsidR="00A9686B" w:rsidRPr="00BC2ABC" w:rsidRDefault="00825211" w:rsidP="00A9686B">
            <w:pPr>
              <w:tabs>
                <w:tab w:val="decimal" w:pos="1152"/>
              </w:tabs>
              <w:spacing w:line="240" w:lineRule="atLeast"/>
              <w:rPr>
                <w:b/>
                <w:bCs/>
                <w:szCs w:val="22"/>
                <w:lang w:val="en-US" w:bidi="th-TH"/>
              </w:rPr>
            </w:pPr>
            <w:r w:rsidRPr="00825211">
              <w:rPr>
                <w:b/>
                <w:bCs/>
                <w:szCs w:val="22"/>
                <w:lang w:val="en-US" w:bidi="th-TH"/>
              </w:rPr>
              <w:t>(27,902)</w:t>
            </w:r>
          </w:p>
        </w:tc>
      </w:tr>
      <w:tr w:rsidR="00A9686B" w:rsidRPr="00AB5C8E" w:rsidTr="00744F82">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p>
        </w:tc>
        <w:tc>
          <w:tcPr>
            <w:tcW w:w="270" w:type="dxa"/>
            <w:tcBorders>
              <w:left w:val="nil"/>
              <w:right w:val="nil"/>
            </w:tcBorders>
          </w:tcPr>
          <w:p w:rsidR="00A9686B" w:rsidRPr="00AB5C8E" w:rsidRDefault="00A9686B" w:rsidP="00A9686B">
            <w:pPr>
              <w:tabs>
                <w:tab w:val="decimal" w:pos="1456"/>
              </w:tabs>
              <w:spacing w:line="240" w:lineRule="atLeast"/>
              <w:ind w:right="-118"/>
              <w:rPr>
                <w:b/>
                <w:bCs/>
                <w:szCs w:val="22"/>
                <w:lang w:val="en-US" w:bidi="th-TH"/>
              </w:rPr>
            </w:pPr>
          </w:p>
        </w:tc>
        <w:tc>
          <w:tcPr>
            <w:tcW w:w="1620" w:type="dxa"/>
            <w:tcBorders>
              <w:top w:val="single" w:sz="4" w:space="0" w:color="auto"/>
              <w:left w:val="nil"/>
              <w:right w:val="nil"/>
            </w:tcBorders>
            <w:vAlign w:val="bottom"/>
          </w:tcPr>
          <w:p w:rsidR="00A9686B" w:rsidRPr="00BC2ABC" w:rsidRDefault="00A9686B" w:rsidP="00A9686B">
            <w:pPr>
              <w:tabs>
                <w:tab w:val="decimal" w:pos="1242"/>
              </w:tabs>
              <w:spacing w:line="240" w:lineRule="atLeast"/>
              <w:ind w:right="72"/>
              <w:rPr>
                <w:b/>
                <w:bCs/>
                <w:szCs w:val="22"/>
                <w:lang w:val="en-US" w:bidi="th-TH"/>
              </w:rPr>
            </w:pPr>
          </w:p>
        </w:tc>
        <w:tc>
          <w:tcPr>
            <w:tcW w:w="270" w:type="dxa"/>
            <w:tcBorders>
              <w:left w:val="nil"/>
              <w:right w:val="nil"/>
            </w:tcBorders>
          </w:tcPr>
          <w:p w:rsidR="00A9686B" w:rsidRPr="00BC2ABC" w:rsidRDefault="00A9686B" w:rsidP="00A9686B">
            <w:pPr>
              <w:tabs>
                <w:tab w:val="decimal" w:pos="1456"/>
              </w:tabs>
              <w:spacing w:line="240" w:lineRule="atLeast"/>
              <w:ind w:right="72"/>
              <w:rPr>
                <w:b/>
                <w:bCs/>
                <w:szCs w:val="22"/>
                <w:lang w:val="en-US" w:bidi="th-TH"/>
              </w:rPr>
            </w:pPr>
          </w:p>
        </w:tc>
        <w:tc>
          <w:tcPr>
            <w:tcW w:w="1440" w:type="dxa"/>
            <w:tcBorders>
              <w:top w:val="single" w:sz="4" w:space="0" w:color="auto"/>
              <w:left w:val="nil"/>
              <w:right w:val="nil"/>
            </w:tcBorders>
          </w:tcPr>
          <w:p w:rsidR="00A9686B" w:rsidRPr="00744F82" w:rsidRDefault="00A9686B" w:rsidP="00A9686B">
            <w:pPr>
              <w:tabs>
                <w:tab w:val="decimal" w:pos="792"/>
              </w:tabs>
              <w:spacing w:line="240" w:lineRule="atLeast"/>
              <w:ind w:right="-118"/>
              <w:rPr>
                <w:szCs w:val="22"/>
                <w:lang w:val="en-US" w:bidi="th-TH"/>
              </w:rPr>
            </w:pPr>
          </w:p>
        </w:tc>
        <w:tc>
          <w:tcPr>
            <w:tcW w:w="270" w:type="dxa"/>
            <w:tcBorders>
              <w:left w:val="nil"/>
              <w:right w:val="nil"/>
            </w:tcBorders>
          </w:tcPr>
          <w:p w:rsidR="00A9686B" w:rsidRPr="00BC2ABC" w:rsidRDefault="00A9686B" w:rsidP="00A9686B">
            <w:pPr>
              <w:tabs>
                <w:tab w:val="right" w:pos="1332"/>
              </w:tabs>
              <w:spacing w:line="240" w:lineRule="atLeast"/>
              <w:ind w:right="-18"/>
              <w:rPr>
                <w:b/>
                <w:bCs/>
                <w:szCs w:val="22"/>
                <w:lang w:val="en-US" w:bidi="th-TH"/>
              </w:rPr>
            </w:pPr>
          </w:p>
        </w:tc>
        <w:tc>
          <w:tcPr>
            <w:tcW w:w="1530" w:type="dxa"/>
            <w:tcBorders>
              <w:top w:val="single" w:sz="4" w:space="0" w:color="auto"/>
              <w:left w:val="nil"/>
              <w:right w:val="nil"/>
            </w:tcBorders>
          </w:tcPr>
          <w:p w:rsidR="00A9686B" w:rsidRPr="00BC2ABC" w:rsidRDefault="00A9686B" w:rsidP="00A9686B">
            <w:pPr>
              <w:tabs>
                <w:tab w:val="decimal" w:pos="792"/>
                <w:tab w:val="decimal" w:pos="1152"/>
              </w:tabs>
              <w:spacing w:line="240" w:lineRule="atLeast"/>
              <w:rPr>
                <w:b/>
                <w:bCs/>
                <w:szCs w:val="22"/>
                <w:lang w:val="en-US" w:bidi="th-TH"/>
              </w:rPr>
            </w:pPr>
          </w:p>
        </w:tc>
      </w:tr>
      <w:tr w:rsidR="00A9686B" w:rsidRPr="00AB5C8E" w:rsidTr="00744F82">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i/>
                <w:iCs/>
                <w:szCs w:val="22"/>
                <w:lang w:val="en-US" w:bidi="th-TH"/>
              </w:rPr>
            </w:pPr>
            <w:r w:rsidRPr="00AB5C8E">
              <w:rPr>
                <w:b/>
                <w:bCs/>
                <w:i/>
                <w:iCs/>
                <w:szCs w:val="22"/>
                <w:lang w:val="en-US" w:bidi="th-TH"/>
              </w:rPr>
              <w:t>Carrying amount</w:t>
            </w:r>
          </w:p>
        </w:tc>
        <w:tc>
          <w:tcPr>
            <w:tcW w:w="270" w:type="dxa"/>
            <w:tcBorders>
              <w:left w:val="nil"/>
              <w:right w:val="nil"/>
            </w:tcBorders>
          </w:tcPr>
          <w:p w:rsidR="00A9686B" w:rsidRPr="00AB5C8E" w:rsidRDefault="00A9686B" w:rsidP="00A9686B">
            <w:pPr>
              <w:tabs>
                <w:tab w:val="decimal" w:pos="1456"/>
              </w:tabs>
              <w:spacing w:line="240" w:lineRule="atLeast"/>
              <w:ind w:right="-118"/>
              <w:rPr>
                <w:b/>
                <w:bCs/>
                <w:szCs w:val="22"/>
                <w:lang w:val="en-US" w:bidi="th-TH"/>
              </w:rPr>
            </w:pPr>
          </w:p>
        </w:tc>
        <w:tc>
          <w:tcPr>
            <w:tcW w:w="1620" w:type="dxa"/>
            <w:tcBorders>
              <w:left w:val="nil"/>
              <w:right w:val="nil"/>
            </w:tcBorders>
            <w:vAlign w:val="bottom"/>
          </w:tcPr>
          <w:p w:rsidR="00A9686B" w:rsidRPr="00BC2ABC" w:rsidRDefault="00A9686B" w:rsidP="00A9686B">
            <w:pPr>
              <w:tabs>
                <w:tab w:val="decimal" w:pos="1242"/>
              </w:tabs>
              <w:spacing w:line="240" w:lineRule="atLeast"/>
              <w:ind w:right="72"/>
              <w:rPr>
                <w:b/>
                <w:bCs/>
                <w:szCs w:val="22"/>
                <w:lang w:val="en-US" w:bidi="th-TH"/>
              </w:rPr>
            </w:pPr>
          </w:p>
        </w:tc>
        <w:tc>
          <w:tcPr>
            <w:tcW w:w="270" w:type="dxa"/>
            <w:tcBorders>
              <w:left w:val="nil"/>
              <w:right w:val="nil"/>
            </w:tcBorders>
          </w:tcPr>
          <w:p w:rsidR="00A9686B" w:rsidRPr="00BC2ABC" w:rsidRDefault="00A9686B" w:rsidP="00A9686B">
            <w:pPr>
              <w:tabs>
                <w:tab w:val="decimal" w:pos="1456"/>
              </w:tabs>
              <w:spacing w:line="240" w:lineRule="atLeast"/>
              <w:ind w:right="72"/>
              <w:rPr>
                <w:b/>
                <w:bCs/>
                <w:szCs w:val="22"/>
                <w:lang w:val="en-US" w:bidi="th-TH"/>
              </w:rPr>
            </w:pPr>
          </w:p>
        </w:tc>
        <w:tc>
          <w:tcPr>
            <w:tcW w:w="1440" w:type="dxa"/>
            <w:tcBorders>
              <w:left w:val="nil"/>
              <w:right w:val="nil"/>
            </w:tcBorders>
          </w:tcPr>
          <w:p w:rsidR="00A9686B" w:rsidRPr="00744F82" w:rsidRDefault="00A9686B" w:rsidP="00A9686B">
            <w:pPr>
              <w:tabs>
                <w:tab w:val="decimal" w:pos="792"/>
              </w:tabs>
              <w:spacing w:line="240" w:lineRule="atLeast"/>
              <w:ind w:right="-118"/>
              <w:rPr>
                <w:szCs w:val="22"/>
                <w:lang w:val="en-US" w:bidi="th-TH"/>
              </w:rPr>
            </w:pPr>
          </w:p>
        </w:tc>
        <w:tc>
          <w:tcPr>
            <w:tcW w:w="270" w:type="dxa"/>
            <w:tcBorders>
              <w:left w:val="nil"/>
              <w:right w:val="nil"/>
            </w:tcBorders>
          </w:tcPr>
          <w:p w:rsidR="00A9686B" w:rsidRPr="00BC2ABC" w:rsidRDefault="00A9686B" w:rsidP="00A9686B">
            <w:pPr>
              <w:tabs>
                <w:tab w:val="right" w:pos="1332"/>
              </w:tabs>
              <w:spacing w:line="240" w:lineRule="atLeast"/>
              <w:ind w:right="-18"/>
              <w:rPr>
                <w:b/>
                <w:bCs/>
                <w:szCs w:val="22"/>
                <w:lang w:val="en-US" w:bidi="th-TH"/>
              </w:rPr>
            </w:pPr>
          </w:p>
        </w:tc>
        <w:tc>
          <w:tcPr>
            <w:tcW w:w="1530" w:type="dxa"/>
            <w:tcBorders>
              <w:left w:val="nil"/>
              <w:right w:val="nil"/>
            </w:tcBorders>
          </w:tcPr>
          <w:p w:rsidR="00A9686B" w:rsidRPr="00BC2ABC" w:rsidRDefault="00A9686B" w:rsidP="00A9686B">
            <w:pPr>
              <w:tabs>
                <w:tab w:val="decimal" w:pos="792"/>
                <w:tab w:val="decimal" w:pos="1152"/>
              </w:tabs>
              <w:spacing w:line="240" w:lineRule="atLeast"/>
              <w:rPr>
                <w:b/>
                <w:bCs/>
                <w:szCs w:val="22"/>
                <w:lang w:val="en-US" w:bidi="th-TH"/>
              </w:rPr>
            </w:pPr>
          </w:p>
        </w:tc>
      </w:tr>
      <w:tr w:rsidR="00A9686B" w:rsidRPr="00AB5C8E" w:rsidTr="00744F82">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r>
              <w:rPr>
                <w:b/>
                <w:bCs/>
                <w:szCs w:val="22"/>
                <w:lang w:val="en-US" w:bidi="th-TH"/>
              </w:rPr>
              <w:t>At 31 December 2017</w:t>
            </w:r>
          </w:p>
        </w:tc>
        <w:tc>
          <w:tcPr>
            <w:tcW w:w="270" w:type="dxa"/>
            <w:tcBorders>
              <w:left w:val="nil"/>
              <w:right w:val="nil"/>
            </w:tcBorders>
          </w:tcPr>
          <w:p w:rsidR="00A9686B" w:rsidRPr="00AB5C8E" w:rsidRDefault="00A9686B" w:rsidP="00A9686B">
            <w:pPr>
              <w:tabs>
                <w:tab w:val="decimal" w:pos="1456"/>
              </w:tabs>
              <w:spacing w:line="240" w:lineRule="atLeast"/>
              <w:ind w:right="-118"/>
              <w:rPr>
                <w:b/>
                <w:bCs/>
                <w:szCs w:val="22"/>
                <w:lang w:val="en-US" w:bidi="th-TH"/>
              </w:rPr>
            </w:pPr>
          </w:p>
        </w:tc>
        <w:tc>
          <w:tcPr>
            <w:tcW w:w="1620" w:type="dxa"/>
            <w:tcBorders>
              <w:left w:val="nil"/>
              <w:right w:val="nil"/>
            </w:tcBorders>
            <w:vAlign w:val="bottom"/>
          </w:tcPr>
          <w:p w:rsidR="00A9686B" w:rsidRPr="00BC2ABC" w:rsidRDefault="00A9686B" w:rsidP="00A9686B">
            <w:pPr>
              <w:tabs>
                <w:tab w:val="decimal" w:pos="1242"/>
              </w:tabs>
              <w:spacing w:line="240" w:lineRule="atLeast"/>
              <w:ind w:right="72"/>
              <w:rPr>
                <w:b/>
                <w:bCs/>
                <w:szCs w:val="22"/>
                <w:lang w:val="en-US" w:bidi="th-TH"/>
              </w:rPr>
            </w:pPr>
            <w:r w:rsidRPr="00BC2ABC">
              <w:rPr>
                <w:b/>
                <w:bCs/>
                <w:szCs w:val="22"/>
                <w:lang w:val="en-US" w:bidi="th-TH"/>
              </w:rPr>
              <w:t>32,144</w:t>
            </w:r>
          </w:p>
        </w:tc>
        <w:tc>
          <w:tcPr>
            <w:tcW w:w="270" w:type="dxa"/>
            <w:tcBorders>
              <w:left w:val="nil"/>
              <w:right w:val="nil"/>
            </w:tcBorders>
          </w:tcPr>
          <w:p w:rsidR="00A9686B" w:rsidRPr="00BC2ABC" w:rsidRDefault="00A9686B" w:rsidP="00A9686B">
            <w:pPr>
              <w:tabs>
                <w:tab w:val="decimal" w:pos="1456"/>
              </w:tabs>
              <w:spacing w:line="240" w:lineRule="atLeast"/>
              <w:ind w:right="72"/>
              <w:rPr>
                <w:b/>
                <w:bCs/>
                <w:szCs w:val="22"/>
                <w:lang w:val="en-US" w:bidi="th-TH"/>
              </w:rPr>
            </w:pPr>
          </w:p>
        </w:tc>
        <w:tc>
          <w:tcPr>
            <w:tcW w:w="1440" w:type="dxa"/>
            <w:tcBorders>
              <w:left w:val="nil"/>
              <w:right w:val="nil"/>
            </w:tcBorders>
          </w:tcPr>
          <w:p w:rsidR="00A9686B" w:rsidRPr="00744F82" w:rsidRDefault="00A9686B" w:rsidP="00A9686B">
            <w:pPr>
              <w:tabs>
                <w:tab w:val="decimal" w:pos="1152"/>
              </w:tabs>
              <w:spacing w:line="240" w:lineRule="atLeast"/>
              <w:ind w:right="-118"/>
              <w:rPr>
                <w:b/>
                <w:bCs/>
                <w:szCs w:val="22"/>
                <w:lang w:val="en-US" w:bidi="th-TH"/>
              </w:rPr>
            </w:pPr>
            <w:r w:rsidRPr="00744F82">
              <w:rPr>
                <w:b/>
                <w:bCs/>
                <w:szCs w:val="22"/>
                <w:lang w:val="en-US" w:bidi="th-TH"/>
              </w:rPr>
              <w:t>2,915</w:t>
            </w:r>
          </w:p>
        </w:tc>
        <w:tc>
          <w:tcPr>
            <w:tcW w:w="270" w:type="dxa"/>
            <w:tcBorders>
              <w:left w:val="nil"/>
              <w:right w:val="nil"/>
            </w:tcBorders>
          </w:tcPr>
          <w:p w:rsidR="00A9686B" w:rsidRPr="00BC2ABC" w:rsidRDefault="00A9686B" w:rsidP="00A9686B">
            <w:pPr>
              <w:tabs>
                <w:tab w:val="right" w:pos="1332"/>
              </w:tabs>
              <w:spacing w:line="240" w:lineRule="atLeast"/>
              <w:ind w:right="-18"/>
              <w:rPr>
                <w:b/>
                <w:bCs/>
                <w:szCs w:val="22"/>
                <w:lang w:val="en-US" w:bidi="th-TH"/>
              </w:rPr>
            </w:pPr>
          </w:p>
        </w:tc>
        <w:tc>
          <w:tcPr>
            <w:tcW w:w="1530" w:type="dxa"/>
            <w:tcBorders>
              <w:left w:val="nil"/>
              <w:right w:val="nil"/>
            </w:tcBorders>
          </w:tcPr>
          <w:p w:rsidR="00A9686B" w:rsidRPr="00BC2ABC" w:rsidRDefault="00A9686B" w:rsidP="00A9686B">
            <w:pPr>
              <w:tabs>
                <w:tab w:val="decimal" w:pos="1152"/>
              </w:tabs>
              <w:spacing w:line="240" w:lineRule="atLeast"/>
              <w:rPr>
                <w:b/>
                <w:bCs/>
                <w:szCs w:val="22"/>
                <w:lang w:val="en-US" w:bidi="th-TH"/>
              </w:rPr>
            </w:pPr>
            <w:r w:rsidRPr="00BC2ABC">
              <w:rPr>
                <w:b/>
                <w:bCs/>
                <w:szCs w:val="22"/>
                <w:lang w:val="en-US" w:bidi="th-TH"/>
              </w:rPr>
              <w:t>35,059</w:t>
            </w:r>
          </w:p>
        </w:tc>
      </w:tr>
      <w:tr w:rsidR="00A9686B" w:rsidRPr="00AB5C8E" w:rsidTr="00744F82">
        <w:trPr>
          <w:trHeight w:val="245"/>
        </w:trPr>
        <w:tc>
          <w:tcPr>
            <w:tcW w:w="3960" w:type="dxa"/>
            <w:tcBorders>
              <w:top w:val="nil"/>
              <w:left w:val="nil"/>
              <w:bottom w:val="nil"/>
              <w:right w:val="nil"/>
            </w:tcBorders>
            <w:shd w:val="clear" w:color="auto" w:fill="auto"/>
            <w:noWrap/>
            <w:vAlign w:val="bottom"/>
          </w:tcPr>
          <w:p w:rsidR="00A9686B" w:rsidRPr="00AB5C8E" w:rsidRDefault="00A9686B" w:rsidP="00A9686B">
            <w:pPr>
              <w:spacing w:line="240" w:lineRule="atLeast"/>
              <w:ind w:right="-108"/>
              <w:rPr>
                <w:b/>
                <w:bCs/>
                <w:szCs w:val="22"/>
                <w:lang w:val="en-US" w:bidi="th-TH"/>
              </w:rPr>
            </w:pPr>
            <w:r w:rsidRPr="00AB5C8E">
              <w:rPr>
                <w:b/>
                <w:bCs/>
                <w:szCs w:val="22"/>
                <w:lang w:val="en-US" w:bidi="th-TH"/>
              </w:rPr>
              <w:t>At 31 December 20</w:t>
            </w:r>
            <w:r>
              <w:rPr>
                <w:b/>
                <w:bCs/>
                <w:szCs w:val="22"/>
                <w:lang w:val="en-US" w:bidi="th-TH"/>
              </w:rPr>
              <w:t>18</w:t>
            </w:r>
          </w:p>
        </w:tc>
        <w:tc>
          <w:tcPr>
            <w:tcW w:w="270" w:type="dxa"/>
            <w:tcBorders>
              <w:left w:val="nil"/>
              <w:right w:val="nil"/>
            </w:tcBorders>
          </w:tcPr>
          <w:p w:rsidR="00A9686B" w:rsidRPr="00AB5C8E" w:rsidRDefault="00A9686B" w:rsidP="00A9686B">
            <w:pPr>
              <w:tabs>
                <w:tab w:val="decimal" w:pos="1456"/>
              </w:tabs>
              <w:spacing w:line="240" w:lineRule="atLeast"/>
              <w:ind w:right="-118"/>
              <w:rPr>
                <w:b/>
                <w:bCs/>
                <w:szCs w:val="22"/>
                <w:lang w:val="en-US" w:bidi="th-TH"/>
              </w:rPr>
            </w:pPr>
          </w:p>
        </w:tc>
        <w:tc>
          <w:tcPr>
            <w:tcW w:w="1620" w:type="dxa"/>
            <w:tcBorders>
              <w:left w:val="nil"/>
              <w:right w:val="nil"/>
            </w:tcBorders>
            <w:vAlign w:val="bottom"/>
          </w:tcPr>
          <w:p w:rsidR="00A9686B" w:rsidRPr="00BC2ABC" w:rsidRDefault="00825211" w:rsidP="00A9686B">
            <w:pPr>
              <w:tabs>
                <w:tab w:val="decimal" w:pos="1242"/>
              </w:tabs>
              <w:spacing w:line="240" w:lineRule="atLeast"/>
              <w:ind w:right="72"/>
              <w:rPr>
                <w:b/>
                <w:bCs/>
                <w:szCs w:val="22"/>
                <w:lang w:val="en-US" w:bidi="th-TH"/>
              </w:rPr>
            </w:pPr>
            <w:r w:rsidRPr="00825211">
              <w:rPr>
                <w:b/>
                <w:bCs/>
                <w:szCs w:val="22"/>
                <w:lang w:val="en-US" w:bidi="th-TH"/>
              </w:rPr>
              <w:t>28,879</w:t>
            </w:r>
          </w:p>
        </w:tc>
        <w:tc>
          <w:tcPr>
            <w:tcW w:w="270" w:type="dxa"/>
            <w:tcBorders>
              <w:left w:val="nil"/>
              <w:right w:val="nil"/>
            </w:tcBorders>
          </w:tcPr>
          <w:p w:rsidR="00A9686B" w:rsidRPr="00BC2ABC" w:rsidRDefault="00A9686B" w:rsidP="00A9686B">
            <w:pPr>
              <w:tabs>
                <w:tab w:val="decimal" w:pos="1456"/>
              </w:tabs>
              <w:spacing w:line="240" w:lineRule="atLeast"/>
              <w:ind w:right="72"/>
              <w:rPr>
                <w:b/>
                <w:bCs/>
                <w:szCs w:val="22"/>
                <w:lang w:val="en-US" w:bidi="th-TH"/>
              </w:rPr>
            </w:pPr>
          </w:p>
        </w:tc>
        <w:tc>
          <w:tcPr>
            <w:tcW w:w="1440" w:type="dxa"/>
            <w:tcBorders>
              <w:left w:val="nil"/>
              <w:right w:val="nil"/>
            </w:tcBorders>
          </w:tcPr>
          <w:p w:rsidR="00A9686B" w:rsidRPr="00744F82" w:rsidRDefault="00825211" w:rsidP="00A9686B">
            <w:pPr>
              <w:tabs>
                <w:tab w:val="decimal" w:pos="1152"/>
              </w:tabs>
              <w:spacing w:line="240" w:lineRule="atLeast"/>
              <w:ind w:right="-118"/>
              <w:rPr>
                <w:b/>
                <w:bCs/>
                <w:szCs w:val="22"/>
                <w:lang w:val="en-US" w:bidi="th-TH"/>
              </w:rPr>
            </w:pPr>
            <w:r w:rsidRPr="00825211">
              <w:rPr>
                <w:b/>
                <w:bCs/>
                <w:szCs w:val="22"/>
                <w:lang w:val="en-US" w:bidi="th-TH"/>
              </w:rPr>
              <w:t>3,887</w:t>
            </w:r>
          </w:p>
        </w:tc>
        <w:tc>
          <w:tcPr>
            <w:tcW w:w="270" w:type="dxa"/>
            <w:tcBorders>
              <w:left w:val="nil"/>
              <w:right w:val="nil"/>
            </w:tcBorders>
          </w:tcPr>
          <w:p w:rsidR="00A9686B" w:rsidRPr="00BC2ABC" w:rsidRDefault="00A9686B" w:rsidP="00A9686B">
            <w:pPr>
              <w:tabs>
                <w:tab w:val="right" w:pos="1332"/>
              </w:tabs>
              <w:spacing w:line="240" w:lineRule="atLeast"/>
              <w:ind w:right="-18"/>
              <w:rPr>
                <w:b/>
                <w:bCs/>
                <w:szCs w:val="22"/>
                <w:lang w:val="en-US" w:bidi="th-TH"/>
              </w:rPr>
            </w:pPr>
          </w:p>
        </w:tc>
        <w:tc>
          <w:tcPr>
            <w:tcW w:w="1530" w:type="dxa"/>
            <w:tcBorders>
              <w:left w:val="nil"/>
              <w:right w:val="nil"/>
            </w:tcBorders>
          </w:tcPr>
          <w:p w:rsidR="00A9686B" w:rsidRPr="00BC2ABC" w:rsidRDefault="00825211" w:rsidP="00A9686B">
            <w:pPr>
              <w:tabs>
                <w:tab w:val="decimal" w:pos="1152"/>
              </w:tabs>
              <w:spacing w:line="240" w:lineRule="atLeast"/>
              <w:rPr>
                <w:b/>
                <w:bCs/>
                <w:szCs w:val="22"/>
                <w:cs/>
                <w:lang w:val="en-US" w:bidi="th-TH"/>
              </w:rPr>
            </w:pPr>
            <w:r w:rsidRPr="00825211">
              <w:rPr>
                <w:b/>
                <w:bCs/>
                <w:szCs w:val="22"/>
                <w:lang w:val="en-US" w:bidi="th-TH"/>
              </w:rPr>
              <w:t>32,766</w:t>
            </w:r>
          </w:p>
        </w:tc>
      </w:tr>
    </w:tbl>
    <w:p w:rsidR="00926816" w:rsidRPr="00AB5C8E" w:rsidRDefault="008E2AC6" w:rsidP="00E558EA">
      <w:pPr>
        <w:pStyle w:val="Heading1"/>
        <w:tabs>
          <w:tab w:val="clear" w:pos="1134"/>
          <w:tab w:val="num" w:pos="-1890"/>
          <w:tab w:val="left" w:pos="630"/>
        </w:tabs>
        <w:spacing w:before="0" w:after="0" w:line="240" w:lineRule="auto"/>
        <w:ind w:left="540" w:hanging="540"/>
      </w:pPr>
      <w:r w:rsidRPr="00D72495">
        <w:lastRenderedPageBreak/>
        <w:t>Deferred tax assets (deferred tax liabilit</w:t>
      </w:r>
      <w:r>
        <w:t>ies</w:t>
      </w:r>
      <w:r w:rsidRPr="00D72495">
        <w:t>)</w:t>
      </w:r>
    </w:p>
    <w:p w:rsidR="00F62289" w:rsidRPr="00AB5C8E" w:rsidRDefault="00DF46F0" w:rsidP="0065144D">
      <w:pPr>
        <w:pStyle w:val="BodyText"/>
        <w:tabs>
          <w:tab w:val="left" w:pos="2430"/>
        </w:tabs>
        <w:spacing w:after="0"/>
        <w:rPr>
          <w:sz w:val="20"/>
          <w:szCs w:val="18"/>
        </w:rPr>
      </w:pPr>
      <w:r>
        <w:tab/>
      </w:r>
    </w:p>
    <w:p w:rsidR="0062292D" w:rsidRDefault="008E2AC6" w:rsidP="00216036">
      <w:pPr>
        <w:pStyle w:val="BodyText"/>
        <w:spacing w:after="0" w:line="240" w:lineRule="atLeast"/>
        <w:ind w:left="562"/>
        <w:jc w:val="thaiDistribute"/>
      </w:pPr>
      <w:r w:rsidRPr="00D72495">
        <w:t>Deferred tax assets and liabilities are offset if there is a legally enforceable right to offset current tax liabilities and assets, and they relate to income taxes levied by the same tax authority which are included in the statements of financial position as follows:</w:t>
      </w:r>
    </w:p>
    <w:p w:rsidR="008E2AC6" w:rsidRPr="00AB5C8E" w:rsidRDefault="008E2AC6" w:rsidP="00216036">
      <w:pPr>
        <w:pStyle w:val="BodyText"/>
        <w:spacing w:after="0" w:line="240" w:lineRule="atLeast"/>
        <w:ind w:left="562"/>
        <w:jc w:val="thaiDistribute"/>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270"/>
        <w:gridCol w:w="1350"/>
      </w:tblGrid>
      <w:tr w:rsidR="00581397" w:rsidRPr="00AB5C8E" w:rsidTr="00581397">
        <w:trPr>
          <w:cantSplit/>
          <w:tblHeader/>
        </w:trPr>
        <w:tc>
          <w:tcPr>
            <w:tcW w:w="3510" w:type="dxa"/>
          </w:tcPr>
          <w:p w:rsidR="00581397" w:rsidRPr="00AB5C8E" w:rsidRDefault="00581397" w:rsidP="00725F00">
            <w:pPr>
              <w:pStyle w:val="acctfourfigures"/>
              <w:spacing w:line="240" w:lineRule="atLeast"/>
              <w:jc w:val="center"/>
              <w:rPr>
                <w:rFonts w:cs="Times New Roman"/>
                <w:szCs w:val="22"/>
              </w:rPr>
            </w:pPr>
          </w:p>
        </w:tc>
        <w:tc>
          <w:tcPr>
            <w:tcW w:w="2700" w:type="dxa"/>
            <w:gridSpan w:val="3"/>
          </w:tcPr>
          <w:p w:rsidR="00581397" w:rsidRPr="00AB5C8E" w:rsidRDefault="00581397" w:rsidP="00581397">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581397" w:rsidRPr="00AB5C8E" w:rsidRDefault="00581397" w:rsidP="00725F00">
            <w:pPr>
              <w:pStyle w:val="acctfourfigures"/>
              <w:tabs>
                <w:tab w:val="clear" w:pos="765"/>
              </w:tabs>
              <w:spacing w:line="240" w:lineRule="atLeast"/>
              <w:ind w:left="-79" w:right="-79"/>
              <w:jc w:val="center"/>
              <w:rPr>
                <w:rFonts w:cs="Times New Roman"/>
                <w:szCs w:val="22"/>
              </w:rPr>
            </w:pPr>
            <w:r w:rsidRPr="00AB5C8E">
              <w:rPr>
                <w:rFonts w:cs="Times New Roman"/>
                <w:b/>
                <w:bCs/>
                <w:szCs w:val="22"/>
              </w:rPr>
              <w:t>financial statements</w:t>
            </w:r>
          </w:p>
        </w:tc>
        <w:tc>
          <w:tcPr>
            <w:tcW w:w="180" w:type="dxa"/>
          </w:tcPr>
          <w:p w:rsidR="00581397" w:rsidRPr="00AB5C8E" w:rsidRDefault="00581397" w:rsidP="00725F00">
            <w:pPr>
              <w:pStyle w:val="acctfourfigures"/>
              <w:tabs>
                <w:tab w:val="clear" w:pos="765"/>
              </w:tabs>
              <w:spacing w:line="240" w:lineRule="atLeast"/>
              <w:ind w:left="-79" w:right="-79"/>
              <w:jc w:val="center"/>
              <w:rPr>
                <w:rFonts w:cs="Times New Roman"/>
                <w:szCs w:val="22"/>
              </w:rPr>
            </w:pPr>
          </w:p>
        </w:tc>
        <w:tc>
          <w:tcPr>
            <w:tcW w:w="2970" w:type="dxa"/>
            <w:gridSpan w:val="3"/>
          </w:tcPr>
          <w:p w:rsidR="00581397" w:rsidRPr="00AB5C8E" w:rsidRDefault="00581397" w:rsidP="00581397">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581397" w:rsidRPr="00AB5C8E" w:rsidRDefault="00581397" w:rsidP="00725F00">
            <w:pPr>
              <w:pStyle w:val="acctfourfigures"/>
              <w:tabs>
                <w:tab w:val="clear" w:pos="765"/>
              </w:tabs>
              <w:spacing w:line="240" w:lineRule="atLeast"/>
              <w:ind w:left="-79" w:right="-79"/>
              <w:jc w:val="center"/>
              <w:rPr>
                <w:rFonts w:cs="Times New Roman"/>
                <w:szCs w:val="22"/>
              </w:rPr>
            </w:pPr>
            <w:r w:rsidRPr="00AB5C8E">
              <w:rPr>
                <w:rFonts w:cs="Times New Roman"/>
                <w:b/>
                <w:bCs/>
                <w:szCs w:val="22"/>
              </w:rPr>
              <w:t>financial statements</w:t>
            </w:r>
          </w:p>
        </w:tc>
      </w:tr>
      <w:tr w:rsidR="00581397" w:rsidRPr="00AB5C8E" w:rsidTr="00581397">
        <w:trPr>
          <w:cantSplit/>
          <w:tblHeader/>
        </w:trPr>
        <w:tc>
          <w:tcPr>
            <w:tcW w:w="3510" w:type="dxa"/>
          </w:tcPr>
          <w:p w:rsidR="00581397" w:rsidRPr="00AB5C8E" w:rsidRDefault="00581397" w:rsidP="00581397">
            <w:pPr>
              <w:pStyle w:val="acctfourfigures"/>
              <w:spacing w:line="240" w:lineRule="atLeast"/>
              <w:jc w:val="center"/>
              <w:rPr>
                <w:rFonts w:cs="Times New Roman"/>
                <w:szCs w:val="22"/>
              </w:rPr>
            </w:pPr>
          </w:p>
        </w:tc>
        <w:tc>
          <w:tcPr>
            <w:tcW w:w="1350" w:type="dxa"/>
          </w:tcPr>
          <w:p w:rsidR="00581397" w:rsidRPr="00AB5C8E" w:rsidRDefault="00581397" w:rsidP="00581397">
            <w:pPr>
              <w:pStyle w:val="acctfourfigures"/>
              <w:tabs>
                <w:tab w:val="clear" w:pos="765"/>
              </w:tabs>
              <w:spacing w:line="240" w:lineRule="atLeast"/>
              <w:ind w:left="-79" w:right="-79" w:hanging="169"/>
              <w:jc w:val="center"/>
              <w:rPr>
                <w:rFonts w:cs="Times New Roman"/>
                <w:szCs w:val="22"/>
              </w:rPr>
            </w:pPr>
            <w:r w:rsidRPr="00AB5C8E">
              <w:rPr>
                <w:rFonts w:cs="Times New Roman"/>
                <w:szCs w:val="22"/>
              </w:rPr>
              <w:t>201</w:t>
            </w:r>
            <w:r>
              <w:rPr>
                <w:rFonts w:cs="Times New Roman"/>
                <w:szCs w:val="22"/>
              </w:rPr>
              <w:t>8</w:t>
            </w:r>
          </w:p>
        </w:tc>
        <w:tc>
          <w:tcPr>
            <w:tcW w:w="180" w:type="dxa"/>
          </w:tcPr>
          <w:p w:rsidR="00581397" w:rsidRPr="00AB5C8E" w:rsidRDefault="00581397" w:rsidP="00581397">
            <w:pPr>
              <w:pStyle w:val="acctfourfigures"/>
              <w:tabs>
                <w:tab w:val="clear" w:pos="765"/>
              </w:tabs>
              <w:spacing w:line="240" w:lineRule="atLeast"/>
              <w:ind w:left="-79" w:right="-79"/>
              <w:jc w:val="center"/>
              <w:rPr>
                <w:rFonts w:cs="Times New Roman"/>
                <w:szCs w:val="22"/>
              </w:rPr>
            </w:pPr>
          </w:p>
        </w:tc>
        <w:tc>
          <w:tcPr>
            <w:tcW w:w="1170" w:type="dxa"/>
          </w:tcPr>
          <w:p w:rsidR="00581397" w:rsidRPr="00AB5C8E" w:rsidRDefault="00581397" w:rsidP="00581397">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581397" w:rsidRPr="00AB5C8E" w:rsidRDefault="00581397" w:rsidP="00581397">
            <w:pPr>
              <w:pStyle w:val="acctfourfigures"/>
              <w:tabs>
                <w:tab w:val="clear" w:pos="765"/>
              </w:tabs>
              <w:spacing w:line="240" w:lineRule="atLeast"/>
              <w:ind w:left="-79" w:right="-79"/>
              <w:jc w:val="center"/>
              <w:rPr>
                <w:rFonts w:cs="Times New Roman"/>
                <w:szCs w:val="22"/>
              </w:rPr>
            </w:pPr>
          </w:p>
        </w:tc>
        <w:tc>
          <w:tcPr>
            <w:tcW w:w="1350" w:type="dxa"/>
          </w:tcPr>
          <w:p w:rsidR="00581397" w:rsidRPr="00AB5C8E" w:rsidRDefault="00581397" w:rsidP="00581397">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270" w:type="dxa"/>
          </w:tcPr>
          <w:p w:rsidR="00581397" w:rsidRPr="00AB5C8E" w:rsidRDefault="00581397" w:rsidP="00581397">
            <w:pPr>
              <w:pStyle w:val="acctfourfigures"/>
              <w:tabs>
                <w:tab w:val="clear" w:pos="765"/>
              </w:tabs>
              <w:spacing w:line="240" w:lineRule="atLeast"/>
              <w:ind w:left="-79" w:right="-79"/>
              <w:jc w:val="center"/>
              <w:rPr>
                <w:rFonts w:cs="Times New Roman"/>
                <w:szCs w:val="22"/>
              </w:rPr>
            </w:pPr>
          </w:p>
        </w:tc>
        <w:tc>
          <w:tcPr>
            <w:tcW w:w="1350" w:type="dxa"/>
          </w:tcPr>
          <w:p w:rsidR="00581397" w:rsidRPr="00AB5C8E" w:rsidRDefault="00581397" w:rsidP="00581397">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581397" w:rsidRPr="00AB5C8E" w:rsidTr="00581397">
        <w:trPr>
          <w:cantSplit/>
        </w:trPr>
        <w:tc>
          <w:tcPr>
            <w:tcW w:w="3510" w:type="dxa"/>
          </w:tcPr>
          <w:p w:rsidR="00581397" w:rsidRPr="00AB5C8E" w:rsidRDefault="00581397" w:rsidP="00581397">
            <w:pPr>
              <w:spacing w:line="240" w:lineRule="atLeast"/>
              <w:ind w:left="180" w:hanging="180"/>
              <w:rPr>
                <w:rFonts w:cs="Times New Roman"/>
                <w:b/>
                <w:bCs/>
                <w:szCs w:val="22"/>
              </w:rPr>
            </w:pPr>
          </w:p>
        </w:tc>
        <w:tc>
          <w:tcPr>
            <w:tcW w:w="5850" w:type="dxa"/>
            <w:gridSpan w:val="7"/>
          </w:tcPr>
          <w:p w:rsidR="00581397" w:rsidRPr="00AB5C8E" w:rsidRDefault="00581397" w:rsidP="00581397">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581397" w:rsidRPr="00AB5C8E" w:rsidTr="00581397">
        <w:trPr>
          <w:cantSplit/>
        </w:trPr>
        <w:tc>
          <w:tcPr>
            <w:tcW w:w="3510" w:type="dxa"/>
          </w:tcPr>
          <w:p w:rsidR="00581397" w:rsidRPr="00AB5C8E" w:rsidRDefault="00581397" w:rsidP="00581397">
            <w:pPr>
              <w:spacing w:line="240" w:lineRule="atLeast"/>
              <w:ind w:left="11"/>
              <w:rPr>
                <w:rFonts w:cs="Times New Roman"/>
                <w:szCs w:val="22"/>
              </w:rPr>
            </w:pPr>
            <w:r w:rsidRPr="00AB5C8E">
              <w:rPr>
                <w:rFonts w:cs="Times New Roman"/>
                <w:szCs w:val="22"/>
              </w:rPr>
              <w:t>Deferred tax assets</w:t>
            </w:r>
          </w:p>
        </w:tc>
        <w:tc>
          <w:tcPr>
            <w:tcW w:w="1350" w:type="dxa"/>
            <w:vAlign w:val="bottom"/>
          </w:tcPr>
          <w:p w:rsidR="00581397" w:rsidRPr="00AB5C8E" w:rsidRDefault="00581397" w:rsidP="00581397">
            <w:pPr>
              <w:pStyle w:val="acctfourfigures"/>
              <w:tabs>
                <w:tab w:val="clear" w:pos="765"/>
                <w:tab w:val="decimal" w:pos="922"/>
              </w:tabs>
              <w:spacing w:line="240" w:lineRule="atLeast"/>
              <w:ind w:right="-106"/>
              <w:rPr>
                <w:rFonts w:cs="Times New Roman"/>
                <w:szCs w:val="22"/>
              </w:rPr>
            </w:pPr>
            <w:r w:rsidRPr="00825211">
              <w:rPr>
                <w:rFonts w:cs="Times New Roman"/>
                <w:szCs w:val="22"/>
              </w:rPr>
              <w:t>14,387</w:t>
            </w:r>
          </w:p>
        </w:tc>
        <w:tc>
          <w:tcPr>
            <w:tcW w:w="180" w:type="dxa"/>
          </w:tcPr>
          <w:p w:rsidR="00581397" w:rsidRPr="00AB5C8E" w:rsidRDefault="00581397" w:rsidP="00581397">
            <w:pPr>
              <w:pStyle w:val="acctfourfigures"/>
              <w:tabs>
                <w:tab w:val="clear" w:pos="765"/>
                <w:tab w:val="decimal" w:pos="886"/>
              </w:tabs>
              <w:spacing w:line="240" w:lineRule="atLeast"/>
              <w:ind w:right="-106"/>
              <w:rPr>
                <w:rFonts w:cs="Times New Roman"/>
                <w:szCs w:val="22"/>
              </w:rPr>
            </w:pPr>
          </w:p>
        </w:tc>
        <w:tc>
          <w:tcPr>
            <w:tcW w:w="1170" w:type="dxa"/>
            <w:vAlign w:val="bottom"/>
          </w:tcPr>
          <w:p w:rsidR="00581397" w:rsidRPr="00AB5C8E" w:rsidRDefault="00581397" w:rsidP="00581397">
            <w:pPr>
              <w:pStyle w:val="acctfourfigures"/>
              <w:tabs>
                <w:tab w:val="clear" w:pos="765"/>
                <w:tab w:val="decimal" w:pos="821"/>
              </w:tabs>
              <w:spacing w:line="240" w:lineRule="atLeast"/>
              <w:ind w:right="-106"/>
              <w:rPr>
                <w:rFonts w:cs="Times New Roman"/>
                <w:szCs w:val="22"/>
              </w:rPr>
            </w:pPr>
            <w:r w:rsidRPr="00646B0E">
              <w:rPr>
                <w:rFonts w:cs="Times New Roman"/>
                <w:szCs w:val="22"/>
              </w:rPr>
              <w:t>1</w:t>
            </w:r>
            <w:r>
              <w:rPr>
                <w:rFonts w:cs="Times New Roman"/>
                <w:szCs w:val="22"/>
              </w:rPr>
              <w:t>2,326</w:t>
            </w:r>
          </w:p>
        </w:tc>
        <w:tc>
          <w:tcPr>
            <w:tcW w:w="180" w:type="dxa"/>
          </w:tcPr>
          <w:p w:rsidR="00581397" w:rsidRPr="00AB5C8E" w:rsidRDefault="00581397" w:rsidP="00581397">
            <w:pPr>
              <w:pStyle w:val="acctfourfigures"/>
              <w:tabs>
                <w:tab w:val="clear" w:pos="765"/>
                <w:tab w:val="decimal" w:pos="886"/>
              </w:tabs>
              <w:spacing w:line="240" w:lineRule="atLeast"/>
              <w:ind w:right="-106"/>
              <w:rPr>
                <w:rFonts w:cs="Times New Roman"/>
                <w:szCs w:val="22"/>
              </w:rPr>
            </w:pPr>
          </w:p>
        </w:tc>
        <w:tc>
          <w:tcPr>
            <w:tcW w:w="1350" w:type="dxa"/>
            <w:vAlign w:val="bottom"/>
          </w:tcPr>
          <w:p w:rsidR="00581397" w:rsidRPr="00AB5C8E" w:rsidRDefault="00581397" w:rsidP="00581397">
            <w:pPr>
              <w:pStyle w:val="acctfourfigures"/>
              <w:tabs>
                <w:tab w:val="clear" w:pos="765"/>
                <w:tab w:val="decimal" w:pos="1012"/>
              </w:tabs>
              <w:spacing w:line="240" w:lineRule="atLeast"/>
              <w:ind w:right="-106"/>
              <w:rPr>
                <w:rFonts w:cs="Times New Roman"/>
                <w:szCs w:val="22"/>
              </w:rPr>
            </w:pPr>
            <w:r w:rsidRPr="00825211">
              <w:rPr>
                <w:rFonts w:cs="Times New Roman"/>
                <w:szCs w:val="22"/>
              </w:rPr>
              <w:t>14,387</w:t>
            </w:r>
            <w:r w:rsidRPr="00825211">
              <w:rPr>
                <w:rFonts w:cs="Times New Roman"/>
                <w:szCs w:val="22"/>
              </w:rPr>
              <w:tab/>
            </w:r>
          </w:p>
        </w:tc>
        <w:tc>
          <w:tcPr>
            <w:tcW w:w="270" w:type="dxa"/>
            <w:vAlign w:val="bottom"/>
          </w:tcPr>
          <w:p w:rsidR="00581397" w:rsidRPr="00AB5C8E" w:rsidRDefault="00581397" w:rsidP="00581397">
            <w:pPr>
              <w:pStyle w:val="acctfourfigures"/>
              <w:tabs>
                <w:tab w:val="clear" w:pos="765"/>
                <w:tab w:val="decimal" w:pos="886"/>
              </w:tabs>
              <w:spacing w:line="240" w:lineRule="atLeast"/>
              <w:ind w:right="-106"/>
              <w:rPr>
                <w:rFonts w:cs="Times New Roman"/>
                <w:szCs w:val="22"/>
              </w:rPr>
            </w:pPr>
          </w:p>
        </w:tc>
        <w:tc>
          <w:tcPr>
            <w:tcW w:w="1350" w:type="dxa"/>
            <w:vAlign w:val="bottom"/>
          </w:tcPr>
          <w:p w:rsidR="00581397" w:rsidRPr="00AB5C8E" w:rsidRDefault="00581397" w:rsidP="00581397">
            <w:pPr>
              <w:pStyle w:val="acctfourfigures"/>
              <w:tabs>
                <w:tab w:val="clear" w:pos="765"/>
                <w:tab w:val="decimal" w:pos="911"/>
              </w:tabs>
              <w:spacing w:line="240" w:lineRule="atLeast"/>
              <w:ind w:right="-106"/>
              <w:rPr>
                <w:rFonts w:cs="Times New Roman"/>
                <w:szCs w:val="22"/>
              </w:rPr>
            </w:pPr>
            <w:r>
              <w:rPr>
                <w:rFonts w:cs="Times New Roman"/>
                <w:szCs w:val="22"/>
              </w:rPr>
              <w:t>12,326</w:t>
            </w:r>
          </w:p>
        </w:tc>
      </w:tr>
      <w:tr w:rsidR="00581397" w:rsidRPr="00AB5C8E" w:rsidTr="00581397">
        <w:trPr>
          <w:cantSplit/>
        </w:trPr>
        <w:tc>
          <w:tcPr>
            <w:tcW w:w="3510" w:type="dxa"/>
          </w:tcPr>
          <w:p w:rsidR="00581397" w:rsidRPr="00AB5C8E" w:rsidRDefault="00581397" w:rsidP="00581397">
            <w:pPr>
              <w:spacing w:line="240" w:lineRule="atLeast"/>
              <w:ind w:left="11"/>
              <w:rPr>
                <w:rFonts w:cs="Times New Roman"/>
                <w:szCs w:val="22"/>
              </w:rPr>
            </w:pPr>
            <w:r w:rsidRPr="00AB5C8E">
              <w:rPr>
                <w:rFonts w:cs="Times New Roman"/>
                <w:szCs w:val="22"/>
              </w:rPr>
              <w:t>Deferred tax liabilities</w:t>
            </w:r>
          </w:p>
        </w:tc>
        <w:tc>
          <w:tcPr>
            <w:tcW w:w="1350" w:type="dxa"/>
            <w:tcBorders>
              <w:bottom w:val="single" w:sz="4" w:space="0" w:color="auto"/>
            </w:tcBorders>
            <w:vAlign w:val="bottom"/>
          </w:tcPr>
          <w:p w:rsidR="00581397" w:rsidRPr="00AB5C8E" w:rsidRDefault="00581397" w:rsidP="00581397">
            <w:pPr>
              <w:pStyle w:val="acctfourfigures"/>
              <w:tabs>
                <w:tab w:val="clear" w:pos="765"/>
                <w:tab w:val="decimal" w:pos="922"/>
              </w:tabs>
              <w:spacing w:line="240" w:lineRule="atLeast"/>
              <w:ind w:right="-106"/>
              <w:rPr>
                <w:rFonts w:cs="Times New Roman"/>
                <w:szCs w:val="22"/>
              </w:rPr>
            </w:pPr>
            <w:r w:rsidRPr="00825211">
              <w:rPr>
                <w:rFonts w:cs="Times New Roman"/>
                <w:szCs w:val="22"/>
              </w:rPr>
              <w:t>(6,518)</w:t>
            </w:r>
          </w:p>
        </w:tc>
        <w:tc>
          <w:tcPr>
            <w:tcW w:w="180" w:type="dxa"/>
          </w:tcPr>
          <w:p w:rsidR="00581397" w:rsidRPr="00AB5C8E" w:rsidRDefault="00581397" w:rsidP="00581397">
            <w:pPr>
              <w:pStyle w:val="acctfourfigures"/>
              <w:tabs>
                <w:tab w:val="clear" w:pos="765"/>
                <w:tab w:val="decimal" w:pos="886"/>
              </w:tabs>
              <w:spacing w:line="240" w:lineRule="atLeast"/>
              <w:ind w:right="-106"/>
              <w:rPr>
                <w:rFonts w:cs="Times New Roman"/>
                <w:szCs w:val="22"/>
              </w:rPr>
            </w:pPr>
          </w:p>
        </w:tc>
        <w:tc>
          <w:tcPr>
            <w:tcW w:w="1170" w:type="dxa"/>
            <w:tcBorders>
              <w:bottom w:val="single" w:sz="4" w:space="0" w:color="auto"/>
            </w:tcBorders>
            <w:vAlign w:val="bottom"/>
          </w:tcPr>
          <w:p w:rsidR="00581397" w:rsidRPr="00AB5C8E" w:rsidRDefault="00581397" w:rsidP="00581397">
            <w:pPr>
              <w:pStyle w:val="acctfourfigures"/>
              <w:tabs>
                <w:tab w:val="clear" w:pos="765"/>
                <w:tab w:val="decimal" w:pos="821"/>
              </w:tabs>
              <w:spacing w:line="240" w:lineRule="atLeast"/>
              <w:ind w:right="-106"/>
              <w:rPr>
                <w:rFonts w:cs="Times New Roman"/>
                <w:szCs w:val="22"/>
              </w:rPr>
            </w:pPr>
            <w:r>
              <w:rPr>
                <w:rFonts w:cs="Times New Roman"/>
                <w:szCs w:val="22"/>
              </w:rPr>
              <w:t>(4,913</w:t>
            </w:r>
            <w:r w:rsidRPr="00646B0E">
              <w:rPr>
                <w:rFonts w:cs="Times New Roman"/>
                <w:szCs w:val="22"/>
              </w:rPr>
              <w:t>)</w:t>
            </w:r>
          </w:p>
        </w:tc>
        <w:tc>
          <w:tcPr>
            <w:tcW w:w="180" w:type="dxa"/>
          </w:tcPr>
          <w:p w:rsidR="00581397" w:rsidRPr="00AB5C8E" w:rsidRDefault="00581397" w:rsidP="00581397">
            <w:pPr>
              <w:pStyle w:val="acctfourfigures"/>
              <w:tabs>
                <w:tab w:val="clear" w:pos="765"/>
                <w:tab w:val="decimal" w:pos="886"/>
              </w:tabs>
              <w:spacing w:line="240" w:lineRule="atLeast"/>
              <w:ind w:right="-106"/>
              <w:rPr>
                <w:rFonts w:cs="Times New Roman"/>
                <w:szCs w:val="22"/>
              </w:rPr>
            </w:pPr>
          </w:p>
        </w:tc>
        <w:tc>
          <w:tcPr>
            <w:tcW w:w="1350" w:type="dxa"/>
            <w:tcBorders>
              <w:bottom w:val="single" w:sz="4" w:space="0" w:color="auto"/>
            </w:tcBorders>
            <w:vAlign w:val="bottom"/>
          </w:tcPr>
          <w:p w:rsidR="00581397" w:rsidRPr="00825211" w:rsidRDefault="00581397" w:rsidP="00277B3F">
            <w:pPr>
              <w:pStyle w:val="acctfourfigures"/>
              <w:tabs>
                <w:tab w:val="clear" w:pos="765"/>
                <w:tab w:val="decimal" w:pos="742"/>
              </w:tabs>
              <w:spacing w:line="240" w:lineRule="atLeast"/>
              <w:ind w:right="-106"/>
              <w:rPr>
                <w:szCs w:val="28"/>
                <w:lang w:val="en-US" w:bidi="th-TH"/>
              </w:rPr>
            </w:pPr>
            <w:r>
              <w:rPr>
                <w:szCs w:val="28"/>
                <w:lang w:val="en-US" w:bidi="th-TH"/>
              </w:rPr>
              <w:t>-</w:t>
            </w:r>
          </w:p>
        </w:tc>
        <w:tc>
          <w:tcPr>
            <w:tcW w:w="270" w:type="dxa"/>
            <w:vAlign w:val="bottom"/>
          </w:tcPr>
          <w:p w:rsidR="00581397" w:rsidRPr="00AB5C8E" w:rsidRDefault="00581397" w:rsidP="00581397">
            <w:pPr>
              <w:pStyle w:val="acctfourfigures"/>
              <w:tabs>
                <w:tab w:val="clear" w:pos="765"/>
                <w:tab w:val="decimal" w:pos="886"/>
              </w:tabs>
              <w:spacing w:line="240" w:lineRule="atLeast"/>
              <w:ind w:right="-106"/>
              <w:rPr>
                <w:rFonts w:cs="Times New Roman"/>
                <w:szCs w:val="22"/>
              </w:rPr>
            </w:pPr>
          </w:p>
        </w:tc>
        <w:tc>
          <w:tcPr>
            <w:tcW w:w="1350" w:type="dxa"/>
            <w:tcBorders>
              <w:bottom w:val="single" w:sz="4" w:space="0" w:color="auto"/>
            </w:tcBorders>
            <w:vAlign w:val="bottom"/>
          </w:tcPr>
          <w:p w:rsidR="00581397" w:rsidRPr="00AB5C8E" w:rsidRDefault="00581397" w:rsidP="00581397">
            <w:pPr>
              <w:pStyle w:val="acctfourfigures"/>
              <w:tabs>
                <w:tab w:val="clear" w:pos="765"/>
                <w:tab w:val="decimal" w:pos="641"/>
              </w:tabs>
              <w:spacing w:line="240" w:lineRule="atLeast"/>
              <w:ind w:right="-106"/>
              <w:rPr>
                <w:rFonts w:cs="Times New Roman"/>
                <w:szCs w:val="22"/>
              </w:rPr>
            </w:pPr>
            <w:r>
              <w:rPr>
                <w:rFonts w:cs="Times New Roman"/>
                <w:szCs w:val="22"/>
              </w:rPr>
              <w:t>-</w:t>
            </w:r>
          </w:p>
        </w:tc>
      </w:tr>
      <w:tr w:rsidR="00581397" w:rsidRPr="00AB5C8E" w:rsidTr="00581397">
        <w:trPr>
          <w:cantSplit/>
        </w:trPr>
        <w:tc>
          <w:tcPr>
            <w:tcW w:w="3510" w:type="dxa"/>
          </w:tcPr>
          <w:p w:rsidR="00581397" w:rsidRPr="00AB5C8E" w:rsidRDefault="00581397" w:rsidP="00581397">
            <w:pPr>
              <w:spacing w:line="240" w:lineRule="atLeast"/>
              <w:ind w:left="11"/>
              <w:rPr>
                <w:rFonts w:cs="Times New Roman"/>
                <w:b/>
                <w:bCs/>
                <w:szCs w:val="22"/>
              </w:rPr>
            </w:pPr>
            <w:r w:rsidRPr="00AB5C8E">
              <w:rPr>
                <w:rFonts w:cs="Times New Roman"/>
                <w:b/>
                <w:bCs/>
                <w:szCs w:val="22"/>
              </w:rPr>
              <w:t>Net</w:t>
            </w:r>
          </w:p>
        </w:tc>
        <w:tc>
          <w:tcPr>
            <w:tcW w:w="1350" w:type="dxa"/>
            <w:tcBorders>
              <w:top w:val="single" w:sz="4" w:space="0" w:color="auto"/>
              <w:bottom w:val="double" w:sz="4" w:space="0" w:color="auto"/>
            </w:tcBorders>
            <w:vAlign w:val="bottom"/>
          </w:tcPr>
          <w:p w:rsidR="00581397" w:rsidRPr="00AB5C8E" w:rsidRDefault="00581397" w:rsidP="00581397">
            <w:pPr>
              <w:pStyle w:val="acctfourfigures"/>
              <w:tabs>
                <w:tab w:val="clear" w:pos="765"/>
                <w:tab w:val="decimal" w:pos="922"/>
              </w:tabs>
              <w:spacing w:line="240" w:lineRule="atLeast"/>
              <w:ind w:right="-106"/>
              <w:rPr>
                <w:rFonts w:cs="Times New Roman"/>
                <w:b/>
                <w:bCs/>
                <w:szCs w:val="22"/>
              </w:rPr>
            </w:pPr>
            <w:r w:rsidRPr="00825211">
              <w:rPr>
                <w:rFonts w:cs="Times New Roman"/>
                <w:b/>
                <w:bCs/>
                <w:szCs w:val="22"/>
              </w:rPr>
              <w:t>7,869</w:t>
            </w:r>
          </w:p>
        </w:tc>
        <w:tc>
          <w:tcPr>
            <w:tcW w:w="180" w:type="dxa"/>
          </w:tcPr>
          <w:p w:rsidR="00581397" w:rsidRPr="00AB5C8E" w:rsidRDefault="00581397" w:rsidP="00581397">
            <w:pPr>
              <w:pStyle w:val="acctfourfigures"/>
              <w:tabs>
                <w:tab w:val="clear" w:pos="765"/>
                <w:tab w:val="decimal" w:pos="886"/>
              </w:tabs>
              <w:spacing w:line="240" w:lineRule="atLeast"/>
              <w:ind w:right="-106"/>
              <w:rPr>
                <w:rFonts w:cs="Times New Roman"/>
                <w:b/>
                <w:bCs/>
                <w:szCs w:val="22"/>
              </w:rPr>
            </w:pPr>
          </w:p>
        </w:tc>
        <w:tc>
          <w:tcPr>
            <w:tcW w:w="1170" w:type="dxa"/>
            <w:tcBorders>
              <w:top w:val="single" w:sz="4" w:space="0" w:color="auto"/>
              <w:bottom w:val="double" w:sz="4" w:space="0" w:color="auto"/>
            </w:tcBorders>
            <w:vAlign w:val="bottom"/>
          </w:tcPr>
          <w:p w:rsidR="00581397" w:rsidRPr="00AB5C8E" w:rsidRDefault="00581397" w:rsidP="00581397">
            <w:pPr>
              <w:pStyle w:val="acctfourfigures"/>
              <w:tabs>
                <w:tab w:val="clear" w:pos="765"/>
                <w:tab w:val="decimal" w:pos="821"/>
              </w:tabs>
              <w:spacing w:line="240" w:lineRule="atLeast"/>
              <w:ind w:right="-106"/>
              <w:rPr>
                <w:rFonts w:cs="Times New Roman"/>
                <w:b/>
                <w:bCs/>
                <w:szCs w:val="22"/>
              </w:rPr>
            </w:pPr>
            <w:r w:rsidRPr="00646B0E">
              <w:rPr>
                <w:rFonts w:cs="Times New Roman"/>
                <w:b/>
                <w:bCs/>
                <w:szCs w:val="22"/>
              </w:rPr>
              <w:t>7,41</w:t>
            </w:r>
            <w:r>
              <w:rPr>
                <w:rFonts w:cs="Times New Roman"/>
                <w:b/>
                <w:bCs/>
                <w:szCs w:val="22"/>
              </w:rPr>
              <w:t>3</w:t>
            </w:r>
          </w:p>
        </w:tc>
        <w:tc>
          <w:tcPr>
            <w:tcW w:w="180" w:type="dxa"/>
          </w:tcPr>
          <w:p w:rsidR="00581397" w:rsidRPr="00AB5C8E" w:rsidRDefault="00581397" w:rsidP="00581397">
            <w:pPr>
              <w:pStyle w:val="acctfourfigures"/>
              <w:tabs>
                <w:tab w:val="clear" w:pos="765"/>
                <w:tab w:val="decimal" w:pos="886"/>
              </w:tabs>
              <w:spacing w:line="240" w:lineRule="atLeast"/>
              <w:ind w:right="-106"/>
              <w:rPr>
                <w:rFonts w:cs="Times New Roman"/>
                <w:szCs w:val="22"/>
              </w:rPr>
            </w:pPr>
          </w:p>
        </w:tc>
        <w:tc>
          <w:tcPr>
            <w:tcW w:w="1350" w:type="dxa"/>
            <w:tcBorders>
              <w:top w:val="single" w:sz="4" w:space="0" w:color="auto"/>
              <w:bottom w:val="double" w:sz="4" w:space="0" w:color="auto"/>
            </w:tcBorders>
            <w:vAlign w:val="bottom"/>
          </w:tcPr>
          <w:p w:rsidR="00581397" w:rsidRPr="00AB5C8E" w:rsidRDefault="00581397" w:rsidP="00581397">
            <w:pPr>
              <w:pStyle w:val="acctfourfigures"/>
              <w:tabs>
                <w:tab w:val="clear" w:pos="765"/>
                <w:tab w:val="decimal" w:pos="1012"/>
              </w:tabs>
              <w:spacing w:line="240" w:lineRule="atLeast"/>
              <w:ind w:right="-106"/>
              <w:rPr>
                <w:rFonts w:cs="Times New Roman"/>
                <w:b/>
                <w:bCs/>
                <w:szCs w:val="22"/>
              </w:rPr>
            </w:pPr>
            <w:r w:rsidRPr="00825211">
              <w:rPr>
                <w:rFonts w:cs="Times New Roman"/>
                <w:b/>
                <w:bCs/>
                <w:szCs w:val="22"/>
              </w:rPr>
              <w:t>14,387</w:t>
            </w:r>
          </w:p>
        </w:tc>
        <w:tc>
          <w:tcPr>
            <w:tcW w:w="270" w:type="dxa"/>
            <w:vAlign w:val="bottom"/>
          </w:tcPr>
          <w:p w:rsidR="00581397" w:rsidRPr="00AB5C8E" w:rsidRDefault="00581397" w:rsidP="00581397">
            <w:pPr>
              <w:pStyle w:val="acctfourfigures"/>
              <w:tabs>
                <w:tab w:val="clear" w:pos="765"/>
                <w:tab w:val="decimal" w:pos="886"/>
              </w:tabs>
              <w:spacing w:line="240" w:lineRule="atLeast"/>
              <w:ind w:right="-106"/>
              <w:rPr>
                <w:rFonts w:cs="Times New Roman"/>
                <w:b/>
                <w:bCs/>
                <w:szCs w:val="22"/>
              </w:rPr>
            </w:pPr>
          </w:p>
        </w:tc>
        <w:tc>
          <w:tcPr>
            <w:tcW w:w="1350" w:type="dxa"/>
            <w:tcBorders>
              <w:top w:val="single" w:sz="4" w:space="0" w:color="auto"/>
              <w:bottom w:val="double" w:sz="4" w:space="0" w:color="auto"/>
            </w:tcBorders>
            <w:vAlign w:val="bottom"/>
          </w:tcPr>
          <w:p w:rsidR="00581397" w:rsidRPr="00AB5C8E" w:rsidRDefault="00581397" w:rsidP="00581397">
            <w:pPr>
              <w:pStyle w:val="acctfourfigures"/>
              <w:tabs>
                <w:tab w:val="clear" w:pos="765"/>
                <w:tab w:val="decimal" w:pos="911"/>
              </w:tabs>
              <w:spacing w:line="240" w:lineRule="atLeast"/>
              <w:ind w:right="-106"/>
              <w:rPr>
                <w:rFonts w:cs="Times New Roman"/>
                <w:b/>
                <w:bCs/>
                <w:szCs w:val="22"/>
              </w:rPr>
            </w:pPr>
            <w:r w:rsidRPr="00646B0E">
              <w:rPr>
                <w:rFonts w:cs="Times New Roman"/>
                <w:b/>
                <w:bCs/>
                <w:szCs w:val="22"/>
              </w:rPr>
              <w:t>12,326</w:t>
            </w:r>
          </w:p>
        </w:tc>
      </w:tr>
    </w:tbl>
    <w:p w:rsidR="00216036" w:rsidRPr="00AB5C8E" w:rsidRDefault="00216036" w:rsidP="00216036">
      <w:pPr>
        <w:pStyle w:val="BodyText"/>
        <w:spacing w:after="0" w:line="240" w:lineRule="atLeast"/>
        <w:ind w:left="562"/>
        <w:jc w:val="thaiDistribute"/>
        <w:rPr>
          <w:rFonts w:cs="Times New Roman"/>
          <w:szCs w:val="22"/>
        </w:rPr>
      </w:pPr>
    </w:p>
    <w:p w:rsidR="00F62289" w:rsidRDefault="00F62289" w:rsidP="004B180A">
      <w:pPr>
        <w:pStyle w:val="BodyText"/>
        <w:spacing w:after="0" w:line="240" w:lineRule="atLeast"/>
        <w:ind w:left="540"/>
        <w:jc w:val="thaiDistribute"/>
        <w:rPr>
          <w:rFonts w:cs="Times New Roman"/>
          <w:szCs w:val="22"/>
        </w:rPr>
      </w:pPr>
      <w:r w:rsidRPr="00AB5C8E">
        <w:rPr>
          <w:rFonts w:cs="Times New Roman"/>
          <w:szCs w:val="22"/>
        </w:rPr>
        <w:t xml:space="preserve">Movements in </w:t>
      </w:r>
      <w:r w:rsidR="0062292D" w:rsidRPr="00AB5C8E">
        <w:rPr>
          <w:szCs w:val="28"/>
          <w:lang w:val="en-US" w:bidi="th-TH"/>
        </w:rPr>
        <w:t xml:space="preserve">total </w:t>
      </w:r>
      <w:r w:rsidRPr="00AB5C8E">
        <w:rPr>
          <w:rFonts w:cs="Times New Roman"/>
          <w:szCs w:val="22"/>
        </w:rPr>
        <w:t>d</w:t>
      </w:r>
      <w:r w:rsidR="00C2262F" w:rsidRPr="00AB5C8E">
        <w:rPr>
          <w:rFonts w:cs="Times New Roman"/>
          <w:szCs w:val="22"/>
        </w:rPr>
        <w:t>eferred tax assets and liabilities</w:t>
      </w:r>
      <w:r w:rsidRPr="00AB5C8E">
        <w:rPr>
          <w:rFonts w:cs="Times New Roman"/>
          <w:szCs w:val="22"/>
        </w:rPr>
        <w:t xml:space="preserve"> during the years were as follows: </w:t>
      </w:r>
    </w:p>
    <w:p w:rsidR="00A9686B" w:rsidRPr="00AB5C8E" w:rsidRDefault="00A9686B" w:rsidP="004B180A">
      <w:pPr>
        <w:pStyle w:val="BodyText"/>
        <w:spacing w:after="0" w:line="240" w:lineRule="atLeast"/>
        <w:ind w:left="540"/>
        <w:jc w:val="thaiDistribute"/>
        <w:rPr>
          <w:rFonts w:cs="Times New Roman"/>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440"/>
      </w:tblGrid>
      <w:tr w:rsidR="00A9686B" w:rsidRPr="00AB5C8E" w:rsidTr="00581397">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5850" w:type="dxa"/>
            <w:gridSpan w:val="7"/>
          </w:tcPr>
          <w:p w:rsidR="00A9686B" w:rsidRPr="00AB5C8E" w:rsidRDefault="00A9686B" w:rsidP="00A9686B">
            <w:pPr>
              <w:pStyle w:val="acctcolumnheading"/>
              <w:spacing w:after="0" w:line="240" w:lineRule="atLeast"/>
              <w:ind w:left="-95" w:right="-52"/>
              <w:rPr>
                <w:rFonts w:cs="Times New Roman"/>
                <w:b/>
                <w:bCs/>
                <w:szCs w:val="22"/>
                <w:cs/>
                <w:lang w:bidi="th-TH"/>
              </w:rPr>
            </w:pPr>
            <w:r w:rsidRPr="00AB5C8E">
              <w:rPr>
                <w:rFonts w:cs="Times New Roman"/>
                <w:b/>
                <w:bCs/>
                <w:szCs w:val="22"/>
              </w:rPr>
              <w:t>Consolidated financial statements</w:t>
            </w:r>
          </w:p>
        </w:tc>
      </w:tr>
      <w:tr w:rsidR="00A9686B" w:rsidRPr="00AB5C8E" w:rsidTr="00581397">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1260" w:type="dxa"/>
            <w:vAlign w:val="bottom"/>
          </w:tcPr>
          <w:p w:rsidR="00A9686B" w:rsidRPr="00AB5C8E" w:rsidRDefault="00A9686B" w:rsidP="00A9686B">
            <w:pPr>
              <w:pStyle w:val="acctcolumnheading"/>
              <w:spacing w:after="0" w:line="240" w:lineRule="atLeast"/>
              <w:ind w:left="-95" w:right="-52"/>
              <w:rPr>
                <w:rFonts w:cs="Times New Roman"/>
                <w:b/>
                <w:bCs/>
                <w:szCs w:val="22"/>
              </w:rPr>
            </w:pPr>
          </w:p>
        </w:tc>
        <w:tc>
          <w:tcPr>
            <w:tcW w:w="180" w:type="dxa"/>
          </w:tcPr>
          <w:p w:rsidR="00A9686B" w:rsidRPr="00AB5C8E" w:rsidRDefault="00A9686B" w:rsidP="00A9686B">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A9686B" w:rsidRPr="00AB5C8E" w:rsidRDefault="00A9686B" w:rsidP="00A9686B">
            <w:pPr>
              <w:pStyle w:val="acctfourfigures"/>
              <w:spacing w:line="240" w:lineRule="atLeast"/>
              <w:jc w:val="center"/>
              <w:rPr>
                <w:rFonts w:cs="Times New Roman"/>
                <w:szCs w:val="22"/>
                <w:lang w:bidi="th-TH"/>
              </w:rPr>
            </w:pPr>
            <w:r w:rsidRPr="00AB5C8E">
              <w:rPr>
                <w:rFonts w:cs="Times New Roman"/>
                <w:szCs w:val="22"/>
              </w:rPr>
              <w:t>Charged/ credited to</w:t>
            </w:r>
          </w:p>
        </w:tc>
        <w:tc>
          <w:tcPr>
            <w:tcW w:w="180" w:type="dxa"/>
            <w:vAlign w:val="bottom"/>
          </w:tcPr>
          <w:p w:rsidR="00A9686B" w:rsidRPr="00AB5C8E" w:rsidRDefault="00A9686B" w:rsidP="00A9686B">
            <w:pPr>
              <w:pStyle w:val="acctfourfigures"/>
              <w:spacing w:line="240" w:lineRule="atLeast"/>
              <w:rPr>
                <w:rFonts w:cs="Times New Roman"/>
                <w:szCs w:val="22"/>
                <w:lang w:bidi="th-TH"/>
              </w:rPr>
            </w:pPr>
          </w:p>
        </w:tc>
        <w:tc>
          <w:tcPr>
            <w:tcW w:w="1440" w:type="dxa"/>
            <w:vAlign w:val="bottom"/>
          </w:tcPr>
          <w:p w:rsidR="00A9686B" w:rsidRPr="00AB5C8E" w:rsidRDefault="00A9686B" w:rsidP="00A9686B">
            <w:pPr>
              <w:pStyle w:val="acctcolumnheading"/>
              <w:spacing w:after="0" w:line="240" w:lineRule="atLeast"/>
              <w:ind w:left="-95" w:right="-52"/>
              <w:rPr>
                <w:rFonts w:cs="Times New Roman"/>
                <w:b/>
                <w:bCs/>
                <w:szCs w:val="22"/>
              </w:rPr>
            </w:pPr>
          </w:p>
        </w:tc>
      </w:tr>
      <w:tr w:rsidR="00A9686B" w:rsidRPr="00AB5C8E" w:rsidTr="00581397">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1260" w:type="dxa"/>
            <w:vAlign w:val="bottom"/>
          </w:tcPr>
          <w:p w:rsidR="00A9686B" w:rsidRPr="00AB5C8E" w:rsidRDefault="00A9686B" w:rsidP="00A9686B">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A9686B" w:rsidRPr="00AB5C8E" w:rsidRDefault="00A9686B" w:rsidP="00A9686B">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2017</w:t>
            </w:r>
          </w:p>
        </w:tc>
        <w:tc>
          <w:tcPr>
            <w:tcW w:w="180" w:type="dxa"/>
          </w:tcPr>
          <w:p w:rsidR="00A9686B" w:rsidRPr="00AB5C8E" w:rsidRDefault="00A9686B" w:rsidP="00A9686B">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A9686B" w:rsidRPr="00AB5C8E" w:rsidRDefault="00A9686B" w:rsidP="00A9686B">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A9686B" w:rsidRPr="00AB5C8E" w:rsidRDefault="00A9686B" w:rsidP="00A9686B">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A9686B" w:rsidRPr="00AB5C8E" w:rsidRDefault="00A9686B" w:rsidP="00A9686B">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A9686B" w:rsidRPr="00AB5C8E" w:rsidRDefault="00A9686B" w:rsidP="00A9686B">
            <w:pPr>
              <w:pStyle w:val="acctfourfigures"/>
              <w:spacing w:line="240" w:lineRule="atLeast"/>
              <w:rPr>
                <w:rFonts w:cs="Times New Roman"/>
                <w:szCs w:val="22"/>
                <w:lang w:bidi="th-TH"/>
              </w:rPr>
            </w:pPr>
          </w:p>
        </w:tc>
        <w:tc>
          <w:tcPr>
            <w:tcW w:w="1350" w:type="dxa"/>
            <w:tcBorders>
              <w:top w:val="single" w:sz="4" w:space="0" w:color="auto"/>
            </w:tcBorders>
          </w:tcPr>
          <w:p w:rsidR="00A9686B" w:rsidRPr="00AB5C8E" w:rsidRDefault="00A9686B" w:rsidP="00A9686B">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A9686B" w:rsidRPr="00AB5C8E" w:rsidRDefault="00A9686B" w:rsidP="00A9686B">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rsidR="00A9686B" w:rsidRPr="00AB5C8E" w:rsidRDefault="00A9686B" w:rsidP="00A9686B">
            <w:pPr>
              <w:pStyle w:val="acctfourfigures"/>
              <w:spacing w:line="240" w:lineRule="atLeast"/>
              <w:rPr>
                <w:rFonts w:cs="Times New Roman"/>
                <w:szCs w:val="22"/>
                <w:lang w:bidi="th-TH"/>
              </w:rPr>
            </w:pPr>
          </w:p>
        </w:tc>
        <w:tc>
          <w:tcPr>
            <w:tcW w:w="1440" w:type="dxa"/>
            <w:vAlign w:val="bottom"/>
          </w:tcPr>
          <w:p w:rsidR="00A9686B" w:rsidRPr="00AB5C8E" w:rsidRDefault="00A9686B" w:rsidP="00A9686B">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A9686B" w:rsidRPr="00AB5C8E" w:rsidRDefault="00A9686B" w:rsidP="00A9686B">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2017</w:t>
            </w:r>
          </w:p>
        </w:tc>
      </w:tr>
      <w:tr w:rsidR="00A9686B" w:rsidRPr="00AB5C8E" w:rsidTr="00581397">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5850" w:type="dxa"/>
            <w:gridSpan w:val="7"/>
          </w:tcPr>
          <w:p w:rsidR="00A9686B" w:rsidRPr="00AB5C8E" w:rsidRDefault="00277B3F" w:rsidP="00A9686B">
            <w:pPr>
              <w:pStyle w:val="acctfourfigures"/>
              <w:tabs>
                <w:tab w:val="clear" w:pos="765"/>
                <w:tab w:val="decimal" w:pos="911"/>
              </w:tabs>
              <w:spacing w:line="240" w:lineRule="atLeast"/>
              <w:ind w:right="11"/>
              <w:jc w:val="center"/>
              <w:rPr>
                <w:rFonts w:cs="Times New Roman"/>
                <w:i/>
                <w:iCs/>
                <w:szCs w:val="22"/>
              </w:rPr>
            </w:pPr>
            <w:r>
              <w:rPr>
                <w:rFonts w:cs="Times New Roman"/>
                <w:i/>
                <w:iCs/>
                <w:szCs w:val="22"/>
              </w:rPr>
              <w:t>(note 26</w:t>
            </w:r>
            <w:r w:rsidR="00A9686B" w:rsidRPr="00AB5C8E">
              <w:rPr>
                <w:rFonts w:cs="Times New Roman"/>
                <w:i/>
                <w:iCs/>
                <w:szCs w:val="22"/>
              </w:rPr>
              <w:t>)</w:t>
            </w:r>
          </w:p>
        </w:tc>
      </w:tr>
      <w:tr w:rsidR="00A9686B" w:rsidRPr="00AB5C8E" w:rsidTr="00581397">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5850" w:type="dxa"/>
            <w:gridSpan w:val="7"/>
          </w:tcPr>
          <w:p w:rsidR="00A9686B" w:rsidRPr="00AB5C8E" w:rsidRDefault="00A9686B" w:rsidP="00A9686B">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A9686B" w:rsidRPr="00AB5C8E" w:rsidRDefault="00A9686B" w:rsidP="00A9686B">
            <w:pPr>
              <w:pStyle w:val="acctfourfigures"/>
              <w:tabs>
                <w:tab w:val="clear" w:pos="765"/>
                <w:tab w:val="decimal" w:pos="911"/>
              </w:tabs>
              <w:spacing w:line="240" w:lineRule="atLeast"/>
              <w:ind w:right="11"/>
              <w:jc w:val="both"/>
              <w:rPr>
                <w:rFonts w:cs="Times New Roman"/>
                <w:szCs w:val="22"/>
              </w:rPr>
            </w:pP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szCs w:val="22"/>
              </w:rPr>
            </w:pPr>
          </w:p>
        </w:tc>
        <w:tc>
          <w:tcPr>
            <w:tcW w:w="1260" w:type="dxa"/>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szCs w:val="22"/>
              </w:rPr>
            </w:pPr>
          </w:p>
        </w:tc>
        <w:tc>
          <w:tcPr>
            <w:tcW w:w="18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35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szCs w:val="22"/>
              </w:rPr>
            </w:pPr>
          </w:p>
        </w:tc>
        <w:tc>
          <w:tcPr>
            <w:tcW w:w="1440" w:type="dxa"/>
            <w:vAlign w:val="bottom"/>
          </w:tcPr>
          <w:p w:rsidR="00A9686B" w:rsidRPr="00AB5C8E" w:rsidRDefault="00A9686B" w:rsidP="00A9686B">
            <w:pPr>
              <w:pStyle w:val="acctfourfigures"/>
              <w:tabs>
                <w:tab w:val="clear" w:pos="765"/>
                <w:tab w:val="decimal" w:pos="911"/>
              </w:tabs>
              <w:spacing w:line="240" w:lineRule="atLeast"/>
              <w:ind w:right="11"/>
              <w:jc w:val="both"/>
              <w:rPr>
                <w:rFonts w:cs="Times New Roman"/>
                <w:szCs w:val="22"/>
              </w:rPr>
            </w:pP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A9686B" w:rsidRPr="00AB5C8E" w:rsidRDefault="00A9686B" w:rsidP="00A9686B">
            <w:pPr>
              <w:pStyle w:val="acctfourfigures"/>
              <w:tabs>
                <w:tab w:val="clear" w:pos="765"/>
                <w:tab w:val="decimal" w:pos="911"/>
              </w:tabs>
              <w:spacing w:line="240" w:lineRule="atLeast"/>
              <w:ind w:right="11"/>
              <w:jc w:val="both"/>
              <w:rPr>
                <w:rFonts w:cs="Times New Roman"/>
                <w:szCs w:val="22"/>
              </w:rPr>
            </w:pPr>
            <w:r w:rsidRPr="00646B0E">
              <w:rPr>
                <w:rFonts w:cs="Times New Roman"/>
                <w:szCs w:val="22"/>
              </w:rPr>
              <w:t>692</w:t>
            </w: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szCs w:val="22"/>
              </w:rPr>
            </w:pPr>
          </w:p>
        </w:tc>
        <w:tc>
          <w:tcPr>
            <w:tcW w:w="1260" w:type="dxa"/>
            <w:vAlign w:val="bottom"/>
          </w:tcPr>
          <w:p w:rsidR="00A9686B" w:rsidRPr="00AB5C8E" w:rsidRDefault="00A9686B" w:rsidP="00A9686B">
            <w:pPr>
              <w:pStyle w:val="acctfourfigures"/>
              <w:tabs>
                <w:tab w:val="clear" w:pos="765"/>
                <w:tab w:val="decimal" w:pos="641"/>
              </w:tabs>
              <w:spacing w:line="240" w:lineRule="atLeast"/>
              <w:ind w:right="11"/>
              <w:jc w:val="both"/>
              <w:rPr>
                <w:rFonts w:cs="Times New Roman"/>
                <w:szCs w:val="22"/>
              </w:rPr>
            </w:pPr>
            <w:r w:rsidRPr="00646B0E">
              <w:rPr>
                <w:rFonts w:cs="Times New Roman"/>
                <w:szCs w:val="22"/>
              </w:rPr>
              <w:t>-</w:t>
            </w:r>
          </w:p>
        </w:tc>
        <w:tc>
          <w:tcPr>
            <w:tcW w:w="18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350" w:type="dxa"/>
            <w:vAlign w:val="bottom"/>
          </w:tcPr>
          <w:p w:rsidR="00A9686B" w:rsidRPr="00AB5C8E" w:rsidRDefault="00A9686B" w:rsidP="00581397">
            <w:pPr>
              <w:pStyle w:val="acctfourfigures"/>
              <w:tabs>
                <w:tab w:val="clear" w:pos="765"/>
                <w:tab w:val="decimal" w:pos="731"/>
              </w:tabs>
              <w:spacing w:line="240" w:lineRule="atLeast"/>
              <w:ind w:right="11"/>
              <w:jc w:val="both"/>
              <w:rPr>
                <w:rFonts w:cs="Times New Roman"/>
                <w:szCs w:val="22"/>
              </w:rPr>
            </w:pPr>
            <w:r w:rsidRPr="00646B0E">
              <w:rPr>
                <w:rFonts w:cs="Times New Roman"/>
                <w:szCs w:val="22"/>
              </w:rPr>
              <w:t>-</w:t>
            </w: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szCs w:val="22"/>
              </w:rPr>
            </w:pPr>
          </w:p>
        </w:tc>
        <w:tc>
          <w:tcPr>
            <w:tcW w:w="1440" w:type="dxa"/>
            <w:vAlign w:val="bottom"/>
          </w:tcPr>
          <w:p w:rsidR="00A9686B" w:rsidRPr="00AB5C8E" w:rsidRDefault="00A9686B" w:rsidP="00581397">
            <w:pPr>
              <w:pStyle w:val="acctfourfigures"/>
              <w:tabs>
                <w:tab w:val="clear" w:pos="765"/>
                <w:tab w:val="decimal" w:pos="1001"/>
              </w:tabs>
              <w:spacing w:line="240" w:lineRule="atLeast"/>
              <w:ind w:right="11"/>
              <w:jc w:val="both"/>
              <w:rPr>
                <w:rFonts w:cs="Times New Roman"/>
                <w:szCs w:val="22"/>
              </w:rPr>
            </w:pPr>
            <w:r w:rsidRPr="00646B0E">
              <w:rPr>
                <w:rFonts w:cs="Times New Roman"/>
                <w:szCs w:val="22"/>
              </w:rPr>
              <w:t>692</w:t>
            </w: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szCs w:val="22"/>
              </w:rPr>
              <w:t>Inventories</w:t>
            </w:r>
          </w:p>
        </w:tc>
        <w:tc>
          <w:tcPr>
            <w:tcW w:w="1260" w:type="dxa"/>
            <w:vAlign w:val="bottom"/>
          </w:tcPr>
          <w:p w:rsidR="00A9686B" w:rsidRPr="00AB5C8E" w:rsidRDefault="00A9686B" w:rsidP="00A9686B">
            <w:pPr>
              <w:pStyle w:val="acctfourfigures"/>
              <w:tabs>
                <w:tab w:val="clear" w:pos="765"/>
                <w:tab w:val="decimal" w:pos="922"/>
              </w:tabs>
              <w:spacing w:line="240" w:lineRule="atLeast"/>
              <w:ind w:left="-68" w:right="11"/>
              <w:jc w:val="both"/>
              <w:rPr>
                <w:rFonts w:cs="Times New Roman"/>
                <w:szCs w:val="22"/>
              </w:rPr>
            </w:pPr>
            <w:r w:rsidRPr="00646B0E">
              <w:rPr>
                <w:rFonts w:cs="Times New Roman"/>
                <w:szCs w:val="22"/>
              </w:rPr>
              <w:t>214</w:t>
            </w: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szCs w:val="22"/>
              </w:rPr>
            </w:pPr>
          </w:p>
        </w:tc>
        <w:tc>
          <w:tcPr>
            <w:tcW w:w="1260" w:type="dxa"/>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szCs w:val="22"/>
              </w:rPr>
            </w:pPr>
            <w:r w:rsidRPr="00646B0E">
              <w:rPr>
                <w:rFonts w:cs="Times New Roman"/>
                <w:szCs w:val="22"/>
              </w:rPr>
              <w:t>540</w:t>
            </w:r>
          </w:p>
        </w:tc>
        <w:tc>
          <w:tcPr>
            <w:tcW w:w="18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350" w:type="dxa"/>
            <w:vAlign w:val="bottom"/>
          </w:tcPr>
          <w:p w:rsidR="00A9686B" w:rsidRPr="00AB5C8E" w:rsidRDefault="00A9686B" w:rsidP="00581397">
            <w:pPr>
              <w:pStyle w:val="acctfourfigures"/>
              <w:tabs>
                <w:tab w:val="clear" w:pos="765"/>
                <w:tab w:val="decimal" w:pos="731"/>
              </w:tabs>
              <w:spacing w:line="240" w:lineRule="atLeast"/>
              <w:ind w:right="11"/>
              <w:jc w:val="both"/>
              <w:rPr>
                <w:rFonts w:cs="Times New Roman"/>
                <w:szCs w:val="22"/>
              </w:rPr>
            </w:pPr>
            <w:r w:rsidRPr="00646B0E">
              <w:rPr>
                <w:rFonts w:cs="Times New Roman"/>
                <w:szCs w:val="22"/>
              </w:rPr>
              <w:t>-</w:t>
            </w: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szCs w:val="22"/>
              </w:rPr>
            </w:pPr>
          </w:p>
        </w:tc>
        <w:tc>
          <w:tcPr>
            <w:tcW w:w="1440" w:type="dxa"/>
            <w:vAlign w:val="bottom"/>
          </w:tcPr>
          <w:p w:rsidR="00A9686B" w:rsidRPr="00AB5C8E" w:rsidRDefault="00A9686B" w:rsidP="00581397">
            <w:pPr>
              <w:pStyle w:val="acctfourfigures"/>
              <w:tabs>
                <w:tab w:val="clear" w:pos="765"/>
                <w:tab w:val="decimal" w:pos="1001"/>
              </w:tabs>
              <w:spacing w:line="240" w:lineRule="atLeast"/>
              <w:ind w:right="11"/>
              <w:jc w:val="both"/>
              <w:rPr>
                <w:rFonts w:cs="Times New Roman"/>
                <w:szCs w:val="22"/>
              </w:rPr>
            </w:pPr>
            <w:r w:rsidRPr="00646B0E">
              <w:rPr>
                <w:rFonts w:cs="Times New Roman"/>
                <w:szCs w:val="22"/>
              </w:rPr>
              <w:t>754</w:t>
            </w: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r>
              <w:rPr>
                <w:rFonts w:cs="Times New Roman"/>
                <w:szCs w:val="22"/>
              </w:rPr>
              <w:t>Provisions for employee benefits</w:t>
            </w:r>
          </w:p>
        </w:tc>
        <w:tc>
          <w:tcPr>
            <w:tcW w:w="1260" w:type="dxa"/>
            <w:vAlign w:val="bottom"/>
          </w:tcPr>
          <w:p w:rsidR="00A9686B" w:rsidRPr="00AB5C8E" w:rsidRDefault="00A9686B" w:rsidP="00A9686B">
            <w:pPr>
              <w:pStyle w:val="acctfourfigures"/>
              <w:tabs>
                <w:tab w:val="clear" w:pos="765"/>
                <w:tab w:val="decimal" w:pos="911"/>
              </w:tabs>
              <w:spacing w:line="240" w:lineRule="atLeast"/>
              <w:ind w:right="11"/>
              <w:jc w:val="both"/>
              <w:rPr>
                <w:rFonts w:cs="Times New Roman"/>
                <w:szCs w:val="22"/>
              </w:rPr>
            </w:pPr>
            <w:r w:rsidRPr="00646B0E">
              <w:rPr>
                <w:rFonts w:cs="Times New Roman"/>
                <w:szCs w:val="22"/>
              </w:rPr>
              <w:t>10,231</w:t>
            </w: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szCs w:val="22"/>
              </w:rPr>
            </w:pPr>
          </w:p>
        </w:tc>
        <w:tc>
          <w:tcPr>
            <w:tcW w:w="1260" w:type="dxa"/>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szCs w:val="22"/>
              </w:rPr>
            </w:pPr>
            <w:r w:rsidRPr="00646B0E">
              <w:rPr>
                <w:rFonts w:cs="Times New Roman"/>
                <w:szCs w:val="22"/>
              </w:rPr>
              <w:t>647</w:t>
            </w:r>
          </w:p>
        </w:tc>
        <w:tc>
          <w:tcPr>
            <w:tcW w:w="18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A9686B" w:rsidRPr="00AB5C8E" w:rsidRDefault="00A9686B" w:rsidP="00581397">
            <w:pPr>
              <w:pStyle w:val="acctfourfigures"/>
              <w:tabs>
                <w:tab w:val="clear" w:pos="765"/>
                <w:tab w:val="decimal" w:pos="1001"/>
              </w:tabs>
              <w:spacing w:line="240" w:lineRule="atLeast"/>
              <w:ind w:left="-79" w:right="11"/>
              <w:rPr>
                <w:rFonts w:cs="Times New Roman"/>
                <w:szCs w:val="22"/>
              </w:rPr>
            </w:pPr>
            <w:r w:rsidRPr="00646B0E">
              <w:rPr>
                <w:rFonts w:cs="Times New Roman"/>
                <w:szCs w:val="22"/>
              </w:rPr>
              <w:t>960</w:t>
            </w: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szCs w:val="22"/>
              </w:rPr>
            </w:pPr>
          </w:p>
        </w:tc>
        <w:tc>
          <w:tcPr>
            <w:tcW w:w="1440" w:type="dxa"/>
            <w:vAlign w:val="bottom"/>
          </w:tcPr>
          <w:p w:rsidR="00A9686B" w:rsidRPr="00AB5C8E" w:rsidRDefault="00A9686B" w:rsidP="00581397">
            <w:pPr>
              <w:pStyle w:val="acctfourfigures"/>
              <w:tabs>
                <w:tab w:val="clear" w:pos="765"/>
                <w:tab w:val="decimal" w:pos="1001"/>
              </w:tabs>
              <w:spacing w:line="240" w:lineRule="atLeast"/>
              <w:ind w:right="11"/>
              <w:jc w:val="both"/>
              <w:rPr>
                <w:rFonts w:cs="Times New Roman"/>
                <w:szCs w:val="22"/>
              </w:rPr>
            </w:pPr>
            <w:r w:rsidRPr="00646B0E">
              <w:rPr>
                <w:rFonts w:cs="Times New Roman"/>
                <w:szCs w:val="22"/>
              </w:rPr>
              <w:t>11,838</w:t>
            </w: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A9686B" w:rsidRPr="00AB5C8E" w:rsidRDefault="00A9686B" w:rsidP="00A9686B">
            <w:pPr>
              <w:pStyle w:val="acctfourfigures"/>
              <w:tabs>
                <w:tab w:val="clear" w:pos="765"/>
                <w:tab w:val="decimal" w:pos="911"/>
              </w:tabs>
              <w:spacing w:line="240" w:lineRule="atLeast"/>
              <w:ind w:right="11"/>
              <w:jc w:val="both"/>
              <w:rPr>
                <w:rFonts w:cs="Times New Roman"/>
                <w:b/>
                <w:bCs/>
                <w:szCs w:val="22"/>
              </w:rPr>
            </w:pPr>
            <w:r w:rsidRPr="00646B0E">
              <w:rPr>
                <w:rFonts w:cs="Times New Roman"/>
                <w:b/>
                <w:bCs/>
                <w:szCs w:val="22"/>
              </w:rPr>
              <w:t>11,137</w:t>
            </w: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b/>
                <w:bCs/>
                <w:szCs w:val="22"/>
              </w:rPr>
            </w:pPr>
            <w:r w:rsidRPr="00646B0E">
              <w:rPr>
                <w:rFonts w:cs="Times New Roman"/>
                <w:b/>
                <w:bCs/>
                <w:szCs w:val="22"/>
              </w:rPr>
              <w:t>1,187</w:t>
            </w:r>
          </w:p>
        </w:tc>
        <w:tc>
          <w:tcPr>
            <w:tcW w:w="180" w:type="dxa"/>
          </w:tcPr>
          <w:p w:rsidR="00A9686B" w:rsidRPr="00AB5C8E" w:rsidRDefault="00A9686B" w:rsidP="00A9686B">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A9686B" w:rsidRPr="00AB5C8E" w:rsidRDefault="00A9686B" w:rsidP="00581397">
            <w:pPr>
              <w:pStyle w:val="acctfourfigures"/>
              <w:tabs>
                <w:tab w:val="clear" w:pos="765"/>
                <w:tab w:val="decimal" w:pos="1001"/>
              </w:tabs>
              <w:spacing w:line="240" w:lineRule="atLeast"/>
              <w:ind w:left="-79" w:right="11"/>
              <w:rPr>
                <w:rFonts w:cs="Times New Roman"/>
                <w:b/>
                <w:bCs/>
                <w:szCs w:val="22"/>
              </w:rPr>
            </w:pPr>
            <w:r w:rsidRPr="00646B0E">
              <w:rPr>
                <w:rFonts w:cs="Times New Roman"/>
                <w:b/>
                <w:bCs/>
                <w:szCs w:val="22"/>
              </w:rPr>
              <w:t>960</w:t>
            </w: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b/>
                <w:bCs/>
                <w:szCs w:val="22"/>
              </w:rPr>
            </w:pPr>
          </w:p>
        </w:tc>
        <w:tc>
          <w:tcPr>
            <w:tcW w:w="1440" w:type="dxa"/>
            <w:tcBorders>
              <w:top w:val="single" w:sz="4" w:space="0" w:color="auto"/>
              <w:bottom w:val="double" w:sz="4" w:space="0" w:color="auto"/>
            </w:tcBorders>
            <w:vAlign w:val="bottom"/>
          </w:tcPr>
          <w:p w:rsidR="00A9686B" w:rsidRPr="00AB5C8E" w:rsidRDefault="00A9686B" w:rsidP="00581397">
            <w:pPr>
              <w:pStyle w:val="acctfourfigures"/>
              <w:tabs>
                <w:tab w:val="clear" w:pos="765"/>
                <w:tab w:val="decimal" w:pos="1001"/>
              </w:tabs>
              <w:spacing w:line="240" w:lineRule="atLeast"/>
              <w:ind w:right="11"/>
              <w:jc w:val="both"/>
              <w:rPr>
                <w:rFonts w:cs="Times New Roman"/>
                <w:b/>
                <w:bCs/>
                <w:szCs w:val="22"/>
              </w:rPr>
            </w:pPr>
            <w:r w:rsidRPr="00646B0E">
              <w:rPr>
                <w:rFonts w:cs="Times New Roman"/>
                <w:b/>
                <w:bCs/>
                <w:szCs w:val="22"/>
              </w:rPr>
              <w:t>13,284</w:t>
            </w: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b/>
                <w:bCs/>
                <w:i/>
                <w:iCs/>
                <w:szCs w:val="22"/>
              </w:rPr>
            </w:pPr>
          </w:p>
        </w:tc>
        <w:tc>
          <w:tcPr>
            <w:tcW w:w="1260" w:type="dxa"/>
            <w:vAlign w:val="bottom"/>
          </w:tcPr>
          <w:p w:rsidR="00A9686B" w:rsidRPr="00AB5C8E" w:rsidRDefault="00A9686B" w:rsidP="00A9686B">
            <w:pPr>
              <w:pStyle w:val="acctfourfigures"/>
              <w:tabs>
                <w:tab w:val="clear" w:pos="765"/>
                <w:tab w:val="decimal" w:pos="911"/>
              </w:tabs>
              <w:spacing w:line="240" w:lineRule="atLeast"/>
              <w:ind w:right="11"/>
              <w:jc w:val="both"/>
              <w:rPr>
                <w:rFonts w:cs="Times New Roman"/>
                <w:szCs w:val="22"/>
              </w:rPr>
            </w:pPr>
          </w:p>
        </w:tc>
        <w:tc>
          <w:tcPr>
            <w:tcW w:w="180" w:type="dxa"/>
          </w:tcPr>
          <w:p w:rsidR="00A9686B" w:rsidRPr="00AB5C8E" w:rsidRDefault="00A9686B" w:rsidP="00A9686B">
            <w:pPr>
              <w:pStyle w:val="acctfourfigures"/>
              <w:tabs>
                <w:tab w:val="clear" w:pos="765"/>
                <w:tab w:val="decimal" w:pos="1091"/>
              </w:tabs>
              <w:spacing w:line="240" w:lineRule="atLeast"/>
              <w:ind w:right="11"/>
              <w:rPr>
                <w:rFonts w:cs="Times New Roman"/>
                <w:szCs w:val="22"/>
              </w:rPr>
            </w:pPr>
          </w:p>
        </w:tc>
        <w:tc>
          <w:tcPr>
            <w:tcW w:w="1260" w:type="dxa"/>
            <w:vAlign w:val="bottom"/>
          </w:tcPr>
          <w:p w:rsidR="00A9686B" w:rsidRPr="00AB5C8E" w:rsidRDefault="00A9686B" w:rsidP="00A9686B">
            <w:pPr>
              <w:pStyle w:val="acctfourfigures"/>
              <w:tabs>
                <w:tab w:val="clear" w:pos="765"/>
                <w:tab w:val="decimal" w:pos="1091"/>
              </w:tabs>
              <w:spacing w:line="240" w:lineRule="atLeast"/>
              <w:ind w:left="-79" w:right="-79"/>
              <w:rPr>
                <w:rFonts w:cs="Times New Roman"/>
                <w:szCs w:val="22"/>
              </w:rPr>
            </w:pPr>
          </w:p>
        </w:tc>
        <w:tc>
          <w:tcPr>
            <w:tcW w:w="180" w:type="dxa"/>
          </w:tcPr>
          <w:p w:rsidR="00A9686B" w:rsidRPr="00AB5C8E" w:rsidRDefault="00A9686B" w:rsidP="00A9686B">
            <w:pPr>
              <w:pStyle w:val="acctfourfigures"/>
              <w:spacing w:line="240" w:lineRule="atLeast"/>
              <w:rPr>
                <w:rFonts w:cs="Times New Roman"/>
                <w:szCs w:val="22"/>
              </w:rPr>
            </w:pPr>
          </w:p>
        </w:tc>
        <w:tc>
          <w:tcPr>
            <w:tcW w:w="1350" w:type="dxa"/>
            <w:tcBorders>
              <w:top w:val="double" w:sz="4" w:space="0" w:color="auto"/>
            </w:tcBorders>
          </w:tcPr>
          <w:p w:rsidR="00A9686B" w:rsidRPr="00AB5C8E" w:rsidRDefault="00A9686B" w:rsidP="00A9686B">
            <w:pPr>
              <w:pStyle w:val="acctfourfigures"/>
              <w:spacing w:line="240" w:lineRule="atLeast"/>
              <w:rPr>
                <w:rFonts w:cs="Times New Roman"/>
                <w:szCs w:val="22"/>
              </w:rPr>
            </w:pPr>
          </w:p>
        </w:tc>
        <w:tc>
          <w:tcPr>
            <w:tcW w:w="180" w:type="dxa"/>
            <w:vAlign w:val="bottom"/>
          </w:tcPr>
          <w:p w:rsidR="00A9686B" w:rsidRPr="00AB5C8E" w:rsidRDefault="00A9686B" w:rsidP="00A9686B">
            <w:pPr>
              <w:pStyle w:val="acctfourfigures"/>
              <w:spacing w:line="240" w:lineRule="atLeast"/>
              <w:rPr>
                <w:rFonts w:cs="Times New Roman"/>
                <w:szCs w:val="22"/>
              </w:rPr>
            </w:pPr>
          </w:p>
        </w:tc>
        <w:tc>
          <w:tcPr>
            <w:tcW w:w="1440" w:type="dxa"/>
          </w:tcPr>
          <w:p w:rsidR="00A9686B" w:rsidRPr="00AB5C8E" w:rsidRDefault="00A9686B" w:rsidP="00581397">
            <w:pPr>
              <w:pStyle w:val="acctfourfigures"/>
              <w:tabs>
                <w:tab w:val="clear" w:pos="765"/>
                <w:tab w:val="decimal" w:pos="911"/>
                <w:tab w:val="decimal" w:pos="1001"/>
              </w:tabs>
              <w:spacing w:line="240" w:lineRule="atLeast"/>
              <w:ind w:right="11"/>
              <w:jc w:val="both"/>
              <w:rPr>
                <w:rFonts w:cs="Times New Roman"/>
                <w:szCs w:val="22"/>
              </w:rPr>
            </w:pP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i/>
                <w:iCs/>
                <w:szCs w:val="22"/>
              </w:rPr>
              <w:t>Deferred tax liabilities</w:t>
            </w:r>
          </w:p>
        </w:tc>
        <w:tc>
          <w:tcPr>
            <w:tcW w:w="1260" w:type="dxa"/>
            <w:vAlign w:val="bottom"/>
          </w:tcPr>
          <w:p w:rsidR="00A9686B" w:rsidRPr="00AB5C8E" w:rsidRDefault="00A9686B" w:rsidP="00A9686B">
            <w:pPr>
              <w:pStyle w:val="acctfourfigures"/>
              <w:tabs>
                <w:tab w:val="clear" w:pos="765"/>
                <w:tab w:val="decimal" w:pos="911"/>
              </w:tabs>
              <w:spacing w:line="240" w:lineRule="atLeast"/>
              <w:ind w:right="11"/>
              <w:jc w:val="both"/>
              <w:rPr>
                <w:rFonts w:cs="Times New Roman"/>
                <w:szCs w:val="22"/>
              </w:rPr>
            </w:pPr>
          </w:p>
        </w:tc>
        <w:tc>
          <w:tcPr>
            <w:tcW w:w="180" w:type="dxa"/>
          </w:tcPr>
          <w:p w:rsidR="00A9686B" w:rsidRPr="00AB5C8E" w:rsidRDefault="00A9686B" w:rsidP="00A9686B">
            <w:pPr>
              <w:pStyle w:val="acctfourfigures"/>
              <w:tabs>
                <w:tab w:val="clear" w:pos="765"/>
                <w:tab w:val="decimal" w:pos="1091"/>
              </w:tabs>
              <w:spacing w:line="240" w:lineRule="atLeast"/>
              <w:ind w:right="11"/>
              <w:rPr>
                <w:rFonts w:cs="Times New Roman"/>
                <w:szCs w:val="22"/>
              </w:rPr>
            </w:pPr>
          </w:p>
        </w:tc>
        <w:tc>
          <w:tcPr>
            <w:tcW w:w="1260" w:type="dxa"/>
            <w:vAlign w:val="bottom"/>
          </w:tcPr>
          <w:p w:rsidR="00A9686B" w:rsidRPr="00AB5C8E" w:rsidRDefault="00A9686B" w:rsidP="00A9686B">
            <w:pPr>
              <w:pStyle w:val="acctfourfigures"/>
              <w:tabs>
                <w:tab w:val="clear" w:pos="765"/>
                <w:tab w:val="decimal" w:pos="1091"/>
              </w:tabs>
              <w:spacing w:line="240" w:lineRule="atLeast"/>
              <w:ind w:left="-79" w:right="-79"/>
              <w:rPr>
                <w:rFonts w:cs="Times New Roman"/>
                <w:szCs w:val="22"/>
              </w:rPr>
            </w:pPr>
          </w:p>
        </w:tc>
        <w:tc>
          <w:tcPr>
            <w:tcW w:w="180" w:type="dxa"/>
          </w:tcPr>
          <w:p w:rsidR="00A9686B" w:rsidRPr="00AB5C8E" w:rsidRDefault="00A9686B" w:rsidP="00A9686B">
            <w:pPr>
              <w:pStyle w:val="acctfourfigures"/>
              <w:spacing w:line="240" w:lineRule="atLeast"/>
              <w:rPr>
                <w:rFonts w:cs="Times New Roman"/>
                <w:szCs w:val="22"/>
              </w:rPr>
            </w:pPr>
          </w:p>
        </w:tc>
        <w:tc>
          <w:tcPr>
            <w:tcW w:w="1350" w:type="dxa"/>
          </w:tcPr>
          <w:p w:rsidR="00A9686B" w:rsidRPr="00AB5C8E" w:rsidRDefault="00A9686B" w:rsidP="00A9686B">
            <w:pPr>
              <w:pStyle w:val="acctfourfigures"/>
              <w:spacing w:line="240" w:lineRule="atLeast"/>
              <w:rPr>
                <w:rFonts w:cs="Times New Roman"/>
                <w:szCs w:val="22"/>
              </w:rPr>
            </w:pPr>
          </w:p>
        </w:tc>
        <w:tc>
          <w:tcPr>
            <w:tcW w:w="180" w:type="dxa"/>
            <w:vAlign w:val="bottom"/>
          </w:tcPr>
          <w:p w:rsidR="00A9686B" w:rsidRPr="00AB5C8E" w:rsidRDefault="00A9686B" w:rsidP="00A9686B">
            <w:pPr>
              <w:pStyle w:val="acctfourfigures"/>
              <w:spacing w:line="240" w:lineRule="atLeast"/>
              <w:rPr>
                <w:rFonts w:cs="Times New Roman"/>
                <w:szCs w:val="22"/>
              </w:rPr>
            </w:pPr>
          </w:p>
        </w:tc>
        <w:tc>
          <w:tcPr>
            <w:tcW w:w="1440" w:type="dxa"/>
          </w:tcPr>
          <w:p w:rsidR="00A9686B" w:rsidRPr="00AB5C8E" w:rsidRDefault="00A9686B" w:rsidP="00581397">
            <w:pPr>
              <w:pStyle w:val="acctfourfigures"/>
              <w:tabs>
                <w:tab w:val="clear" w:pos="765"/>
                <w:tab w:val="decimal" w:pos="1001"/>
              </w:tabs>
              <w:spacing w:line="240" w:lineRule="atLeast"/>
              <w:ind w:right="11"/>
              <w:jc w:val="both"/>
              <w:rPr>
                <w:rFonts w:cs="Times New Roman"/>
                <w:szCs w:val="22"/>
              </w:rPr>
            </w:pP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A9686B" w:rsidRPr="00AB5C8E" w:rsidRDefault="00A9686B" w:rsidP="00A9686B">
            <w:pPr>
              <w:pStyle w:val="acctfourfigures"/>
              <w:tabs>
                <w:tab w:val="clear" w:pos="765"/>
                <w:tab w:val="decimal" w:pos="922"/>
              </w:tabs>
              <w:spacing w:line="240" w:lineRule="atLeast"/>
              <w:ind w:right="11"/>
              <w:jc w:val="both"/>
              <w:rPr>
                <w:rFonts w:cs="Times New Roman"/>
                <w:szCs w:val="22"/>
              </w:rPr>
            </w:pPr>
            <w:r w:rsidRPr="00646B0E">
              <w:rPr>
                <w:rFonts w:cs="Times New Roman"/>
                <w:szCs w:val="22"/>
              </w:rPr>
              <w:t>(990)</w:t>
            </w:r>
          </w:p>
        </w:tc>
        <w:tc>
          <w:tcPr>
            <w:tcW w:w="180" w:type="dxa"/>
          </w:tcPr>
          <w:p w:rsidR="00A9686B" w:rsidRPr="00AB5C8E" w:rsidRDefault="00A9686B" w:rsidP="00A9686B">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szCs w:val="22"/>
              </w:rPr>
            </w:pPr>
            <w:r w:rsidRPr="00646B0E">
              <w:rPr>
                <w:rFonts w:cs="Times New Roman"/>
                <w:szCs w:val="22"/>
              </w:rPr>
              <w:t>511</w:t>
            </w:r>
          </w:p>
        </w:tc>
        <w:tc>
          <w:tcPr>
            <w:tcW w:w="180" w:type="dxa"/>
          </w:tcPr>
          <w:p w:rsidR="00A9686B" w:rsidRPr="00AB5C8E" w:rsidRDefault="00A9686B" w:rsidP="00A9686B">
            <w:pPr>
              <w:pStyle w:val="acctfourfigures"/>
              <w:spacing w:line="240" w:lineRule="atLeast"/>
              <w:rPr>
                <w:rFonts w:cs="Times New Roman"/>
                <w:szCs w:val="22"/>
              </w:rPr>
            </w:pPr>
          </w:p>
        </w:tc>
        <w:tc>
          <w:tcPr>
            <w:tcW w:w="1350" w:type="dxa"/>
            <w:vAlign w:val="bottom"/>
          </w:tcPr>
          <w:p w:rsidR="00A9686B" w:rsidRPr="00AB5C8E" w:rsidRDefault="00A9686B" w:rsidP="00581397">
            <w:pPr>
              <w:pStyle w:val="acctfourfigures"/>
              <w:tabs>
                <w:tab w:val="clear" w:pos="765"/>
                <w:tab w:val="decimal" w:pos="731"/>
              </w:tabs>
              <w:spacing w:line="240" w:lineRule="atLeast"/>
              <w:ind w:right="11"/>
              <w:jc w:val="both"/>
              <w:rPr>
                <w:rFonts w:cs="Times New Roman"/>
                <w:szCs w:val="22"/>
              </w:rPr>
            </w:pPr>
            <w:r w:rsidRPr="00646B0E">
              <w:rPr>
                <w:rFonts w:cs="Times New Roman"/>
                <w:szCs w:val="22"/>
              </w:rPr>
              <w:t>-</w:t>
            </w:r>
          </w:p>
        </w:tc>
        <w:tc>
          <w:tcPr>
            <w:tcW w:w="180" w:type="dxa"/>
            <w:vAlign w:val="bottom"/>
          </w:tcPr>
          <w:p w:rsidR="00A9686B" w:rsidRPr="00AB5C8E" w:rsidRDefault="00A9686B" w:rsidP="00A9686B">
            <w:pPr>
              <w:pStyle w:val="acctfourfigures"/>
              <w:spacing w:line="240" w:lineRule="atLeast"/>
              <w:rPr>
                <w:rFonts w:cs="Times New Roman"/>
                <w:szCs w:val="22"/>
              </w:rPr>
            </w:pPr>
          </w:p>
        </w:tc>
        <w:tc>
          <w:tcPr>
            <w:tcW w:w="1440" w:type="dxa"/>
            <w:vAlign w:val="bottom"/>
          </w:tcPr>
          <w:p w:rsidR="00A9686B" w:rsidRPr="00AB5C8E" w:rsidRDefault="00A9686B" w:rsidP="00581397">
            <w:pPr>
              <w:pStyle w:val="acctfourfigures"/>
              <w:tabs>
                <w:tab w:val="clear" w:pos="765"/>
                <w:tab w:val="decimal" w:pos="1001"/>
              </w:tabs>
              <w:spacing w:line="240" w:lineRule="atLeast"/>
              <w:ind w:right="11"/>
              <w:jc w:val="both"/>
              <w:rPr>
                <w:rFonts w:cs="Times New Roman"/>
                <w:szCs w:val="22"/>
              </w:rPr>
            </w:pPr>
            <w:r w:rsidRPr="00646B0E">
              <w:rPr>
                <w:rFonts w:cs="Times New Roman"/>
                <w:szCs w:val="22"/>
              </w:rPr>
              <w:t>(479)</w:t>
            </w: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Cs/>
              </w:rPr>
              <w:t xml:space="preserve">Liabilities under finance lease </w:t>
            </w:r>
            <w:r w:rsidRPr="00AB5C8E">
              <w:rPr>
                <w:rFonts w:cs="Times New Roman"/>
                <w:bCs/>
              </w:rPr>
              <w:br/>
              <w:t xml:space="preserve">  contracts</w:t>
            </w:r>
          </w:p>
        </w:tc>
        <w:tc>
          <w:tcPr>
            <w:tcW w:w="1260" w:type="dxa"/>
            <w:tcBorders>
              <w:bottom w:val="single" w:sz="4" w:space="0" w:color="auto"/>
            </w:tcBorders>
            <w:vAlign w:val="bottom"/>
          </w:tcPr>
          <w:p w:rsidR="00A9686B" w:rsidRPr="00AB5C8E" w:rsidRDefault="00A9686B" w:rsidP="00A9686B">
            <w:pPr>
              <w:pStyle w:val="acctfourfigures"/>
              <w:tabs>
                <w:tab w:val="clear" w:pos="765"/>
                <w:tab w:val="decimal" w:pos="922"/>
              </w:tabs>
              <w:spacing w:line="240" w:lineRule="atLeast"/>
              <w:ind w:right="11"/>
              <w:jc w:val="both"/>
              <w:rPr>
                <w:rFonts w:cs="Times New Roman"/>
                <w:szCs w:val="22"/>
                <w:lang w:val="en-US"/>
              </w:rPr>
            </w:pPr>
            <w:r w:rsidRPr="00646B0E">
              <w:rPr>
                <w:rFonts w:cs="Times New Roman"/>
                <w:szCs w:val="22"/>
                <w:lang w:val="en-US"/>
              </w:rPr>
              <w:t>(3,490)</w:t>
            </w:r>
          </w:p>
        </w:tc>
        <w:tc>
          <w:tcPr>
            <w:tcW w:w="180" w:type="dxa"/>
          </w:tcPr>
          <w:p w:rsidR="00A9686B" w:rsidRPr="00AB5C8E" w:rsidRDefault="00A9686B" w:rsidP="00A9686B">
            <w:pPr>
              <w:pStyle w:val="acctfourfigures"/>
              <w:tabs>
                <w:tab w:val="clear" w:pos="765"/>
                <w:tab w:val="decimal" w:pos="1091"/>
              </w:tabs>
              <w:spacing w:line="240" w:lineRule="atLeast"/>
              <w:ind w:right="11"/>
              <w:jc w:val="both"/>
              <w:rPr>
                <w:rFonts w:cs="Times New Roman"/>
                <w:szCs w:val="22"/>
                <w:lang w:val="en-US"/>
              </w:rPr>
            </w:pPr>
          </w:p>
        </w:tc>
        <w:tc>
          <w:tcPr>
            <w:tcW w:w="1260" w:type="dxa"/>
            <w:tcBorders>
              <w:bottom w:val="single" w:sz="4" w:space="0" w:color="auto"/>
            </w:tcBorders>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szCs w:val="22"/>
                <w:lang w:val="en-US"/>
              </w:rPr>
            </w:pPr>
            <w:r>
              <w:rPr>
                <w:rFonts w:cs="Times New Roman"/>
                <w:szCs w:val="22"/>
                <w:lang w:val="en-US"/>
              </w:rPr>
              <w:t>(1,902</w:t>
            </w:r>
            <w:r w:rsidRPr="00646B0E">
              <w:rPr>
                <w:rFonts w:cs="Times New Roman"/>
                <w:szCs w:val="22"/>
                <w:lang w:val="en-US"/>
              </w:rPr>
              <w:t>)</w:t>
            </w:r>
          </w:p>
        </w:tc>
        <w:tc>
          <w:tcPr>
            <w:tcW w:w="180" w:type="dxa"/>
          </w:tcPr>
          <w:p w:rsidR="00A9686B" w:rsidRPr="00AB5C8E" w:rsidRDefault="00A9686B" w:rsidP="00A9686B">
            <w:pPr>
              <w:pStyle w:val="acctfourfigures"/>
              <w:spacing w:line="240" w:lineRule="atLeast"/>
              <w:rPr>
                <w:rFonts w:cs="Times New Roman"/>
                <w:szCs w:val="22"/>
                <w:lang w:val="en-US"/>
              </w:rPr>
            </w:pPr>
          </w:p>
        </w:tc>
        <w:tc>
          <w:tcPr>
            <w:tcW w:w="1350" w:type="dxa"/>
            <w:tcBorders>
              <w:bottom w:val="single" w:sz="4" w:space="0" w:color="auto"/>
            </w:tcBorders>
            <w:vAlign w:val="bottom"/>
          </w:tcPr>
          <w:p w:rsidR="00A9686B" w:rsidRPr="00AB5C8E" w:rsidRDefault="00A9686B" w:rsidP="00581397">
            <w:pPr>
              <w:pStyle w:val="acctfourfigures"/>
              <w:tabs>
                <w:tab w:val="clear" w:pos="765"/>
                <w:tab w:val="decimal" w:pos="731"/>
              </w:tabs>
              <w:spacing w:line="240" w:lineRule="atLeast"/>
              <w:ind w:right="11"/>
              <w:jc w:val="both"/>
              <w:rPr>
                <w:rFonts w:cs="Times New Roman"/>
                <w:szCs w:val="22"/>
              </w:rPr>
            </w:pPr>
            <w:r w:rsidRPr="00646B0E">
              <w:rPr>
                <w:rFonts w:cs="Times New Roman"/>
                <w:szCs w:val="22"/>
              </w:rPr>
              <w:t>-</w:t>
            </w:r>
          </w:p>
        </w:tc>
        <w:tc>
          <w:tcPr>
            <w:tcW w:w="180" w:type="dxa"/>
            <w:vAlign w:val="bottom"/>
          </w:tcPr>
          <w:p w:rsidR="00A9686B" w:rsidRPr="00AB5C8E" w:rsidRDefault="00A9686B" w:rsidP="00A9686B">
            <w:pPr>
              <w:pStyle w:val="acctfourfigures"/>
              <w:spacing w:line="240" w:lineRule="atLeast"/>
              <w:rPr>
                <w:rFonts w:cs="Times New Roman"/>
                <w:szCs w:val="22"/>
                <w:lang w:val="en-US"/>
              </w:rPr>
            </w:pPr>
          </w:p>
        </w:tc>
        <w:tc>
          <w:tcPr>
            <w:tcW w:w="1440" w:type="dxa"/>
            <w:tcBorders>
              <w:bottom w:val="single" w:sz="4" w:space="0" w:color="auto"/>
            </w:tcBorders>
            <w:vAlign w:val="bottom"/>
          </w:tcPr>
          <w:p w:rsidR="00A9686B" w:rsidRPr="00AB5C8E" w:rsidRDefault="00A9686B" w:rsidP="00581397">
            <w:pPr>
              <w:pStyle w:val="acctfourfigures"/>
              <w:tabs>
                <w:tab w:val="clear" w:pos="765"/>
                <w:tab w:val="decimal" w:pos="1001"/>
              </w:tabs>
              <w:spacing w:line="240" w:lineRule="atLeast"/>
              <w:ind w:right="11"/>
              <w:jc w:val="both"/>
              <w:rPr>
                <w:rFonts w:cs="Times New Roman"/>
                <w:szCs w:val="22"/>
                <w:lang w:val="en-US"/>
              </w:rPr>
            </w:pPr>
            <w:r>
              <w:rPr>
                <w:rFonts w:cs="Times New Roman"/>
                <w:szCs w:val="22"/>
                <w:lang w:val="en-US"/>
              </w:rPr>
              <w:t>(5,392</w:t>
            </w:r>
            <w:r w:rsidRPr="00646B0E">
              <w:rPr>
                <w:rFonts w:cs="Times New Roman"/>
                <w:szCs w:val="22"/>
                <w:lang w:val="en-US"/>
              </w:rPr>
              <w:t>)</w:t>
            </w: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A9686B" w:rsidRPr="00AB5C8E" w:rsidRDefault="00A9686B" w:rsidP="00A9686B">
            <w:pPr>
              <w:pStyle w:val="acctfourfigures"/>
              <w:tabs>
                <w:tab w:val="clear" w:pos="765"/>
                <w:tab w:val="decimal" w:pos="922"/>
              </w:tabs>
              <w:spacing w:line="240" w:lineRule="atLeast"/>
              <w:ind w:right="11"/>
              <w:jc w:val="both"/>
              <w:rPr>
                <w:rFonts w:cs="Times New Roman"/>
                <w:b/>
                <w:bCs/>
                <w:szCs w:val="22"/>
              </w:rPr>
            </w:pPr>
            <w:r w:rsidRPr="00646B0E">
              <w:rPr>
                <w:rFonts w:cs="Times New Roman"/>
                <w:b/>
                <w:bCs/>
                <w:szCs w:val="22"/>
              </w:rPr>
              <w:t>(4,480)</w:t>
            </w:r>
          </w:p>
        </w:tc>
        <w:tc>
          <w:tcPr>
            <w:tcW w:w="180" w:type="dxa"/>
          </w:tcPr>
          <w:p w:rsidR="00A9686B" w:rsidRPr="00AB5C8E" w:rsidRDefault="00A9686B" w:rsidP="00A9686B">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b/>
                <w:bCs/>
                <w:szCs w:val="22"/>
              </w:rPr>
            </w:pPr>
            <w:r>
              <w:rPr>
                <w:rFonts w:cs="Times New Roman"/>
                <w:b/>
                <w:bCs/>
                <w:szCs w:val="22"/>
              </w:rPr>
              <w:t>(1,391)</w:t>
            </w:r>
          </w:p>
        </w:tc>
        <w:tc>
          <w:tcPr>
            <w:tcW w:w="180" w:type="dxa"/>
          </w:tcPr>
          <w:p w:rsidR="00A9686B" w:rsidRPr="00AB5C8E" w:rsidRDefault="00A9686B" w:rsidP="00A9686B">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A9686B" w:rsidRPr="00AB5C8E" w:rsidRDefault="00A9686B" w:rsidP="00581397">
            <w:pPr>
              <w:pStyle w:val="acctfourfigures"/>
              <w:tabs>
                <w:tab w:val="clear" w:pos="765"/>
                <w:tab w:val="decimal" w:pos="731"/>
              </w:tabs>
              <w:spacing w:line="240" w:lineRule="atLeast"/>
              <w:ind w:right="11"/>
              <w:jc w:val="both"/>
              <w:rPr>
                <w:rFonts w:cs="Times New Roman"/>
                <w:b/>
                <w:bCs/>
                <w:szCs w:val="22"/>
              </w:rPr>
            </w:pPr>
            <w:r w:rsidRPr="00646B0E">
              <w:rPr>
                <w:rFonts w:cs="Times New Roman"/>
                <w:b/>
                <w:bCs/>
                <w:szCs w:val="22"/>
              </w:rPr>
              <w:t>-</w:t>
            </w:r>
          </w:p>
        </w:tc>
        <w:tc>
          <w:tcPr>
            <w:tcW w:w="180" w:type="dxa"/>
            <w:vAlign w:val="bottom"/>
          </w:tcPr>
          <w:p w:rsidR="00A9686B" w:rsidRPr="00AB5C8E" w:rsidRDefault="00A9686B" w:rsidP="00A9686B">
            <w:pPr>
              <w:pStyle w:val="acctfourfigures"/>
              <w:spacing w:line="240" w:lineRule="atLeast"/>
              <w:rPr>
                <w:rFonts w:cs="Times New Roman"/>
                <w:b/>
                <w:bCs/>
                <w:szCs w:val="22"/>
              </w:rPr>
            </w:pPr>
          </w:p>
        </w:tc>
        <w:tc>
          <w:tcPr>
            <w:tcW w:w="1440" w:type="dxa"/>
            <w:tcBorders>
              <w:top w:val="single" w:sz="4" w:space="0" w:color="auto"/>
              <w:bottom w:val="double" w:sz="4" w:space="0" w:color="auto"/>
            </w:tcBorders>
            <w:vAlign w:val="bottom"/>
          </w:tcPr>
          <w:p w:rsidR="00A9686B" w:rsidRPr="00AB5C8E" w:rsidRDefault="00A9686B" w:rsidP="00581397">
            <w:pPr>
              <w:pStyle w:val="acctfourfigures"/>
              <w:tabs>
                <w:tab w:val="clear" w:pos="765"/>
                <w:tab w:val="decimal" w:pos="1001"/>
              </w:tabs>
              <w:spacing w:line="240" w:lineRule="atLeast"/>
              <w:ind w:right="11"/>
              <w:jc w:val="both"/>
              <w:rPr>
                <w:rFonts w:cs="Times New Roman"/>
                <w:b/>
                <w:bCs/>
                <w:szCs w:val="22"/>
              </w:rPr>
            </w:pPr>
            <w:r>
              <w:rPr>
                <w:rFonts w:cs="Times New Roman"/>
                <w:b/>
                <w:bCs/>
                <w:szCs w:val="22"/>
              </w:rPr>
              <w:t>(5,871</w:t>
            </w:r>
            <w:r w:rsidRPr="00646B0E">
              <w:rPr>
                <w:rFonts w:cs="Times New Roman"/>
                <w:b/>
                <w:bCs/>
                <w:szCs w:val="22"/>
              </w:rPr>
              <w:t>)</w:t>
            </w: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p>
        </w:tc>
        <w:tc>
          <w:tcPr>
            <w:tcW w:w="1260" w:type="dxa"/>
            <w:tcBorders>
              <w:top w:val="double" w:sz="4" w:space="0" w:color="auto"/>
            </w:tcBorders>
            <w:vAlign w:val="bottom"/>
          </w:tcPr>
          <w:p w:rsidR="00A9686B" w:rsidRPr="00AB5C8E" w:rsidRDefault="00A9686B" w:rsidP="00A9686B">
            <w:pPr>
              <w:pStyle w:val="acctfourfigures"/>
              <w:tabs>
                <w:tab w:val="clear" w:pos="765"/>
                <w:tab w:val="decimal" w:pos="922"/>
              </w:tabs>
              <w:spacing w:line="240" w:lineRule="atLeast"/>
              <w:ind w:right="11"/>
              <w:jc w:val="both"/>
              <w:rPr>
                <w:rFonts w:cs="Times New Roman"/>
                <w:szCs w:val="22"/>
                <w:lang w:val="en-US"/>
              </w:rPr>
            </w:pP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szCs w:val="22"/>
              </w:rPr>
            </w:pPr>
          </w:p>
        </w:tc>
        <w:tc>
          <w:tcPr>
            <w:tcW w:w="18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A9686B" w:rsidRPr="00AB5C8E" w:rsidRDefault="00A9686B" w:rsidP="00A9686B">
            <w:pPr>
              <w:pStyle w:val="acctfourfigures"/>
              <w:tabs>
                <w:tab w:val="decimal" w:pos="911"/>
              </w:tabs>
              <w:spacing w:line="240" w:lineRule="atLeast"/>
              <w:ind w:right="11"/>
              <w:rPr>
                <w:rFonts w:cs="Times New Roman"/>
                <w:szCs w:val="22"/>
              </w:rPr>
            </w:pP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szCs w:val="22"/>
              </w:rPr>
            </w:pPr>
          </w:p>
        </w:tc>
        <w:tc>
          <w:tcPr>
            <w:tcW w:w="1440" w:type="dxa"/>
            <w:tcBorders>
              <w:top w:val="double" w:sz="4" w:space="0" w:color="auto"/>
            </w:tcBorders>
            <w:vAlign w:val="bottom"/>
          </w:tcPr>
          <w:p w:rsidR="00A9686B" w:rsidRPr="00AB5C8E" w:rsidRDefault="00A9686B" w:rsidP="00581397">
            <w:pPr>
              <w:pStyle w:val="acctfourfigures"/>
              <w:tabs>
                <w:tab w:val="clear" w:pos="765"/>
                <w:tab w:val="decimal" w:pos="1001"/>
              </w:tabs>
              <w:spacing w:line="240" w:lineRule="atLeast"/>
              <w:ind w:right="11"/>
              <w:jc w:val="both"/>
              <w:rPr>
                <w:rFonts w:cs="Times New Roman"/>
                <w:szCs w:val="22"/>
                <w:lang w:val="en-US"/>
              </w:rPr>
            </w:pPr>
          </w:p>
        </w:tc>
      </w:tr>
      <w:tr w:rsidR="00A9686B" w:rsidRPr="00AB5C8E" w:rsidTr="00581397">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A9686B" w:rsidRPr="00AB5C8E" w:rsidRDefault="00A9686B" w:rsidP="00A9686B">
            <w:pPr>
              <w:pStyle w:val="acctfourfigures"/>
              <w:tabs>
                <w:tab w:val="clear" w:pos="765"/>
                <w:tab w:val="decimal" w:pos="922"/>
              </w:tabs>
              <w:spacing w:line="240" w:lineRule="atLeast"/>
              <w:ind w:right="11"/>
              <w:jc w:val="both"/>
              <w:rPr>
                <w:rFonts w:cs="Times New Roman"/>
                <w:b/>
                <w:bCs/>
                <w:szCs w:val="22"/>
              </w:rPr>
            </w:pPr>
            <w:r w:rsidRPr="00646B0E">
              <w:rPr>
                <w:rFonts w:cs="Times New Roman"/>
                <w:b/>
                <w:bCs/>
                <w:szCs w:val="22"/>
              </w:rPr>
              <w:t>6,657</w:t>
            </w:r>
          </w:p>
        </w:tc>
        <w:tc>
          <w:tcPr>
            <w:tcW w:w="180" w:type="dxa"/>
          </w:tcPr>
          <w:p w:rsidR="00A9686B" w:rsidRPr="00AB5C8E" w:rsidRDefault="00A9686B" w:rsidP="00A9686B">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b/>
                <w:bCs/>
                <w:szCs w:val="22"/>
              </w:rPr>
            </w:pPr>
            <w:r>
              <w:rPr>
                <w:rFonts w:cs="Times New Roman"/>
                <w:b/>
                <w:bCs/>
                <w:szCs w:val="22"/>
              </w:rPr>
              <w:t>(204</w:t>
            </w:r>
            <w:r w:rsidRPr="00646B0E">
              <w:rPr>
                <w:rFonts w:cs="Times New Roman"/>
                <w:b/>
                <w:bCs/>
                <w:szCs w:val="22"/>
              </w:rPr>
              <w:t>)</w:t>
            </w:r>
          </w:p>
        </w:tc>
        <w:tc>
          <w:tcPr>
            <w:tcW w:w="180" w:type="dxa"/>
          </w:tcPr>
          <w:p w:rsidR="00A9686B" w:rsidRPr="00AB5C8E" w:rsidRDefault="00A9686B" w:rsidP="00A9686B">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A9686B" w:rsidRPr="008A6994" w:rsidRDefault="00A9686B" w:rsidP="00581397">
            <w:pPr>
              <w:pStyle w:val="acctfourfigures"/>
              <w:tabs>
                <w:tab w:val="clear" w:pos="765"/>
                <w:tab w:val="decimal" w:pos="1001"/>
              </w:tabs>
              <w:spacing w:line="240" w:lineRule="atLeast"/>
              <w:ind w:left="-79" w:right="11"/>
              <w:rPr>
                <w:rFonts w:cs="Times New Roman"/>
                <w:b/>
                <w:bCs/>
                <w:szCs w:val="22"/>
              </w:rPr>
            </w:pPr>
            <w:r w:rsidRPr="008A6994">
              <w:rPr>
                <w:rFonts w:cs="Times New Roman"/>
                <w:b/>
                <w:bCs/>
                <w:szCs w:val="22"/>
              </w:rPr>
              <w:t>960</w:t>
            </w: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b/>
                <w:bCs/>
                <w:szCs w:val="22"/>
              </w:rPr>
            </w:pPr>
          </w:p>
        </w:tc>
        <w:tc>
          <w:tcPr>
            <w:tcW w:w="1440" w:type="dxa"/>
            <w:tcBorders>
              <w:bottom w:val="double" w:sz="4" w:space="0" w:color="auto"/>
            </w:tcBorders>
            <w:vAlign w:val="bottom"/>
          </w:tcPr>
          <w:p w:rsidR="00A9686B" w:rsidRPr="00AB5C8E" w:rsidRDefault="00A9686B" w:rsidP="00581397">
            <w:pPr>
              <w:pStyle w:val="acctfourfigures"/>
              <w:tabs>
                <w:tab w:val="clear" w:pos="765"/>
                <w:tab w:val="decimal" w:pos="1001"/>
              </w:tabs>
              <w:spacing w:line="240" w:lineRule="atLeast"/>
              <w:ind w:right="11"/>
              <w:jc w:val="both"/>
              <w:rPr>
                <w:rFonts w:cs="Times New Roman"/>
                <w:b/>
                <w:bCs/>
                <w:szCs w:val="22"/>
              </w:rPr>
            </w:pPr>
            <w:r w:rsidRPr="00646B0E">
              <w:rPr>
                <w:rFonts w:cs="Times New Roman"/>
                <w:b/>
                <w:bCs/>
                <w:szCs w:val="22"/>
              </w:rPr>
              <w:t>7,41</w:t>
            </w:r>
            <w:r>
              <w:rPr>
                <w:rFonts w:cs="Times New Roman"/>
                <w:b/>
                <w:bCs/>
                <w:szCs w:val="22"/>
              </w:rPr>
              <w:t>3</w:t>
            </w:r>
          </w:p>
        </w:tc>
      </w:tr>
    </w:tbl>
    <w:p w:rsidR="003746D2" w:rsidRPr="00AB5C8E" w:rsidRDefault="003746D2" w:rsidP="00A0798D">
      <w:pPr>
        <w:pStyle w:val="BodyText"/>
        <w:spacing w:after="0" w:line="240" w:lineRule="atLeast"/>
        <w:ind w:left="562"/>
        <w:jc w:val="thaiDistribute"/>
        <w:rPr>
          <w:rFonts w:cs="Times New Roman"/>
          <w:szCs w:val="22"/>
        </w:rPr>
      </w:pPr>
    </w:p>
    <w:p w:rsidR="003746D2" w:rsidRPr="00AB5C8E" w:rsidRDefault="003746D2">
      <w:pPr>
        <w:spacing w:line="240" w:lineRule="auto"/>
        <w:rPr>
          <w:rFonts w:cs="Times New Roman"/>
          <w:szCs w:val="22"/>
        </w:rPr>
      </w:pPr>
      <w:r w:rsidRPr="00AB5C8E">
        <w:rPr>
          <w:rFonts w:cs="Times New Roman"/>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5670" w:type="dxa"/>
            <w:gridSpan w:val="7"/>
          </w:tcPr>
          <w:p w:rsidR="008209CB" w:rsidRPr="00AB5C8E" w:rsidRDefault="008209CB" w:rsidP="008209CB">
            <w:pPr>
              <w:pStyle w:val="acctcolumnheading"/>
              <w:spacing w:after="0" w:line="240" w:lineRule="atLeast"/>
              <w:ind w:left="-95" w:right="-52"/>
              <w:rPr>
                <w:rFonts w:cs="Times New Roman"/>
                <w:b/>
                <w:bCs/>
                <w:szCs w:val="22"/>
                <w:cs/>
                <w:lang w:bidi="th-TH"/>
              </w:rPr>
            </w:pPr>
            <w:r w:rsidRPr="00AB5C8E">
              <w:rPr>
                <w:rFonts w:cs="Times New Roman"/>
                <w:b/>
                <w:bCs/>
                <w:szCs w:val="22"/>
              </w:rPr>
              <w:t>Consolidated financial statements</w:t>
            </w:r>
          </w:p>
        </w:tc>
      </w:tr>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1260" w:type="dxa"/>
            <w:vAlign w:val="bottom"/>
          </w:tcPr>
          <w:p w:rsidR="008209CB" w:rsidRPr="00AB5C8E" w:rsidRDefault="008209CB" w:rsidP="008209CB">
            <w:pPr>
              <w:pStyle w:val="acctcolumnheading"/>
              <w:spacing w:after="0" w:line="240" w:lineRule="atLeast"/>
              <w:ind w:left="-95" w:right="-52"/>
              <w:rPr>
                <w:rFonts w:cs="Times New Roman"/>
                <w:b/>
                <w:bCs/>
                <w:szCs w:val="22"/>
              </w:rPr>
            </w:pPr>
          </w:p>
        </w:tc>
        <w:tc>
          <w:tcPr>
            <w:tcW w:w="180" w:type="dxa"/>
          </w:tcPr>
          <w:p w:rsidR="008209CB" w:rsidRPr="00AB5C8E" w:rsidRDefault="008209CB" w:rsidP="008209CB">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8209CB" w:rsidRPr="00AB5C8E" w:rsidRDefault="008209CB" w:rsidP="008209CB">
            <w:pPr>
              <w:pStyle w:val="acctfourfigures"/>
              <w:spacing w:line="240" w:lineRule="atLeast"/>
              <w:jc w:val="center"/>
              <w:rPr>
                <w:rFonts w:cs="Times New Roman"/>
                <w:szCs w:val="22"/>
                <w:lang w:bidi="th-TH"/>
              </w:rPr>
            </w:pPr>
            <w:r w:rsidRPr="00AB5C8E">
              <w:rPr>
                <w:rFonts w:cs="Times New Roman"/>
                <w:szCs w:val="22"/>
              </w:rPr>
              <w:t>Charged/ credited to</w:t>
            </w:r>
          </w:p>
        </w:tc>
        <w:tc>
          <w:tcPr>
            <w:tcW w:w="180" w:type="dxa"/>
            <w:vAlign w:val="bottom"/>
          </w:tcPr>
          <w:p w:rsidR="008209CB" w:rsidRPr="00AB5C8E" w:rsidRDefault="008209CB" w:rsidP="008209CB">
            <w:pPr>
              <w:pStyle w:val="acctfourfigures"/>
              <w:spacing w:line="240" w:lineRule="atLeast"/>
              <w:rPr>
                <w:rFonts w:cs="Times New Roman"/>
                <w:szCs w:val="22"/>
                <w:lang w:bidi="th-TH"/>
              </w:rPr>
            </w:pPr>
          </w:p>
        </w:tc>
        <w:tc>
          <w:tcPr>
            <w:tcW w:w="1260" w:type="dxa"/>
            <w:vAlign w:val="bottom"/>
          </w:tcPr>
          <w:p w:rsidR="008209CB" w:rsidRPr="00AB5C8E" w:rsidRDefault="008209CB" w:rsidP="008209CB">
            <w:pPr>
              <w:pStyle w:val="acctcolumnheading"/>
              <w:spacing w:after="0" w:line="240" w:lineRule="atLeast"/>
              <w:ind w:left="-95" w:right="-52"/>
              <w:rPr>
                <w:rFonts w:cs="Times New Roman"/>
                <w:b/>
                <w:bCs/>
                <w:szCs w:val="22"/>
              </w:rPr>
            </w:pPr>
          </w:p>
        </w:tc>
      </w:tr>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1260" w:type="dxa"/>
            <w:vAlign w:val="bottom"/>
          </w:tcPr>
          <w:p w:rsidR="008E02EA" w:rsidRPr="00AB5C8E" w:rsidRDefault="008209CB" w:rsidP="00926C6C">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8209CB" w:rsidRPr="00AB5C8E" w:rsidRDefault="008209CB" w:rsidP="008E02EA">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1</w:t>
            </w:r>
            <w:r w:rsidRPr="00AB5C8E">
              <w:rPr>
                <w:rFonts w:cs="Times New Roman"/>
                <w:b/>
                <w:bCs/>
                <w:szCs w:val="22"/>
              </w:rPr>
              <w:t xml:space="preserve"> January 201</w:t>
            </w:r>
            <w:r w:rsidR="00A9686B">
              <w:rPr>
                <w:rFonts w:cs="Times New Roman"/>
                <w:b/>
                <w:bCs/>
                <w:szCs w:val="22"/>
              </w:rPr>
              <w:t>8</w:t>
            </w:r>
          </w:p>
        </w:tc>
        <w:tc>
          <w:tcPr>
            <w:tcW w:w="180" w:type="dxa"/>
          </w:tcPr>
          <w:p w:rsidR="008209CB" w:rsidRPr="00AB5C8E" w:rsidRDefault="008209CB" w:rsidP="008209CB">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6810D5" w:rsidRPr="00AB5C8E" w:rsidRDefault="006810D5" w:rsidP="006810D5">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6810D5" w:rsidRPr="00AB5C8E" w:rsidRDefault="006810D5" w:rsidP="006810D5">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6810D5" w:rsidRPr="00AB5C8E" w:rsidRDefault="006810D5" w:rsidP="006810D5">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8209CB" w:rsidRPr="00AB5C8E" w:rsidRDefault="008209CB" w:rsidP="008209CB">
            <w:pPr>
              <w:pStyle w:val="acctfourfigures"/>
              <w:spacing w:line="240" w:lineRule="atLeast"/>
              <w:rPr>
                <w:rFonts w:cs="Times New Roman"/>
                <w:szCs w:val="22"/>
                <w:lang w:bidi="th-TH"/>
              </w:rPr>
            </w:pPr>
          </w:p>
        </w:tc>
        <w:tc>
          <w:tcPr>
            <w:tcW w:w="1350" w:type="dxa"/>
            <w:tcBorders>
              <w:top w:val="single" w:sz="4" w:space="0" w:color="auto"/>
            </w:tcBorders>
          </w:tcPr>
          <w:p w:rsidR="008209CB" w:rsidRPr="00AB5C8E" w:rsidRDefault="008209CB" w:rsidP="008209CB">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8209CB" w:rsidRPr="00AB5C8E" w:rsidRDefault="008209CB" w:rsidP="008209CB">
            <w:pPr>
              <w:pStyle w:val="acctfourfigures"/>
              <w:tabs>
                <w:tab w:val="clear" w:pos="765"/>
              </w:tabs>
              <w:spacing w:line="240" w:lineRule="atLeast"/>
              <w:ind w:left="-79" w:right="-70"/>
              <w:jc w:val="center"/>
              <w:rPr>
                <w:rFonts w:cs="Times New Roman"/>
                <w:szCs w:val="22"/>
                <w:lang w:bidi="th-TH"/>
              </w:rPr>
            </w:pPr>
            <w:r w:rsidRPr="00AB5C8E">
              <w:rPr>
                <w:rFonts w:cs="Times New Roman"/>
                <w:szCs w:val="22"/>
                <w:lang w:bidi="th-TH"/>
              </w:rPr>
              <w:t>comprehensive income</w:t>
            </w:r>
          </w:p>
        </w:tc>
        <w:tc>
          <w:tcPr>
            <w:tcW w:w="180" w:type="dxa"/>
            <w:vAlign w:val="bottom"/>
          </w:tcPr>
          <w:p w:rsidR="008209CB" w:rsidRPr="00AB5C8E" w:rsidRDefault="008209CB" w:rsidP="008209CB">
            <w:pPr>
              <w:pStyle w:val="acctfourfigures"/>
              <w:spacing w:line="240" w:lineRule="atLeast"/>
              <w:rPr>
                <w:rFonts w:cs="Times New Roman"/>
                <w:szCs w:val="22"/>
                <w:lang w:bidi="th-TH"/>
              </w:rPr>
            </w:pPr>
          </w:p>
        </w:tc>
        <w:tc>
          <w:tcPr>
            <w:tcW w:w="1260" w:type="dxa"/>
            <w:vAlign w:val="bottom"/>
          </w:tcPr>
          <w:p w:rsidR="008E02EA" w:rsidRPr="00AB5C8E" w:rsidRDefault="008209CB" w:rsidP="00926C6C">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8209CB" w:rsidRPr="00AB5C8E" w:rsidRDefault="008209CB" w:rsidP="00926C6C">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w:t>
            </w:r>
            <w:r w:rsidR="00A9686B">
              <w:rPr>
                <w:rFonts w:cs="Times New Roman"/>
                <w:b/>
                <w:bCs/>
                <w:szCs w:val="22"/>
              </w:rPr>
              <w:t>8</w:t>
            </w:r>
          </w:p>
        </w:tc>
      </w:tr>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5670" w:type="dxa"/>
            <w:gridSpan w:val="7"/>
          </w:tcPr>
          <w:p w:rsidR="008209CB" w:rsidRPr="00AB5C8E" w:rsidRDefault="00277B3F" w:rsidP="008209CB">
            <w:pPr>
              <w:pStyle w:val="acctfourfigures"/>
              <w:tabs>
                <w:tab w:val="clear" w:pos="765"/>
                <w:tab w:val="decimal" w:pos="911"/>
              </w:tabs>
              <w:spacing w:line="240" w:lineRule="atLeast"/>
              <w:ind w:right="11"/>
              <w:jc w:val="center"/>
              <w:rPr>
                <w:rFonts w:cs="Times New Roman"/>
                <w:i/>
                <w:iCs/>
                <w:szCs w:val="22"/>
              </w:rPr>
            </w:pPr>
            <w:r>
              <w:rPr>
                <w:rFonts w:cs="Times New Roman"/>
                <w:i/>
                <w:iCs/>
                <w:szCs w:val="22"/>
              </w:rPr>
              <w:t>(note 26</w:t>
            </w:r>
            <w:r w:rsidR="008209CB" w:rsidRPr="00AB5C8E">
              <w:rPr>
                <w:rFonts w:cs="Times New Roman"/>
                <w:i/>
                <w:iCs/>
                <w:szCs w:val="22"/>
              </w:rPr>
              <w:t>)</w:t>
            </w:r>
          </w:p>
        </w:tc>
      </w:tr>
      <w:tr w:rsidR="008209CB" w:rsidRPr="00AB5C8E" w:rsidTr="00D01526">
        <w:trPr>
          <w:cantSplit/>
        </w:trPr>
        <w:tc>
          <w:tcPr>
            <w:tcW w:w="3510" w:type="dxa"/>
            <w:vAlign w:val="bottom"/>
          </w:tcPr>
          <w:p w:rsidR="008209CB" w:rsidRPr="00AB5C8E" w:rsidRDefault="008209CB" w:rsidP="008209CB">
            <w:pPr>
              <w:spacing w:line="240" w:lineRule="atLeast"/>
              <w:rPr>
                <w:rFonts w:cs="Times New Roman"/>
                <w:b/>
                <w:bCs/>
                <w:i/>
                <w:iCs/>
                <w:szCs w:val="22"/>
              </w:rPr>
            </w:pPr>
          </w:p>
        </w:tc>
        <w:tc>
          <w:tcPr>
            <w:tcW w:w="5670" w:type="dxa"/>
            <w:gridSpan w:val="7"/>
          </w:tcPr>
          <w:p w:rsidR="008209CB" w:rsidRPr="00AB5C8E" w:rsidRDefault="008209CB" w:rsidP="008209CB">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8209CB" w:rsidRPr="00AB5C8E" w:rsidTr="00D01526">
        <w:trPr>
          <w:cantSplit/>
        </w:trPr>
        <w:tc>
          <w:tcPr>
            <w:tcW w:w="3510" w:type="dxa"/>
            <w:vAlign w:val="bottom"/>
          </w:tcPr>
          <w:p w:rsidR="008209CB" w:rsidRPr="00AB5C8E" w:rsidRDefault="008209CB" w:rsidP="008209CB">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8209CB" w:rsidRPr="00AB5C8E" w:rsidRDefault="008209CB" w:rsidP="008209CB">
            <w:pPr>
              <w:pStyle w:val="acctfourfigures"/>
              <w:tabs>
                <w:tab w:val="clear" w:pos="765"/>
                <w:tab w:val="decimal" w:pos="911"/>
              </w:tabs>
              <w:spacing w:line="240" w:lineRule="atLeast"/>
              <w:ind w:right="11"/>
              <w:jc w:val="both"/>
              <w:rPr>
                <w:rFonts w:cs="Times New Roman"/>
                <w:szCs w:val="22"/>
              </w:rPr>
            </w:pPr>
          </w:p>
        </w:tc>
        <w:tc>
          <w:tcPr>
            <w:tcW w:w="180" w:type="dxa"/>
          </w:tcPr>
          <w:p w:rsidR="008209CB" w:rsidRPr="00AB5C8E" w:rsidRDefault="008209CB" w:rsidP="008209CB">
            <w:pPr>
              <w:pStyle w:val="acctfourfigures"/>
              <w:tabs>
                <w:tab w:val="clear" w:pos="765"/>
                <w:tab w:val="decimal" w:pos="911"/>
              </w:tabs>
              <w:spacing w:line="240" w:lineRule="atLeast"/>
              <w:ind w:right="11"/>
              <w:rPr>
                <w:rFonts w:cs="Times New Roman"/>
                <w:szCs w:val="22"/>
              </w:rPr>
            </w:pPr>
          </w:p>
        </w:tc>
        <w:tc>
          <w:tcPr>
            <w:tcW w:w="1260" w:type="dxa"/>
            <w:vAlign w:val="bottom"/>
          </w:tcPr>
          <w:p w:rsidR="008209CB" w:rsidRPr="00AB5C8E" w:rsidRDefault="008209CB" w:rsidP="008209CB">
            <w:pPr>
              <w:pStyle w:val="acctfourfigures"/>
              <w:tabs>
                <w:tab w:val="clear" w:pos="765"/>
                <w:tab w:val="decimal" w:pos="911"/>
              </w:tabs>
              <w:spacing w:line="240" w:lineRule="atLeast"/>
              <w:ind w:left="-79" w:right="11"/>
              <w:rPr>
                <w:rFonts w:cs="Times New Roman"/>
                <w:szCs w:val="22"/>
              </w:rPr>
            </w:pPr>
          </w:p>
        </w:tc>
        <w:tc>
          <w:tcPr>
            <w:tcW w:w="180" w:type="dxa"/>
          </w:tcPr>
          <w:p w:rsidR="008209CB" w:rsidRPr="00AB5C8E" w:rsidRDefault="008209CB" w:rsidP="008209CB">
            <w:pPr>
              <w:pStyle w:val="acctfourfigures"/>
              <w:tabs>
                <w:tab w:val="decimal" w:pos="911"/>
              </w:tabs>
              <w:spacing w:line="240" w:lineRule="atLeast"/>
              <w:ind w:right="11"/>
              <w:rPr>
                <w:rFonts w:cs="Times New Roman"/>
                <w:szCs w:val="22"/>
              </w:rPr>
            </w:pPr>
          </w:p>
        </w:tc>
        <w:tc>
          <w:tcPr>
            <w:tcW w:w="1350" w:type="dxa"/>
          </w:tcPr>
          <w:p w:rsidR="008209CB" w:rsidRPr="00AB5C8E" w:rsidRDefault="008209CB" w:rsidP="008209CB">
            <w:pPr>
              <w:pStyle w:val="acctfourfigures"/>
              <w:tabs>
                <w:tab w:val="decimal" w:pos="911"/>
              </w:tabs>
              <w:spacing w:line="240" w:lineRule="atLeast"/>
              <w:ind w:right="11"/>
              <w:rPr>
                <w:rFonts w:cs="Times New Roman"/>
                <w:szCs w:val="22"/>
              </w:rPr>
            </w:pPr>
          </w:p>
        </w:tc>
        <w:tc>
          <w:tcPr>
            <w:tcW w:w="180" w:type="dxa"/>
            <w:vAlign w:val="bottom"/>
          </w:tcPr>
          <w:p w:rsidR="008209CB" w:rsidRPr="00AB5C8E" w:rsidRDefault="008209CB" w:rsidP="008209CB">
            <w:pPr>
              <w:pStyle w:val="acctfourfigures"/>
              <w:tabs>
                <w:tab w:val="decimal" w:pos="911"/>
              </w:tabs>
              <w:spacing w:line="240" w:lineRule="atLeast"/>
              <w:ind w:right="11"/>
              <w:rPr>
                <w:rFonts w:cs="Times New Roman"/>
                <w:szCs w:val="22"/>
              </w:rPr>
            </w:pPr>
          </w:p>
        </w:tc>
        <w:tc>
          <w:tcPr>
            <w:tcW w:w="1260" w:type="dxa"/>
            <w:vAlign w:val="bottom"/>
          </w:tcPr>
          <w:p w:rsidR="008209CB" w:rsidRPr="00AB5C8E" w:rsidRDefault="008209CB" w:rsidP="008209CB">
            <w:pPr>
              <w:pStyle w:val="acctfourfigures"/>
              <w:tabs>
                <w:tab w:val="clear" w:pos="765"/>
                <w:tab w:val="decimal" w:pos="911"/>
              </w:tabs>
              <w:spacing w:line="240" w:lineRule="atLeast"/>
              <w:ind w:right="11"/>
              <w:jc w:val="both"/>
              <w:rPr>
                <w:rFonts w:cs="Times New Roman"/>
                <w:szCs w:val="22"/>
              </w:rPr>
            </w:pP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D93E7D" w:rsidRPr="00AB5C8E" w:rsidRDefault="00825211" w:rsidP="00631C91">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692</w:t>
            </w:r>
          </w:p>
        </w:tc>
        <w:tc>
          <w:tcPr>
            <w:tcW w:w="180" w:type="dxa"/>
          </w:tcPr>
          <w:p w:rsidR="00D93E7D" w:rsidRPr="00AB5C8E" w:rsidRDefault="00D93E7D" w:rsidP="00D93E7D">
            <w:pPr>
              <w:pStyle w:val="acctfourfigures"/>
              <w:tabs>
                <w:tab w:val="clear" w:pos="765"/>
                <w:tab w:val="decimal" w:pos="911"/>
              </w:tabs>
              <w:spacing w:line="240" w:lineRule="atLeast"/>
              <w:ind w:right="11"/>
              <w:rPr>
                <w:rFonts w:cs="Times New Roman"/>
                <w:szCs w:val="22"/>
              </w:rPr>
            </w:pPr>
          </w:p>
        </w:tc>
        <w:tc>
          <w:tcPr>
            <w:tcW w:w="1260" w:type="dxa"/>
            <w:vAlign w:val="bottom"/>
          </w:tcPr>
          <w:p w:rsidR="00D93E7D" w:rsidRPr="00AB5C8E" w:rsidRDefault="00825211" w:rsidP="00646B0E">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tcPr>
          <w:p w:rsidR="00D93E7D" w:rsidRPr="00AB5C8E" w:rsidRDefault="00D93E7D" w:rsidP="00D93E7D">
            <w:pPr>
              <w:pStyle w:val="acctfourfigures"/>
              <w:tabs>
                <w:tab w:val="decimal" w:pos="911"/>
              </w:tabs>
              <w:spacing w:line="240" w:lineRule="atLeast"/>
              <w:ind w:right="11"/>
              <w:rPr>
                <w:rFonts w:cs="Times New Roman"/>
                <w:szCs w:val="22"/>
              </w:rPr>
            </w:pPr>
          </w:p>
        </w:tc>
        <w:tc>
          <w:tcPr>
            <w:tcW w:w="1350" w:type="dxa"/>
            <w:vAlign w:val="bottom"/>
          </w:tcPr>
          <w:p w:rsidR="00D93E7D" w:rsidRPr="00AB5C8E" w:rsidRDefault="00825211" w:rsidP="00646B0E">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szCs w:val="22"/>
              </w:rPr>
            </w:pPr>
          </w:p>
        </w:tc>
        <w:tc>
          <w:tcPr>
            <w:tcW w:w="1260" w:type="dxa"/>
            <w:vAlign w:val="bottom"/>
          </w:tcPr>
          <w:p w:rsidR="00D93E7D" w:rsidRPr="00AB5C8E" w:rsidRDefault="00825211" w:rsidP="002F1202">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692</w:t>
            </w:r>
          </w:p>
        </w:tc>
      </w:tr>
      <w:tr w:rsidR="00D93E7D" w:rsidRPr="00AB5C8E" w:rsidTr="002361C4">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szCs w:val="22"/>
              </w:rPr>
              <w:t>Inventories</w:t>
            </w:r>
          </w:p>
        </w:tc>
        <w:tc>
          <w:tcPr>
            <w:tcW w:w="1260" w:type="dxa"/>
            <w:vAlign w:val="bottom"/>
          </w:tcPr>
          <w:p w:rsidR="00D93E7D" w:rsidRPr="00AB5C8E" w:rsidRDefault="00825211" w:rsidP="00381CFA">
            <w:pPr>
              <w:pStyle w:val="acctfourfigures"/>
              <w:tabs>
                <w:tab w:val="clear" w:pos="765"/>
                <w:tab w:val="decimal" w:pos="922"/>
              </w:tabs>
              <w:spacing w:line="240" w:lineRule="atLeast"/>
              <w:ind w:left="-68" w:right="11"/>
              <w:jc w:val="both"/>
              <w:rPr>
                <w:rFonts w:cs="Times New Roman"/>
                <w:szCs w:val="22"/>
              </w:rPr>
            </w:pPr>
            <w:r w:rsidRPr="00825211">
              <w:rPr>
                <w:rFonts w:cs="Times New Roman"/>
                <w:szCs w:val="22"/>
              </w:rPr>
              <w:t>754</w:t>
            </w:r>
          </w:p>
        </w:tc>
        <w:tc>
          <w:tcPr>
            <w:tcW w:w="180" w:type="dxa"/>
          </w:tcPr>
          <w:p w:rsidR="00D93E7D" w:rsidRPr="00AB5C8E" w:rsidRDefault="00D93E7D" w:rsidP="00D93E7D">
            <w:pPr>
              <w:pStyle w:val="acctfourfigures"/>
              <w:tabs>
                <w:tab w:val="clear" w:pos="765"/>
                <w:tab w:val="decimal" w:pos="911"/>
              </w:tabs>
              <w:spacing w:line="240" w:lineRule="atLeast"/>
              <w:ind w:right="11"/>
              <w:rPr>
                <w:rFonts w:cs="Times New Roman"/>
                <w:szCs w:val="22"/>
              </w:rPr>
            </w:pPr>
          </w:p>
        </w:tc>
        <w:tc>
          <w:tcPr>
            <w:tcW w:w="1260" w:type="dxa"/>
            <w:vAlign w:val="bottom"/>
          </w:tcPr>
          <w:p w:rsidR="00D93E7D" w:rsidRPr="00AB5C8E" w:rsidRDefault="00825211" w:rsidP="00631C91">
            <w:pPr>
              <w:pStyle w:val="acctfourfigures"/>
              <w:tabs>
                <w:tab w:val="clear" w:pos="765"/>
                <w:tab w:val="decimal" w:pos="911"/>
              </w:tabs>
              <w:spacing w:line="240" w:lineRule="atLeast"/>
              <w:ind w:left="-79" w:right="11"/>
              <w:rPr>
                <w:rFonts w:cs="Times New Roman"/>
                <w:szCs w:val="22"/>
              </w:rPr>
            </w:pPr>
            <w:r w:rsidRPr="00825211">
              <w:rPr>
                <w:rFonts w:cs="Times New Roman"/>
                <w:szCs w:val="22"/>
              </w:rPr>
              <w:t>(375)</w:t>
            </w:r>
          </w:p>
        </w:tc>
        <w:tc>
          <w:tcPr>
            <w:tcW w:w="180" w:type="dxa"/>
          </w:tcPr>
          <w:p w:rsidR="00D93E7D" w:rsidRPr="00AB5C8E" w:rsidRDefault="00D93E7D" w:rsidP="00D93E7D">
            <w:pPr>
              <w:pStyle w:val="acctfourfigures"/>
              <w:tabs>
                <w:tab w:val="decimal" w:pos="911"/>
              </w:tabs>
              <w:spacing w:line="240" w:lineRule="atLeast"/>
              <w:ind w:right="11"/>
              <w:rPr>
                <w:rFonts w:cs="Times New Roman"/>
                <w:szCs w:val="22"/>
              </w:rPr>
            </w:pPr>
          </w:p>
        </w:tc>
        <w:tc>
          <w:tcPr>
            <w:tcW w:w="1350" w:type="dxa"/>
            <w:vAlign w:val="bottom"/>
          </w:tcPr>
          <w:p w:rsidR="00D93E7D" w:rsidRPr="00AB5C8E" w:rsidRDefault="00825211" w:rsidP="00646B0E">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szCs w:val="22"/>
              </w:rPr>
            </w:pPr>
          </w:p>
        </w:tc>
        <w:tc>
          <w:tcPr>
            <w:tcW w:w="1260" w:type="dxa"/>
            <w:vAlign w:val="bottom"/>
          </w:tcPr>
          <w:p w:rsidR="00D93E7D" w:rsidRPr="00AB5C8E" w:rsidRDefault="00825211" w:rsidP="00D93E7D">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379</w:t>
            </w:r>
          </w:p>
        </w:tc>
      </w:tr>
      <w:tr w:rsidR="00274979" w:rsidRPr="00AB5C8E" w:rsidTr="002361C4">
        <w:trPr>
          <w:cantSplit/>
        </w:trPr>
        <w:tc>
          <w:tcPr>
            <w:tcW w:w="3510" w:type="dxa"/>
            <w:vAlign w:val="bottom"/>
          </w:tcPr>
          <w:p w:rsidR="00274979" w:rsidRPr="00AB5C8E" w:rsidRDefault="00274979" w:rsidP="00274979">
            <w:pPr>
              <w:spacing w:line="240" w:lineRule="atLeast"/>
              <w:ind w:left="58"/>
              <w:rPr>
                <w:rFonts w:cs="Times New Roman"/>
                <w:szCs w:val="22"/>
              </w:rPr>
            </w:pPr>
            <w:r>
              <w:rPr>
                <w:rFonts w:cs="Times New Roman"/>
                <w:szCs w:val="22"/>
              </w:rPr>
              <w:t>Provisions for employee benefits</w:t>
            </w:r>
          </w:p>
        </w:tc>
        <w:tc>
          <w:tcPr>
            <w:tcW w:w="1260" w:type="dxa"/>
            <w:vAlign w:val="bottom"/>
          </w:tcPr>
          <w:p w:rsidR="00274979" w:rsidRPr="00AB5C8E" w:rsidRDefault="00825211" w:rsidP="00274979">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11,838</w:t>
            </w:r>
          </w:p>
        </w:tc>
        <w:tc>
          <w:tcPr>
            <w:tcW w:w="180" w:type="dxa"/>
          </w:tcPr>
          <w:p w:rsidR="00274979" w:rsidRPr="00AB5C8E" w:rsidRDefault="00274979" w:rsidP="00274979">
            <w:pPr>
              <w:pStyle w:val="acctfourfigures"/>
              <w:tabs>
                <w:tab w:val="clear" w:pos="765"/>
                <w:tab w:val="decimal" w:pos="911"/>
              </w:tabs>
              <w:spacing w:line="240" w:lineRule="atLeast"/>
              <w:ind w:right="11"/>
              <w:rPr>
                <w:rFonts w:cs="Times New Roman"/>
                <w:szCs w:val="22"/>
              </w:rPr>
            </w:pPr>
          </w:p>
        </w:tc>
        <w:tc>
          <w:tcPr>
            <w:tcW w:w="1260" w:type="dxa"/>
            <w:vAlign w:val="bottom"/>
          </w:tcPr>
          <w:p w:rsidR="00274979" w:rsidRPr="00AB5C8E" w:rsidRDefault="00825211" w:rsidP="00274979">
            <w:pPr>
              <w:pStyle w:val="acctfourfigures"/>
              <w:tabs>
                <w:tab w:val="clear" w:pos="765"/>
                <w:tab w:val="decimal" w:pos="911"/>
              </w:tabs>
              <w:spacing w:line="240" w:lineRule="atLeast"/>
              <w:ind w:left="-79" w:right="11"/>
              <w:rPr>
                <w:rFonts w:cs="Times New Roman"/>
                <w:szCs w:val="22"/>
              </w:rPr>
            </w:pPr>
            <w:r w:rsidRPr="00825211">
              <w:rPr>
                <w:rFonts w:cs="Times New Roman"/>
                <w:szCs w:val="22"/>
              </w:rPr>
              <w:t>828</w:t>
            </w:r>
          </w:p>
        </w:tc>
        <w:tc>
          <w:tcPr>
            <w:tcW w:w="180" w:type="dxa"/>
          </w:tcPr>
          <w:p w:rsidR="00274979" w:rsidRPr="00AB5C8E" w:rsidRDefault="00274979" w:rsidP="00274979">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274979" w:rsidRPr="00AB5C8E" w:rsidRDefault="00825211" w:rsidP="00274979">
            <w:pPr>
              <w:pStyle w:val="acctfourfigures"/>
              <w:tabs>
                <w:tab w:val="clear" w:pos="765"/>
                <w:tab w:val="decimal" w:pos="911"/>
              </w:tabs>
              <w:spacing w:line="240" w:lineRule="atLeast"/>
              <w:ind w:left="-79" w:right="11"/>
              <w:rPr>
                <w:rFonts w:cs="Times New Roman"/>
                <w:szCs w:val="22"/>
              </w:rPr>
            </w:pPr>
            <w:r w:rsidRPr="00825211">
              <w:rPr>
                <w:rFonts w:cs="Times New Roman"/>
                <w:szCs w:val="22"/>
              </w:rPr>
              <w:t>1,403</w:t>
            </w:r>
          </w:p>
        </w:tc>
        <w:tc>
          <w:tcPr>
            <w:tcW w:w="180" w:type="dxa"/>
            <w:vAlign w:val="bottom"/>
          </w:tcPr>
          <w:p w:rsidR="00274979" w:rsidRPr="00AB5C8E" w:rsidRDefault="00274979" w:rsidP="00274979">
            <w:pPr>
              <w:pStyle w:val="acctfourfigures"/>
              <w:tabs>
                <w:tab w:val="decimal" w:pos="911"/>
              </w:tabs>
              <w:spacing w:line="240" w:lineRule="atLeast"/>
              <w:ind w:right="11"/>
              <w:rPr>
                <w:rFonts w:cs="Times New Roman"/>
                <w:szCs w:val="22"/>
              </w:rPr>
            </w:pPr>
          </w:p>
        </w:tc>
        <w:tc>
          <w:tcPr>
            <w:tcW w:w="1260" w:type="dxa"/>
            <w:vAlign w:val="bottom"/>
          </w:tcPr>
          <w:p w:rsidR="00274979" w:rsidRPr="00AB5C8E" w:rsidRDefault="00825211" w:rsidP="00274979">
            <w:pPr>
              <w:pStyle w:val="acctfourfigures"/>
              <w:tabs>
                <w:tab w:val="clear" w:pos="765"/>
                <w:tab w:val="decimal" w:pos="911"/>
              </w:tabs>
              <w:spacing w:line="240" w:lineRule="atLeast"/>
              <w:ind w:right="11"/>
              <w:jc w:val="both"/>
              <w:rPr>
                <w:rFonts w:cs="Times New Roman"/>
                <w:szCs w:val="22"/>
              </w:rPr>
            </w:pPr>
            <w:r w:rsidRPr="00825211">
              <w:rPr>
                <w:rFonts w:cs="Times New Roman"/>
                <w:szCs w:val="22"/>
              </w:rPr>
              <w:t>14,06</w:t>
            </w:r>
            <w:r w:rsidR="001E5C20">
              <w:rPr>
                <w:rFonts w:cs="Times New Roman"/>
                <w:szCs w:val="22"/>
              </w:rPr>
              <w:t>9</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D93E7D" w:rsidRPr="00AB5C8E" w:rsidRDefault="00825211" w:rsidP="00631C91">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13,284</w:t>
            </w:r>
          </w:p>
        </w:tc>
        <w:tc>
          <w:tcPr>
            <w:tcW w:w="180" w:type="dxa"/>
          </w:tcPr>
          <w:p w:rsidR="00D93E7D" w:rsidRPr="00AB5C8E" w:rsidRDefault="00D93E7D" w:rsidP="00D93E7D">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D93E7D" w:rsidRPr="00AB5C8E" w:rsidRDefault="00825211" w:rsidP="00631C91">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453</w:t>
            </w:r>
          </w:p>
        </w:tc>
        <w:tc>
          <w:tcPr>
            <w:tcW w:w="180" w:type="dxa"/>
          </w:tcPr>
          <w:p w:rsidR="00D93E7D" w:rsidRPr="00AB5C8E" w:rsidRDefault="00D93E7D" w:rsidP="00D93E7D">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D93E7D" w:rsidRPr="00AB5C8E" w:rsidRDefault="00825211" w:rsidP="00D93E7D">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1,403</w:t>
            </w: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D93E7D" w:rsidRPr="00AB5C8E" w:rsidRDefault="00825211" w:rsidP="00277B3F">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15,140</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b/>
                <w:bCs/>
                <w:i/>
                <w:iCs/>
                <w:szCs w:val="22"/>
              </w:rPr>
            </w:pPr>
          </w:p>
        </w:tc>
        <w:tc>
          <w:tcPr>
            <w:tcW w:w="1260" w:type="dxa"/>
            <w:vAlign w:val="bottom"/>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rPr>
            </w:pPr>
          </w:p>
        </w:tc>
        <w:tc>
          <w:tcPr>
            <w:tcW w:w="180" w:type="dxa"/>
          </w:tcPr>
          <w:p w:rsidR="00D93E7D" w:rsidRPr="00AB5C8E" w:rsidRDefault="00D93E7D" w:rsidP="00D93E7D">
            <w:pPr>
              <w:pStyle w:val="acctfourfigures"/>
              <w:tabs>
                <w:tab w:val="clear" w:pos="765"/>
                <w:tab w:val="decimal" w:pos="1091"/>
              </w:tabs>
              <w:spacing w:line="240" w:lineRule="atLeast"/>
              <w:ind w:right="11"/>
              <w:rPr>
                <w:rFonts w:cs="Times New Roman"/>
                <w:szCs w:val="22"/>
              </w:rPr>
            </w:pPr>
          </w:p>
        </w:tc>
        <w:tc>
          <w:tcPr>
            <w:tcW w:w="1260" w:type="dxa"/>
            <w:vAlign w:val="bottom"/>
          </w:tcPr>
          <w:p w:rsidR="00D93E7D" w:rsidRPr="00AB5C8E" w:rsidRDefault="00D93E7D" w:rsidP="00D93E7D">
            <w:pPr>
              <w:pStyle w:val="acctfourfigures"/>
              <w:tabs>
                <w:tab w:val="clear" w:pos="765"/>
                <w:tab w:val="decimal" w:pos="1091"/>
              </w:tabs>
              <w:spacing w:line="240" w:lineRule="atLeast"/>
              <w:ind w:left="-79" w:right="-79"/>
              <w:rPr>
                <w:rFonts w:cs="Times New Roman"/>
                <w:szCs w:val="22"/>
              </w:rPr>
            </w:pPr>
          </w:p>
        </w:tc>
        <w:tc>
          <w:tcPr>
            <w:tcW w:w="180" w:type="dxa"/>
          </w:tcPr>
          <w:p w:rsidR="00D93E7D" w:rsidRPr="00AB5C8E" w:rsidRDefault="00D93E7D" w:rsidP="00D93E7D">
            <w:pPr>
              <w:pStyle w:val="acctfourfigures"/>
              <w:spacing w:line="240" w:lineRule="atLeast"/>
              <w:rPr>
                <w:rFonts w:cs="Times New Roman"/>
                <w:szCs w:val="22"/>
              </w:rPr>
            </w:pPr>
          </w:p>
        </w:tc>
        <w:tc>
          <w:tcPr>
            <w:tcW w:w="1350" w:type="dxa"/>
            <w:tcBorders>
              <w:top w:val="double" w:sz="4" w:space="0" w:color="auto"/>
            </w:tcBorders>
          </w:tcPr>
          <w:p w:rsidR="00D93E7D" w:rsidRPr="00AB5C8E" w:rsidRDefault="00D93E7D" w:rsidP="00D93E7D">
            <w:pPr>
              <w:pStyle w:val="acctfourfigures"/>
              <w:spacing w:line="240" w:lineRule="atLeast"/>
              <w:rPr>
                <w:rFonts w:cs="Times New Roman"/>
                <w:szCs w:val="22"/>
              </w:rPr>
            </w:pPr>
          </w:p>
        </w:tc>
        <w:tc>
          <w:tcPr>
            <w:tcW w:w="180" w:type="dxa"/>
            <w:vAlign w:val="bottom"/>
          </w:tcPr>
          <w:p w:rsidR="00D93E7D" w:rsidRPr="00AB5C8E" w:rsidRDefault="00D93E7D" w:rsidP="00D93E7D">
            <w:pPr>
              <w:pStyle w:val="acctfourfigures"/>
              <w:spacing w:line="240" w:lineRule="atLeast"/>
              <w:rPr>
                <w:rFonts w:cs="Times New Roman"/>
                <w:szCs w:val="22"/>
              </w:rPr>
            </w:pPr>
          </w:p>
        </w:tc>
        <w:tc>
          <w:tcPr>
            <w:tcW w:w="1260" w:type="dxa"/>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rPr>
            </w:pP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
                <w:bCs/>
                <w:i/>
                <w:iCs/>
                <w:szCs w:val="22"/>
              </w:rPr>
              <w:t>Deferred tax liabilities</w:t>
            </w:r>
          </w:p>
        </w:tc>
        <w:tc>
          <w:tcPr>
            <w:tcW w:w="1260" w:type="dxa"/>
            <w:vAlign w:val="bottom"/>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rPr>
            </w:pPr>
          </w:p>
        </w:tc>
        <w:tc>
          <w:tcPr>
            <w:tcW w:w="180" w:type="dxa"/>
          </w:tcPr>
          <w:p w:rsidR="00D93E7D" w:rsidRPr="00AB5C8E" w:rsidRDefault="00D93E7D" w:rsidP="00D93E7D">
            <w:pPr>
              <w:pStyle w:val="acctfourfigures"/>
              <w:tabs>
                <w:tab w:val="clear" w:pos="765"/>
                <w:tab w:val="decimal" w:pos="1091"/>
              </w:tabs>
              <w:spacing w:line="240" w:lineRule="atLeast"/>
              <w:ind w:right="11"/>
              <w:rPr>
                <w:rFonts w:cs="Times New Roman"/>
                <w:szCs w:val="22"/>
              </w:rPr>
            </w:pPr>
          </w:p>
        </w:tc>
        <w:tc>
          <w:tcPr>
            <w:tcW w:w="1260" w:type="dxa"/>
            <w:vAlign w:val="bottom"/>
          </w:tcPr>
          <w:p w:rsidR="00D93E7D" w:rsidRPr="00AB5C8E" w:rsidRDefault="00D93E7D" w:rsidP="00D93E7D">
            <w:pPr>
              <w:pStyle w:val="acctfourfigures"/>
              <w:tabs>
                <w:tab w:val="clear" w:pos="765"/>
                <w:tab w:val="decimal" w:pos="1091"/>
              </w:tabs>
              <w:spacing w:line="240" w:lineRule="atLeast"/>
              <w:ind w:left="-79" w:right="-79"/>
              <w:rPr>
                <w:rFonts w:cs="Times New Roman"/>
                <w:szCs w:val="22"/>
              </w:rPr>
            </w:pPr>
          </w:p>
        </w:tc>
        <w:tc>
          <w:tcPr>
            <w:tcW w:w="180" w:type="dxa"/>
          </w:tcPr>
          <w:p w:rsidR="00D93E7D" w:rsidRPr="00AB5C8E" w:rsidRDefault="00D93E7D" w:rsidP="00D93E7D">
            <w:pPr>
              <w:pStyle w:val="acctfourfigures"/>
              <w:spacing w:line="240" w:lineRule="atLeast"/>
              <w:rPr>
                <w:rFonts w:cs="Times New Roman"/>
                <w:szCs w:val="22"/>
              </w:rPr>
            </w:pPr>
          </w:p>
        </w:tc>
        <w:tc>
          <w:tcPr>
            <w:tcW w:w="1350" w:type="dxa"/>
          </w:tcPr>
          <w:p w:rsidR="00D93E7D" w:rsidRPr="00AB5C8E" w:rsidRDefault="00D93E7D" w:rsidP="00D93E7D">
            <w:pPr>
              <w:pStyle w:val="acctfourfigures"/>
              <w:spacing w:line="240" w:lineRule="atLeast"/>
              <w:rPr>
                <w:rFonts w:cs="Times New Roman"/>
                <w:szCs w:val="22"/>
              </w:rPr>
            </w:pPr>
          </w:p>
        </w:tc>
        <w:tc>
          <w:tcPr>
            <w:tcW w:w="180" w:type="dxa"/>
            <w:vAlign w:val="bottom"/>
          </w:tcPr>
          <w:p w:rsidR="00D93E7D" w:rsidRPr="00AB5C8E" w:rsidRDefault="00D93E7D" w:rsidP="00D93E7D">
            <w:pPr>
              <w:pStyle w:val="acctfourfigures"/>
              <w:spacing w:line="240" w:lineRule="atLeast"/>
              <w:rPr>
                <w:rFonts w:cs="Times New Roman"/>
                <w:szCs w:val="22"/>
              </w:rPr>
            </w:pPr>
          </w:p>
        </w:tc>
        <w:tc>
          <w:tcPr>
            <w:tcW w:w="1260" w:type="dxa"/>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rPr>
            </w:pP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D93E7D" w:rsidRPr="00AB5C8E" w:rsidRDefault="00825211" w:rsidP="00631C91">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(479)</w:t>
            </w:r>
          </w:p>
        </w:tc>
        <w:tc>
          <w:tcPr>
            <w:tcW w:w="180" w:type="dxa"/>
          </w:tcPr>
          <w:p w:rsidR="00D93E7D" w:rsidRPr="00AB5C8E" w:rsidRDefault="00D93E7D" w:rsidP="00D93E7D">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D93E7D" w:rsidRPr="00AB5C8E" w:rsidRDefault="00825211" w:rsidP="00581397">
            <w:pPr>
              <w:pStyle w:val="acctfourfigures"/>
              <w:tabs>
                <w:tab w:val="clear" w:pos="765"/>
                <w:tab w:val="decimal" w:pos="911"/>
              </w:tabs>
              <w:spacing w:line="240" w:lineRule="atLeast"/>
              <w:ind w:left="-79" w:right="11"/>
              <w:rPr>
                <w:rFonts w:cs="Times New Roman"/>
                <w:szCs w:val="22"/>
              </w:rPr>
            </w:pPr>
            <w:r w:rsidRPr="00825211">
              <w:rPr>
                <w:rFonts w:cs="Times New Roman"/>
                <w:szCs w:val="22"/>
              </w:rPr>
              <w:t>391</w:t>
            </w:r>
          </w:p>
        </w:tc>
        <w:tc>
          <w:tcPr>
            <w:tcW w:w="180" w:type="dxa"/>
          </w:tcPr>
          <w:p w:rsidR="00D93E7D" w:rsidRPr="00AB5C8E" w:rsidRDefault="00D93E7D" w:rsidP="00D93E7D">
            <w:pPr>
              <w:pStyle w:val="acctfourfigures"/>
              <w:spacing w:line="240" w:lineRule="atLeast"/>
              <w:rPr>
                <w:rFonts w:cs="Times New Roman"/>
                <w:szCs w:val="22"/>
              </w:rPr>
            </w:pPr>
          </w:p>
        </w:tc>
        <w:tc>
          <w:tcPr>
            <w:tcW w:w="1350" w:type="dxa"/>
            <w:vAlign w:val="bottom"/>
          </w:tcPr>
          <w:p w:rsidR="00D93E7D" w:rsidRPr="00AB5C8E" w:rsidRDefault="00825211" w:rsidP="00750ACA">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vAlign w:val="bottom"/>
          </w:tcPr>
          <w:p w:rsidR="00D93E7D" w:rsidRPr="00AB5C8E" w:rsidRDefault="00D93E7D" w:rsidP="00D93E7D">
            <w:pPr>
              <w:pStyle w:val="acctfourfigures"/>
              <w:spacing w:line="240" w:lineRule="atLeast"/>
              <w:rPr>
                <w:rFonts w:cs="Times New Roman"/>
                <w:szCs w:val="22"/>
              </w:rPr>
            </w:pPr>
          </w:p>
        </w:tc>
        <w:tc>
          <w:tcPr>
            <w:tcW w:w="1260" w:type="dxa"/>
            <w:vAlign w:val="bottom"/>
          </w:tcPr>
          <w:p w:rsidR="00D93E7D" w:rsidRPr="00AB5C8E" w:rsidRDefault="00825211" w:rsidP="001E5C20">
            <w:pPr>
              <w:pStyle w:val="acctfourfigures"/>
              <w:tabs>
                <w:tab w:val="clear" w:pos="765"/>
                <w:tab w:val="decimal" w:pos="922"/>
              </w:tabs>
              <w:spacing w:line="240" w:lineRule="atLeast"/>
              <w:ind w:right="11"/>
              <w:jc w:val="both"/>
              <w:rPr>
                <w:rFonts w:cs="Times New Roman"/>
                <w:szCs w:val="22"/>
              </w:rPr>
            </w:pPr>
            <w:r w:rsidRPr="00825211">
              <w:rPr>
                <w:rFonts w:cs="Times New Roman"/>
                <w:szCs w:val="22"/>
              </w:rPr>
              <w:t>(88)</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Cs/>
              </w:rPr>
              <w:t xml:space="preserve">Liabilities under finance lease </w:t>
            </w:r>
            <w:r w:rsidRPr="00AB5C8E">
              <w:rPr>
                <w:rFonts w:cs="Times New Roman"/>
                <w:bCs/>
              </w:rPr>
              <w:br/>
              <w:t xml:space="preserve">  contracts</w:t>
            </w:r>
          </w:p>
        </w:tc>
        <w:tc>
          <w:tcPr>
            <w:tcW w:w="1260" w:type="dxa"/>
            <w:tcBorders>
              <w:bottom w:val="single" w:sz="4" w:space="0" w:color="auto"/>
            </w:tcBorders>
            <w:vAlign w:val="bottom"/>
          </w:tcPr>
          <w:p w:rsidR="00D93E7D" w:rsidRPr="00AB5C8E" w:rsidRDefault="00825211" w:rsidP="00631C91">
            <w:pPr>
              <w:pStyle w:val="acctfourfigures"/>
              <w:tabs>
                <w:tab w:val="clear" w:pos="765"/>
                <w:tab w:val="decimal" w:pos="922"/>
              </w:tabs>
              <w:spacing w:line="240" w:lineRule="atLeast"/>
              <w:ind w:right="11"/>
              <w:jc w:val="both"/>
              <w:rPr>
                <w:rFonts w:cs="Times New Roman"/>
                <w:szCs w:val="22"/>
                <w:lang w:val="en-US"/>
              </w:rPr>
            </w:pPr>
            <w:r w:rsidRPr="00825211">
              <w:rPr>
                <w:rFonts w:cs="Times New Roman"/>
                <w:szCs w:val="22"/>
                <w:lang w:val="en-US"/>
              </w:rPr>
              <w:t>(5,392)</w:t>
            </w:r>
          </w:p>
        </w:tc>
        <w:tc>
          <w:tcPr>
            <w:tcW w:w="180" w:type="dxa"/>
          </w:tcPr>
          <w:p w:rsidR="00D93E7D" w:rsidRPr="00AB5C8E" w:rsidRDefault="00D93E7D" w:rsidP="00D93E7D">
            <w:pPr>
              <w:pStyle w:val="acctfourfigures"/>
              <w:tabs>
                <w:tab w:val="clear" w:pos="765"/>
                <w:tab w:val="decimal" w:pos="1091"/>
              </w:tabs>
              <w:spacing w:line="240" w:lineRule="atLeast"/>
              <w:ind w:right="11"/>
              <w:jc w:val="both"/>
              <w:rPr>
                <w:rFonts w:cs="Times New Roman"/>
                <w:szCs w:val="22"/>
                <w:lang w:val="en-US"/>
              </w:rPr>
            </w:pPr>
          </w:p>
        </w:tc>
        <w:tc>
          <w:tcPr>
            <w:tcW w:w="1260" w:type="dxa"/>
            <w:tcBorders>
              <w:bottom w:val="single" w:sz="4" w:space="0" w:color="auto"/>
            </w:tcBorders>
            <w:vAlign w:val="bottom"/>
          </w:tcPr>
          <w:p w:rsidR="00D93E7D" w:rsidRPr="00AB5C8E" w:rsidRDefault="00825211" w:rsidP="00D93E7D">
            <w:pPr>
              <w:pStyle w:val="acctfourfigures"/>
              <w:tabs>
                <w:tab w:val="clear" w:pos="765"/>
                <w:tab w:val="decimal" w:pos="911"/>
              </w:tabs>
              <w:spacing w:line="240" w:lineRule="atLeast"/>
              <w:ind w:left="-79" w:right="11"/>
              <w:rPr>
                <w:rFonts w:cs="Times New Roman"/>
                <w:szCs w:val="22"/>
                <w:lang w:val="en-US"/>
              </w:rPr>
            </w:pPr>
            <w:r w:rsidRPr="00825211">
              <w:rPr>
                <w:rFonts w:cs="Times New Roman"/>
                <w:szCs w:val="22"/>
                <w:lang w:val="en-US"/>
              </w:rPr>
              <w:t>(1,791)</w:t>
            </w:r>
          </w:p>
        </w:tc>
        <w:tc>
          <w:tcPr>
            <w:tcW w:w="180" w:type="dxa"/>
          </w:tcPr>
          <w:p w:rsidR="00D93E7D" w:rsidRPr="00AB5C8E" w:rsidRDefault="00D93E7D" w:rsidP="00D93E7D">
            <w:pPr>
              <w:pStyle w:val="acctfourfigures"/>
              <w:spacing w:line="240" w:lineRule="atLeast"/>
              <w:rPr>
                <w:rFonts w:cs="Times New Roman"/>
                <w:szCs w:val="22"/>
                <w:lang w:val="en-US"/>
              </w:rPr>
            </w:pPr>
          </w:p>
        </w:tc>
        <w:tc>
          <w:tcPr>
            <w:tcW w:w="1350" w:type="dxa"/>
            <w:tcBorders>
              <w:bottom w:val="single" w:sz="4" w:space="0" w:color="auto"/>
            </w:tcBorders>
            <w:vAlign w:val="bottom"/>
          </w:tcPr>
          <w:p w:rsidR="00D93E7D" w:rsidRPr="00AB5C8E" w:rsidRDefault="00825211" w:rsidP="00277B3F">
            <w:pPr>
              <w:pStyle w:val="acctfourfigures"/>
              <w:tabs>
                <w:tab w:val="clear" w:pos="765"/>
                <w:tab w:val="decimal" w:pos="641"/>
              </w:tabs>
              <w:spacing w:line="240" w:lineRule="atLeast"/>
              <w:ind w:right="11"/>
              <w:jc w:val="both"/>
              <w:rPr>
                <w:rFonts w:cs="Times New Roman"/>
                <w:szCs w:val="22"/>
              </w:rPr>
            </w:pPr>
            <w:r>
              <w:rPr>
                <w:rFonts w:cs="Times New Roman"/>
                <w:szCs w:val="22"/>
              </w:rPr>
              <w:t>-</w:t>
            </w:r>
          </w:p>
        </w:tc>
        <w:tc>
          <w:tcPr>
            <w:tcW w:w="180" w:type="dxa"/>
            <w:vAlign w:val="bottom"/>
          </w:tcPr>
          <w:p w:rsidR="00D93E7D" w:rsidRPr="00AB5C8E" w:rsidRDefault="00D93E7D" w:rsidP="00D93E7D">
            <w:pPr>
              <w:pStyle w:val="acctfourfigures"/>
              <w:spacing w:line="240" w:lineRule="atLeast"/>
              <w:rPr>
                <w:rFonts w:cs="Times New Roman"/>
                <w:szCs w:val="22"/>
                <w:lang w:val="en-US"/>
              </w:rPr>
            </w:pPr>
          </w:p>
        </w:tc>
        <w:tc>
          <w:tcPr>
            <w:tcW w:w="1260" w:type="dxa"/>
            <w:tcBorders>
              <w:bottom w:val="single" w:sz="4" w:space="0" w:color="auto"/>
            </w:tcBorders>
            <w:vAlign w:val="bottom"/>
          </w:tcPr>
          <w:p w:rsidR="00D93E7D" w:rsidRPr="00AB5C8E" w:rsidRDefault="00825211" w:rsidP="005A274D">
            <w:pPr>
              <w:pStyle w:val="acctfourfigures"/>
              <w:tabs>
                <w:tab w:val="clear" w:pos="765"/>
                <w:tab w:val="decimal" w:pos="911"/>
              </w:tabs>
              <w:spacing w:line="240" w:lineRule="atLeast"/>
              <w:ind w:right="11"/>
              <w:jc w:val="both"/>
              <w:rPr>
                <w:rFonts w:cs="Times New Roman"/>
                <w:szCs w:val="22"/>
                <w:lang w:val="en-US"/>
              </w:rPr>
            </w:pPr>
            <w:r w:rsidRPr="00825211">
              <w:rPr>
                <w:rFonts w:cs="Times New Roman"/>
                <w:szCs w:val="22"/>
                <w:lang w:val="en-US"/>
              </w:rPr>
              <w:t>(7,183)</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D93E7D" w:rsidRPr="00AB5C8E" w:rsidRDefault="00825211" w:rsidP="00277B3F">
            <w:pPr>
              <w:pStyle w:val="acctfourfigures"/>
              <w:tabs>
                <w:tab w:val="clear" w:pos="765"/>
                <w:tab w:val="decimal" w:pos="922"/>
              </w:tabs>
              <w:spacing w:line="240" w:lineRule="atLeast"/>
              <w:ind w:right="11"/>
              <w:jc w:val="both"/>
              <w:rPr>
                <w:rFonts w:cs="Times New Roman"/>
                <w:b/>
                <w:bCs/>
                <w:szCs w:val="22"/>
              </w:rPr>
            </w:pPr>
            <w:r w:rsidRPr="00825211">
              <w:rPr>
                <w:rFonts w:cs="Times New Roman"/>
                <w:b/>
                <w:bCs/>
                <w:szCs w:val="22"/>
              </w:rPr>
              <w:t>(5,871)</w:t>
            </w:r>
          </w:p>
        </w:tc>
        <w:tc>
          <w:tcPr>
            <w:tcW w:w="180" w:type="dxa"/>
          </w:tcPr>
          <w:p w:rsidR="00D93E7D" w:rsidRPr="00AB5C8E" w:rsidRDefault="00D93E7D" w:rsidP="00D93E7D">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D93E7D" w:rsidRPr="00AB5C8E" w:rsidRDefault="00825211" w:rsidP="00D93E7D">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(1,400)</w:t>
            </w:r>
          </w:p>
        </w:tc>
        <w:tc>
          <w:tcPr>
            <w:tcW w:w="180" w:type="dxa"/>
          </w:tcPr>
          <w:p w:rsidR="00D93E7D" w:rsidRPr="00AB5C8E" w:rsidRDefault="00D93E7D" w:rsidP="00D93E7D">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D93E7D" w:rsidRPr="00AB5C8E" w:rsidRDefault="00825211" w:rsidP="00750ACA">
            <w:pPr>
              <w:pStyle w:val="acctfourfigures"/>
              <w:tabs>
                <w:tab w:val="clear" w:pos="765"/>
                <w:tab w:val="decimal" w:pos="641"/>
              </w:tabs>
              <w:spacing w:line="240" w:lineRule="atLeast"/>
              <w:ind w:right="11"/>
              <w:jc w:val="both"/>
              <w:rPr>
                <w:rFonts w:cs="Times New Roman"/>
                <w:b/>
                <w:bCs/>
                <w:szCs w:val="22"/>
              </w:rPr>
            </w:pPr>
            <w:r>
              <w:rPr>
                <w:rFonts w:cs="Times New Roman"/>
                <w:b/>
                <w:bCs/>
                <w:szCs w:val="22"/>
              </w:rPr>
              <w:t>-</w:t>
            </w:r>
          </w:p>
        </w:tc>
        <w:tc>
          <w:tcPr>
            <w:tcW w:w="180" w:type="dxa"/>
            <w:vAlign w:val="bottom"/>
          </w:tcPr>
          <w:p w:rsidR="00D93E7D" w:rsidRPr="00AB5C8E" w:rsidRDefault="00D93E7D" w:rsidP="00D93E7D">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D93E7D" w:rsidRPr="00AB5C8E" w:rsidRDefault="00825211" w:rsidP="00D93E7D">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(7,271)</w:t>
            </w: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p>
        </w:tc>
        <w:tc>
          <w:tcPr>
            <w:tcW w:w="1260" w:type="dxa"/>
            <w:tcBorders>
              <w:top w:val="double" w:sz="4" w:space="0" w:color="auto"/>
            </w:tcBorders>
            <w:vAlign w:val="bottom"/>
          </w:tcPr>
          <w:p w:rsidR="00D93E7D" w:rsidRPr="00AB5C8E" w:rsidRDefault="00D93E7D" w:rsidP="00631C91">
            <w:pPr>
              <w:pStyle w:val="acctfourfigures"/>
              <w:tabs>
                <w:tab w:val="clear" w:pos="765"/>
                <w:tab w:val="decimal" w:pos="922"/>
              </w:tabs>
              <w:spacing w:line="240" w:lineRule="atLeast"/>
              <w:ind w:right="11"/>
              <w:jc w:val="both"/>
              <w:rPr>
                <w:rFonts w:cs="Times New Roman"/>
                <w:szCs w:val="22"/>
                <w:lang w:val="en-US"/>
              </w:rPr>
            </w:pPr>
          </w:p>
        </w:tc>
        <w:tc>
          <w:tcPr>
            <w:tcW w:w="180" w:type="dxa"/>
          </w:tcPr>
          <w:p w:rsidR="00D93E7D" w:rsidRPr="00AB5C8E" w:rsidRDefault="00D93E7D" w:rsidP="00D93E7D">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D93E7D" w:rsidRPr="00AB5C8E" w:rsidRDefault="00D93E7D" w:rsidP="00D93E7D">
            <w:pPr>
              <w:pStyle w:val="acctfourfigures"/>
              <w:tabs>
                <w:tab w:val="clear" w:pos="765"/>
                <w:tab w:val="decimal" w:pos="911"/>
              </w:tabs>
              <w:spacing w:line="240" w:lineRule="atLeast"/>
              <w:ind w:left="-79" w:right="11"/>
              <w:rPr>
                <w:rFonts w:cs="Times New Roman"/>
                <w:szCs w:val="22"/>
              </w:rPr>
            </w:pPr>
          </w:p>
        </w:tc>
        <w:tc>
          <w:tcPr>
            <w:tcW w:w="180" w:type="dxa"/>
          </w:tcPr>
          <w:p w:rsidR="00D93E7D" w:rsidRPr="00AB5C8E" w:rsidRDefault="00D93E7D" w:rsidP="00D93E7D">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D93E7D" w:rsidRPr="00AB5C8E" w:rsidRDefault="00D93E7D" w:rsidP="00D93E7D">
            <w:pPr>
              <w:pStyle w:val="acctfourfigures"/>
              <w:tabs>
                <w:tab w:val="decimal" w:pos="911"/>
              </w:tabs>
              <w:spacing w:line="240" w:lineRule="atLeast"/>
              <w:ind w:right="11"/>
              <w:rPr>
                <w:rFonts w:cs="Times New Roman"/>
                <w:szCs w:val="22"/>
              </w:rPr>
            </w:pP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D93E7D" w:rsidRPr="00AB5C8E" w:rsidRDefault="00D93E7D" w:rsidP="00D93E7D">
            <w:pPr>
              <w:pStyle w:val="acctfourfigures"/>
              <w:tabs>
                <w:tab w:val="clear" w:pos="765"/>
                <w:tab w:val="decimal" w:pos="911"/>
              </w:tabs>
              <w:spacing w:line="240" w:lineRule="atLeast"/>
              <w:ind w:right="11"/>
              <w:jc w:val="both"/>
              <w:rPr>
                <w:rFonts w:cs="Times New Roman"/>
                <w:szCs w:val="22"/>
                <w:lang w:val="en-US"/>
              </w:rPr>
            </w:pPr>
          </w:p>
        </w:tc>
      </w:tr>
      <w:tr w:rsidR="00D93E7D" w:rsidRPr="00AB5C8E" w:rsidTr="00D01526">
        <w:trPr>
          <w:cantSplit/>
        </w:trPr>
        <w:tc>
          <w:tcPr>
            <w:tcW w:w="3510" w:type="dxa"/>
            <w:vAlign w:val="bottom"/>
          </w:tcPr>
          <w:p w:rsidR="00D93E7D" w:rsidRPr="00AB5C8E" w:rsidRDefault="00D93E7D" w:rsidP="00D93E7D">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D93E7D" w:rsidRPr="00AB5C8E" w:rsidRDefault="00825211" w:rsidP="00631C91">
            <w:pPr>
              <w:pStyle w:val="acctfourfigures"/>
              <w:tabs>
                <w:tab w:val="clear" w:pos="765"/>
                <w:tab w:val="decimal" w:pos="922"/>
              </w:tabs>
              <w:spacing w:line="240" w:lineRule="atLeast"/>
              <w:ind w:right="11"/>
              <w:jc w:val="both"/>
              <w:rPr>
                <w:rFonts w:cs="Times New Roman"/>
                <w:b/>
                <w:bCs/>
                <w:szCs w:val="22"/>
              </w:rPr>
            </w:pPr>
            <w:r w:rsidRPr="00825211">
              <w:rPr>
                <w:rFonts w:cs="Times New Roman"/>
                <w:b/>
                <w:bCs/>
                <w:szCs w:val="22"/>
              </w:rPr>
              <w:t>7,413</w:t>
            </w:r>
          </w:p>
        </w:tc>
        <w:tc>
          <w:tcPr>
            <w:tcW w:w="180" w:type="dxa"/>
          </w:tcPr>
          <w:p w:rsidR="00D93E7D" w:rsidRPr="00AB5C8E" w:rsidRDefault="00D93E7D" w:rsidP="00D93E7D">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D93E7D" w:rsidRPr="00AB5C8E" w:rsidRDefault="00825211" w:rsidP="00277B3F">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(947)</w:t>
            </w:r>
          </w:p>
        </w:tc>
        <w:tc>
          <w:tcPr>
            <w:tcW w:w="180" w:type="dxa"/>
          </w:tcPr>
          <w:p w:rsidR="00D93E7D" w:rsidRPr="00AB5C8E" w:rsidRDefault="00D93E7D" w:rsidP="00D93E7D">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D93E7D" w:rsidRPr="008A6994" w:rsidRDefault="00825211" w:rsidP="00277B3F">
            <w:pPr>
              <w:pStyle w:val="acctfourfigures"/>
              <w:tabs>
                <w:tab w:val="clear" w:pos="765"/>
                <w:tab w:val="decimal" w:pos="911"/>
              </w:tabs>
              <w:spacing w:line="240" w:lineRule="atLeast"/>
              <w:ind w:left="-79" w:right="11"/>
              <w:rPr>
                <w:rFonts w:cs="Times New Roman"/>
                <w:b/>
                <w:bCs/>
                <w:szCs w:val="22"/>
              </w:rPr>
            </w:pPr>
            <w:r w:rsidRPr="00825211">
              <w:rPr>
                <w:rFonts w:cs="Times New Roman"/>
                <w:b/>
                <w:bCs/>
                <w:szCs w:val="22"/>
              </w:rPr>
              <w:t>1,403</w:t>
            </w:r>
          </w:p>
        </w:tc>
        <w:tc>
          <w:tcPr>
            <w:tcW w:w="180" w:type="dxa"/>
            <w:vAlign w:val="bottom"/>
          </w:tcPr>
          <w:p w:rsidR="00D93E7D" w:rsidRPr="00AB5C8E" w:rsidRDefault="00D93E7D" w:rsidP="00D93E7D">
            <w:pPr>
              <w:pStyle w:val="acctfourfigures"/>
              <w:tabs>
                <w:tab w:val="decimal" w:pos="911"/>
              </w:tabs>
              <w:spacing w:line="240" w:lineRule="atLeast"/>
              <w:ind w:right="11"/>
              <w:rPr>
                <w:rFonts w:cs="Times New Roman"/>
                <w:b/>
                <w:bCs/>
                <w:szCs w:val="22"/>
              </w:rPr>
            </w:pPr>
          </w:p>
        </w:tc>
        <w:tc>
          <w:tcPr>
            <w:tcW w:w="1260" w:type="dxa"/>
            <w:tcBorders>
              <w:bottom w:val="double" w:sz="4" w:space="0" w:color="auto"/>
            </w:tcBorders>
            <w:vAlign w:val="bottom"/>
          </w:tcPr>
          <w:p w:rsidR="00D93E7D" w:rsidRPr="00AB5C8E" w:rsidRDefault="00825211" w:rsidP="00D93E7D">
            <w:pPr>
              <w:pStyle w:val="acctfourfigures"/>
              <w:tabs>
                <w:tab w:val="clear" w:pos="765"/>
                <w:tab w:val="decimal" w:pos="911"/>
              </w:tabs>
              <w:spacing w:line="240" w:lineRule="atLeast"/>
              <w:ind w:right="11"/>
              <w:jc w:val="both"/>
              <w:rPr>
                <w:rFonts w:cs="Times New Roman"/>
                <w:b/>
                <w:bCs/>
                <w:szCs w:val="22"/>
              </w:rPr>
            </w:pPr>
            <w:r w:rsidRPr="00825211">
              <w:rPr>
                <w:rFonts w:cs="Times New Roman"/>
                <w:b/>
                <w:bCs/>
                <w:szCs w:val="22"/>
              </w:rPr>
              <w:t>7,869</w:t>
            </w:r>
          </w:p>
        </w:tc>
      </w:tr>
    </w:tbl>
    <w:p w:rsidR="008209CB" w:rsidRDefault="008209CB" w:rsidP="00A0798D"/>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A9686B" w:rsidRPr="00AB5C8E" w:rsidTr="00A9686B">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5670" w:type="dxa"/>
            <w:gridSpan w:val="7"/>
          </w:tcPr>
          <w:p w:rsidR="00A9686B" w:rsidRPr="00AB5C8E" w:rsidRDefault="00A9686B" w:rsidP="00A9686B">
            <w:pPr>
              <w:pStyle w:val="acctcolumnheading"/>
              <w:spacing w:after="0" w:line="240" w:lineRule="atLeast"/>
              <w:ind w:left="-95" w:right="-52"/>
              <w:rPr>
                <w:rFonts w:cs="Times New Roman"/>
                <w:b/>
                <w:bCs/>
                <w:szCs w:val="22"/>
                <w:cs/>
                <w:lang w:bidi="th-TH"/>
              </w:rPr>
            </w:pPr>
            <w:r w:rsidRPr="00AB5C8E">
              <w:rPr>
                <w:rFonts w:cs="Times New Roman"/>
                <w:b/>
                <w:bCs/>
                <w:szCs w:val="22"/>
              </w:rPr>
              <w:t>Separate financial statements</w:t>
            </w:r>
          </w:p>
        </w:tc>
      </w:tr>
      <w:tr w:rsidR="00A9686B" w:rsidRPr="00AB5C8E" w:rsidTr="00A9686B">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1260" w:type="dxa"/>
            <w:vAlign w:val="bottom"/>
          </w:tcPr>
          <w:p w:rsidR="00A9686B" w:rsidRPr="00AB5C8E" w:rsidRDefault="00A9686B" w:rsidP="00A9686B">
            <w:pPr>
              <w:pStyle w:val="acctcolumnheading"/>
              <w:spacing w:after="0" w:line="240" w:lineRule="atLeast"/>
              <w:ind w:left="-95" w:right="-52"/>
              <w:rPr>
                <w:rFonts w:cs="Times New Roman"/>
                <w:b/>
                <w:bCs/>
                <w:szCs w:val="22"/>
              </w:rPr>
            </w:pPr>
          </w:p>
        </w:tc>
        <w:tc>
          <w:tcPr>
            <w:tcW w:w="180" w:type="dxa"/>
          </w:tcPr>
          <w:p w:rsidR="00A9686B" w:rsidRPr="00AB5C8E" w:rsidRDefault="00A9686B" w:rsidP="00A9686B">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A9686B" w:rsidRPr="00AB5C8E" w:rsidRDefault="00A9686B" w:rsidP="00A9686B">
            <w:pPr>
              <w:pStyle w:val="acctfourfigures"/>
              <w:spacing w:line="240" w:lineRule="atLeast"/>
              <w:jc w:val="center"/>
              <w:rPr>
                <w:rFonts w:cs="Times New Roman"/>
                <w:szCs w:val="22"/>
              </w:rPr>
            </w:pPr>
            <w:r w:rsidRPr="00AB5C8E">
              <w:rPr>
                <w:rFonts w:cs="Times New Roman"/>
                <w:szCs w:val="22"/>
              </w:rPr>
              <w:t>Charged/ credited to</w:t>
            </w:r>
          </w:p>
        </w:tc>
        <w:tc>
          <w:tcPr>
            <w:tcW w:w="180" w:type="dxa"/>
            <w:vAlign w:val="bottom"/>
          </w:tcPr>
          <w:p w:rsidR="00A9686B" w:rsidRPr="00AB5C8E" w:rsidRDefault="00A9686B" w:rsidP="00A9686B">
            <w:pPr>
              <w:pStyle w:val="acctfourfigures"/>
              <w:spacing w:line="240" w:lineRule="atLeast"/>
              <w:rPr>
                <w:rFonts w:cs="Times New Roman"/>
                <w:szCs w:val="22"/>
              </w:rPr>
            </w:pPr>
          </w:p>
        </w:tc>
        <w:tc>
          <w:tcPr>
            <w:tcW w:w="1260" w:type="dxa"/>
            <w:vAlign w:val="bottom"/>
          </w:tcPr>
          <w:p w:rsidR="00A9686B" w:rsidRPr="00AB5C8E" w:rsidRDefault="00A9686B" w:rsidP="00A9686B">
            <w:pPr>
              <w:pStyle w:val="acctcolumnheading"/>
              <w:spacing w:after="0" w:line="240" w:lineRule="atLeast"/>
              <w:ind w:left="-95" w:right="-52"/>
              <w:rPr>
                <w:rFonts w:cs="Times New Roman"/>
                <w:b/>
                <w:bCs/>
                <w:szCs w:val="22"/>
              </w:rPr>
            </w:pPr>
          </w:p>
        </w:tc>
      </w:tr>
      <w:tr w:rsidR="00A9686B" w:rsidRPr="00AB5C8E" w:rsidTr="00A9686B">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1260" w:type="dxa"/>
            <w:vAlign w:val="bottom"/>
          </w:tcPr>
          <w:p w:rsidR="00A9686B" w:rsidRPr="00AB5C8E" w:rsidRDefault="00A9686B" w:rsidP="00A9686B">
            <w:pPr>
              <w:pStyle w:val="acctcolumnheading"/>
              <w:spacing w:after="0" w:line="240" w:lineRule="atLeast"/>
              <w:ind w:left="-95" w:right="-52"/>
              <w:rPr>
                <w:b/>
                <w:bCs/>
                <w:spacing w:val="4"/>
                <w:szCs w:val="22"/>
                <w:lang w:bidi="th-TH"/>
              </w:rPr>
            </w:pPr>
            <w:r w:rsidRPr="00AB5C8E">
              <w:rPr>
                <w:rFonts w:cs="Times New Roman"/>
                <w:b/>
                <w:bCs/>
                <w:spacing w:val="4"/>
                <w:szCs w:val="22"/>
              </w:rPr>
              <w:t>At</w:t>
            </w:r>
            <w:r w:rsidRPr="00AB5C8E">
              <w:rPr>
                <w:b/>
                <w:bCs/>
                <w:spacing w:val="4"/>
                <w:szCs w:val="22"/>
                <w:cs/>
                <w:lang w:bidi="th-TH"/>
              </w:rPr>
              <w:t xml:space="preserve"> </w:t>
            </w:r>
          </w:p>
          <w:p w:rsidR="00A9686B" w:rsidRPr="00AB5C8E" w:rsidRDefault="00A9686B" w:rsidP="00A9686B">
            <w:pPr>
              <w:pStyle w:val="acctcolumnheading"/>
              <w:spacing w:after="0" w:line="240" w:lineRule="atLeast"/>
              <w:ind w:left="-95" w:right="-52"/>
              <w:rPr>
                <w:rFonts w:cs="Times New Roman"/>
                <w:b/>
                <w:bCs/>
                <w:szCs w:val="22"/>
                <w:cs/>
                <w:lang w:bidi="th-TH"/>
              </w:rPr>
            </w:pPr>
            <w:r w:rsidRPr="00AB5C8E">
              <w:rPr>
                <w:rFonts w:cs="Times New Roman"/>
                <w:b/>
                <w:bCs/>
                <w:spacing w:val="4"/>
                <w:szCs w:val="22"/>
                <w:lang w:val="en-US" w:bidi="th-TH"/>
              </w:rPr>
              <w:t>1</w:t>
            </w:r>
            <w:r w:rsidRPr="00AB5C8E">
              <w:rPr>
                <w:rFonts w:cs="Times New Roman"/>
                <w:b/>
                <w:bCs/>
                <w:spacing w:val="4"/>
                <w:szCs w:val="22"/>
              </w:rPr>
              <w:t xml:space="preserve"> January 2017</w:t>
            </w:r>
          </w:p>
        </w:tc>
        <w:tc>
          <w:tcPr>
            <w:tcW w:w="180" w:type="dxa"/>
          </w:tcPr>
          <w:p w:rsidR="00A9686B" w:rsidRPr="00AB5C8E" w:rsidRDefault="00A9686B" w:rsidP="00A9686B">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A9686B" w:rsidRPr="00AB5C8E" w:rsidRDefault="00A9686B" w:rsidP="00A9686B">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A9686B" w:rsidRPr="00AB5C8E" w:rsidRDefault="00A9686B" w:rsidP="00A9686B">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A9686B" w:rsidRPr="00AB5C8E" w:rsidRDefault="00A9686B" w:rsidP="00A9686B">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A9686B" w:rsidRPr="00AB5C8E" w:rsidRDefault="00A9686B" w:rsidP="00A9686B">
            <w:pPr>
              <w:pStyle w:val="acctfourfigures"/>
              <w:spacing w:line="240" w:lineRule="atLeast"/>
              <w:rPr>
                <w:rFonts w:cs="Times New Roman"/>
                <w:szCs w:val="22"/>
              </w:rPr>
            </w:pPr>
          </w:p>
        </w:tc>
        <w:tc>
          <w:tcPr>
            <w:tcW w:w="1350" w:type="dxa"/>
            <w:tcBorders>
              <w:top w:val="single" w:sz="4" w:space="0" w:color="auto"/>
            </w:tcBorders>
          </w:tcPr>
          <w:p w:rsidR="00A9686B" w:rsidRPr="00AB5C8E" w:rsidRDefault="00A9686B" w:rsidP="00A9686B">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A9686B" w:rsidRPr="00AB5C8E" w:rsidRDefault="00A9686B" w:rsidP="00A9686B">
            <w:pPr>
              <w:pStyle w:val="acctfourfigures"/>
              <w:tabs>
                <w:tab w:val="clear" w:pos="765"/>
              </w:tabs>
              <w:spacing w:line="240" w:lineRule="atLeast"/>
              <w:ind w:left="-79" w:right="-70"/>
              <w:jc w:val="center"/>
              <w:rPr>
                <w:rFonts w:cs="Times New Roman"/>
                <w:szCs w:val="22"/>
              </w:rPr>
            </w:pPr>
            <w:r w:rsidRPr="00AB5C8E">
              <w:rPr>
                <w:rFonts w:cs="Times New Roman"/>
                <w:szCs w:val="22"/>
                <w:lang w:bidi="th-TH"/>
              </w:rPr>
              <w:t>comprehensive income</w:t>
            </w:r>
          </w:p>
        </w:tc>
        <w:tc>
          <w:tcPr>
            <w:tcW w:w="180" w:type="dxa"/>
            <w:vAlign w:val="bottom"/>
          </w:tcPr>
          <w:p w:rsidR="00A9686B" w:rsidRPr="00AB5C8E" w:rsidRDefault="00A9686B" w:rsidP="00A9686B">
            <w:pPr>
              <w:pStyle w:val="acctfourfigures"/>
              <w:spacing w:line="240" w:lineRule="atLeast"/>
              <w:rPr>
                <w:rFonts w:cs="Times New Roman"/>
                <w:szCs w:val="22"/>
              </w:rPr>
            </w:pPr>
          </w:p>
        </w:tc>
        <w:tc>
          <w:tcPr>
            <w:tcW w:w="1260" w:type="dxa"/>
            <w:vAlign w:val="bottom"/>
          </w:tcPr>
          <w:p w:rsidR="00A9686B" w:rsidRPr="00AB5C8E" w:rsidRDefault="00A9686B" w:rsidP="00A9686B">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A9686B" w:rsidRPr="00AB5C8E" w:rsidRDefault="00A9686B" w:rsidP="00A9686B">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2017</w:t>
            </w:r>
          </w:p>
        </w:tc>
      </w:tr>
      <w:tr w:rsidR="00A9686B" w:rsidRPr="00AB5C8E" w:rsidTr="00A9686B">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5670" w:type="dxa"/>
            <w:gridSpan w:val="7"/>
          </w:tcPr>
          <w:p w:rsidR="00A9686B" w:rsidRPr="00AB5C8E" w:rsidRDefault="00277B3F" w:rsidP="00A9686B">
            <w:pPr>
              <w:pStyle w:val="acctfourfigures"/>
              <w:tabs>
                <w:tab w:val="clear" w:pos="765"/>
                <w:tab w:val="decimal" w:pos="911"/>
              </w:tabs>
              <w:spacing w:line="240" w:lineRule="atLeast"/>
              <w:ind w:right="11"/>
              <w:jc w:val="center"/>
              <w:rPr>
                <w:rFonts w:cs="Times New Roman"/>
                <w:i/>
                <w:iCs/>
                <w:szCs w:val="22"/>
              </w:rPr>
            </w:pPr>
            <w:r>
              <w:rPr>
                <w:rFonts w:cs="Times New Roman"/>
                <w:i/>
                <w:iCs/>
                <w:szCs w:val="22"/>
              </w:rPr>
              <w:t>(note 26</w:t>
            </w:r>
            <w:r w:rsidR="00A9686B" w:rsidRPr="00AB5C8E">
              <w:rPr>
                <w:rFonts w:cs="Times New Roman"/>
                <w:i/>
                <w:iCs/>
                <w:szCs w:val="22"/>
              </w:rPr>
              <w:t>)</w:t>
            </w:r>
          </w:p>
        </w:tc>
      </w:tr>
      <w:tr w:rsidR="00A9686B" w:rsidRPr="00AB5C8E" w:rsidTr="00A9686B">
        <w:trPr>
          <w:cantSplit/>
        </w:trPr>
        <w:tc>
          <w:tcPr>
            <w:tcW w:w="3510" w:type="dxa"/>
            <w:vAlign w:val="bottom"/>
          </w:tcPr>
          <w:p w:rsidR="00A9686B" w:rsidRPr="00AB5C8E" w:rsidRDefault="00A9686B" w:rsidP="00A9686B">
            <w:pPr>
              <w:spacing w:line="240" w:lineRule="atLeast"/>
              <w:rPr>
                <w:rFonts w:cs="Times New Roman"/>
                <w:b/>
                <w:bCs/>
                <w:i/>
                <w:iCs/>
                <w:szCs w:val="22"/>
              </w:rPr>
            </w:pPr>
          </w:p>
        </w:tc>
        <w:tc>
          <w:tcPr>
            <w:tcW w:w="5670" w:type="dxa"/>
            <w:gridSpan w:val="7"/>
          </w:tcPr>
          <w:p w:rsidR="00A9686B" w:rsidRPr="00AB5C8E" w:rsidRDefault="00A9686B" w:rsidP="00A9686B">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A9686B" w:rsidRPr="00AB5C8E" w:rsidTr="00A9686B">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A9686B" w:rsidRPr="00AB5C8E" w:rsidRDefault="00A9686B" w:rsidP="00A9686B">
            <w:pPr>
              <w:pStyle w:val="acctfourfigures"/>
              <w:tabs>
                <w:tab w:val="clear" w:pos="765"/>
                <w:tab w:val="decimal" w:pos="911"/>
              </w:tabs>
              <w:spacing w:line="240" w:lineRule="atLeast"/>
              <w:ind w:right="11"/>
              <w:jc w:val="both"/>
              <w:rPr>
                <w:rFonts w:cs="Times New Roman"/>
                <w:szCs w:val="22"/>
              </w:rPr>
            </w:pP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szCs w:val="22"/>
              </w:rPr>
            </w:pPr>
          </w:p>
        </w:tc>
        <w:tc>
          <w:tcPr>
            <w:tcW w:w="1260" w:type="dxa"/>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szCs w:val="22"/>
              </w:rPr>
            </w:pPr>
          </w:p>
        </w:tc>
        <w:tc>
          <w:tcPr>
            <w:tcW w:w="18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35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szCs w:val="22"/>
              </w:rPr>
            </w:pPr>
          </w:p>
        </w:tc>
        <w:tc>
          <w:tcPr>
            <w:tcW w:w="1260" w:type="dxa"/>
            <w:vAlign w:val="bottom"/>
          </w:tcPr>
          <w:p w:rsidR="00A9686B" w:rsidRPr="00AB5C8E" w:rsidRDefault="00A9686B" w:rsidP="00A9686B">
            <w:pPr>
              <w:pStyle w:val="acctfourfigures"/>
              <w:tabs>
                <w:tab w:val="clear" w:pos="765"/>
                <w:tab w:val="decimal" w:pos="911"/>
              </w:tabs>
              <w:spacing w:line="240" w:lineRule="atLeast"/>
              <w:ind w:right="11"/>
              <w:jc w:val="both"/>
              <w:rPr>
                <w:rFonts w:cs="Times New Roman"/>
                <w:szCs w:val="22"/>
              </w:rPr>
            </w:pPr>
          </w:p>
        </w:tc>
      </w:tr>
      <w:tr w:rsidR="00A9686B" w:rsidRPr="00AB5C8E" w:rsidTr="00A9686B">
        <w:trPr>
          <w:cantSplit/>
        </w:trPr>
        <w:tc>
          <w:tcPr>
            <w:tcW w:w="3510" w:type="dxa"/>
            <w:vAlign w:val="bottom"/>
          </w:tcPr>
          <w:p w:rsidR="00A9686B" w:rsidRPr="00AB5C8E" w:rsidRDefault="00A9686B" w:rsidP="00A9686B">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szCs w:val="22"/>
              </w:rPr>
            </w:pPr>
            <w:r w:rsidRPr="008A6994">
              <w:rPr>
                <w:rFonts w:cs="Times New Roman"/>
                <w:szCs w:val="22"/>
              </w:rPr>
              <w:t>692</w:t>
            </w: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szCs w:val="22"/>
              </w:rPr>
            </w:pPr>
          </w:p>
        </w:tc>
        <w:tc>
          <w:tcPr>
            <w:tcW w:w="1260" w:type="dxa"/>
            <w:vAlign w:val="bottom"/>
          </w:tcPr>
          <w:p w:rsidR="00A9686B" w:rsidRPr="00AB5C8E" w:rsidRDefault="00A9686B" w:rsidP="00277B3F">
            <w:pPr>
              <w:pStyle w:val="acctfourfigures"/>
              <w:tabs>
                <w:tab w:val="clear" w:pos="765"/>
                <w:tab w:val="decimal" w:pos="641"/>
              </w:tabs>
              <w:spacing w:line="240" w:lineRule="atLeast"/>
              <w:ind w:right="11"/>
              <w:jc w:val="both"/>
              <w:rPr>
                <w:rFonts w:cs="Times New Roman"/>
                <w:szCs w:val="22"/>
              </w:rPr>
            </w:pPr>
            <w:r w:rsidRPr="008A6994">
              <w:rPr>
                <w:rFonts w:cs="Times New Roman"/>
                <w:szCs w:val="22"/>
              </w:rPr>
              <w:t>-</w:t>
            </w:r>
          </w:p>
        </w:tc>
        <w:tc>
          <w:tcPr>
            <w:tcW w:w="18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350" w:type="dxa"/>
            <w:vAlign w:val="bottom"/>
          </w:tcPr>
          <w:p w:rsidR="00A9686B" w:rsidRPr="00AB5C8E" w:rsidRDefault="00A9686B" w:rsidP="00277B3F">
            <w:pPr>
              <w:pStyle w:val="acctfourfigures"/>
              <w:tabs>
                <w:tab w:val="clear" w:pos="765"/>
                <w:tab w:val="decimal" w:pos="641"/>
              </w:tabs>
              <w:spacing w:line="240" w:lineRule="atLeast"/>
              <w:ind w:right="11"/>
              <w:jc w:val="both"/>
              <w:rPr>
                <w:rFonts w:cs="Times New Roman"/>
                <w:szCs w:val="22"/>
                <w:lang w:val="en-US"/>
              </w:rPr>
            </w:pPr>
            <w:r w:rsidRPr="008A6994">
              <w:rPr>
                <w:rFonts w:cs="Times New Roman"/>
                <w:szCs w:val="22"/>
                <w:lang w:val="en-US"/>
              </w:rPr>
              <w:t>-</w:t>
            </w: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szCs w:val="22"/>
              </w:rPr>
            </w:pPr>
          </w:p>
        </w:tc>
        <w:tc>
          <w:tcPr>
            <w:tcW w:w="1260" w:type="dxa"/>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szCs w:val="22"/>
              </w:rPr>
            </w:pPr>
            <w:r w:rsidRPr="008A6994">
              <w:rPr>
                <w:rFonts w:cs="Times New Roman"/>
                <w:szCs w:val="22"/>
              </w:rPr>
              <w:t>692</w:t>
            </w:r>
          </w:p>
        </w:tc>
      </w:tr>
      <w:tr w:rsidR="00A9686B" w:rsidRPr="00AB5C8E" w:rsidTr="00A9686B">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szCs w:val="22"/>
              </w:rPr>
              <w:t>Inventories</w:t>
            </w:r>
          </w:p>
        </w:tc>
        <w:tc>
          <w:tcPr>
            <w:tcW w:w="1260" w:type="dxa"/>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szCs w:val="22"/>
                <w:lang w:val="en-US"/>
              </w:rPr>
            </w:pPr>
            <w:r w:rsidRPr="008A6994">
              <w:rPr>
                <w:rFonts w:cs="Times New Roman"/>
                <w:szCs w:val="22"/>
                <w:lang w:val="en-US"/>
              </w:rPr>
              <w:t>214</w:t>
            </w: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szCs w:val="22"/>
              </w:rPr>
            </w:pPr>
          </w:p>
        </w:tc>
        <w:tc>
          <w:tcPr>
            <w:tcW w:w="1260" w:type="dxa"/>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szCs w:val="22"/>
                <w:lang w:val="en-US"/>
              </w:rPr>
            </w:pPr>
            <w:r w:rsidRPr="008A6994">
              <w:rPr>
                <w:rFonts w:cs="Times New Roman"/>
                <w:szCs w:val="22"/>
                <w:lang w:val="en-US"/>
              </w:rPr>
              <w:t>540</w:t>
            </w:r>
          </w:p>
        </w:tc>
        <w:tc>
          <w:tcPr>
            <w:tcW w:w="18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350" w:type="dxa"/>
            <w:vAlign w:val="bottom"/>
          </w:tcPr>
          <w:p w:rsidR="00A9686B" w:rsidRPr="00AB5C8E" w:rsidRDefault="00A9686B" w:rsidP="00277B3F">
            <w:pPr>
              <w:pStyle w:val="acctfourfigures"/>
              <w:tabs>
                <w:tab w:val="clear" w:pos="765"/>
                <w:tab w:val="decimal" w:pos="641"/>
              </w:tabs>
              <w:spacing w:line="240" w:lineRule="atLeast"/>
              <w:ind w:right="11"/>
              <w:jc w:val="both"/>
              <w:rPr>
                <w:rFonts w:cs="Times New Roman"/>
                <w:szCs w:val="22"/>
                <w:lang w:val="en-US"/>
              </w:rPr>
            </w:pPr>
            <w:r w:rsidRPr="008A6994">
              <w:rPr>
                <w:rFonts w:cs="Times New Roman"/>
                <w:szCs w:val="22"/>
                <w:lang w:val="en-US"/>
              </w:rPr>
              <w:t>-</w:t>
            </w: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szCs w:val="22"/>
              </w:rPr>
            </w:pPr>
          </w:p>
        </w:tc>
        <w:tc>
          <w:tcPr>
            <w:tcW w:w="1260" w:type="dxa"/>
            <w:vAlign w:val="bottom"/>
          </w:tcPr>
          <w:p w:rsidR="00A9686B" w:rsidRPr="00D80E40" w:rsidRDefault="00A9686B" w:rsidP="001E5C20">
            <w:pPr>
              <w:pStyle w:val="acctfourfigures"/>
              <w:tabs>
                <w:tab w:val="clear" w:pos="765"/>
                <w:tab w:val="decimal" w:pos="911"/>
              </w:tabs>
              <w:spacing w:line="240" w:lineRule="atLeast"/>
              <w:ind w:right="11"/>
              <w:jc w:val="both"/>
              <w:rPr>
                <w:rFonts w:cs="Times New Roman"/>
                <w:szCs w:val="22"/>
              </w:rPr>
            </w:pPr>
            <w:r w:rsidRPr="00D80E40">
              <w:rPr>
                <w:rFonts w:cs="Times New Roman"/>
                <w:szCs w:val="22"/>
              </w:rPr>
              <w:t>754</w:t>
            </w:r>
          </w:p>
        </w:tc>
      </w:tr>
      <w:tr w:rsidR="00A9686B" w:rsidRPr="00AB5C8E" w:rsidTr="00A9686B">
        <w:trPr>
          <w:cantSplit/>
        </w:trPr>
        <w:tc>
          <w:tcPr>
            <w:tcW w:w="3510" w:type="dxa"/>
            <w:vAlign w:val="bottom"/>
          </w:tcPr>
          <w:p w:rsidR="00A9686B" w:rsidRPr="00AB5C8E" w:rsidRDefault="00A9686B" w:rsidP="00A9686B">
            <w:pPr>
              <w:spacing w:line="240" w:lineRule="atLeast"/>
              <w:ind w:left="58"/>
              <w:rPr>
                <w:rFonts w:cs="Times New Roman"/>
                <w:szCs w:val="22"/>
              </w:rPr>
            </w:pPr>
            <w:r>
              <w:rPr>
                <w:rFonts w:cs="Times New Roman"/>
                <w:szCs w:val="22"/>
              </w:rPr>
              <w:t>Provisions for employee benefits</w:t>
            </w:r>
          </w:p>
        </w:tc>
        <w:tc>
          <w:tcPr>
            <w:tcW w:w="1260" w:type="dxa"/>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szCs w:val="22"/>
              </w:rPr>
            </w:pPr>
            <w:r w:rsidRPr="008A6994">
              <w:rPr>
                <w:rFonts w:cs="Times New Roman"/>
                <w:szCs w:val="22"/>
              </w:rPr>
              <w:t>9,628</w:t>
            </w: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szCs w:val="22"/>
              </w:rPr>
            </w:pPr>
          </w:p>
        </w:tc>
        <w:tc>
          <w:tcPr>
            <w:tcW w:w="1260" w:type="dxa"/>
            <w:vAlign w:val="bottom"/>
          </w:tcPr>
          <w:p w:rsidR="00A9686B" w:rsidRPr="00AB5C8E" w:rsidRDefault="00A9686B" w:rsidP="001E5C20">
            <w:pPr>
              <w:pStyle w:val="acctfourfigures"/>
              <w:tabs>
                <w:tab w:val="clear" w:pos="765"/>
                <w:tab w:val="decimal" w:pos="911"/>
              </w:tabs>
              <w:spacing w:line="240" w:lineRule="atLeast"/>
              <w:ind w:left="-79" w:right="11"/>
              <w:rPr>
                <w:rFonts w:cs="Times New Roman"/>
                <w:szCs w:val="22"/>
              </w:rPr>
            </w:pPr>
            <w:r w:rsidRPr="008A6994">
              <w:rPr>
                <w:rFonts w:cs="Times New Roman"/>
                <w:szCs w:val="22"/>
              </w:rPr>
              <w:t>605</w:t>
            </w:r>
          </w:p>
        </w:tc>
        <w:tc>
          <w:tcPr>
            <w:tcW w:w="180" w:type="dxa"/>
          </w:tcPr>
          <w:p w:rsidR="00A9686B" w:rsidRPr="00AB5C8E" w:rsidRDefault="00A9686B" w:rsidP="00A9686B">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A9686B" w:rsidRPr="00AB5C8E" w:rsidRDefault="00A9686B" w:rsidP="001E5C20">
            <w:pPr>
              <w:pStyle w:val="acctfourfigures"/>
              <w:tabs>
                <w:tab w:val="clear" w:pos="765"/>
                <w:tab w:val="decimal" w:pos="911"/>
              </w:tabs>
              <w:spacing w:line="240" w:lineRule="atLeast"/>
              <w:ind w:left="-79" w:right="11"/>
              <w:rPr>
                <w:rFonts w:cs="Times New Roman"/>
                <w:szCs w:val="22"/>
              </w:rPr>
            </w:pPr>
            <w:r w:rsidRPr="008A6994">
              <w:rPr>
                <w:rFonts w:cs="Times New Roman"/>
                <w:szCs w:val="22"/>
              </w:rPr>
              <w:t>1,126</w:t>
            </w: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szCs w:val="22"/>
              </w:rPr>
            </w:pPr>
          </w:p>
        </w:tc>
        <w:tc>
          <w:tcPr>
            <w:tcW w:w="1260" w:type="dxa"/>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szCs w:val="22"/>
              </w:rPr>
            </w:pPr>
            <w:r w:rsidRPr="008A6994">
              <w:rPr>
                <w:rFonts w:cs="Times New Roman"/>
                <w:szCs w:val="22"/>
              </w:rPr>
              <w:t>11,359</w:t>
            </w:r>
          </w:p>
        </w:tc>
      </w:tr>
      <w:tr w:rsidR="00A9686B" w:rsidRPr="00AB5C8E" w:rsidTr="00A9686B">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b/>
                <w:bCs/>
                <w:szCs w:val="22"/>
              </w:rPr>
            </w:pPr>
            <w:r w:rsidRPr="008A6994">
              <w:rPr>
                <w:rFonts w:cs="Times New Roman"/>
                <w:b/>
                <w:bCs/>
                <w:szCs w:val="22"/>
              </w:rPr>
              <w:t>10,534</w:t>
            </w:r>
          </w:p>
        </w:tc>
        <w:tc>
          <w:tcPr>
            <w:tcW w:w="180" w:type="dxa"/>
          </w:tcPr>
          <w:p w:rsidR="00A9686B" w:rsidRPr="00AB5C8E" w:rsidRDefault="00A9686B" w:rsidP="00A9686B">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A9686B" w:rsidRPr="00AB5C8E" w:rsidRDefault="00A9686B" w:rsidP="001E5C20">
            <w:pPr>
              <w:pStyle w:val="acctfourfigures"/>
              <w:tabs>
                <w:tab w:val="clear" w:pos="765"/>
                <w:tab w:val="decimal" w:pos="911"/>
              </w:tabs>
              <w:spacing w:line="240" w:lineRule="atLeast"/>
              <w:ind w:left="-79" w:right="11"/>
              <w:rPr>
                <w:rFonts w:cs="Times New Roman"/>
                <w:b/>
                <w:bCs/>
                <w:szCs w:val="22"/>
              </w:rPr>
            </w:pPr>
            <w:r w:rsidRPr="008A6994">
              <w:rPr>
                <w:rFonts w:cs="Times New Roman"/>
                <w:b/>
                <w:bCs/>
                <w:szCs w:val="22"/>
              </w:rPr>
              <w:t>1,145</w:t>
            </w:r>
          </w:p>
        </w:tc>
        <w:tc>
          <w:tcPr>
            <w:tcW w:w="180" w:type="dxa"/>
          </w:tcPr>
          <w:p w:rsidR="00A9686B" w:rsidRPr="00AB5C8E" w:rsidRDefault="00A9686B" w:rsidP="00A9686B">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A9686B" w:rsidRPr="00AB5C8E" w:rsidRDefault="00A9686B" w:rsidP="001E5C20">
            <w:pPr>
              <w:pStyle w:val="acctfourfigures"/>
              <w:tabs>
                <w:tab w:val="clear" w:pos="765"/>
                <w:tab w:val="decimal" w:pos="911"/>
              </w:tabs>
              <w:spacing w:line="240" w:lineRule="atLeast"/>
              <w:ind w:left="-79" w:right="11"/>
              <w:rPr>
                <w:rFonts w:cs="Times New Roman"/>
                <w:b/>
                <w:bCs/>
                <w:szCs w:val="22"/>
              </w:rPr>
            </w:pPr>
            <w:r w:rsidRPr="008A6994">
              <w:rPr>
                <w:rFonts w:cs="Times New Roman"/>
                <w:b/>
                <w:bCs/>
                <w:szCs w:val="22"/>
              </w:rPr>
              <w:t>1,126</w:t>
            </w:r>
          </w:p>
        </w:tc>
        <w:tc>
          <w:tcPr>
            <w:tcW w:w="180" w:type="dxa"/>
            <w:vAlign w:val="bottom"/>
          </w:tcPr>
          <w:p w:rsidR="00A9686B" w:rsidRPr="00AB5C8E" w:rsidRDefault="00A9686B" w:rsidP="00A9686B">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b/>
                <w:bCs/>
                <w:szCs w:val="22"/>
              </w:rPr>
            </w:pPr>
            <w:r w:rsidRPr="008A6994">
              <w:rPr>
                <w:rFonts w:cs="Times New Roman"/>
                <w:b/>
                <w:bCs/>
                <w:szCs w:val="22"/>
              </w:rPr>
              <w:t>12,805</w:t>
            </w:r>
          </w:p>
        </w:tc>
      </w:tr>
      <w:tr w:rsidR="00A9686B" w:rsidRPr="00C1535F" w:rsidTr="00A9686B">
        <w:trPr>
          <w:cantSplit/>
          <w:trHeight w:val="152"/>
        </w:trPr>
        <w:tc>
          <w:tcPr>
            <w:tcW w:w="3510" w:type="dxa"/>
            <w:vAlign w:val="bottom"/>
          </w:tcPr>
          <w:p w:rsidR="00A9686B" w:rsidRPr="00C1535F" w:rsidRDefault="00A9686B" w:rsidP="00A9686B">
            <w:pPr>
              <w:spacing w:line="240" w:lineRule="atLeast"/>
              <w:ind w:left="58"/>
              <w:rPr>
                <w:rFonts w:cs="Times New Roman"/>
                <w:b/>
                <w:bCs/>
                <w:i/>
                <w:iCs/>
                <w:szCs w:val="22"/>
              </w:rPr>
            </w:pPr>
          </w:p>
        </w:tc>
        <w:tc>
          <w:tcPr>
            <w:tcW w:w="1260" w:type="dxa"/>
          </w:tcPr>
          <w:p w:rsidR="00A9686B" w:rsidRPr="00C1535F" w:rsidRDefault="00A9686B" w:rsidP="001E5C20">
            <w:pPr>
              <w:pStyle w:val="acctfourfigures"/>
              <w:tabs>
                <w:tab w:val="clear" w:pos="765"/>
                <w:tab w:val="decimal" w:pos="911"/>
                <w:tab w:val="decimal" w:pos="1091"/>
              </w:tabs>
              <w:spacing w:line="240" w:lineRule="atLeast"/>
              <w:ind w:right="11"/>
              <w:jc w:val="both"/>
              <w:rPr>
                <w:rFonts w:cs="Times New Roman"/>
                <w:szCs w:val="22"/>
              </w:rPr>
            </w:pPr>
          </w:p>
        </w:tc>
        <w:tc>
          <w:tcPr>
            <w:tcW w:w="180" w:type="dxa"/>
          </w:tcPr>
          <w:p w:rsidR="00A9686B" w:rsidRPr="00C1535F" w:rsidRDefault="00A9686B" w:rsidP="00A9686B">
            <w:pPr>
              <w:pStyle w:val="acctfourfigures"/>
              <w:tabs>
                <w:tab w:val="clear" w:pos="765"/>
                <w:tab w:val="decimal" w:pos="1091"/>
              </w:tabs>
              <w:spacing w:line="240" w:lineRule="atLeast"/>
              <w:ind w:right="11"/>
              <w:rPr>
                <w:rFonts w:cs="Times New Roman"/>
                <w:szCs w:val="22"/>
              </w:rPr>
            </w:pPr>
          </w:p>
        </w:tc>
        <w:tc>
          <w:tcPr>
            <w:tcW w:w="1260" w:type="dxa"/>
            <w:vAlign w:val="bottom"/>
          </w:tcPr>
          <w:p w:rsidR="00A9686B" w:rsidRPr="00C1535F" w:rsidRDefault="00A9686B" w:rsidP="00A9686B">
            <w:pPr>
              <w:pStyle w:val="acctfourfigures"/>
              <w:tabs>
                <w:tab w:val="clear" w:pos="765"/>
                <w:tab w:val="decimal" w:pos="1001"/>
              </w:tabs>
              <w:spacing w:line="240" w:lineRule="atLeast"/>
              <w:ind w:left="-79" w:right="-79"/>
              <w:rPr>
                <w:rFonts w:cs="Times New Roman"/>
                <w:szCs w:val="22"/>
              </w:rPr>
            </w:pPr>
          </w:p>
        </w:tc>
        <w:tc>
          <w:tcPr>
            <w:tcW w:w="180" w:type="dxa"/>
          </w:tcPr>
          <w:p w:rsidR="00A9686B" w:rsidRPr="00C1535F" w:rsidRDefault="00A9686B" w:rsidP="00A9686B">
            <w:pPr>
              <w:pStyle w:val="acctfourfigures"/>
              <w:spacing w:line="240" w:lineRule="atLeast"/>
              <w:rPr>
                <w:rFonts w:cs="Times New Roman"/>
                <w:szCs w:val="22"/>
              </w:rPr>
            </w:pPr>
          </w:p>
        </w:tc>
        <w:tc>
          <w:tcPr>
            <w:tcW w:w="1350" w:type="dxa"/>
            <w:tcBorders>
              <w:top w:val="double" w:sz="4" w:space="0" w:color="auto"/>
            </w:tcBorders>
          </w:tcPr>
          <w:p w:rsidR="00A9686B" w:rsidRPr="00C1535F" w:rsidRDefault="00A9686B" w:rsidP="00A9686B">
            <w:pPr>
              <w:pStyle w:val="acctfourfigures"/>
              <w:spacing w:line="240" w:lineRule="atLeast"/>
              <w:ind w:right="11"/>
              <w:rPr>
                <w:rFonts w:cs="Times New Roman"/>
                <w:szCs w:val="22"/>
              </w:rPr>
            </w:pPr>
          </w:p>
        </w:tc>
        <w:tc>
          <w:tcPr>
            <w:tcW w:w="180" w:type="dxa"/>
            <w:vAlign w:val="bottom"/>
          </w:tcPr>
          <w:p w:rsidR="00A9686B" w:rsidRPr="00C1535F" w:rsidRDefault="00A9686B" w:rsidP="00A9686B">
            <w:pPr>
              <w:pStyle w:val="acctfourfigures"/>
              <w:spacing w:line="240" w:lineRule="atLeast"/>
              <w:rPr>
                <w:rFonts w:cs="Times New Roman"/>
                <w:szCs w:val="22"/>
              </w:rPr>
            </w:pPr>
          </w:p>
        </w:tc>
        <w:tc>
          <w:tcPr>
            <w:tcW w:w="1260" w:type="dxa"/>
          </w:tcPr>
          <w:p w:rsidR="00A9686B" w:rsidRPr="00C1535F" w:rsidRDefault="00A9686B" w:rsidP="001E5C20">
            <w:pPr>
              <w:pStyle w:val="acctfourfigures"/>
              <w:tabs>
                <w:tab w:val="clear" w:pos="765"/>
                <w:tab w:val="decimal" w:pos="911"/>
              </w:tabs>
              <w:spacing w:line="240" w:lineRule="atLeast"/>
              <w:ind w:right="11"/>
              <w:jc w:val="both"/>
              <w:rPr>
                <w:rFonts w:cs="Times New Roman"/>
                <w:szCs w:val="22"/>
              </w:rPr>
            </w:pPr>
          </w:p>
        </w:tc>
      </w:tr>
      <w:tr w:rsidR="00A9686B" w:rsidRPr="00AB5C8E" w:rsidTr="00A9686B">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i/>
                <w:iCs/>
                <w:szCs w:val="22"/>
              </w:rPr>
              <w:t>Deferred tax liability</w:t>
            </w:r>
          </w:p>
        </w:tc>
        <w:tc>
          <w:tcPr>
            <w:tcW w:w="1260" w:type="dxa"/>
          </w:tcPr>
          <w:p w:rsidR="00A9686B" w:rsidRPr="00AB5C8E" w:rsidRDefault="00A9686B" w:rsidP="001E5C20">
            <w:pPr>
              <w:pStyle w:val="acctfourfigures"/>
              <w:tabs>
                <w:tab w:val="clear" w:pos="765"/>
                <w:tab w:val="decimal" w:pos="911"/>
                <w:tab w:val="decimal" w:pos="1091"/>
              </w:tabs>
              <w:spacing w:line="240" w:lineRule="atLeast"/>
              <w:ind w:right="11"/>
              <w:jc w:val="both"/>
              <w:rPr>
                <w:rFonts w:cs="Times New Roman"/>
                <w:szCs w:val="22"/>
              </w:rPr>
            </w:pPr>
          </w:p>
        </w:tc>
        <w:tc>
          <w:tcPr>
            <w:tcW w:w="180" w:type="dxa"/>
          </w:tcPr>
          <w:p w:rsidR="00A9686B" w:rsidRPr="00AB5C8E" w:rsidRDefault="00A9686B" w:rsidP="00A9686B">
            <w:pPr>
              <w:pStyle w:val="acctfourfigures"/>
              <w:tabs>
                <w:tab w:val="clear" w:pos="765"/>
                <w:tab w:val="decimal" w:pos="1091"/>
              </w:tabs>
              <w:spacing w:line="240" w:lineRule="atLeast"/>
              <w:ind w:right="11"/>
              <w:rPr>
                <w:rFonts w:cs="Times New Roman"/>
                <w:szCs w:val="22"/>
              </w:rPr>
            </w:pPr>
          </w:p>
        </w:tc>
        <w:tc>
          <w:tcPr>
            <w:tcW w:w="1260" w:type="dxa"/>
            <w:vAlign w:val="bottom"/>
          </w:tcPr>
          <w:p w:rsidR="00A9686B" w:rsidRPr="00AB5C8E" w:rsidRDefault="00A9686B" w:rsidP="00A9686B">
            <w:pPr>
              <w:pStyle w:val="acctfourfigures"/>
              <w:tabs>
                <w:tab w:val="clear" w:pos="765"/>
                <w:tab w:val="decimal" w:pos="1001"/>
              </w:tabs>
              <w:spacing w:line="240" w:lineRule="atLeast"/>
              <w:ind w:left="-79" w:right="-79"/>
              <w:rPr>
                <w:rFonts w:cs="Times New Roman"/>
                <w:szCs w:val="22"/>
              </w:rPr>
            </w:pPr>
          </w:p>
        </w:tc>
        <w:tc>
          <w:tcPr>
            <w:tcW w:w="180" w:type="dxa"/>
          </w:tcPr>
          <w:p w:rsidR="00A9686B" w:rsidRPr="00AB5C8E" w:rsidRDefault="00A9686B" w:rsidP="00A9686B">
            <w:pPr>
              <w:pStyle w:val="acctfourfigures"/>
              <w:spacing w:line="240" w:lineRule="atLeast"/>
              <w:rPr>
                <w:rFonts w:cs="Times New Roman"/>
                <w:szCs w:val="22"/>
              </w:rPr>
            </w:pPr>
          </w:p>
        </w:tc>
        <w:tc>
          <w:tcPr>
            <w:tcW w:w="1350" w:type="dxa"/>
          </w:tcPr>
          <w:p w:rsidR="00A9686B" w:rsidRPr="00AB5C8E" w:rsidRDefault="00A9686B" w:rsidP="00A9686B">
            <w:pPr>
              <w:pStyle w:val="acctfourfigures"/>
              <w:spacing w:line="240" w:lineRule="atLeast"/>
              <w:ind w:right="11"/>
              <w:rPr>
                <w:rFonts w:cs="Times New Roman"/>
                <w:szCs w:val="22"/>
              </w:rPr>
            </w:pPr>
          </w:p>
        </w:tc>
        <w:tc>
          <w:tcPr>
            <w:tcW w:w="180" w:type="dxa"/>
            <w:vAlign w:val="bottom"/>
          </w:tcPr>
          <w:p w:rsidR="00A9686B" w:rsidRPr="00AB5C8E" w:rsidRDefault="00A9686B" w:rsidP="00A9686B">
            <w:pPr>
              <w:pStyle w:val="acctfourfigures"/>
              <w:spacing w:line="240" w:lineRule="atLeast"/>
              <w:rPr>
                <w:rFonts w:cs="Times New Roman"/>
                <w:szCs w:val="22"/>
              </w:rPr>
            </w:pPr>
          </w:p>
        </w:tc>
        <w:tc>
          <w:tcPr>
            <w:tcW w:w="1260" w:type="dxa"/>
          </w:tcPr>
          <w:p w:rsidR="00A9686B" w:rsidRPr="00AB5C8E" w:rsidRDefault="00A9686B" w:rsidP="001E5C20">
            <w:pPr>
              <w:pStyle w:val="acctfourfigures"/>
              <w:tabs>
                <w:tab w:val="clear" w:pos="765"/>
                <w:tab w:val="decimal" w:pos="911"/>
              </w:tabs>
              <w:spacing w:line="240" w:lineRule="atLeast"/>
              <w:ind w:right="11"/>
              <w:jc w:val="both"/>
              <w:rPr>
                <w:rFonts w:cs="Times New Roman"/>
                <w:szCs w:val="22"/>
              </w:rPr>
            </w:pPr>
          </w:p>
        </w:tc>
      </w:tr>
      <w:tr w:rsidR="00A9686B" w:rsidRPr="00AB5C8E" w:rsidTr="00A9686B">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szCs w:val="22"/>
              </w:rPr>
            </w:pPr>
            <w:r w:rsidRPr="008A6994">
              <w:rPr>
                <w:rFonts w:cs="Times New Roman"/>
                <w:szCs w:val="22"/>
              </w:rPr>
              <w:t>(989)</w:t>
            </w:r>
          </w:p>
        </w:tc>
        <w:tc>
          <w:tcPr>
            <w:tcW w:w="180" w:type="dxa"/>
          </w:tcPr>
          <w:p w:rsidR="00A9686B" w:rsidRPr="00AB5C8E" w:rsidRDefault="00A9686B" w:rsidP="00A9686B">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A9686B" w:rsidRPr="00AB5C8E" w:rsidRDefault="00A9686B" w:rsidP="001E5C20">
            <w:pPr>
              <w:pStyle w:val="acctfourfigures"/>
              <w:tabs>
                <w:tab w:val="clear" w:pos="765"/>
                <w:tab w:val="decimal" w:pos="911"/>
              </w:tabs>
              <w:spacing w:line="240" w:lineRule="atLeast"/>
              <w:ind w:left="-79" w:right="11"/>
              <w:rPr>
                <w:rFonts w:cs="Times New Roman"/>
                <w:szCs w:val="22"/>
              </w:rPr>
            </w:pPr>
            <w:r w:rsidRPr="008A6994">
              <w:rPr>
                <w:rFonts w:cs="Times New Roman"/>
                <w:szCs w:val="22"/>
              </w:rPr>
              <w:t>510</w:t>
            </w:r>
          </w:p>
        </w:tc>
        <w:tc>
          <w:tcPr>
            <w:tcW w:w="180" w:type="dxa"/>
          </w:tcPr>
          <w:p w:rsidR="00A9686B" w:rsidRPr="00AB5C8E" w:rsidRDefault="00A9686B" w:rsidP="00A9686B">
            <w:pPr>
              <w:pStyle w:val="acctfourfigures"/>
              <w:spacing w:line="240" w:lineRule="atLeast"/>
              <w:rPr>
                <w:rFonts w:cs="Times New Roman"/>
                <w:szCs w:val="22"/>
              </w:rPr>
            </w:pPr>
          </w:p>
        </w:tc>
        <w:tc>
          <w:tcPr>
            <w:tcW w:w="1350" w:type="dxa"/>
            <w:tcBorders>
              <w:bottom w:val="single" w:sz="4" w:space="0" w:color="auto"/>
            </w:tcBorders>
            <w:vAlign w:val="bottom"/>
          </w:tcPr>
          <w:p w:rsidR="00A9686B" w:rsidRPr="00AB5C8E" w:rsidRDefault="00A9686B" w:rsidP="00277B3F">
            <w:pPr>
              <w:pStyle w:val="acctfourfigures"/>
              <w:tabs>
                <w:tab w:val="clear" w:pos="765"/>
                <w:tab w:val="decimal" w:pos="641"/>
              </w:tabs>
              <w:spacing w:line="240" w:lineRule="atLeast"/>
              <w:ind w:right="11"/>
              <w:jc w:val="both"/>
              <w:rPr>
                <w:rFonts w:cs="Times New Roman"/>
                <w:szCs w:val="22"/>
                <w:lang w:val="en-US"/>
              </w:rPr>
            </w:pPr>
            <w:r w:rsidRPr="008A6994">
              <w:rPr>
                <w:rFonts w:cs="Times New Roman"/>
                <w:szCs w:val="22"/>
                <w:lang w:val="en-US"/>
              </w:rPr>
              <w:t>-</w:t>
            </w:r>
          </w:p>
        </w:tc>
        <w:tc>
          <w:tcPr>
            <w:tcW w:w="180" w:type="dxa"/>
            <w:vAlign w:val="bottom"/>
          </w:tcPr>
          <w:p w:rsidR="00A9686B" w:rsidRPr="00AB5C8E" w:rsidRDefault="00A9686B" w:rsidP="00A9686B">
            <w:pPr>
              <w:pStyle w:val="acctfourfigures"/>
              <w:spacing w:line="240" w:lineRule="atLeast"/>
              <w:rPr>
                <w:rFonts w:cs="Times New Roman"/>
                <w:szCs w:val="22"/>
              </w:rPr>
            </w:pPr>
          </w:p>
        </w:tc>
        <w:tc>
          <w:tcPr>
            <w:tcW w:w="1260" w:type="dxa"/>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szCs w:val="22"/>
              </w:rPr>
            </w:pPr>
            <w:r w:rsidRPr="008A6994">
              <w:rPr>
                <w:rFonts w:cs="Times New Roman"/>
                <w:szCs w:val="22"/>
              </w:rPr>
              <w:t>(479)</w:t>
            </w:r>
          </w:p>
        </w:tc>
      </w:tr>
      <w:tr w:rsidR="00A9686B" w:rsidRPr="00AB5C8E" w:rsidTr="00A9686B">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b/>
                <w:bCs/>
                <w:szCs w:val="22"/>
              </w:rPr>
            </w:pPr>
            <w:r w:rsidRPr="008A6994">
              <w:rPr>
                <w:rFonts w:cs="Times New Roman"/>
                <w:b/>
                <w:bCs/>
                <w:szCs w:val="22"/>
              </w:rPr>
              <w:t>(989)</w:t>
            </w:r>
          </w:p>
        </w:tc>
        <w:tc>
          <w:tcPr>
            <w:tcW w:w="180" w:type="dxa"/>
          </w:tcPr>
          <w:p w:rsidR="00A9686B" w:rsidRPr="00AB5C8E" w:rsidRDefault="00A9686B" w:rsidP="00A9686B">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A9686B" w:rsidRPr="00AB5C8E" w:rsidRDefault="00A9686B" w:rsidP="001E5C20">
            <w:pPr>
              <w:pStyle w:val="acctfourfigures"/>
              <w:tabs>
                <w:tab w:val="clear" w:pos="765"/>
                <w:tab w:val="decimal" w:pos="911"/>
              </w:tabs>
              <w:spacing w:line="240" w:lineRule="atLeast"/>
              <w:ind w:left="-79" w:right="11"/>
              <w:rPr>
                <w:rFonts w:cs="Times New Roman"/>
                <w:b/>
                <w:bCs/>
                <w:szCs w:val="22"/>
              </w:rPr>
            </w:pPr>
            <w:r w:rsidRPr="008A6994">
              <w:rPr>
                <w:rFonts w:cs="Times New Roman"/>
                <w:b/>
                <w:bCs/>
                <w:szCs w:val="22"/>
              </w:rPr>
              <w:t>510</w:t>
            </w:r>
          </w:p>
        </w:tc>
        <w:tc>
          <w:tcPr>
            <w:tcW w:w="180" w:type="dxa"/>
          </w:tcPr>
          <w:p w:rsidR="00A9686B" w:rsidRPr="00AB5C8E" w:rsidRDefault="00A9686B" w:rsidP="00A9686B">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A9686B" w:rsidRPr="00AB5C8E" w:rsidRDefault="00A9686B" w:rsidP="00277B3F">
            <w:pPr>
              <w:pStyle w:val="acctfourfigures"/>
              <w:tabs>
                <w:tab w:val="clear" w:pos="765"/>
                <w:tab w:val="decimal" w:pos="641"/>
              </w:tabs>
              <w:spacing w:line="240" w:lineRule="atLeast"/>
              <w:ind w:right="11"/>
              <w:jc w:val="both"/>
              <w:rPr>
                <w:rFonts w:cs="Times New Roman"/>
                <w:b/>
                <w:bCs/>
                <w:szCs w:val="22"/>
                <w:lang w:val="en-US"/>
              </w:rPr>
            </w:pPr>
            <w:r w:rsidRPr="008A6994">
              <w:rPr>
                <w:rFonts w:cs="Times New Roman"/>
                <w:b/>
                <w:bCs/>
                <w:szCs w:val="22"/>
                <w:lang w:val="en-US"/>
              </w:rPr>
              <w:t>-</w:t>
            </w:r>
          </w:p>
        </w:tc>
        <w:tc>
          <w:tcPr>
            <w:tcW w:w="180" w:type="dxa"/>
            <w:vAlign w:val="bottom"/>
          </w:tcPr>
          <w:p w:rsidR="00A9686B" w:rsidRPr="00AB5C8E" w:rsidRDefault="00A9686B" w:rsidP="00A9686B">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b/>
                <w:bCs/>
                <w:szCs w:val="22"/>
              </w:rPr>
            </w:pPr>
            <w:r w:rsidRPr="008A6994">
              <w:rPr>
                <w:rFonts w:cs="Times New Roman"/>
                <w:b/>
                <w:bCs/>
                <w:szCs w:val="22"/>
              </w:rPr>
              <w:t>(479)</w:t>
            </w:r>
          </w:p>
        </w:tc>
      </w:tr>
      <w:tr w:rsidR="00A9686B" w:rsidRPr="00C1535F" w:rsidTr="00A9686B">
        <w:trPr>
          <w:cantSplit/>
        </w:trPr>
        <w:tc>
          <w:tcPr>
            <w:tcW w:w="3510" w:type="dxa"/>
            <w:vAlign w:val="bottom"/>
          </w:tcPr>
          <w:p w:rsidR="00A9686B" w:rsidRPr="00C1535F" w:rsidRDefault="00A9686B" w:rsidP="00A9686B">
            <w:pPr>
              <w:spacing w:line="240" w:lineRule="atLeast"/>
              <w:ind w:left="58"/>
              <w:rPr>
                <w:rFonts w:cs="Times New Roman"/>
                <w:szCs w:val="22"/>
              </w:rPr>
            </w:pPr>
          </w:p>
        </w:tc>
        <w:tc>
          <w:tcPr>
            <w:tcW w:w="1260" w:type="dxa"/>
            <w:tcBorders>
              <w:top w:val="double" w:sz="4" w:space="0" w:color="auto"/>
            </w:tcBorders>
            <w:vAlign w:val="bottom"/>
          </w:tcPr>
          <w:p w:rsidR="00A9686B" w:rsidRPr="00C1535F" w:rsidRDefault="00A9686B" w:rsidP="001E5C20">
            <w:pPr>
              <w:pStyle w:val="acctfourfigures"/>
              <w:tabs>
                <w:tab w:val="clear" w:pos="765"/>
                <w:tab w:val="decimal" w:pos="911"/>
                <w:tab w:val="decimal" w:pos="1091"/>
              </w:tabs>
              <w:spacing w:line="240" w:lineRule="atLeast"/>
              <w:ind w:right="11"/>
              <w:jc w:val="both"/>
              <w:rPr>
                <w:rFonts w:cs="Times New Roman"/>
                <w:szCs w:val="22"/>
                <w:lang w:val="en-US"/>
              </w:rPr>
            </w:pPr>
          </w:p>
        </w:tc>
        <w:tc>
          <w:tcPr>
            <w:tcW w:w="180" w:type="dxa"/>
          </w:tcPr>
          <w:p w:rsidR="00A9686B" w:rsidRPr="00C1535F" w:rsidRDefault="00A9686B" w:rsidP="00A9686B">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A9686B" w:rsidRPr="00C1535F" w:rsidRDefault="00A9686B" w:rsidP="001E5C20">
            <w:pPr>
              <w:pStyle w:val="acctfourfigures"/>
              <w:tabs>
                <w:tab w:val="clear" w:pos="765"/>
                <w:tab w:val="decimal" w:pos="911"/>
              </w:tabs>
              <w:spacing w:line="240" w:lineRule="atLeast"/>
              <w:ind w:left="-79" w:right="11"/>
              <w:rPr>
                <w:rFonts w:cs="Times New Roman"/>
                <w:szCs w:val="22"/>
              </w:rPr>
            </w:pPr>
          </w:p>
        </w:tc>
        <w:tc>
          <w:tcPr>
            <w:tcW w:w="180" w:type="dxa"/>
          </w:tcPr>
          <w:p w:rsidR="00A9686B" w:rsidRPr="00C1535F" w:rsidRDefault="00A9686B" w:rsidP="00A9686B">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A9686B" w:rsidRPr="00C1535F" w:rsidRDefault="00A9686B" w:rsidP="00A9686B">
            <w:pPr>
              <w:pStyle w:val="acctfourfigures"/>
              <w:tabs>
                <w:tab w:val="decimal" w:pos="911"/>
              </w:tabs>
              <w:spacing w:line="240" w:lineRule="atLeast"/>
              <w:ind w:right="11"/>
              <w:rPr>
                <w:rFonts w:cs="Times New Roman"/>
                <w:szCs w:val="22"/>
              </w:rPr>
            </w:pPr>
          </w:p>
        </w:tc>
        <w:tc>
          <w:tcPr>
            <w:tcW w:w="180" w:type="dxa"/>
            <w:vAlign w:val="bottom"/>
          </w:tcPr>
          <w:p w:rsidR="00A9686B" w:rsidRPr="00C1535F" w:rsidRDefault="00A9686B" w:rsidP="00A9686B">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A9686B" w:rsidRPr="00C1535F" w:rsidRDefault="00A9686B" w:rsidP="001E5C20">
            <w:pPr>
              <w:pStyle w:val="acctfourfigures"/>
              <w:tabs>
                <w:tab w:val="clear" w:pos="765"/>
                <w:tab w:val="decimal" w:pos="911"/>
              </w:tabs>
              <w:spacing w:line="240" w:lineRule="atLeast"/>
              <w:ind w:right="11"/>
              <w:jc w:val="both"/>
              <w:rPr>
                <w:rFonts w:cs="Times New Roman"/>
                <w:szCs w:val="22"/>
                <w:lang w:val="en-US"/>
              </w:rPr>
            </w:pPr>
          </w:p>
        </w:tc>
      </w:tr>
      <w:tr w:rsidR="00A9686B" w:rsidRPr="00AB5C8E" w:rsidTr="00A9686B">
        <w:trPr>
          <w:cantSplit/>
        </w:trPr>
        <w:tc>
          <w:tcPr>
            <w:tcW w:w="3510" w:type="dxa"/>
            <w:vAlign w:val="bottom"/>
          </w:tcPr>
          <w:p w:rsidR="00A9686B" w:rsidRPr="00AB5C8E" w:rsidRDefault="00A9686B" w:rsidP="00A9686B">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b/>
                <w:bCs/>
                <w:szCs w:val="22"/>
              </w:rPr>
            </w:pPr>
            <w:r w:rsidRPr="008A6994">
              <w:rPr>
                <w:rFonts w:cs="Times New Roman"/>
                <w:b/>
                <w:bCs/>
                <w:szCs w:val="22"/>
              </w:rPr>
              <w:t>9,545</w:t>
            </w:r>
          </w:p>
        </w:tc>
        <w:tc>
          <w:tcPr>
            <w:tcW w:w="180" w:type="dxa"/>
          </w:tcPr>
          <w:p w:rsidR="00A9686B" w:rsidRPr="00AB5C8E" w:rsidRDefault="00A9686B" w:rsidP="00A9686B">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A9686B" w:rsidRPr="00AB5C8E" w:rsidRDefault="00A9686B" w:rsidP="001E5C20">
            <w:pPr>
              <w:pStyle w:val="acctfourfigures"/>
              <w:tabs>
                <w:tab w:val="clear" w:pos="765"/>
                <w:tab w:val="decimal" w:pos="911"/>
              </w:tabs>
              <w:spacing w:line="240" w:lineRule="atLeast"/>
              <w:ind w:left="-79" w:right="11"/>
              <w:rPr>
                <w:rFonts w:cs="Times New Roman"/>
                <w:b/>
                <w:bCs/>
                <w:szCs w:val="22"/>
              </w:rPr>
            </w:pPr>
            <w:r w:rsidRPr="008A6994">
              <w:rPr>
                <w:rFonts w:cs="Times New Roman"/>
                <w:b/>
                <w:bCs/>
                <w:szCs w:val="22"/>
              </w:rPr>
              <w:t>1,655</w:t>
            </w:r>
          </w:p>
        </w:tc>
        <w:tc>
          <w:tcPr>
            <w:tcW w:w="180" w:type="dxa"/>
          </w:tcPr>
          <w:p w:rsidR="00A9686B" w:rsidRPr="00AB5C8E" w:rsidRDefault="00A9686B" w:rsidP="00A9686B">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A9686B" w:rsidRPr="00AB5C8E" w:rsidRDefault="00A9686B" w:rsidP="001E5C20">
            <w:pPr>
              <w:pStyle w:val="acctfourfigures"/>
              <w:tabs>
                <w:tab w:val="clear" w:pos="765"/>
                <w:tab w:val="decimal" w:pos="911"/>
              </w:tabs>
              <w:spacing w:line="240" w:lineRule="atLeast"/>
              <w:ind w:left="-79" w:right="11"/>
              <w:rPr>
                <w:rFonts w:cs="Times New Roman"/>
                <w:b/>
                <w:bCs/>
                <w:szCs w:val="22"/>
              </w:rPr>
            </w:pPr>
            <w:r w:rsidRPr="008A6994">
              <w:rPr>
                <w:rFonts w:cs="Times New Roman"/>
                <w:b/>
                <w:bCs/>
                <w:szCs w:val="22"/>
              </w:rPr>
              <w:t>1,126</w:t>
            </w:r>
          </w:p>
        </w:tc>
        <w:tc>
          <w:tcPr>
            <w:tcW w:w="180" w:type="dxa"/>
            <w:vAlign w:val="bottom"/>
          </w:tcPr>
          <w:p w:rsidR="00A9686B" w:rsidRPr="00AB5C8E" w:rsidRDefault="00A9686B" w:rsidP="00A9686B">
            <w:pPr>
              <w:pStyle w:val="acctfourfigures"/>
              <w:tabs>
                <w:tab w:val="clear" w:pos="765"/>
                <w:tab w:val="decimal" w:pos="911"/>
              </w:tabs>
              <w:spacing w:line="240" w:lineRule="atLeast"/>
              <w:ind w:left="-79" w:right="11"/>
              <w:rPr>
                <w:rFonts w:cs="Times New Roman"/>
                <w:b/>
                <w:bCs/>
                <w:szCs w:val="22"/>
              </w:rPr>
            </w:pPr>
          </w:p>
        </w:tc>
        <w:tc>
          <w:tcPr>
            <w:tcW w:w="1260" w:type="dxa"/>
            <w:tcBorders>
              <w:bottom w:val="double" w:sz="4" w:space="0" w:color="auto"/>
            </w:tcBorders>
            <w:vAlign w:val="bottom"/>
          </w:tcPr>
          <w:p w:rsidR="00A9686B" w:rsidRPr="00AB5C8E" w:rsidRDefault="00A9686B" w:rsidP="001E5C20">
            <w:pPr>
              <w:pStyle w:val="acctfourfigures"/>
              <w:tabs>
                <w:tab w:val="clear" w:pos="765"/>
                <w:tab w:val="decimal" w:pos="911"/>
              </w:tabs>
              <w:spacing w:line="240" w:lineRule="atLeast"/>
              <w:ind w:right="11"/>
              <w:jc w:val="both"/>
              <w:rPr>
                <w:rFonts w:cs="Times New Roman"/>
                <w:b/>
                <w:bCs/>
                <w:szCs w:val="22"/>
              </w:rPr>
            </w:pPr>
            <w:r w:rsidRPr="008A6994">
              <w:rPr>
                <w:rFonts w:cs="Times New Roman"/>
                <w:b/>
                <w:bCs/>
                <w:szCs w:val="22"/>
              </w:rPr>
              <w:t>12,326</w:t>
            </w:r>
          </w:p>
        </w:tc>
      </w:tr>
    </w:tbl>
    <w:p w:rsidR="00A9686B" w:rsidRDefault="00A9686B" w:rsidP="00A9686B">
      <w:pPr>
        <w:pStyle w:val="acctcolumnheading"/>
        <w:tabs>
          <w:tab w:val="left" w:pos="2689"/>
        </w:tabs>
        <w:spacing w:after="0" w:line="240" w:lineRule="atLeast"/>
        <w:ind w:left="528" w:right="-52"/>
        <w:jc w:val="left"/>
        <w:rPr>
          <w:rFonts w:cs="Times New Roman"/>
          <w:b/>
          <w:bCs/>
          <w:i/>
          <w:iCs/>
          <w:sz w:val="16"/>
          <w:szCs w:val="16"/>
        </w:rPr>
      </w:pPr>
    </w:p>
    <w:p w:rsidR="00D01526" w:rsidRPr="00AB5C8E" w:rsidRDefault="00D01526">
      <w:r w:rsidRPr="00AB5C8E">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5670" w:type="dxa"/>
            <w:gridSpan w:val="7"/>
          </w:tcPr>
          <w:p w:rsidR="004B180A" w:rsidRPr="00AB5C8E" w:rsidRDefault="004B180A" w:rsidP="00280D0B">
            <w:pPr>
              <w:pStyle w:val="acctcolumnheading"/>
              <w:spacing w:after="0" w:line="240" w:lineRule="atLeast"/>
              <w:ind w:left="-95" w:right="-52"/>
              <w:rPr>
                <w:rFonts w:cs="Times New Roman"/>
                <w:b/>
                <w:bCs/>
                <w:szCs w:val="22"/>
                <w:cs/>
                <w:lang w:bidi="th-TH"/>
              </w:rPr>
            </w:pPr>
            <w:r w:rsidRPr="00AB5C8E">
              <w:rPr>
                <w:rFonts w:cs="Times New Roman"/>
                <w:b/>
                <w:bCs/>
                <w:szCs w:val="22"/>
              </w:rPr>
              <w:t>Separate financial statements</w:t>
            </w:r>
          </w:p>
        </w:tc>
      </w:tr>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1260" w:type="dxa"/>
            <w:vAlign w:val="bottom"/>
          </w:tcPr>
          <w:p w:rsidR="004B180A" w:rsidRPr="00AB5C8E" w:rsidRDefault="004B180A" w:rsidP="00280D0B">
            <w:pPr>
              <w:pStyle w:val="acctcolumnheading"/>
              <w:spacing w:after="0" w:line="240" w:lineRule="atLeast"/>
              <w:ind w:left="-95" w:right="-52"/>
              <w:rPr>
                <w:rFonts w:cs="Times New Roman"/>
                <w:b/>
                <w:bCs/>
                <w:szCs w:val="22"/>
              </w:rPr>
            </w:pP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2790" w:type="dxa"/>
            <w:gridSpan w:val="3"/>
            <w:tcBorders>
              <w:bottom w:val="single" w:sz="4" w:space="0" w:color="auto"/>
            </w:tcBorders>
            <w:vAlign w:val="bottom"/>
          </w:tcPr>
          <w:p w:rsidR="004B180A" w:rsidRPr="00AB5C8E" w:rsidRDefault="004B180A" w:rsidP="00280D0B">
            <w:pPr>
              <w:pStyle w:val="acctfourfigures"/>
              <w:spacing w:line="240" w:lineRule="atLeast"/>
              <w:jc w:val="center"/>
              <w:rPr>
                <w:rFonts w:cs="Times New Roman"/>
                <w:szCs w:val="22"/>
              </w:rPr>
            </w:pPr>
            <w:r w:rsidRPr="00AB5C8E">
              <w:rPr>
                <w:rFonts w:cs="Times New Roman"/>
                <w:szCs w:val="22"/>
              </w:rPr>
              <w:t>Charged/ credited to</w:t>
            </w: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vAlign w:val="bottom"/>
          </w:tcPr>
          <w:p w:rsidR="004B180A" w:rsidRPr="00AB5C8E" w:rsidRDefault="004B180A" w:rsidP="00280D0B">
            <w:pPr>
              <w:pStyle w:val="acctcolumnheading"/>
              <w:spacing w:after="0" w:line="240" w:lineRule="atLeast"/>
              <w:ind w:left="-95" w:right="-52"/>
              <w:rPr>
                <w:rFonts w:cs="Times New Roman"/>
                <w:b/>
                <w:bCs/>
                <w:szCs w:val="22"/>
              </w:rPr>
            </w:pPr>
          </w:p>
        </w:tc>
      </w:tr>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1260" w:type="dxa"/>
            <w:vAlign w:val="bottom"/>
          </w:tcPr>
          <w:p w:rsidR="004B180A" w:rsidRPr="00AB5C8E" w:rsidRDefault="004B180A" w:rsidP="00280D0B">
            <w:pPr>
              <w:pStyle w:val="acctcolumnheading"/>
              <w:spacing w:after="0" w:line="240" w:lineRule="atLeast"/>
              <w:ind w:left="-95" w:right="-52"/>
              <w:rPr>
                <w:b/>
                <w:bCs/>
                <w:spacing w:val="4"/>
                <w:szCs w:val="22"/>
                <w:lang w:bidi="th-TH"/>
              </w:rPr>
            </w:pPr>
            <w:r w:rsidRPr="00AB5C8E">
              <w:rPr>
                <w:rFonts w:cs="Times New Roman"/>
                <w:b/>
                <w:bCs/>
                <w:spacing w:val="4"/>
                <w:szCs w:val="22"/>
              </w:rPr>
              <w:t>At</w:t>
            </w:r>
            <w:r w:rsidRPr="00AB5C8E">
              <w:rPr>
                <w:b/>
                <w:bCs/>
                <w:spacing w:val="4"/>
                <w:szCs w:val="22"/>
                <w:cs/>
                <w:lang w:bidi="th-TH"/>
              </w:rPr>
              <w:t xml:space="preserve"> </w:t>
            </w:r>
          </w:p>
          <w:p w:rsidR="004B180A" w:rsidRPr="00AB5C8E" w:rsidRDefault="004B180A" w:rsidP="00280D0B">
            <w:pPr>
              <w:pStyle w:val="acctcolumnheading"/>
              <w:spacing w:after="0" w:line="240" w:lineRule="atLeast"/>
              <w:ind w:left="-95" w:right="-52"/>
              <w:rPr>
                <w:rFonts w:cs="Times New Roman"/>
                <w:b/>
                <w:bCs/>
                <w:szCs w:val="22"/>
                <w:cs/>
                <w:lang w:bidi="th-TH"/>
              </w:rPr>
            </w:pPr>
            <w:r w:rsidRPr="00AB5C8E">
              <w:rPr>
                <w:rFonts w:cs="Times New Roman"/>
                <w:b/>
                <w:bCs/>
                <w:spacing w:val="4"/>
                <w:szCs w:val="22"/>
                <w:lang w:val="en-US" w:bidi="th-TH"/>
              </w:rPr>
              <w:t>1</w:t>
            </w:r>
            <w:r w:rsidRPr="00AB5C8E">
              <w:rPr>
                <w:rFonts w:cs="Times New Roman"/>
                <w:b/>
                <w:bCs/>
                <w:spacing w:val="4"/>
                <w:szCs w:val="22"/>
              </w:rPr>
              <w:t xml:space="preserve"> January 201</w:t>
            </w:r>
            <w:r w:rsidR="00A9686B">
              <w:rPr>
                <w:rFonts w:cs="Times New Roman"/>
                <w:b/>
                <w:bCs/>
                <w:spacing w:val="4"/>
                <w:szCs w:val="22"/>
              </w:rPr>
              <w:t>8</w:t>
            </w: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1260" w:type="dxa"/>
            <w:tcBorders>
              <w:top w:val="single" w:sz="4" w:space="0" w:color="auto"/>
            </w:tcBorders>
            <w:vAlign w:val="bottom"/>
          </w:tcPr>
          <w:p w:rsidR="004B180A" w:rsidRPr="00AB5C8E" w:rsidRDefault="004B180A" w:rsidP="00280D0B">
            <w:pPr>
              <w:pStyle w:val="acctfourfigures"/>
              <w:tabs>
                <w:tab w:val="clear" w:pos="765"/>
              </w:tabs>
              <w:spacing w:line="240" w:lineRule="atLeast"/>
              <w:ind w:left="-79" w:right="-70"/>
              <w:jc w:val="center"/>
              <w:rPr>
                <w:rFonts w:cs="Times New Roman"/>
                <w:szCs w:val="22"/>
              </w:rPr>
            </w:pPr>
            <w:r w:rsidRPr="00AB5C8E">
              <w:rPr>
                <w:rFonts w:cs="Times New Roman"/>
                <w:szCs w:val="22"/>
              </w:rPr>
              <w:t xml:space="preserve">profit or </w:t>
            </w:r>
          </w:p>
          <w:p w:rsidR="004B180A" w:rsidRPr="00AB5C8E" w:rsidRDefault="004B180A" w:rsidP="00280D0B">
            <w:pPr>
              <w:pStyle w:val="acctfourfigures"/>
              <w:tabs>
                <w:tab w:val="clear" w:pos="765"/>
              </w:tabs>
              <w:spacing w:line="240" w:lineRule="atLeast"/>
              <w:ind w:left="-79" w:right="-70"/>
              <w:jc w:val="center"/>
              <w:rPr>
                <w:rFonts w:cs="Times New Roman"/>
                <w:szCs w:val="22"/>
                <w:lang w:bidi="th-TH"/>
              </w:rPr>
            </w:pPr>
            <w:r w:rsidRPr="00AB5C8E">
              <w:rPr>
                <w:rFonts w:cs="Times New Roman"/>
                <w:szCs w:val="22"/>
              </w:rPr>
              <w:t>loss</w:t>
            </w:r>
            <w:r w:rsidRPr="00AB5C8E">
              <w:rPr>
                <w:rFonts w:cs="Times New Roman"/>
                <w:szCs w:val="22"/>
                <w:cs/>
                <w:lang w:bidi="th-TH"/>
              </w:rPr>
              <w:t xml:space="preserve"> </w:t>
            </w:r>
          </w:p>
          <w:p w:rsidR="004B180A" w:rsidRPr="00AB5C8E" w:rsidRDefault="004B180A" w:rsidP="00280D0B">
            <w:pPr>
              <w:pStyle w:val="acctfourfigures"/>
              <w:tabs>
                <w:tab w:val="clear" w:pos="765"/>
              </w:tabs>
              <w:spacing w:line="240" w:lineRule="atLeast"/>
              <w:ind w:left="-79" w:right="-70"/>
              <w:jc w:val="center"/>
              <w:rPr>
                <w:rFonts w:cs="Times New Roman"/>
                <w:szCs w:val="22"/>
                <w:cs/>
                <w:lang w:bidi="th-TH"/>
              </w:rPr>
            </w:pPr>
          </w:p>
        </w:tc>
        <w:tc>
          <w:tcPr>
            <w:tcW w:w="180" w:type="dxa"/>
            <w:tcBorders>
              <w:top w:val="single" w:sz="4" w:space="0" w:color="auto"/>
            </w:tcBorders>
          </w:tcPr>
          <w:p w:rsidR="004B180A" w:rsidRPr="00AB5C8E" w:rsidRDefault="004B180A" w:rsidP="00280D0B">
            <w:pPr>
              <w:pStyle w:val="acctfourfigures"/>
              <w:spacing w:line="240" w:lineRule="atLeast"/>
              <w:rPr>
                <w:rFonts w:cs="Times New Roman"/>
                <w:szCs w:val="22"/>
              </w:rPr>
            </w:pPr>
          </w:p>
        </w:tc>
        <w:tc>
          <w:tcPr>
            <w:tcW w:w="1350" w:type="dxa"/>
            <w:tcBorders>
              <w:top w:val="single" w:sz="4" w:space="0" w:color="auto"/>
            </w:tcBorders>
          </w:tcPr>
          <w:p w:rsidR="004B180A" w:rsidRPr="00AB5C8E" w:rsidRDefault="004B180A" w:rsidP="00280D0B">
            <w:pPr>
              <w:pStyle w:val="acctfourfigures"/>
              <w:tabs>
                <w:tab w:val="clear" w:pos="765"/>
              </w:tabs>
              <w:spacing w:line="240" w:lineRule="atLeast"/>
              <w:ind w:left="-79" w:right="-70"/>
              <w:jc w:val="center"/>
              <w:rPr>
                <w:rFonts w:cs="Times New Roman"/>
                <w:szCs w:val="22"/>
              </w:rPr>
            </w:pPr>
            <w:r w:rsidRPr="00AB5C8E">
              <w:rPr>
                <w:rFonts w:cs="Times New Roman"/>
                <w:szCs w:val="22"/>
              </w:rPr>
              <w:t>other</w:t>
            </w:r>
          </w:p>
          <w:p w:rsidR="004B180A" w:rsidRPr="00AB5C8E" w:rsidRDefault="004B180A" w:rsidP="00280D0B">
            <w:pPr>
              <w:pStyle w:val="acctfourfigures"/>
              <w:tabs>
                <w:tab w:val="clear" w:pos="765"/>
              </w:tabs>
              <w:spacing w:line="240" w:lineRule="atLeast"/>
              <w:ind w:left="-79" w:right="-70"/>
              <w:jc w:val="center"/>
              <w:rPr>
                <w:rFonts w:cs="Times New Roman"/>
                <w:szCs w:val="22"/>
              </w:rPr>
            </w:pPr>
            <w:r w:rsidRPr="00AB5C8E">
              <w:rPr>
                <w:rFonts w:cs="Times New Roman"/>
                <w:szCs w:val="22"/>
                <w:lang w:bidi="th-TH"/>
              </w:rPr>
              <w:t>comprehensive income</w:t>
            </w: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vAlign w:val="bottom"/>
          </w:tcPr>
          <w:p w:rsidR="004B180A" w:rsidRPr="00AB5C8E" w:rsidRDefault="004B180A" w:rsidP="00280D0B">
            <w:pPr>
              <w:pStyle w:val="acctcolumnheading"/>
              <w:spacing w:after="0" w:line="240" w:lineRule="atLeast"/>
              <w:ind w:left="-95" w:right="-52"/>
              <w:rPr>
                <w:b/>
                <w:bCs/>
                <w:szCs w:val="22"/>
                <w:lang w:bidi="th-TH"/>
              </w:rPr>
            </w:pPr>
            <w:r w:rsidRPr="00AB5C8E">
              <w:rPr>
                <w:rFonts w:cs="Times New Roman"/>
                <w:b/>
                <w:bCs/>
                <w:szCs w:val="22"/>
              </w:rPr>
              <w:t>At</w:t>
            </w:r>
            <w:r w:rsidRPr="00AB5C8E">
              <w:rPr>
                <w:b/>
                <w:bCs/>
                <w:szCs w:val="22"/>
                <w:cs/>
                <w:lang w:bidi="th-TH"/>
              </w:rPr>
              <w:t xml:space="preserve"> </w:t>
            </w:r>
          </w:p>
          <w:p w:rsidR="004B180A" w:rsidRPr="00AB5C8E" w:rsidRDefault="004B180A" w:rsidP="00280D0B">
            <w:pPr>
              <w:pStyle w:val="acctcolumnheading"/>
              <w:spacing w:after="0" w:line="240" w:lineRule="atLeast"/>
              <w:ind w:left="-95" w:right="-52"/>
              <w:rPr>
                <w:rFonts w:cs="Times New Roman"/>
                <w:b/>
                <w:bCs/>
                <w:szCs w:val="22"/>
                <w:cs/>
                <w:lang w:bidi="th-TH"/>
              </w:rPr>
            </w:pPr>
            <w:r w:rsidRPr="00AB5C8E">
              <w:rPr>
                <w:rFonts w:cs="Times New Roman"/>
                <w:b/>
                <w:bCs/>
                <w:szCs w:val="22"/>
                <w:lang w:val="en-US" w:bidi="th-TH"/>
              </w:rPr>
              <w:t>31</w:t>
            </w:r>
            <w:r w:rsidRPr="00AB5C8E">
              <w:rPr>
                <w:rFonts w:cs="Times New Roman"/>
                <w:b/>
                <w:bCs/>
                <w:szCs w:val="22"/>
              </w:rPr>
              <w:t xml:space="preserve"> December 201</w:t>
            </w:r>
            <w:r w:rsidR="00A9686B">
              <w:rPr>
                <w:rFonts w:cs="Times New Roman"/>
                <w:b/>
                <w:bCs/>
                <w:szCs w:val="22"/>
              </w:rPr>
              <w:t>8</w:t>
            </w:r>
          </w:p>
        </w:tc>
      </w:tr>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5670" w:type="dxa"/>
            <w:gridSpan w:val="7"/>
          </w:tcPr>
          <w:p w:rsidR="004B180A" w:rsidRPr="00AB5C8E" w:rsidRDefault="004B180A" w:rsidP="00277B3F">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(note 2</w:t>
            </w:r>
            <w:r w:rsidR="00277B3F">
              <w:rPr>
                <w:rFonts w:cs="Times New Roman"/>
                <w:i/>
                <w:iCs/>
                <w:szCs w:val="22"/>
              </w:rPr>
              <w:t>6</w:t>
            </w:r>
            <w:r w:rsidRPr="00AB5C8E">
              <w:rPr>
                <w:rFonts w:cs="Times New Roman"/>
                <w:i/>
                <w:iCs/>
                <w:szCs w:val="22"/>
              </w:rPr>
              <w:t>)</w:t>
            </w:r>
          </w:p>
        </w:tc>
      </w:tr>
      <w:tr w:rsidR="004B180A" w:rsidRPr="00AB5C8E" w:rsidTr="00D01526">
        <w:trPr>
          <w:cantSplit/>
        </w:trPr>
        <w:tc>
          <w:tcPr>
            <w:tcW w:w="3510" w:type="dxa"/>
            <w:vAlign w:val="bottom"/>
          </w:tcPr>
          <w:p w:rsidR="004B180A" w:rsidRPr="00AB5C8E" w:rsidRDefault="004B180A" w:rsidP="00280D0B">
            <w:pPr>
              <w:spacing w:line="240" w:lineRule="atLeast"/>
              <w:rPr>
                <w:rFonts w:cs="Times New Roman"/>
                <w:b/>
                <w:bCs/>
                <w:i/>
                <w:iCs/>
                <w:szCs w:val="22"/>
              </w:rPr>
            </w:pPr>
          </w:p>
        </w:tc>
        <w:tc>
          <w:tcPr>
            <w:tcW w:w="5670" w:type="dxa"/>
            <w:gridSpan w:val="7"/>
          </w:tcPr>
          <w:p w:rsidR="004B180A" w:rsidRPr="00AB5C8E" w:rsidRDefault="004B180A" w:rsidP="00280D0B">
            <w:pPr>
              <w:pStyle w:val="acctfourfigures"/>
              <w:tabs>
                <w:tab w:val="clear" w:pos="765"/>
                <w:tab w:val="decimal" w:pos="911"/>
              </w:tabs>
              <w:spacing w:line="240" w:lineRule="atLeast"/>
              <w:ind w:right="11"/>
              <w:jc w:val="center"/>
              <w:rPr>
                <w:rFonts w:cs="Times New Roman"/>
                <w:i/>
                <w:iCs/>
                <w:szCs w:val="22"/>
              </w:rPr>
            </w:pPr>
            <w:r w:rsidRPr="00AB5C8E">
              <w:rPr>
                <w:rFonts w:cs="Times New Roman"/>
                <w:i/>
                <w:iCs/>
                <w:szCs w:val="22"/>
              </w:rPr>
              <w:t>(in thousand Baht)</w:t>
            </w: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i/>
                <w:iCs/>
                <w:szCs w:val="22"/>
              </w:rPr>
              <w:t>Deferred tax assets</w:t>
            </w:r>
          </w:p>
        </w:tc>
        <w:tc>
          <w:tcPr>
            <w:tcW w:w="1260" w:type="dxa"/>
            <w:vAlign w:val="bottom"/>
          </w:tcPr>
          <w:p w:rsidR="004B180A" w:rsidRPr="00AB5C8E" w:rsidRDefault="004B180A" w:rsidP="00280D0B">
            <w:pPr>
              <w:pStyle w:val="acctfourfigures"/>
              <w:tabs>
                <w:tab w:val="clear" w:pos="765"/>
                <w:tab w:val="decimal" w:pos="911"/>
              </w:tabs>
              <w:spacing w:line="240" w:lineRule="atLeast"/>
              <w:ind w:right="11"/>
              <w:jc w:val="both"/>
              <w:rPr>
                <w:rFonts w:cs="Times New Roman"/>
                <w:szCs w:val="22"/>
              </w:rPr>
            </w:pP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vAlign w:val="bottom"/>
          </w:tcPr>
          <w:p w:rsidR="004B180A" w:rsidRPr="00AB5C8E" w:rsidRDefault="004B180A" w:rsidP="00280D0B">
            <w:pPr>
              <w:pStyle w:val="acctfourfigures"/>
              <w:tabs>
                <w:tab w:val="clear" w:pos="765"/>
                <w:tab w:val="decimal" w:pos="911"/>
              </w:tabs>
              <w:spacing w:line="240" w:lineRule="atLeast"/>
              <w:ind w:left="-79" w:right="11"/>
              <w:rPr>
                <w:rFonts w:cs="Times New Roman"/>
                <w:szCs w:val="22"/>
              </w:rPr>
            </w:pP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vAlign w:val="bottom"/>
          </w:tcPr>
          <w:p w:rsidR="004B180A" w:rsidRPr="00AB5C8E" w:rsidRDefault="004B180A" w:rsidP="00280D0B">
            <w:pPr>
              <w:pStyle w:val="acctfourfigures"/>
              <w:tabs>
                <w:tab w:val="clear" w:pos="765"/>
                <w:tab w:val="decimal" w:pos="911"/>
              </w:tabs>
              <w:spacing w:line="240" w:lineRule="atLeast"/>
              <w:ind w:right="11"/>
              <w:jc w:val="both"/>
              <w:rPr>
                <w:rFonts w:cs="Times New Roman"/>
                <w:szCs w:val="22"/>
              </w:rPr>
            </w:pP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cs/>
                <w:lang w:bidi="th-TH"/>
              </w:rPr>
            </w:pPr>
            <w:r w:rsidRPr="00AB5C8E">
              <w:rPr>
                <w:rFonts w:cs="Times New Roman"/>
                <w:szCs w:val="22"/>
              </w:rPr>
              <w:t>Trade receivables</w:t>
            </w:r>
          </w:p>
        </w:tc>
        <w:tc>
          <w:tcPr>
            <w:tcW w:w="1260" w:type="dxa"/>
            <w:vAlign w:val="bottom"/>
          </w:tcPr>
          <w:p w:rsidR="004B180A" w:rsidRPr="00AB5C8E" w:rsidRDefault="00825211" w:rsidP="00D80E40">
            <w:pPr>
              <w:pStyle w:val="acctfourfigures"/>
              <w:tabs>
                <w:tab w:val="clear" w:pos="765"/>
                <w:tab w:val="decimal" w:pos="1001"/>
              </w:tabs>
              <w:spacing w:line="240" w:lineRule="atLeast"/>
              <w:ind w:right="11"/>
              <w:jc w:val="both"/>
              <w:rPr>
                <w:rFonts w:cs="Times New Roman"/>
                <w:szCs w:val="22"/>
              </w:rPr>
            </w:pPr>
            <w:r w:rsidRPr="00825211">
              <w:rPr>
                <w:rFonts w:cs="Times New Roman"/>
                <w:szCs w:val="22"/>
              </w:rPr>
              <w:t>692</w:t>
            </w: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vAlign w:val="bottom"/>
          </w:tcPr>
          <w:p w:rsidR="004B180A" w:rsidRPr="00AB5C8E" w:rsidRDefault="00825211" w:rsidP="00E402E6">
            <w:pPr>
              <w:pStyle w:val="acctfourfigures"/>
              <w:tabs>
                <w:tab w:val="clear" w:pos="765"/>
                <w:tab w:val="decimal" w:pos="731"/>
              </w:tabs>
              <w:spacing w:line="240" w:lineRule="atLeast"/>
              <w:ind w:right="11"/>
              <w:jc w:val="both"/>
              <w:rPr>
                <w:rFonts w:cs="Times New Roman"/>
                <w:szCs w:val="22"/>
              </w:rPr>
            </w:pPr>
            <w:r>
              <w:rPr>
                <w:rFonts w:cs="Times New Roman"/>
                <w:szCs w:val="22"/>
              </w:rPr>
              <w:t>-</w:t>
            </w: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vAlign w:val="bottom"/>
          </w:tcPr>
          <w:p w:rsidR="004B180A" w:rsidRPr="00AB5C8E" w:rsidRDefault="00825211" w:rsidP="00131851">
            <w:pPr>
              <w:pStyle w:val="acctfourfigures"/>
              <w:tabs>
                <w:tab w:val="clear" w:pos="765"/>
                <w:tab w:val="decimal" w:pos="731"/>
              </w:tabs>
              <w:spacing w:line="240" w:lineRule="atLeast"/>
              <w:ind w:right="11"/>
              <w:jc w:val="both"/>
              <w:rPr>
                <w:rFonts w:cs="Times New Roman"/>
                <w:szCs w:val="22"/>
                <w:lang w:val="en-US"/>
              </w:rPr>
            </w:pPr>
            <w:r>
              <w:rPr>
                <w:rFonts w:cs="Times New Roman"/>
                <w:szCs w:val="22"/>
                <w:lang w:val="en-US"/>
              </w:rPr>
              <w:t>-</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vAlign w:val="bottom"/>
          </w:tcPr>
          <w:p w:rsidR="004B180A" w:rsidRPr="00AB5C8E" w:rsidRDefault="00825211" w:rsidP="001E5C20">
            <w:pPr>
              <w:pStyle w:val="acctfourfigures"/>
              <w:tabs>
                <w:tab w:val="clear" w:pos="765"/>
                <w:tab w:val="decimal" w:pos="1001"/>
              </w:tabs>
              <w:spacing w:line="240" w:lineRule="atLeast"/>
              <w:ind w:right="11"/>
              <w:jc w:val="both"/>
              <w:rPr>
                <w:rFonts w:cs="Times New Roman"/>
                <w:szCs w:val="22"/>
              </w:rPr>
            </w:pPr>
            <w:r w:rsidRPr="00825211">
              <w:rPr>
                <w:rFonts w:cs="Times New Roman"/>
                <w:szCs w:val="22"/>
              </w:rPr>
              <w:t>692</w:t>
            </w:r>
          </w:p>
        </w:tc>
      </w:tr>
      <w:tr w:rsidR="004B180A" w:rsidRPr="00AB5C8E" w:rsidTr="00216578">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szCs w:val="22"/>
              </w:rPr>
              <w:t>Inventories</w:t>
            </w:r>
          </w:p>
        </w:tc>
        <w:tc>
          <w:tcPr>
            <w:tcW w:w="1260" w:type="dxa"/>
            <w:vAlign w:val="bottom"/>
          </w:tcPr>
          <w:p w:rsidR="004B180A" w:rsidRPr="00AB5C8E" w:rsidRDefault="00825211" w:rsidP="00D80E40">
            <w:pPr>
              <w:pStyle w:val="acctfourfigures"/>
              <w:tabs>
                <w:tab w:val="clear" w:pos="765"/>
                <w:tab w:val="decimal" w:pos="1001"/>
              </w:tabs>
              <w:spacing w:line="240" w:lineRule="atLeast"/>
              <w:ind w:right="11"/>
              <w:jc w:val="both"/>
              <w:rPr>
                <w:rFonts w:cs="Times New Roman"/>
                <w:szCs w:val="22"/>
                <w:lang w:val="en-US"/>
              </w:rPr>
            </w:pPr>
            <w:r w:rsidRPr="00825211">
              <w:rPr>
                <w:rFonts w:cs="Times New Roman"/>
                <w:szCs w:val="22"/>
                <w:lang w:val="en-US"/>
              </w:rPr>
              <w:t>754</w:t>
            </w: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szCs w:val="22"/>
              </w:rPr>
            </w:pPr>
          </w:p>
        </w:tc>
        <w:tc>
          <w:tcPr>
            <w:tcW w:w="1260" w:type="dxa"/>
            <w:vAlign w:val="bottom"/>
          </w:tcPr>
          <w:p w:rsidR="004B180A" w:rsidRPr="00AB5C8E" w:rsidRDefault="00825211" w:rsidP="00E402E6">
            <w:pPr>
              <w:pStyle w:val="acctfourfigures"/>
              <w:tabs>
                <w:tab w:val="clear" w:pos="765"/>
                <w:tab w:val="decimal" w:pos="1001"/>
              </w:tabs>
              <w:spacing w:line="240" w:lineRule="atLeast"/>
              <w:ind w:right="11"/>
              <w:jc w:val="both"/>
              <w:rPr>
                <w:rFonts w:cs="Times New Roman"/>
                <w:szCs w:val="22"/>
                <w:lang w:val="en-US"/>
              </w:rPr>
            </w:pPr>
            <w:r w:rsidRPr="00825211">
              <w:rPr>
                <w:rFonts w:cs="Times New Roman"/>
                <w:szCs w:val="22"/>
                <w:lang w:val="en-US"/>
              </w:rPr>
              <w:t>(510)</w:t>
            </w:r>
          </w:p>
        </w:tc>
        <w:tc>
          <w:tcPr>
            <w:tcW w:w="180" w:type="dxa"/>
          </w:tcPr>
          <w:p w:rsidR="004B180A" w:rsidRPr="00AB5C8E" w:rsidRDefault="004B180A" w:rsidP="00280D0B">
            <w:pPr>
              <w:pStyle w:val="acctfourfigures"/>
              <w:tabs>
                <w:tab w:val="decimal" w:pos="911"/>
              </w:tabs>
              <w:spacing w:line="240" w:lineRule="atLeast"/>
              <w:ind w:right="11"/>
              <w:rPr>
                <w:rFonts w:cs="Times New Roman"/>
                <w:szCs w:val="22"/>
              </w:rPr>
            </w:pPr>
          </w:p>
        </w:tc>
        <w:tc>
          <w:tcPr>
            <w:tcW w:w="1350" w:type="dxa"/>
            <w:vAlign w:val="bottom"/>
          </w:tcPr>
          <w:p w:rsidR="004B180A" w:rsidRPr="00AB5C8E" w:rsidRDefault="00825211" w:rsidP="007F0059">
            <w:pPr>
              <w:pStyle w:val="acctfourfigures"/>
              <w:tabs>
                <w:tab w:val="clear" w:pos="765"/>
                <w:tab w:val="decimal" w:pos="731"/>
              </w:tabs>
              <w:spacing w:line="240" w:lineRule="atLeast"/>
              <w:ind w:right="11"/>
              <w:jc w:val="both"/>
              <w:rPr>
                <w:rFonts w:cs="Times New Roman"/>
                <w:szCs w:val="22"/>
                <w:lang w:val="en-US"/>
              </w:rPr>
            </w:pPr>
            <w:r>
              <w:rPr>
                <w:rFonts w:cs="Times New Roman"/>
                <w:szCs w:val="22"/>
                <w:lang w:val="en-US"/>
              </w:rPr>
              <w:t>-</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szCs w:val="22"/>
              </w:rPr>
            </w:pPr>
          </w:p>
        </w:tc>
        <w:tc>
          <w:tcPr>
            <w:tcW w:w="1260" w:type="dxa"/>
            <w:vAlign w:val="bottom"/>
          </w:tcPr>
          <w:p w:rsidR="004B180A" w:rsidRPr="00D80E40" w:rsidRDefault="00825211" w:rsidP="00E402E6">
            <w:pPr>
              <w:pStyle w:val="acctfourfigures"/>
              <w:tabs>
                <w:tab w:val="clear" w:pos="765"/>
                <w:tab w:val="decimal" w:pos="1001"/>
              </w:tabs>
              <w:spacing w:line="240" w:lineRule="atLeast"/>
              <w:ind w:right="11"/>
              <w:jc w:val="both"/>
              <w:rPr>
                <w:rFonts w:cs="Times New Roman"/>
                <w:szCs w:val="22"/>
              </w:rPr>
            </w:pPr>
            <w:r w:rsidRPr="00825211">
              <w:rPr>
                <w:rFonts w:cs="Times New Roman"/>
                <w:szCs w:val="22"/>
              </w:rPr>
              <w:t>244</w:t>
            </w:r>
          </w:p>
        </w:tc>
      </w:tr>
      <w:tr w:rsidR="00274979" w:rsidRPr="00AB5C8E" w:rsidTr="00216578">
        <w:trPr>
          <w:cantSplit/>
        </w:trPr>
        <w:tc>
          <w:tcPr>
            <w:tcW w:w="3510" w:type="dxa"/>
            <w:vAlign w:val="bottom"/>
          </w:tcPr>
          <w:p w:rsidR="00274979" w:rsidRPr="00AB5C8E" w:rsidRDefault="00274979" w:rsidP="00274979">
            <w:pPr>
              <w:spacing w:line="240" w:lineRule="atLeast"/>
              <w:ind w:left="58"/>
              <w:rPr>
                <w:rFonts w:cs="Times New Roman"/>
                <w:szCs w:val="22"/>
              </w:rPr>
            </w:pPr>
            <w:r>
              <w:rPr>
                <w:rFonts w:cs="Times New Roman"/>
                <w:szCs w:val="22"/>
              </w:rPr>
              <w:t>Provisions for employee benefits</w:t>
            </w:r>
          </w:p>
        </w:tc>
        <w:tc>
          <w:tcPr>
            <w:tcW w:w="1260" w:type="dxa"/>
            <w:vAlign w:val="bottom"/>
          </w:tcPr>
          <w:p w:rsidR="00274979" w:rsidRPr="00AB5C8E" w:rsidRDefault="00825211" w:rsidP="00274979">
            <w:pPr>
              <w:pStyle w:val="acctfourfigures"/>
              <w:tabs>
                <w:tab w:val="clear" w:pos="765"/>
                <w:tab w:val="decimal" w:pos="1001"/>
              </w:tabs>
              <w:spacing w:line="240" w:lineRule="atLeast"/>
              <w:ind w:right="11"/>
              <w:jc w:val="both"/>
              <w:rPr>
                <w:rFonts w:cs="Times New Roman"/>
                <w:szCs w:val="22"/>
              </w:rPr>
            </w:pPr>
            <w:r w:rsidRPr="00825211">
              <w:rPr>
                <w:rFonts w:cs="Times New Roman"/>
                <w:szCs w:val="22"/>
              </w:rPr>
              <w:t>11,359</w:t>
            </w:r>
          </w:p>
        </w:tc>
        <w:tc>
          <w:tcPr>
            <w:tcW w:w="180" w:type="dxa"/>
          </w:tcPr>
          <w:p w:rsidR="00274979" w:rsidRPr="00AB5C8E" w:rsidRDefault="00274979" w:rsidP="00274979">
            <w:pPr>
              <w:pStyle w:val="acctfourfigures"/>
              <w:tabs>
                <w:tab w:val="clear" w:pos="765"/>
                <w:tab w:val="decimal" w:pos="911"/>
              </w:tabs>
              <w:spacing w:line="240" w:lineRule="atLeast"/>
              <w:ind w:right="11"/>
              <w:rPr>
                <w:rFonts w:cs="Times New Roman"/>
                <w:szCs w:val="22"/>
              </w:rPr>
            </w:pPr>
          </w:p>
        </w:tc>
        <w:tc>
          <w:tcPr>
            <w:tcW w:w="1260" w:type="dxa"/>
            <w:vAlign w:val="bottom"/>
          </w:tcPr>
          <w:p w:rsidR="00274979" w:rsidRPr="00AB5C8E" w:rsidRDefault="00825211" w:rsidP="00274979">
            <w:pPr>
              <w:pStyle w:val="acctfourfigures"/>
              <w:tabs>
                <w:tab w:val="clear" w:pos="765"/>
                <w:tab w:val="decimal" w:pos="1001"/>
              </w:tabs>
              <w:spacing w:line="240" w:lineRule="atLeast"/>
              <w:ind w:left="-79" w:right="11"/>
              <w:rPr>
                <w:rFonts w:cs="Times New Roman"/>
                <w:szCs w:val="22"/>
              </w:rPr>
            </w:pPr>
            <w:r w:rsidRPr="00825211">
              <w:rPr>
                <w:rFonts w:cs="Times New Roman"/>
                <w:szCs w:val="22"/>
              </w:rPr>
              <w:t>777</w:t>
            </w:r>
          </w:p>
        </w:tc>
        <w:tc>
          <w:tcPr>
            <w:tcW w:w="180" w:type="dxa"/>
          </w:tcPr>
          <w:p w:rsidR="00274979" w:rsidRPr="00AB5C8E" w:rsidRDefault="00274979" w:rsidP="00274979">
            <w:pPr>
              <w:pStyle w:val="acctfourfigures"/>
              <w:tabs>
                <w:tab w:val="decimal" w:pos="911"/>
              </w:tabs>
              <w:spacing w:line="240" w:lineRule="atLeast"/>
              <w:ind w:right="11"/>
              <w:rPr>
                <w:rFonts w:cs="Times New Roman"/>
                <w:szCs w:val="22"/>
              </w:rPr>
            </w:pPr>
          </w:p>
        </w:tc>
        <w:tc>
          <w:tcPr>
            <w:tcW w:w="1350" w:type="dxa"/>
            <w:tcBorders>
              <w:bottom w:val="single" w:sz="4" w:space="0" w:color="auto"/>
            </w:tcBorders>
          </w:tcPr>
          <w:p w:rsidR="00274979" w:rsidRPr="00AB5C8E" w:rsidRDefault="00825211" w:rsidP="00274979">
            <w:pPr>
              <w:pStyle w:val="acctfourfigures"/>
              <w:tabs>
                <w:tab w:val="clear" w:pos="765"/>
                <w:tab w:val="decimal" w:pos="1091"/>
              </w:tabs>
              <w:spacing w:line="240" w:lineRule="atLeast"/>
              <w:ind w:left="-79" w:right="11"/>
              <w:rPr>
                <w:rFonts w:cs="Times New Roman"/>
                <w:szCs w:val="22"/>
              </w:rPr>
            </w:pPr>
            <w:r w:rsidRPr="00825211">
              <w:rPr>
                <w:rFonts w:cs="Times New Roman"/>
                <w:szCs w:val="22"/>
              </w:rPr>
              <w:t>1,403</w:t>
            </w:r>
          </w:p>
        </w:tc>
        <w:tc>
          <w:tcPr>
            <w:tcW w:w="180" w:type="dxa"/>
            <w:vAlign w:val="bottom"/>
          </w:tcPr>
          <w:p w:rsidR="00274979" w:rsidRPr="00AB5C8E" w:rsidRDefault="00274979" w:rsidP="00274979">
            <w:pPr>
              <w:pStyle w:val="acctfourfigures"/>
              <w:tabs>
                <w:tab w:val="decimal" w:pos="911"/>
              </w:tabs>
              <w:spacing w:line="240" w:lineRule="atLeast"/>
              <w:ind w:right="11"/>
              <w:rPr>
                <w:rFonts w:cs="Times New Roman"/>
                <w:szCs w:val="22"/>
              </w:rPr>
            </w:pPr>
          </w:p>
        </w:tc>
        <w:tc>
          <w:tcPr>
            <w:tcW w:w="1260" w:type="dxa"/>
            <w:vAlign w:val="bottom"/>
          </w:tcPr>
          <w:p w:rsidR="00274979" w:rsidRPr="00AB5C8E" w:rsidRDefault="00825211" w:rsidP="00274979">
            <w:pPr>
              <w:pStyle w:val="acctfourfigures"/>
              <w:tabs>
                <w:tab w:val="clear" w:pos="765"/>
                <w:tab w:val="decimal" w:pos="1001"/>
              </w:tabs>
              <w:spacing w:line="240" w:lineRule="atLeast"/>
              <w:ind w:right="11"/>
              <w:jc w:val="both"/>
              <w:rPr>
                <w:rFonts w:cs="Times New Roman"/>
                <w:szCs w:val="22"/>
              </w:rPr>
            </w:pPr>
            <w:r w:rsidRPr="00825211">
              <w:rPr>
                <w:rFonts w:cs="Times New Roman"/>
                <w:szCs w:val="22"/>
              </w:rPr>
              <w:t>13,539</w:t>
            </w: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4B180A" w:rsidRPr="00AB5C8E" w:rsidRDefault="00825211" w:rsidP="00D80E40">
            <w:pPr>
              <w:pStyle w:val="acctfourfigures"/>
              <w:tabs>
                <w:tab w:val="clear" w:pos="765"/>
                <w:tab w:val="decimal" w:pos="1001"/>
              </w:tabs>
              <w:spacing w:line="240" w:lineRule="atLeast"/>
              <w:ind w:right="11"/>
              <w:jc w:val="both"/>
              <w:rPr>
                <w:rFonts w:cs="Times New Roman"/>
                <w:b/>
                <w:bCs/>
                <w:szCs w:val="22"/>
              </w:rPr>
            </w:pPr>
            <w:r w:rsidRPr="00825211">
              <w:rPr>
                <w:rFonts w:cs="Times New Roman"/>
                <w:b/>
                <w:bCs/>
                <w:szCs w:val="22"/>
              </w:rPr>
              <w:t>12,805</w:t>
            </w:r>
          </w:p>
        </w:tc>
        <w:tc>
          <w:tcPr>
            <w:tcW w:w="180" w:type="dxa"/>
          </w:tcPr>
          <w:p w:rsidR="004B180A" w:rsidRPr="00AB5C8E" w:rsidRDefault="004B180A" w:rsidP="00280D0B">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825211" w:rsidP="00E402E6">
            <w:pPr>
              <w:pStyle w:val="acctfourfigures"/>
              <w:tabs>
                <w:tab w:val="clear" w:pos="765"/>
                <w:tab w:val="decimal" w:pos="1001"/>
              </w:tabs>
              <w:spacing w:line="240" w:lineRule="atLeast"/>
              <w:ind w:left="-79" w:right="11"/>
              <w:rPr>
                <w:rFonts w:cs="Times New Roman"/>
                <w:b/>
                <w:bCs/>
                <w:szCs w:val="22"/>
              </w:rPr>
            </w:pPr>
            <w:r w:rsidRPr="00825211">
              <w:rPr>
                <w:rFonts w:cs="Times New Roman"/>
                <w:b/>
                <w:bCs/>
                <w:szCs w:val="22"/>
              </w:rPr>
              <w:t>267</w:t>
            </w:r>
          </w:p>
        </w:tc>
        <w:tc>
          <w:tcPr>
            <w:tcW w:w="180" w:type="dxa"/>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350" w:type="dxa"/>
            <w:tcBorders>
              <w:top w:val="single" w:sz="4" w:space="0" w:color="auto"/>
              <w:bottom w:val="double" w:sz="4" w:space="0" w:color="auto"/>
            </w:tcBorders>
          </w:tcPr>
          <w:p w:rsidR="004B180A" w:rsidRPr="00AB5C8E" w:rsidRDefault="00825211" w:rsidP="001E5C20">
            <w:pPr>
              <w:pStyle w:val="acctfourfigures"/>
              <w:tabs>
                <w:tab w:val="clear" w:pos="765"/>
                <w:tab w:val="decimal" w:pos="1091"/>
              </w:tabs>
              <w:spacing w:line="240" w:lineRule="atLeast"/>
              <w:ind w:left="-79" w:right="11"/>
              <w:rPr>
                <w:rFonts w:cs="Times New Roman"/>
                <w:b/>
                <w:bCs/>
                <w:szCs w:val="22"/>
              </w:rPr>
            </w:pPr>
            <w:r w:rsidRPr="00825211">
              <w:rPr>
                <w:rFonts w:cs="Times New Roman"/>
                <w:b/>
                <w:bCs/>
                <w:szCs w:val="22"/>
              </w:rPr>
              <w:t>1,403</w:t>
            </w:r>
          </w:p>
        </w:tc>
        <w:tc>
          <w:tcPr>
            <w:tcW w:w="180" w:type="dxa"/>
            <w:vAlign w:val="bottom"/>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825211" w:rsidP="00E402E6">
            <w:pPr>
              <w:pStyle w:val="acctfourfigures"/>
              <w:tabs>
                <w:tab w:val="clear" w:pos="765"/>
                <w:tab w:val="decimal" w:pos="1001"/>
              </w:tabs>
              <w:spacing w:line="240" w:lineRule="atLeast"/>
              <w:ind w:right="11"/>
              <w:jc w:val="both"/>
              <w:rPr>
                <w:rFonts w:cs="Times New Roman"/>
                <w:b/>
                <w:bCs/>
                <w:szCs w:val="22"/>
              </w:rPr>
            </w:pPr>
            <w:r w:rsidRPr="00825211">
              <w:rPr>
                <w:rFonts w:cs="Times New Roman"/>
                <w:b/>
                <w:bCs/>
                <w:szCs w:val="22"/>
              </w:rPr>
              <w:t>14,475</w:t>
            </w:r>
          </w:p>
        </w:tc>
      </w:tr>
      <w:tr w:rsidR="004B180A" w:rsidRPr="00C1535F" w:rsidTr="00FB2C5A">
        <w:trPr>
          <w:cantSplit/>
          <w:trHeight w:val="152"/>
        </w:trPr>
        <w:tc>
          <w:tcPr>
            <w:tcW w:w="3510" w:type="dxa"/>
            <w:vAlign w:val="bottom"/>
          </w:tcPr>
          <w:p w:rsidR="004B180A" w:rsidRPr="00C1535F" w:rsidRDefault="004B180A" w:rsidP="00280D0B">
            <w:pPr>
              <w:spacing w:line="240" w:lineRule="atLeast"/>
              <w:ind w:left="58"/>
              <w:rPr>
                <w:rFonts w:cs="Times New Roman"/>
                <w:b/>
                <w:bCs/>
                <w:i/>
                <w:iCs/>
                <w:szCs w:val="22"/>
              </w:rPr>
            </w:pPr>
          </w:p>
        </w:tc>
        <w:tc>
          <w:tcPr>
            <w:tcW w:w="1260" w:type="dxa"/>
          </w:tcPr>
          <w:p w:rsidR="004B180A" w:rsidRPr="00C1535F" w:rsidRDefault="004B180A" w:rsidP="00D80E40">
            <w:pPr>
              <w:pStyle w:val="acctfourfigures"/>
              <w:tabs>
                <w:tab w:val="clear" w:pos="765"/>
                <w:tab w:val="decimal" w:pos="1091"/>
              </w:tabs>
              <w:spacing w:line="240" w:lineRule="atLeast"/>
              <w:ind w:right="11"/>
              <w:jc w:val="both"/>
              <w:rPr>
                <w:rFonts w:cs="Times New Roman"/>
                <w:szCs w:val="22"/>
              </w:rPr>
            </w:pPr>
          </w:p>
        </w:tc>
        <w:tc>
          <w:tcPr>
            <w:tcW w:w="180" w:type="dxa"/>
          </w:tcPr>
          <w:p w:rsidR="004B180A" w:rsidRPr="00C1535F" w:rsidRDefault="004B180A" w:rsidP="00280D0B">
            <w:pPr>
              <w:pStyle w:val="acctfourfigures"/>
              <w:tabs>
                <w:tab w:val="clear" w:pos="765"/>
                <w:tab w:val="decimal" w:pos="1091"/>
              </w:tabs>
              <w:spacing w:line="240" w:lineRule="atLeast"/>
              <w:ind w:right="11"/>
              <w:rPr>
                <w:rFonts w:cs="Times New Roman"/>
                <w:szCs w:val="22"/>
              </w:rPr>
            </w:pPr>
          </w:p>
        </w:tc>
        <w:tc>
          <w:tcPr>
            <w:tcW w:w="1260" w:type="dxa"/>
            <w:vAlign w:val="bottom"/>
          </w:tcPr>
          <w:p w:rsidR="004B180A" w:rsidRPr="00C1535F" w:rsidRDefault="004B180A" w:rsidP="00E402E6">
            <w:pPr>
              <w:pStyle w:val="acctfourfigures"/>
              <w:tabs>
                <w:tab w:val="clear" w:pos="765"/>
                <w:tab w:val="decimal" w:pos="1001"/>
              </w:tabs>
              <w:spacing w:line="240" w:lineRule="atLeast"/>
              <w:ind w:left="-79" w:right="-79"/>
              <w:rPr>
                <w:rFonts w:cs="Times New Roman"/>
                <w:szCs w:val="22"/>
              </w:rPr>
            </w:pPr>
          </w:p>
        </w:tc>
        <w:tc>
          <w:tcPr>
            <w:tcW w:w="180" w:type="dxa"/>
          </w:tcPr>
          <w:p w:rsidR="004B180A" w:rsidRPr="00C1535F" w:rsidRDefault="004B180A" w:rsidP="00280D0B">
            <w:pPr>
              <w:pStyle w:val="acctfourfigures"/>
              <w:spacing w:line="240" w:lineRule="atLeast"/>
              <w:rPr>
                <w:rFonts w:cs="Times New Roman"/>
                <w:szCs w:val="22"/>
              </w:rPr>
            </w:pPr>
          </w:p>
        </w:tc>
        <w:tc>
          <w:tcPr>
            <w:tcW w:w="1350" w:type="dxa"/>
            <w:tcBorders>
              <w:top w:val="double" w:sz="4" w:space="0" w:color="auto"/>
            </w:tcBorders>
          </w:tcPr>
          <w:p w:rsidR="004B180A" w:rsidRPr="00C1535F" w:rsidRDefault="004B180A" w:rsidP="00D80E40">
            <w:pPr>
              <w:pStyle w:val="acctfourfigures"/>
              <w:spacing w:line="240" w:lineRule="atLeast"/>
              <w:ind w:right="11"/>
              <w:rPr>
                <w:rFonts w:cs="Times New Roman"/>
                <w:szCs w:val="22"/>
              </w:rPr>
            </w:pPr>
          </w:p>
        </w:tc>
        <w:tc>
          <w:tcPr>
            <w:tcW w:w="180" w:type="dxa"/>
            <w:vAlign w:val="bottom"/>
          </w:tcPr>
          <w:p w:rsidR="004B180A" w:rsidRPr="00C1535F" w:rsidRDefault="004B180A" w:rsidP="00280D0B">
            <w:pPr>
              <w:pStyle w:val="acctfourfigures"/>
              <w:spacing w:line="240" w:lineRule="atLeast"/>
              <w:rPr>
                <w:rFonts w:cs="Times New Roman"/>
                <w:szCs w:val="22"/>
              </w:rPr>
            </w:pPr>
          </w:p>
        </w:tc>
        <w:tc>
          <w:tcPr>
            <w:tcW w:w="1260" w:type="dxa"/>
          </w:tcPr>
          <w:p w:rsidR="004B180A" w:rsidRPr="00C1535F" w:rsidRDefault="004B180A" w:rsidP="00E402E6">
            <w:pPr>
              <w:pStyle w:val="acctfourfigures"/>
              <w:tabs>
                <w:tab w:val="clear" w:pos="765"/>
                <w:tab w:val="decimal" w:pos="911"/>
                <w:tab w:val="decimal" w:pos="1001"/>
              </w:tabs>
              <w:spacing w:line="240" w:lineRule="atLeast"/>
              <w:ind w:right="11"/>
              <w:jc w:val="both"/>
              <w:rPr>
                <w:rFonts w:cs="Times New Roman"/>
                <w:szCs w:val="22"/>
              </w:rPr>
            </w:pP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i/>
                <w:iCs/>
                <w:szCs w:val="22"/>
              </w:rPr>
              <w:t>Deferred tax liability</w:t>
            </w:r>
          </w:p>
        </w:tc>
        <w:tc>
          <w:tcPr>
            <w:tcW w:w="1260" w:type="dxa"/>
          </w:tcPr>
          <w:p w:rsidR="004B180A" w:rsidRPr="00AB5C8E" w:rsidRDefault="004B180A" w:rsidP="00D80E40">
            <w:pPr>
              <w:pStyle w:val="acctfourfigures"/>
              <w:tabs>
                <w:tab w:val="clear" w:pos="765"/>
                <w:tab w:val="decimal" w:pos="1091"/>
              </w:tabs>
              <w:spacing w:line="240" w:lineRule="atLeast"/>
              <w:ind w:right="11"/>
              <w:jc w:val="both"/>
              <w:rPr>
                <w:rFonts w:cs="Times New Roman"/>
                <w:szCs w:val="22"/>
              </w:rPr>
            </w:pP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szCs w:val="22"/>
              </w:rPr>
            </w:pPr>
          </w:p>
        </w:tc>
        <w:tc>
          <w:tcPr>
            <w:tcW w:w="1260" w:type="dxa"/>
            <w:vAlign w:val="bottom"/>
          </w:tcPr>
          <w:p w:rsidR="004B180A" w:rsidRPr="00AB5C8E" w:rsidRDefault="004B180A" w:rsidP="00E402E6">
            <w:pPr>
              <w:pStyle w:val="acctfourfigures"/>
              <w:tabs>
                <w:tab w:val="clear" w:pos="765"/>
                <w:tab w:val="decimal" w:pos="1001"/>
              </w:tabs>
              <w:spacing w:line="240" w:lineRule="atLeast"/>
              <w:ind w:left="-79" w:right="-79"/>
              <w:rPr>
                <w:rFonts w:cs="Times New Roman"/>
                <w:szCs w:val="22"/>
              </w:rPr>
            </w:pPr>
          </w:p>
        </w:tc>
        <w:tc>
          <w:tcPr>
            <w:tcW w:w="180" w:type="dxa"/>
          </w:tcPr>
          <w:p w:rsidR="004B180A" w:rsidRPr="00AB5C8E" w:rsidRDefault="004B180A" w:rsidP="00280D0B">
            <w:pPr>
              <w:pStyle w:val="acctfourfigures"/>
              <w:spacing w:line="240" w:lineRule="atLeast"/>
              <w:rPr>
                <w:rFonts w:cs="Times New Roman"/>
                <w:szCs w:val="22"/>
              </w:rPr>
            </w:pPr>
          </w:p>
        </w:tc>
        <w:tc>
          <w:tcPr>
            <w:tcW w:w="1350" w:type="dxa"/>
          </w:tcPr>
          <w:p w:rsidR="004B180A" w:rsidRPr="00AB5C8E" w:rsidRDefault="004B180A" w:rsidP="00D80E40">
            <w:pPr>
              <w:pStyle w:val="acctfourfigures"/>
              <w:spacing w:line="240" w:lineRule="atLeast"/>
              <w:ind w:right="11"/>
              <w:rPr>
                <w:rFonts w:cs="Times New Roman"/>
                <w:szCs w:val="22"/>
              </w:rPr>
            </w:pP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tcPr>
          <w:p w:rsidR="004B180A" w:rsidRPr="00AB5C8E" w:rsidRDefault="004B180A" w:rsidP="00E402E6">
            <w:pPr>
              <w:pStyle w:val="acctfourfigures"/>
              <w:tabs>
                <w:tab w:val="clear" w:pos="765"/>
                <w:tab w:val="decimal" w:pos="911"/>
                <w:tab w:val="decimal" w:pos="1001"/>
              </w:tabs>
              <w:spacing w:line="240" w:lineRule="atLeast"/>
              <w:ind w:right="11"/>
              <w:jc w:val="both"/>
              <w:rPr>
                <w:rFonts w:cs="Times New Roman"/>
                <w:szCs w:val="22"/>
              </w:rPr>
            </w:pP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szCs w:val="22"/>
              </w:rPr>
              <w:t>Property, plant and equipment</w:t>
            </w:r>
          </w:p>
        </w:tc>
        <w:tc>
          <w:tcPr>
            <w:tcW w:w="1260" w:type="dxa"/>
            <w:vAlign w:val="bottom"/>
          </w:tcPr>
          <w:p w:rsidR="004B180A" w:rsidRPr="00AB5C8E" w:rsidRDefault="00C50D3D" w:rsidP="00581397">
            <w:pPr>
              <w:pStyle w:val="acctfourfigures"/>
              <w:tabs>
                <w:tab w:val="clear" w:pos="765"/>
                <w:tab w:val="decimal" w:pos="1001"/>
              </w:tabs>
              <w:spacing w:line="240" w:lineRule="atLeast"/>
              <w:ind w:right="11"/>
              <w:jc w:val="both"/>
              <w:rPr>
                <w:rFonts w:cs="Times New Roman"/>
                <w:szCs w:val="22"/>
              </w:rPr>
            </w:pPr>
            <w:r w:rsidRPr="00C50D3D">
              <w:rPr>
                <w:rFonts w:cs="Times New Roman"/>
                <w:szCs w:val="22"/>
              </w:rPr>
              <w:t>(479)</w:t>
            </w:r>
          </w:p>
        </w:tc>
        <w:tc>
          <w:tcPr>
            <w:tcW w:w="180" w:type="dxa"/>
          </w:tcPr>
          <w:p w:rsidR="004B180A" w:rsidRPr="00AB5C8E" w:rsidRDefault="004B180A" w:rsidP="00280D0B">
            <w:pPr>
              <w:pStyle w:val="acctfourfigures"/>
              <w:tabs>
                <w:tab w:val="clear" w:pos="765"/>
                <w:tab w:val="decimal" w:pos="1091"/>
              </w:tabs>
              <w:spacing w:line="240" w:lineRule="atLeast"/>
              <w:ind w:right="11"/>
              <w:jc w:val="both"/>
              <w:rPr>
                <w:rFonts w:cs="Times New Roman"/>
                <w:szCs w:val="22"/>
              </w:rPr>
            </w:pPr>
          </w:p>
        </w:tc>
        <w:tc>
          <w:tcPr>
            <w:tcW w:w="1260" w:type="dxa"/>
            <w:vAlign w:val="bottom"/>
          </w:tcPr>
          <w:p w:rsidR="004B180A" w:rsidRPr="00AB5C8E" w:rsidRDefault="00C50D3D" w:rsidP="001E5C20">
            <w:pPr>
              <w:pStyle w:val="acctfourfigures"/>
              <w:tabs>
                <w:tab w:val="clear" w:pos="765"/>
                <w:tab w:val="decimal" w:pos="1001"/>
              </w:tabs>
              <w:spacing w:line="240" w:lineRule="atLeast"/>
              <w:ind w:left="-79" w:right="11"/>
              <w:rPr>
                <w:rFonts w:cs="Times New Roman"/>
                <w:szCs w:val="22"/>
              </w:rPr>
            </w:pPr>
            <w:r w:rsidRPr="00C50D3D">
              <w:rPr>
                <w:rFonts w:cs="Times New Roman"/>
                <w:szCs w:val="22"/>
              </w:rPr>
              <w:t>391</w:t>
            </w:r>
          </w:p>
        </w:tc>
        <w:tc>
          <w:tcPr>
            <w:tcW w:w="180" w:type="dxa"/>
          </w:tcPr>
          <w:p w:rsidR="004B180A" w:rsidRPr="00AB5C8E" w:rsidRDefault="004B180A" w:rsidP="00280D0B">
            <w:pPr>
              <w:pStyle w:val="acctfourfigures"/>
              <w:spacing w:line="240" w:lineRule="atLeast"/>
              <w:rPr>
                <w:rFonts w:cs="Times New Roman"/>
                <w:szCs w:val="22"/>
              </w:rPr>
            </w:pPr>
          </w:p>
        </w:tc>
        <w:tc>
          <w:tcPr>
            <w:tcW w:w="1350" w:type="dxa"/>
            <w:tcBorders>
              <w:bottom w:val="single" w:sz="4" w:space="0" w:color="auto"/>
            </w:tcBorders>
            <w:vAlign w:val="bottom"/>
          </w:tcPr>
          <w:p w:rsidR="004B180A" w:rsidRPr="00AB5C8E" w:rsidRDefault="00C50D3D" w:rsidP="00131851">
            <w:pPr>
              <w:pStyle w:val="acctfourfigures"/>
              <w:tabs>
                <w:tab w:val="clear" w:pos="765"/>
                <w:tab w:val="decimal" w:pos="731"/>
              </w:tabs>
              <w:spacing w:line="240" w:lineRule="atLeast"/>
              <w:ind w:right="11"/>
              <w:jc w:val="both"/>
              <w:rPr>
                <w:rFonts w:cs="Times New Roman"/>
                <w:szCs w:val="22"/>
                <w:lang w:val="en-US"/>
              </w:rPr>
            </w:pPr>
            <w:r>
              <w:rPr>
                <w:rFonts w:cs="Times New Roman"/>
                <w:szCs w:val="22"/>
                <w:lang w:val="en-US"/>
              </w:rPr>
              <w:t>-</w:t>
            </w:r>
          </w:p>
        </w:tc>
        <w:tc>
          <w:tcPr>
            <w:tcW w:w="180" w:type="dxa"/>
            <w:vAlign w:val="bottom"/>
          </w:tcPr>
          <w:p w:rsidR="004B180A" w:rsidRPr="00AB5C8E" w:rsidRDefault="004B180A" w:rsidP="00280D0B">
            <w:pPr>
              <w:pStyle w:val="acctfourfigures"/>
              <w:spacing w:line="240" w:lineRule="atLeast"/>
              <w:rPr>
                <w:rFonts w:cs="Times New Roman"/>
                <w:szCs w:val="22"/>
              </w:rPr>
            </w:pPr>
          </w:p>
        </w:tc>
        <w:tc>
          <w:tcPr>
            <w:tcW w:w="1260" w:type="dxa"/>
            <w:vAlign w:val="bottom"/>
          </w:tcPr>
          <w:p w:rsidR="004B180A" w:rsidRPr="00AB5C8E" w:rsidRDefault="00C50D3D" w:rsidP="00E402E6">
            <w:pPr>
              <w:pStyle w:val="acctfourfigures"/>
              <w:tabs>
                <w:tab w:val="clear" w:pos="765"/>
                <w:tab w:val="decimal" w:pos="1001"/>
              </w:tabs>
              <w:spacing w:line="240" w:lineRule="atLeast"/>
              <w:ind w:right="11"/>
              <w:jc w:val="both"/>
              <w:rPr>
                <w:rFonts w:cs="Times New Roman"/>
                <w:szCs w:val="22"/>
              </w:rPr>
            </w:pPr>
            <w:r w:rsidRPr="00C50D3D">
              <w:rPr>
                <w:rFonts w:cs="Times New Roman"/>
                <w:szCs w:val="22"/>
              </w:rPr>
              <w:t>(88)</w:t>
            </w: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szCs w:val="22"/>
              </w:rPr>
              <w:t>Total</w:t>
            </w:r>
          </w:p>
        </w:tc>
        <w:tc>
          <w:tcPr>
            <w:tcW w:w="1260" w:type="dxa"/>
            <w:tcBorders>
              <w:top w:val="single" w:sz="4" w:space="0" w:color="auto"/>
              <w:bottom w:val="double" w:sz="4" w:space="0" w:color="auto"/>
            </w:tcBorders>
            <w:vAlign w:val="bottom"/>
          </w:tcPr>
          <w:p w:rsidR="004B180A" w:rsidRPr="00AB5C8E" w:rsidRDefault="00C50D3D" w:rsidP="001E5C20">
            <w:pPr>
              <w:pStyle w:val="acctfourfigures"/>
              <w:tabs>
                <w:tab w:val="clear" w:pos="765"/>
                <w:tab w:val="decimal" w:pos="1001"/>
              </w:tabs>
              <w:spacing w:line="240" w:lineRule="atLeast"/>
              <w:ind w:right="11"/>
              <w:jc w:val="both"/>
              <w:rPr>
                <w:rFonts w:cs="Times New Roman"/>
                <w:b/>
                <w:bCs/>
                <w:szCs w:val="22"/>
              </w:rPr>
            </w:pPr>
            <w:r w:rsidRPr="00C50D3D">
              <w:rPr>
                <w:rFonts w:cs="Times New Roman"/>
                <w:b/>
                <w:bCs/>
                <w:szCs w:val="22"/>
              </w:rPr>
              <w:t>(479)</w:t>
            </w:r>
          </w:p>
        </w:tc>
        <w:tc>
          <w:tcPr>
            <w:tcW w:w="180" w:type="dxa"/>
          </w:tcPr>
          <w:p w:rsidR="004B180A" w:rsidRPr="00AB5C8E" w:rsidRDefault="004B180A" w:rsidP="00280D0B">
            <w:pPr>
              <w:pStyle w:val="acctfourfigures"/>
              <w:tabs>
                <w:tab w:val="clear" w:pos="765"/>
                <w:tab w:val="decimal" w:pos="1091"/>
              </w:tabs>
              <w:spacing w:line="240" w:lineRule="atLeast"/>
              <w:ind w:right="11"/>
              <w:jc w:val="both"/>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C50D3D" w:rsidP="00581397">
            <w:pPr>
              <w:pStyle w:val="acctfourfigures"/>
              <w:tabs>
                <w:tab w:val="clear" w:pos="765"/>
                <w:tab w:val="decimal" w:pos="1001"/>
              </w:tabs>
              <w:spacing w:line="240" w:lineRule="atLeast"/>
              <w:ind w:left="-79" w:right="11"/>
              <w:rPr>
                <w:rFonts w:cs="Times New Roman"/>
                <w:b/>
                <w:bCs/>
                <w:szCs w:val="22"/>
              </w:rPr>
            </w:pPr>
            <w:r w:rsidRPr="00C50D3D">
              <w:rPr>
                <w:rFonts w:cs="Times New Roman"/>
                <w:b/>
                <w:bCs/>
                <w:szCs w:val="22"/>
              </w:rPr>
              <w:t>391</w:t>
            </w:r>
          </w:p>
        </w:tc>
        <w:tc>
          <w:tcPr>
            <w:tcW w:w="180" w:type="dxa"/>
          </w:tcPr>
          <w:p w:rsidR="004B180A" w:rsidRPr="00AB5C8E" w:rsidRDefault="004B180A" w:rsidP="00280D0B">
            <w:pPr>
              <w:pStyle w:val="acctfourfigures"/>
              <w:spacing w:line="240" w:lineRule="atLeast"/>
              <w:rPr>
                <w:rFonts w:cs="Times New Roman"/>
                <w:b/>
                <w:bCs/>
                <w:szCs w:val="22"/>
              </w:rPr>
            </w:pPr>
          </w:p>
        </w:tc>
        <w:tc>
          <w:tcPr>
            <w:tcW w:w="1350" w:type="dxa"/>
            <w:tcBorders>
              <w:top w:val="single" w:sz="4" w:space="0" w:color="auto"/>
              <w:bottom w:val="double" w:sz="4" w:space="0" w:color="auto"/>
            </w:tcBorders>
            <w:vAlign w:val="bottom"/>
          </w:tcPr>
          <w:p w:rsidR="004B180A" w:rsidRPr="00AB5C8E" w:rsidRDefault="00C50D3D" w:rsidP="00131851">
            <w:pPr>
              <w:pStyle w:val="acctfourfigures"/>
              <w:tabs>
                <w:tab w:val="clear" w:pos="765"/>
                <w:tab w:val="decimal" w:pos="731"/>
              </w:tabs>
              <w:spacing w:line="240" w:lineRule="atLeast"/>
              <w:ind w:right="11"/>
              <w:jc w:val="both"/>
              <w:rPr>
                <w:rFonts w:cs="Times New Roman"/>
                <w:b/>
                <w:bCs/>
                <w:szCs w:val="22"/>
                <w:lang w:val="en-US"/>
              </w:rPr>
            </w:pPr>
            <w:r>
              <w:rPr>
                <w:rFonts w:cs="Times New Roman"/>
                <w:b/>
                <w:bCs/>
                <w:szCs w:val="22"/>
                <w:lang w:val="en-US"/>
              </w:rPr>
              <w:t>-</w:t>
            </w:r>
          </w:p>
        </w:tc>
        <w:tc>
          <w:tcPr>
            <w:tcW w:w="180" w:type="dxa"/>
            <w:vAlign w:val="bottom"/>
          </w:tcPr>
          <w:p w:rsidR="004B180A" w:rsidRPr="00AB5C8E" w:rsidRDefault="004B180A" w:rsidP="00280D0B">
            <w:pPr>
              <w:pStyle w:val="acctfourfigures"/>
              <w:spacing w:line="240" w:lineRule="atLeast"/>
              <w:rPr>
                <w:rFonts w:cs="Times New Roman"/>
                <w:b/>
                <w:bCs/>
                <w:szCs w:val="22"/>
              </w:rPr>
            </w:pPr>
          </w:p>
        </w:tc>
        <w:tc>
          <w:tcPr>
            <w:tcW w:w="1260" w:type="dxa"/>
            <w:tcBorders>
              <w:top w:val="single" w:sz="4" w:space="0" w:color="auto"/>
              <w:bottom w:val="double" w:sz="4" w:space="0" w:color="auto"/>
            </w:tcBorders>
            <w:vAlign w:val="bottom"/>
          </w:tcPr>
          <w:p w:rsidR="004B180A" w:rsidRPr="00AB5C8E" w:rsidRDefault="00C50D3D" w:rsidP="00581397">
            <w:pPr>
              <w:pStyle w:val="acctfourfigures"/>
              <w:tabs>
                <w:tab w:val="clear" w:pos="765"/>
                <w:tab w:val="decimal" w:pos="1001"/>
              </w:tabs>
              <w:spacing w:line="240" w:lineRule="atLeast"/>
              <w:ind w:right="11"/>
              <w:jc w:val="both"/>
              <w:rPr>
                <w:rFonts w:cs="Times New Roman"/>
                <w:b/>
                <w:bCs/>
                <w:szCs w:val="22"/>
              </w:rPr>
            </w:pPr>
            <w:r w:rsidRPr="00C50D3D">
              <w:rPr>
                <w:rFonts w:cs="Times New Roman"/>
                <w:b/>
                <w:bCs/>
                <w:szCs w:val="22"/>
              </w:rPr>
              <w:t>(88)</w:t>
            </w:r>
          </w:p>
        </w:tc>
      </w:tr>
      <w:tr w:rsidR="004B180A" w:rsidRPr="00C1535F" w:rsidTr="00D01526">
        <w:trPr>
          <w:cantSplit/>
        </w:trPr>
        <w:tc>
          <w:tcPr>
            <w:tcW w:w="3510" w:type="dxa"/>
            <w:vAlign w:val="bottom"/>
          </w:tcPr>
          <w:p w:rsidR="004B180A" w:rsidRPr="00C1535F" w:rsidRDefault="004B180A" w:rsidP="00280D0B">
            <w:pPr>
              <w:spacing w:line="240" w:lineRule="atLeast"/>
              <w:ind w:left="58"/>
              <w:rPr>
                <w:rFonts w:cs="Times New Roman"/>
                <w:szCs w:val="22"/>
              </w:rPr>
            </w:pPr>
          </w:p>
        </w:tc>
        <w:tc>
          <w:tcPr>
            <w:tcW w:w="1260" w:type="dxa"/>
            <w:tcBorders>
              <w:top w:val="double" w:sz="4" w:space="0" w:color="auto"/>
            </w:tcBorders>
            <w:vAlign w:val="bottom"/>
          </w:tcPr>
          <w:p w:rsidR="004B180A" w:rsidRPr="00C1535F" w:rsidRDefault="004B180A" w:rsidP="00D80E40">
            <w:pPr>
              <w:pStyle w:val="acctfourfigures"/>
              <w:tabs>
                <w:tab w:val="clear" w:pos="765"/>
                <w:tab w:val="decimal" w:pos="1091"/>
              </w:tabs>
              <w:spacing w:line="240" w:lineRule="atLeast"/>
              <w:ind w:right="11"/>
              <w:jc w:val="both"/>
              <w:rPr>
                <w:rFonts w:cs="Times New Roman"/>
                <w:szCs w:val="22"/>
                <w:lang w:val="en-US"/>
              </w:rPr>
            </w:pPr>
          </w:p>
        </w:tc>
        <w:tc>
          <w:tcPr>
            <w:tcW w:w="180" w:type="dxa"/>
          </w:tcPr>
          <w:p w:rsidR="004B180A" w:rsidRPr="00C1535F" w:rsidRDefault="004B180A" w:rsidP="00280D0B">
            <w:pPr>
              <w:pStyle w:val="acctfourfigures"/>
              <w:tabs>
                <w:tab w:val="clear" w:pos="765"/>
                <w:tab w:val="decimal" w:pos="911"/>
              </w:tabs>
              <w:spacing w:line="240" w:lineRule="atLeast"/>
              <w:ind w:right="11"/>
              <w:rPr>
                <w:rFonts w:cs="Times New Roman"/>
                <w:szCs w:val="22"/>
              </w:rPr>
            </w:pPr>
          </w:p>
        </w:tc>
        <w:tc>
          <w:tcPr>
            <w:tcW w:w="1260" w:type="dxa"/>
            <w:tcBorders>
              <w:top w:val="double" w:sz="4" w:space="0" w:color="auto"/>
            </w:tcBorders>
            <w:vAlign w:val="bottom"/>
          </w:tcPr>
          <w:p w:rsidR="004B180A" w:rsidRPr="00C1535F" w:rsidRDefault="004B180A" w:rsidP="00E402E6">
            <w:pPr>
              <w:pStyle w:val="acctfourfigures"/>
              <w:tabs>
                <w:tab w:val="clear" w:pos="765"/>
                <w:tab w:val="decimal" w:pos="1001"/>
              </w:tabs>
              <w:spacing w:line="240" w:lineRule="atLeast"/>
              <w:ind w:left="-79" w:right="11"/>
              <w:rPr>
                <w:rFonts w:cs="Times New Roman"/>
                <w:szCs w:val="22"/>
              </w:rPr>
            </w:pPr>
          </w:p>
        </w:tc>
        <w:tc>
          <w:tcPr>
            <w:tcW w:w="180" w:type="dxa"/>
          </w:tcPr>
          <w:p w:rsidR="004B180A" w:rsidRPr="00C1535F" w:rsidRDefault="004B180A" w:rsidP="00280D0B">
            <w:pPr>
              <w:pStyle w:val="acctfourfigures"/>
              <w:tabs>
                <w:tab w:val="decimal" w:pos="911"/>
              </w:tabs>
              <w:spacing w:line="240" w:lineRule="atLeast"/>
              <w:ind w:right="11"/>
              <w:rPr>
                <w:rFonts w:cs="Times New Roman"/>
                <w:szCs w:val="22"/>
              </w:rPr>
            </w:pPr>
          </w:p>
        </w:tc>
        <w:tc>
          <w:tcPr>
            <w:tcW w:w="1350" w:type="dxa"/>
            <w:tcBorders>
              <w:top w:val="double" w:sz="4" w:space="0" w:color="auto"/>
            </w:tcBorders>
          </w:tcPr>
          <w:p w:rsidR="004B180A" w:rsidRPr="00C1535F" w:rsidRDefault="004B180A" w:rsidP="00D80E40">
            <w:pPr>
              <w:pStyle w:val="acctfourfigures"/>
              <w:tabs>
                <w:tab w:val="decimal" w:pos="911"/>
              </w:tabs>
              <w:spacing w:line="240" w:lineRule="atLeast"/>
              <w:ind w:right="11"/>
              <w:rPr>
                <w:rFonts w:cs="Times New Roman"/>
                <w:szCs w:val="22"/>
              </w:rPr>
            </w:pPr>
          </w:p>
        </w:tc>
        <w:tc>
          <w:tcPr>
            <w:tcW w:w="180" w:type="dxa"/>
            <w:vAlign w:val="bottom"/>
          </w:tcPr>
          <w:p w:rsidR="004B180A" w:rsidRPr="00C1535F" w:rsidRDefault="004B180A" w:rsidP="00280D0B">
            <w:pPr>
              <w:pStyle w:val="acctfourfigures"/>
              <w:tabs>
                <w:tab w:val="decimal" w:pos="911"/>
              </w:tabs>
              <w:spacing w:line="240" w:lineRule="atLeast"/>
              <w:ind w:right="11"/>
              <w:rPr>
                <w:rFonts w:cs="Times New Roman"/>
                <w:szCs w:val="22"/>
              </w:rPr>
            </w:pPr>
          </w:p>
        </w:tc>
        <w:tc>
          <w:tcPr>
            <w:tcW w:w="1260" w:type="dxa"/>
            <w:tcBorders>
              <w:top w:val="double" w:sz="4" w:space="0" w:color="auto"/>
            </w:tcBorders>
            <w:vAlign w:val="bottom"/>
          </w:tcPr>
          <w:p w:rsidR="004B180A" w:rsidRPr="00C1535F" w:rsidRDefault="004B180A" w:rsidP="00E402E6">
            <w:pPr>
              <w:pStyle w:val="acctfourfigures"/>
              <w:tabs>
                <w:tab w:val="clear" w:pos="765"/>
                <w:tab w:val="decimal" w:pos="911"/>
                <w:tab w:val="decimal" w:pos="1001"/>
              </w:tabs>
              <w:spacing w:line="240" w:lineRule="atLeast"/>
              <w:ind w:right="11"/>
              <w:jc w:val="both"/>
              <w:rPr>
                <w:rFonts w:cs="Times New Roman"/>
                <w:szCs w:val="22"/>
                <w:lang w:val="en-US"/>
              </w:rPr>
            </w:pPr>
          </w:p>
        </w:tc>
      </w:tr>
      <w:tr w:rsidR="004B180A" w:rsidRPr="00AB5C8E" w:rsidTr="00D01526">
        <w:trPr>
          <w:cantSplit/>
        </w:trPr>
        <w:tc>
          <w:tcPr>
            <w:tcW w:w="3510" w:type="dxa"/>
            <w:vAlign w:val="bottom"/>
          </w:tcPr>
          <w:p w:rsidR="004B180A" w:rsidRPr="00AB5C8E" w:rsidRDefault="004B180A" w:rsidP="00280D0B">
            <w:pPr>
              <w:spacing w:line="240" w:lineRule="atLeast"/>
              <w:ind w:left="58"/>
              <w:rPr>
                <w:rFonts w:cs="Times New Roman"/>
                <w:szCs w:val="22"/>
              </w:rPr>
            </w:pPr>
            <w:r w:rsidRPr="00AB5C8E">
              <w:rPr>
                <w:rFonts w:cs="Times New Roman"/>
                <w:b/>
                <w:bCs/>
                <w:szCs w:val="22"/>
              </w:rPr>
              <w:t>Net</w:t>
            </w:r>
          </w:p>
        </w:tc>
        <w:tc>
          <w:tcPr>
            <w:tcW w:w="1260" w:type="dxa"/>
            <w:tcBorders>
              <w:bottom w:val="double" w:sz="4" w:space="0" w:color="auto"/>
            </w:tcBorders>
            <w:vAlign w:val="bottom"/>
          </w:tcPr>
          <w:p w:rsidR="004B180A" w:rsidRPr="00AB5C8E" w:rsidRDefault="00C50D3D" w:rsidP="00D80E40">
            <w:pPr>
              <w:pStyle w:val="acctfourfigures"/>
              <w:tabs>
                <w:tab w:val="clear" w:pos="765"/>
                <w:tab w:val="decimal" w:pos="1001"/>
              </w:tabs>
              <w:spacing w:line="240" w:lineRule="atLeast"/>
              <w:ind w:right="11"/>
              <w:jc w:val="both"/>
              <w:rPr>
                <w:rFonts w:cs="Times New Roman"/>
                <w:b/>
                <w:bCs/>
                <w:szCs w:val="22"/>
              </w:rPr>
            </w:pPr>
            <w:r w:rsidRPr="00C50D3D">
              <w:rPr>
                <w:rFonts w:cs="Times New Roman"/>
                <w:b/>
                <w:bCs/>
                <w:szCs w:val="22"/>
              </w:rPr>
              <w:t>12,326</w:t>
            </w:r>
          </w:p>
        </w:tc>
        <w:tc>
          <w:tcPr>
            <w:tcW w:w="180" w:type="dxa"/>
          </w:tcPr>
          <w:p w:rsidR="004B180A" w:rsidRPr="00AB5C8E" w:rsidRDefault="004B180A" w:rsidP="00280D0B">
            <w:pPr>
              <w:pStyle w:val="acctfourfigures"/>
              <w:tabs>
                <w:tab w:val="clear" w:pos="765"/>
                <w:tab w:val="decimal" w:pos="1091"/>
              </w:tabs>
              <w:spacing w:line="240" w:lineRule="atLeast"/>
              <w:ind w:right="11"/>
              <w:rPr>
                <w:rFonts w:cs="Times New Roman"/>
                <w:b/>
                <w:bCs/>
                <w:szCs w:val="22"/>
              </w:rPr>
            </w:pPr>
          </w:p>
        </w:tc>
        <w:tc>
          <w:tcPr>
            <w:tcW w:w="1260" w:type="dxa"/>
            <w:tcBorders>
              <w:bottom w:val="double" w:sz="4" w:space="0" w:color="auto"/>
            </w:tcBorders>
            <w:vAlign w:val="bottom"/>
          </w:tcPr>
          <w:p w:rsidR="004B180A" w:rsidRPr="00AB5C8E" w:rsidRDefault="00C50D3D" w:rsidP="00E402E6">
            <w:pPr>
              <w:pStyle w:val="acctfourfigures"/>
              <w:tabs>
                <w:tab w:val="clear" w:pos="765"/>
                <w:tab w:val="decimal" w:pos="1001"/>
              </w:tabs>
              <w:spacing w:line="240" w:lineRule="atLeast"/>
              <w:ind w:left="-79" w:right="11"/>
              <w:rPr>
                <w:rFonts w:cs="Times New Roman"/>
                <w:b/>
                <w:bCs/>
                <w:szCs w:val="22"/>
              </w:rPr>
            </w:pPr>
            <w:r w:rsidRPr="00C50D3D">
              <w:rPr>
                <w:rFonts w:cs="Times New Roman"/>
                <w:b/>
                <w:bCs/>
                <w:szCs w:val="22"/>
              </w:rPr>
              <w:t>658</w:t>
            </w:r>
          </w:p>
        </w:tc>
        <w:tc>
          <w:tcPr>
            <w:tcW w:w="180" w:type="dxa"/>
          </w:tcPr>
          <w:p w:rsidR="004B180A" w:rsidRPr="00AB5C8E" w:rsidRDefault="004B180A" w:rsidP="00280D0B">
            <w:pPr>
              <w:pStyle w:val="acctfourfigures"/>
              <w:tabs>
                <w:tab w:val="decimal" w:pos="911"/>
              </w:tabs>
              <w:spacing w:line="240" w:lineRule="atLeast"/>
              <w:ind w:right="11"/>
              <w:rPr>
                <w:rFonts w:cs="Times New Roman"/>
                <w:b/>
                <w:bCs/>
                <w:szCs w:val="22"/>
              </w:rPr>
            </w:pPr>
          </w:p>
        </w:tc>
        <w:tc>
          <w:tcPr>
            <w:tcW w:w="1350" w:type="dxa"/>
            <w:tcBorders>
              <w:bottom w:val="double" w:sz="4" w:space="0" w:color="auto"/>
            </w:tcBorders>
          </w:tcPr>
          <w:p w:rsidR="004B180A" w:rsidRPr="00AB5C8E" w:rsidRDefault="00C50D3D" w:rsidP="00581397">
            <w:pPr>
              <w:pStyle w:val="acctfourfigures"/>
              <w:tabs>
                <w:tab w:val="clear" w:pos="765"/>
                <w:tab w:val="decimal" w:pos="1091"/>
              </w:tabs>
              <w:spacing w:line="240" w:lineRule="atLeast"/>
              <w:ind w:left="-79" w:right="11"/>
              <w:rPr>
                <w:rFonts w:cs="Times New Roman"/>
                <w:b/>
                <w:bCs/>
                <w:szCs w:val="22"/>
              </w:rPr>
            </w:pPr>
            <w:r w:rsidRPr="00C50D3D">
              <w:rPr>
                <w:rFonts w:cs="Times New Roman"/>
                <w:b/>
                <w:bCs/>
                <w:szCs w:val="22"/>
              </w:rPr>
              <w:t>1,403</w:t>
            </w:r>
          </w:p>
        </w:tc>
        <w:tc>
          <w:tcPr>
            <w:tcW w:w="180" w:type="dxa"/>
            <w:vAlign w:val="bottom"/>
          </w:tcPr>
          <w:p w:rsidR="004B180A" w:rsidRPr="00AB5C8E" w:rsidRDefault="004B180A" w:rsidP="00280D0B">
            <w:pPr>
              <w:pStyle w:val="acctfourfigures"/>
              <w:tabs>
                <w:tab w:val="clear" w:pos="765"/>
                <w:tab w:val="decimal" w:pos="911"/>
              </w:tabs>
              <w:spacing w:line="240" w:lineRule="atLeast"/>
              <w:ind w:left="-79" w:right="11"/>
              <w:rPr>
                <w:rFonts w:cs="Times New Roman"/>
                <w:b/>
                <w:bCs/>
                <w:szCs w:val="22"/>
              </w:rPr>
            </w:pPr>
          </w:p>
        </w:tc>
        <w:tc>
          <w:tcPr>
            <w:tcW w:w="1260" w:type="dxa"/>
            <w:tcBorders>
              <w:bottom w:val="double" w:sz="4" w:space="0" w:color="auto"/>
            </w:tcBorders>
            <w:vAlign w:val="bottom"/>
          </w:tcPr>
          <w:p w:rsidR="004B180A" w:rsidRPr="00AB5C8E" w:rsidRDefault="00C50D3D" w:rsidP="00E402E6">
            <w:pPr>
              <w:pStyle w:val="acctfourfigures"/>
              <w:tabs>
                <w:tab w:val="clear" w:pos="765"/>
                <w:tab w:val="decimal" w:pos="1001"/>
              </w:tabs>
              <w:spacing w:line="240" w:lineRule="atLeast"/>
              <w:ind w:right="11"/>
              <w:jc w:val="both"/>
              <w:rPr>
                <w:rFonts w:cs="Times New Roman"/>
                <w:b/>
                <w:bCs/>
                <w:szCs w:val="22"/>
              </w:rPr>
            </w:pPr>
            <w:r w:rsidRPr="00C50D3D">
              <w:rPr>
                <w:rFonts w:cs="Times New Roman"/>
                <w:b/>
                <w:bCs/>
                <w:szCs w:val="22"/>
              </w:rPr>
              <w:t>14,387</w:t>
            </w:r>
          </w:p>
        </w:tc>
      </w:tr>
    </w:tbl>
    <w:p w:rsidR="004B180A" w:rsidRDefault="004B180A" w:rsidP="00216036">
      <w:pPr>
        <w:pStyle w:val="acctcolumnheading"/>
        <w:tabs>
          <w:tab w:val="left" w:pos="2689"/>
        </w:tabs>
        <w:spacing w:after="0" w:line="240" w:lineRule="atLeast"/>
        <w:ind w:left="528" w:right="-52"/>
        <w:jc w:val="left"/>
        <w:rPr>
          <w:rFonts w:cs="Times New Roman"/>
          <w:b/>
          <w:bCs/>
          <w:i/>
          <w:iCs/>
          <w:sz w:val="16"/>
          <w:szCs w:val="16"/>
        </w:rPr>
      </w:pPr>
    </w:p>
    <w:p w:rsidR="00461585" w:rsidRPr="007F6C76" w:rsidRDefault="00461585" w:rsidP="00461585">
      <w:pPr>
        <w:ind w:left="540"/>
        <w:jc w:val="both"/>
        <w:rPr>
          <w:i/>
          <w:iCs/>
          <w:color w:val="0000FF"/>
        </w:rPr>
      </w:pPr>
      <w:r w:rsidRPr="007F6C76">
        <w:t>Deferred tax assets have not been recognised in respect of the following items:</w:t>
      </w:r>
    </w:p>
    <w:p w:rsidR="00461585" w:rsidRPr="007F6C76" w:rsidRDefault="00461585" w:rsidP="00461585">
      <w:pPr>
        <w:ind w:left="540"/>
        <w:jc w:val="both"/>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461585" w:rsidRPr="007F6C76" w:rsidTr="00C50D3D">
        <w:trPr>
          <w:cantSplit/>
          <w:trHeight w:val="497"/>
          <w:tblHeader/>
        </w:trPr>
        <w:tc>
          <w:tcPr>
            <w:tcW w:w="3510" w:type="dxa"/>
          </w:tcPr>
          <w:p w:rsidR="00461585" w:rsidRPr="007F6C76" w:rsidRDefault="00461585" w:rsidP="00461585">
            <w:pPr>
              <w:spacing w:line="240" w:lineRule="atLeast"/>
              <w:rPr>
                <w:i/>
                <w:iCs/>
              </w:rPr>
            </w:pPr>
          </w:p>
        </w:tc>
        <w:tc>
          <w:tcPr>
            <w:tcW w:w="2700" w:type="dxa"/>
            <w:gridSpan w:val="3"/>
          </w:tcPr>
          <w:p w:rsidR="00C50D3D" w:rsidRPr="007F6C76" w:rsidRDefault="00C50D3D" w:rsidP="00C50D3D">
            <w:pPr>
              <w:pStyle w:val="acctmergecolhdg"/>
              <w:spacing w:line="240" w:lineRule="atLeast"/>
            </w:pPr>
            <w:r w:rsidRPr="007F6C76">
              <w:t xml:space="preserve">Consolidated </w:t>
            </w:r>
          </w:p>
          <w:p w:rsidR="00461585" w:rsidRPr="007F6C76" w:rsidRDefault="00C50D3D" w:rsidP="00C50D3D">
            <w:pPr>
              <w:pStyle w:val="acctmergecolhdg"/>
              <w:spacing w:line="240" w:lineRule="atLeast"/>
            </w:pPr>
            <w:r w:rsidRPr="007F6C76">
              <w:t>financial statements</w:t>
            </w:r>
          </w:p>
        </w:tc>
        <w:tc>
          <w:tcPr>
            <w:tcW w:w="180" w:type="dxa"/>
          </w:tcPr>
          <w:p w:rsidR="00461585" w:rsidRPr="007F6C76" w:rsidRDefault="00461585" w:rsidP="00461585">
            <w:pPr>
              <w:pStyle w:val="acctmergecolhdg"/>
              <w:spacing w:line="240" w:lineRule="atLeast"/>
            </w:pPr>
          </w:p>
        </w:tc>
        <w:tc>
          <w:tcPr>
            <w:tcW w:w="2790" w:type="dxa"/>
            <w:gridSpan w:val="3"/>
          </w:tcPr>
          <w:p w:rsidR="00C50D3D" w:rsidRDefault="00C50D3D" w:rsidP="00461585">
            <w:pPr>
              <w:pStyle w:val="acctmergecolhdg"/>
              <w:spacing w:line="240" w:lineRule="atLeast"/>
            </w:pPr>
            <w:r w:rsidRPr="00C50D3D">
              <w:t xml:space="preserve">Separate </w:t>
            </w:r>
          </w:p>
          <w:p w:rsidR="00461585" w:rsidRPr="007F6C76" w:rsidRDefault="00C50D3D" w:rsidP="00461585">
            <w:pPr>
              <w:pStyle w:val="acctmergecolhdg"/>
              <w:spacing w:line="240" w:lineRule="atLeast"/>
              <w:rPr>
                <w:lang w:bidi="th-TH"/>
              </w:rPr>
            </w:pPr>
            <w:r w:rsidRPr="00C50D3D">
              <w:t>financial statements</w:t>
            </w:r>
          </w:p>
        </w:tc>
      </w:tr>
      <w:tr w:rsidR="00461585" w:rsidRPr="007F6C76" w:rsidTr="00C50D3D">
        <w:trPr>
          <w:cantSplit/>
          <w:tblHeader/>
        </w:trPr>
        <w:tc>
          <w:tcPr>
            <w:tcW w:w="3510" w:type="dxa"/>
          </w:tcPr>
          <w:p w:rsidR="00461585" w:rsidRPr="007F6C76" w:rsidRDefault="00461585" w:rsidP="00461585">
            <w:pPr>
              <w:pStyle w:val="acctfourfigures"/>
              <w:spacing w:line="240" w:lineRule="atLeast"/>
              <w:jc w:val="center"/>
            </w:pPr>
          </w:p>
        </w:tc>
        <w:tc>
          <w:tcPr>
            <w:tcW w:w="1260" w:type="dxa"/>
          </w:tcPr>
          <w:p w:rsidR="00461585" w:rsidRPr="007F6C76" w:rsidRDefault="00C50D3D" w:rsidP="00461585">
            <w:pPr>
              <w:pStyle w:val="acctmergecolhdg"/>
              <w:spacing w:line="240" w:lineRule="atLeast"/>
              <w:rPr>
                <w:b w:val="0"/>
                <w:bCs/>
              </w:rPr>
            </w:pPr>
            <w:r w:rsidRPr="00C50D3D">
              <w:rPr>
                <w:b w:val="0"/>
                <w:bCs/>
              </w:rPr>
              <w:t>2018</w:t>
            </w:r>
          </w:p>
        </w:tc>
        <w:tc>
          <w:tcPr>
            <w:tcW w:w="180" w:type="dxa"/>
          </w:tcPr>
          <w:p w:rsidR="00461585" w:rsidRPr="007F6C76" w:rsidRDefault="00461585" w:rsidP="00461585">
            <w:pPr>
              <w:pStyle w:val="acctmergecolhdg"/>
              <w:spacing w:line="240" w:lineRule="atLeast"/>
              <w:rPr>
                <w:b w:val="0"/>
                <w:bCs/>
              </w:rPr>
            </w:pPr>
          </w:p>
        </w:tc>
        <w:tc>
          <w:tcPr>
            <w:tcW w:w="1260" w:type="dxa"/>
          </w:tcPr>
          <w:p w:rsidR="00461585" w:rsidRPr="007F6C76" w:rsidRDefault="00C50D3D" w:rsidP="00461585">
            <w:pPr>
              <w:pStyle w:val="acctmergecolhdg"/>
              <w:spacing w:line="240" w:lineRule="atLeast"/>
              <w:rPr>
                <w:b w:val="0"/>
                <w:bCs/>
              </w:rPr>
            </w:pPr>
            <w:r w:rsidRPr="00C50D3D">
              <w:rPr>
                <w:b w:val="0"/>
                <w:bCs/>
              </w:rPr>
              <w:t>2017</w:t>
            </w:r>
          </w:p>
        </w:tc>
        <w:tc>
          <w:tcPr>
            <w:tcW w:w="180" w:type="dxa"/>
          </w:tcPr>
          <w:p w:rsidR="00461585" w:rsidRPr="007F6C76" w:rsidRDefault="00461585" w:rsidP="00461585">
            <w:pPr>
              <w:pStyle w:val="acctmergecolhdg"/>
              <w:spacing w:line="240" w:lineRule="atLeast"/>
              <w:rPr>
                <w:b w:val="0"/>
                <w:bCs/>
              </w:rPr>
            </w:pPr>
          </w:p>
        </w:tc>
        <w:tc>
          <w:tcPr>
            <w:tcW w:w="1350" w:type="dxa"/>
          </w:tcPr>
          <w:p w:rsidR="00461585" w:rsidRPr="007F6C76" w:rsidRDefault="00461585" w:rsidP="00461585">
            <w:pPr>
              <w:pStyle w:val="acctmergecolhdg"/>
              <w:spacing w:line="240" w:lineRule="atLeast"/>
              <w:rPr>
                <w:b w:val="0"/>
                <w:bCs/>
              </w:rPr>
            </w:pPr>
            <w:r>
              <w:rPr>
                <w:b w:val="0"/>
                <w:bCs/>
              </w:rPr>
              <w:t>201</w:t>
            </w:r>
            <w:r w:rsidR="00A9686B">
              <w:rPr>
                <w:b w:val="0"/>
                <w:bCs/>
              </w:rPr>
              <w:t>8</w:t>
            </w:r>
          </w:p>
        </w:tc>
        <w:tc>
          <w:tcPr>
            <w:tcW w:w="180" w:type="dxa"/>
          </w:tcPr>
          <w:p w:rsidR="00461585" w:rsidRPr="007F6C76" w:rsidRDefault="00461585" w:rsidP="00461585">
            <w:pPr>
              <w:pStyle w:val="acctmergecolhdg"/>
              <w:spacing w:line="240" w:lineRule="atLeast"/>
              <w:rPr>
                <w:b w:val="0"/>
                <w:bCs/>
              </w:rPr>
            </w:pPr>
          </w:p>
        </w:tc>
        <w:tc>
          <w:tcPr>
            <w:tcW w:w="1260" w:type="dxa"/>
          </w:tcPr>
          <w:p w:rsidR="00461585" w:rsidRPr="007F6C76" w:rsidRDefault="00461585" w:rsidP="00461585">
            <w:pPr>
              <w:pStyle w:val="acctmergecolhdg"/>
              <w:spacing w:line="240" w:lineRule="atLeast"/>
              <w:rPr>
                <w:b w:val="0"/>
                <w:bCs/>
              </w:rPr>
            </w:pPr>
            <w:r>
              <w:rPr>
                <w:b w:val="0"/>
                <w:bCs/>
              </w:rPr>
              <w:t>201</w:t>
            </w:r>
            <w:r w:rsidR="00A9686B">
              <w:rPr>
                <w:b w:val="0"/>
                <w:bCs/>
              </w:rPr>
              <w:t>7</w:t>
            </w:r>
          </w:p>
        </w:tc>
      </w:tr>
      <w:tr w:rsidR="00C50D3D" w:rsidRPr="007F6C76" w:rsidTr="00C50D3D">
        <w:trPr>
          <w:cantSplit/>
        </w:trPr>
        <w:tc>
          <w:tcPr>
            <w:tcW w:w="3510" w:type="dxa"/>
          </w:tcPr>
          <w:p w:rsidR="00C50D3D" w:rsidRPr="007F6C76" w:rsidRDefault="00C50D3D" w:rsidP="00461585">
            <w:pPr>
              <w:spacing w:line="240" w:lineRule="atLeast"/>
              <w:rPr>
                <w:b/>
                <w:bCs/>
                <w:i/>
                <w:iCs/>
              </w:rPr>
            </w:pPr>
          </w:p>
        </w:tc>
        <w:tc>
          <w:tcPr>
            <w:tcW w:w="5670" w:type="dxa"/>
            <w:gridSpan w:val="7"/>
          </w:tcPr>
          <w:p w:rsidR="00C50D3D" w:rsidRPr="007F6C76" w:rsidRDefault="00C50D3D" w:rsidP="00461585">
            <w:pPr>
              <w:pStyle w:val="acctfourfigures"/>
              <w:spacing w:line="240" w:lineRule="atLeast"/>
              <w:jc w:val="center"/>
              <w:rPr>
                <w:i/>
                <w:iCs/>
              </w:rPr>
            </w:pPr>
            <w:r>
              <w:rPr>
                <w:i/>
                <w:iCs/>
              </w:rPr>
              <w:t>(in thousand</w:t>
            </w:r>
            <w:r w:rsidRPr="007F6C76">
              <w:rPr>
                <w:i/>
                <w:iCs/>
              </w:rPr>
              <w:t xml:space="preserve"> Baht)</w:t>
            </w:r>
          </w:p>
        </w:tc>
      </w:tr>
      <w:tr w:rsidR="00A9686B" w:rsidRPr="007F6C76" w:rsidTr="00C50D3D">
        <w:trPr>
          <w:cantSplit/>
        </w:trPr>
        <w:tc>
          <w:tcPr>
            <w:tcW w:w="3510" w:type="dxa"/>
          </w:tcPr>
          <w:p w:rsidR="00A9686B" w:rsidRPr="00E5342E" w:rsidRDefault="00A9686B" w:rsidP="001E5C20">
            <w:pPr>
              <w:spacing w:line="240" w:lineRule="atLeast"/>
              <w:ind w:firstLine="11"/>
            </w:pPr>
            <w:r w:rsidRPr="00E5342E">
              <w:t>Tax losses</w:t>
            </w:r>
          </w:p>
        </w:tc>
        <w:tc>
          <w:tcPr>
            <w:tcW w:w="1260" w:type="dxa"/>
            <w:tcBorders>
              <w:bottom w:val="double" w:sz="4" w:space="0" w:color="auto"/>
            </w:tcBorders>
          </w:tcPr>
          <w:p w:rsidR="00A9686B" w:rsidRPr="007F6C76" w:rsidRDefault="00801E49" w:rsidP="00581397">
            <w:pPr>
              <w:pStyle w:val="acctfourfigures"/>
              <w:tabs>
                <w:tab w:val="clear" w:pos="765"/>
                <w:tab w:val="decimal" w:pos="1001"/>
              </w:tabs>
              <w:spacing w:line="240" w:lineRule="atLeast"/>
              <w:ind w:right="101"/>
              <w:jc w:val="both"/>
            </w:pPr>
            <w:r w:rsidRPr="00801E49">
              <w:t>54,699</w:t>
            </w:r>
          </w:p>
        </w:tc>
        <w:tc>
          <w:tcPr>
            <w:tcW w:w="180" w:type="dxa"/>
          </w:tcPr>
          <w:p w:rsidR="00A9686B" w:rsidRPr="007F6C76" w:rsidRDefault="00A9686B" w:rsidP="00A9686B">
            <w:pPr>
              <w:pStyle w:val="acctfourfigures"/>
              <w:spacing w:line="240" w:lineRule="atLeast"/>
            </w:pPr>
          </w:p>
        </w:tc>
        <w:tc>
          <w:tcPr>
            <w:tcW w:w="1260" w:type="dxa"/>
            <w:tcBorders>
              <w:bottom w:val="double" w:sz="4" w:space="0" w:color="auto"/>
            </w:tcBorders>
          </w:tcPr>
          <w:p w:rsidR="00A9686B" w:rsidRPr="007F6C76" w:rsidRDefault="00C50D3D" w:rsidP="00C50D3D">
            <w:pPr>
              <w:pStyle w:val="acctfourfigures"/>
              <w:tabs>
                <w:tab w:val="clear" w:pos="765"/>
                <w:tab w:val="decimal" w:pos="1001"/>
              </w:tabs>
              <w:spacing w:line="240" w:lineRule="atLeast"/>
              <w:ind w:left="-79" w:right="11"/>
            </w:pPr>
            <w:r w:rsidRPr="00C50D3D">
              <w:t>18,344</w:t>
            </w:r>
          </w:p>
        </w:tc>
        <w:tc>
          <w:tcPr>
            <w:tcW w:w="180" w:type="dxa"/>
          </w:tcPr>
          <w:p w:rsidR="00A9686B" w:rsidRPr="007F6C76" w:rsidRDefault="00A9686B" w:rsidP="00A9686B">
            <w:pPr>
              <w:pStyle w:val="acctfourfigures"/>
              <w:spacing w:line="240" w:lineRule="atLeast"/>
            </w:pPr>
          </w:p>
        </w:tc>
        <w:tc>
          <w:tcPr>
            <w:tcW w:w="1350" w:type="dxa"/>
            <w:tcBorders>
              <w:bottom w:val="double" w:sz="4" w:space="0" w:color="auto"/>
            </w:tcBorders>
          </w:tcPr>
          <w:p w:rsidR="00A9686B" w:rsidRPr="007F6C76" w:rsidRDefault="00801E49" w:rsidP="00A9686B">
            <w:pPr>
              <w:pStyle w:val="acctfourfigures"/>
              <w:tabs>
                <w:tab w:val="clear" w:pos="765"/>
                <w:tab w:val="decimal" w:pos="1091"/>
              </w:tabs>
              <w:spacing w:line="240" w:lineRule="atLeast"/>
              <w:ind w:right="11"/>
            </w:pPr>
            <w:r w:rsidRPr="00801E49">
              <w:t>24,968</w:t>
            </w:r>
          </w:p>
        </w:tc>
        <w:tc>
          <w:tcPr>
            <w:tcW w:w="180" w:type="dxa"/>
          </w:tcPr>
          <w:p w:rsidR="00A9686B" w:rsidRPr="007F6C76" w:rsidRDefault="00A9686B" w:rsidP="00A9686B">
            <w:pPr>
              <w:pStyle w:val="acctfourfigures"/>
              <w:spacing w:line="240" w:lineRule="atLeast"/>
            </w:pPr>
          </w:p>
        </w:tc>
        <w:tc>
          <w:tcPr>
            <w:tcW w:w="1260" w:type="dxa"/>
            <w:tcBorders>
              <w:bottom w:val="double" w:sz="4" w:space="0" w:color="auto"/>
            </w:tcBorders>
          </w:tcPr>
          <w:p w:rsidR="00A9686B" w:rsidRPr="007F6C76" w:rsidRDefault="00C50D3D" w:rsidP="00C50D3D">
            <w:pPr>
              <w:pStyle w:val="acctfourfigures"/>
              <w:tabs>
                <w:tab w:val="clear" w:pos="765"/>
                <w:tab w:val="decimal" w:pos="731"/>
              </w:tabs>
              <w:spacing w:line="240" w:lineRule="atLeast"/>
              <w:ind w:right="11"/>
              <w:jc w:val="both"/>
            </w:pPr>
            <w:r>
              <w:t>-</w:t>
            </w:r>
          </w:p>
        </w:tc>
      </w:tr>
    </w:tbl>
    <w:p w:rsidR="00461585" w:rsidRPr="007F6C76" w:rsidRDefault="00461585" w:rsidP="00461585"/>
    <w:p w:rsidR="00461585" w:rsidRDefault="00461585" w:rsidP="00461585">
      <w:pPr>
        <w:ind w:left="540"/>
        <w:jc w:val="thaiDistribute"/>
        <w:rPr>
          <w:szCs w:val="22"/>
        </w:rPr>
      </w:pPr>
      <w:r w:rsidRPr="007F6C76">
        <w:rPr>
          <w:szCs w:val="22"/>
        </w:rPr>
        <w:t>The tax losses expire in</w:t>
      </w:r>
      <w:r w:rsidR="001D34BA">
        <w:rPr>
          <w:rFonts w:hint="cs"/>
          <w:szCs w:val="22"/>
          <w:cs/>
          <w:lang w:bidi="th-TH"/>
        </w:rPr>
        <w:t xml:space="preserve"> </w:t>
      </w:r>
      <w:r w:rsidR="001D34BA" w:rsidRPr="00703907">
        <w:rPr>
          <w:szCs w:val="22"/>
        </w:rPr>
        <w:t xml:space="preserve">2019 - </w:t>
      </w:r>
      <w:r w:rsidR="00703907" w:rsidRPr="00703907">
        <w:rPr>
          <w:szCs w:val="22"/>
        </w:rPr>
        <w:t>202</w:t>
      </w:r>
      <w:r w:rsidR="00277B3F">
        <w:rPr>
          <w:szCs w:val="22"/>
        </w:rPr>
        <w:t>3</w:t>
      </w:r>
      <w:r w:rsidR="00801E49">
        <w:rPr>
          <w:szCs w:val="22"/>
        </w:rPr>
        <w:t xml:space="preserve">. </w:t>
      </w:r>
      <w:r w:rsidRPr="007F6C76">
        <w:rPr>
          <w:szCs w:val="22"/>
        </w:rPr>
        <w:t xml:space="preserve">The deductible temporary differences do not expire under current tax legislation. Deferred tax assets have not been recognised in respect of these items because it is not probable that future taxable profit will be available against </w:t>
      </w:r>
      <w:r w:rsidR="00703907">
        <w:rPr>
          <w:szCs w:val="22"/>
        </w:rPr>
        <w:t xml:space="preserve">which the Group </w:t>
      </w:r>
      <w:r w:rsidRPr="007F6C76">
        <w:rPr>
          <w:szCs w:val="22"/>
        </w:rPr>
        <w:t xml:space="preserve">can utilise the benefits therefrom. </w:t>
      </w:r>
    </w:p>
    <w:p w:rsidR="00461585" w:rsidRDefault="00461585" w:rsidP="00216036">
      <w:pPr>
        <w:pStyle w:val="acctcolumnheading"/>
        <w:tabs>
          <w:tab w:val="left" w:pos="2689"/>
        </w:tabs>
        <w:spacing w:after="0" w:line="240" w:lineRule="atLeast"/>
        <w:ind w:left="528" w:right="-52"/>
        <w:jc w:val="left"/>
        <w:rPr>
          <w:rFonts w:cs="Times New Roman"/>
          <w:b/>
          <w:bCs/>
          <w:i/>
          <w:iCs/>
          <w:sz w:val="16"/>
          <w:szCs w:val="16"/>
        </w:rPr>
      </w:pPr>
    </w:p>
    <w:p w:rsidR="00F62289" w:rsidRPr="00AB5C8E" w:rsidRDefault="00F62289" w:rsidP="00B53593">
      <w:pPr>
        <w:pStyle w:val="Heading1"/>
        <w:tabs>
          <w:tab w:val="clear" w:pos="1134"/>
          <w:tab w:val="num" w:pos="-1710"/>
        </w:tabs>
        <w:spacing w:before="0" w:after="0" w:line="240" w:lineRule="atLeast"/>
        <w:ind w:left="540" w:hanging="540"/>
      </w:pPr>
      <w:r w:rsidRPr="00AB5C8E">
        <w:rPr>
          <w:rFonts w:cs="Times New Roman"/>
        </w:rPr>
        <w:t xml:space="preserve">Trade </w:t>
      </w:r>
      <w:r w:rsidR="00C3318F" w:rsidRPr="00AB5C8E">
        <w:rPr>
          <w:rFonts w:cs="Times New Roman"/>
        </w:rPr>
        <w:t xml:space="preserve">and other </w:t>
      </w:r>
      <w:r w:rsidR="003746D2" w:rsidRPr="00AB5C8E">
        <w:rPr>
          <w:rFonts w:cs="Times New Roman"/>
        </w:rPr>
        <w:t xml:space="preserve">current </w:t>
      </w:r>
      <w:r w:rsidRPr="00AB5C8E">
        <w:rPr>
          <w:rFonts w:cs="Times New Roman"/>
        </w:rPr>
        <w:t>payables</w:t>
      </w:r>
    </w:p>
    <w:p w:rsidR="003257E9" w:rsidRPr="00FB2C5A" w:rsidRDefault="003257E9" w:rsidP="00216036">
      <w:pPr>
        <w:pStyle w:val="BodyText"/>
        <w:spacing w:after="0" w:line="240" w:lineRule="atLeast"/>
        <w:rPr>
          <w:sz w:val="16"/>
          <w:szCs w:val="14"/>
        </w:rPr>
      </w:pPr>
    </w:p>
    <w:tbl>
      <w:tblPr>
        <w:tblW w:w="9162" w:type="dxa"/>
        <w:tblInd w:w="468" w:type="dxa"/>
        <w:tblLayout w:type="fixed"/>
        <w:tblCellMar>
          <w:left w:w="79" w:type="dxa"/>
          <w:right w:w="79" w:type="dxa"/>
        </w:tblCellMar>
        <w:tblLook w:val="0000" w:firstRow="0" w:lastRow="0" w:firstColumn="0" w:lastColumn="0" w:noHBand="0" w:noVBand="0"/>
      </w:tblPr>
      <w:tblGrid>
        <w:gridCol w:w="2412"/>
        <w:gridCol w:w="1080"/>
        <w:gridCol w:w="1260"/>
        <w:gridCol w:w="180"/>
        <w:gridCol w:w="1260"/>
        <w:gridCol w:w="180"/>
        <w:gridCol w:w="1350"/>
        <w:gridCol w:w="180"/>
        <w:gridCol w:w="1260"/>
      </w:tblGrid>
      <w:tr w:rsidR="00F62289" w:rsidRPr="00AB5C8E" w:rsidTr="00E402E6">
        <w:trPr>
          <w:cantSplit/>
        </w:trPr>
        <w:tc>
          <w:tcPr>
            <w:tcW w:w="2412" w:type="dxa"/>
          </w:tcPr>
          <w:p w:rsidR="00F62289" w:rsidRPr="00AB5C8E" w:rsidRDefault="00F62289" w:rsidP="00216036">
            <w:pPr>
              <w:pStyle w:val="acctfourfigures"/>
              <w:spacing w:line="240" w:lineRule="atLeast"/>
              <w:jc w:val="center"/>
            </w:pPr>
          </w:p>
        </w:tc>
        <w:tc>
          <w:tcPr>
            <w:tcW w:w="1080" w:type="dxa"/>
          </w:tcPr>
          <w:p w:rsidR="00F62289" w:rsidRPr="00AB5C8E" w:rsidRDefault="00F62289" w:rsidP="00216036">
            <w:pPr>
              <w:pStyle w:val="acctfourfigures"/>
              <w:tabs>
                <w:tab w:val="clear" w:pos="765"/>
              </w:tabs>
              <w:spacing w:line="240" w:lineRule="atLeast"/>
              <w:ind w:left="101" w:right="-79"/>
              <w:jc w:val="center"/>
              <w:rPr>
                <w:b/>
                <w:bCs/>
              </w:rPr>
            </w:pPr>
          </w:p>
        </w:tc>
        <w:tc>
          <w:tcPr>
            <w:tcW w:w="2700" w:type="dxa"/>
            <w:gridSpan w:val="3"/>
            <w:vAlign w:val="center"/>
          </w:tcPr>
          <w:p w:rsidR="00436072"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F62289"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F62289" w:rsidRPr="00AB5C8E" w:rsidRDefault="00F62289" w:rsidP="00216036">
            <w:pPr>
              <w:pStyle w:val="acctfourfigures"/>
              <w:tabs>
                <w:tab w:val="clear" w:pos="765"/>
              </w:tabs>
              <w:spacing w:line="240" w:lineRule="atLeast"/>
              <w:ind w:left="-79" w:right="-79"/>
              <w:jc w:val="center"/>
              <w:rPr>
                <w:rFonts w:cs="Times New Roman"/>
                <w:b/>
                <w:bCs/>
                <w:szCs w:val="22"/>
              </w:rPr>
            </w:pPr>
          </w:p>
        </w:tc>
        <w:tc>
          <w:tcPr>
            <w:tcW w:w="2790" w:type="dxa"/>
            <w:gridSpan w:val="3"/>
            <w:vAlign w:val="center"/>
          </w:tcPr>
          <w:p w:rsidR="00F62289"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F62289" w:rsidRPr="00AB5C8E" w:rsidRDefault="00F62289" w:rsidP="00216036">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4B180A" w:rsidRPr="00AB5C8E" w:rsidTr="00E402E6">
        <w:trPr>
          <w:cantSplit/>
        </w:trPr>
        <w:tc>
          <w:tcPr>
            <w:tcW w:w="2412" w:type="dxa"/>
          </w:tcPr>
          <w:p w:rsidR="004B180A" w:rsidRPr="00AB5C8E" w:rsidRDefault="004B180A" w:rsidP="004B180A">
            <w:pPr>
              <w:pStyle w:val="acctfourfigures"/>
              <w:spacing w:line="240" w:lineRule="atLeast"/>
              <w:jc w:val="center"/>
            </w:pPr>
          </w:p>
        </w:tc>
        <w:tc>
          <w:tcPr>
            <w:tcW w:w="1080" w:type="dxa"/>
          </w:tcPr>
          <w:p w:rsidR="004B180A" w:rsidRPr="00AB5C8E" w:rsidRDefault="004B180A" w:rsidP="004B180A">
            <w:pPr>
              <w:pStyle w:val="acctfourfigures"/>
              <w:tabs>
                <w:tab w:val="clear" w:pos="765"/>
              </w:tabs>
              <w:spacing w:line="240" w:lineRule="atLeast"/>
              <w:ind w:left="-79" w:right="-79"/>
              <w:jc w:val="center"/>
              <w:rPr>
                <w:i/>
                <w:iCs/>
              </w:rPr>
            </w:pPr>
            <w:r w:rsidRPr="00AB5C8E">
              <w:rPr>
                <w:i/>
                <w:iCs/>
              </w:rPr>
              <w:t>Note</w:t>
            </w:r>
          </w:p>
        </w:tc>
        <w:tc>
          <w:tcPr>
            <w:tcW w:w="126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A9686B">
              <w:rPr>
                <w:rFonts w:cs="Times New Roman"/>
                <w:szCs w:val="22"/>
              </w:rPr>
              <w:t>8</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126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A9686B">
              <w:rPr>
                <w:rFonts w:cs="Times New Roman"/>
                <w:szCs w:val="22"/>
              </w:rPr>
              <w:t>7</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135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A9686B">
              <w:rPr>
                <w:rFonts w:cs="Times New Roman"/>
                <w:szCs w:val="22"/>
              </w:rPr>
              <w:t>8</w:t>
            </w:r>
          </w:p>
        </w:tc>
        <w:tc>
          <w:tcPr>
            <w:tcW w:w="18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p>
        </w:tc>
        <w:tc>
          <w:tcPr>
            <w:tcW w:w="1260" w:type="dxa"/>
          </w:tcPr>
          <w:p w:rsidR="004B180A" w:rsidRPr="00AB5C8E" w:rsidRDefault="004B180A" w:rsidP="004B180A">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A9686B">
              <w:rPr>
                <w:rFonts w:cs="Times New Roman"/>
                <w:szCs w:val="22"/>
              </w:rPr>
              <w:t>7</w:t>
            </w:r>
          </w:p>
        </w:tc>
      </w:tr>
      <w:tr w:rsidR="004B180A" w:rsidRPr="00AB5C8E" w:rsidTr="00E402E6">
        <w:trPr>
          <w:cantSplit/>
        </w:trPr>
        <w:tc>
          <w:tcPr>
            <w:tcW w:w="2412" w:type="dxa"/>
          </w:tcPr>
          <w:p w:rsidR="004B180A" w:rsidRPr="00AB5C8E" w:rsidRDefault="004B180A" w:rsidP="004B180A">
            <w:pPr>
              <w:spacing w:line="240" w:lineRule="atLeast"/>
              <w:ind w:left="180" w:hanging="180"/>
              <w:rPr>
                <w:szCs w:val="22"/>
              </w:rPr>
            </w:pPr>
          </w:p>
        </w:tc>
        <w:tc>
          <w:tcPr>
            <w:tcW w:w="1080" w:type="dxa"/>
          </w:tcPr>
          <w:p w:rsidR="004B180A" w:rsidRPr="00AB5C8E" w:rsidRDefault="004B180A" w:rsidP="004B180A">
            <w:pPr>
              <w:pStyle w:val="acctfourfigures"/>
              <w:tabs>
                <w:tab w:val="clear" w:pos="765"/>
              </w:tabs>
              <w:spacing w:line="240" w:lineRule="atLeast"/>
              <w:ind w:right="11"/>
              <w:jc w:val="center"/>
              <w:rPr>
                <w:i/>
                <w:iCs/>
              </w:rPr>
            </w:pPr>
          </w:p>
        </w:tc>
        <w:tc>
          <w:tcPr>
            <w:tcW w:w="5670" w:type="dxa"/>
            <w:gridSpan w:val="7"/>
          </w:tcPr>
          <w:p w:rsidR="004B180A" w:rsidRPr="00AB5C8E" w:rsidRDefault="004B180A" w:rsidP="004B180A">
            <w:pPr>
              <w:pStyle w:val="acctfourfigures"/>
              <w:tabs>
                <w:tab w:val="clear" w:pos="765"/>
                <w:tab w:val="decimal" w:pos="1091"/>
              </w:tabs>
              <w:spacing w:line="240" w:lineRule="atLeast"/>
              <w:ind w:right="11"/>
              <w:jc w:val="center"/>
            </w:pPr>
            <w:r w:rsidRPr="00AB5C8E">
              <w:rPr>
                <w:i/>
                <w:iCs/>
              </w:rPr>
              <w:t>(in thousand Baht)</w:t>
            </w:r>
          </w:p>
        </w:tc>
      </w:tr>
      <w:tr w:rsidR="004B180A" w:rsidRPr="00AB5C8E" w:rsidTr="00E402E6">
        <w:trPr>
          <w:cantSplit/>
        </w:trPr>
        <w:tc>
          <w:tcPr>
            <w:tcW w:w="2412" w:type="dxa"/>
          </w:tcPr>
          <w:p w:rsidR="004B180A" w:rsidRPr="00AB5C8E" w:rsidRDefault="004B180A" w:rsidP="004B180A">
            <w:pPr>
              <w:spacing w:line="240" w:lineRule="atLeast"/>
              <w:ind w:left="180" w:hanging="180"/>
              <w:rPr>
                <w:b/>
                <w:bCs/>
                <w:i/>
                <w:iCs/>
                <w:szCs w:val="22"/>
              </w:rPr>
            </w:pPr>
            <w:r w:rsidRPr="00AB5C8E">
              <w:rPr>
                <w:b/>
                <w:bCs/>
                <w:i/>
                <w:iCs/>
                <w:szCs w:val="22"/>
              </w:rPr>
              <w:t>Trade payables</w:t>
            </w:r>
          </w:p>
        </w:tc>
        <w:tc>
          <w:tcPr>
            <w:tcW w:w="1080" w:type="dxa"/>
          </w:tcPr>
          <w:p w:rsidR="004B180A" w:rsidRPr="00AB5C8E" w:rsidRDefault="004B180A" w:rsidP="004B180A">
            <w:pPr>
              <w:pStyle w:val="acctfourfigures"/>
              <w:tabs>
                <w:tab w:val="clear" w:pos="765"/>
              </w:tabs>
              <w:spacing w:line="240" w:lineRule="atLeast"/>
              <w:ind w:right="11"/>
              <w:jc w:val="center"/>
              <w:rPr>
                <w:i/>
                <w:iCs/>
              </w:rPr>
            </w:pPr>
          </w:p>
        </w:tc>
        <w:tc>
          <w:tcPr>
            <w:tcW w:w="1260" w:type="dxa"/>
            <w:vAlign w:val="bottom"/>
          </w:tcPr>
          <w:p w:rsidR="004B180A" w:rsidRPr="00AB5C8E" w:rsidRDefault="004B180A" w:rsidP="004B180A">
            <w:pPr>
              <w:pStyle w:val="acctfourfigures"/>
              <w:tabs>
                <w:tab w:val="clear" w:pos="765"/>
                <w:tab w:val="decimal" w:pos="1091"/>
              </w:tabs>
              <w:spacing w:line="240" w:lineRule="atLeast"/>
              <w:ind w:right="11"/>
            </w:pP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260" w:type="dxa"/>
            <w:vAlign w:val="bottom"/>
          </w:tcPr>
          <w:p w:rsidR="004B180A" w:rsidRPr="00AB5C8E" w:rsidRDefault="004B180A" w:rsidP="004B180A">
            <w:pPr>
              <w:pStyle w:val="acctfourfigures"/>
              <w:tabs>
                <w:tab w:val="clear" w:pos="765"/>
                <w:tab w:val="decimal" w:pos="1091"/>
              </w:tabs>
              <w:spacing w:line="240" w:lineRule="atLeast"/>
              <w:ind w:right="11"/>
            </w:pPr>
          </w:p>
        </w:tc>
        <w:tc>
          <w:tcPr>
            <w:tcW w:w="180" w:type="dxa"/>
          </w:tcPr>
          <w:p w:rsidR="004B180A" w:rsidRPr="00AB5C8E" w:rsidRDefault="004B180A" w:rsidP="004B180A">
            <w:pPr>
              <w:pStyle w:val="acctfourfigures"/>
              <w:tabs>
                <w:tab w:val="clear" w:pos="765"/>
                <w:tab w:val="decimal" w:pos="1091"/>
              </w:tabs>
              <w:spacing w:line="240" w:lineRule="atLeast"/>
              <w:ind w:right="11"/>
            </w:pPr>
          </w:p>
        </w:tc>
        <w:tc>
          <w:tcPr>
            <w:tcW w:w="1350" w:type="dxa"/>
            <w:vAlign w:val="bottom"/>
          </w:tcPr>
          <w:p w:rsidR="004B180A" w:rsidRPr="00AB5C8E" w:rsidRDefault="004B180A" w:rsidP="004B180A">
            <w:pPr>
              <w:pStyle w:val="acctfourfigures"/>
              <w:tabs>
                <w:tab w:val="clear" w:pos="765"/>
                <w:tab w:val="decimal" w:pos="1091"/>
              </w:tabs>
              <w:spacing w:line="240" w:lineRule="atLeast"/>
              <w:ind w:right="11"/>
            </w:pPr>
          </w:p>
        </w:tc>
        <w:tc>
          <w:tcPr>
            <w:tcW w:w="180" w:type="dxa"/>
            <w:vAlign w:val="bottom"/>
          </w:tcPr>
          <w:p w:rsidR="004B180A" w:rsidRPr="00AB5C8E" w:rsidRDefault="004B180A" w:rsidP="004B180A">
            <w:pPr>
              <w:pStyle w:val="acctfourfigures"/>
              <w:spacing w:line="240" w:lineRule="atLeast"/>
            </w:pPr>
          </w:p>
        </w:tc>
        <w:tc>
          <w:tcPr>
            <w:tcW w:w="1260" w:type="dxa"/>
            <w:vAlign w:val="bottom"/>
          </w:tcPr>
          <w:p w:rsidR="004B180A" w:rsidRPr="00AB5C8E" w:rsidRDefault="004B180A" w:rsidP="004B180A">
            <w:pPr>
              <w:pStyle w:val="acctfourfigures"/>
              <w:tabs>
                <w:tab w:val="clear" w:pos="765"/>
                <w:tab w:val="decimal" w:pos="1091"/>
              </w:tabs>
              <w:spacing w:line="240" w:lineRule="atLeast"/>
              <w:ind w:right="11"/>
            </w:pPr>
          </w:p>
        </w:tc>
      </w:tr>
      <w:tr w:rsidR="00A9686B" w:rsidRPr="00AB5C8E" w:rsidTr="00E402E6">
        <w:trPr>
          <w:cantSplit/>
        </w:trPr>
        <w:tc>
          <w:tcPr>
            <w:tcW w:w="2412" w:type="dxa"/>
          </w:tcPr>
          <w:p w:rsidR="00A9686B" w:rsidRPr="00AB5C8E" w:rsidRDefault="00A9686B" w:rsidP="00A9686B">
            <w:pPr>
              <w:spacing w:line="240" w:lineRule="atLeast"/>
              <w:ind w:left="180" w:hanging="180"/>
              <w:rPr>
                <w:szCs w:val="22"/>
              </w:rPr>
            </w:pPr>
            <w:r w:rsidRPr="00AB5C8E">
              <w:rPr>
                <w:szCs w:val="22"/>
              </w:rPr>
              <w:t>Related parties</w:t>
            </w:r>
          </w:p>
        </w:tc>
        <w:tc>
          <w:tcPr>
            <w:tcW w:w="1080" w:type="dxa"/>
          </w:tcPr>
          <w:p w:rsidR="00A9686B" w:rsidRPr="00AB5C8E" w:rsidRDefault="00C50D3D" w:rsidP="00A9686B">
            <w:pPr>
              <w:pStyle w:val="acctfourfigures"/>
              <w:tabs>
                <w:tab w:val="clear" w:pos="765"/>
              </w:tabs>
              <w:spacing w:line="240" w:lineRule="atLeast"/>
              <w:ind w:right="11"/>
              <w:jc w:val="center"/>
              <w:rPr>
                <w:i/>
                <w:iCs/>
              </w:rPr>
            </w:pPr>
            <w:r>
              <w:rPr>
                <w:i/>
                <w:iCs/>
              </w:rPr>
              <w:t>5</w:t>
            </w:r>
          </w:p>
        </w:tc>
        <w:tc>
          <w:tcPr>
            <w:tcW w:w="1260" w:type="dxa"/>
            <w:vAlign w:val="bottom"/>
          </w:tcPr>
          <w:p w:rsidR="00A9686B" w:rsidRPr="00AB5C8E" w:rsidRDefault="00C50D3D" w:rsidP="00A9686B">
            <w:pPr>
              <w:pStyle w:val="acctfourfigures"/>
              <w:tabs>
                <w:tab w:val="clear" w:pos="765"/>
                <w:tab w:val="decimal" w:pos="1001"/>
              </w:tabs>
              <w:spacing w:line="240" w:lineRule="atLeast"/>
              <w:ind w:right="11"/>
              <w:jc w:val="both"/>
              <w:rPr>
                <w:rFonts w:cs="Times New Roman"/>
                <w:szCs w:val="22"/>
                <w:lang w:val="en-US"/>
              </w:rPr>
            </w:pPr>
            <w:r w:rsidRPr="00C50D3D">
              <w:rPr>
                <w:rFonts w:cs="Times New Roman"/>
                <w:szCs w:val="22"/>
                <w:lang w:val="en-US"/>
              </w:rPr>
              <w:t>1,702</w:t>
            </w:r>
          </w:p>
        </w:tc>
        <w:tc>
          <w:tcPr>
            <w:tcW w:w="180" w:type="dxa"/>
          </w:tcPr>
          <w:p w:rsidR="00A9686B" w:rsidRPr="00AB5C8E" w:rsidRDefault="00A9686B" w:rsidP="00A9686B">
            <w:pPr>
              <w:pStyle w:val="acctfourfigures"/>
              <w:tabs>
                <w:tab w:val="clear" w:pos="765"/>
                <w:tab w:val="decimal" w:pos="1091"/>
              </w:tabs>
              <w:spacing w:line="240" w:lineRule="atLeast"/>
              <w:ind w:right="11"/>
            </w:pPr>
          </w:p>
        </w:tc>
        <w:tc>
          <w:tcPr>
            <w:tcW w:w="1260" w:type="dxa"/>
            <w:vAlign w:val="bottom"/>
          </w:tcPr>
          <w:p w:rsidR="00A9686B" w:rsidRPr="00AB5C8E" w:rsidRDefault="00C50D3D" w:rsidP="00A9686B">
            <w:pPr>
              <w:pStyle w:val="acctfourfigures"/>
              <w:tabs>
                <w:tab w:val="clear" w:pos="765"/>
                <w:tab w:val="decimal" w:pos="1001"/>
              </w:tabs>
              <w:spacing w:line="240" w:lineRule="atLeast"/>
              <w:ind w:right="11"/>
              <w:jc w:val="both"/>
              <w:rPr>
                <w:rFonts w:cs="Times New Roman"/>
                <w:szCs w:val="22"/>
                <w:lang w:val="en-US"/>
              </w:rPr>
            </w:pPr>
            <w:r w:rsidRPr="00C50D3D">
              <w:rPr>
                <w:rFonts w:cs="Times New Roman"/>
                <w:szCs w:val="22"/>
                <w:lang w:val="en-US"/>
              </w:rPr>
              <w:t>9,679</w:t>
            </w:r>
          </w:p>
        </w:tc>
        <w:tc>
          <w:tcPr>
            <w:tcW w:w="180" w:type="dxa"/>
          </w:tcPr>
          <w:p w:rsidR="00A9686B" w:rsidRPr="00AB5C8E" w:rsidRDefault="00A9686B" w:rsidP="00A9686B">
            <w:pPr>
              <w:pStyle w:val="acctfourfigures"/>
              <w:tabs>
                <w:tab w:val="clear" w:pos="765"/>
                <w:tab w:val="decimal" w:pos="1091"/>
              </w:tabs>
              <w:spacing w:line="240" w:lineRule="atLeast"/>
              <w:ind w:right="11"/>
            </w:pPr>
          </w:p>
        </w:tc>
        <w:tc>
          <w:tcPr>
            <w:tcW w:w="1350" w:type="dxa"/>
            <w:vAlign w:val="bottom"/>
          </w:tcPr>
          <w:p w:rsidR="00A9686B" w:rsidRPr="00AB5C8E" w:rsidRDefault="00277B3F" w:rsidP="00A9686B">
            <w:pPr>
              <w:pStyle w:val="acctfourfigures"/>
              <w:tabs>
                <w:tab w:val="clear" w:pos="765"/>
                <w:tab w:val="decimal" w:pos="1091"/>
              </w:tabs>
              <w:spacing w:line="240" w:lineRule="atLeast"/>
              <w:ind w:right="11"/>
            </w:pPr>
            <w:r>
              <w:t>2,027</w:t>
            </w:r>
          </w:p>
        </w:tc>
        <w:tc>
          <w:tcPr>
            <w:tcW w:w="180" w:type="dxa"/>
            <w:vAlign w:val="bottom"/>
          </w:tcPr>
          <w:p w:rsidR="00A9686B" w:rsidRPr="00AB5C8E" w:rsidRDefault="00A9686B" w:rsidP="00A9686B">
            <w:pPr>
              <w:pStyle w:val="acctfourfigures"/>
              <w:spacing w:line="240" w:lineRule="atLeast"/>
            </w:pPr>
          </w:p>
        </w:tc>
        <w:tc>
          <w:tcPr>
            <w:tcW w:w="1260" w:type="dxa"/>
            <w:vAlign w:val="bottom"/>
          </w:tcPr>
          <w:p w:rsidR="00A9686B" w:rsidRPr="00AB5C8E" w:rsidRDefault="00C50D3D" w:rsidP="00581397">
            <w:pPr>
              <w:pStyle w:val="acctfourfigures"/>
              <w:tabs>
                <w:tab w:val="clear" w:pos="765"/>
                <w:tab w:val="decimal" w:pos="1001"/>
              </w:tabs>
              <w:spacing w:line="240" w:lineRule="atLeast"/>
              <w:ind w:right="101"/>
            </w:pPr>
            <w:r w:rsidRPr="00C50D3D">
              <w:t>10,026</w:t>
            </w:r>
          </w:p>
        </w:tc>
      </w:tr>
      <w:tr w:rsidR="00A9686B" w:rsidRPr="00AB5C8E" w:rsidTr="00E402E6">
        <w:trPr>
          <w:cantSplit/>
        </w:trPr>
        <w:tc>
          <w:tcPr>
            <w:tcW w:w="2412" w:type="dxa"/>
          </w:tcPr>
          <w:p w:rsidR="00A9686B" w:rsidRPr="00AB5C8E" w:rsidRDefault="00A9686B" w:rsidP="00A9686B">
            <w:pPr>
              <w:spacing w:line="240" w:lineRule="atLeast"/>
              <w:ind w:left="180" w:hanging="180"/>
              <w:rPr>
                <w:szCs w:val="22"/>
              </w:rPr>
            </w:pPr>
            <w:r w:rsidRPr="00AB5C8E">
              <w:rPr>
                <w:szCs w:val="22"/>
              </w:rPr>
              <w:t>Other companies</w:t>
            </w:r>
          </w:p>
        </w:tc>
        <w:tc>
          <w:tcPr>
            <w:tcW w:w="1080" w:type="dxa"/>
          </w:tcPr>
          <w:p w:rsidR="00A9686B" w:rsidRPr="00AB5C8E" w:rsidRDefault="00A9686B" w:rsidP="00A9686B">
            <w:pPr>
              <w:pStyle w:val="acctfourfigures"/>
              <w:tabs>
                <w:tab w:val="clear" w:pos="765"/>
                <w:tab w:val="decimal" w:pos="1091"/>
              </w:tabs>
              <w:spacing w:line="240" w:lineRule="atLeast"/>
              <w:ind w:right="11"/>
              <w:jc w:val="center"/>
            </w:pPr>
          </w:p>
        </w:tc>
        <w:tc>
          <w:tcPr>
            <w:tcW w:w="1260" w:type="dxa"/>
            <w:tcBorders>
              <w:bottom w:val="single" w:sz="4" w:space="0" w:color="auto"/>
            </w:tcBorders>
            <w:vAlign w:val="bottom"/>
          </w:tcPr>
          <w:p w:rsidR="00A9686B" w:rsidRPr="00AB5C8E" w:rsidRDefault="00C50D3D" w:rsidP="00A9686B">
            <w:pPr>
              <w:pStyle w:val="acctfourfigures"/>
              <w:tabs>
                <w:tab w:val="clear" w:pos="765"/>
                <w:tab w:val="decimal" w:pos="1001"/>
              </w:tabs>
              <w:spacing w:line="240" w:lineRule="atLeast"/>
              <w:ind w:right="11"/>
            </w:pPr>
            <w:r w:rsidRPr="00C50D3D">
              <w:t>85,392</w:t>
            </w:r>
          </w:p>
        </w:tc>
        <w:tc>
          <w:tcPr>
            <w:tcW w:w="180" w:type="dxa"/>
          </w:tcPr>
          <w:p w:rsidR="00A9686B" w:rsidRPr="00AB5C8E" w:rsidRDefault="00A9686B" w:rsidP="00A9686B">
            <w:pPr>
              <w:pStyle w:val="acctfourfigures"/>
              <w:tabs>
                <w:tab w:val="clear" w:pos="765"/>
                <w:tab w:val="decimal" w:pos="1091"/>
              </w:tabs>
              <w:spacing w:line="240" w:lineRule="atLeast"/>
              <w:ind w:right="11"/>
            </w:pPr>
          </w:p>
        </w:tc>
        <w:tc>
          <w:tcPr>
            <w:tcW w:w="1260" w:type="dxa"/>
            <w:tcBorders>
              <w:bottom w:val="single" w:sz="4" w:space="0" w:color="auto"/>
            </w:tcBorders>
            <w:vAlign w:val="bottom"/>
          </w:tcPr>
          <w:p w:rsidR="00A9686B" w:rsidRPr="00AB5C8E" w:rsidRDefault="00C50D3D" w:rsidP="00A9686B">
            <w:pPr>
              <w:pStyle w:val="acctfourfigures"/>
              <w:tabs>
                <w:tab w:val="clear" w:pos="765"/>
                <w:tab w:val="decimal" w:pos="1001"/>
              </w:tabs>
              <w:spacing w:line="240" w:lineRule="atLeast"/>
              <w:ind w:right="11"/>
            </w:pPr>
            <w:r w:rsidRPr="00C50D3D">
              <w:t>50,851</w:t>
            </w:r>
          </w:p>
        </w:tc>
        <w:tc>
          <w:tcPr>
            <w:tcW w:w="180" w:type="dxa"/>
          </w:tcPr>
          <w:p w:rsidR="00A9686B" w:rsidRPr="00AB5C8E" w:rsidRDefault="00A9686B" w:rsidP="00A9686B">
            <w:pPr>
              <w:pStyle w:val="acctfourfigures"/>
              <w:tabs>
                <w:tab w:val="clear" w:pos="765"/>
                <w:tab w:val="decimal" w:pos="1091"/>
              </w:tabs>
              <w:spacing w:line="240" w:lineRule="atLeast"/>
              <w:ind w:right="11"/>
            </w:pPr>
          </w:p>
        </w:tc>
        <w:tc>
          <w:tcPr>
            <w:tcW w:w="1350" w:type="dxa"/>
            <w:tcBorders>
              <w:bottom w:val="single" w:sz="4" w:space="0" w:color="auto"/>
            </w:tcBorders>
            <w:vAlign w:val="bottom"/>
          </w:tcPr>
          <w:p w:rsidR="00A9686B" w:rsidRPr="00AB5C8E" w:rsidRDefault="00C50D3D" w:rsidP="00A9686B">
            <w:pPr>
              <w:pStyle w:val="acctfourfigures"/>
              <w:tabs>
                <w:tab w:val="clear" w:pos="765"/>
                <w:tab w:val="decimal" w:pos="1091"/>
              </w:tabs>
              <w:spacing w:line="240" w:lineRule="atLeast"/>
              <w:ind w:right="11"/>
            </w:pPr>
            <w:r w:rsidRPr="00C50D3D">
              <w:t>78,588</w:t>
            </w:r>
          </w:p>
        </w:tc>
        <w:tc>
          <w:tcPr>
            <w:tcW w:w="180" w:type="dxa"/>
            <w:vAlign w:val="bottom"/>
          </w:tcPr>
          <w:p w:rsidR="00A9686B" w:rsidRPr="00AB5C8E" w:rsidRDefault="00A9686B" w:rsidP="00A9686B">
            <w:pPr>
              <w:pStyle w:val="acctfourfigures"/>
              <w:spacing w:line="240" w:lineRule="atLeast"/>
            </w:pPr>
          </w:p>
        </w:tc>
        <w:tc>
          <w:tcPr>
            <w:tcW w:w="1260" w:type="dxa"/>
            <w:tcBorders>
              <w:bottom w:val="single" w:sz="4" w:space="0" w:color="auto"/>
            </w:tcBorders>
            <w:vAlign w:val="bottom"/>
          </w:tcPr>
          <w:p w:rsidR="00A9686B" w:rsidRPr="00AB5C8E" w:rsidRDefault="00C50D3D" w:rsidP="00581397">
            <w:pPr>
              <w:pStyle w:val="acctfourfigures"/>
              <w:tabs>
                <w:tab w:val="clear" w:pos="765"/>
                <w:tab w:val="decimal" w:pos="1001"/>
              </w:tabs>
              <w:spacing w:line="240" w:lineRule="atLeast"/>
              <w:ind w:right="101"/>
            </w:pPr>
            <w:r w:rsidRPr="00C50D3D">
              <w:t>44,855</w:t>
            </w:r>
          </w:p>
        </w:tc>
      </w:tr>
      <w:tr w:rsidR="00A9686B" w:rsidRPr="00AB5C8E" w:rsidTr="00E402E6">
        <w:trPr>
          <w:cantSplit/>
        </w:trPr>
        <w:tc>
          <w:tcPr>
            <w:tcW w:w="2412" w:type="dxa"/>
          </w:tcPr>
          <w:p w:rsidR="00A9686B" w:rsidRPr="00AB5C8E" w:rsidRDefault="00A9686B" w:rsidP="00A9686B">
            <w:pPr>
              <w:spacing w:line="240" w:lineRule="atLeast"/>
              <w:rPr>
                <w:b/>
                <w:bCs/>
              </w:rPr>
            </w:pPr>
          </w:p>
        </w:tc>
        <w:tc>
          <w:tcPr>
            <w:tcW w:w="1080" w:type="dxa"/>
          </w:tcPr>
          <w:p w:rsidR="00A9686B" w:rsidRPr="00AB5C8E" w:rsidRDefault="00A9686B" w:rsidP="00A9686B">
            <w:pPr>
              <w:pStyle w:val="acctfourfigures"/>
              <w:tabs>
                <w:tab w:val="clear" w:pos="765"/>
                <w:tab w:val="decimal" w:pos="1091"/>
              </w:tabs>
              <w:spacing w:line="240" w:lineRule="atLeast"/>
              <w:ind w:right="11"/>
              <w:jc w:val="center"/>
              <w:rPr>
                <w:b/>
                <w:bCs/>
              </w:rPr>
            </w:pPr>
          </w:p>
        </w:tc>
        <w:tc>
          <w:tcPr>
            <w:tcW w:w="1260" w:type="dxa"/>
            <w:tcBorders>
              <w:top w:val="single" w:sz="4" w:space="0" w:color="auto"/>
              <w:bottom w:val="single" w:sz="4" w:space="0" w:color="auto"/>
            </w:tcBorders>
            <w:vAlign w:val="bottom"/>
          </w:tcPr>
          <w:p w:rsidR="00A9686B" w:rsidRPr="00AB5C8E" w:rsidRDefault="00C50D3D" w:rsidP="00A9686B">
            <w:pPr>
              <w:pStyle w:val="acctfourfigures"/>
              <w:tabs>
                <w:tab w:val="clear" w:pos="765"/>
                <w:tab w:val="decimal" w:pos="1001"/>
              </w:tabs>
              <w:spacing w:line="240" w:lineRule="atLeast"/>
              <w:ind w:right="11"/>
              <w:rPr>
                <w:b/>
                <w:bCs/>
              </w:rPr>
            </w:pPr>
            <w:r w:rsidRPr="00C50D3D">
              <w:rPr>
                <w:b/>
                <w:bCs/>
              </w:rPr>
              <w:t>87,094</w:t>
            </w:r>
          </w:p>
        </w:tc>
        <w:tc>
          <w:tcPr>
            <w:tcW w:w="180" w:type="dxa"/>
          </w:tcPr>
          <w:p w:rsidR="00A9686B" w:rsidRPr="00AB5C8E" w:rsidRDefault="00A9686B" w:rsidP="00A9686B">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vAlign w:val="bottom"/>
          </w:tcPr>
          <w:p w:rsidR="00A9686B" w:rsidRPr="00AB5C8E" w:rsidRDefault="001E5C20" w:rsidP="00A9686B">
            <w:pPr>
              <w:pStyle w:val="acctfourfigures"/>
              <w:tabs>
                <w:tab w:val="clear" w:pos="765"/>
                <w:tab w:val="decimal" w:pos="1001"/>
              </w:tabs>
              <w:spacing w:line="240" w:lineRule="atLeast"/>
              <w:ind w:right="11"/>
              <w:rPr>
                <w:b/>
                <w:bCs/>
              </w:rPr>
            </w:pPr>
            <w:r w:rsidRPr="001E5C20">
              <w:rPr>
                <w:b/>
                <w:bCs/>
              </w:rPr>
              <w:t>60,530</w:t>
            </w:r>
          </w:p>
        </w:tc>
        <w:tc>
          <w:tcPr>
            <w:tcW w:w="180" w:type="dxa"/>
          </w:tcPr>
          <w:p w:rsidR="00A9686B" w:rsidRPr="00AB5C8E" w:rsidRDefault="00A9686B" w:rsidP="00A9686B">
            <w:pPr>
              <w:pStyle w:val="acctfourfigures"/>
              <w:tabs>
                <w:tab w:val="clear" w:pos="765"/>
                <w:tab w:val="decimal" w:pos="1091"/>
              </w:tabs>
              <w:spacing w:line="240" w:lineRule="atLeast"/>
              <w:ind w:right="11"/>
            </w:pPr>
          </w:p>
        </w:tc>
        <w:tc>
          <w:tcPr>
            <w:tcW w:w="1350" w:type="dxa"/>
            <w:tcBorders>
              <w:top w:val="single" w:sz="4" w:space="0" w:color="auto"/>
              <w:bottom w:val="single" w:sz="4" w:space="0" w:color="auto"/>
            </w:tcBorders>
            <w:vAlign w:val="bottom"/>
          </w:tcPr>
          <w:p w:rsidR="00A9686B" w:rsidRPr="00AB5C8E" w:rsidRDefault="00C50D3D" w:rsidP="00A9686B">
            <w:pPr>
              <w:pStyle w:val="acctfourfigures"/>
              <w:tabs>
                <w:tab w:val="clear" w:pos="765"/>
                <w:tab w:val="decimal" w:pos="1091"/>
              </w:tabs>
              <w:spacing w:line="240" w:lineRule="atLeast"/>
              <w:ind w:right="11"/>
              <w:rPr>
                <w:b/>
                <w:bCs/>
              </w:rPr>
            </w:pPr>
            <w:r w:rsidRPr="00C50D3D">
              <w:rPr>
                <w:b/>
                <w:bCs/>
              </w:rPr>
              <w:t>80,615</w:t>
            </w:r>
          </w:p>
        </w:tc>
        <w:tc>
          <w:tcPr>
            <w:tcW w:w="180" w:type="dxa"/>
            <w:vAlign w:val="bottom"/>
          </w:tcPr>
          <w:p w:rsidR="00A9686B" w:rsidRPr="00AB5C8E" w:rsidRDefault="00A9686B" w:rsidP="00A9686B">
            <w:pPr>
              <w:pStyle w:val="acctfourfigures"/>
              <w:spacing w:line="240" w:lineRule="atLeast"/>
              <w:rPr>
                <w:b/>
                <w:bCs/>
              </w:rPr>
            </w:pPr>
          </w:p>
        </w:tc>
        <w:tc>
          <w:tcPr>
            <w:tcW w:w="1260" w:type="dxa"/>
            <w:tcBorders>
              <w:top w:val="single" w:sz="4" w:space="0" w:color="auto"/>
              <w:bottom w:val="single" w:sz="4" w:space="0" w:color="auto"/>
            </w:tcBorders>
            <w:vAlign w:val="bottom"/>
          </w:tcPr>
          <w:p w:rsidR="00A9686B" w:rsidRPr="00AB5C8E" w:rsidRDefault="00C50D3D" w:rsidP="00581397">
            <w:pPr>
              <w:pStyle w:val="acctfourfigures"/>
              <w:tabs>
                <w:tab w:val="clear" w:pos="765"/>
                <w:tab w:val="decimal" w:pos="1001"/>
              </w:tabs>
              <w:spacing w:line="240" w:lineRule="atLeast"/>
              <w:ind w:right="101"/>
              <w:rPr>
                <w:b/>
                <w:bCs/>
              </w:rPr>
            </w:pPr>
            <w:r w:rsidRPr="00C50D3D">
              <w:rPr>
                <w:b/>
                <w:bCs/>
              </w:rPr>
              <w:t>54,881</w:t>
            </w:r>
          </w:p>
        </w:tc>
      </w:tr>
      <w:tr w:rsidR="00A9686B" w:rsidRPr="00C1535F" w:rsidTr="00E402E6">
        <w:trPr>
          <w:cantSplit/>
        </w:trPr>
        <w:tc>
          <w:tcPr>
            <w:tcW w:w="2412" w:type="dxa"/>
          </w:tcPr>
          <w:p w:rsidR="00A9686B" w:rsidRPr="00C1535F" w:rsidRDefault="00A9686B" w:rsidP="00A9686B">
            <w:pPr>
              <w:spacing w:line="240" w:lineRule="atLeast"/>
              <w:rPr>
                <w:b/>
                <w:bCs/>
                <w:szCs w:val="22"/>
              </w:rPr>
            </w:pPr>
          </w:p>
        </w:tc>
        <w:tc>
          <w:tcPr>
            <w:tcW w:w="1080" w:type="dxa"/>
          </w:tcPr>
          <w:p w:rsidR="00A9686B" w:rsidRPr="00C1535F" w:rsidRDefault="00A9686B" w:rsidP="00A9686B">
            <w:pPr>
              <w:pStyle w:val="acctfourfigures"/>
              <w:tabs>
                <w:tab w:val="clear" w:pos="765"/>
                <w:tab w:val="decimal" w:pos="1091"/>
              </w:tabs>
              <w:spacing w:line="240" w:lineRule="atLeast"/>
              <w:ind w:right="11"/>
              <w:jc w:val="center"/>
              <w:rPr>
                <w:b/>
                <w:bCs/>
                <w:szCs w:val="22"/>
              </w:rPr>
            </w:pPr>
          </w:p>
        </w:tc>
        <w:tc>
          <w:tcPr>
            <w:tcW w:w="1260" w:type="dxa"/>
            <w:tcBorders>
              <w:top w:val="single" w:sz="4" w:space="0" w:color="auto"/>
            </w:tcBorders>
            <w:vAlign w:val="bottom"/>
          </w:tcPr>
          <w:p w:rsidR="00A9686B" w:rsidRPr="00C1535F" w:rsidRDefault="00A9686B" w:rsidP="00A9686B">
            <w:pPr>
              <w:pStyle w:val="acctfourfigures"/>
              <w:tabs>
                <w:tab w:val="clear" w:pos="765"/>
                <w:tab w:val="decimal" w:pos="911"/>
                <w:tab w:val="decimal" w:pos="1001"/>
              </w:tabs>
              <w:spacing w:line="240" w:lineRule="atLeast"/>
              <w:ind w:right="11"/>
              <w:rPr>
                <w:b/>
                <w:bCs/>
                <w:szCs w:val="22"/>
              </w:rPr>
            </w:pPr>
          </w:p>
        </w:tc>
        <w:tc>
          <w:tcPr>
            <w:tcW w:w="180" w:type="dxa"/>
          </w:tcPr>
          <w:p w:rsidR="00A9686B" w:rsidRPr="00C1535F" w:rsidRDefault="00A9686B" w:rsidP="00A9686B">
            <w:pPr>
              <w:pStyle w:val="acctfourfigures"/>
              <w:tabs>
                <w:tab w:val="clear" w:pos="765"/>
                <w:tab w:val="decimal" w:pos="1091"/>
              </w:tabs>
              <w:spacing w:line="240" w:lineRule="atLeast"/>
              <w:ind w:right="11"/>
              <w:rPr>
                <w:b/>
                <w:bCs/>
                <w:szCs w:val="22"/>
              </w:rPr>
            </w:pPr>
          </w:p>
        </w:tc>
        <w:tc>
          <w:tcPr>
            <w:tcW w:w="1260" w:type="dxa"/>
            <w:tcBorders>
              <w:top w:val="single" w:sz="4" w:space="0" w:color="auto"/>
            </w:tcBorders>
            <w:vAlign w:val="bottom"/>
          </w:tcPr>
          <w:p w:rsidR="00A9686B" w:rsidRPr="00C1535F" w:rsidRDefault="00A9686B" w:rsidP="00A9686B">
            <w:pPr>
              <w:pStyle w:val="acctfourfigures"/>
              <w:tabs>
                <w:tab w:val="clear" w:pos="765"/>
                <w:tab w:val="decimal" w:pos="911"/>
                <w:tab w:val="decimal" w:pos="1001"/>
              </w:tabs>
              <w:spacing w:line="240" w:lineRule="atLeast"/>
              <w:ind w:right="11"/>
              <w:rPr>
                <w:b/>
                <w:bCs/>
                <w:szCs w:val="22"/>
              </w:rPr>
            </w:pPr>
          </w:p>
        </w:tc>
        <w:tc>
          <w:tcPr>
            <w:tcW w:w="180" w:type="dxa"/>
          </w:tcPr>
          <w:p w:rsidR="00A9686B" w:rsidRPr="00C1535F" w:rsidRDefault="00A9686B" w:rsidP="00A9686B">
            <w:pPr>
              <w:pStyle w:val="acctfourfigures"/>
              <w:tabs>
                <w:tab w:val="clear" w:pos="765"/>
                <w:tab w:val="decimal" w:pos="1091"/>
              </w:tabs>
              <w:spacing w:line="240" w:lineRule="atLeast"/>
              <w:ind w:right="11"/>
              <w:rPr>
                <w:szCs w:val="22"/>
              </w:rPr>
            </w:pPr>
          </w:p>
        </w:tc>
        <w:tc>
          <w:tcPr>
            <w:tcW w:w="1350" w:type="dxa"/>
            <w:tcBorders>
              <w:top w:val="single" w:sz="4" w:space="0" w:color="auto"/>
            </w:tcBorders>
            <w:vAlign w:val="bottom"/>
          </w:tcPr>
          <w:p w:rsidR="00A9686B" w:rsidRPr="00C1535F" w:rsidRDefault="00A9686B" w:rsidP="00A9686B">
            <w:pPr>
              <w:pStyle w:val="acctfourfigures"/>
              <w:tabs>
                <w:tab w:val="clear" w:pos="765"/>
                <w:tab w:val="decimal" w:pos="1091"/>
              </w:tabs>
              <w:spacing w:line="240" w:lineRule="atLeast"/>
              <w:ind w:right="11"/>
              <w:rPr>
                <w:b/>
                <w:bCs/>
                <w:szCs w:val="22"/>
              </w:rPr>
            </w:pPr>
          </w:p>
        </w:tc>
        <w:tc>
          <w:tcPr>
            <w:tcW w:w="180" w:type="dxa"/>
            <w:vAlign w:val="bottom"/>
          </w:tcPr>
          <w:p w:rsidR="00A9686B" w:rsidRPr="00C1535F" w:rsidRDefault="00A9686B" w:rsidP="00A9686B">
            <w:pPr>
              <w:pStyle w:val="acctfourfigures"/>
              <w:spacing w:line="240" w:lineRule="atLeast"/>
              <w:rPr>
                <w:b/>
                <w:bCs/>
                <w:szCs w:val="22"/>
              </w:rPr>
            </w:pPr>
          </w:p>
        </w:tc>
        <w:tc>
          <w:tcPr>
            <w:tcW w:w="1260" w:type="dxa"/>
            <w:tcBorders>
              <w:top w:val="single" w:sz="4" w:space="0" w:color="auto"/>
            </w:tcBorders>
            <w:vAlign w:val="bottom"/>
          </w:tcPr>
          <w:p w:rsidR="00A9686B" w:rsidRPr="00C1535F" w:rsidRDefault="00A9686B" w:rsidP="00581397">
            <w:pPr>
              <w:pStyle w:val="acctfourfigures"/>
              <w:tabs>
                <w:tab w:val="clear" w:pos="765"/>
                <w:tab w:val="decimal" w:pos="1001"/>
              </w:tabs>
              <w:spacing w:line="240" w:lineRule="atLeast"/>
              <w:ind w:right="101"/>
              <w:rPr>
                <w:b/>
                <w:bCs/>
                <w:szCs w:val="22"/>
              </w:rPr>
            </w:pPr>
          </w:p>
        </w:tc>
      </w:tr>
      <w:tr w:rsidR="00A9686B" w:rsidRPr="00AB5C8E" w:rsidTr="00E402E6">
        <w:trPr>
          <w:cantSplit/>
        </w:trPr>
        <w:tc>
          <w:tcPr>
            <w:tcW w:w="2412" w:type="dxa"/>
          </w:tcPr>
          <w:p w:rsidR="00A9686B" w:rsidRPr="00AB5C8E" w:rsidRDefault="00A9686B" w:rsidP="00A9686B">
            <w:pPr>
              <w:spacing w:line="240" w:lineRule="atLeast"/>
              <w:ind w:left="180" w:hanging="180"/>
              <w:rPr>
                <w:b/>
                <w:bCs/>
                <w:i/>
                <w:iCs/>
                <w:szCs w:val="22"/>
              </w:rPr>
            </w:pPr>
            <w:r w:rsidRPr="00AB5C8E">
              <w:rPr>
                <w:b/>
                <w:bCs/>
                <w:i/>
                <w:iCs/>
                <w:szCs w:val="22"/>
              </w:rPr>
              <w:t>Other current payables</w:t>
            </w:r>
          </w:p>
        </w:tc>
        <w:tc>
          <w:tcPr>
            <w:tcW w:w="1080" w:type="dxa"/>
          </w:tcPr>
          <w:p w:rsidR="00A9686B" w:rsidRPr="00AB5C8E" w:rsidRDefault="00A9686B" w:rsidP="00A9686B">
            <w:pPr>
              <w:pStyle w:val="acctfourfigures"/>
              <w:tabs>
                <w:tab w:val="clear" w:pos="765"/>
              </w:tabs>
              <w:spacing w:line="240" w:lineRule="atLeast"/>
              <w:ind w:right="11"/>
              <w:jc w:val="center"/>
              <w:rPr>
                <w:i/>
                <w:iCs/>
              </w:rPr>
            </w:pPr>
            <w:r w:rsidRPr="00AB5C8E">
              <w:rPr>
                <w:i/>
                <w:iCs/>
              </w:rPr>
              <w:t>1</w:t>
            </w:r>
            <w:r w:rsidR="00C50D3D">
              <w:rPr>
                <w:i/>
                <w:iCs/>
              </w:rPr>
              <w:t>7</w:t>
            </w:r>
          </w:p>
        </w:tc>
        <w:tc>
          <w:tcPr>
            <w:tcW w:w="1260" w:type="dxa"/>
            <w:vAlign w:val="bottom"/>
          </w:tcPr>
          <w:p w:rsidR="00A9686B" w:rsidRPr="00AB5C8E" w:rsidRDefault="00A9686B" w:rsidP="00A9686B">
            <w:pPr>
              <w:pStyle w:val="acctfourfigures"/>
              <w:tabs>
                <w:tab w:val="clear" w:pos="765"/>
                <w:tab w:val="decimal" w:pos="911"/>
                <w:tab w:val="decimal" w:pos="1001"/>
              </w:tabs>
              <w:spacing w:line="240" w:lineRule="atLeast"/>
              <w:ind w:right="11"/>
              <w:rPr>
                <w:b/>
                <w:bCs/>
              </w:rPr>
            </w:pPr>
          </w:p>
        </w:tc>
        <w:tc>
          <w:tcPr>
            <w:tcW w:w="180" w:type="dxa"/>
          </w:tcPr>
          <w:p w:rsidR="00A9686B" w:rsidRPr="00AB5C8E" w:rsidRDefault="00A9686B" w:rsidP="00A9686B">
            <w:pPr>
              <w:pStyle w:val="acctfourfigures"/>
              <w:tabs>
                <w:tab w:val="clear" w:pos="765"/>
                <w:tab w:val="decimal" w:pos="1091"/>
              </w:tabs>
              <w:spacing w:line="240" w:lineRule="atLeast"/>
              <w:ind w:right="11"/>
              <w:rPr>
                <w:b/>
                <w:bCs/>
              </w:rPr>
            </w:pPr>
          </w:p>
        </w:tc>
        <w:tc>
          <w:tcPr>
            <w:tcW w:w="1260" w:type="dxa"/>
            <w:vAlign w:val="bottom"/>
          </w:tcPr>
          <w:p w:rsidR="00A9686B" w:rsidRPr="00AB5C8E" w:rsidRDefault="00A9686B" w:rsidP="00A9686B">
            <w:pPr>
              <w:pStyle w:val="acctfourfigures"/>
              <w:tabs>
                <w:tab w:val="clear" w:pos="765"/>
                <w:tab w:val="decimal" w:pos="911"/>
                <w:tab w:val="decimal" w:pos="1001"/>
              </w:tabs>
              <w:spacing w:line="240" w:lineRule="atLeast"/>
              <w:ind w:right="11"/>
              <w:rPr>
                <w:b/>
                <w:bCs/>
              </w:rPr>
            </w:pPr>
          </w:p>
        </w:tc>
        <w:tc>
          <w:tcPr>
            <w:tcW w:w="180" w:type="dxa"/>
          </w:tcPr>
          <w:p w:rsidR="00A9686B" w:rsidRPr="00AB5C8E" w:rsidRDefault="00A9686B" w:rsidP="00A9686B">
            <w:pPr>
              <w:pStyle w:val="acctfourfigures"/>
              <w:tabs>
                <w:tab w:val="clear" w:pos="765"/>
                <w:tab w:val="decimal" w:pos="1091"/>
              </w:tabs>
              <w:spacing w:line="240" w:lineRule="atLeast"/>
              <w:ind w:right="11"/>
            </w:pPr>
          </w:p>
        </w:tc>
        <w:tc>
          <w:tcPr>
            <w:tcW w:w="1350" w:type="dxa"/>
            <w:vAlign w:val="bottom"/>
          </w:tcPr>
          <w:p w:rsidR="00A9686B" w:rsidRPr="00AB5C8E" w:rsidRDefault="00A9686B" w:rsidP="00A9686B">
            <w:pPr>
              <w:pStyle w:val="acctfourfigures"/>
              <w:tabs>
                <w:tab w:val="clear" w:pos="765"/>
                <w:tab w:val="decimal" w:pos="1091"/>
              </w:tabs>
              <w:spacing w:line="240" w:lineRule="atLeast"/>
              <w:ind w:right="11"/>
              <w:rPr>
                <w:b/>
                <w:bCs/>
              </w:rPr>
            </w:pPr>
          </w:p>
        </w:tc>
        <w:tc>
          <w:tcPr>
            <w:tcW w:w="180" w:type="dxa"/>
            <w:vAlign w:val="bottom"/>
          </w:tcPr>
          <w:p w:rsidR="00A9686B" w:rsidRPr="00AB5C8E" w:rsidRDefault="00A9686B" w:rsidP="00A9686B">
            <w:pPr>
              <w:pStyle w:val="acctfourfigures"/>
              <w:spacing w:line="240" w:lineRule="atLeast"/>
              <w:rPr>
                <w:b/>
                <w:bCs/>
              </w:rPr>
            </w:pPr>
          </w:p>
        </w:tc>
        <w:tc>
          <w:tcPr>
            <w:tcW w:w="1260" w:type="dxa"/>
            <w:vAlign w:val="bottom"/>
          </w:tcPr>
          <w:p w:rsidR="00A9686B" w:rsidRPr="00AB5C8E" w:rsidRDefault="00A9686B" w:rsidP="00581397">
            <w:pPr>
              <w:pStyle w:val="acctfourfigures"/>
              <w:tabs>
                <w:tab w:val="clear" w:pos="765"/>
                <w:tab w:val="decimal" w:pos="1001"/>
              </w:tabs>
              <w:spacing w:line="240" w:lineRule="atLeast"/>
              <w:ind w:right="101"/>
              <w:rPr>
                <w:b/>
                <w:bCs/>
              </w:rPr>
            </w:pPr>
          </w:p>
        </w:tc>
      </w:tr>
      <w:tr w:rsidR="00C50D3D" w:rsidRPr="00AB5C8E" w:rsidTr="003A61F4">
        <w:trPr>
          <w:cantSplit/>
        </w:trPr>
        <w:tc>
          <w:tcPr>
            <w:tcW w:w="2412" w:type="dxa"/>
          </w:tcPr>
          <w:p w:rsidR="00C50D3D" w:rsidRPr="00AB5C8E" w:rsidRDefault="00C50D3D" w:rsidP="00C50D3D">
            <w:pPr>
              <w:spacing w:line="240" w:lineRule="atLeast"/>
              <w:ind w:left="180" w:hanging="180"/>
              <w:rPr>
                <w:szCs w:val="22"/>
              </w:rPr>
            </w:pPr>
            <w:r w:rsidRPr="00AB5C8E">
              <w:rPr>
                <w:szCs w:val="22"/>
              </w:rPr>
              <w:t>Related parties</w:t>
            </w:r>
          </w:p>
        </w:tc>
        <w:tc>
          <w:tcPr>
            <w:tcW w:w="1080" w:type="dxa"/>
          </w:tcPr>
          <w:p w:rsidR="00C50D3D" w:rsidRPr="00AB5C8E" w:rsidRDefault="00C50D3D" w:rsidP="00C50D3D">
            <w:pPr>
              <w:pStyle w:val="acctfourfigures"/>
              <w:tabs>
                <w:tab w:val="clear" w:pos="765"/>
              </w:tabs>
              <w:spacing w:line="240" w:lineRule="atLeast"/>
              <w:ind w:right="11"/>
              <w:jc w:val="center"/>
              <w:rPr>
                <w:i/>
                <w:iCs/>
              </w:rPr>
            </w:pPr>
            <w:r>
              <w:rPr>
                <w:i/>
                <w:iCs/>
              </w:rPr>
              <w:t>5</w:t>
            </w:r>
          </w:p>
        </w:tc>
        <w:tc>
          <w:tcPr>
            <w:tcW w:w="1260" w:type="dxa"/>
            <w:vAlign w:val="bottom"/>
          </w:tcPr>
          <w:p w:rsidR="00C50D3D" w:rsidRPr="00AB5C8E" w:rsidRDefault="00C50D3D" w:rsidP="00C50D3D">
            <w:pPr>
              <w:pStyle w:val="acctfourfigures"/>
              <w:tabs>
                <w:tab w:val="clear" w:pos="765"/>
                <w:tab w:val="decimal" w:pos="1001"/>
              </w:tabs>
              <w:spacing w:line="240" w:lineRule="atLeast"/>
              <w:ind w:right="11"/>
              <w:jc w:val="both"/>
              <w:rPr>
                <w:rFonts w:cs="Times New Roman"/>
                <w:szCs w:val="22"/>
                <w:lang w:val="en-US"/>
              </w:rPr>
            </w:pPr>
            <w:r w:rsidRPr="00C50D3D">
              <w:rPr>
                <w:rFonts w:cs="Times New Roman"/>
                <w:szCs w:val="22"/>
                <w:lang w:val="en-US"/>
              </w:rPr>
              <w:t>607</w:t>
            </w:r>
          </w:p>
        </w:tc>
        <w:tc>
          <w:tcPr>
            <w:tcW w:w="180" w:type="dxa"/>
          </w:tcPr>
          <w:p w:rsidR="00C50D3D" w:rsidRPr="00AB5C8E" w:rsidRDefault="00C50D3D" w:rsidP="00C50D3D">
            <w:pPr>
              <w:pStyle w:val="acctfourfigures"/>
              <w:tabs>
                <w:tab w:val="clear" w:pos="765"/>
                <w:tab w:val="decimal" w:pos="1091"/>
              </w:tabs>
              <w:spacing w:line="240" w:lineRule="atLeast"/>
              <w:ind w:right="11"/>
              <w:rPr>
                <w:b/>
                <w:bCs/>
              </w:rPr>
            </w:pPr>
          </w:p>
        </w:tc>
        <w:tc>
          <w:tcPr>
            <w:tcW w:w="1260" w:type="dxa"/>
            <w:vAlign w:val="bottom"/>
          </w:tcPr>
          <w:p w:rsidR="00C50D3D" w:rsidRPr="00AB5C8E" w:rsidRDefault="00C50D3D" w:rsidP="00C50D3D">
            <w:pPr>
              <w:pStyle w:val="acctfourfigures"/>
              <w:tabs>
                <w:tab w:val="clear" w:pos="765"/>
                <w:tab w:val="decimal" w:pos="1001"/>
              </w:tabs>
              <w:spacing w:line="240" w:lineRule="atLeast"/>
              <w:ind w:right="11"/>
              <w:jc w:val="both"/>
              <w:rPr>
                <w:rFonts w:cs="Times New Roman"/>
                <w:szCs w:val="22"/>
                <w:lang w:val="en-US"/>
              </w:rPr>
            </w:pPr>
            <w:r w:rsidRPr="00C50D3D">
              <w:rPr>
                <w:rFonts w:cs="Times New Roman"/>
                <w:szCs w:val="22"/>
                <w:lang w:val="en-US"/>
              </w:rPr>
              <w:t>2,530</w:t>
            </w:r>
          </w:p>
        </w:tc>
        <w:tc>
          <w:tcPr>
            <w:tcW w:w="180" w:type="dxa"/>
          </w:tcPr>
          <w:p w:rsidR="00C50D3D" w:rsidRPr="00AB5C8E" w:rsidRDefault="00C50D3D" w:rsidP="00C50D3D">
            <w:pPr>
              <w:pStyle w:val="acctfourfigures"/>
              <w:tabs>
                <w:tab w:val="clear" w:pos="765"/>
                <w:tab w:val="decimal" w:pos="1091"/>
              </w:tabs>
              <w:spacing w:line="240" w:lineRule="atLeast"/>
              <w:ind w:right="11"/>
            </w:pPr>
          </w:p>
        </w:tc>
        <w:tc>
          <w:tcPr>
            <w:tcW w:w="1350" w:type="dxa"/>
          </w:tcPr>
          <w:p w:rsidR="00C50D3D" w:rsidRPr="00DD26F6" w:rsidRDefault="00C50D3D" w:rsidP="00C50D3D">
            <w:pPr>
              <w:pStyle w:val="acctfourfigures"/>
              <w:tabs>
                <w:tab w:val="clear" w:pos="765"/>
                <w:tab w:val="decimal" w:pos="1091"/>
              </w:tabs>
              <w:spacing w:line="240" w:lineRule="atLeast"/>
              <w:ind w:right="11"/>
            </w:pPr>
            <w:r w:rsidRPr="00DD26F6">
              <w:t>607</w:t>
            </w:r>
          </w:p>
        </w:tc>
        <w:tc>
          <w:tcPr>
            <w:tcW w:w="180" w:type="dxa"/>
            <w:vAlign w:val="bottom"/>
          </w:tcPr>
          <w:p w:rsidR="00C50D3D" w:rsidRPr="00AB5C8E" w:rsidRDefault="00C50D3D" w:rsidP="00C50D3D">
            <w:pPr>
              <w:pStyle w:val="acctfourfigures"/>
              <w:spacing w:line="240" w:lineRule="atLeast"/>
            </w:pPr>
          </w:p>
        </w:tc>
        <w:tc>
          <w:tcPr>
            <w:tcW w:w="1260" w:type="dxa"/>
            <w:vAlign w:val="bottom"/>
          </w:tcPr>
          <w:p w:rsidR="00C50D3D" w:rsidRPr="00AB5C8E" w:rsidRDefault="00C50D3D" w:rsidP="00581397">
            <w:pPr>
              <w:pStyle w:val="acctfourfigures"/>
              <w:tabs>
                <w:tab w:val="clear" w:pos="765"/>
                <w:tab w:val="decimal" w:pos="1001"/>
              </w:tabs>
              <w:spacing w:line="240" w:lineRule="atLeast"/>
              <w:ind w:right="101"/>
              <w:jc w:val="both"/>
              <w:rPr>
                <w:rFonts w:cs="Times New Roman"/>
                <w:szCs w:val="22"/>
                <w:lang w:val="en-US"/>
              </w:rPr>
            </w:pPr>
            <w:r w:rsidRPr="00C50D3D">
              <w:rPr>
                <w:rFonts w:cs="Times New Roman"/>
                <w:szCs w:val="22"/>
                <w:lang w:val="en-US"/>
              </w:rPr>
              <w:t>2,477</w:t>
            </w:r>
          </w:p>
        </w:tc>
      </w:tr>
      <w:tr w:rsidR="00C50D3D" w:rsidRPr="00AB5C8E" w:rsidTr="003A61F4">
        <w:trPr>
          <w:cantSplit/>
        </w:trPr>
        <w:tc>
          <w:tcPr>
            <w:tcW w:w="2412" w:type="dxa"/>
          </w:tcPr>
          <w:p w:rsidR="00C50D3D" w:rsidRPr="00AB5C8E" w:rsidRDefault="00C50D3D" w:rsidP="00C50D3D">
            <w:pPr>
              <w:spacing w:line="240" w:lineRule="atLeast"/>
              <w:ind w:left="180" w:hanging="180"/>
              <w:rPr>
                <w:szCs w:val="22"/>
              </w:rPr>
            </w:pPr>
            <w:r w:rsidRPr="00AB5C8E">
              <w:rPr>
                <w:szCs w:val="22"/>
              </w:rPr>
              <w:t>Other companies</w:t>
            </w:r>
          </w:p>
        </w:tc>
        <w:tc>
          <w:tcPr>
            <w:tcW w:w="1080" w:type="dxa"/>
          </w:tcPr>
          <w:p w:rsidR="00C50D3D" w:rsidRPr="00AB5C8E" w:rsidRDefault="00C50D3D" w:rsidP="00C50D3D">
            <w:pPr>
              <w:pStyle w:val="acctfourfigures"/>
              <w:tabs>
                <w:tab w:val="clear" w:pos="765"/>
                <w:tab w:val="decimal" w:pos="1091"/>
              </w:tabs>
              <w:spacing w:line="240" w:lineRule="atLeast"/>
              <w:ind w:right="11"/>
              <w:jc w:val="center"/>
              <w:rPr>
                <w:b/>
                <w:bCs/>
              </w:rPr>
            </w:pPr>
          </w:p>
        </w:tc>
        <w:tc>
          <w:tcPr>
            <w:tcW w:w="1260" w:type="dxa"/>
            <w:tcBorders>
              <w:bottom w:val="single" w:sz="4" w:space="0" w:color="auto"/>
            </w:tcBorders>
            <w:vAlign w:val="bottom"/>
          </w:tcPr>
          <w:p w:rsidR="00C50D3D" w:rsidRPr="00AB5C8E" w:rsidRDefault="00C50D3D" w:rsidP="00C50D3D">
            <w:pPr>
              <w:pStyle w:val="acctfourfigures"/>
              <w:tabs>
                <w:tab w:val="clear" w:pos="765"/>
                <w:tab w:val="decimal" w:pos="1001"/>
              </w:tabs>
              <w:spacing w:line="240" w:lineRule="atLeast"/>
              <w:ind w:right="11"/>
            </w:pPr>
            <w:r w:rsidRPr="00C50D3D">
              <w:t>38,452</w:t>
            </w:r>
          </w:p>
        </w:tc>
        <w:tc>
          <w:tcPr>
            <w:tcW w:w="180" w:type="dxa"/>
          </w:tcPr>
          <w:p w:rsidR="00C50D3D" w:rsidRPr="00AB5C8E" w:rsidRDefault="00C50D3D" w:rsidP="00C50D3D">
            <w:pPr>
              <w:pStyle w:val="acctfourfigures"/>
              <w:tabs>
                <w:tab w:val="clear" w:pos="765"/>
                <w:tab w:val="decimal" w:pos="1091"/>
              </w:tabs>
              <w:spacing w:line="240" w:lineRule="atLeast"/>
              <w:ind w:right="11"/>
              <w:rPr>
                <w:b/>
                <w:bCs/>
              </w:rPr>
            </w:pPr>
          </w:p>
        </w:tc>
        <w:tc>
          <w:tcPr>
            <w:tcW w:w="1260" w:type="dxa"/>
            <w:tcBorders>
              <w:bottom w:val="single" w:sz="4" w:space="0" w:color="auto"/>
            </w:tcBorders>
            <w:vAlign w:val="bottom"/>
          </w:tcPr>
          <w:p w:rsidR="00C50D3D" w:rsidRPr="00AB5C8E" w:rsidRDefault="00C50D3D" w:rsidP="00C50D3D">
            <w:pPr>
              <w:pStyle w:val="acctfourfigures"/>
              <w:tabs>
                <w:tab w:val="clear" w:pos="765"/>
                <w:tab w:val="decimal" w:pos="1001"/>
              </w:tabs>
              <w:spacing w:line="240" w:lineRule="atLeast"/>
              <w:ind w:right="11"/>
            </w:pPr>
            <w:r w:rsidRPr="00C50D3D">
              <w:t>49,032</w:t>
            </w:r>
          </w:p>
        </w:tc>
        <w:tc>
          <w:tcPr>
            <w:tcW w:w="180" w:type="dxa"/>
          </w:tcPr>
          <w:p w:rsidR="00C50D3D" w:rsidRPr="00AB5C8E" w:rsidRDefault="00C50D3D" w:rsidP="00C50D3D">
            <w:pPr>
              <w:pStyle w:val="acctfourfigures"/>
              <w:tabs>
                <w:tab w:val="clear" w:pos="765"/>
                <w:tab w:val="decimal" w:pos="1091"/>
              </w:tabs>
              <w:spacing w:line="240" w:lineRule="atLeast"/>
              <w:ind w:right="11"/>
            </w:pPr>
          </w:p>
        </w:tc>
        <w:tc>
          <w:tcPr>
            <w:tcW w:w="1350" w:type="dxa"/>
            <w:tcBorders>
              <w:bottom w:val="single" w:sz="4" w:space="0" w:color="auto"/>
            </w:tcBorders>
          </w:tcPr>
          <w:p w:rsidR="00C50D3D" w:rsidRDefault="00C50D3D" w:rsidP="00C50D3D">
            <w:pPr>
              <w:pStyle w:val="acctfourfigures"/>
              <w:tabs>
                <w:tab w:val="clear" w:pos="765"/>
                <w:tab w:val="decimal" w:pos="1091"/>
              </w:tabs>
              <w:spacing w:line="240" w:lineRule="atLeast"/>
              <w:ind w:right="11"/>
            </w:pPr>
            <w:r w:rsidRPr="00DD26F6">
              <w:t>36,245</w:t>
            </w:r>
          </w:p>
        </w:tc>
        <w:tc>
          <w:tcPr>
            <w:tcW w:w="180" w:type="dxa"/>
            <w:vAlign w:val="bottom"/>
          </w:tcPr>
          <w:p w:rsidR="00C50D3D" w:rsidRPr="00AB5C8E" w:rsidRDefault="00C50D3D" w:rsidP="00C50D3D">
            <w:pPr>
              <w:pStyle w:val="acctfourfigures"/>
              <w:spacing w:line="240" w:lineRule="atLeast"/>
            </w:pPr>
          </w:p>
        </w:tc>
        <w:tc>
          <w:tcPr>
            <w:tcW w:w="1260" w:type="dxa"/>
            <w:tcBorders>
              <w:bottom w:val="single" w:sz="4" w:space="0" w:color="auto"/>
            </w:tcBorders>
            <w:vAlign w:val="bottom"/>
          </w:tcPr>
          <w:p w:rsidR="00C50D3D" w:rsidRPr="00AB5C8E" w:rsidRDefault="00C50D3D" w:rsidP="00581397">
            <w:pPr>
              <w:pStyle w:val="acctfourfigures"/>
              <w:tabs>
                <w:tab w:val="clear" w:pos="765"/>
                <w:tab w:val="decimal" w:pos="1001"/>
              </w:tabs>
              <w:spacing w:line="240" w:lineRule="atLeast"/>
              <w:ind w:right="101"/>
            </w:pPr>
            <w:r w:rsidRPr="00C50D3D">
              <w:t>46,254</w:t>
            </w:r>
          </w:p>
        </w:tc>
      </w:tr>
      <w:tr w:rsidR="00A9686B" w:rsidRPr="00AB5C8E" w:rsidTr="00E402E6">
        <w:trPr>
          <w:cantSplit/>
        </w:trPr>
        <w:tc>
          <w:tcPr>
            <w:tcW w:w="2412" w:type="dxa"/>
          </w:tcPr>
          <w:p w:rsidR="00A9686B" w:rsidRPr="00AB5C8E" w:rsidRDefault="00A9686B" w:rsidP="00A9686B">
            <w:pPr>
              <w:spacing w:line="240" w:lineRule="atLeast"/>
              <w:rPr>
                <w:b/>
                <w:bCs/>
              </w:rPr>
            </w:pPr>
          </w:p>
        </w:tc>
        <w:tc>
          <w:tcPr>
            <w:tcW w:w="1080" w:type="dxa"/>
          </w:tcPr>
          <w:p w:rsidR="00A9686B" w:rsidRPr="00AB5C8E" w:rsidRDefault="00A9686B" w:rsidP="00A9686B">
            <w:pPr>
              <w:pStyle w:val="acctfourfigures"/>
              <w:tabs>
                <w:tab w:val="clear" w:pos="765"/>
                <w:tab w:val="decimal" w:pos="1091"/>
              </w:tabs>
              <w:spacing w:line="240" w:lineRule="atLeast"/>
              <w:ind w:right="11"/>
              <w:jc w:val="center"/>
              <w:rPr>
                <w:b/>
                <w:bCs/>
              </w:rPr>
            </w:pPr>
          </w:p>
        </w:tc>
        <w:tc>
          <w:tcPr>
            <w:tcW w:w="1260" w:type="dxa"/>
            <w:tcBorders>
              <w:top w:val="single" w:sz="4" w:space="0" w:color="auto"/>
              <w:bottom w:val="single" w:sz="4" w:space="0" w:color="auto"/>
            </w:tcBorders>
            <w:vAlign w:val="bottom"/>
          </w:tcPr>
          <w:p w:rsidR="00A9686B" w:rsidRPr="00AB5C8E" w:rsidRDefault="00C50D3D" w:rsidP="00A9686B">
            <w:pPr>
              <w:pStyle w:val="acctfourfigures"/>
              <w:tabs>
                <w:tab w:val="clear" w:pos="765"/>
                <w:tab w:val="decimal" w:pos="1001"/>
              </w:tabs>
              <w:spacing w:line="240" w:lineRule="atLeast"/>
              <w:ind w:right="11"/>
              <w:rPr>
                <w:b/>
                <w:bCs/>
              </w:rPr>
            </w:pPr>
            <w:r w:rsidRPr="00C50D3D">
              <w:rPr>
                <w:b/>
                <w:bCs/>
              </w:rPr>
              <w:t>39,059</w:t>
            </w:r>
          </w:p>
        </w:tc>
        <w:tc>
          <w:tcPr>
            <w:tcW w:w="180" w:type="dxa"/>
          </w:tcPr>
          <w:p w:rsidR="00A9686B" w:rsidRPr="00AB5C8E" w:rsidRDefault="00A9686B" w:rsidP="00A9686B">
            <w:pPr>
              <w:pStyle w:val="acctfourfigures"/>
              <w:tabs>
                <w:tab w:val="clear" w:pos="765"/>
                <w:tab w:val="decimal" w:pos="1091"/>
              </w:tabs>
              <w:spacing w:line="240" w:lineRule="atLeast"/>
              <w:ind w:right="11"/>
              <w:rPr>
                <w:b/>
                <w:bCs/>
              </w:rPr>
            </w:pPr>
          </w:p>
        </w:tc>
        <w:tc>
          <w:tcPr>
            <w:tcW w:w="1260" w:type="dxa"/>
            <w:tcBorders>
              <w:top w:val="single" w:sz="4" w:space="0" w:color="auto"/>
              <w:bottom w:val="single" w:sz="4" w:space="0" w:color="auto"/>
            </w:tcBorders>
            <w:vAlign w:val="bottom"/>
          </w:tcPr>
          <w:p w:rsidR="00A9686B" w:rsidRPr="00AB5C8E" w:rsidRDefault="001E5C20" w:rsidP="00A9686B">
            <w:pPr>
              <w:pStyle w:val="acctfourfigures"/>
              <w:tabs>
                <w:tab w:val="clear" w:pos="765"/>
                <w:tab w:val="decimal" w:pos="1001"/>
              </w:tabs>
              <w:spacing w:line="240" w:lineRule="atLeast"/>
              <w:ind w:right="11"/>
              <w:rPr>
                <w:b/>
                <w:bCs/>
              </w:rPr>
            </w:pPr>
            <w:r w:rsidRPr="001E5C20">
              <w:rPr>
                <w:b/>
                <w:bCs/>
              </w:rPr>
              <w:t>51,562</w:t>
            </w:r>
          </w:p>
        </w:tc>
        <w:tc>
          <w:tcPr>
            <w:tcW w:w="180" w:type="dxa"/>
          </w:tcPr>
          <w:p w:rsidR="00A9686B" w:rsidRPr="00AB5C8E" w:rsidRDefault="00A9686B" w:rsidP="00A9686B">
            <w:pPr>
              <w:pStyle w:val="acctfourfigures"/>
              <w:tabs>
                <w:tab w:val="clear" w:pos="765"/>
                <w:tab w:val="decimal" w:pos="1091"/>
              </w:tabs>
              <w:spacing w:line="240" w:lineRule="atLeast"/>
              <w:ind w:right="11"/>
            </w:pPr>
          </w:p>
        </w:tc>
        <w:tc>
          <w:tcPr>
            <w:tcW w:w="1350" w:type="dxa"/>
            <w:tcBorders>
              <w:top w:val="single" w:sz="4" w:space="0" w:color="auto"/>
              <w:bottom w:val="single" w:sz="4" w:space="0" w:color="auto"/>
            </w:tcBorders>
            <w:vAlign w:val="bottom"/>
          </w:tcPr>
          <w:p w:rsidR="00A9686B" w:rsidRPr="00AB5C8E" w:rsidRDefault="00C50D3D" w:rsidP="00A9686B">
            <w:pPr>
              <w:pStyle w:val="acctfourfigures"/>
              <w:tabs>
                <w:tab w:val="clear" w:pos="765"/>
                <w:tab w:val="decimal" w:pos="1091"/>
              </w:tabs>
              <w:spacing w:line="240" w:lineRule="atLeast"/>
              <w:ind w:right="11"/>
              <w:rPr>
                <w:b/>
                <w:bCs/>
              </w:rPr>
            </w:pPr>
            <w:r w:rsidRPr="00C50D3D">
              <w:rPr>
                <w:b/>
                <w:bCs/>
              </w:rPr>
              <w:t>36,852</w:t>
            </w:r>
          </w:p>
        </w:tc>
        <w:tc>
          <w:tcPr>
            <w:tcW w:w="180" w:type="dxa"/>
            <w:vAlign w:val="bottom"/>
          </w:tcPr>
          <w:p w:rsidR="00A9686B" w:rsidRPr="00AB5C8E" w:rsidRDefault="00A9686B" w:rsidP="00A9686B">
            <w:pPr>
              <w:pStyle w:val="acctfourfigures"/>
              <w:spacing w:line="240" w:lineRule="atLeast"/>
              <w:rPr>
                <w:b/>
                <w:bCs/>
              </w:rPr>
            </w:pPr>
          </w:p>
        </w:tc>
        <w:tc>
          <w:tcPr>
            <w:tcW w:w="1260" w:type="dxa"/>
            <w:tcBorders>
              <w:top w:val="single" w:sz="4" w:space="0" w:color="auto"/>
              <w:bottom w:val="single" w:sz="4" w:space="0" w:color="auto"/>
            </w:tcBorders>
            <w:vAlign w:val="bottom"/>
          </w:tcPr>
          <w:p w:rsidR="00A9686B" w:rsidRPr="00AB5C8E" w:rsidRDefault="00C50D3D" w:rsidP="00581397">
            <w:pPr>
              <w:pStyle w:val="acctfourfigures"/>
              <w:tabs>
                <w:tab w:val="clear" w:pos="765"/>
                <w:tab w:val="decimal" w:pos="1001"/>
              </w:tabs>
              <w:spacing w:line="240" w:lineRule="atLeast"/>
              <w:ind w:right="101"/>
              <w:rPr>
                <w:b/>
                <w:bCs/>
              </w:rPr>
            </w:pPr>
            <w:r w:rsidRPr="00C50D3D">
              <w:rPr>
                <w:b/>
                <w:bCs/>
              </w:rPr>
              <w:t>48,731</w:t>
            </w:r>
          </w:p>
        </w:tc>
      </w:tr>
      <w:tr w:rsidR="00A9686B" w:rsidRPr="00AB5C8E" w:rsidTr="00E402E6">
        <w:trPr>
          <w:cantSplit/>
        </w:trPr>
        <w:tc>
          <w:tcPr>
            <w:tcW w:w="2412" w:type="dxa"/>
          </w:tcPr>
          <w:p w:rsidR="00A9686B" w:rsidRPr="00AB5C8E" w:rsidRDefault="00A9686B" w:rsidP="00A9686B">
            <w:pPr>
              <w:spacing w:line="240" w:lineRule="atLeast"/>
              <w:rPr>
                <w:b/>
                <w:bCs/>
              </w:rPr>
            </w:pPr>
            <w:r w:rsidRPr="00AB5C8E">
              <w:rPr>
                <w:b/>
                <w:bCs/>
              </w:rPr>
              <w:t>Total</w:t>
            </w:r>
          </w:p>
        </w:tc>
        <w:tc>
          <w:tcPr>
            <w:tcW w:w="1080" w:type="dxa"/>
          </w:tcPr>
          <w:p w:rsidR="00A9686B" w:rsidRPr="00AB5C8E" w:rsidRDefault="00A9686B" w:rsidP="00A9686B">
            <w:pPr>
              <w:pStyle w:val="acctfourfigures"/>
              <w:tabs>
                <w:tab w:val="clear" w:pos="765"/>
                <w:tab w:val="decimal" w:pos="1091"/>
              </w:tabs>
              <w:spacing w:line="240" w:lineRule="atLeast"/>
              <w:ind w:right="11"/>
              <w:jc w:val="center"/>
              <w:rPr>
                <w:b/>
                <w:bCs/>
              </w:rPr>
            </w:pPr>
          </w:p>
        </w:tc>
        <w:tc>
          <w:tcPr>
            <w:tcW w:w="1260" w:type="dxa"/>
            <w:tcBorders>
              <w:top w:val="single" w:sz="4" w:space="0" w:color="auto"/>
              <w:bottom w:val="double" w:sz="4" w:space="0" w:color="auto"/>
            </w:tcBorders>
            <w:vAlign w:val="bottom"/>
          </w:tcPr>
          <w:p w:rsidR="00A9686B" w:rsidRPr="00AB5C8E" w:rsidRDefault="00C50D3D" w:rsidP="00A9686B">
            <w:pPr>
              <w:pStyle w:val="acctfourfigures"/>
              <w:tabs>
                <w:tab w:val="clear" w:pos="765"/>
                <w:tab w:val="decimal" w:pos="1001"/>
              </w:tabs>
              <w:spacing w:line="240" w:lineRule="atLeast"/>
              <w:ind w:right="11"/>
              <w:rPr>
                <w:b/>
                <w:bCs/>
              </w:rPr>
            </w:pPr>
            <w:r w:rsidRPr="00C50D3D">
              <w:rPr>
                <w:b/>
                <w:bCs/>
              </w:rPr>
              <w:t>126,153</w:t>
            </w:r>
          </w:p>
        </w:tc>
        <w:tc>
          <w:tcPr>
            <w:tcW w:w="180" w:type="dxa"/>
          </w:tcPr>
          <w:p w:rsidR="00A9686B" w:rsidRPr="00AB5C8E" w:rsidRDefault="00A9686B" w:rsidP="00A9686B">
            <w:pPr>
              <w:pStyle w:val="acctfourfigures"/>
              <w:tabs>
                <w:tab w:val="clear" w:pos="765"/>
                <w:tab w:val="decimal" w:pos="1091"/>
              </w:tabs>
              <w:spacing w:line="240" w:lineRule="atLeast"/>
              <w:ind w:right="11"/>
              <w:rPr>
                <w:b/>
                <w:bCs/>
              </w:rPr>
            </w:pPr>
          </w:p>
        </w:tc>
        <w:tc>
          <w:tcPr>
            <w:tcW w:w="1260" w:type="dxa"/>
            <w:tcBorders>
              <w:top w:val="single" w:sz="4" w:space="0" w:color="auto"/>
              <w:bottom w:val="double" w:sz="4" w:space="0" w:color="auto"/>
            </w:tcBorders>
            <w:vAlign w:val="bottom"/>
          </w:tcPr>
          <w:p w:rsidR="00A9686B" w:rsidRPr="00AB5C8E" w:rsidRDefault="00A9686B" w:rsidP="00A9686B">
            <w:pPr>
              <w:pStyle w:val="acctfourfigures"/>
              <w:tabs>
                <w:tab w:val="clear" w:pos="765"/>
                <w:tab w:val="decimal" w:pos="1001"/>
              </w:tabs>
              <w:spacing w:line="240" w:lineRule="atLeast"/>
              <w:ind w:right="11"/>
              <w:rPr>
                <w:b/>
                <w:bCs/>
              </w:rPr>
            </w:pPr>
            <w:r>
              <w:rPr>
                <w:b/>
                <w:bCs/>
              </w:rPr>
              <w:t>112,092</w:t>
            </w:r>
          </w:p>
        </w:tc>
        <w:tc>
          <w:tcPr>
            <w:tcW w:w="180" w:type="dxa"/>
          </w:tcPr>
          <w:p w:rsidR="00A9686B" w:rsidRPr="00AB5C8E" w:rsidRDefault="00A9686B" w:rsidP="00A9686B">
            <w:pPr>
              <w:pStyle w:val="acctfourfigures"/>
              <w:tabs>
                <w:tab w:val="clear" w:pos="765"/>
                <w:tab w:val="decimal" w:pos="1091"/>
              </w:tabs>
              <w:spacing w:line="240" w:lineRule="atLeast"/>
              <w:ind w:right="11"/>
            </w:pPr>
          </w:p>
        </w:tc>
        <w:tc>
          <w:tcPr>
            <w:tcW w:w="1350" w:type="dxa"/>
            <w:tcBorders>
              <w:top w:val="single" w:sz="4" w:space="0" w:color="auto"/>
              <w:bottom w:val="double" w:sz="4" w:space="0" w:color="auto"/>
            </w:tcBorders>
            <w:vAlign w:val="bottom"/>
          </w:tcPr>
          <w:p w:rsidR="00A9686B" w:rsidRPr="00AB5C8E" w:rsidRDefault="00C50D3D" w:rsidP="00A9686B">
            <w:pPr>
              <w:pStyle w:val="acctfourfigures"/>
              <w:tabs>
                <w:tab w:val="clear" w:pos="765"/>
                <w:tab w:val="decimal" w:pos="1091"/>
              </w:tabs>
              <w:spacing w:line="240" w:lineRule="atLeast"/>
              <w:ind w:right="11"/>
              <w:rPr>
                <w:b/>
                <w:bCs/>
              </w:rPr>
            </w:pPr>
            <w:r w:rsidRPr="00C50D3D">
              <w:rPr>
                <w:b/>
                <w:bCs/>
              </w:rPr>
              <w:t>117,467</w:t>
            </w:r>
          </w:p>
        </w:tc>
        <w:tc>
          <w:tcPr>
            <w:tcW w:w="180" w:type="dxa"/>
            <w:vAlign w:val="bottom"/>
          </w:tcPr>
          <w:p w:rsidR="00A9686B" w:rsidRPr="00AB5C8E" w:rsidRDefault="00A9686B" w:rsidP="00A9686B">
            <w:pPr>
              <w:pStyle w:val="acctfourfigures"/>
              <w:spacing w:line="240" w:lineRule="atLeast"/>
              <w:rPr>
                <w:b/>
                <w:bCs/>
              </w:rPr>
            </w:pPr>
          </w:p>
        </w:tc>
        <w:tc>
          <w:tcPr>
            <w:tcW w:w="1260" w:type="dxa"/>
            <w:tcBorders>
              <w:top w:val="single" w:sz="4" w:space="0" w:color="auto"/>
              <w:bottom w:val="double" w:sz="4" w:space="0" w:color="auto"/>
            </w:tcBorders>
            <w:vAlign w:val="bottom"/>
          </w:tcPr>
          <w:p w:rsidR="00A9686B" w:rsidRPr="00AB5C8E" w:rsidRDefault="00C50D3D" w:rsidP="00581397">
            <w:pPr>
              <w:pStyle w:val="acctfourfigures"/>
              <w:tabs>
                <w:tab w:val="clear" w:pos="765"/>
                <w:tab w:val="decimal" w:pos="1001"/>
              </w:tabs>
              <w:spacing w:line="240" w:lineRule="atLeast"/>
              <w:ind w:right="101"/>
              <w:rPr>
                <w:b/>
                <w:bCs/>
              </w:rPr>
            </w:pPr>
            <w:r w:rsidRPr="00C50D3D">
              <w:rPr>
                <w:b/>
                <w:bCs/>
              </w:rPr>
              <w:t>103,612</w:t>
            </w:r>
          </w:p>
        </w:tc>
      </w:tr>
    </w:tbl>
    <w:p w:rsidR="00461585" w:rsidRDefault="00461585" w:rsidP="00216036">
      <w:pPr>
        <w:pStyle w:val="BodyText"/>
        <w:spacing w:after="0" w:line="240" w:lineRule="atLeast"/>
        <w:rPr>
          <w:rFonts w:cs="Times New Roman"/>
          <w:sz w:val="16"/>
          <w:szCs w:val="14"/>
        </w:rPr>
      </w:pPr>
      <w:r>
        <w:rPr>
          <w:rFonts w:cs="Times New Roman"/>
          <w:sz w:val="16"/>
          <w:szCs w:val="14"/>
        </w:rPr>
        <w:br w:type="page"/>
      </w:r>
    </w:p>
    <w:p w:rsidR="00F62289" w:rsidRPr="00AB5C8E" w:rsidRDefault="00F62289" w:rsidP="006B465B">
      <w:pPr>
        <w:pStyle w:val="Heading1"/>
        <w:tabs>
          <w:tab w:val="clear" w:pos="1134"/>
          <w:tab w:val="num" w:pos="-1710"/>
        </w:tabs>
        <w:spacing w:before="0" w:after="0" w:line="240" w:lineRule="atLeast"/>
        <w:ind w:left="540" w:hanging="540"/>
        <w:rPr>
          <w:rFonts w:cs="Times New Roman"/>
        </w:rPr>
      </w:pPr>
      <w:r w:rsidRPr="00AB5C8E">
        <w:rPr>
          <w:rFonts w:cs="Times New Roman"/>
        </w:rPr>
        <w:lastRenderedPageBreak/>
        <w:t>Other</w:t>
      </w:r>
      <w:r w:rsidR="003746D2" w:rsidRPr="00AB5C8E">
        <w:rPr>
          <w:rFonts w:cs="Times New Roman"/>
        </w:rPr>
        <w:t xml:space="preserve"> current</w:t>
      </w:r>
      <w:r w:rsidRPr="00AB5C8E">
        <w:rPr>
          <w:rFonts w:cs="Times New Roman"/>
        </w:rPr>
        <w:t xml:space="preserve"> payables</w:t>
      </w:r>
    </w:p>
    <w:p w:rsidR="00F62289" w:rsidRPr="0015308B" w:rsidRDefault="00F62289" w:rsidP="00286B99">
      <w:pPr>
        <w:pStyle w:val="BodyText"/>
        <w:spacing w:after="0" w:line="240" w:lineRule="atLeast"/>
        <w:rPr>
          <w:rFonts w:cs="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3257E9" w:rsidRPr="00AB5C8E" w:rsidTr="003E3500">
        <w:trPr>
          <w:cantSplit/>
          <w:tblHeader/>
        </w:trPr>
        <w:tc>
          <w:tcPr>
            <w:tcW w:w="3510" w:type="dxa"/>
          </w:tcPr>
          <w:p w:rsidR="003257E9" w:rsidRPr="00AB5C8E" w:rsidRDefault="003257E9" w:rsidP="003257E9">
            <w:pPr>
              <w:pStyle w:val="acctfourfigures"/>
              <w:spacing w:line="240" w:lineRule="atLeast"/>
              <w:jc w:val="center"/>
              <w:rPr>
                <w:rFonts w:cs="Times New Roman"/>
                <w:szCs w:val="22"/>
              </w:rPr>
            </w:pPr>
          </w:p>
        </w:tc>
        <w:tc>
          <w:tcPr>
            <w:tcW w:w="2700"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790"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A9686B" w:rsidRPr="00AB5C8E" w:rsidTr="003E3500">
        <w:trPr>
          <w:cantSplit/>
          <w:tblHeader/>
        </w:trPr>
        <w:tc>
          <w:tcPr>
            <w:tcW w:w="3510" w:type="dxa"/>
          </w:tcPr>
          <w:p w:rsidR="00A9686B" w:rsidRPr="00AB5C8E" w:rsidRDefault="00A9686B" w:rsidP="00A9686B">
            <w:pPr>
              <w:pStyle w:val="acctfourfigures"/>
              <w:spacing w:line="240" w:lineRule="atLeast"/>
              <w:jc w:val="center"/>
              <w:rPr>
                <w:rFonts w:cs="Times New Roman"/>
                <w:szCs w:val="22"/>
              </w:rPr>
            </w:pPr>
          </w:p>
        </w:tc>
        <w:tc>
          <w:tcPr>
            <w:tcW w:w="126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126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135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126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4B180A" w:rsidRPr="00AB5C8E" w:rsidTr="003E3500">
        <w:trPr>
          <w:cantSplit/>
        </w:trPr>
        <w:tc>
          <w:tcPr>
            <w:tcW w:w="3510" w:type="dxa"/>
          </w:tcPr>
          <w:p w:rsidR="004B180A" w:rsidRPr="00AB5C8E" w:rsidRDefault="004B180A" w:rsidP="004B180A">
            <w:pPr>
              <w:spacing w:line="240" w:lineRule="atLeast"/>
              <w:ind w:left="180" w:hanging="180"/>
              <w:rPr>
                <w:rFonts w:cs="Times New Roman"/>
                <w:b/>
                <w:bCs/>
                <w:szCs w:val="22"/>
              </w:rPr>
            </w:pPr>
          </w:p>
        </w:tc>
        <w:tc>
          <w:tcPr>
            <w:tcW w:w="5670" w:type="dxa"/>
            <w:gridSpan w:val="7"/>
          </w:tcPr>
          <w:p w:rsidR="004B180A" w:rsidRPr="00AB5C8E" w:rsidRDefault="004B180A" w:rsidP="004B180A">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D24CC8" w:rsidRPr="00AB5C8E" w:rsidTr="003A61F4">
        <w:trPr>
          <w:cantSplit/>
          <w:trHeight w:val="80"/>
        </w:trPr>
        <w:tc>
          <w:tcPr>
            <w:tcW w:w="3510" w:type="dxa"/>
          </w:tcPr>
          <w:p w:rsidR="00D24CC8" w:rsidRPr="00AB5C8E" w:rsidRDefault="00D24CC8" w:rsidP="00D24CC8">
            <w:pPr>
              <w:spacing w:line="240" w:lineRule="atLeast"/>
              <w:ind w:left="180" w:hanging="180"/>
              <w:rPr>
                <w:rFonts w:cs="Times New Roman"/>
                <w:szCs w:val="22"/>
              </w:rPr>
            </w:pPr>
            <w:r w:rsidRPr="00AB5C8E">
              <w:rPr>
                <w:rFonts w:cs="Times New Roman"/>
                <w:szCs w:val="22"/>
              </w:rPr>
              <w:t>Accrued expenses</w:t>
            </w:r>
          </w:p>
        </w:tc>
        <w:tc>
          <w:tcPr>
            <w:tcW w:w="1260" w:type="dxa"/>
          </w:tcPr>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9,320</w:t>
            </w:r>
          </w:p>
        </w:tc>
        <w:tc>
          <w:tcPr>
            <w:tcW w:w="180" w:type="dxa"/>
          </w:tcPr>
          <w:p w:rsidR="00D24CC8" w:rsidRPr="00AB5C8E" w:rsidRDefault="00D24CC8" w:rsidP="00D24CC8">
            <w:pPr>
              <w:pStyle w:val="acctfourfigures"/>
              <w:tabs>
                <w:tab w:val="clear" w:pos="765"/>
                <w:tab w:val="decimal" w:pos="1091"/>
              </w:tabs>
              <w:spacing w:line="240" w:lineRule="atLeast"/>
              <w:ind w:right="11"/>
              <w:rPr>
                <w:rFonts w:cs="Times New Roman"/>
              </w:rPr>
            </w:pPr>
          </w:p>
        </w:tc>
        <w:tc>
          <w:tcPr>
            <w:tcW w:w="1260" w:type="dxa"/>
          </w:tcPr>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13,333</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350" w:type="dxa"/>
          </w:tcPr>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8,294</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260" w:type="dxa"/>
          </w:tcPr>
          <w:p w:rsidR="00D24CC8" w:rsidRPr="00D24CC8" w:rsidRDefault="00D24CC8" w:rsidP="00C53018">
            <w:pPr>
              <w:pStyle w:val="acctfourfigures"/>
              <w:tabs>
                <w:tab w:val="clear" w:pos="765"/>
                <w:tab w:val="decimal" w:pos="1001"/>
              </w:tabs>
              <w:spacing w:line="240" w:lineRule="atLeast"/>
              <w:ind w:right="11"/>
              <w:rPr>
                <w:lang w:val="en-US" w:bidi="th-TH"/>
              </w:rPr>
            </w:pPr>
            <w:r w:rsidRPr="00D24CC8">
              <w:rPr>
                <w:lang w:val="en-US" w:bidi="th-TH"/>
              </w:rPr>
              <w:t>11,913</w:t>
            </w:r>
          </w:p>
        </w:tc>
      </w:tr>
      <w:tr w:rsidR="00D24CC8" w:rsidRPr="00AB5C8E" w:rsidTr="003A61F4">
        <w:trPr>
          <w:cantSplit/>
        </w:trPr>
        <w:tc>
          <w:tcPr>
            <w:tcW w:w="3510" w:type="dxa"/>
          </w:tcPr>
          <w:p w:rsidR="00D24CC8" w:rsidRPr="00AB5C8E" w:rsidRDefault="00D24CC8" w:rsidP="00D24CC8">
            <w:pPr>
              <w:spacing w:line="240" w:lineRule="atLeast"/>
              <w:ind w:left="180" w:hanging="180"/>
              <w:rPr>
                <w:rFonts w:cs="Times New Roman"/>
                <w:szCs w:val="22"/>
              </w:rPr>
            </w:pPr>
            <w:r w:rsidRPr="00AB5C8E">
              <w:rPr>
                <w:rFonts w:cs="Times New Roman"/>
                <w:szCs w:val="22"/>
              </w:rPr>
              <w:t>Advances received</w:t>
            </w:r>
          </w:p>
        </w:tc>
        <w:tc>
          <w:tcPr>
            <w:tcW w:w="1260" w:type="dxa"/>
          </w:tcPr>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5,263</w:t>
            </w:r>
          </w:p>
        </w:tc>
        <w:tc>
          <w:tcPr>
            <w:tcW w:w="180" w:type="dxa"/>
          </w:tcPr>
          <w:p w:rsidR="00D24CC8" w:rsidRPr="00FB2C5A" w:rsidRDefault="00D24CC8" w:rsidP="00D24CC8">
            <w:pPr>
              <w:pStyle w:val="acctfourfigures"/>
              <w:tabs>
                <w:tab w:val="clear" w:pos="765"/>
                <w:tab w:val="decimal" w:pos="1091"/>
              </w:tabs>
              <w:spacing w:line="240" w:lineRule="atLeast"/>
              <w:ind w:right="11"/>
              <w:rPr>
                <w:lang w:val="en-US" w:bidi="th-TH"/>
              </w:rPr>
            </w:pPr>
          </w:p>
        </w:tc>
        <w:tc>
          <w:tcPr>
            <w:tcW w:w="1260" w:type="dxa"/>
          </w:tcPr>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2,800</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350" w:type="dxa"/>
          </w:tcPr>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5,263</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260" w:type="dxa"/>
          </w:tcPr>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2,800</w:t>
            </w:r>
          </w:p>
        </w:tc>
      </w:tr>
      <w:tr w:rsidR="00D24CC8" w:rsidRPr="00AB5C8E" w:rsidTr="003464D3">
        <w:trPr>
          <w:cantSplit/>
        </w:trPr>
        <w:tc>
          <w:tcPr>
            <w:tcW w:w="3510" w:type="dxa"/>
          </w:tcPr>
          <w:p w:rsidR="00D24CC8" w:rsidRDefault="00D24CC8" w:rsidP="00D24CC8">
            <w:pPr>
              <w:spacing w:line="240" w:lineRule="atLeast"/>
              <w:ind w:left="180" w:hanging="180"/>
              <w:rPr>
                <w:rFonts w:cs="Times New Roman"/>
                <w:szCs w:val="22"/>
              </w:rPr>
            </w:pPr>
            <w:r>
              <w:rPr>
                <w:rFonts w:cstheme="minorBidi"/>
                <w:szCs w:val="28"/>
                <w:lang w:bidi="th-TH"/>
              </w:rPr>
              <w:t>Outstanding payables from purchases of assets</w:t>
            </w:r>
          </w:p>
        </w:tc>
        <w:tc>
          <w:tcPr>
            <w:tcW w:w="1260" w:type="dxa"/>
          </w:tcPr>
          <w:p w:rsidR="001E5C20" w:rsidRDefault="001E5C20" w:rsidP="00D24CC8">
            <w:pPr>
              <w:pStyle w:val="acctfourfigures"/>
              <w:tabs>
                <w:tab w:val="clear" w:pos="765"/>
                <w:tab w:val="decimal" w:pos="1001"/>
              </w:tabs>
              <w:spacing w:line="240" w:lineRule="atLeast"/>
              <w:ind w:right="11"/>
              <w:rPr>
                <w:lang w:val="en-US" w:bidi="th-TH"/>
              </w:rPr>
            </w:pPr>
          </w:p>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4,911</w:t>
            </w:r>
          </w:p>
        </w:tc>
        <w:tc>
          <w:tcPr>
            <w:tcW w:w="180" w:type="dxa"/>
          </w:tcPr>
          <w:p w:rsidR="00D24CC8" w:rsidRPr="00FB2C5A" w:rsidRDefault="00D24CC8" w:rsidP="00D24CC8">
            <w:pPr>
              <w:pStyle w:val="acctfourfigures"/>
              <w:tabs>
                <w:tab w:val="clear" w:pos="765"/>
                <w:tab w:val="decimal" w:pos="1001"/>
              </w:tabs>
              <w:spacing w:line="240" w:lineRule="atLeast"/>
              <w:ind w:right="11"/>
              <w:rPr>
                <w:lang w:val="en-US" w:bidi="th-TH"/>
              </w:rPr>
            </w:pPr>
          </w:p>
        </w:tc>
        <w:tc>
          <w:tcPr>
            <w:tcW w:w="1260" w:type="dxa"/>
          </w:tcPr>
          <w:p w:rsidR="001E5C20" w:rsidRDefault="001E5C20" w:rsidP="00D24CC8">
            <w:pPr>
              <w:pStyle w:val="acctfourfigures"/>
              <w:tabs>
                <w:tab w:val="clear" w:pos="765"/>
                <w:tab w:val="decimal" w:pos="1001"/>
              </w:tabs>
              <w:spacing w:line="240" w:lineRule="atLeast"/>
              <w:ind w:right="11"/>
              <w:rPr>
                <w:lang w:val="en-US" w:bidi="th-TH"/>
              </w:rPr>
            </w:pPr>
          </w:p>
          <w:p w:rsidR="00D24CC8" w:rsidRPr="00D24CC8" w:rsidRDefault="00D24CC8" w:rsidP="00A50287">
            <w:pPr>
              <w:pStyle w:val="acctfourfigures"/>
              <w:tabs>
                <w:tab w:val="clear" w:pos="765"/>
                <w:tab w:val="decimal" w:pos="1001"/>
              </w:tabs>
              <w:spacing w:line="240" w:lineRule="atLeast"/>
              <w:ind w:right="11"/>
              <w:rPr>
                <w:lang w:val="en-US" w:bidi="th-TH"/>
              </w:rPr>
            </w:pPr>
            <w:r w:rsidRPr="00D24CC8">
              <w:rPr>
                <w:lang w:val="en-US" w:bidi="th-TH"/>
              </w:rPr>
              <w:t>13,424</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350" w:type="dxa"/>
          </w:tcPr>
          <w:p w:rsidR="001E5C20" w:rsidRDefault="001E5C20" w:rsidP="00D24CC8">
            <w:pPr>
              <w:pStyle w:val="acctfourfigures"/>
              <w:tabs>
                <w:tab w:val="clear" w:pos="765"/>
                <w:tab w:val="decimal" w:pos="1001"/>
              </w:tabs>
              <w:spacing w:line="240" w:lineRule="atLeast"/>
              <w:ind w:right="11"/>
              <w:rPr>
                <w:lang w:val="en-US" w:bidi="th-TH"/>
              </w:rPr>
            </w:pPr>
          </w:p>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4,907</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260" w:type="dxa"/>
          </w:tcPr>
          <w:p w:rsidR="001E5C20" w:rsidRDefault="001E5C20" w:rsidP="00D24CC8">
            <w:pPr>
              <w:pStyle w:val="acctfourfigures"/>
              <w:tabs>
                <w:tab w:val="clear" w:pos="765"/>
                <w:tab w:val="decimal" w:pos="1001"/>
              </w:tabs>
              <w:spacing w:line="240" w:lineRule="atLeast"/>
              <w:ind w:right="11"/>
              <w:rPr>
                <w:lang w:val="en-US" w:bidi="th-TH"/>
              </w:rPr>
            </w:pPr>
          </w:p>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13,370</w:t>
            </w:r>
          </w:p>
        </w:tc>
      </w:tr>
      <w:tr w:rsidR="00D24CC8" w:rsidRPr="00AB5C8E" w:rsidTr="003464D3">
        <w:trPr>
          <w:cantSplit/>
        </w:trPr>
        <w:tc>
          <w:tcPr>
            <w:tcW w:w="3510" w:type="dxa"/>
          </w:tcPr>
          <w:p w:rsidR="00D24CC8" w:rsidRPr="00AB5C8E" w:rsidRDefault="00D24CC8" w:rsidP="00D24CC8">
            <w:pPr>
              <w:spacing w:line="240" w:lineRule="atLeast"/>
              <w:ind w:left="180" w:hanging="180"/>
              <w:rPr>
                <w:rFonts w:cs="Times New Roman"/>
                <w:szCs w:val="22"/>
              </w:rPr>
            </w:pPr>
            <w:r>
              <w:rPr>
                <w:rFonts w:cs="Times New Roman"/>
                <w:szCs w:val="22"/>
              </w:rPr>
              <w:t>Consulting fee</w:t>
            </w:r>
          </w:p>
        </w:tc>
        <w:tc>
          <w:tcPr>
            <w:tcW w:w="1260" w:type="dxa"/>
          </w:tcPr>
          <w:p w:rsidR="00D24CC8" w:rsidRPr="00D24CC8" w:rsidRDefault="00113835" w:rsidP="00D24CC8">
            <w:pPr>
              <w:pStyle w:val="acctfourfigures"/>
              <w:tabs>
                <w:tab w:val="clear" w:pos="765"/>
                <w:tab w:val="decimal" w:pos="1001"/>
              </w:tabs>
              <w:spacing w:line="240" w:lineRule="atLeast"/>
              <w:ind w:right="11"/>
              <w:rPr>
                <w:lang w:val="en-US" w:bidi="th-TH"/>
              </w:rPr>
            </w:pPr>
            <w:r>
              <w:rPr>
                <w:lang w:val="en-US" w:bidi="th-TH"/>
              </w:rPr>
              <w:t>55</w:t>
            </w:r>
          </w:p>
        </w:tc>
        <w:tc>
          <w:tcPr>
            <w:tcW w:w="180" w:type="dxa"/>
          </w:tcPr>
          <w:p w:rsidR="00D24CC8" w:rsidRPr="00FB2C5A" w:rsidRDefault="00D24CC8" w:rsidP="00D24CC8">
            <w:pPr>
              <w:pStyle w:val="acctfourfigures"/>
              <w:tabs>
                <w:tab w:val="clear" w:pos="765"/>
                <w:tab w:val="decimal" w:pos="1001"/>
              </w:tabs>
              <w:spacing w:line="240" w:lineRule="atLeast"/>
              <w:ind w:right="11"/>
              <w:rPr>
                <w:lang w:val="en-US" w:bidi="th-TH"/>
              </w:rPr>
            </w:pPr>
          </w:p>
        </w:tc>
        <w:tc>
          <w:tcPr>
            <w:tcW w:w="1260" w:type="dxa"/>
          </w:tcPr>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1,342</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350" w:type="dxa"/>
          </w:tcPr>
          <w:p w:rsidR="00D24CC8" w:rsidRPr="00D24CC8" w:rsidRDefault="00113835" w:rsidP="00D24CC8">
            <w:pPr>
              <w:pStyle w:val="acctfourfigures"/>
              <w:tabs>
                <w:tab w:val="clear" w:pos="765"/>
                <w:tab w:val="decimal" w:pos="1001"/>
              </w:tabs>
              <w:spacing w:line="240" w:lineRule="atLeast"/>
              <w:ind w:right="11"/>
              <w:rPr>
                <w:lang w:val="en-US" w:bidi="th-TH"/>
              </w:rPr>
            </w:pPr>
            <w:r>
              <w:rPr>
                <w:lang w:val="en-US" w:bidi="th-TH"/>
              </w:rPr>
              <w:t>55</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260" w:type="dxa"/>
          </w:tcPr>
          <w:p w:rsidR="00D24CC8" w:rsidRPr="00D24CC8" w:rsidRDefault="00D24CC8" w:rsidP="00AE1D6A">
            <w:pPr>
              <w:pStyle w:val="acctfourfigures"/>
              <w:tabs>
                <w:tab w:val="clear" w:pos="765"/>
                <w:tab w:val="decimal" w:pos="1001"/>
              </w:tabs>
              <w:spacing w:line="240" w:lineRule="atLeast"/>
              <w:ind w:right="101"/>
              <w:rPr>
                <w:lang w:val="en-US" w:bidi="th-TH"/>
              </w:rPr>
            </w:pPr>
            <w:r w:rsidRPr="00D24CC8">
              <w:rPr>
                <w:lang w:val="en-US" w:bidi="th-TH"/>
              </w:rPr>
              <w:t>1,342</w:t>
            </w:r>
          </w:p>
        </w:tc>
      </w:tr>
      <w:tr w:rsidR="00D24CC8" w:rsidRPr="00AB5C8E" w:rsidTr="003464D3">
        <w:trPr>
          <w:cantSplit/>
        </w:trPr>
        <w:tc>
          <w:tcPr>
            <w:tcW w:w="3510" w:type="dxa"/>
          </w:tcPr>
          <w:p w:rsidR="00D24CC8" w:rsidRPr="00AB5C8E" w:rsidRDefault="00D24CC8" w:rsidP="00D24CC8">
            <w:pPr>
              <w:spacing w:line="240" w:lineRule="atLeast"/>
              <w:ind w:left="180" w:hanging="180"/>
              <w:rPr>
                <w:rFonts w:cs="Times New Roman"/>
                <w:szCs w:val="22"/>
              </w:rPr>
            </w:pPr>
            <w:r w:rsidRPr="00AB5C8E">
              <w:rPr>
                <w:rFonts w:cs="Times New Roman"/>
                <w:szCs w:val="22"/>
              </w:rPr>
              <w:t>Others</w:t>
            </w:r>
          </w:p>
        </w:tc>
        <w:tc>
          <w:tcPr>
            <w:tcW w:w="1260" w:type="dxa"/>
            <w:tcBorders>
              <w:bottom w:val="single" w:sz="4" w:space="0" w:color="auto"/>
            </w:tcBorders>
          </w:tcPr>
          <w:p w:rsidR="00D24CC8" w:rsidRPr="00D24CC8" w:rsidRDefault="00113835" w:rsidP="00D24CC8">
            <w:pPr>
              <w:pStyle w:val="acctfourfigures"/>
              <w:tabs>
                <w:tab w:val="clear" w:pos="765"/>
                <w:tab w:val="decimal" w:pos="1001"/>
              </w:tabs>
              <w:spacing w:line="240" w:lineRule="atLeast"/>
              <w:ind w:right="11"/>
              <w:rPr>
                <w:lang w:val="en-US" w:bidi="th-TH"/>
              </w:rPr>
            </w:pPr>
            <w:r>
              <w:rPr>
                <w:lang w:val="en-US" w:bidi="th-TH"/>
              </w:rPr>
              <w:t>19,510</w:t>
            </w:r>
          </w:p>
        </w:tc>
        <w:tc>
          <w:tcPr>
            <w:tcW w:w="180" w:type="dxa"/>
          </w:tcPr>
          <w:p w:rsidR="00D24CC8" w:rsidRPr="00FB2C5A" w:rsidRDefault="00D24CC8" w:rsidP="00D24CC8">
            <w:pPr>
              <w:pStyle w:val="acctfourfigures"/>
              <w:tabs>
                <w:tab w:val="clear" w:pos="765"/>
                <w:tab w:val="decimal" w:pos="1001"/>
              </w:tabs>
              <w:spacing w:line="240" w:lineRule="atLeast"/>
              <w:ind w:right="11"/>
              <w:rPr>
                <w:lang w:val="en-US" w:bidi="th-TH"/>
              </w:rPr>
            </w:pPr>
          </w:p>
        </w:tc>
        <w:tc>
          <w:tcPr>
            <w:tcW w:w="1260" w:type="dxa"/>
            <w:tcBorders>
              <w:bottom w:val="single" w:sz="4" w:space="0" w:color="auto"/>
            </w:tcBorders>
          </w:tcPr>
          <w:p w:rsidR="00D24CC8" w:rsidRPr="00D24CC8" w:rsidRDefault="00D24CC8" w:rsidP="00AE1D6A">
            <w:pPr>
              <w:pStyle w:val="acctfourfigures"/>
              <w:tabs>
                <w:tab w:val="clear" w:pos="765"/>
                <w:tab w:val="decimal" w:pos="1001"/>
              </w:tabs>
              <w:spacing w:line="240" w:lineRule="atLeast"/>
              <w:ind w:right="101"/>
              <w:rPr>
                <w:lang w:val="en-US" w:bidi="th-TH"/>
              </w:rPr>
            </w:pPr>
            <w:r w:rsidRPr="00D24CC8">
              <w:rPr>
                <w:lang w:val="en-US" w:bidi="th-TH"/>
              </w:rPr>
              <w:t>20,663</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350" w:type="dxa"/>
            <w:tcBorders>
              <w:bottom w:val="single" w:sz="4" w:space="0" w:color="auto"/>
            </w:tcBorders>
          </w:tcPr>
          <w:p w:rsidR="00D24CC8" w:rsidRPr="00D24CC8" w:rsidRDefault="00113835" w:rsidP="00AE1D6A">
            <w:pPr>
              <w:pStyle w:val="acctfourfigures"/>
              <w:tabs>
                <w:tab w:val="clear" w:pos="765"/>
                <w:tab w:val="decimal" w:pos="1001"/>
              </w:tabs>
              <w:spacing w:line="240" w:lineRule="atLeast"/>
              <w:ind w:right="191"/>
              <w:rPr>
                <w:lang w:val="en-US" w:bidi="th-TH"/>
              </w:rPr>
            </w:pPr>
            <w:r>
              <w:rPr>
                <w:lang w:val="en-US" w:bidi="th-TH"/>
              </w:rPr>
              <w:t>18,333</w:t>
            </w:r>
          </w:p>
        </w:tc>
        <w:tc>
          <w:tcPr>
            <w:tcW w:w="180" w:type="dxa"/>
          </w:tcPr>
          <w:p w:rsidR="00D24CC8" w:rsidRPr="00D24CC8" w:rsidRDefault="00D24CC8" w:rsidP="00D24CC8">
            <w:pPr>
              <w:pStyle w:val="acctfourfigures"/>
              <w:tabs>
                <w:tab w:val="clear" w:pos="765"/>
                <w:tab w:val="decimal" w:pos="1001"/>
              </w:tabs>
              <w:spacing w:line="240" w:lineRule="atLeast"/>
              <w:ind w:right="11"/>
              <w:rPr>
                <w:lang w:val="en-US" w:bidi="th-TH"/>
              </w:rPr>
            </w:pPr>
          </w:p>
        </w:tc>
        <w:tc>
          <w:tcPr>
            <w:tcW w:w="1260" w:type="dxa"/>
            <w:tcBorders>
              <w:bottom w:val="single" w:sz="4" w:space="0" w:color="auto"/>
            </w:tcBorders>
          </w:tcPr>
          <w:p w:rsidR="00D24CC8" w:rsidRPr="00D24CC8" w:rsidRDefault="00D24CC8" w:rsidP="00D24CC8">
            <w:pPr>
              <w:pStyle w:val="acctfourfigures"/>
              <w:tabs>
                <w:tab w:val="clear" w:pos="765"/>
                <w:tab w:val="decimal" w:pos="1001"/>
              </w:tabs>
              <w:spacing w:line="240" w:lineRule="atLeast"/>
              <w:ind w:right="11"/>
              <w:rPr>
                <w:lang w:val="en-US" w:bidi="th-TH"/>
              </w:rPr>
            </w:pPr>
            <w:r w:rsidRPr="00D24CC8">
              <w:rPr>
                <w:lang w:val="en-US" w:bidi="th-TH"/>
              </w:rPr>
              <w:t>19,306</w:t>
            </w:r>
          </w:p>
        </w:tc>
      </w:tr>
      <w:tr w:rsidR="00D24CC8" w:rsidRPr="00AB5C8E" w:rsidTr="003A61F4">
        <w:trPr>
          <w:cantSplit/>
        </w:trPr>
        <w:tc>
          <w:tcPr>
            <w:tcW w:w="3510" w:type="dxa"/>
          </w:tcPr>
          <w:p w:rsidR="00D24CC8" w:rsidRPr="00AB5C8E" w:rsidRDefault="00D24CC8" w:rsidP="00D24CC8">
            <w:pPr>
              <w:spacing w:line="240" w:lineRule="atLeast"/>
              <w:rPr>
                <w:rFonts w:cs="Times New Roman"/>
                <w:b/>
                <w:bCs/>
              </w:rPr>
            </w:pPr>
            <w:r w:rsidRPr="00AB5C8E">
              <w:rPr>
                <w:rFonts w:cs="Times New Roman"/>
                <w:b/>
                <w:bCs/>
              </w:rPr>
              <w:t>Total</w:t>
            </w:r>
          </w:p>
        </w:tc>
        <w:tc>
          <w:tcPr>
            <w:tcW w:w="1260" w:type="dxa"/>
            <w:tcBorders>
              <w:top w:val="single" w:sz="4" w:space="0" w:color="auto"/>
              <w:bottom w:val="double" w:sz="4" w:space="0" w:color="auto"/>
            </w:tcBorders>
          </w:tcPr>
          <w:p w:rsidR="00D24CC8" w:rsidRPr="00D24CC8" w:rsidRDefault="00D24CC8" w:rsidP="00AE1D6A">
            <w:pPr>
              <w:pStyle w:val="acctfourfigures"/>
              <w:tabs>
                <w:tab w:val="clear" w:pos="765"/>
                <w:tab w:val="decimal" w:pos="1001"/>
              </w:tabs>
              <w:spacing w:line="240" w:lineRule="atLeast"/>
              <w:ind w:right="101"/>
              <w:rPr>
                <w:b/>
                <w:bCs/>
                <w:lang w:val="en-US" w:bidi="th-TH"/>
              </w:rPr>
            </w:pPr>
            <w:r w:rsidRPr="00D24CC8">
              <w:rPr>
                <w:b/>
                <w:bCs/>
                <w:lang w:val="en-US" w:bidi="th-TH"/>
              </w:rPr>
              <w:t>39,059</w:t>
            </w:r>
          </w:p>
        </w:tc>
        <w:tc>
          <w:tcPr>
            <w:tcW w:w="180" w:type="dxa"/>
          </w:tcPr>
          <w:p w:rsidR="00D24CC8" w:rsidRPr="00D24CC8" w:rsidRDefault="00D24CC8" w:rsidP="00D24CC8">
            <w:pPr>
              <w:pStyle w:val="acctfourfigures"/>
              <w:tabs>
                <w:tab w:val="clear" w:pos="765"/>
                <w:tab w:val="decimal" w:pos="1091"/>
              </w:tabs>
              <w:spacing w:line="240" w:lineRule="atLeast"/>
              <w:ind w:right="11"/>
              <w:rPr>
                <w:rFonts w:cs="Times New Roman"/>
                <w:b/>
                <w:bCs/>
              </w:rPr>
            </w:pPr>
          </w:p>
        </w:tc>
        <w:tc>
          <w:tcPr>
            <w:tcW w:w="1260" w:type="dxa"/>
            <w:tcBorders>
              <w:top w:val="single" w:sz="4" w:space="0" w:color="auto"/>
              <w:bottom w:val="double" w:sz="4" w:space="0" w:color="auto"/>
            </w:tcBorders>
          </w:tcPr>
          <w:p w:rsidR="00D24CC8" w:rsidRPr="00D24CC8" w:rsidRDefault="00D24CC8" w:rsidP="00D24CC8">
            <w:pPr>
              <w:pStyle w:val="acctfourfigures"/>
              <w:tabs>
                <w:tab w:val="clear" w:pos="765"/>
                <w:tab w:val="decimal" w:pos="1001"/>
              </w:tabs>
              <w:spacing w:line="240" w:lineRule="atLeast"/>
              <w:ind w:right="11"/>
              <w:rPr>
                <w:b/>
                <w:bCs/>
                <w:lang w:val="en-US" w:bidi="th-TH"/>
              </w:rPr>
            </w:pPr>
            <w:r w:rsidRPr="00D24CC8">
              <w:rPr>
                <w:b/>
                <w:bCs/>
                <w:lang w:val="en-US" w:bidi="th-TH"/>
              </w:rPr>
              <w:t>51,562</w:t>
            </w:r>
          </w:p>
        </w:tc>
        <w:tc>
          <w:tcPr>
            <w:tcW w:w="180" w:type="dxa"/>
          </w:tcPr>
          <w:p w:rsidR="00D24CC8" w:rsidRPr="00D24CC8" w:rsidRDefault="00D24CC8" w:rsidP="00D24CC8">
            <w:pPr>
              <w:pStyle w:val="acctfourfigures"/>
              <w:tabs>
                <w:tab w:val="clear" w:pos="765"/>
                <w:tab w:val="decimal" w:pos="1001"/>
              </w:tabs>
              <w:spacing w:line="240" w:lineRule="atLeast"/>
              <w:ind w:right="11"/>
              <w:rPr>
                <w:b/>
                <w:bCs/>
                <w:lang w:val="en-US" w:bidi="th-TH"/>
              </w:rPr>
            </w:pPr>
          </w:p>
        </w:tc>
        <w:tc>
          <w:tcPr>
            <w:tcW w:w="1350" w:type="dxa"/>
            <w:tcBorders>
              <w:top w:val="single" w:sz="4" w:space="0" w:color="auto"/>
              <w:bottom w:val="double" w:sz="4" w:space="0" w:color="auto"/>
            </w:tcBorders>
          </w:tcPr>
          <w:p w:rsidR="00D24CC8" w:rsidRPr="00D24CC8" w:rsidRDefault="00D24CC8" w:rsidP="00D24CC8">
            <w:pPr>
              <w:pStyle w:val="acctfourfigures"/>
              <w:tabs>
                <w:tab w:val="clear" w:pos="765"/>
                <w:tab w:val="decimal" w:pos="1001"/>
              </w:tabs>
              <w:spacing w:line="240" w:lineRule="atLeast"/>
              <w:ind w:right="11"/>
              <w:rPr>
                <w:b/>
                <w:bCs/>
                <w:lang w:val="en-US" w:bidi="th-TH"/>
              </w:rPr>
            </w:pPr>
            <w:r w:rsidRPr="00D24CC8">
              <w:rPr>
                <w:b/>
                <w:bCs/>
                <w:lang w:val="en-US" w:bidi="th-TH"/>
              </w:rPr>
              <w:t>36,852</w:t>
            </w:r>
          </w:p>
        </w:tc>
        <w:tc>
          <w:tcPr>
            <w:tcW w:w="180" w:type="dxa"/>
          </w:tcPr>
          <w:p w:rsidR="00D24CC8" w:rsidRPr="00D24CC8" w:rsidRDefault="00D24CC8" w:rsidP="00D24CC8">
            <w:pPr>
              <w:pStyle w:val="acctfourfigures"/>
              <w:tabs>
                <w:tab w:val="clear" w:pos="765"/>
                <w:tab w:val="decimal" w:pos="1001"/>
              </w:tabs>
              <w:spacing w:line="240" w:lineRule="atLeast"/>
              <w:ind w:right="11"/>
              <w:rPr>
                <w:b/>
                <w:bCs/>
                <w:lang w:val="en-US" w:bidi="th-TH"/>
              </w:rPr>
            </w:pPr>
          </w:p>
        </w:tc>
        <w:tc>
          <w:tcPr>
            <w:tcW w:w="1260" w:type="dxa"/>
            <w:tcBorders>
              <w:top w:val="single" w:sz="4" w:space="0" w:color="auto"/>
              <w:bottom w:val="double" w:sz="4" w:space="0" w:color="auto"/>
            </w:tcBorders>
          </w:tcPr>
          <w:p w:rsidR="00D24CC8" w:rsidRPr="00D24CC8" w:rsidRDefault="00D24CC8" w:rsidP="00D24CC8">
            <w:pPr>
              <w:pStyle w:val="acctfourfigures"/>
              <w:tabs>
                <w:tab w:val="clear" w:pos="765"/>
                <w:tab w:val="decimal" w:pos="1001"/>
              </w:tabs>
              <w:spacing w:line="240" w:lineRule="atLeast"/>
              <w:ind w:right="11"/>
              <w:rPr>
                <w:b/>
                <w:bCs/>
                <w:lang w:val="en-US" w:bidi="th-TH"/>
              </w:rPr>
            </w:pPr>
            <w:r w:rsidRPr="00D24CC8">
              <w:rPr>
                <w:b/>
                <w:bCs/>
                <w:lang w:val="en-US" w:bidi="th-TH"/>
              </w:rPr>
              <w:t>48,731</w:t>
            </w:r>
          </w:p>
        </w:tc>
      </w:tr>
    </w:tbl>
    <w:p w:rsidR="00C1535F" w:rsidRPr="0015308B" w:rsidRDefault="00C1535F" w:rsidP="00C1535F">
      <w:pPr>
        <w:pStyle w:val="Heading1"/>
        <w:numPr>
          <w:ilvl w:val="0"/>
          <w:numId w:val="0"/>
        </w:numPr>
        <w:spacing w:before="0" w:after="0" w:line="240" w:lineRule="atLeast"/>
        <w:rPr>
          <w:rFonts w:cs="Times New Roman"/>
          <w:b w:val="0"/>
          <w:sz w:val="16"/>
          <w:szCs w:val="16"/>
        </w:rPr>
      </w:pPr>
    </w:p>
    <w:p w:rsidR="006B465B" w:rsidRPr="00AB5C8E" w:rsidRDefault="004D4BA9" w:rsidP="00872FCD">
      <w:pPr>
        <w:pStyle w:val="Heading1"/>
        <w:tabs>
          <w:tab w:val="clear" w:pos="1134"/>
          <w:tab w:val="num" w:pos="-1710"/>
        </w:tabs>
        <w:spacing w:before="0" w:after="0" w:line="240" w:lineRule="atLeast"/>
        <w:ind w:left="540" w:hanging="540"/>
        <w:rPr>
          <w:rFonts w:cs="Times New Roman"/>
          <w:bCs/>
        </w:rPr>
      </w:pPr>
      <w:r w:rsidRPr="00AB5C8E">
        <w:rPr>
          <w:rFonts w:cs="Times New Roman"/>
          <w:bCs/>
        </w:rPr>
        <w:t>Interest-bearing liabilities</w:t>
      </w:r>
    </w:p>
    <w:p w:rsidR="004D4BA9" w:rsidRPr="0015308B" w:rsidRDefault="004D4BA9" w:rsidP="004B180A">
      <w:pPr>
        <w:pStyle w:val="BodyText"/>
        <w:spacing w:after="0" w:line="240" w:lineRule="atLeast"/>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350"/>
        <w:gridCol w:w="180"/>
        <w:gridCol w:w="1260"/>
      </w:tblGrid>
      <w:tr w:rsidR="007C2B45" w:rsidRPr="00AB5C8E" w:rsidTr="00A50287">
        <w:trPr>
          <w:cantSplit/>
          <w:tblHeader/>
        </w:trPr>
        <w:tc>
          <w:tcPr>
            <w:tcW w:w="3510" w:type="dxa"/>
          </w:tcPr>
          <w:p w:rsidR="007C2B45" w:rsidRPr="00AB5C8E" w:rsidRDefault="007C2B45" w:rsidP="00DA4F4C">
            <w:pPr>
              <w:pStyle w:val="acctfourfigures"/>
              <w:spacing w:line="240" w:lineRule="atLeast"/>
              <w:jc w:val="center"/>
              <w:rPr>
                <w:rFonts w:cs="Times New Roman"/>
                <w:szCs w:val="22"/>
              </w:rPr>
            </w:pPr>
          </w:p>
        </w:tc>
        <w:tc>
          <w:tcPr>
            <w:tcW w:w="2700" w:type="dxa"/>
            <w:gridSpan w:val="3"/>
          </w:tcPr>
          <w:p w:rsidR="007C2B45" w:rsidRPr="007C2B45" w:rsidRDefault="007C2B45" w:rsidP="007C2B45">
            <w:pPr>
              <w:pStyle w:val="acctmergecolhdg"/>
            </w:pPr>
            <w:r w:rsidRPr="007C2B45">
              <w:t xml:space="preserve">Consolidated </w:t>
            </w:r>
          </w:p>
          <w:p w:rsidR="007C2B45" w:rsidRPr="00AB5C8E" w:rsidRDefault="007C2B45" w:rsidP="00DA4F4C">
            <w:pPr>
              <w:pStyle w:val="acctfourfigures"/>
              <w:tabs>
                <w:tab w:val="clear" w:pos="765"/>
              </w:tabs>
              <w:spacing w:line="240" w:lineRule="atLeast"/>
              <w:ind w:left="-79" w:right="-79"/>
              <w:jc w:val="center"/>
              <w:rPr>
                <w:rFonts w:cs="Times New Roman"/>
                <w:szCs w:val="22"/>
              </w:rPr>
            </w:pPr>
            <w:r w:rsidRPr="007C2B45">
              <w:rPr>
                <w:b/>
              </w:rPr>
              <w:t>financial statements</w:t>
            </w:r>
          </w:p>
        </w:tc>
        <w:tc>
          <w:tcPr>
            <w:tcW w:w="180" w:type="dxa"/>
          </w:tcPr>
          <w:p w:rsidR="007C2B45" w:rsidRPr="00AB5C8E" w:rsidRDefault="007C2B45" w:rsidP="00DA4F4C">
            <w:pPr>
              <w:pStyle w:val="acctfourfigures"/>
              <w:tabs>
                <w:tab w:val="clear" w:pos="765"/>
              </w:tabs>
              <w:spacing w:line="240" w:lineRule="atLeast"/>
              <w:ind w:left="-79" w:right="-79"/>
              <w:jc w:val="center"/>
              <w:rPr>
                <w:rFonts w:cs="Times New Roman"/>
                <w:szCs w:val="22"/>
              </w:rPr>
            </w:pPr>
          </w:p>
        </w:tc>
        <w:tc>
          <w:tcPr>
            <w:tcW w:w="2790" w:type="dxa"/>
            <w:gridSpan w:val="3"/>
          </w:tcPr>
          <w:p w:rsidR="007C2B45" w:rsidRPr="007C2B45" w:rsidRDefault="007C2B45" w:rsidP="007C2B45">
            <w:pPr>
              <w:pStyle w:val="acctmergecolhdg"/>
            </w:pPr>
            <w:r w:rsidRPr="007C2B45">
              <w:t>Separate</w:t>
            </w:r>
          </w:p>
          <w:p w:rsidR="007C2B45" w:rsidRPr="00AB5C8E" w:rsidRDefault="007C2B45" w:rsidP="00DA4F4C">
            <w:pPr>
              <w:pStyle w:val="acctfourfigures"/>
              <w:tabs>
                <w:tab w:val="clear" w:pos="765"/>
              </w:tabs>
              <w:spacing w:line="240" w:lineRule="atLeast"/>
              <w:ind w:left="-79" w:right="-79"/>
              <w:jc w:val="center"/>
              <w:rPr>
                <w:rFonts w:cs="Times New Roman"/>
                <w:szCs w:val="22"/>
              </w:rPr>
            </w:pPr>
            <w:r w:rsidRPr="007C2B45">
              <w:rPr>
                <w:b/>
              </w:rPr>
              <w:t>financial statements</w:t>
            </w:r>
          </w:p>
        </w:tc>
      </w:tr>
      <w:tr w:rsidR="007C2B45" w:rsidRPr="00AB5C8E" w:rsidTr="00A50287">
        <w:trPr>
          <w:cantSplit/>
          <w:tblHeader/>
        </w:trPr>
        <w:tc>
          <w:tcPr>
            <w:tcW w:w="3510" w:type="dxa"/>
          </w:tcPr>
          <w:p w:rsidR="007C2B45" w:rsidRPr="00AB5C8E" w:rsidRDefault="007C2B45" w:rsidP="007C2B45">
            <w:pPr>
              <w:pStyle w:val="acctfourfigures"/>
              <w:spacing w:line="240" w:lineRule="atLeast"/>
              <w:jc w:val="center"/>
              <w:rPr>
                <w:rFonts w:cs="Times New Roman"/>
                <w:szCs w:val="22"/>
              </w:rPr>
            </w:pPr>
          </w:p>
        </w:tc>
        <w:tc>
          <w:tcPr>
            <w:tcW w:w="1260" w:type="dxa"/>
          </w:tcPr>
          <w:p w:rsidR="007C2B45" w:rsidRPr="00AB5C8E" w:rsidRDefault="007C2B45" w:rsidP="007C2B45">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C2B45" w:rsidRPr="00AB5C8E" w:rsidRDefault="007C2B45" w:rsidP="007C2B45">
            <w:pPr>
              <w:pStyle w:val="acctfourfigures"/>
              <w:tabs>
                <w:tab w:val="clear" w:pos="765"/>
              </w:tabs>
              <w:spacing w:line="240" w:lineRule="atLeast"/>
              <w:ind w:left="-79" w:right="-79"/>
              <w:jc w:val="center"/>
              <w:rPr>
                <w:rFonts w:cs="Times New Roman"/>
                <w:szCs w:val="22"/>
              </w:rPr>
            </w:pPr>
          </w:p>
        </w:tc>
        <w:tc>
          <w:tcPr>
            <w:tcW w:w="1260" w:type="dxa"/>
          </w:tcPr>
          <w:p w:rsidR="007C2B45" w:rsidRPr="00AB5C8E" w:rsidRDefault="007C2B45" w:rsidP="007C2B45">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7C2B45" w:rsidRPr="00AB5C8E" w:rsidRDefault="007C2B45" w:rsidP="007C2B45">
            <w:pPr>
              <w:pStyle w:val="acctfourfigures"/>
              <w:tabs>
                <w:tab w:val="clear" w:pos="765"/>
              </w:tabs>
              <w:spacing w:line="240" w:lineRule="atLeast"/>
              <w:ind w:left="-79" w:right="-79"/>
              <w:jc w:val="center"/>
              <w:rPr>
                <w:rFonts w:cs="Times New Roman"/>
                <w:szCs w:val="22"/>
              </w:rPr>
            </w:pPr>
          </w:p>
        </w:tc>
        <w:tc>
          <w:tcPr>
            <w:tcW w:w="1350" w:type="dxa"/>
          </w:tcPr>
          <w:p w:rsidR="007C2B45" w:rsidRPr="00AB5C8E" w:rsidRDefault="007C2B45" w:rsidP="007C2B45">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C2B45" w:rsidRPr="00AB5C8E" w:rsidRDefault="007C2B45" w:rsidP="007C2B45">
            <w:pPr>
              <w:pStyle w:val="acctfourfigures"/>
              <w:tabs>
                <w:tab w:val="clear" w:pos="765"/>
              </w:tabs>
              <w:spacing w:line="240" w:lineRule="atLeast"/>
              <w:ind w:left="-79" w:right="-79"/>
              <w:jc w:val="center"/>
              <w:rPr>
                <w:rFonts w:cs="Times New Roman"/>
                <w:szCs w:val="22"/>
              </w:rPr>
            </w:pPr>
          </w:p>
        </w:tc>
        <w:tc>
          <w:tcPr>
            <w:tcW w:w="1260" w:type="dxa"/>
          </w:tcPr>
          <w:p w:rsidR="007C2B45" w:rsidRPr="00AB5C8E" w:rsidRDefault="007C2B45" w:rsidP="007C2B45">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7C2B45" w:rsidRPr="00AB5C8E" w:rsidTr="00A50287">
        <w:trPr>
          <w:cantSplit/>
          <w:tblHeader/>
        </w:trPr>
        <w:tc>
          <w:tcPr>
            <w:tcW w:w="3510" w:type="dxa"/>
          </w:tcPr>
          <w:p w:rsidR="007C2B45" w:rsidRPr="00AB5C8E" w:rsidRDefault="007C2B45" w:rsidP="007C2B45">
            <w:pPr>
              <w:spacing w:line="240" w:lineRule="atLeast"/>
              <w:ind w:left="180" w:hanging="180"/>
              <w:rPr>
                <w:rFonts w:cs="Times New Roman"/>
                <w:b/>
                <w:bCs/>
                <w:szCs w:val="22"/>
              </w:rPr>
            </w:pPr>
          </w:p>
        </w:tc>
        <w:tc>
          <w:tcPr>
            <w:tcW w:w="5670" w:type="dxa"/>
            <w:gridSpan w:val="7"/>
          </w:tcPr>
          <w:p w:rsidR="007C2B45" w:rsidRPr="00AB5C8E" w:rsidRDefault="007C2B45" w:rsidP="007C2B45">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7C2B45" w:rsidRPr="00D24CC8" w:rsidTr="00DA4F4C">
        <w:trPr>
          <w:cantSplit/>
          <w:trHeight w:val="80"/>
        </w:trPr>
        <w:tc>
          <w:tcPr>
            <w:tcW w:w="3510" w:type="dxa"/>
          </w:tcPr>
          <w:p w:rsidR="007C2B45" w:rsidRPr="00AB5C8E" w:rsidRDefault="007C2B45" w:rsidP="007C2B45">
            <w:pPr>
              <w:spacing w:line="240" w:lineRule="atLeast"/>
              <w:ind w:left="180" w:hanging="180"/>
              <w:rPr>
                <w:rFonts w:cs="Times New Roman"/>
                <w:szCs w:val="22"/>
              </w:rPr>
            </w:pPr>
            <w:r w:rsidRPr="00AB5C8E">
              <w:rPr>
                <w:b/>
                <w:bCs/>
                <w:i/>
                <w:iCs/>
              </w:rPr>
              <w:t>Current</w:t>
            </w:r>
          </w:p>
        </w:tc>
        <w:tc>
          <w:tcPr>
            <w:tcW w:w="1260" w:type="dxa"/>
          </w:tcPr>
          <w:p w:rsidR="007C2B45" w:rsidRPr="00D24CC8" w:rsidRDefault="007C2B45" w:rsidP="007C2B45">
            <w:pPr>
              <w:pStyle w:val="acctfourfigures"/>
              <w:tabs>
                <w:tab w:val="clear" w:pos="765"/>
                <w:tab w:val="decimal" w:pos="1001"/>
              </w:tabs>
              <w:spacing w:line="240" w:lineRule="atLeast"/>
              <w:ind w:right="11"/>
              <w:rPr>
                <w:lang w:val="en-US" w:bidi="th-TH"/>
              </w:rPr>
            </w:pPr>
          </w:p>
        </w:tc>
        <w:tc>
          <w:tcPr>
            <w:tcW w:w="180" w:type="dxa"/>
          </w:tcPr>
          <w:p w:rsidR="007C2B45" w:rsidRPr="00AB5C8E" w:rsidRDefault="007C2B45" w:rsidP="007C2B45">
            <w:pPr>
              <w:pStyle w:val="acctfourfigures"/>
              <w:tabs>
                <w:tab w:val="clear" w:pos="765"/>
                <w:tab w:val="decimal" w:pos="1091"/>
              </w:tabs>
              <w:spacing w:line="240" w:lineRule="atLeast"/>
              <w:ind w:right="11"/>
              <w:rPr>
                <w:rFonts w:cs="Times New Roman"/>
              </w:rPr>
            </w:pPr>
          </w:p>
        </w:tc>
        <w:tc>
          <w:tcPr>
            <w:tcW w:w="1260" w:type="dxa"/>
          </w:tcPr>
          <w:p w:rsidR="007C2B45" w:rsidRPr="00D24CC8" w:rsidRDefault="007C2B45" w:rsidP="007C2B45">
            <w:pPr>
              <w:pStyle w:val="acctfourfigures"/>
              <w:tabs>
                <w:tab w:val="clear" w:pos="765"/>
                <w:tab w:val="decimal" w:pos="1001"/>
              </w:tabs>
              <w:spacing w:line="240" w:lineRule="atLeast"/>
              <w:ind w:right="11"/>
              <w:rPr>
                <w:lang w:val="en-US" w:bidi="th-TH"/>
              </w:rPr>
            </w:pPr>
          </w:p>
        </w:tc>
        <w:tc>
          <w:tcPr>
            <w:tcW w:w="180" w:type="dxa"/>
          </w:tcPr>
          <w:p w:rsidR="007C2B45" w:rsidRPr="00D24CC8" w:rsidRDefault="007C2B45" w:rsidP="007C2B45">
            <w:pPr>
              <w:pStyle w:val="acctfourfigures"/>
              <w:tabs>
                <w:tab w:val="clear" w:pos="765"/>
                <w:tab w:val="decimal" w:pos="1001"/>
              </w:tabs>
              <w:spacing w:line="240" w:lineRule="atLeast"/>
              <w:ind w:right="11"/>
              <w:rPr>
                <w:lang w:val="en-US" w:bidi="th-TH"/>
              </w:rPr>
            </w:pPr>
          </w:p>
        </w:tc>
        <w:tc>
          <w:tcPr>
            <w:tcW w:w="1350" w:type="dxa"/>
          </w:tcPr>
          <w:p w:rsidR="007C2B45" w:rsidRPr="00D24CC8" w:rsidRDefault="007C2B45" w:rsidP="007C2B45">
            <w:pPr>
              <w:pStyle w:val="acctfourfigures"/>
              <w:tabs>
                <w:tab w:val="clear" w:pos="765"/>
                <w:tab w:val="decimal" w:pos="1001"/>
              </w:tabs>
              <w:spacing w:line="240" w:lineRule="atLeast"/>
              <w:ind w:right="11"/>
              <w:rPr>
                <w:lang w:val="en-US" w:bidi="th-TH"/>
              </w:rPr>
            </w:pPr>
          </w:p>
        </w:tc>
        <w:tc>
          <w:tcPr>
            <w:tcW w:w="180" w:type="dxa"/>
          </w:tcPr>
          <w:p w:rsidR="007C2B45" w:rsidRPr="00D24CC8" w:rsidRDefault="007C2B45" w:rsidP="007C2B45">
            <w:pPr>
              <w:pStyle w:val="acctfourfigures"/>
              <w:tabs>
                <w:tab w:val="clear" w:pos="765"/>
                <w:tab w:val="decimal" w:pos="1001"/>
              </w:tabs>
              <w:spacing w:line="240" w:lineRule="atLeast"/>
              <w:ind w:right="11"/>
              <w:rPr>
                <w:lang w:val="en-US" w:bidi="th-TH"/>
              </w:rPr>
            </w:pPr>
          </w:p>
        </w:tc>
        <w:tc>
          <w:tcPr>
            <w:tcW w:w="1260" w:type="dxa"/>
          </w:tcPr>
          <w:p w:rsidR="007C2B45" w:rsidRPr="00D24CC8" w:rsidRDefault="007C2B45" w:rsidP="007C2B45">
            <w:pPr>
              <w:pStyle w:val="acctfourfigures"/>
              <w:tabs>
                <w:tab w:val="clear" w:pos="765"/>
                <w:tab w:val="decimal" w:pos="1001"/>
              </w:tabs>
              <w:spacing w:line="240" w:lineRule="atLeast"/>
              <w:ind w:right="11"/>
              <w:rPr>
                <w:lang w:val="en-US" w:bidi="th-TH"/>
              </w:rPr>
            </w:pPr>
          </w:p>
        </w:tc>
      </w:tr>
      <w:tr w:rsidR="00265D18" w:rsidRPr="00D24CC8" w:rsidTr="00DA4F4C">
        <w:trPr>
          <w:cantSplit/>
          <w:trHeight w:val="80"/>
        </w:trPr>
        <w:tc>
          <w:tcPr>
            <w:tcW w:w="3510" w:type="dxa"/>
          </w:tcPr>
          <w:p w:rsidR="00265D18" w:rsidRPr="00AB5C8E" w:rsidRDefault="00265D18" w:rsidP="007C2B45">
            <w:pPr>
              <w:spacing w:line="240" w:lineRule="atLeast"/>
              <w:ind w:left="180" w:hanging="180"/>
              <w:rPr>
                <w:b/>
                <w:bCs/>
                <w:i/>
                <w:iCs/>
              </w:rPr>
            </w:pPr>
            <w:r w:rsidRPr="007F6C76">
              <w:t>Bank overdrafts</w:t>
            </w:r>
          </w:p>
        </w:tc>
        <w:tc>
          <w:tcPr>
            <w:tcW w:w="1260" w:type="dxa"/>
          </w:tcPr>
          <w:p w:rsidR="00265D18" w:rsidRPr="00D24CC8" w:rsidRDefault="00265D18" w:rsidP="007C2B45">
            <w:pPr>
              <w:pStyle w:val="acctfourfigures"/>
              <w:tabs>
                <w:tab w:val="clear" w:pos="765"/>
                <w:tab w:val="decimal" w:pos="1001"/>
              </w:tabs>
              <w:spacing w:line="240" w:lineRule="atLeast"/>
              <w:ind w:right="11"/>
              <w:rPr>
                <w:lang w:val="en-US" w:bidi="th-TH"/>
              </w:rPr>
            </w:pPr>
          </w:p>
        </w:tc>
        <w:tc>
          <w:tcPr>
            <w:tcW w:w="180" w:type="dxa"/>
          </w:tcPr>
          <w:p w:rsidR="00265D18" w:rsidRPr="00AB5C8E" w:rsidRDefault="00265D18" w:rsidP="007C2B45">
            <w:pPr>
              <w:pStyle w:val="acctfourfigures"/>
              <w:tabs>
                <w:tab w:val="clear" w:pos="765"/>
                <w:tab w:val="decimal" w:pos="1091"/>
              </w:tabs>
              <w:spacing w:line="240" w:lineRule="atLeast"/>
              <w:ind w:right="11"/>
              <w:rPr>
                <w:rFonts w:cs="Times New Roman"/>
              </w:rPr>
            </w:pPr>
          </w:p>
        </w:tc>
        <w:tc>
          <w:tcPr>
            <w:tcW w:w="1260" w:type="dxa"/>
          </w:tcPr>
          <w:p w:rsidR="00265D18" w:rsidRPr="00D24CC8" w:rsidRDefault="00265D18" w:rsidP="007C2B45">
            <w:pPr>
              <w:pStyle w:val="acctfourfigures"/>
              <w:tabs>
                <w:tab w:val="clear" w:pos="765"/>
                <w:tab w:val="decimal" w:pos="1001"/>
              </w:tabs>
              <w:spacing w:line="240" w:lineRule="atLeast"/>
              <w:ind w:right="11"/>
              <w:rPr>
                <w:lang w:val="en-US" w:bidi="th-TH"/>
              </w:rPr>
            </w:pPr>
          </w:p>
        </w:tc>
        <w:tc>
          <w:tcPr>
            <w:tcW w:w="180" w:type="dxa"/>
          </w:tcPr>
          <w:p w:rsidR="00265D18" w:rsidRPr="00D24CC8" w:rsidRDefault="00265D18" w:rsidP="007C2B45">
            <w:pPr>
              <w:pStyle w:val="acctfourfigures"/>
              <w:tabs>
                <w:tab w:val="clear" w:pos="765"/>
                <w:tab w:val="decimal" w:pos="1001"/>
              </w:tabs>
              <w:spacing w:line="240" w:lineRule="atLeast"/>
              <w:ind w:right="11"/>
              <w:rPr>
                <w:lang w:val="en-US" w:bidi="th-TH"/>
              </w:rPr>
            </w:pPr>
          </w:p>
        </w:tc>
        <w:tc>
          <w:tcPr>
            <w:tcW w:w="1350" w:type="dxa"/>
          </w:tcPr>
          <w:p w:rsidR="00265D18" w:rsidRPr="00D24CC8" w:rsidRDefault="00265D18" w:rsidP="007C2B45">
            <w:pPr>
              <w:pStyle w:val="acctfourfigures"/>
              <w:tabs>
                <w:tab w:val="clear" w:pos="765"/>
                <w:tab w:val="decimal" w:pos="1001"/>
              </w:tabs>
              <w:spacing w:line="240" w:lineRule="atLeast"/>
              <w:ind w:right="11"/>
              <w:rPr>
                <w:lang w:val="en-US" w:bidi="th-TH"/>
              </w:rPr>
            </w:pPr>
          </w:p>
        </w:tc>
        <w:tc>
          <w:tcPr>
            <w:tcW w:w="180" w:type="dxa"/>
          </w:tcPr>
          <w:p w:rsidR="00265D18" w:rsidRPr="00D24CC8" w:rsidRDefault="00265D18" w:rsidP="007C2B45">
            <w:pPr>
              <w:pStyle w:val="acctfourfigures"/>
              <w:tabs>
                <w:tab w:val="clear" w:pos="765"/>
                <w:tab w:val="decimal" w:pos="1001"/>
              </w:tabs>
              <w:spacing w:line="240" w:lineRule="atLeast"/>
              <w:ind w:right="11"/>
              <w:rPr>
                <w:lang w:val="en-US" w:bidi="th-TH"/>
              </w:rPr>
            </w:pPr>
          </w:p>
        </w:tc>
        <w:tc>
          <w:tcPr>
            <w:tcW w:w="1260" w:type="dxa"/>
          </w:tcPr>
          <w:p w:rsidR="00265D18" w:rsidRPr="00D24CC8" w:rsidRDefault="00265D18" w:rsidP="007C2B45">
            <w:pPr>
              <w:pStyle w:val="acctfourfigures"/>
              <w:tabs>
                <w:tab w:val="clear" w:pos="765"/>
                <w:tab w:val="decimal" w:pos="1001"/>
              </w:tabs>
              <w:spacing w:line="240" w:lineRule="atLeast"/>
              <w:ind w:right="11"/>
              <w:rPr>
                <w:lang w:val="en-US" w:bidi="th-TH"/>
              </w:rPr>
            </w:pPr>
          </w:p>
        </w:tc>
      </w:tr>
      <w:tr w:rsidR="00265D18" w:rsidRPr="00D24CC8" w:rsidTr="00265D18">
        <w:trPr>
          <w:cantSplit/>
          <w:trHeight w:val="80"/>
        </w:trPr>
        <w:tc>
          <w:tcPr>
            <w:tcW w:w="3510" w:type="dxa"/>
          </w:tcPr>
          <w:p w:rsidR="00265D18" w:rsidRPr="00AB5C8E" w:rsidRDefault="00265D18" w:rsidP="00265D18">
            <w:pPr>
              <w:spacing w:line="240" w:lineRule="atLeast"/>
              <w:ind w:left="180" w:firstLine="11"/>
              <w:rPr>
                <w:b/>
                <w:bCs/>
                <w:i/>
                <w:iCs/>
              </w:rPr>
            </w:pPr>
            <w:r w:rsidRPr="00AB5C8E">
              <w:t>Unsecured</w:t>
            </w:r>
          </w:p>
        </w:tc>
        <w:tc>
          <w:tcPr>
            <w:tcW w:w="1260" w:type="dxa"/>
            <w:tcBorders>
              <w:bottom w:val="single" w:sz="4" w:space="0" w:color="auto"/>
            </w:tcBorders>
          </w:tcPr>
          <w:p w:rsidR="00265D18" w:rsidRPr="00D24CC8" w:rsidRDefault="00265D18" w:rsidP="00265D18">
            <w:pPr>
              <w:pStyle w:val="acctfourfigures"/>
              <w:tabs>
                <w:tab w:val="clear" w:pos="765"/>
                <w:tab w:val="decimal" w:pos="1001"/>
              </w:tabs>
              <w:spacing w:line="240" w:lineRule="atLeast"/>
              <w:ind w:right="11"/>
              <w:rPr>
                <w:lang w:val="en-US" w:bidi="th-TH"/>
              </w:rPr>
            </w:pPr>
            <w:r>
              <w:rPr>
                <w:lang w:val="en-US" w:bidi="th-TH"/>
              </w:rPr>
              <w:t>736</w:t>
            </w:r>
          </w:p>
        </w:tc>
        <w:tc>
          <w:tcPr>
            <w:tcW w:w="180" w:type="dxa"/>
          </w:tcPr>
          <w:p w:rsidR="00265D18" w:rsidRPr="00AB5C8E" w:rsidRDefault="00265D18" w:rsidP="00265D18">
            <w:pPr>
              <w:pStyle w:val="acctfourfigures"/>
              <w:tabs>
                <w:tab w:val="clear" w:pos="765"/>
                <w:tab w:val="decimal" w:pos="1091"/>
              </w:tabs>
              <w:spacing w:line="240" w:lineRule="atLeast"/>
              <w:ind w:right="11"/>
              <w:rPr>
                <w:rFonts w:cs="Times New Roman"/>
              </w:rPr>
            </w:pPr>
          </w:p>
        </w:tc>
        <w:tc>
          <w:tcPr>
            <w:tcW w:w="1260" w:type="dxa"/>
            <w:tcBorders>
              <w:bottom w:val="single" w:sz="4" w:space="0" w:color="auto"/>
            </w:tcBorders>
            <w:vAlign w:val="bottom"/>
          </w:tcPr>
          <w:p w:rsidR="00265D18" w:rsidRPr="00AB5C8E" w:rsidRDefault="00265D18" w:rsidP="00265D18">
            <w:pPr>
              <w:pStyle w:val="acctfourfigures"/>
              <w:tabs>
                <w:tab w:val="clear" w:pos="765"/>
                <w:tab w:val="decimal" w:pos="641"/>
              </w:tabs>
              <w:spacing w:line="240" w:lineRule="atLeast"/>
              <w:ind w:right="11"/>
            </w:pPr>
            <w:r>
              <w:t>-</w:t>
            </w:r>
          </w:p>
        </w:tc>
        <w:tc>
          <w:tcPr>
            <w:tcW w:w="18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350" w:type="dxa"/>
            <w:tcBorders>
              <w:bottom w:val="single" w:sz="4" w:space="0" w:color="auto"/>
            </w:tcBorders>
            <w:vAlign w:val="bottom"/>
          </w:tcPr>
          <w:p w:rsidR="00265D18" w:rsidRPr="00AB5C8E" w:rsidRDefault="00265D18" w:rsidP="00A50287">
            <w:pPr>
              <w:pStyle w:val="acctfourfigures"/>
              <w:tabs>
                <w:tab w:val="clear" w:pos="765"/>
                <w:tab w:val="decimal" w:pos="641"/>
              </w:tabs>
              <w:spacing w:line="240" w:lineRule="atLeast"/>
              <w:ind w:right="11"/>
            </w:pPr>
            <w:r w:rsidRPr="00D24CC8">
              <w:t>-</w:t>
            </w:r>
          </w:p>
        </w:tc>
        <w:tc>
          <w:tcPr>
            <w:tcW w:w="18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260" w:type="dxa"/>
            <w:tcBorders>
              <w:bottom w:val="single" w:sz="4" w:space="0" w:color="auto"/>
            </w:tcBorders>
            <w:vAlign w:val="bottom"/>
          </w:tcPr>
          <w:p w:rsidR="00265D18" w:rsidRPr="00AB5C8E" w:rsidRDefault="00265D18" w:rsidP="00265D18">
            <w:pPr>
              <w:pStyle w:val="acctfourfigures"/>
              <w:tabs>
                <w:tab w:val="clear" w:pos="765"/>
                <w:tab w:val="decimal" w:pos="551"/>
              </w:tabs>
              <w:spacing w:line="240" w:lineRule="atLeast"/>
              <w:ind w:right="11"/>
            </w:pPr>
            <w:r w:rsidRPr="00D24CC8">
              <w:t>-</w:t>
            </w:r>
          </w:p>
        </w:tc>
      </w:tr>
      <w:tr w:rsidR="00265D18" w:rsidRPr="00D24CC8" w:rsidTr="00265D18">
        <w:trPr>
          <w:cantSplit/>
          <w:trHeight w:val="80"/>
        </w:trPr>
        <w:tc>
          <w:tcPr>
            <w:tcW w:w="3510" w:type="dxa"/>
          </w:tcPr>
          <w:p w:rsidR="00265D18" w:rsidRPr="00173D04" w:rsidRDefault="00265D18" w:rsidP="00173D04">
            <w:pPr>
              <w:spacing w:line="240" w:lineRule="atLeast"/>
              <w:ind w:left="180" w:hanging="169"/>
              <w:rPr>
                <w:b/>
                <w:bCs/>
              </w:rPr>
            </w:pPr>
          </w:p>
        </w:tc>
        <w:tc>
          <w:tcPr>
            <w:tcW w:w="1260" w:type="dxa"/>
            <w:tcBorders>
              <w:top w:val="single" w:sz="4" w:space="0" w:color="auto"/>
              <w:bottom w:val="single" w:sz="4" w:space="0" w:color="auto"/>
            </w:tcBorders>
          </w:tcPr>
          <w:p w:rsidR="00265D18" w:rsidRPr="00265D18" w:rsidRDefault="00265D18" w:rsidP="00265D18">
            <w:pPr>
              <w:pStyle w:val="acctfourfigures"/>
              <w:tabs>
                <w:tab w:val="clear" w:pos="765"/>
                <w:tab w:val="decimal" w:pos="1001"/>
              </w:tabs>
              <w:spacing w:line="240" w:lineRule="atLeast"/>
              <w:ind w:right="11"/>
              <w:rPr>
                <w:b/>
                <w:bCs/>
                <w:lang w:val="en-US" w:bidi="th-TH"/>
              </w:rPr>
            </w:pPr>
            <w:r w:rsidRPr="00265D18">
              <w:rPr>
                <w:b/>
                <w:bCs/>
                <w:lang w:val="en-US" w:bidi="th-TH"/>
              </w:rPr>
              <w:t>736</w:t>
            </w:r>
          </w:p>
        </w:tc>
        <w:tc>
          <w:tcPr>
            <w:tcW w:w="180" w:type="dxa"/>
          </w:tcPr>
          <w:p w:rsidR="00265D18" w:rsidRPr="00AB5C8E" w:rsidRDefault="00265D18" w:rsidP="00265D18">
            <w:pPr>
              <w:pStyle w:val="acctfourfigures"/>
              <w:tabs>
                <w:tab w:val="clear" w:pos="765"/>
                <w:tab w:val="decimal" w:pos="1091"/>
              </w:tabs>
              <w:spacing w:line="240" w:lineRule="atLeast"/>
              <w:ind w:right="11"/>
              <w:rPr>
                <w:rFonts w:cs="Times New Roman"/>
              </w:rPr>
            </w:pPr>
          </w:p>
        </w:tc>
        <w:tc>
          <w:tcPr>
            <w:tcW w:w="1260" w:type="dxa"/>
            <w:tcBorders>
              <w:top w:val="single" w:sz="4" w:space="0" w:color="auto"/>
              <w:bottom w:val="single" w:sz="4" w:space="0" w:color="auto"/>
            </w:tcBorders>
            <w:vAlign w:val="bottom"/>
          </w:tcPr>
          <w:p w:rsidR="00265D18" w:rsidRPr="00A50287" w:rsidRDefault="00265D18" w:rsidP="00265D18">
            <w:pPr>
              <w:pStyle w:val="acctfourfigures"/>
              <w:tabs>
                <w:tab w:val="clear" w:pos="765"/>
                <w:tab w:val="decimal" w:pos="641"/>
              </w:tabs>
              <w:spacing w:line="240" w:lineRule="atLeast"/>
              <w:ind w:right="11"/>
              <w:rPr>
                <w:b/>
                <w:bCs/>
              </w:rPr>
            </w:pPr>
            <w:r w:rsidRPr="00A50287">
              <w:rPr>
                <w:b/>
                <w:bCs/>
              </w:rPr>
              <w:t>-</w:t>
            </w:r>
          </w:p>
        </w:tc>
        <w:tc>
          <w:tcPr>
            <w:tcW w:w="180" w:type="dxa"/>
          </w:tcPr>
          <w:p w:rsidR="00265D18" w:rsidRPr="00A50287" w:rsidRDefault="00265D18" w:rsidP="00265D18">
            <w:pPr>
              <w:pStyle w:val="acctfourfigures"/>
              <w:tabs>
                <w:tab w:val="clear" w:pos="765"/>
                <w:tab w:val="decimal" w:pos="1001"/>
              </w:tabs>
              <w:spacing w:line="240" w:lineRule="atLeast"/>
              <w:ind w:right="11"/>
              <w:rPr>
                <w:b/>
                <w:bCs/>
                <w:lang w:val="en-US" w:bidi="th-TH"/>
              </w:rPr>
            </w:pPr>
          </w:p>
        </w:tc>
        <w:tc>
          <w:tcPr>
            <w:tcW w:w="1350" w:type="dxa"/>
            <w:tcBorders>
              <w:top w:val="single" w:sz="4" w:space="0" w:color="auto"/>
              <w:bottom w:val="single" w:sz="4" w:space="0" w:color="auto"/>
            </w:tcBorders>
            <w:vAlign w:val="bottom"/>
          </w:tcPr>
          <w:p w:rsidR="00265D18" w:rsidRPr="00A50287" w:rsidRDefault="00265D18" w:rsidP="00265D18">
            <w:pPr>
              <w:pStyle w:val="acctfourfigures"/>
              <w:tabs>
                <w:tab w:val="clear" w:pos="765"/>
                <w:tab w:val="decimal" w:pos="641"/>
              </w:tabs>
              <w:spacing w:line="240" w:lineRule="atLeast"/>
              <w:ind w:right="11"/>
              <w:rPr>
                <w:b/>
                <w:bCs/>
              </w:rPr>
            </w:pPr>
            <w:r w:rsidRPr="00A50287">
              <w:rPr>
                <w:b/>
                <w:bCs/>
              </w:rPr>
              <w:t>-</w:t>
            </w:r>
          </w:p>
        </w:tc>
        <w:tc>
          <w:tcPr>
            <w:tcW w:w="180" w:type="dxa"/>
          </w:tcPr>
          <w:p w:rsidR="00265D18" w:rsidRPr="00A50287" w:rsidRDefault="00265D18" w:rsidP="00265D18">
            <w:pPr>
              <w:pStyle w:val="acctfourfigures"/>
              <w:tabs>
                <w:tab w:val="clear" w:pos="765"/>
                <w:tab w:val="decimal" w:pos="1001"/>
              </w:tabs>
              <w:spacing w:line="240" w:lineRule="atLeast"/>
              <w:ind w:right="11"/>
              <w:rPr>
                <w:b/>
                <w:bCs/>
                <w:lang w:val="en-US" w:bidi="th-TH"/>
              </w:rPr>
            </w:pPr>
          </w:p>
        </w:tc>
        <w:tc>
          <w:tcPr>
            <w:tcW w:w="1260" w:type="dxa"/>
            <w:tcBorders>
              <w:top w:val="single" w:sz="4" w:space="0" w:color="auto"/>
              <w:bottom w:val="single" w:sz="4" w:space="0" w:color="auto"/>
            </w:tcBorders>
            <w:vAlign w:val="bottom"/>
          </w:tcPr>
          <w:p w:rsidR="00265D18" w:rsidRPr="00A50287" w:rsidRDefault="00265D18" w:rsidP="00265D18">
            <w:pPr>
              <w:pStyle w:val="acctfourfigures"/>
              <w:tabs>
                <w:tab w:val="clear" w:pos="765"/>
                <w:tab w:val="decimal" w:pos="551"/>
              </w:tabs>
              <w:spacing w:line="240" w:lineRule="atLeast"/>
              <w:ind w:right="11"/>
              <w:rPr>
                <w:b/>
                <w:bCs/>
              </w:rPr>
            </w:pPr>
            <w:r w:rsidRPr="00A50287">
              <w:rPr>
                <w:b/>
                <w:bCs/>
              </w:rPr>
              <w:t>-</w:t>
            </w:r>
          </w:p>
        </w:tc>
      </w:tr>
      <w:tr w:rsidR="00265D18" w:rsidRPr="00D24CC8" w:rsidTr="00265D18">
        <w:trPr>
          <w:cantSplit/>
        </w:trPr>
        <w:tc>
          <w:tcPr>
            <w:tcW w:w="3510" w:type="dxa"/>
          </w:tcPr>
          <w:p w:rsidR="00265D18" w:rsidRPr="00AB5C8E" w:rsidRDefault="00265D18" w:rsidP="00265D18">
            <w:pPr>
              <w:spacing w:line="240" w:lineRule="atLeast"/>
              <w:ind w:left="191" w:hanging="180"/>
              <w:rPr>
                <w:rFonts w:cs="Times New Roman"/>
                <w:szCs w:val="22"/>
              </w:rPr>
            </w:pPr>
            <w:r w:rsidRPr="00AB5C8E">
              <w:t>Short-term loans from financial institutions</w:t>
            </w:r>
          </w:p>
        </w:tc>
        <w:tc>
          <w:tcPr>
            <w:tcW w:w="1260" w:type="dxa"/>
            <w:tcBorders>
              <w:top w:val="single" w:sz="4" w:space="0" w:color="auto"/>
            </w:tcBorders>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80" w:type="dxa"/>
          </w:tcPr>
          <w:p w:rsidR="00265D18" w:rsidRPr="00FB2C5A" w:rsidRDefault="00265D18" w:rsidP="00265D18">
            <w:pPr>
              <w:pStyle w:val="acctfourfigures"/>
              <w:tabs>
                <w:tab w:val="clear" w:pos="765"/>
                <w:tab w:val="decimal" w:pos="1091"/>
              </w:tabs>
              <w:spacing w:line="240" w:lineRule="atLeast"/>
              <w:ind w:right="11"/>
              <w:rPr>
                <w:lang w:val="en-US" w:bidi="th-TH"/>
              </w:rPr>
            </w:pPr>
          </w:p>
        </w:tc>
        <w:tc>
          <w:tcPr>
            <w:tcW w:w="1260" w:type="dxa"/>
            <w:tcBorders>
              <w:top w:val="single" w:sz="4" w:space="0" w:color="auto"/>
            </w:tcBorders>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8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350" w:type="dxa"/>
            <w:tcBorders>
              <w:top w:val="single" w:sz="4" w:space="0" w:color="auto"/>
            </w:tcBorders>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8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260" w:type="dxa"/>
            <w:tcBorders>
              <w:top w:val="single" w:sz="4" w:space="0" w:color="auto"/>
            </w:tcBorders>
          </w:tcPr>
          <w:p w:rsidR="00265D18" w:rsidRPr="00D24CC8" w:rsidRDefault="00265D18" w:rsidP="00265D18">
            <w:pPr>
              <w:pStyle w:val="acctfourfigures"/>
              <w:tabs>
                <w:tab w:val="clear" w:pos="765"/>
                <w:tab w:val="decimal" w:pos="1001"/>
              </w:tabs>
              <w:spacing w:line="240" w:lineRule="atLeast"/>
              <w:ind w:right="11"/>
              <w:rPr>
                <w:lang w:val="en-US" w:bidi="th-TH"/>
              </w:rPr>
            </w:pPr>
          </w:p>
        </w:tc>
      </w:tr>
      <w:tr w:rsidR="00265D18" w:rsidRPr="00D24CC8" w:rsidTr="00C53018">
        <w:trPr>
          <w:cantSplit/>
        </w:trPr>
        <w:tc>
          <w:tcPr>
            <w:tcW w:w="3510" w:type="dxa"/>
          </w:tcPr>
          <w:p w:rsidR="00265D18" w:rsidRPr="00AB5C8E" w:rsidRDefault="00265D18" w:rsidP="00265D18">
            <w:pPr>
              <w:spacing w:line="240" w:lineRule="atLeast"/>
              <w:ind w:left="180" w:firstLine="11"/>
              <w:rPr>
                <w:rFonts w:cs="Times New Roman"/>
                <w:szCs w:val="22"/>
              </w:rPr>
            </w:pPr>
            <w:r w:rsidRPr="00AB5C8E">
              <w:t>Unsecured</w:t>
            </w:r>
          </w:p>
        </w:tc>
        <w:tc>
          <w:tcPr>
            <w:tcW w:w="1260" w:type="dxa"/>
            <w:tcBorders>
              <w:bottom w:val="single" w:sz="4" w:space="0" w:color="auto"/>
            </w:tcBorders>
          </w:tcPr>
          <w:p w:rsidR="00265D18" w:rsidRPr="001D2C61" w:rsidRDefault="00265D18" w:rsidP="00265D18">
            <w:pPr>
              <w:pStyle w:val="acctfourfigures"/>
              <w:tabs>
                <w:tab w:val="clear" w:pos="765"/>
                <w:tab w:val="decimal" w:pos="1001"/>
              </w:tabs>
              <w:spacing w:line="240" w:lineRule="atLeast"/>
              <w:ind w:right="11"/>
            </w:pPr>
            <w:r w:rsidRPr="001D2C61">
              <w:t>124,</w:t>
            </w:r>
            <w:r>
              <w:t>000</w:t>
            </w: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tcBorders>
              <w:bottom w:val="single" w:sz="4" w:space="0" w:color="auto"/>
            </w:tcBorders>
            <w:vAlign w:val="bottom"/>
          </w:tcPr>
          <w:p w:rsidR="00265D18" w:rsidRPr="00AB5C8E" w:rsidRDefault="00265D18" w:rsidP="00265D18">
            <w:pPr>
              <w:pStyle w:val="acctfourfigures"/>
              <w:tabs>
                <w:tab w:val="clear" w:pos="765"/>
                <w:tab w:val="decimal" w:pos="1001"/>
              </w:tabs>
              <w:spacing w:line="240" w:lineRule="atLeast"/>
              <w:ind w:right="11"/>
            </w:pPr>
            <w:r w:rsidRPr="00B764C4">
              <w:t>60,899</w:t>
            </w:r>
          </w:p>
        </w:tc>
        <w:tc>
          <w:tcPr>
            <w:tcW w:w="180" w:type="dxa"/>
            <w:vAlign w:val="bottom"/>
          </w:tcPr>
          <w:p w:rsidR="00265D18" w:rsidRPr="00AB5C8E" w:rsidRDefault="00265D18" w:rsidP="00265D18">
            <w:pPr>
              <w:pStyle w:val="acctfourfigures"/>
              <w:tabs>
                <w:tab w:val="decimal" w:pos="821"/>
              </w:tabs>
              <w:spacing w:line="240" w:lineRule="atLeast"/>
            </w:pPr>
          </w:p>
        </w:tc>
        <w:tc>
          <w:tcPr>
            <w:tcW w:w="1350" w:type="dxa"/>
            <w:tcBorders>
              <w:bottom w:val="single" w:sz="4" w:space="0" w:color="auto"/>
            </w:tcBorders>
          </w:tcPr>
          <w:p w:rsidR="00265D18" w:rsidRPr="00742FF7" w:rsidRDefault="00265D18" w:rsidP="00265D18">
            <w:pPr>
              <w:pStyle w:val="acctfourfigures"/>
              <w:tabs>
                <w:tab w:val="clear" w:pos="765"/>
                <w:tab w:val="decimal" w:pos="1001"/>
              </w:tabs>
              <w:spacing w:line="240" w:lineRule="atLeast"/>
              <w:ind w:right="11"/>
            </w:pPr>
            <w:r w:rsidRPr="00742FF7">
              <w:t>101,000</w:t>
            </w: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tcBorders>
              <w:bottom w:val="single" w:sz="4" w:space="0" w:color="auto"/>
            </w:tcBorders>
            <w:vAlign w:val="bottom"/>
          </w:tcPr>
          <w:p w:rsidR="00265D18" w:rsidRPr="00AB5C8E" w:rsidRDefault="00265D18" w:rsidP="00265D18">
            <w:pPr>
              <w:pStyle w:val="acctfourfigures"/>
              <w:tabs>
                <w:tab w:val="clear" w:pos="765"/>
                <w:tab w:val="decimal" w:pos="1001"/>
              </w:tabs>
              <w:spacing w:line="240" w:lineRule="atLeast"/>
              <w:ind w:right="11"/>
            </w:pPr>
            <w:r w:rsidRPr="00B764C4">
              <w:t>37,899</w:t>
            </w:r>
          </w:p>
        </w:tc>
      </w:tr>
      <w:tr w:rsidR="00265D18" w:rsidRPr="00D24CC8" w:rsidTr="00C53018">
        <w:trPr>
          <w:cantSplit/>
        </w:trPr>
        <w:tc>
          <w:tcPr>
            <w:tcW w:w="3510" w:type="dxa"/>
          </w:tcPr>
          <w:p w:rsidR="00265D18" w:rsidRPr="00AB5C8E" w:rsidRDefault="00265D18" w:rsidP="00265D18">
            <w:pPr>
              <w:spacing w:line="240" w:lineRule="atLeast"/>
              <w:ind w:left="180" w:firstLine="11"/>
            </w:pPr>
          </w:p>
        </w:tc>
        <w:tc>
          <w:tcPr>
            <w:tcW w:w="1260" w:type="dxa"/>
            <w:tcBorders>
              <w:bottom w:val="single" w:sz="4" w:space="0" w:color="auto"/>
            </w:tcBorders>
          </w:tcPr>
          <w:p w:rsidR="00265D18" w:rsidRPr="00265D18" w:rsidRDefault="00265D18" w:rsidP="00265D18">
            <w:pPr>
              <w:pStyle w:val="acctfourfigures"/>
              <w:tabs>
                <w:tab w:val="clear" w:pos="765"/>
                <w:tab w:val="decimal" w:pos="1001"/>
              </w:tabs>
              <w:spacing w:line="240" w:lineRule="atLeast"/>
              <w:ind w:right="11"/>
              <w:rPr>
                <w:b/>
                <w:bCs/>
              </w:rPr>
            </w:pPr>
            <w:r w:rsidRPr="00265D18">
              <w:rPr>
                <w:b/>
                <w:bCs/>
              </w:rPr>
              <w:t>124,000</w:t>
            </w:r>
          </w:p>
        </w:tc>
        <w:tc>
          <w:tcPr>
            <w:tcW w:w="180" w:type="dxa"/>
            <w:vAlign w:val="bottom"/>
          </w:tcPr>
          <w:p w:rsidR="00265D18" w:rsidRPr="00265D18" w:rsidRDefault="00265D18" w:rsidP="00265D18">
            <w:pPr>
              <w:pStyle w:val="acctfourfigures"/>
              <w:tabs>
                <w:tab w:val="decimal" w:pos="821"/>
              </w:tabs>
              <w:spacing w:line="240" w:lineRule="atLeast"/>
              <w:rPr>
                <w:b/>
                <w:bCs/>
              </w:rPr>
            </w:pPr>
          </w:p>
        </w:tc>
        <w:tc>
          <w:tcPr>
            <w:tcW w:w="1260" w:type="dxa"/>
            <w:tcBorders>
              <w:bottom w:val="single" w:sz="4" w:space="0" w:color="auto"/>
            </w:tcBorders>
            <w:vAlign w:val="bottom"/>
          </w:tcPr>
          <w:p w:rsidR="00265D18" w:rsidRPr="00265D18" w:rsidRDefault="00265D18" w:rsidP="00265D18">
            <w:pPr>
              <w:pStyle w:val="acctfourfigures"/>
              <w:tabs>
                <w:tab w:val="clear" w:pos="765"/>
                <w:tab w:val="decimal" w:pos="1001"/>
              </w:tabs>
              <w:spacing w:line="240" w:lineRule="atLeast"/>
              <w:ind w:right="11"/>
              <w:rPr>
                <w:b/>
                <w:bCs/>
              </w:rPr>
            </w:pPr>
            <w:r w:rsidRPr="00265D18">
              <w:rPr>
                <w:b/>
                <w:bCs/>
              </w:rPr>
              <w:t>60,899</w:t>
            </w:r>
          </w:p>
        </w:tc>
        <w:tc>
          <w:tcPr>
            <w:tcW w:w="180" w:type="dxa"/>
            <w:vAlign w:val="bottom"/>
          </w:tcPr>
          <w:p w:rsidR="00265D18" w:rsidRPr="00265D18" w:rsidRDefault="00265D18" w:rsidP="00265D18">
            <w:pPr>
              <w:pStyle w:val="acctfourfigures"/>
              <w:tabs>
                <w:tab w:val="decimal" w:pos="821"/>
              </w:tabs>
              <w:spacing w:line="240" w:lineRule="atLeast"/>
              <w:rPr>
                <w:b/>
                <w:bCs/>
              </w:rPr>
            </w:pPr>
          </w:p>
        </w:tc>
        <w:tc>
          <w:tcPr>
            <w:tcW w:w="1350" w:type="dxa"/>
            <w:tcBorders>
              <w:bottom w:val="single" w:sz="4" w:space="0" w:color="auto"/>
            </w:tcBorders>
          </w:tcPr>
          <w:p w:rsidR="00265D18" w:rsidRPr="00265D18" w:rsidRDefault="00265D18" w:rsidP="00265D18">
            <w:pPr>
              <w:pStyle w:val="acctfourfigures"/>
              <w:tabs>
                <w:tab w:val="clear" w:pos="765"/>
                <w:tab w:val="decimal" w:pos="1001"/>
              </w:tabs>
              <w:spacing w:line="240" w:lineRule="atLeast"/>
              <w:ind w:right="11"/>
              <w:rPr>
                <w:b/>
                <w:bCs/>
              </w:rPr>
            </w:pPr>
            <w:r w:rsidRPr="00265D18">
              <w:rPr>
                <w:b/>
                <w:bCs/>
              </w:rPr>
              <w:t>101,000</w:t>
            </w:r>
          </w:p>
        </w:tc>
        <w:tc>
          <w:tcPr>
            <w:tcW w:w="180" w:type="dxa"/>
            <w:vAlign w:val="bottom"/>
          </w:tcPr>
          <w:p w:rsidR="00265D18" w:rsidRPr="00265D18" w:rsidRDefault="00265D18" w:rsidP="00265D18">
            <w:pPr>
              <w:pStyle w:val="acctfourfigures"/>
              <w:tabs>
                <w:tab w:val="decimal" w:pos="821"/>
              </w:tabs>
              <w:spacing w:line="240" w:lineRule="atLeast"/>
              <w:rPr>
                <w:b/>
                <w:bCs/>
              </w:rPr>
            </w:pPr>
          </w:p>
        </w:tc>
        <w:tc>
          <w:tcPr>
            <w:tcW w:w="1260" w:type="dxa"/>
            <w:tcBorders>
              <w:bottom w:val="single" w:sz="4" w:space="0" w:color="auto"/>
            </w:tcBorders>
            <w:vAlign w:val="bottom"/>
          </w:tcPr>
          <w:p w:rsidR="00265D18" w:rsidRPr="00265D18" w:rsidRDefault="00265D18" w:rsidP="00265D18">
            <w:pPr>
              <w:pStyle w:val="acctfourfigures"/>
              <w:tabs>
                <w:tab w:val="clear" w:pos="765"/>
                <w:tab w:val="decimal" w:pos="1001"/>
              </w:tabs>
              <w:spacing w:line="240" w:lineRule="atLeast"/>
              <w:ind w:right="11"/>
              <w:rPr>
                <w:b/>
                <w:bCs/>
              </w:rPr>
            </w:pPr>
            <w:r w:rsidRPr="00265D18">
              <w:rPr>
                <w:b/>
                <w:bCs/>
              </w:rPr>
              <w:t>37,899</w:t>
            </w:r>
          </w:p>
        </w:tc>
      </w:tr>
      <w:tr w:rsidR="00265D18" w:rsidRPr="00D24CC8" w:rsidTr="00C53018">
        <w:trPr>
          <w:cantSplit/>
        </w:trPr>
        <w:tc>
          <w:tcPr>
            <w:tcW w:w="3510" w:type="dxa"/>
          </w:tcPr>
          <w:p w:rsidR="00265D18" w:rsidRPr="00AB5C8E" w:rsidRDefault="00265D18" w:rsidP="00265D18">
            <w:pPr>
              <w:spacing w:line="240" w:lineRule="atLeast"/>
              <w:ind w:left="180" w:hanging="180"/>
              <w:rPr>
                <w:b/>
                <w:bCs/>
              </w:rPr>
            </w:pPr>
            <w:r w:rsidRPr="007F6C76">
              <w:rPr>
                <w:b/>
                <w:bCs/>
              </w:rPr>
              <w:t xml:space="preserve">Bank overdrafts and short-term </w:t>
            </w:r>
            <w:r w:rsidRPr="00AB596F">
              <w:rPr>
                <w:b/>
                <w:bCs/>
              </w:rPr>
              <w:t xml:space="preserve">loans </w:t>
            </w:r>
            <w:r w:rsidRPr="007F6C76">
              <w:rPr>
                <w:b/>
                <w:bCs/>
              </w:rPr>
              <w:t>from financial institutions</w:t>
            </w:r>
          </w:p>
        </w:tc>
        <w:tc>
          <w:tcPr>
            <w:tcW w:w="1260" w:type="dxa"/>
            <w:tcBorders>
              <w:top w:val="single" w:sz="4" w:space="0" w:color="auto"/>
              <w:bottom w:val="single" w:sz="4" w:space="0" w:color="auto"/>
            </w:tcBorders>
          </w:tcPr>
          <w:p w:rsidR="00265D18" w:rsidRPr="00C53018" w:rsidRDefault="00265D18" w:rsidP="00265D18">
            <w:pPr>
              <w:pStyle w:val="acctfourfigures"/>
              <w:tabs>
                <w:tab w:val="clear" w:pos="765"/>
                <w:tab w:val="decimal" w:pos="1001"/>
              </w:tabs>
              <w:spacing w:line="240" w:lineRule="atLeast"/>
              <w:ind w:right="11"/>
            </w:pPr>
          </w:p>
          <w:p w:rsidR="00265D18" w:rsidRPr="00D24CC8" w:rsidRDefault="00265D18" w:rsidP="00265D18">
            <w:pPr>
              <w:pStyle w:val="acctfourfigures"/>
              <w:tabs>
                <w:tab w:val="clear" w:pos="765"/>
                <w:tab w:val="decimal" w:pos="1001"/>
              </w:tabs>
              <w:spacing w:line="240" w:lineRule="atLeast"/>
              <w:ind w:right="11"/>
              <w:rPr>
                <w:b/>
                <w:bCs/>
              </w:rPr>
            </w:pPr>
            <w:r w:rsidRPr="00D24CC8">
              <w:rPr>
                <w:b/>
                <w:bCs/>
              </w:rPr>
              <w:t>124,736</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tcBorders>
              <w:top w:val="single" w:sz="4" w:space="0" w:color="auto"/>
              <w:bottom w:val="sing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sidRPr="00B764C4">
              <w:rPr>
                <w:b/>
                <w:bCs/>
              </w:rPr>
              <w:t>60,899</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350" w:type="dxa"/>
            <w:tcBorders>
              <w:top w:val="single" w:sz="4" w:space="0" w:color="auto"/>
              <w:bottom w:val="single" w:sz="4" w:space="0" w:color="auto"/>
            </w:tcBorders>
          </w:tcPr>
          <w:p w:rsidR="00265D18" w:rsidRPr="00C53018" w:rsidRDefault="00265D18" w:rsidP="00265D18">
            <w:pPr>
              <w:pStyle w:val="acctfourfigures"/>
              <w:tabs>
                <w:tab w:val="clear" w:pos="765"/>
                <w:tab w:val="decimal" w:pos="1001"/>
              </w:tabs>
              <w:spacing w:line="240" w:lineRule="atLeast"/>
              <w:ind w:right="11"/>
            </w:pPr>
          </w:p>
          <w:p w:rsidR="00265D18" w:rsidRPr="00D24CC8" w:rsidRDefault="00265D18" w:rsidP="00265D18">
            <w:pPr>
              <w:pStyle w:val="acctfourfigures"/>
              <w:tabs>
                <w:tab w:val="clear" w:pos="765"/>
                <w:tab w:val="decimal" w:pos="1001"/>
              </w:tabs>
              <w:spacing w:line="240" w:lineRule="atLeast"/>
              <w:ind w:right="11"/>
              <w:rPr>
                <w:b/>
                <w:bCs/>
              </w:rPr>
            </w:pPr>
            <w:r w:rsidRPr="00D24CC8">
              <w:rPr>
                <w:b/>
                <w:bCs/>
              </w:rPr>
              <w:t>101,000</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tcBorders>
              <w:top w:val="single" w:sz="4" w:space="0" w:color="auto"/>
              <w:bottom w:val="sing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sidRPr="00B764C4">
              <w:rPr>
                <w:b/>
                <w:bCs/>
              </w:rPr>
              <w:t>37,899</w:t>
            </w:r>
          </w:p>
        </w:tc>
      </w:tr>
      <w:tr w:rsidR="00A50287" w:rsidRPr="00D24CC8" w:rsidTr="00A50287">
        <w:trPr>
          <w:cantSplit/>
          <w:trHeight w:val="172"/>
        </w:trPr>
        <w:tc>
          <w:tcPr>
            <w:tcW w:w="3510" w:type="dxa"/>
          </w:tcPr>
          <w:p w:rsidR="00A50287" w:rsidRPr="00A50287" w:rsidRDefault="00A50287" w:rsidP="00265D18">
            <w:pPr>
              <w:spacing w:line="240" w:lineRule="atLeast"/>
              <w:ind w:left="180" w:hanging="180"/>
              <w:rPr>
                <w:b/>
                <w:bCs/>
                <w:szCs w:val="22"/>
              </w:rPr>
            </w:pPr>
          </w:p>
        </w:tc>
        <w:tc>
          <w:tcPr>
            <w:tcW w:w="1260" w:type="dxa"/>
            <w:tcBorders>
              <w:top w:val="single" w:sz="4" w:space="0" w:color="auto"/>
            </w:tcBorders>
          </w:tcPr>
          <w:p w:rsidR="00A50287" w:rsidRPr="00A50287" w:rsidRDefault="00A50287" w:rsidP="00265D18">
            <w:pPr>
              <w:pStyle w:val="acctfourfigures"/>
              <w:tabs>
                <w:tab w:val="clear" w:pos="765"/>
                <w:tab w:val="decimal" w:pos="1001"/>
              </w:tabs>
              <w:spacing w:line="240" w:lineRule="atLeast"/>
              <w:ind w:right="11"/>
              <w:rPr>
                <w:szCs w:val="22"/>
              </w:rPr>
            </w:pPr>
          </w:p>
        </w:tc>
        <w:tc>
          <w:tcPr>
            <w:tcW w:w="180" w:type="dxa"/>
            <w:vAlign w:val="bottom"/>
          </w:tcPr>
          <w:p w:rsidR="00A50287" w:rsidRPr="00A50287" w:rsidRDefault="00A50287" w:rsidP="00265D18">
            <w:pPr>
              <w:pStyle w:val="acctfourfigures"/>
              <w:tabs>
                <w:tab w:val="decimal" w:pos="821"/>
              </w:tabs>
              <w:spacing w:line="240" w:lineRule="atLeast"/>
              <w:rPr>
                <w:b/>
                <w:bCs/>
                <w:szCs w:val="22"/>
              </w:rPr>
            </w:pPr>
          </w:p>
        </w:tc>
        <w:tc>
          <w:tcPr>
            <w:tcW w:w="1260" w:type="dxa"/>
            <w:tcBorders>
              <w:top w:val="single" w:sz="4" w:space="0" w:color="auto"/>
            </w:tcBorders>
            <w:vAlign w:val="bottom"/>
          </w:tcPr>
          <w:p w:rsidR="00A50287" w:rsidRPr="00A50287" w:rsidRDefault="00A50287" w:rsidP="00265D18">
            <w:pPr>
              <w:pStyle w:val="acctfourfigures"/>
              <w:tabs>
                <w:tab w:val="clear" w:pos="765"/>
                <w:tab w:val="decimal" w:pos="1001"/>
              </w:tabs>
              <w:spacing w:line="240" w:lineRule="atLeast"/>
              <w:ind w:right="11"/>
              <w:rPr>
                <w:b/>
                <w:bCs/>
                <w:szCs w:val="22"/>
              </w:rPr>
            </w:pPr>
          </w:p>
        </w:tc>
        <w:tc>
          <w:tcPr>
            <w:tcW w:w="180" w:type="dxa"/>
            <w:vAlign w:val="bottom"/>
          </w:tcPr>
          <w:p w:rsidR="00A50287" w:rsidRPr="00A50287" w:rsidRDefault="00A50287" w:rsidP="00265D18">
            <w:pPr>
              <w:pStyle w:val="acctfourfigures"/>
              <w:tabs>
                <w:tab w:val="decimal" w:pos="821"/>
              </w:tabs>
              <w:spacing w:line="240" w:lineRule="atLeast"/>
              <w:rPr>
                <w:b/>
                <w:bCs/>
                <w:szCs w:val="22"/>
              </w:rPr>
            </w:pPr>
          </w:p>
        </w:tc>
        <w:tc>
          <w:tcPr>
            <w:tcW w:w="1350" w:type="dxa"/>
            <w:tcBorders>
              <w:top w:val="single" w:sz="4" w:space="0" w:color="auto"/>
            </w:tcBorders>
          </w:tcPr>
          <w:p w:rsidR="00A50287" w:rsidRPr="00A50287" w:rsidRDefault="00A50287" w:rsidP="00265D18">
            <w:pPr>
              <w:pStyle w:val="acctfourfigures"/>
              <w:tabs>
                <w:tab w:val="clear" w:pos="765"/>
                <w:tab w:val="decimal" w:pos="1001"/>
              </w:tabs>
              <w:spacing w:line="240" w:lineRule="atLeast"/>
              <w:ind w:right="11"/>
              <w:rPr>
                <w:szCs w:val="22"/>
              </w:rPr>
            </w:pPr>
          </w:p>
        </w:tc>
        <w:tc>
          <w:tcPr>
            <w:tcW w:w="180" w:type="dxa"/>
            <w:vAlign w:val="bottom"/>
          </w:tcPr>
          <w:p w:rsidR="00A50287" w:rsidRPr="00A50287" w:rsidRDefault="00A50287" w:rsidP="00265D18">
            <w:pPr>
              <w:pStyle w:val="acctfourfigures"/>
              <w:tabs>
                <w:tab w:val="decimal" w:pos="821"/>
              </w:tabs>
              <w:spacing w:line="240" w:lineRule="atLeast"/>
              <w:rPr>
                <w:b/>
                <w:bCs/>
                <w:szCs w:val="22"/>
              </w:rPr>
            </w:pPr>
          </w:p>
        </w:tc>
        <w:tc>
          <w:tcPr>
            <w:tcW w:w="1260" w:type="dxa"/>
            <w:tcBorders>
              <w:top w:val="single" w:sz="4" w:space="0" w:color="auto"/>
            </w:tcBorders>
            <w:vAlign w:val="bottom"/>
          </w:tcPr>
          <w:p w:rsidR="00A50287" w:rsidRPr="00A50287" w:rsidRDefault="00A50287" w:rsidP="00265D18">
            <w:pPr>
              <w:pStyle w:val="acctfourfigures"/>
              <w:tabs>
                <w:tab w:val="clear" w:pos="765"/>
                <w:tab w:val="decimal" w:pos="1001"/>
              </w:tabs>
              <w:spacing w:line="240" w:lineRule="atLeast"/>
              <w:ind w:right="11"/>
              <w:rPr>
                <w:b/>
                <w:bCs/>
                <w:szCs w:val="22"/>
              </w:rPr>
            </w:pPr>
          </w:p>
        </w:tc>
      </w:tr>
      <w:tr w:rsidR="00265D18" w:rsidRPr="00D24CC8" w:rsidTr="00A50287">
        <w:trPr>
          <w:cantSplit/>
        </w:trPr>
        <w:tc>
          <w:tcPr>
            <w:tcW w:w="3510" w:type="dxa"/>
          </w:tcPr>
          <w:p w:rsidR="00265D18" w:rsidRPr="00AB5C8E" w:rsidRDefault="00265D18" w:rsidP="00265D18">
            <w:pPr>
              <w:spacing w:line="240" w:lineRule="atLeast"/>
              <w:ind w:left="191" w:hanging="180"/>
            </w:pPr>
            <w:r w:rsidRPr="007F6C76">
              <w:t xml:space="preserve">Current portion of long-term </w:t>
            </w:r>
            <w:r>
              <w:t>loan</w:t>
            </w:r>
            <w:r w:rsidRPr="00AB596F">
              <w:t xml:space="preserve"> </w:t>
            </w:r>
            <w:r w:rsidRPr="007F6C76">
              <w:t>from financial institution</w:t>
            </w:r>
          </w:p>
        </w:tc>
        <w:tc>
          <w:tcPr>
            <w:tcW w:w="126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80" w:type="dxa"/>
          </w:tcPr>
          <w:p w:rsidR="00265D18" w:rsidRPr="00FB2C5A" w:rsidRDefault="00265D18" w:rsidP="00265D18">
            <w:pPr>
              <w:pStyle w:val="acctfourfigures"/>
              <w:tabs>
                <w:tab w:val="clear" w:pos="765"/>
                <w:tab w:val="decimal" w:pos="1091"/>
              </w:tabs>
              <w:spacing w:line="240" w:lineRule="atLeast"/>
              <w:ind w:right="11"/>
              <w:rPr>
                <w:lang w:val="en-US" w:bidi="th-TH"/>
              </w:rPr>
            </w:pPr>
          </w:p>
        </w:tc>
        <w:tc>
          <w:tcPr>
            <w:tcW w:w="126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8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35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8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c>
          <w:tcPr>
            <w:tcW w:w="1260" w:type="dxa"/>
          </w:tcPr>
          <w:p w:rsidR="00265D18" w:rsidRPr="00D24CC8" w:rsidRDefault="00265D18" w:rsidP="00265D18">
            <w:pPr>
              <w:pStyle w:val="acctfourfigures"/>
              <w:tabs>
                <w:tab w:val="clear" w:pos="765"/>
                <w:tab w:val="decimal" w:pos="1001"/>
              </w:tabs>
              <w:spacing w:line="240" w:lineRule="atLeast"/>
              <w:ind w:right="11"/>
              <w:rPr>
                <w:lang w:val="en-US" w:bidi="th-TH"/>
              </w:rPr>
            </w:pPr>
          </w:p>
        </w:tc>
      </w:tr>
      <w:tr w:rsidR="00265D18" w:rsidRPr="00D24CC8" w:rsidTr="00DA4F4C">
        <w:trPr>
          <w:cantSplit/>
        </w:trPr>
        <w:tc>
          <w:tcPr>
            <w:tcW w:w="3510" w:type="dxa"/>
          </w:tcPr>
          <w:p w:rsidR="00265D18" w:rsidRPr="007F6C76" w:rsidRDefault="00265D18" w:rsidP="00265D18">
            <w:pPr>
              <w:spacing w:line="240" w:lineRule="atLeast"/>
              <w:ind w:left="180"/>
            </w:pPr>
            <w:r>
              <w:t>S</w:t>
            </w:r>
            <w:r w:rsidRPr="00D24CC8">
              <w:t>ecured</w:t>
            </w:r>
          </w:p>
        </w:tc>
        <w:tc>
          <w:tcPr>
            <w:tcW w:w="1260" w:type="dxa"/>
          </w:tcPr>
          <w:p w:rsidR="00265D18" w:rsidRPr="00F33932" w:rsidRDefault="00265D18" w:rsidP="00265D18">
            <w:pPr>
              <w:pStyle w:val="acctfourfigures"/>
              <w:tabs>
                <w:tab w:val="clear" w:pos="765"/>
                <w:tab w:val="decimal" w:pos="1001"/>
              </w:tabs>
              <w:spacing w:line="240" w:lineRule="atLeast"/>
              <w:ind w:right="11"/>
            </w:pPr>
            <w:r w:rsidRPr="00F33932">
              <w:t>31,500</w:t>
            </w:r>
          </w:p>
        </w:tc>
        <w:tc>
          <w:tcPr>
            <w:tcW w:w="180" w:type="dxa"/>
            <w:vAlign w:val="bottom"/>
          </w:tcPr>
          <w:p w:rsidR="00265D18" w:rsidRPr="00B764C4" w:rsidRDefault="00265D18" w:rsidP="00265D18">
            <w:pPr>
              <w:pStyle w:val="acctfourfigures"/>
              <w:tabs>
                <w:tab w:val="decimal" w:pos="821"/>
              </w:tabs>
              <w:spacing w:line="240" w:lineRule="atLeast"/>
            </w:pPr>
          </w:p>
        </w:tc>
        <w:tc>
          <w:tcPr>
            <w:tcW w:w="1260" w:type="dxa"/>
            <w:vAlign w:val="bottom"/>
          </w:tcPr>
          <w:p w:rsidR="00265D18" w:rsidRPr="00B764C4" w:rsidRDefault="00265D18" w:rsidP="00265D18">
            <w:pPr>
              <w:pStyle w:val="acctfourfigures"/>
              <w:tabs>
                <w:tab w:val="clear" w:pos="765"/>
                <w:tab w:val="decimal" w:pos="641"/>
              </w:tabs>
              <w:spacing w:line="240" w:lineRule="atLeast"/>
              <w:ind w:right="11"/>
            </w:pPr>
            <w:r>
              <w:t>-</w:t>
            </w:r>
          </w:p>
        </w:tc>
        <w:tc>
          <w:tcPr>
            <w:tcW w:w="180" w:type="dxa"/>
            <w:vAlign w:val="bottom"/>
          </w:tcPr>
          <w:p w:rsidR="00265D18" w:rsidRPr="00B764C4" w:rsidRDefault="00265D18" w:rsidP="00265D18">
            <w:pPr>
              <w:pStyle w:val="acctfourfigures"/>
              <w:tabs>
                <w:tab w:val="decimal" w:pos="821"/>
              </w:tabs>
              <w:spacing w:line="240" w:lineRule="atLeast"/>
            </w:pPr>
          </w:p>
        </w:tc>
        <w:tc>
          <w:tcPr>
            <w:tcW w:w="1350" w:type="dxa"/>
          </w:tcPr>
          <w:p w:rsidR="00265D18" w:rsidRPr="00337919" w:rsidRDefault="00265D18" w:rsidP="00265D18">
            <w:pPr>
              <w:pStyle w:val="acctfourfigures"/>
              <w:tabs>
                <w:tab w:val="clear" w:pos="765"/>
                <w:tab w:val="decimal" w:pos="1001"/>
              </w:tabs>
              <w:spacing w:line="240" w:lineRule="atLeast"/>
              <w:ind w:right="11"/>
            </w:pPr>
            <w:r w:rsidRPr="00337919">
              <w:t>31,500</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vAlign w:val="bottom"/>
          </w:tcPr>
          <w:p w:rsidR="00265D18" w:rsidRPr="00B764C4" w:rsidRDefault="00265D18" w:rsidP="00265D18">
            <w:pPr>
              <w:pStyle w:val="acctfourfigures"/>
              <w:tabs>
                <w:tab w:val="clear" w:pos="765"/>
                <w:tab w:val="decimal" w:pos="551"/>
              </w:tabs>
              <w:spacing w:line="240" w:lineRule="atLeast"/>
              <w:ind w:right="11"/>
            </w:pPr>
            <w:r>
              <w:t>-</w:t>
            </w:r>
          </w:p>
        </w:tc>
      </w:tr>
      <w:tr w:rsidR="00265D18" w:rsidRPr="00D24CC8" w:rsidTr="00C53018">
        <w:trPr>
          <w:cantSplit/>
        </w:trPr>
        <w:tc>
          <w:tcPr>
            <w:tcW w:w="3510" w:type="dxa"/>
          </w:tcPr>
          <w:p w:rsidR="00265D18" w:rsidRPr="00AB5C8E" w:rsidRDefault="00265D18" w:rsidP="00265D18">
            <w:pPr>
              <w:spacing w:line="240" w:lineRule="atLeast"/>
              <w:ind w:left="180"/>
            </w:pPr>
            <w:r w:rsidRPr="007F6C76">
              <w:t>Unsecured</w:t>
            </w:r>
          </w:p>
        </w:tc>
        <w:tc>
          <w:tcPr>
            <w:tcW w:w="1260" w:type="dxa"/>
            <w:tcBorders>
              <w:bottom w:val="single" w:sz="4" w:space="0" w:color="auto"/>
            </w:tcBorders>
          </w:tcPr>
          <w:p w:rsidR="00265D18" w:rsidRDefault="00265D18" w:rsidP="00265D18">
            <w:pPr>
              <w:pStyle w:val="acctfourfigures"/>
              <w:tabs>
                <w:tab w:val="clear" w:pos="765"/>
                <w:tab w:val="decimal" w:pos="1001"/>
              </w:tabs>
              <w:spacing w:line="240" w:lineRule="atLeast"/>
              <w:ind w:right="11"/>
            </w:pPr>
            <w:r w:rsidRPr="00F33932">
              <w:t>28,333</w:t>
            </w:r>
          </w:p>
        </w:tc>
        <w:tc>
          <w:tcPr>
            <w:tcW w:w="180" w:type="dxa"/>
            <w:vAlign w:val="bottom"/>
          </w:tcPr>
          <w:p w:rsidR="00265D18" w:rsidRPr="00B764C4" w:rsidRDefault="00265D18" w:rsidP="00265D18">
            <w:pPr>
              <w:pStyle w:val="acctfourfigures"/>
              <w:tabs>
                <w:tab w:val="decimal" w:pos="821"/>
              </w:tabs>
              <w:spacing w:line="240" w:lineRule="atLeast"/>
            </w:pPr>
          </w:p>
        </w:tc>
        <w:tc>
          <w:tcPr>
            <w:tcW w:w="1260" w:type="dxa"/>
            <w:tcBorders>
              <w:bottom w:val="single" w:sz="4" w:space="0" w:color="auto"/>
            </w:tcBorders>
            <w:vAlign w:val="bottom"/>
          </w:tcPr>
          <w:p w:rsidR="00265D18" w:rsidRPr="00B764C4" w:rsidRDefault="00265D18" w:rsidP="00265D18">
            <w:pPr>
              <w:pStyle w:val="acctfourfigures"/>
              <w:tabs>
                <w:tab w:val="clear" w:pos="765"/>
                <w:tab w:val="decimal" w:pos="1001"/>
              </w:tabs>
              <w:spacing w:line="240" w:lineRule="atLeast"/>
              <w:ind w:right="11"/>
            </w:pPr>
            <w:r w:rsidRPr="00B764C4">
              <w:t>28,333</w:t>
            </w:r>
          </w:p>
        </w:tc>
        <w:tc>
          <w:tcPr>
            <w:tcW w:w="180" w:type="dxa"/>
            <w:vAlign w:val="bottom"/>
          </w:tcPr>
          <w:p w:rsidR="00265D18" w:rsidRPr="00B764C4" w:rsidRDefault="00265D18" w:rsidP="00265D18">
            <w:pPr>
              <w:pStyle w:val="acctfourfigures"/>
              <w:tabs>
                <w:tab w:val="decimal" w:pos="821"/>
              </w:tabs>
              <w:spacing w:line="240" w:lineRule="atLeast"/>
            </w:pPr>
          </w:p>
        </w:tc>
        <w:tc>
          <w:tcPr>
            <w:tcW w:w="1350" w:type="dxa"/>
            <w:tcBorders>
              <w:bottom w:val="single" w:sz="4" w:space="0" w:color="auto"/>
            </w:tcBorders>
          </w:tcPr>
          <w:p w:rsidR="00265D18" w:rsidRDefault="00265D18" w:rsidP="00265D18">
            <w:pPr>
              <w:pStyle w:val="acctfourfigures"/>
              <w:tabs>
                <w:tab w:val="clear" w:pos="765"/>
                <w:tab w:val="decimal" w:pos="1001"/>
              </w:tabs>
              <w:spacing w:line="240" w:lineRule="atLeast"/>
              <w:ind w:right="11"/>
            </w:pPr>
            <w:r w:rsidRPr="00337919">
              <w:t>28,333</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tcBorders>
              <w:bottom w:val="single" w:sz="4" w:space="0" w:color="auto"/>
            </w:tcBorders>
            <w:vAlign w:val="bottom"/>
          </w:tcPr>
          <w:p w:rsidR="00265D18" w:rsidRPr="00B764C4" w:rsidRDefault="00265D18" w:rsidP="00265D18">
            <w:pPr>
              <w:pStyle w:val="acctfourfigures"/>
              <w:tabs>
                <w:tab w:val="clear" w:pos="765"/>
                <w:tab w:val="decimal" w:pos="1001"/>
              </w:tabs>
              <w:spacing w:line="240" w:lineRule="atLeast"/>
              <w:ind w:right="11"/>
            </w:pPr>
            <w:r w:rsidRPr="00B764C4">
              <w:t>28,333</w:t>
            </w:r>
          </w:p>
        </w:tc>
      </w:tr>
      <w:tr w:rsidR="00265D18" w:rsidRPr="00D24CC8" w:rsidTr="00C53018">
        <w:trPr>
          <w:cantSplit/>
        </w:trPr>
        <w:tc>
          <w:tcPr>
            <w:tcW w:w="3510" w:type="dxa"/>
          </w:tcPr>
          <w:p w:rsidR="00265D18" w:rsidRPr="007F6C76" w:rsidRDefault="00265D18" w:rsidP="00265D18">
            <w:pPr>
              <w:spacing w:line="240" w:lineRule="atLeast"/>
            </w:pPr>
            <w:r w:rsidRPr="007F6C76">
              <w:rPr>
                <w:b/>
                <w:bCs/>
              </w:rPr>
              <w:t xml:space="preserve">Current portion of long-term </w:t>
            </w:r>
            <w:r w:rsidRPr="00AB596F">
              <w:rPr>
                <w:b/>
                <w:bCs/>
              </w:rPr>
              <w:t>loan</w:t>
            </w:r>
          </w:p>
        </w:tc>
        <w:tc>
          <w:tcPr>
            <w:tcW w:w="1260" w:type="dxa"/>
            <w:tcBorders>
              <w:top w:val="single" w:sz="4" w:space="0" w:color="auto"/>
              <w:bottom w:val="single" w:sz="4" w:space="0" w:color="auto"/>
            </w:tcBorders>
          </w:tcPr>
          <w:p w:rsidR="00265D18" w:rsidRPr="00D24CC8" w:rsidRDefault="00265D18" w:rsidP="00265D18">
            <w:pPr>
              <w:pStyle w:val="acctfourfigures"/>
              <w:tabs>
                <w:tab w:val="clear" w:pos="765"/>
                <w:tab w:val="decimal" w:pos="1001"/>
              </w:tabs>
              <w:spacing w:line="240" w:lineRule="atLeast"/>
              <w:ind w:right="11"/>
              <w:rPr>
                <w:b/>
                <w:bCs/>
              </w:rPr>
            </w:pPr>
            <w:r w:rsidRPr="00D24CC8">
              <w:rPr>
                <w:b/>
                <w:bCs/>
              </w:rPr>
              <w:t>59,833</w:t>
            </w:r>
          </w:p>
        </w:tc>
        <w:tc>
          <w:tcPr>
            <w:tcW w:w="180" w:type="dxa"/>
            <w:vAlign w:val="bottom"/>
          </w:tcPr>
          <w:p w:rsidR="00265D18" w:rsidRPr="002E7943" w:rsidRDefault="00265D18" w:rsidP="00265D18">
            <w:pPr>
              <w:pStyle w:val="acctfourfigures"/>
              <w:tabs>
                <w:tab w:val="decimal" w:pos="821"/>
              </w:tabs>
              <w:spacing w:line="240" w:lineRule="atLeast"/>
              <w:rPr>
                <w:b/>
                <w:bCs/>
              </w:rPr>
            </w:pPr>
          </w:p>
        </w:tc>
        <w:tc>
          <w:tcPr>
            <w:tcW w:w="1260" w:type="dxa"/>
            <w:tcBorders>
              <w:top w:val="single" w:sz="4" w:space="0" w:color="auto"/>
              <w:bottom w:val="single" w:sz="4" w:space="0" w:color="auto"/>
            </w:tcBorders>
            <w:vAlign w:val="bottom"/>
          </w:tcPr>
          <w:p w:rsidR="00265D18" w:rsidRPr="002E7943" w:rsidRDefault="00265D18" w:rsidP="00265D18">
            <w:pPr>
              <w:pStyle w:val="acctfourfigures"/>
              <w:tabs>
                <w:tab w:val="clear" w:pos="765"/>
                <w:tab w:val="decimal" w:pos="1001"/>
              </w:tabs>
              <w:spacing w:line="240" w:lineRule="atLeast"/>
              <w:ind w:right="11"/>
              <w:rPr>
                <w:b/>
                <w:bCs/>
              </w:rPr>
            </w:pPr>
            <w:r w:rsidRPr="002E7943">
              <w:rPr>
                <w:b/>
                <w:bCs/>
              </w:rPr>
              <w:t>28,333</w:t>
            </w:r>
          </w:p>
        </w:tc>
        <w:tc>
          <w:tcPr>
            <w:tcW w:w="180" w:type="dxa"/>
            <w:vAlign w:val="bottom"/>
          </w:tcPr>
          <w:p w:rsidR="00265D18" w:rsidRPr="002E7943" w:rsidRDefault="00265D18" w:rsidP="00265D18">
            <w:pPr>
              <w:pStyle w:val="acctfourfigures"/>
              <w:tabs>
                <w:tab w:val="decimal" w:pos="821"/>
              </w:tabs>
              <w:spacing w:line="240" w:lineRule="atLeast"/>
              <w:rPr>
                <w:b/>
                <w:bCs/>
              </w:rPr>
            </w:pPr>
          </w:p>
        </w:tc>
        <w:tc>
          <w:tcPr>
            <w:tcW w:w="1350" w:type="dxa"/>
            <w:tcBorders>
              <w:top w:val="single" w:sz="4" w:space="0" w:color="auto"/>
              <w:bottom w:val="single" w:sz="4" w:space="0" w:color="auto"/>
            </w:tcBorders>
          </w:tcPr>
          <w:p w:rsidR="00265D18" w:rsidRPr="00D24CC8" w:rsidRDefault="00265D18" w:rsidP="00265D18">
            <w:pPr>
              <w:pStyle w:val="acctfourfigures"/>
              <w:tabs>
                <w:tab w:val="clear" w:pos="765"/>
                <w:tab w:val="decimal" w:pos="1001"/>
              </w:tabs>
              <w:spacing w:line="240" w:lineRule="atLeast"/>
              <w:ind w:right="11"/>
              <w:rPr>
                <w:b/>
                <w:bCs/>
              </w:rPr>
            </w:pPr>
            <w:r w:rsidRPr="00D24CC8">
              <w:rPr>
                <w:b/>
                <w:bCs/>
              </w:rPr>
              <w:t>59,833</w:t>
            </w:r>
          </w:p>
        </w:tc>
        <w:tc>
          <w:tcPr>
            <w:tcW w:w="180" w:type="dxa"/>
            <w:vAlign w:val="bottom"/>
          </w:tcPr>
          <w:p w:rsidR="00265D18" w:rsidRPr="002E7943" w:rsidRDefault="00265D18" w:rsidP="00265D18">
            <w:pPr>
              <w:pStyle w:val="acctfourfigures"/>
              <w:tabs>
                <w:tab w:val="decimal" w:pos="821"/>
              </w:tabs>
              <w:spacing w:line="240" w:lineRule="atLeast"/>
              <w:rPr>
                <w:b/>
                <w:bCs/>
              </w:rPr>
            </w:pPr>
          </w:p>
        </w:tc>
        <w:tc>
          <w:tcPr>
            <w:tcW w:w="1260" w:type="dxa"/>
            <w:tcBorders>
              <w:top w:val="single" w:sz="4" w:space="0" w:color="auto"/>
              <w:bottom w:val="single" w:sz="4" w:space="0" w:color="auto"/>
            </w:tcBorders>
            <w:vAlign w:val="bottom"/>
          </w:tcPr>
          <w:p w:rsidR="00265D18" w:rsidRPr="002E7943" w:rsidRDefault="00265D18" w:rsidP="00265D18">
            <w:pPr>
              <w:pStyle w:val="acctfourfigures"/>
              <w:tabs>
                <w:tab w:val="clear" w:pos="765"/>
                <w:tab w:val="decimal" w:pos="1001"/>
              </w:tabs>
              <w:spacing w:line="240" w:lineRule="atLeast"/>
              <w:ind w:right="11"/>
              <w:rPr>
                <w:b/>
                <w:bCs/>
              </w:rPr>
            </w:pPr>
            <w:r w:rsidRPr="002E7943">
              <w:rPr>
                <w:b/>
                <w:bCs/>
              </w:rPr>
              <w:t>28,333</w:t>
            </w:r>
          </w:p>
        </w:tc>
      </w:tr>
      <w:tr w:rsidR="00265D18" w:rsidRPr="00D24CC8" w:rsidTr="00C53018">
        <w:trPr>
          <w:cantSplit/>
        </w:trPr>
        <w:tc>
          <w:tcPr>
            <w:tcW w:w="3510" w:type="dxa"/>
          </w:tcPr>
          <w:p w:rsidR="00265D18" w:rsidRPr="007F6C76" w:rsidRDefault="00265D18" w:rsidP="00265D18">
            <w:pPr>
              <w:spacing w:line="240" w:lineRule="atLeast"/>
              <w:ind w:left="11"/>
              <w:rPr>
                <w:b/>
                <w:bCs/>
              </w:rPr>
            </w:pPr>
            <w:r>
              <w:rPr>
                <w:b/>
                <w:bCs/>
              </w:rPr>
              <w:t>Short-term loans</w:t>
            </w:r>
          </w:p>
        </w:tc>
        <w:tc>
          <w:tcPr>
            <w:tcW w:w="1260" w:type="dxa"/>
            <w:tcBorders>
              <w:top w:val="single" w:sz="4" w:space="0" w:color="auto"/>
              <w:bottom w:val="double" w:sz="4" w:space="0" w:color="auto"/>
            </w:tcBorders>
          </w:tcPr>
          <w:p w:rsidR="00265D18" w:rsidRPr="00D24CC8" w:rsidRDefault="00265D18" w:rsidP="00265D18">
            <w:pPr>
              <w:pStyle w:val="acctfourfigures"/>
              <w:tabs>
                <w:tab w:val="clear" w:pos="765"/>
                <w:tab w:val="decimal" w:pos="1001"/>
              </w:tabs>
              <w:spacing w:line="240" w:lineRule="atLeast"/>
              <w:ind w:right="11"/>
              <w:rPr>
                <w:b/>
                <w:bCs/>
              </w:rPr>
            </w:pPr>
            <w:r w:rsidRPr="00D24CC8">
              <w:rPr>
                <w:b/>
                <w:bCs/>
              </w:rPr>
              <w:t>184,569</w:t>
            </w:r>
          </w:p>
        </w:tc>
        <w:tc>
          <w:tcPr>
            <w:tcW w:w="180" w:type="dxa"/>
            <w:vAlign w:val="bottom"/>
          </w:tcPr>
          <w:p w:rsidR="00265D18" w:rsidRPr="00806BEA" w:rsidRDefault="00265D18" w:rsidP="00265D18">
            <w:pPr>
              <w:pStyle w:val="acctfourfigures"/>
              <w:tabs>
                <w:tab w:val="decimal" w:pos="821"/>
              </w:tabs>
              <w:spacing w:line="240" w:lineRule="atLeast"/>
              <w:rPr>
                <w:b/>
                <w:bCs/>
              </w:rPr>
            </w:pPr>
          </w:p>
        </w:tc>
        <w:tc>
          <w:tcPr>
            <w:tcW w:w="1260" w:type="dxa"/>
            <w:tcBorders>
              <w:top w:val="single" w:sz="4" w:space="0" w:color="auto"/>
              <w:bottom w:val="double" w:sz="4" w:space="0" w:color="auto"/>
            </w:tcBorders>
            <w:vAlign w:val="bottom"/>
          </w:tcPr>
          <w:p w:rsidR="00265D18" w:rsidRPr="00806BEA" w:rsidRDefault="00265D18" w:rsidP="00265D18">
            <w:pPr>
              <w:pStyle w:val="acctfourfigures"/>
              <w:tabs>
                <w:tab w:val="clear" w:pos="765"/>
                <w:tab w:val="decimal" w:pos="1001"/>
              </w:tabs>
              <w:spacing w:line="240" w:lineRule="atLeast"/>
              <w:ind w:right="11"/>
              <w:rPr>
                <w:b/>
                <w:bCs/>
              </w:rPr>
            </w:pPr>
            <w:r w:rsidRPr="00806BEA">
              <w:rPr>
                <w:b/>
                <w:bCs/>
              </w:rPr>
              <w:t>89,232</w:t>
            </w:r>
          </w:p>
        </w:tc>
        <w:tc>
          <w:tcPr>
            <w:tcW w:w="180" w:type="dxa"/>
            <w:vAlign w:val="bottom"/>
          </w:tcPr>
          <w:p w:rsidR="00265D18" w:rsidRPr="00806BEA" w:rsidRDefault="00265D18" w:rsidP="00265D18">
            <w:pPr>
              <w:pStyle w:val="acctfourfigures"/>
              <w:tabs>
                <w:tab w:val="decimal" w:pos="821"/>
              </w:tabs>
              <w:spacing w:line="240" w:lineRule="atLeast"/>
              <w:rPr>
                <w:b/>
                <w:bCs/>
              </w:rPr>
            </w:pPr>
          </w:p>
        </w:tc>
        <w:tc>
          <w:tcPr>
            <w:tcW w:w="1350" w:type="dxa"/>
            <w:tcBorders>
              <w:top w:val="single" w:sz="4" w:space="0" w:color="auto"/>
              <w:bottom w:val="double" w:sz="4" w:space="0" w:color="auto"/>
            </w:tcBorders>
          </w:tcPr>
          <w:p w:rsidR="00265D18" w:rsidRPr="00D24CC8" w:rsidRDefault="00265D18" w:rsidP="00265D18">
            <w:pPr>
              <w:pStyle w:val="acctfourfigures"/>
              <w:tabs>
                <w:tab w:val="clear" w:pos="765"/>
                <w:tab w:val="decimal" w:pos="1001"/>
              </w:tabs>
              <w:spacing w:line="240" w:lineRule="atLeast"/>
              <w:ind w:right="11"/>
              <w:rPr>
                <w:b/>
                <w:bCs/>
              </w:rPr>
            </w:pPr>
            <w:r w:rsidRPr="00D24CC8">
              <w:rPr>
                <w:b/>
                <w:bCs/>
              </w:rPr>
              <w:t>160,833</w:t>
            </w:r>
          </w:p>
        </w:tc>
        <w:tc>
          <w:tcPr>
            <w:tcW w:w="180" w:type="dxa"/>
            <w:vAlign w:val="bottom"/>
          </w:tcPr>
          <w:p w:rsidR="00265D18" w:rsidRPr="00806BEA" w:rsidRDefault="00265D18" w:rsidP="00265D18">
            <w:pPr>
              <w:pStyle w:val="acctfourfigures"/>
              <w:tabs>
                <w:tab w:val="decimal" w:pos="821"/>
              </w:tabs>
              <w:spacing w:line="240" w:lineRule="atLeast"/>
              <w:rPr>
                <w:b/>
                <w:bCs/>
              </w:rPr>
            </w:pPr>
          </w:p>
        </w:tc>
        <w:tc>
          <w:tcPr>
            <w:tcW w:w="1260" w:type="dxa"/>
            <w:tcBorders>
              <w:top w:val="single" w:sz="4" w:space="0" w:color="auto"/>
              <w:bottom w:val="double" w:sz="4" w:space="0" w:color="auto"/>
            </w:tcBorders>
            <w:vAlign w:val="bottom"/>
          </w:tcPr>
          <w:p w:rsidR="00265D18" w:rsidRPr="00806BEA" w:rsidRDefault="00265D18" w:rsidP="00265D18">
            <w:pPr>
              <w:pStyle w:val="acctfourfigures"/>
              <w:tabs>
                <w:tab w:val="clear" w:pos="765"/>
                <w:tab w:val="decimal" w:pos="1001"/>
              </w:tabs>
              <w:spacing w:line="240" w:lineRule="atLeast"/>
              <w:ind w:right="11"/>
              <w:rPr>
                <w:b/>
                <w:bCs/>
              </w:rPr>
            </w:pPr>
            <w:r>
              <w:rPr>
                <w:b/>
                <w:bCs/>
              </w:rPr>
              <w:t>66,232</w:t>
            </w:r>
          </w:p>
        </w:tc>
      </w:tr>
      <w:tr w:rsidR="00265D18" w:rsidRPr="00D24CC8" w:rsidTr="00C53018">
        <w:trPr>
          <w:cantSplit/>
        </w:trPr>
        <w:tc>
          <w:tcPr>
            <w:tcW w:w="3510" w:type="dxa"/>
          </w:tcPr>
          <w:p w:rsidR="00265D18" w:rsidRPr="00A50287" w:rsidRDefault="00265D18" w:rsidP="00265D18">
            <w:pPr>
              <w:spacing w:line="240" w:lineRule="atLeast"/>
              <w:ind w:left="180" w:hanging="180"/>
              <w:rPr>
                <w:rFonts w:cs="Times New Roman"/>
                <w:szCs w:val="22"/>
              </w:rPr>
            </w:pPr>
          </w:p>
        </w:tc>
        <w:tc>
          <w:tcPr>
            <w:tcW w:w="1260" w:type="dxa"/>
            <w:tcBorders>
              <w:top w:val="double" w:sz="4" w:space="0" w:color="auto"/>
            </w:tcBorders>
          </w:tcPr>
          <w:p w:rsidR="00265D18" w:rsidRPr="00A50287" w:rsidRDefault="00265D18" w:rsidP="00265D18">
            <w:pPr>
              <w:pStyle w:val="acctfourfigures"/>
              <w:tabs>
                <w:tab w:val="clear" w:pos="765"/>
                <w:tab w:val="decimal" w:pos="1001"/>
              </w:tabs>
              <w:spacing w:line="240" w:lineRule="atLeast"/>
              <w:ind w:right="11"/>
              <w:rPr>
                <w:szCs w:val="22"/>
                <w:lang w:val="en-US" w:bidi="th-TH"/>
              </w:rPr>
            </w:pPr>
          </w:p>
        </w:tc>
        <w:tc>
          <w:tcPr>
            <w:tcW w:w="180" w:type="dxa"/>
          </w:tcPr>
          <w:p w:rsidR="00265D18" w:rsidRPr="00A50287" w:rsidRDefault="00265D18" w:rsidP="00265D18">
            <w:pPr>
              <w:pStyle w:val="acctfourfigures"/>
              <w:tabs>
                <w:tab w:val="clear" w:pos="765"/>
                <w:tab w:val="decimal" w:pos="1091"/>
              </w:tabs>
              <w:spacing w:line="240" w:lineRule="atLeast"/>
              <w:ind w:right="11"/>
              <w:rPr>
                <w:szCs w:val="22"/>
                <w:lang w:val="en-US" w:bidi="th-TH"/>
              </w:rPr>
            </w:pPr>
          </w:p>
        </w:tc>
        <w:tc>
          <w:tcPr>
            <w:tcW w:w="1260" w:type="dxa"/>
            <w:tcBorders>
              <w:top w:val="double" w:sz="4" w:space="0" w:color="auto"/>
            </w:tcBorders>
          </w:tcPr>
          <w:p w:rsidR="00265D18" w:rsidRPr="00A50287" w:rsidRDefault="00265D18" w:rsidP="00265D18">
            <w:pPr>
              <w:pStyle w:val="acctfourfigures"/>
              <w:tabs>
                <w:tab w:val="clear" w:pos="765"/>
                <w:tab w:val="decimal" w:pos="1001"/>
              </w:tabs>
              <w:spacing w:line="240" w:lineRule="atLeast"/>
              <w:ind w:right="11"/>
              <w:rPr>
                <w:szCs w:val="22"/>
                <w:lang w:val="en-US" w:bidi="th-TH"/>
              </w:rPr>
            </w:pPr>
          </w:p>
        </w:tc>
        <w:tc>
          <w:tcPr>
            <w:tcW w:w="180" w:type="dxa"/>
          </w:tcPr>
          <w:p w:rsidR="00265D18" w:rsidRPr="00A50287" w:rsidRDefault="00265D18" w:rsidP="00265D18">
            <w:pPr>
              <w:pStyle w:val="acctfourfigures"/>
              <w:tabs>
                <w:tab w:val="clear" w:pos="765"/>
                <w:tab w:val="decimal" w:pos="1001"/>
              </w:tabs>
              <w:spacing w:line="240" w:lineRule="atLeast"/>
              <w:ind w:right="11"/>
              <w:rPr>
                <w:szCs w:val="22"/>
                <w:lang w:val="en-US" w:bidi="th-TH"/>
              </w:rPr>
            </w:pPr>
          </w:p>
        </w:tc>
        <w:tc>
          <w:tcPr>
            <w:tcW w:w="1350" w:type="dxa"/>
            <w:tcBorders>
              <w:top w:val="double" w:sz="4" w:space="0" w:color="auto"/>
            </w:tcBorders>
          </w:tcPr>
          <w:p w:rsidR="00265D18" w:rsidRPr="00A50287" w:rsidRDefault="00265D18" w:rsidP="00265D18">
            <w:pPr>
              <w:pStyle w:val="acctfourfigures"/>
              <w:tabs>
                <w:tab w:val="clear" w:pos="765"/>
                <w:tab w:val="decimal" w:pos="1001"/>
              </w:tabs>
              <w:spacing w:line="240" w:lineRule="atLeast"/>
              <w:ind w:right="11"/>
              <w:rPr>
                <w:szCs w:val="22"/>
                <w:lang w:val="en-US" w:bidi="th-TH"/>
              </w:rPr>
            </w:pPr>
          </w:p>
        </w:tc>
        <w:tc>
          <w:tcPr>
            <w:tcW w:w="180" w:type="dxa"/>
          </w:tcPr>
          <w:p w:rsidR="00265D18" w:rsidRPr="00A50287" w:rsidRDefault="00265D18" w:rsidP="00265D18">
            <w:pPr>
              <w:pStyle w:val="acctfourfigures"/>
              <w:tabs>
                <w:tab w:val="clear" w:pos="765"/>
                <w:tab w:val="decimal" w:pos="1001"/>
              </w:tabs>
              <w:spacing w:line="240" w:lineRule="atLeast"/>
              <w:ind w:right="11"/>
              <w:rPr>
                <w:szCs w:val="22"/>
                <w:lang w:val="en-US" w:bidi="th-TH"/>
              </w:rPr>
            </w:pPr>
          </w:p>
        </w:tc>
        <w:tc>
          <w:tcPr>
            <w:tcW w:w="1260" w:type="dxa"/>
            <w:tcBorders>
              <w:top w:val="double" w:sz="4" w:space="0" w:color="auto"/>
            </w:tcBorders>
          </w:tcPr>
          <w:p w:rsidR="00265D18" w:rsidRPr="00A50287" w:rsidRDefault="00265D18" w:rsidP="00265D18">
            <w:pPr>
              <w:pStyle w:val="acctfourfigures"/>
              <w:tabs>
                <w:tab w:val="clear" w:pos="765"/>
                <w:tab w:val="decimal" w:pos="1001"/>
              </w:tabs>
              <w:spacing w:line="240" w:lineRule="atLeast"/>
              <w:ind w:right="11"/>
              <w:rPr>
                <w:szCs w:val="22"/>
                <w:lang w:val="en-US" w:bidi="th-TH"/>
              </w:rPr>
            </w:pPr>
          </w:p>
        </w:tc>
      </w:tr>
      <w:tr w:rsidR="00265D18" w:rsidRPr="00D24CC8" w:rsidTr="00C53018">
        <w:trPr>
          <w:cantSplit/>
        </w:trPr>
        <w:tc>
          <w:tcPr>
            <w:tcW w:w="3510" w:type="dxa"/>
          </w:tcPr>
          <w:p w:rsidR="00265D18" w:rsidRPr="007F6C76" w:rsidRDefault="00265D18" w:rsidP="00265D18">
            <w:pPr>
              <w:spacing w:line="240" w:lineRule="atLeast"/>
              <w:ind w:left="191" w:hanging="180"/>
              <w:rPr>
                <w:b/>
                <w:bCs/>
              </w:rPr>
            </w:pPr>
            <w:r w:rsidRPr="007F6C76">
              <w:rPr>
                <w:b/>
                <w:bCs/>
              </w:rPr>
              <w:t>Current portion of finance lease liabilities</w:t>
            </w:r>
          </w:p>
        </w:tc>
        <w:tc>
          <w:tcPr>
            <w:tcW w:w="1260" w:type="dxa"/>
            <w:tcBorders>
              <w:bottom w:val="single" w:sz="4" w:space="0" w:color="auto"/>
            </w:tcBorders>
            <w:vAlign w:val="bottom"/>
          </w:tcPr>
          <w:p w:rsidR="00265D18" w:rsidRPr="002E7943" w:rsidRDefault="00265D18" w:rsidP="00265D18">
            <w:pPr>
              <w:pStyle w:val="acctfourfigures"/>
              <w:tabs>
                <w:tab w:val="clear" w:pos="765"/>
                <w:tab w:val="decimal" w:pos="1001"/>
              </w:tabs>
              <w:spacing w:line="240" w:lineRule="atLeast"/>
              <w:ind w:right="11"/>
              <w:rPr>
                <w:b/>
                <w:bCs/>
              </w:rPr>
            </w:pPr>
            <w:r w:rsidRPr="00D24CC8">
              <w:rPr>
                <w:b/>
                <w:bCs/>
              </w:rPr>
              <w:t>7,672</w:t>
            </w:r>
          </w:p>
        </w:tc>
        <w:tc>
          <w:tcPr>
            <w:tcW w:w="180" w:type="dxa"/>
            <w:vAlign w:val="bottom"/>
          </w:tcPr>
          <w:p w:rsidR="00265D18" w:rsidRPr="002E7943" w:rsidRDefault="00265D18" w:rsidP="00265D18">
            <w:pPr>
              <w:pStyle w:val="acctfourfigures"/>
              <w:tabs>
                <w:tab w:val="decimal" w:pos="821"/>
              </w:tabs>
              <w:spacing w:line="240" w:lineRule="atLeast"/>
              <w:rPr>
                <w:b/>
                <w:bCs/>
              </w:rPr>
            </w:pPr>
          </w:p>
        </w:tc>
        <w:tc>
          <w:tcPr>
            <w:tcW w:w="1260" w:type="dxa"/>
            <w:tcBorders>
              <w:bottom w:val="single" w:sz="4" w:space="0" w:color="auto"/>
            </w:tcBorders>
            <w:vAlign w:val="bottom"/>
          </w:tcPr>
          <w:p w:rsidR="00265D18" w:rsidRPr="002E7943" w:rsidRDefault="00265D18" w:rsidP="00265D18">
            <w:pPr>
              <w:pStyle w:val="acctfourfigures"/>
              <w:tabs>
                <w:tab w:val="clear" w:pos="765"/>
                <w:tab w:val="decimal" w:pos="1001"/>
              </w:tabs>
              <w:spacing w:line="240" w:lineRule="atLeast"/>
              <w:ind w:right="11"/>
              <w:rPr>
                <w:b/>
                <w:bCs/>
              </w:rPr>
            </w:pPr>
            <w:r w:rsidRPr="002E7943">
              <w:rPr>
                <w:b/>
                <w:bCs/>
              </w:rPr>
              <w:t>17,333</w:t>
            </w:r>
          </w:p>
        </w:tc>
        <w:tc>
          <w:tcPr>
            <w:tcW w:w="180" w:type="dxa"/>
            <w:vAlign w:val="bottom"/>
          </w:tcPr>
          <w:p w:rsidR="00265D18" w:rsidRPr="002E7943" w:rsidRDefault="00265D18" w:rsidP="00265D18">
            <w:pPr>
              <w:pStyle w:val="acctfourfigures"/>
              <w:tabs>
                <w:tab w:val="decimal" w:pos="821"/>
              </w:tabs>
              <w:spacing w:line="240" w:lineRule="atLeast"/>
              <w:rPr>
                <w:b/>
                <w:bCs/>
              </w:rPr>
            </w:pPr>
          </w:p>
        </w:tc>
        <w:tc>
          <w:tcPr>
            <w:tcW w:w="1350" w:type="dxa"/>
            <w:tcBorders>
              <w:bottom w:val="single" w:sz="4" w:space="0" w:color="auto"/>
            </w:tcBorders>
            <w:vAlign w:val="bottom"/>
          </w:tcPr>
          <w:p w:rsidR="00265D18" w:rsidRPr="002E7943" w:rsidRDefault="00265D18" w:rsidP="00265D18">
            <w:pPr>
              <w:pStyle w:val="acctfourfigures"/>
              <w:tabs>
                <w:tab w:val="clear" w:pos="765"/>
                <w:tab w:val="decimal" w:pos="641"/>
              </w:tabs>
              <w:spacing w:line="240" w:lineRule="atLeast"/>
              <w:ind w:right="11"/>
              <w:rPr>
                <w:b/>
                <w:bCs/>
              </w:rPr>
            </w:pPr>
            <w:r>
              <w:rPr>
                <w:b/>
                <w:bCs/>
              </w:rPr>
              <w:t>-</w:t>
            </w:r>
          </w:p>
        </w:tc>
        <w:tc>
          <w:tcPr>
            <w:tcW w:w="180" w:type="dxa"/>
            <w:vAlign w:val="bottom"/>
          </w:tcPr>
          <w:p w:rsidR="00265D18" w:rsidRPr="002E7943" w:rsidRDefault="00265D18" w:rsidP="00265D18">
            <w:pPr>
              <w:pStyle w:val="acctfourfigures"/>
              <w:tabs>
                <w:tab w:val="decimal" w:pos="821"/>
              </w:tabs>
              <w:spacing w:line="240" w:lineRule="atLeast"/>
              <w:rPr>
                <w:b/>
                <w:bCs/>
              </w:rPr>
            </w:pPr>
          </w:p>
        </w:tc>
        <w:tc>
          <w:tcPr>
            <w:tcW w:w="1260" w:type="dxa"/>
            <w:tcBorders>
              <w:bottom w:val="single" w:sz="4" w:space="0" w:color="auto"/>
            </w:tcBorders>
            <w:vAlign w:val="bottom"/>
          </w:tcPr>
          <w:p w:rsidR="00265D18" w:rsidRPr="002E7943" w:rsidRDefault="00265D18" w:rsidP="00265D18">
            <w:pPr>
              <w:pStyle w:val="acctfourfigures"/>
              <w:tabs>
                <w:tab w:val="clear" w:pos="765"/>
                <w:tab w:val="decimal" w:pos="551"/>
              </w:tabs>
              <w:spacing w:line="240" w:lineRule="atLeast"/>
              <w:ind w:right="11"/>
              <w:rPr>
                <w:b/>
                <w:bCs/>
              </w:rPr>
            </w:pPr>
            <w:r w:rsidRPr="002E7943">
              <w:rPr>
                <w:b/>
                <w:bCs/>
              </w:rPr>
              <w:t>-</w:t>
            </w:r>
          </w:p>
        </w:tc>
      </w:tr>
      <w:tr w:rsidR="00265D18" w:rsidRPr="00D24CC8" w:rsidTr="00C53018">
        <w:trPr>
          <w:cantSplit/>
        </w:trPr>
        <w:tc>
          <w:tcPr>
            <w:tcW w:w="3510" w:type="dxa"/>
          </w:tcPr>
          <w:p w:rsidR="00265D18" w:rsidRPr="00AB5C8E" w:rsidRDefault="00265D18" w:rsidP="00265D18">
            <w:pPr>
              <w:spacing w:line="240" w:lineRule="atLeast"/>
              <w:ind w:left="191" w:hanging="180"/>
              <w:rPr>
                <w:b/>
                <w:bCs/>
              </w:rPr>
            </w:pPr>
            <w:r w:rsidRPr="00AB5C8E">
              <w:rPr>
                <w:b/>
                <w:bCs/>
              </w:rPr>
              <w:t>Total current interest-bearing liabilities</w:t>
            </w:r>
          </w:p>
        </w:tc>
        <w:tc>
          <w:tcPr>
            <w:tcW w:w="1260" w:type="dxa"/>
            <w:tcBorders>
              <w:bottom w:val="doub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sidRPr="00D24CC8">
              <w:rPr>
                <w:b/>
                <w:bCs/>
              </w:rPr>
              <w:t>192,241</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tcBorders>
              <w:bottom w:val="doub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Pr>
                <w:b/>
                <w:bCs/>
              </w:rPr>
              <w:t>106,565</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350" w:type="dxa"/>
            <w:tcBorders>
              <w:bottom w:val="doub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sidRPr="00D24CC8">
              <w:rPr>
                <w:b/>
                <w:bCs/>
              </w:rPr>
              <w:t>160,833</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tcBorders>
              <w:bottom w:val="doub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Pr>
                <w:b/>
                <w:bCs/>
              </w:rPr>
              <w:t>66,232</w:t>
            </w:r>
          </w:p>
        </w:tc>
      </w:tr>
      <w:tr w:rsidR="00265D18" w:rsidRPr="00D24CC8" w:rsidTr="00DA4F4C">
        <w:trPr>
          <w:cantSplit/>
        </w:trPr>
        <w:tc>
          <w:tcPr>
            <w:tcW w:w="3510" w:type="dxa"/>
          </w:tcPr>
          <w:p w:rsidR="00265D18" w:rsidRPr="00AB5C8E" w:rsidRDefault="00265D18" w:rsidP="00265D18">
            <w:pPr>
              <w:spacing w:line="240" w:lineRule="atLeast"/>
              <w:rPr>
                <w:b/>
                <w:bCs/>
                <w:i/>
                <w:iCs/>
              </w:rPr>
            </w:pPr>
            <w:r w:rsidRPr="00AB5C8E">
              <w:rPr>
                <w:b/>
                <w:bCs/>
                <w:i/>
                <w:iCs/>
              </w:rPr>
              <w:t>Non-current</w:t>
            </w:r>
          </w:p>
        </w:tc>
        <w:tc>
          <w:tcPr>
            <w:tcW w:w="1260" w:type="dxa"/>
            <w:vAlign w:val="bottom"/>
          </w:tcPr>
          <w:p w:rsidR="00265D18" w:rsidRPr="00AB5C8E" w:rsidRDefault="00265D18" w:rsidP="00265D18">
            <w:pPr>
              <w:pStyle w:val="acctfourfigures"/>
              <w:tabs>
                <w:tab w:val="clear" w:pos="765"/>
                <w:tab w:val="decimal" w:pos="1001"/>
              </w:tabs>
              <w:spacing w:line="240" w:lineRule="atLeast"/>
              <w:ind w:right="11"/>
            </w:pP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vAlign w:val="bottom"/>
          </w:tcPr>
          <w:p w:rsidR="00265D18" w:rsidRPr="00AB5C8E" w:rsidRDefault="00265D18" w:rsidP="00265D18">
            <w:pPr>
              <w:pStyle w:val="acctfourfigures"/>
              <w:tabs>
                <w:tab w:val="clear" w:pos="765"/>
                <w:tab w:val="decimal" w:pos="1001"/>
              </w:tabs>
              <w:spacing w:line="240" w:lineRule="atLeast"/>
              <w:ind w:right="11"/>
            </w:pPr>
          </w:p>
        </w:tc>
        <w:tc>
          <w:tcPr>
            <w:tcW w:w="180" w:type="dxa"/>
            <w:vAlign w:val="bottom"/>
          </w:tcPr>
          <w:p w:rsidR="00265D18" w:rsidRPr="00AB5C8E" w:rsidRDefault="00265D18" w:rsidP="00265D18">
            <w:pPr>
              <w:pStyle w:val="acctfourfigures"/>
              <w:tabs>
                <w:tab w:val="decimal" w:pos="821"/>
              </w:tabs>
              <w:spacing w:line="240" w:lineRule="atLeast"/>
            </w:pPr>
          </w:p>
        </w:tc>
        <w:tc>
          <w:tcPr>
            <w:tcW w:w="1350" w:type="dxa"/>
            <w:vAlign w:val="bottom"/>
          </w:tcPr>
          <w:p w:rsidR="00265D18" w:rsidRPr="00AB5C8E" w:rsidRDefault="00265D18" w:rsidP="00265D18">
            <w:pPr>
              <w:pStyle w:val="acctfourfigures"/>
              <w:tabs>
                <w:tab w:val="clear" w:pos="765"/>
                <w:tab w:val="decimal" w:pos="1001"/>
              </w:tabs>
              <w:spacing w:line="240" w:lineRule="atLeast"/>
              <w:ind w:right="11"/>
            </w:pP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vAlign w:val="bottom"/>
          </w:tcPr>
          <w:p w:rsidR="00265D18" w:rsidRPr="00AB5C8E" w:rsidRDefault="00265D18" w:rsidP="00265D18">
            <w:pPr>
              <w:pStyle w:val="acctfourfigures"/>
              <w:tabs>
                <w:tab w:val="clear" w:pos="765"/>
                <w:tab w:val="decimal" w:pos="821"/>
              </w:tabs>
              <w:spacing w:line="240" w:lineRule="atLeast"/>
              <w:ind w:right="11"/>
            </w:pPr>
          </w:p>
        </w:tc>
      </w:tr>
      <w:tr w:rsidR="00265D18" w:rsidRPr="00D24CC8" w:rsidTr="00DA4F4C">
        <w:trPr>
          <w:cantSplit/>
        </w:trPr>
        <w:tc>
          <w:tcPr>
            <w:tcW w:w="3510" w:type="dxa"/>
          </w:tcPr>
          <w:p w:rsidR="00265D18" w:rsidRPr="00C53018" w:rsidRDefault="00265D18" w:rsidP="00265D18">
            <w:pPr>
              <w:spacing w:line="240" w:lineRule="atLeast"/>
              <w:ind w:left="191" w:hanging="180"/>
            </w:pPr>
            <w:r>
              <w:t>Long-term loans from financial institutions</w:t>
            </w:r>
          </w:p>
        </w:tc>
        <w:tc>
          <w:tcPr>
            <w:tcW w:w="1260" w:type="dxa"/>
            <w:vAlign w:val="bottom"/>
          </w:tcPr>
          <w:p w:rsidR="00265D18" w:rsidRPr="00AB5C8E" w:rsidRDefault="00265D18" w:rsidP="00265D18">
            <w:pPr>
              <w:pStyle w:val="acctfourfigures"/>
              <w:tabs>
                <w:tab w:val="clear" w:pos="765"/>
                <w:tab w:val="decimal" w:pos="1001"/>
              </w:tabs>
              <w:spacing w:line="240" w:lineRule="atLeast"/>
              <w:ind w:right="11"/>
            </w:pP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vAlign w:val="bottom"/>
          </w:tcPr>
          <w:p w:rsidR="00265D18" w:rsidRPr="00AB5C8E" w:rsidRDefault="00265D18" w:rsidP="00265D18">
            <w:pPr>
              <w:pStyle w:val="acctfourfigures"/>
              <w:tabs>
                <w:tab w:val="clear" w:pos="765"/>
                <w:tab w:val="decimal" w:pos="461"/>
                <w:tab w:val="decimal" w:pos="1001"/>
              </w:tabs>
              <w:spacing w:line="240" w:lineRule="atLeast"/>
              <w:ind w:right="11"/>
            </w:pPr>
          </w:p>
        </w:tc>
        <w:tc>
          <w:tcPr>
            <w:tcW w:w="180" w:type="dxa"/>
            <w:vAlign w:val="bottom"/>
          </w:tcPr>
          <w:p w:rsidR="00265D18" w:rsidRPr="00AB5C8E" w:rsidRDefault="00265D18" w:rsidP="00265D18">
            <w:pPr>
              <w:pStyle w:val="acctfourfigures"/>
              <w:tabs>
                <w:tab w:val="decimal" w:pos="821"/>
              </w:tabs>
              <w:spacing w:line="240" w:lineRule="atLeast"/>
            </w:pPr>
          </w:p>
        </w:tc>
        <w:tc>
          <w:tcPr>
            <w:tcW w:w="1350" w:type="dxa"/>
            <w:vAlign w:val="bottom"/>
          </w:tcPr>
          <w:p w:rsidR="00265D18" w:rsidRPr="00AB5C8E" w:rsidRDefault="00265D18" w:rsidP="00265D18">
            <w:pPr>
              <w:pStyle w:val="acctfourfigures"/>
              <w:tabs>
                <w:tab w:val="clear" w:pos="765"/>
                <w:tab w:val="decimal" w:pos="1001"/>
              </w:tabs>
              <w:spacing w:line="240" w:lineRule="atLeast"/>
              <w:ind w:right="11"/>
            </w:pP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vAlign w:val="bottom"/>
          </w:tcPr>
          <w:p w:rsidR="00265D18" w:rsidRPr="00AB5C8E" w:rsidRDefault="00265D18" w:rsidP="00265D18">
            <w:pPr>
              <w:pStyle w:val="acctfourfigures"/>
              <w:tabs>
                <w:tab w:val="clear" w:pos="765"/>
                <w:tab w:val="decimal" w:pos="551"/>
              </w:tabs>
              <w:spacing w:line="240" w:lineRule="atLeast"/>
              <w:ind w:right="11"/>
            </w:pPr>
          </w:p>
        </w:tc>
      </w:tr>
      <w:tr w:rsidR="00265D18" w:rsidRPr="00D24CC8" w:rsidTr="00DA4F4C">
        <w:trPr>
          <w:cantSplit/>
        </w:trPr>
        <w:tc>
          <w:tcPr>
            <w:tcW w:w="3510" w:type="dxa"/>
          </w:tcPr>
          <w:p w:rsidR="00265D18" w:rsidRDefault="00265D18" w:rsidP="00265D18">
            <w:pPr>
              <w:spacing w:line="240" w:lineRule="atLeast"/>
              <w:ind w:left="191"/>
            </w:pPr>
            <w:r>
              <w:t>S</w:t>
            </w:r>
            <w:r w:rsidRPr="007F6C76">
              <w:t>ecured</w:t>
            </w:r>
          </w:p>
        </w:tc>
        <w:tc>
          <w:tcPr>
            <w:tcW w:w="1260" w:type="dxa"/>
            <w:vAlign w:val="bottom"/>
          </w:tcPr>
          <w:p w:rsidR="00265D18" w:rsidRPr="00AB5C8E" w:rsidRDefault="00265D18" w:rsidP="00265D18">
            <w:pPr>
              <w:pStyle w:val="acctfourfigures"/>
              <w:tabs>
                <w:tab w:val="clear" w:pos="765"/>
                <w:tab w:val="decimal" w:pos="1001"/>
              </w:tabs>
              <w:spacing w:line="240" w:lineRule="atLeast"/>
              <w:ind w:right="11"/>
            </w:pPr>
            <w:r w:rsidRPr="00D24CC8">
              <w:t>184,500</w:t>
            </w: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vAlign w:val="bottom"/>
          </w:tcPr>
          <w:p w:rsidR="00265D18" w:rsidRPr="00AB5C8E" w:rsidRDefault="00265D18" w:rsidP="00265D18">
            <w:pPr>
              <w:pStyle w:val="acctfourfigures"/>
              <w:tabs>
                <w:tab w:val="clear" w:pos="765"/>
                <w:tab w:val="decimal" w:pos="641"/>
              </w:tabs>
              <w:spacing w:line="240" w:lineRule="atLeast"/>
              <w:ind w:right="11"/>
            </w:pPr>
            <w:r>
              <w:t>-</w:t>
            </w:r>
          </w:p>
        </w:tc>
        <w:tc>
          <w:tcPr>
            <w:tcW w:w="180" w:type="dxa"/>
            <w:vAlign w:val="bottom"/>
          </w:tcPr>
          <w:p w:rsidR="00265D18" w:rsidRPr="00AB5C8E" w:rsidRDefault="00265D18" w:rsidP="00265D18">
            <w:pPr>
              <w:pStyle w:val="acctfourfigures"/>
              <w:tabs>
                <w:tab w:val="decimal" w:pos="821"/>
              </w:tabs>
              <w:spacing w:line="240" w:lineRule="atLeast"/>
            </w:pPr>
          </w:p>
        </w:tc>
        <w:tc>
          <w:tcPr>
            <w:tcW w:w="1350" w:type="dxa"/>
            <w:vAlign w:val="bottom"/>
          </w:tcPr>
          <w:p w:rsidR="00265D18" w:rsidRPr="00AB5C8E" w:rsidRDefault="00265D18" w:rsidP="00265D18">
            <w:pPr>
              <w:pStyle w:val="acctfourfigures"/>
              <w:tabs>
                <w:tab w:val="clear" w:pos="765"/>
                <w:tab w:val="decimal" w:pos="1001"/>
              </w:tabs>
              <w:spacing w:line="240" w:lineRule="atLeast"/>
              <w:ind w:right="11"/>
            </w:pPr>
            <w:r w:rsidRPr="00D24CC8">
              <w:t>184,500</w:t>
            </w: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vAlign w:val="bottom"/>
          </w:tcPr>
          <w:p w:rsidR="00265D18" w:rsidRPr="00AB5C8E" w:rsidRDefault="00265D18" w:rsidP="00265D18">
            <w:pPr>
              <w:pStyle w:val="acctfourfigures"/>
              <w:tabs>
                <w:tab w:val="clear" w:pos="765"/>
                <w:tab w:val="decimal" w:pos="551"/>
              </w:tabs>
              <w:spacing w:line="240" w:lineRule="atLeast"/>
              <w:ind w:right="11"/>
            </w:pPr>
            <w:r w:rsidRPr="00D24CC8">
              <w:t>-</w:t>
            </w:r>
          </w:p>
        </w:tc>
      </w:tr>
      <w:tr w:rsidR="00265D18" w:rsidRPr="00D24CC8" w:rsidTr="00C53018">
        <w:trPr>
          <w:cantSplit/>
        </w:trPr>
        <w:tc>
          <w:tcPr>
            <w:tcW w:w="3510" w:type="dxa"/>
          </w:tcPr>
          <w:p w:rsidR="00265D18" w:rsidRDefault="00265D18" w:rsidP="00265D18">
            <w:pPr>
              <w:spacing w:line="240" w:lineRule="atLeast"/>
              <w:ind w:left="191"/>
            </w:pPr>
            <w:r w:rsidRPr="00D24CC8">
              <w:t>Unsecured</w:t>
            </w:r>
          </w:p>
        </w:tc>
        <w:tc>
          <w:tcPr>
            <w:tcW w:w="1260" w:type="dxa"/>
            <w:tcBorders>
              <w:bottom w:val="single" w:sz="4" w:space="0" w:color="auto"/>
            </w:tcBorders>
            <w:vAlign w:val="bottom"/>
          </w:tcPr>
          <w:p w:rsidR="00265D18" w:rsidRPr="00AB5C8E" w:rsidRDefault="00265D18" w:rsidP="00265D18">
            <w:pPr>
              <w:pStyle w:val="acctfourfigures"/>
              <w:tabs>
                <w:tab w:val="clear" w:pos="765"/>
                <w:tab w:val="decimal" w:pos="1001"/>
              </w:tabs>
              <w:spacing w:line="240" w:lineRule="atLeast"/>
              <w:ind w:right="11"/>
            </w:pPr>
            <w:r w:rsidRPr="00D24CC8">
              <w:t>28,333</w:t>
            </w: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tcBorders>
              <w:bottom w:val="single" w:sz="4" w:space="0" w:color="auto"/>
            </w:tcBorders>
            <w:vAlign w:val="bottom"/>
          </w:tcPr>
          <w:p w:rsidR="00265D18" w:rsidRPr="00121BBE" w:rsidRDefault="00265D18" w:rsidP="00265D18">
            <w:pPr>
              <w:pStyle w:val="acctfourfigures"/>
              <w:tabs>
                <w:tab w:val="clear" w:pos="765"/>
                <w:tab w:val="decimal" w:pos="1001"/>
              </w:tabs>
              <w:spacing w:line="240" w:lineRule="atLeast"/>
              <w:ind w:right="11"/>
            </w:pPr>
            <w:r w:rsidRPr="00D24CC8">
              <w:t>56,667</w:t>
            </w:r>
          </w:p>
        </w:tc>
        <w:tc>
          <w:tcPr>
            <w:tcW w:w="180" w:type="dxa"/>
            <w:vAlign w:val="bottom"/>
          </w:tcPr>
          <w:p w:rsidR="00265D18" w:rsidRPr="00AB5C8E" w:rsidRDefault="00265D18" w:rsidP="00265D18">
            <w:pPr>
              <w:pStyle w:val="acctfourfigures"/>
              <w:tabs>
                <w:tab w:val="decimal" w:pos="821"/>
              </w:tabs>
              <w:spacing w:line="240" w:lineRule="atLeast"/>
            </w:pPr>
          </w:p>
        </w:tc>
        <w:tc>
          <w:tcPr>
            <w:tcW w:w="1350" w:type="dxa"/>
            <w:tcBorders>
              <w:bottom w:val="single" w:sz="4" w:space="0" w:color="auto"/>
            </w:tcBorders>
            <w:vAlign w:val="bottom"/>
          </w:tcPr>
          <w:p w:rsidR="00265D18" w:rsidRPr="00AB5C8E" w:rsidRDefault="00265D18" w:rsidP="00265D18">
            <w:pPr>
              <w:pStyle w:val="acctfourfigures"/>
              <w:tabs>
                <w:tab w:val="clear" w:pos="765"/>
                <w:tab w:val="decimal" w:pos="1001"/>
              </w:tabs>
              <w:spacing w:line="240" w:lineRule="atLeast"/>
              <w:ind w:right="11"/>
            </w:pPr>
            <w:r w:rsidRPr="00D24CC8">
              <w:t>28,333</w:t>
            </w:r>
          </w:p>
        </w:tc>
        <w:tc>
          <w:tcPr>
            <w:tcW w:w="180" w:type="dxa"/>
            <w:vAlign w:val="bottom"/>
          </w:tcPr>
          <w:p w:rsidR="00265D18" w:rsidRPr="00AB5C8E" w:rsidRDefault="00265D18" w:rsidP="00265D18">
            <w:pPr>
              <w:pStyle w:val="acctfourfigures"/>
              <w:tabs>
                <w:tab w:val="decimal" w:pos="821"/>
              </w:tabs>
              <w:spacing w:line="240" w:lineRule="atLeast"/>
            </w:pPr>
          </w:p>
        </w:tc>
        <w:tc>
          <w:tcPr>
            <w:tcW w:w="1260" w:type="dxa"/>
            <w:tcBorders>
              <w:bottom w:val="single" w:sz="4" w:space="0" w:color="auto"/>
            </w:tcBorders>
            <w:vAlign w:val="bottom"/>
          </w:tcPr>
          <w:p w:rsidR="00265D18" w:rsidRPr="00121BBE" w:rsidRDefault="00265D18" w:rsidP="00265D18">
            <w:pPr>
              <w:pStyle w:val="acctfourfigures"/>
              <w:tabs>
                <w:tab w:val="clear" w:pos="765"/>
                <w:tab w:val="decimal" w:pos="1001"/>
              </w:tabs>
              <w:spacing w:line="240" w:lineRule="atLeast"/>
              <w:ind w:right="11"/>
            </w:pPr>
            <w:r w:rsidRPr="00D24CC8">
              <w:t>56,667</w:t>
            </w:r>
          </w:p>
        </w:tc>
      </w:tr>
      <w:tr w:rsidR="00265D18" w:rsidRPr="00D24CC8" w:rsidTr="00C53018">
        <w:trPr>
          <w:cantSplit/>
        </w:trPr>
        <w:tc>
          <w:tcPr>
            <w:tcW w:w="3510" w:type="dxa"/>
          </w:tcPr>
          <w:p w:rsidR="00265D18" w:rsidRPr="00AB5C8E" w:rsidRDefault="00265D18" w:rsidP="00265D18">
            <w:pPr>
              <w:spacing w:line="240" w:lineRule="atLeast"/>
            </w:pPr>
            <w:r w:rsidRPr="007F6C76">
              <w:rPr>
                <w:b/>
                <w:bCs/>
              </w:rPr>
              <w:t>Long-term loan</w:t>
            </w:r>
            <w:r>
              <w:rPr>
                <w:b/>
                <w:bCs/>
              </w:rPr>
              <w:t>s</w:t>
            </w:r>
          </w:p>
        </w:tc>
        <w:tc>
          <w:tcPr>
            <w:tcW w:w="1260" w:type="dxa"/>
            <w:tcBorders>
              <w:top w:val="single" w:sz="4" w:space="0" w:color="auto"/>
              <w:bottom w:val="single" w:sz="4" w:space="0" w:color="auto"/>
            </w:tcBorders>
            <w:vAlign w:val="bottom"/>
          </w:tcPr>
          <w:p w:rsidR="00265D18" w:rsidRPr="00121BBE" w:rsidRDefault="00265D18" w:rsidP="00265D18">
            <w:pPr>
              <w:pStyle w:val="acctfourfigures"/>
              <w:tabs>
                <w:tab w:val="clear" w:pos="765"/>
                <w:tab w:val="decimal" w:pos="1001"/>
              </w:tabs>
              <w:spacing w:line="240" w:lineRule="atLeast"/>
              <w:ind w:right="11"/>
              <w:rPr>
                <w:b/>
                <w:bCs/>
              </w:rPr>
            </w:pPr>
            <w:r w:rsidRPr="00D24CC8">
              <w:rPr>
                <w:b/>
                <w:bCs/>
              </w:rPr>
              <w:t>212,833</w:t>
            </w:r>
          </w:p>
        </w:tc>
        <w:tc>
          <w:tcPr>
            <w:tcW w:w="180" w:type="dxa"/>
            <w:vAlign w:val="bottom"/>
          </w:tcPr>
          <w:p w:rsidR="00265D18" w:rsidRPr="00121BBE" w:rsidRDefault="00265D18" w:rsidP="00265D18">
            <w:pPr>
              <w:pStyle w:val="acctfourfigures"/>
              <w:tabs>
                <w:tab w:val="decimal" w:pos="821"/>
              </w:tabs>
              <w:spacing w:line="240" w:lineRule="atLeast"/>
              <w:rPr>
                <w:b/>
                <w:bCs/>
              </w:rPr>
            </w:pPr>
          </w:p>
        </w:tc>
        <w:tc>
          <w:tcPr>
            <w:tcW w:w="1260" w:type="dxa"/>
            <w:tcBorders>
              <w:top w:val="single" w:sz="4" w:space="0" w:color="auto"/>
              <w:bottom w:val="single" w:sz="4" w:space="0" w:color="auto"/>
            </w:tcBorders>
            <w:vAlign w:val="bottom"/>
          </w:tcPr>
          <w:p w:rsidR="00265D18" w:rsidRPr="00121BBE" w:rsidRDefault="00265D18" w:rsidP="00265D18">
            <w:pPr>
              <w:pStyle w:val="acctfourfigures"/>
              <w:tabs>
                <w:tab w:val="clear" w:pos="765"/>
                <w:tab w:val="decimal" w:pos="1001"/>
              </w:tabs>
              <w:spacing w:line="240" w:lineRule="atLeast"/>
              <w:ind w:right="11"/>
              <w:rPr>
                <w:b/>
                <w:bCs/>
              </w:rPr>
            </w:pPr>
            <w:r w:rsidRPr="00121BBE">
              <w:rPr>
                <w:b/>
                <w:bCs/>
              </w:rPr>
              <w:t>56,667</w:t>
            </w:r>
          </w:p>
        </w:tc>
        <w:tc>
          <w:tcPr>
            <w:tcW w:w="180" w:type="dxa"/>
            <w:vAlign w:val="bottom"/>
          </w:tcPr>
          <w:p w:rsidR="00265D18" w:rsidRPr="00121BBE" w:rsidRDefault="00265D18" w:rsidP="00265D18">
            <w:pPr>
              <w:pStyle w:val="acctfourfigures"/>
              <w:tabs>
                <w:tab w:val="decimal" w:pos="821"/>
              </w:tabs>
              <w:spacing w:line="240" w:lineRule="atLeast"/>
              <w:rPr>
                <w:b/>
                <w:bCs/>
              </w:rPr>
            </w:pPr>
          </w:p>
        </w:tc>
        <w:tc>
          <w:tcPr>
            <w:tcW w:w="1350" w:type="dxa"/>
            <w:tcBorders>
              <w:top w:val="single" w:sz="4" w:space="0" w:color="auto"/>
              <w:bottom w:val="single" w:sz="4" w:space="0" w:color="auto"/>
            </w:tcBorders>
            <w:vAlign w:val="bottom"/>
          </w:tcPr>
          <w:p w:rsidR="00265D18" w:rsidRPr="00121BBE" w:rsidRDefault="00265D18" w:rsidP="00265D18">
            <w:pPr>
              <w:pStyle w:val="acctfourfigures"/>
              <w:tabs>
                <w:tab w:val="clear" w:pos="765"/>
                <w:tab w:val="decimal" w:pos="1001"/>
              </w:tabs>
              <w:spacing w:line="240" w:lineRule="atLeast"/>
              <w:ind w:right="11"/>
              <w:rPr>
                <w:b/>
                <w:bCs/>
              </w:rPr>
            </w:pPr>
            <w:r w:rsidRPr="00D24CC8">
              <w:rPr>
                <w:b/>
                <w:bCs/>
              </w:rPr>
              <w:t>21</w:t>
            </w:r>
            <w:r>
              <w:rPr>
                <w:b/>
                <w:bCs/>
              </w:rPr>
              <w:t>2</w:t>
            </w:r>
            <w:r w:rsidRPr="00D24CC8">
              <w:rPr>
                <w:b/>
                <w:bCs/>
              </w:rPr>
              <w:t>,833</w:t>
            </w:r>
          </w:p>
        </w:tc>
        <w:tc>
          <w:tcPr>
            <w:tcW w:w="180" w:type="dxa"/>
            <w:vAlign w:val="bottom"/>
          </w:tcPr>
          <w:p w:rsidR="00265D18" w:rsidRPr="00121BBE" w:rsidRDefault="00265D18" w:rsidP="00265D18">
            <w:pPr>
              <w:pStyle w:val="acctfourfigures"/>
              <w:tabs>
                <w:tab w:val="decimal" w:pos="821"/>
              </w:tabs>
              <w:spacing w:line="240" w:lineRule="atLeast"/>
              <w:rPr>
                <w:b/>
                <w:bCs/>
              </w:rPr>
            </w:pPr>
          </w:p>
        </w:tc>
        <w:tc>
          <w:tcPr>
            <w:tcW w:w="1260" w:type="dxa"/>
            <w:tcBorders>
              <w:top w:val="single" w:sz="4" w:space="0" w:color="auto"/>
              <w:bottom w:val="single" w:sz="4" w:space="0" w:color="auto"/>
            </w:tcBorders>
            <w:vAlign w:val="bottom"/>
          </w:tcPr>
          <w:p w:rsidR="00265D18" w:rsidRPr="00121BBE" w:rsidRDefault="00265D18" w:rsidP="00265D18">
            <w:pPr>
              <w:pStyle w:val="acctfourfigures"/>
              <w:tabs>
                <w:tab w:val="clear" w:pos="765"/>
                <w:tab w:val="decimal" w:pos="1001"/>
              </w:tabs>
              <w:spacing w:line="240" w:lineRule="atLeast"/>
              <w:ind w:right="11"/>
              <w:rPr>
                <w:b/>
                <w:bCs/>
              </w:rPr>
            </w:pPr>
            <w:r w:rsidRPr="00121BBE">
              <w:rPr>
                <w:b/>
                <w:bCs/>
              </w:rPr>
              <w:t>56,667</w:t>
            </w:r>
          </w:p>
        </w:tc>
      </w:tr>
      <w:tr w:rsidR="00265D18" w:rsidRPr="00D24CC8" w:rsidTr="00A50287">
        <w:trPr>
          <w:cantSplit/>
        </w:trPr>
        <w:tc>
          <w:tcPr>
            <w:tcW w:w="3510" w:type="dxa"/>
          </w:tcPr>
          <w:p w:rsidR="00265D18" w:rsidRPr="007F6C76" w:rsidRDefault="00265D18" w:rsidP="00265D18">
            <w:pPr>
              <w:spacing w:line="240" w:lineRule="atLeast"/>
              <w:rPr>
                <w:b/>
                <w:bCs/>
              </w:rPr>
            </w:pPr>
          </w:p>
        </w:tc>
        <w:tc>
          <w:tcPr>
            <w:tcW w:w="1260" w:type="dxa"/>
            <w:tcBorders>
              <w:top w:val="single" w:sz="4" w:space="0" w:color="auto"/>
            </w:tcBorders>
            <w:vAlign w:val="bottom"/>
          </w:tcPr>
          <w:p w:rsidR="00265D18" w:rsidRPr="00D24CC8" w:rsidRDefault="00265D18" w:rsidP="00265D18">
            <w:pPr>
              <w:pStyle w:val="acctfourfigures"/>
              <w:tabs>
                <w:tab w:val="clear" w:pos="765"/>
                <w:tab w:val="decimal" w:pos="1001"/>
              </w:tabs>
              <w:spacing w:line="240" w:lineRule="atLeast"/>
              <w:ind w:right="11"/>
              <w:rPr>
                <w:b/>
                <w:bCs/>
              </w:rPr>
            </w:pPr>
          </w:p>
        </w:tc>
        <w:tc>
          <w:tcPr>
            <w:tcW w:w="180" w:type="dxa"/>
            <w:vAlign w:val="bottom"/>
          </w:tcPr>
          <w:p w:rsidR="00265D18" w:rsidRPr="00121BBE" w:rsidRDefault="00265D18" w:rsidP="00265D18">
            <w:pPr>
              <w:pStyle w:val="acctfourfigures"/>
              <w:tabs>
                <w:tab w:val="decimal" w:pos="821"/>
              </w:tabs>
              <w:spacing w:line="240" w:lineRule="atLeast"/>
              <w:rPr>
                <w:b/>
                <w:bCs/>
              </w:rPr>
            </w:pPr>
          </w:p>
        </w:tc>
        <w:tc>
          <w:tcPr>
            <w:tcW w:w="1260" w:type="dxa"/>
            <w:tcBorders>
              <w:top w:val="single" w:sz="4" w:space="0" w:color="auto"/>
            </w:tcBorders>
            <w:vAlign w:val="bottom"/>
          </w:tcPr>
          <w:p w:rsidR="00265D18" w:rsidRPr="00121BBE" w:rsidRDefault="00265D18" w:rsidP="00265D18">
            <w:pPr>
              <w:pStyle w:val="acctfourfigures"/>
              <w:tabs>
                <w:tab w:val="clear" w:pos="765"/>
                <w:tab w:val="decimal" w:pos="1001"/>
              </w:tabs>
              <w:spacing w:line="240" w:lineRule="atLeast"/>
              <w:ind w:right="11"/>
              <w:rPr>
                <w:b/>
                <w:bCs/>
              </w:rPr>
            </w:pPr>
          </w:p>
        </w:tc>
        <w:tc>
          <w:tcPr>
            <w:tcW w:w="180" w:type="dxa"/>
            <w:vAlign w:val="bottom"/>
          </w:tcPr>
          <w:p w:rsidR="00265D18" w:rsidRPr="00121BBE" w:rsidRDefault="00265D18" w:rsidP="00265D18">
            <w:pPr>
              <w:pStyle w:val="acctfourfigures"/>
              <w:tabs>
                <w:tab w:val="decimal" w:pos="821"/>
              </w:tabs>
              <w:spacing w:line="240" w:lineRule="atLeast"/>
              <w:rPr>
                <w:b/>
                <w:bCs/>
              </w:rPr>
            </w:pPr>
          </w:p>
        </w:tc>
        <w:tc>
          <w:tcPr>
            <w:tcW w:w="1350" w:type="dxa"/>
            <w:tcBorders>
              <w:top w:val="single" w:sz="4" w:space="0" w:color="auto"/>
            </w:tcBorders>
            <w:vAlign w:val="bottom"/>
          </w:tcPr>
          <w:p w:rsidR="00265D18" w:rsidRPr="00D24CC8" w:rsidRDefault="00265D18" w:rsidP="00265D18">
            <w:pPr>
              <w:pStyle w:val="acctfourfigures"/>
              <w:tabs>
                <w:tab w:val="clear" w:pos="765"/>
                <w:tab w:val="decimal" w:pos="1001"/>
              </w:tabs>
              <w:spacing w:line="240" w:lineRule="atLeast"/>
              <w:ind w:right="11"/>
              <w:rPr>
                <w:b/>
                <w:bCs/>
              </w:rPr>
            </w:pPr>
          </w:p>
        </w:tc>
        <w:tc>
          <w:tcPr>
            <w:tcW w:w="180" w:type="dxa"/>
            <w:vAlign w:val="bottom"/>
          </w:tcPr>
          <w:p w:rsidR="00265D18" w:rsidRPr="00121BBE" w:rsidRDefault="00265D18" w:rsidP="00265D18">
            <w:pPr>
              <w:pStyle w:val="acctfourfigures"/>
              <w:tabs>
                <w:tab w:val="decimal" w:pos="821"/>
              </w:tabs>
              <w:spacing w:line="240" w:lineRule="atLeast"/>
              <w:rPr>
                <w:b/>
                <w:bCs/>
              </w:rPr>
            </w:pPr>
          </w:p>
        </w:tc>
        <w:tc>
          <w:tcPr>
            <w:tcW w:w="1260" w:type="dxa"/>
            <w:tcBorders>
              <w:top w:val="single" w:sz="4" w:space="0" w:color="auto"/>
            </w:tcBorders>
            <w:vAlign w:val="bottom"/>
          </w:tcPr>
          <w:p w:rsidR="00265D18" w:rsidRPr="00121BBE" w:rsidRDefault="00265D18" w:rsidP="00265D18">
            <w:pPr>
              <w:pStyle w:val="acctfourfigures"/>
              <w:tabs>
                <w:tab w:val="clear" w:pos="765"/>
                <w:tab w:val="decimal" w:pos="821"/>
              </w:tabs>
              <w:spacing w:line="240" w:lineRule="atLeast"/>
              <w:ind w:right="11"/>
              <w:rPr>
                <w:b/>
                <w:bCs/>
              </w:rPr>
            </w:pPr>
          </w:p>
        </w:tc>
      </w:tr>
      <w:tr w:rsidR="00265D18" w:rsidRPr="00D24CC8" w:rsidTr="0015308B">
        <w:trPr>
          <w:cantSplit/>
        </w:trPr>
        <w:tc>
          <w:tcPr>
            <w:tcW w:w="3510" w:type="dxa"/>
          </w:tcPr>
          <w:p w:rsidR="00265D18" w:rsidRPr="00AB5C8E" w:rsidRDefault="00265D18" w:rsidP="00265D18">
            <w:pPr>
              <w:spacing w:line="240" w:lineRule="atLeast"/>
              <w:rPr>
                <w:b/>
                <w:bCs/>
              </w:rPr>
            </w:pPr>
            <w:r w:rsidRPr="00AB5C8E">
              <w:rPr>
                <w:b/>
                <w:bCs/>
              </w:rPr>
              <w:t>Finance lease liabilities</w:t>
            </w:r>
          </w:p>
        </w:tc>
        <w:tc>
          <w:tcPr>
            <w:tcW w:w="1260" w:type="dxa"/>
            <w:tcBorders>
              <w:bottom w:val="sing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sidRPr="00D24CC8">
              <w:rPr>
                <w:b/>
                <w:bCs/>
              </w:rPr>
              <w:t>6,248</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tcBorders>
              <w:bottom w:val="sing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Pr>
                <w:b/>
                <w:bCs/>
              </w:rPr>
              <w:t>13,920</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350" w:type="dxa"/>
            <w:tcBorders>
              <w:bottom w:val="single" w:sz="4" w:space="0" w:color="auto"/>
            </w:tcBorders>
            <w:vAlign w:val="bottom"/>
          </w:tcPr>
          <w:p w:rsidR="00265D18" w:rsidRPr="00AB5C8E" w:rsidRDefault="00265D18" w:rsidP="00265D18">
            <w:pPr>
              <w:pStyle w:val="acctfourfigures"/>
              <w:tabs>
                <w:tab w:val="clear" w:pos="765"/>
                <w:tab w:val="decimal" w:pos="641"/>
              </w:tabs>
              <w:spacing w:line="240" w:lineRule="atLeast"/>
              <w:ind w:right="11"/>
              <w:rPr>
                <w:b/>
                <w:bCs/>
              </w:rPr>
            </w:pPr>
            <w:r>
              <w:rPr>
                <w:b/>
                <w:bCs/>
              </w:rPr>
              <w:t>-</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tcBorders>
              <w:bottom w:val="single" w:sz="4" w:space="0" w:color="auto"/>
            </w:tcBorders>
            <w:vAlign w:val="bottom"/>
          </w:tcPr>
          <w:p w:rsidR="00265D18" w:rsidRPr="00AB5C8E" w:rsidRDefault="00265D18" w:rsidP="00265D18">
            <w:pPr>
              <w:pStyle w:val="acctfourfigures"/>
              <w:tabs>
                <w:tab w:val="clear" w:pos="765"/>
                <w:tab w:val="decimal" w:pos="551"/>
              </w:tabs>
              <w:spacing w:line="240" w:lineRule="atLeast"/>
              <w:ind w:right="11"/>
              <w:rPr>
                <w:b/>
                <w:bCs/>
              </w:rPr>
            </w:pPr>
            <w:r>
              <w:rPr>
                <w:b/>
                <w:bCs/>
              </w:rPr>
              <w:t>-</w:t>
            </w:r>
          </w:p>
        </w:tc>
      </w:tr>
      <w:tr w:rsidR="00265D18" w:rsidRPr="00D24CC8" w:rsidTr="0015308B">
        <w:trPr>
          <w:cantSplit/>
        </w:trPr>
        <w:tc>
          <w:tcPr>
            <w:tcW w:w="3510" w:type="dxa"/>
          </w:tcPr>
          <w:p w:rsidR="00265D18" w:rsidRPr="007F6C76" w:rsidRDefault="00265D18" w:rsidP="00265D18">
            <w:pPr>
              <w:spacing w:line="240" w:lineRule="atLeast"/>
              <w:rPr>
                <w:b/>
                <w:bCs/>
              </w:rPr>
            </w:pPr>
          </w:p>
        </w:tc>
        <w:tc>
          <w:tcPr>
            <w:tcW w:w="1260" w:type="dxa"/>
            <w:tcBorders>
              <w:top w:val="single" w:sz="4" w:space="0" w:color="auto"/>
            </w:tcBorders>
            <w:vAlign w:val="bottom"/>
          </w:tcPr>
          <w:p w:rsidR="00265D18" w:rsidRPr="00D24CC8" w:rsidRDefault="00265D18" w:rsidP="00265D18">
            <w:pPr>
              <w:pStyle w:val="acctfourfigures"/>
              <w:tabs>
                <w:tab w:val="clear" w:pos="765"/>
                <w:tab w:val="decimal" w:pos="1001"/>
              </w:tabs>
              <w:spacing w:line="240" w:lineRule="atLeast"/>
              <w:ind w:right="11"/>
              <w:rPr>
                <w:b/>
                <w:bCs/>
              </w:rPr>
            </w:pPr>
          </w:p>
        </w:tc>
        <w:tc>
          <w:tcPr>
            <w:tcW w:w="180" w:type="dxa"/>
            <w:vAlign w:val="bottom"/>
          </w:tcPr>
          <w:p w:rsidR="00265D18" w:rsidRPr="00121BBE" w:rsidRDefault="00265D18" w:rsidP="00265D18">
            <w:pPr>
              <w:pStyle w:val="acctfourfigures"/>
              <w:tabs>
                <w:tab w:val="decimal" w:pos="821"/>
              </w:tabs>
              <w:spacing w:line="240" w:lineRule="atLeast"/>
              <w:rPr>
                <w:b/>
                <w:bCs/>
              </w:rPr>
            </w:pPr>
          </w:p>
        </w:tc>
        <w:tc>
          <w:tcPr>
            <w:tcW w:w="1260" w:type="dxa"/>
            <w:tcBorders>
              <w:top w:val="single" w:sz="4" w:space="0" w:color="auto"/>
            </w:tcBorders>
            <w:vAlign w:val="bottom"/>
          </w:tcPr>
          <w:p w:rsidR="00265D18" w:rsidRPr="00121BBE" w:rsidRDefault="00265D18" w:rsidP="00265D18">
            <w:pPr>
              <w:pStyle w:val="acctfourfigures"/>
              <w:tabs>
                <w:tab w:val="clear" w:pos="765"/>
                <w:tab w:val="decimal" w:pos="1001"/>
              </w:tabs>
              <w:spacing w:line="240" w:lineRule="atLeast"/>
              <w:ind w:right="11"/>
              <w:rPr>
                <w:b/>
                <w:bCs/>
              </w:rPr>
            </w:pPr>
          </w:p>
        </w:tc>
        <w:tc>
          <w:tcPr>
            <w:tcW w:w="180" w:type="dxa"/>
            <w:vAlign w:val="bottom"/>
          </w:tcPr>
          <w:p w:rsidR="00265D18" w:rsidRPr="00121BBE" w:rsidRDefault="00265D18" w:rsidP="00265D18">
            <w:pPr>
              <w:pStyle w:val="acctfourfigures"/>
              <w:tabs>
                <w:tab w:val="decimal" w:pos="821"/>
              </w:tabs>
              <w:spacing w:line="240" w:lineRule="atLeast"/>
              <w:rPr>
                <w:b/>
                <w:bCs/>
              </w:rPr>
            </w:pPr>
          </w:p>
        </w:tc>
        <w:tc>
          <w:tcPr>
            <w:tcW w:w="1350" w:type="dxa"/>
            <w:tcBorders>
              <w:top w:val="single" w:sz="4" w:space="0" w:color="auto"/>
            </w:tcBorders>
            <w:vAlign w:val="bottom"/>
          </w:tcPr>
          <w:p w:rsidR="00265D18" w:rsidRPr="00D24CC8" w:rsidRDefault="00265D18" w:rsidP="00265D18">
            <w:pPr>
              <w:pStyle w:val="acctfourfigures"/>
              <w:tabs>
                <w:tab w:val="clear" w:pos="765"/>
                <w:tab w:val="decimal" w:pos="1001"/>
              </w:tabs>
              <w:spacing w:line="240" w:lineRule="atLeast"/>
              <w:ind w:right="11"/>
              <w:rPr>
                <w:b/>
                <w:bCs/>
              </w:rPr>
            </w:pPr>
          </w:p>
        </w:tc>
        <w:tc>
          <w:tcPr>
            <w:tcW w:w="180" w:type="dxa"/>
            <w:vAlign w:val="bottom"/>
          </w:tcPr>
          <w:p w:rsidR="00265D18" w:rsidRPr="00121BBE" w:rsidRDefault="00265D18" w:rsidP="00265D18">
            <w:pPr>
              <w:pStyle w:val="acctfourfigures"/>
              <w:tabs>
                <w:tab w:val="decimal" w:pos="821"/>
              </w:tabs>
              <w:spacing w:line="240" w:lineRule="atLeast"/>
              <w:rPr>
                <w:b/>
                <w:bCs/>
              </w:rPr>
            </w:pPr>
          </w:p>
        </w:tc>
        <w:tc>
          <w:tcPr>
            <w:tcW w:w="1260" w:type="dxa"/>
            <w:tcBorders>
              <w:top w:val="single" w:sz="4" w:space="0" w:color="auto"/>
            </w:tcBorders>
            <w:vAlign w:val="bottom"/>
          </w:tcPr>
          <w:p w:rsidR="00265D18" w:rsidRPr="00121BBE" w:rsidRDefault="00265D18" w:rsidP="00265D18">
            <w:pPr>
              <w:pStyle w:val="acctfourfigures"/>
              <w:tabs>
                <w:tab w:val="clear" w:pos="765"/>
                <w:tab w:val="decimal" w:pos="821"/>
              </w:tabs>
              <w:spacing w:line="240" w:lineRule="atLeast"/>
              <w:ind w:right="11"/>
              <w:rPr>
                <w:b/>
                <w:bCs/>
              </w:rPr>
            </w:pPr>
          </w:p>
        </w:tc>
      </w:tr>
      <w:tr w:rsidR="00265D18" w:rsidRPr="00D24CC8" w:rsidTr="00AE1D6A">
        <w:trPr>
          <w:cantSplit/>
        </w:trPr>
        <w:tc>
          <w:tcPr>
            <w:tcW w:w="3510" w:type="dxa"/>
          </w:tcPr>
          <w:p w:rsidR="00265D18" w:rsidRPr="00AB5C8E" w:rsidRDefault="00265D18" w:rsidP="00265D18">
            <w:pPr>
              <w:spacing w:line="240" w:lineRule="atLeast"/>
              <w:ind w:left="191" w:hanging="191"/>
            </w:pPr>
            <w:r w:rsidRPr="00AB5C8E">
              <w:rPr>
                <w:b/>
                <w:bCs/>
              </w:rPr>
              <w:t>Total non-current interest-bearing liabilities</w:t>
            </w:r>
          </w:p>
        </w:tc>
        <w:tc>
          <w:tcPr>
            <w:tcW w:w="1260" w:type="dxa"/>
            <w:tcBorders>
              <w:bottom w:val="doub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sidRPr="00D24CC8">
              <w:rPr>
                <w:b/>
                <w:bCs/>
              </w:rPr>
              <w:t>219,081</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tcBorders>
              <w:bottom w:val="doub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Pr>
                <w:b/>
                <w:bCs/>
              </w:rPr>
              <w:t>70,587</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350" w:type="dxa"/>
            <w:tcBorders>
              <w:bottom w:val="doub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sidRPr="00D24CC8">
              <w:rPr>
                <w:b/>
                <w:bCs/>
              </w:rPr>
              <w:t>212,833</w:t>
            </w:r>
          </w:p>
        </w:tc>
        <w:tc>
          <w:tcPr>
            <w:tcW w:w="180" w:type="dxa"/>
            <w:vAlign w:val="bottom"/>
          </w:tcPr>
          <w:p w:rsidR="00265D18" w:rsidRPr="00AB5C8E" w:rsidRDefault="00265D18" w:rsidP="00265D18">
            <w:pPr>
              <w:pStyle w:val="acctfourfigures"/>
              <w:tabs>
                <w:tab w:val="decimal" w:pos="821"/>
              </w:tabs>
              <w:spacing w:line="240" w:lineRule="atLeast"/>
              <w:rPr>
                <w:b/>
                <w:bCs/>
              </w:rPr>
            </w:pPr>
          </w:p>
        </w:tc>
        <w:tc>
          <w:tcPr>
            <w:tcW w:w="1260" w:type="dxa"/>
            <w:tcBorders>
              <w:bottom w:val="double" w:sz="4" w:space="0" w:color="auto"/>
            </w:tcBorders>
            <w:vAlign w:val="bottom"/>
          </w:tcPr>
          <w:p w:rsidR="00265D18" w:rsidRPr="00AB5C8E" w:rsidRDefault="00265D18" w:rsidP="00265D18">
            <w:pPr>
              <w:pStyle w:val="acctfourfigures"/>
              <w:tabs>
                <w:tab w:val="clear" w:pos="765"/>
                <w:tab w:val="decimal" w:pos="1001"/>
              </w:tabs>
              <w:spacing w:line="240" w:lineRule="atLeast"/>
              <w:ind w:right="11"/>
              <w:rPr>
                <w:b/>
                <w:bCs/>
              </w:rPr>
            </w:pPr>
            <w:r w:rsidRPr="00121BBE">
              <w:rPr>
                <w:b/>
                <w:bCs/>
              </w:rPr>
              <w:t>56,667</w:t>
            </w:r>
          </w:p>
        </w:tc>
      </w:tr>
    </w:tbl>
    <w:p w:rsidR="00C81FD0" w:rsidRPr="00AB5C8E" w:rsidRDefault="00C81FD0" w:rsidP="00280D0B">
      <w:pPr>
        <w:tabs>
          <w:tab w:val="left" w:pos="720"/>
        </w:tabs>
        <w:spacing w:line="240" w:lineRule="exact"/>
        <w:ind w:left="540" w:right="63"/>
        <w:jc w:val="both"/>
        <w:rPr>
          <w:rFonts w:cs="Times New Roman"/>
          <w:szCs w:val="22"/>
        </w:rPr>
      </w:pPr>
      <w:r w:rsidRPr="00114C15">
        <w:rPr>
          <w:rFonts w:cs="Times New Roman"/>
          <w:spacing w:val="-6"/>
          <w:szCs w:val="22"/>
        </w:rPr>
        <w:lastRenderedPageBreak/>
        <w:t>The periods to maturity of interest-bearing liabilities, excluding finance lease liabilities, as at 31 December</w:t>
      </w:r>
      <w:r w:rsidRPr="00AB5C8E">
        <w:rPr>
          <w:rFonts w:cs="Times New Roman"/>
          <w:szCs w:val="22"/>
        </w:rPr>
        <w:t xml:space="preserve"> were as follows:</w:t>
      </w:r>
    </w:p>
    <w:p w:rsidR="00C81FD0" w:rsidRPr="0015308B" w:rsidRDefault="00C81FD0" w:rsidP="00280D0B">
      <w:pPr>
        <w:tabs>
          <w:tab w:val="left" w:pos="720"/>
        </w:tabs>
        <w:spacing w:line="240" w:lineRule="exact"/>
        <w:ind w:left="540" w:right="63"/>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C81FD0" w:rsidRPr="00AB5C8E" w:rsidTr="00405920">
        <w:trPr>
          <w:cantSplit/>
          <w:tblHeader/>
        </w:trPr>
        <w:tc>
          <w:tcPr>
            <w:tcW w:w="4680" w:type="dxa"/>
          </w:tcPr>
          <w:p w:rsidR="00C81FD0" w:rsidRPr="00AB5C8E" w:rsidRDefault="00C81FD0" w:rsidP="00C81FD0">
            <w:pPr>
              <w:spacing w:line="240" w:lineRule="atLeast"/>
            </w:pPr>
          </w:p>
        </w:tc>
        <w:tc>
          <w:tcPr>
            <w:tcW w:w="2160" w:type="dxa"/>
            <w:gridSpan w:val="3"/>
          </w:tcPr>
          <w:p w:rsidR="00C81FD0" w:rsidRPr="00AB5C8E" w:rsidRDefault="00C81FD0" w:rsidP="00C81FD0">
            <w:pPr>
              <w:pStyle w:val="acctmergecolhdg"/>
              <w:spacing w:line="240" w:lineRule="atLeast"/>
            </w:pPr>
            <w:r w:rsidRPr="00AB5C8E">
              <w:t xml:space="preserve">Consolidated </w:t>
            </w:r>
          </w:p>
          <w:p w:rsidR="00C81FD0" w:rsidRPr="00AB5C8E" w:rsidRDefault="00DB3C4F" w:rsidP="00C81FD0">
            <w:pPr>
              <w:pStyle w:val="acctmergecolhdg"/>
              <w:spacing w:line="240" w:lineRule="atLeast"/>
            </w:pPr>
            <w:r w:rsidRPr="00AB5C8E">
              <w:t>financial statements</w:t>
            </w:r>
          </w:p>
        </w:tc>
        <w:tc>
          <w:tcPr>
            <w:tcW w:w="180" w:type="dxa"/>
          </w:tcPr>
          <w:p w:rsidR="00C81FD0" w:rsidRPr="00AB5C8E" w:rsidRDefault="00C81FD0" w:rsidP="00C81FD0">
            <w:pPr>
              <w:pStyle w:val="acctmergecolhdg"/>
              <w:spacing w:line="240" w:lineRule="atLeast"/>
            </w:pPr>
          </w:p>
        </w:tc>
        <w:tc>
          <w:tcPr>
            <w:tcW w:w="2160" w:type="dxa"/>
            <w:gridSpan w:val="3"/>
          </w:tcPr>
          <w:p w:rsidR="00C81FD0" w:rsidRPr="00AB5C8E" w:rsidRDefault="00C81FD0" w:rsidP="00C81FD0">
            <w:pPr>
              <w:pStyle w:val="acctmergecolhdg"/>
              <w:spacing w:line="240" w:lineRule="atLeast"/>
            </w:pPr>
            <w:r w:rsidRPr="00AB5C8E">
              <w:t xml:space="preserve">Separate </w:t>
            </w:r>
          </w:p>
          <w:p w:rsidR="00C81FD0" w:rsidRPr="00AB5C8E" w:rsidRDefault="00DB3C4F" w:rsidP="00C81FD0">
            <w:pPr>
              <w:pStyle w:val="acctmergecolhdg"/>
              <w:spacing w:line="240" w:lineRule="atLeast"/>
            </w:pPr>
            <w:r w:rsidRPr="00AB5C8E">
              <w:t>financial statements</w:t>
            </w:r>
          </w:p>
        </w:tc>
      </w:tr>
      <w:tr w:rsidR="00A9686B" w:rsidRPr="00AB5C8E" w:rsidTr="00405920">
        <w:trPr>
          <w:cantSplit/>
          <w:tblHeader/>
        </w:trPr>
        <w:tc>
          <w:tcPr>
            <w:tcW w:w="4680" w:type="dxa"/>
          </w:tcPr>
          <w:p w:rsidR="00A9686B" w:rsidRPr="00AB5C8E" w:rsidRDefault="00A9686B" w:rsidP="00A9686B">
            <w:pPr>
              <w:pStyle w:val="acctfourfigures"/>
              <w:spacing w:line="240" w:lineRule="atLeast"/>
              <w:jc w:val="center"/>
            </w:pPr>
          </w:p>
        </w:tc>
        <w:tc>
          <w:tcPr>
            <w:tcW w:w="99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99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99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99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280D0B" w:rsidRPr="00AB5C8E" w:rsidTr="00405920">
        <w:trPr>
          <w:cantSplit/>
        </w:trPr>
        <w:tc>
          <w:tcPr>
            <w:tcW w:w="4680" w:type="dxa"/>
          </w:tcPr>
          <w:p w:rsidR="00280D0B" w:rsidRPr="00AB5C8E" w:rsidRDefault="00280D0B" w:rsidP="00280D0B">
            <w:pPr>
              <w:spacing w:line="240" w:lineRule="atLeast"/>
              <w:rPr>
                <w:b/>
                <w:bCs/>
                <w:i/>
                <w:iCs/>
              </w:rPr>
            </w:pPr>
          </w:p>
        </w:tc>
        <w:tc>
          <w:tcPr>
            <w:tcW w:w="4500" w:type="dxa"/>
            <w:gridSpan w:val="7"/>
          </w:tcPr>
          <w:p w:rsidR="00280D0B" w:rsidRPr="00AB5C8E" w:rsidRDefault="00280D0B" w:rsidP="00280D0B">
            <w:pPr>
              <w:pStyle w:val="acctfourfigures"/>
              <w:spacing w:line="240" w:lineRule="atLeast"/>
              <w:jc w:val="center"/>
              <w:rPr>
                <w:i/>
                <w:iCs/>
              </w:rPr>
            </w:pPr>
            <w:r w:rsidRPr="00AB5C8E">
              <w:rPr>
                <w:i/>
                <w:iCs/>
              </w:rPr>
              <w:t>(in thousand Baht)</w:t>
            </w:r>
          </w:p>
        </w:tc>
      </w:tr>
      <w:tr w:rsidR="00A9686B" w:rsidRPr="00AB5C8E" w:rsidTr="00405920">
        <w:trPr>
          <w:cantSplit/>
        </w:trPr>
        <w:tc>
          <w:tcPr>
            <w:tcW w:w="4680" w:type="dxa"/>
          </w:tcPr>
          <w:p w:rsidR="00A9686B" w:rsidRPr="00AB5C8E" w:rsidRDefault="00A9686B" w:rsidP="00A9686B">
            <w:pPr>
              <w:spacing w:line="240" w:lineRule="atLeast"/>
            </w:pPr>
            <w:r w:rsidRPr="00AB5C8E">
              <w:t xml:space="preserve">Within one year </w:t>
            </w:r>
          </w:p>
        </w:tc>
        <w:tc>
          <w:tcPr>
            <w:tcW w:w="990" w:type="dxa"/>
            <w:vAlign w:val="bottom"/>
          </w:tcPr>
          <w:p w:rsidR="00A9686B" w:rsidRPr="005D493B" w:rsidRDefault="00D24CC8" w:rsidP="00A9686B">
            <w:pPr>
              <w:pStyle w:val="acctfourfigures"/>
              <w:tabs>
                <w:tab w:val="clear" w:pos="765"/>
                <w:tab w:val="decimal" w:pos="821"/>
              </w:tabs>
              <w:spacing w:line="240" w:lineRule="atLeast"/>
              <w:ind w:right="11"/>
            </w:pPr>
            <w:r w:rsidRPr="00D24CC8">
              <w:t>184,569</w:t>
            </w:r>
          </w:p>
        </w:tc>
        <w:tc>
          <w:tcPr>
            <w:tcW w:w="180" w:type="dxa"/>
            <w:vAlign w:val="bottom"/>
          </w:tcPr>
          <w:p w:rsidR="00A9686B" w:rsidRPr="005D493B" w:rsidRDefault="00A9686B" w:rsidP="00A9686B">
            <w:pPr>
              <w:pStyle w:val="acctfourfigures"/>
              <w:tabs>
                <w:tab w:val="decimal" w:pos="821"/>
              </w:tabs>
              <w:spacing w:line="240" w:lineRule="atLeast"/>
            </w:pPr>
          </w:p>
        </w:tc>
        <w:tc>
          <w:tcPr>
            <w:tcW w:w="990" w:type="dxa"/>
            <w:vAlign w:val="bottom"/>
          </w:tcPr>
          <w:p w:rsidR="00A9686B" w:rsidRPr="005D493B" w:rsidRDefault="00A9686B" w:rsidP="00A9686B">
            <w:pPr>
              <w:pStyle w:val="acctfourfigures"/>
              <w:tabs>
                <w:tab w:val="clear" w:pos="765"/>
                <w:tab w:val="decimal" w:pos="821"/>
              </w:tabs>
              <w:spacing w:line="240" w:lineRule="atLeast"/>
              <w:ind w:right="11"/>
            </w:pPr>
            <w:r w:rsidRPr="005D493B">
              <w:t>89,232</w:t>
            </w:r>
          </w:p>
        </w:tc>
        <w:tc>
          <w:tcPr>
            <w:tcW w:w="180" w:type="dxa"/>
            <w:vAlign w:val="bottom"/>
          </w:tcPr>
          <w:p w:rsidR="00A9686B" w:rsidRPr="005D493B" w:rsidRDefault="00A9686B" w:rsidP="00A9686B">
            <w:pPr>
              <w:pStyle w:val="acctfourfigures"/>
              <w:tabs>
                <w:tab w:val="decimal" w:pos="821"/>
              </w:tabs>
              <w:spacing w:line="240" w:lineRule="atLeast"/>
            </w:pPr>
          </w:p>
        </w:tc>
        <w:tc>
          <w:tcPr>
            <w:tcW w:w="990" w:type="dxa"/>
            <w:vAlign w:val="bottom"/>
          </w:tcPr>
          <w:p w:rsidR="00A9686B" w:rsidRPr="005D493B" w:rsidRDefault="00D24CC8" w:rsidP="00A9686B">
            <w:pPr>
              <w:pStyle w:val="acctfourfigures"/>
              <w:tabs>
                <w:tab w:val="clear" w:pos="765"/>
                <w:tab w:val="decimal" w:pos="821"/>
              </w:tabs>
              <w:spacing w:line="240" w:lineRule="atLeast"/>
              <w:ind w:right="11"/>
            </w:pPr>
            <w:r w:rsidRPr="00D24CC8">
              <w:t>160,833</w:t>
            </w:r>
          </w:p>
        </w:tc>
        <w:tc>
          <w:tcPr>
            <w:tcW w:w="180" w:type="dxa"/>
            <w:vAlign w:val="bottom"/>
          </w:tcPr>
          <w:p w:rsidR="00A9686B" w:rsidRPr="005D493B" w:rsidRDefault="00A9686B" w:rsidP="00A9686B">
            <w:pPr>
              <w:pStyle w:val="acctfourfigures"/>
              <w:tabs>
                <w:tab w:val="decimal" w:pos="821"/>
              </w:tabs>
              <w:spacing w:line="240" w:lineRule="atLeast"/>
            </w:pPr>
          </w:p>
        </w:tc>
        <w:tc>
          <w:tcPr>
            <w:tcW w:w="990" w:type="dxa"/>
            <w:vAlign w:val="bottom"/>
          </w:tcPr>
          <w:p w:rsidR="00A9686B" w:rsidRPr="005D493B" w:rsidRDefault="00A9686B" w:rsidP="00A9686B">
            <w:pPr>
              <w:pStyle w:val="acctfourfigures"/>
              <w:tabs>
                <w:tab w:val="clear" w:pos="765"/>
                <w:tab w:val="decimal" w:pos="821"/>
              </w:tabs>
              <w:spacing w:line="240" w:lineRule="atLeast"/>
              <w:ind w:right="11"/>
            </w:pPr>
            <w:r w:rsidRPr="005D493B">
              <w:t>66,232</w:t>
            </w:r>
          </w:p>
        </w:tc>
      </w:tr>
      <w:tr w:rsidR="00A9686B" w:rsidRPr="00AB5C8E" w:rsidTr="00405920">
        <w:trPr>
          <w:cantSplit/>
        </w:trPr>
        <w:tc>
          <w:tcPr>
            <w:tcW w:w="4680" w:type="dxa"/>
          </w:tcPr>
          <w:p w:rsidR="00A9686B" w:rsidRPr="00AB5C8E" w:rsidRDefault="00A9686B" w:rsidP="00A9686B">
            <w:pPr>
              <w:spacing w:line="240" w:lineRule="atLeast"/>
            </w:pPr>
            <w:r w:rsidRPr="007F6C76">
              <w:t>After one year but within five years</w:t>
            </w:r>
          </w:p>
        </w:tc>
        <w:tc>
          <w:tcPr>
            <w:tcW w:w="990" w:type="dxa"/>
            <w:tcBorders>
              <w:bottom w:val="single" w:sz="4" w:space="0" w:color="auto"/>
            </w:tcBorders>
            <w:vAlign w:val="bottom"/>
          </w:tcPr>
          <w:p w:rsidR="00A9686B" w:rsidRPr="005D493B" w:rsidRDefault="00D24CC8" w:rsidP="00A9686B">
            <w:pPr>
              <w:pStyle w:val="acctfourfigures"/>
              <w:tabs>
                <w:tab w:val="clear" w:pos="765"/>
                <w:tab w:val="decimal" w:pos="821"/>
              </w:tabs>
              <w:spacing w:line="240" w:lineRule="atLeast"/>
              <w:ind w:right="11"/>
            </w:pPr>
            <w:r w:rsidRPr="00D24CC8">
              <w:t>212,833</w:t>
            </w:r>
          </w:p>
        </w:tc>
        <w:tc>
          <w:tcPr>
            <w:tcW w:w="180" w:type="dxa"/>
            <w:vAlign w:val="bottom"/>
          </w:tcPr>
          <w:p w:rsidR="00A9686B" w:rsidRPr="005D493B" w:rsidRDefault="00A9686B" w:rsidP="00A9686B">
            <w:pPr>
              <w:pStyle w:val="acctfourfigures"/>
              <w:tabs>
                <w:tab w:val="decimal" w:pos="821"/>
              </w:tabs>
              <w:spacing w:line="240" w:lineRule="atLeast"/>
            </w:pPr>
          </w:p>
        </w:tc>
        <w:tc>
          <w:tcPr>
            <w:tcW w:w="990" w:type="dxa"/>
            <w:tcBorders>
              <w:bottom w:val="single" w:sz="4" w:space="0" w:color="auto"/>
            </w:tcBorders>
            <w:vAlign w:val="bottom"/>
          </w:tcPr>
          <w:p w:rsidR="00A9686B" w:rsidRPr="005D493B" w:rsidRDefault="00A9686B" w:rsidP="00A9686B">
            <w:pPr>
              <w:pStyle w:val="acctfourfigures"/>
              <w:tabs>
                <w:tab w:val="clear" w:pos="765"/>
                <w:tab w:val="decimal" w:pos="821"/>
              </w:tabs>
              <w:spacing w:line="240" w:lineRule="atLeast"/>
              <w:ind w:right="11"/>
            </w:pPr>
            <w:r w:rsidRPr="005D493B">
              <w:t>56,667</w:t>
            </w:r>
          </w:p>
        </w:tc>
        <w:tc>
          <w:tcPr>
            <w:tcW w:w="180" w:type="dxa"/>
            <w:vAlign w:val="bottom"/>
          </w:tcPr>
          <w:p w:rsidR="00A9686B" w:rsidRPr="005D493B" w:rsidRDefault="00A9686B" w:rsidP="00A9686B">
            <w:pPr>
              <w:pStyle w:val="acctfourfigures"/>
              <w:tabs>
                <w:tab w:val="decimal" w:pos="821"/>
              </w:tabs>
              <w:spacing w:line="240" w:lineRule="atLeast"/>
            </w:pPr>
          </w:p>
        </w:tc>
        <w:tc>
          <w:tcPr>
            <w:tcW w:w="990" w:type="dxa"/>
            <w:tcBorders>
              <w:bottom w:val="single" w:sz="4" w:space="0" w:color="auto"/>
            </w:tcBorders>
            <w:vAlign w:val="bottom"/>
          </w:tcPr>
          <w:p w:rsidR="00A9686B" w:rsidRPr="005D493B" w:rsidRDefault="00D24CC8" w:rsidP="00A9686B">
            <w:pPr>
              <w:pStyle w:val="acctfourfigures"/>
              <w:tabs>
                <w:tab w:val="clear" w:pos="765"/>
                <w:tab w:val="decimal" w:pos="821"/>
              </w:tabs>
              <w:spacing w:line="240" w:lineRule="atLeast"/>
              <w:ind w:right="11"/>
            </w:pPr>
            <w:r w:rsidRPr="00D24CC8">
              <w:t>212,833</w:t>
            </w:r>
          </w:p>
        </w:tc>
        <w:tc>
          <w:tcPr>
            <w:tcW w:w="180" w:type="dxa"/>
            <w:vAlign w:val="bottom"/>
          </w:tcPr>
          <w:p w:rsidR="00A9686B" w:rsidRPr="005D493B" w:rsidRDefault="00A9686B" w:rsidP="00A9686B">
            <w:pPr>
              <w:pStyle w:val="acctfourfigures"/>
              <w:tabs>
                <w:tab w:val="decimal" w:pos="821"/>
              </w:tabs>
              <w:spacing w:line="240" w:lineRule="atLeast"/>
            </w:pPr>
          </w:p>
        </w:tc>
        <w:tc>
          <w:tcPr>
            <w:tcW w:w="990" w:type="dxa"/>
            <w:tcBorders>
              <w:bottom w:val="single" w:sz="4" w:space="0" w:color="auto"/>
            </w:tcBorders>
            <w:vAlign w:val="bottom"/>
          </w:tcPr>
          <w:p w:rsidR="00A9686B" w:rsidRPr="005D493B" w:rsidRDefault="00A9686B" w:rsidP="00A9686B">
            <w:pPr>
              <w:pStyle w:val="acctfourfigures"/>
              <w:tabs>
                <w:tab w:val="clear" w:pos="765"/>
                <w:tab w:val="decimal" w:pos="821"/>
              </w:tabs>
              <w:spacing w:line="240" w:lineRule="atLeast"/>
              <w:ind w:right="11"/>
            </w:pPr>
            <w:r w:rsidRPr="005D493B">
              <w:t>56,667</w:t>
            </w:r>
          </w:p>
        </w:tc>
      </w:tr>
      <w:tr w:rsidR="00A9686B" w:rsidRPr="00AB5C8E" w:rsidTr="00DE0657">
        <w:trPr>
          <w:cantSplit/>
        </w:trPr>
        <w:tc>
          <w:tcPr>
            <w:tcW w:w="4680" w:type="dxa"/>
          </w:tcPr>
          <w:p w:rsidR="00A9686B" w:rsidRPr="00AB5C8E" w:rsidRDefault="00A9686B" w:rsidP="00A9686B">
            <w:pPr>
              <w:spacing w:line="240" w:lineRule="atLeast"/>
            </w:pPr>
            <w:r w:rsidRPr="007F6C76">
              <w:rPr>
                <w:b/>
                <w:bCs/>
              </w:rPr>
              <w:t>Total</w:t>
            </w:r>
          </w:p>
        </w:tc>
        <w:tc>
          <w:tcPr>
            <w:tcW w:w="990" w:type="dxa"/>
            <w:tcBorders>
              <w:top w:val="single" w:sz="4" w:space="0" w:color="auto"/>
              <w:bottom w:val="double" w:sz="4" w:space="0" w:color="auto"/>
            </w:tcBorders>
            <w:vAlign w:val="bottom"/>
          </w:tcPr>
          <w:p w:rsidR="00A9686B" w:rsidRPr="00121BBE" w:rsidRDefault="00D24CC8" w:rsidP="00A9686B">
            <w:pPr>
              <w:pStyle w:val="acctfourfigures"/>
              <w:tabs>
                <w:tab w:val="clear" w:pos="765"/>
                <w:tab w:val="decimal" w:pos="821"/>
              </w:tabs>
              <w:spacing w:line="240" w:lineRule="atLeast"/>
              <w:ind w:right="11"/>
              <w:rPr>
                <w:b/>
                <w:bCs/>
              </w:rPr>
            </w:pPr>
            <w:r w:rsidRPr="00D24CC8">
              <w:rPr>
                <w:b/>
                <w:bCs/>
              </w:rPr>
              <w:t>397,402</w:t>
            </w:r>
          </w:p>
        </w:tc>
        <w:tc>
          <w:tcPr>
            <w:tcW w:w="180" w:type="dxa"/>
            <w:vAlign w:val="bottom"/>
          </w:tcPr>
          <w:p w:rsidR="00A9686B" w:rsidRPr="00AB5C8E" w:rsidRDefault="00A9686B" w:rsidP="00A9686B">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A9686B" w:rsidRPr="00121BBE" w:rsidRDefault="00A9686B" w:rsidP="00A9686B">
            <w:pPr>
              <w:pStyle w:val="acctfourfigures"/>
              <w:tabs>
                <w:tab w:val="clear" w:pos="765"/>
                <w:tab w:val="decimal" w:pos="821"/>
              </w:tabs>
              <w:spacing w:line="240" w:lineRule="atLeast"/>
              <w:ind w:right="11"/>
              <w:rPr>
                <w:b/>
                <w:bCs/>
              </w:rPr>
            </w:pPr>
            <w:r>
              <w:rPr>
                <w:b/>
                <w:bCs/>
              </w:rPr>
              <w:t>145,899</w:t>
            </w:r>
          </w:p>
        </w:tc>
        <w:tc>
          <w:tcPr>
            <w:tcW w:w="180" w:type="dxa"/>
            <w:vAlign w:val="bottom"/>
          </w:tcPr>
          <w:p w:rsidR="00A9686B" w:rsidRPr="00AB5C8E" w:rsidRDefault="00A9686B" w:rsidP="00A9686B">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A9686B" w:rsidRPr="00121BBE" w:rsidRDefault="00D24CC8" w:rsidP="00A9686B">
            <w:pPr>
              <w:pStyle w:val="acctfourfigures"/>
              <w:tabs>
                <w:tab w:val="clear" w:pos="765"/>
                <w:tab w:val="decimal" w:pos="821"/>
              </w:tabs>
              <w:spacing w:line="240" w:lineRule="atLeast"/>
              <w:ind w:right="11"/>
              <w:rPr>
                <w:b/>
                <w:bCs/>
              </w:rPr>
            </w:pPr>
            <w:r w:rsidRPr="00D24CC8">
              <w:rPr>
                <w:b/>
                <w:bCs/>
              </w:rPr>
              <w:t>373,666</w:t>
            </w:r>
          </w:p>
        </w:tc>
        <w:tc>
          <w:tcPr>
            <w:tcW w:w="180" w:type="dxa"/>
            <w:vAlign w:val="bottom"/>
          </w:tcPr>
          <w:p w:rsidR="00A9686B" w:rsidRPr="00AB5C8E" w:rsidRDefault="00A9686B" w:rsidP="00A9686B">
            <w:pPr>
              <w:pStyle w:val="acctfourfigures"/>
              <w:tabs>
                <w:tab w:val="decimal" w:pos="821"/>
              </w:tabs>
              <w:spacing w:line="240" w:lineRule="atLeast"/>
              <w:rPr>
                <w:b/>
                <w:bCs/>
              </w:rPr>
            </w:pPr>
          </w:p>
        </w:tc>
        <w:tc>
          <w:tcPr>
            <w:tcW w:w="990" w:type="dxa"/>
            <w:tcBorders>
              <w:top w:val="single" w:sz="4" w:space="0" w:color="auto"/>
              <w:bottom w:val="double" w:sz="4" w:space="0" w:color="auto"/>
            </w:tcBorders>
            <w:vAlign w:val="bottom"/>
          </w:tcPr>
          <w:p w:rsidR="00A9686B" w:rsidRPr="00121BBE" w:rsidRDefault="00A9686B" w:rsidP="00A9686B">
            <w:pPr>
              <w:pStyle w:val="acctfourfigures"/>
              <w:tabs>
                <w:tab w:val="clear" w:pos="765"/>
                <w:tab w:val="decimal" w:pos="821"/>
              </w:tabs>
              <w:spacing w:line="240" w:lineRule="atLeast"/>
              <w:ind w:right="11"/>
              <w:rPr>
                <w:b/>
                <w:bCs/>
              </w:rPr>
            </w:pPr>
            <w:r>
              <w:rPr>
                <w:b/>
                <w:bCs/>
              </w:rPr>
              <w:t>122,899</w:t>
            </w:r>
          </w:p>
        </w:tc>
      </w:tr>
      <w:tr w:rsidR="00DE0657" w:rsidRPr="00A50287" w:rsidTr="00DE0657">
        <w:trPr>
          <w:cantSplit/>
        </w:trPr>
        <w:tc>
          <w:tcPr>
            <w:tcW w:w="4680" w:type="dxa"/>
          </w:tcPr>
          <w:p w:rsidR="00DE0657" w:rsidRPr="0015308B" w:rsidRDefault="00DE0657" w:rsidP="00A9686B">
            <w:pPr>
              <w:spacing w:line="240" w:lineRule="atLeast"/>
              <w:rPr>
                <w:b/>
                <w:bCs/>
              </w:rPr>
            </w:pPr>
          </w:p>
        </w:tc>
        <w:tc>
          <w:tcPr>
            <w:tcW w:w="990" w:type="dxa"/>
            <w:tcBorders>
              <w:top w:val="double" w:sz="4" w:space="0" w:color="auto"/>
            </w:tcBorders>
            <w:vAlign w:val="bottom"/>
          </w:tcPr>
          <w:p w:rsidR="00DE0657" w:rsidRPr="0015308B" w:rsidRDefault="00DE0657" w:rsidP="00A9686B">
            <w:pPr>
              <w:pStyle w:val="acctfourfigures"/>
              <w:tabs>
                <w:tab w:val="clear" w:pos="765"/>
                <w:tab w:val="decimal" w:pos="821"/>
              </w:tabs>
              <w:spacing w:line="240" w:lineRule="atLeast"/>
              <w:ind w:right="11"/>
              <w:rPr>
                <w:b/>
                <w:bCs/>
              </w:rPr>
            </w:pPr>
          </w:p>
        </w:tc>
        <w:tc>
          <w:tcPr>
            <w:tcW w:w="180" w:type="dxa"/>
            <w:vAlign w:val="bottom"/>
          </w:tcPr>
          <w:p w:rsidR="00DE0657" w:rsidRPr="0015308B" w:rsidRDefault="00DE0657" w:rsidP="00A9686B">
            <w:pPr>
              <w:pStyle w:val="acctfourfigures"/>
              <w:tabs>
                <w:tab w:val="decimal" w:pos="821"/>
              </w:tabs>
              <w:spacing w:line="240" w:lineRule="atLeast"/>
              <w:rPr>
                <w:b/>
                <w:bCs/>
              </w:rPr>
            </w:pPr>
          </w:p>
        </w:tc>
        <w:tc>
          <w:tcPr>
            <w:tcW w:w="990" w:type="dxa"/>
            <w:tcBorders>
              <w:top w:val="double" w:sz="4" w:space="0" w:color="auto"/>
            </w:tcBorders>
            <w:vAlign w:val="bottom"/>
          </w:tcPr>
          <w:p w:rsidR="00DE0657" w:rsidRPr="0015308B" w:rsidRDefault="00DE0657" w:rsidP="00A9686B">
            <w:pPr>
              <w:pStyle w:val="acctfourfigures"/>
              <w:tabs>
                <w:tab w:val="clear" w:pos="765"/>
                <w:tab w:val="decimal" w:pos="821"/>
              </w:tabs>
              <w:spacing w:line="240" w:lineRule="atLeast"/>
              <w:ind w:right="11"/>
              <w:rPr>
                <w:b/>
                <w:bCs/>
              </w:rPr>
            </w:pPr>
          </w:p>
        </w:tc>
        <w:tc>
          <w:tcPr>
            <w:tcW w:w="180" w:type="dxa"/>
            <w:vAlign w:val="bottom"/>
          </w:tcPr>
          <w:p w:rsidR="00DE0657" w:rsidRPr="0015308B" w:rsidRDefault="00DE0657" w:rsidP="00A9686B">
            <w:pPr>
              <w:pStyle w:val="acctfourfigures"/>
              <w:tabs>
                <w:tab w:val="decimal" w:pos="821"/>
              </w:tabs>
              <w:spacing w:line="240" w:lineRule="atLeast"/>
              <w:rPr>
                <w:b/>
                <w:bCs/>
              </w:rPr>
            </w:pPr>
          </w:p>
        </w:tc>
        <w:tc>
          <w:tcPr>
            <w:tcW w:w="990" w:type="dxa"/>
            <w:tcBorders>
              <w:top w:val="double" w:sz="4" w:space="0" w:color="auto"/>
            </w:tcBorders>
            <w:vAlign w:val="bottom"/>
          </w:tcPr>
          <w:p w:rsidR="00DE0657" w:rsidRPr="0015308B" w:rsidRDefault="00DE0657" w:rsidP="00A9686B">
            <w:pPr>
              <w:pStyle w:val="acctfourfigures"/>
              <w:tabs>
                <w:tab w:val="clear" w:pos="765"/>
                <w:tab w:val="decimal" w:pos="821"/>
              </w:tabs>
              <w:spacing w:line="240" w:lineRule="atLeast"/>
              <w:ind w:right="11"/>
              <w:rPr>
                <w:b/>
                <w:bCs/>
              </w:rPr>
            </w:pPr>
          </w:p>
        </w:tc>
        <w:tc>
          <w:tcPr>
            <w:tcW w:w="180" w:type="dxa"/>
            <w:vAlign w:val="bottom"/>
          </w:tcPr>
          <w:p w:rsidR="00DE0657" w:rsidRPr="0015308B" w:rsidRDefault="00DE0657" w:rsidP="00A9686B">
            <w:pPr>
              <w:pStyle w:val="acctfourfigures"/>
              <w:tabs>
                <w:tab w:val="decimal" w:pos="821"/>
              </w:tabs>
              <w:spacing w:line="240" w:lineRule="atLeast"/>
              <w:rPr>
                <w:b/>
                <w:bCs/>
              </w:rPr>
            </w:pPr>
          </w:p>
        </w:tc>
        <w:tc>
          <w:tcPr>
            <w:tcW w:w="990" w:type="dxa"/>
            <w:tcBorders>
              <w:top w:val="double" w:sz="4" w:space="0" w:color="auto"/>
            </w:tcBorders>
            <w:vAlign w:val="bottom"/>
          </w:tcPr>
          <w:p w:rsidR="00DE0657" w:rsidRPr="0015308B" w:rsidRDefault="00DE0657" w:rsidP="00A9686B">
            <w:pPr>
              <w:pStyle w:val="acctfourfigures"/>
              <w:tabs>
                <w:tab w:val="clear" w:pos="765"/>
                <w:tab w:val="decimal" w:pos="821"/>
              </w:tabs>
              <w:spacing w:line="240" w:lineRule="atLeast"/>
              <w:ind w:right="11"/>
              <w:rPr>
                <w:b/>
                <w:bCs/>
              </w:rPr>
            </w:pPr>
          </w:p>
        </w:tc>
      </w:tr>
    </w:tbl>
    <w:p w:rsidR="00DB3C4F" w:rsidRDefault="00DB3C4F" w:rsidP="00D01526">
      <w:pPr>
        <w:tabs>
          <w:tab w:val="left" w:pos="720"/>
        </w:tabs>
        <w:spacing w:line="240" w:lineRule="exact"/>
        <w:ind w:left="540" w:right="63"/>
        <w:jc w:val="both"/>
        <w:rPr>
          <w:rFonts w:cs="Times New Roman"/>
          <w:szCs w:val="22"/>
        </w:rPr>
      </w:pPr>
      <w:r w:rsidRPr="00AB5C8E">
        <w:rPr>
          <w:rFonts w:cs="Times New Roman"/>
          <w:szCs w:val="22"/>
        </w:rPr>
        <w:t>Short-term loans from financial institutions</w:t>
      </w:r>
      <w:r w:rsidR="009C0025" w:rsidRPr="00AB5C8E">
        <w:rPr>
          <w:rFonts w:cs="Times New Roman"/>
          <w:szCs w:val="22"/>
        </w:rPr>
        <w:t xml:space="preserve"> of the Group and</w:t>
      </w:r>
      <w:r w:rsidR="00A37CB4" w:rsidRPr="00AB5C8E">
        <w:rPr>
          <w:rFonts w:cs="Times New Roman"/>
          <w:szCs w:val="22"/>
        </w:rPr>
        <w:t xml:space="preserve"> the Company has average interest rate </w:t>
      </w:r>
      <w:r w:rsidR="00A37CB4" w:rsidRPr="00405920">
        <w:rPr>
          <w:rFonts w:cs="Times New Roman"/>
          <w:spacing w:val="-6"/>
          <w:szCs w:val="22"/>
        </w:rPr>
        <w:t xml:space="preserve">during </w:t>
      </w:r>
      <w:r w:rsidR="00D24CC8">
        <w:rPr>
          <w:rFonts w:cs="Times New Roman"/>
          <w:spacing w:val="-6"/>
          <w:szCs w:val="22"/>
        </w:rPr>
        <w:t>2.42</w:t>
      </w:r>
      <w:r w:rsidR="00A37CB4" w:rsidRPr="00405920">
        <w:rPr>
          <w:rFonts w:cs="Times New Roman"/>
          <w:spacing w:val="-6"/>
          <w:szCs w:val="22"/>
        </w:rPr>
        <w:t xml:space="preserve">% to </w:t>
      </w:r>
      <w:r w:rsidR="00D24CC8">
        <w:rPr>
          <w:rFonts w:cs="Times New Roman"/>
          <w:spacing w:val="-6"/>
          <w:szCs w:val="22"/>
        </w:rPr>
        <w:t>3.1</w:t>
      </w:r>
      <w:r w:rsidR="00C42C05">
        <w:rPr>
          <w:rFonts w:cs="Times New Roman"/>
          <w:spacing w:val="-6"/>
          <w:szCs w:val="22"/>
        </w:rPr>
        <w:t>0</w:t>
      </w:r>
      <w:r w:rsidR="00A37CB4" w:rsidRPr="00405920">
        <w:rPr>
          <w:rFonts w:cs="Times New Roman"/>
          <w:spacing w:val="-6"/>
          <w:szCs w:val="22"/>
        </w:rPr>
        <w:t xml:space="preserve">% p.a. </w:t>
      </w:r>
      <w:r w:rsidR="00A9686B">
        <w:rPr>
          <w:rFonts w:cs="Times New Roman"/>
          <w:i/>
          <w:iCs/>
          <w:spacing w:val="-6"/>
          <w:szCs w:val="22"/>
        </w:rPr>
        <w:t>(2017</w:t>
      </w:r>
      <w:r w:rsidR="00A37CB4" w:rsidRPr="00405920">
        <w:rPr>
          <w:rFonts w:cs="Times New Roman"/>
          <w:i/>
          <w:iCs/>
          <w:spacing w:val="-6"/>
          <w:szCs w:val="22"/>
        </w:rPr>
        <w:t>: 2.</w:t>
      </w:r>
      <w:r w:rsidR="00A9686B">
        <w:rPr>
          <w:rFonts w:cs="Times New Roman"/>
          <w:i/>
          <w:iCs/>
          <w:spacing w:val="-6"/>
          <w:szCs w:val="22"/>
        </w:rPr>
        <w:t>27</w:t>
      </w:r>
      <w:r w:rsidR="00A37CB4" w:rsidRPr="00405920">
        <w:rPr>
          <w:rFonts w:cs="Times New Roman"/>
          <w:i/>
          <w:iCs/>
          <w:spacing w:val="-6"/>
          <w:szCs w:val="22"/>
        </w:rPr>
        <w:t>%</w:t>
      </w:r>
      <w:r w:rsidR="00C551B9" w:rsidRPr="00405920">
        <w:rPr>
          <w:rFonts w:cs="Times New Roman"/>
          <w:i/>
          <w:iCs/>
          <w:spacing w:val="-6"/>
          <w:szCs w:val="22"/>
        </w:rPr>
        <w:t xml:space="preserve"> to </w:t>
      </w:r>
      <w:r w:rsidR="00A9686B">
        <w:rPr>
          <w:rFonts w:cs="Times New Roman"/>
          <w:i/>
          <w:iCs/>
          <w:spacing w:val="-6"/>
          <w:szCs w:val="22"/>
        </w:rPr>
        <w:t>3.39</w:t>
      </w:r>
      <w:r w:rsidR="00C551B9" w:rsidRPr="00405920">
        <w:rPr>
          <w:rFonts w:cs="Times New Roman"/>
          <w:i/>
          <w:iCs/>
          <w:spacing w:val="-6"/>
          <w:szCs w:val="22"/>
        </w:rPr>
        <w:t>%</w:t>
      </w:r>
      <w:r w:rsidR="00A37CB4" w:rsidRPr="00405920">
        <w:rPr>
          <w:rFonts w:cs="Times New Roman"/>
          <w:i/>
          <w:iCs/>
          <w:spacing w:val="-6"/>
          <w:szCs w:val="22"/>
        </w:rPr>
        <w:t xml:space="preserve"> p.a.)</w:t>
      </w:r>
      <w:r w:rsidR="00A37CB4" w:rsidRPr="00405920">
        <w:rPr>
          <w:rFonts w:cs="Times New Roman"/>
          <w:spacing w:val="-6"/>
          <w:szCs w:val="22"/>
        </w:rPr>
        <w:t xml:space="preserve"> and </w:t>
      </w:r>
      <w:r w:rsidR="00D24CC8">
        <w:rPr>
          <w:rFonts w:cs="Times New Roman"/>
          <w:spacing w:val="-6"/>
          <w:szCs w:val="22"/>
        </w:rPr>
        <w:t xml:space="preserve">2.42% </w:t>
      </w:r>
      <w:r w:rsidR="009C0025" w:rsidRPr="00405920">
        <w:rPr>
          <w:rFonts w:cs="Times New Roman"/>
          <w:spacing w:val="-6"/>
          <w:szCs w:val="22"/>
        </w:rPr>
        <w:t xml:space="preserve">p.a. </w:t>
      </w:r>
      <w:r w:rsidR="00A9686B">
        <w:rPr>
          <w:rFonts w:cs="Times New Roman"/>
          <w:i/>
          <w:iCs/>
          <w:spacing w:val="-6"/>
          <w:szCs w:val="22"/>
        </w:rPr>
        <w:t>(2017: 2.27</w:t>
      </w:r>
      <w:r w:rsidR="00C551B9" w:rsidRPr="00405920">
        <w:rPr>
          <w:rFonts w:cs="Times New Roman"/>
          <w:i/>
          <w:iCs/>
          <w:spacing w:val="-6"/>
          <w:szCs w:val="22"/>
        </w:rPr>
        <w:t>%</w:t>
      </w:r>
      <w:r w:rsidR="00405920">
        <w:rPr>
          <w:rFonts w:cs="Times New Roman"/>
          <w:i/>
          <w:iCs/>
          <w:spacing w:val="-6"/>
          <w:szCs w:val="22"/>
        </w:rPr>
        <w:t xml:space="preserve"> to </w:t>
      </w:r>
      <w:r w:rsidR="00A9686B">
        <w:rPr>
          <w:rFonts w:cs="Times New Roman"/>
          <w:i/>
          <w:iCs/>
          <w:spacing w:val="-6"/>
          <w:szCs w:val="22"/>
        </w:rPr>
        <w:t>3.10</w:t>
      </w:r>
      <w:r w:rsidR="00114C15" w:rsidRPr="00405920">
        <w:rPr>
          <w:rFonts w:cs="Times New Roman"/>
          <w:i/>
          <w:iCs/>
          <w:spacing w:val="-6"/>
          <w:szCs w:val="22"/>
        </w:rPr>
        <w:t>%</w:t>
      </w:r>
      <w:r w:rsidR="00C551B9" w:rsidRPr="00405920">
        <w:rPr>
          <w:rFonts w:cs="Times New Roman"/>
          <w:i/>
          <w:iCs/>
          <w:spacing w:val="-6"/>
          <w:szCs w:val="22"/>
        </w:rPr>
        <w:t xml:space="preserve"> p.a.)</w:t>
      </w:r>
      <w:r w:rsidR="00A37CB4" w:rsidRPr="00405920">
        <w:rPr>
          <w:rFonts w:cs="Times New Roman"/>
          <w:spacing w:val="-6"/>
          <w:szCs w:val="22"/>
        </w:rPr>
        <w:t>,</w:t>
      </w:r>
      <w:r w:rsidR="00A37CB4" w:rsidRPr="00AB5C8E">
        <w:rPr>
          <w:rFonts w:cs="Times New Roman"/>
          <w:szCs w:val="22"/>
        </w:rPr>
        <w:t xml:space="preserve"> respectively.</w:t>
      </w:r>
    </w:p>
    <w:p w:rsidR="00C551B9" w:rsidRPr="0015308B" w:rsidRDefault="00C551B9" w:rsidP="00D01526">
      <w:pPr>
        <w:tabs>
          <w:tab w:val="left" w:pos="720"/>
        </w:tabs>
        <w:spacing w:line="240" w:lineRule="exact"/>
        <w:ind w:left="540" w:right="63"/>
        <w:jc w:val="both"/>
        <w:rPr>
          <w:rFonts w:cs="Times New Roman"/>
          <w:szCs w:val="22"/>
        </w:rPr>
      </w:pPr>
    </w:p>
    <w:p w:rsidR="00D24CC8" w:rsidRDefault="00C551B9" w:rsidP="00D24CC8">
      <w:pPr>
        <w:tabs>
          <w:tab w:val="left" w:pos="720"/>
        </w:tabs>
        <w:spacing w:line="240" w:lineRule="exact"/>
        <w:ind w:left="540" w:right="63"/>
        <w:jc w:val="both"/>
        <w:rPr>
          <w:rFonts w:cs="Times New Roman"/>
          <w:szCs w:val="22"/>
        </w:rPr>
      </w:pPr>
      <w:r>
        <w:rPr>
          <w:rFonts w:cs="Times New Roman"/>
          <w:szCs w:val="22"/>
        </w:rPr>
        <w:t>Long</w:t>
      </w:r>
      <w:r w:rsidR="00114C15">
        <w:rPr>
          <w:rFonts w:cs="Times New Roman"/>
          <w:szCs w:val="22"/>
        </w:rPr>
        <w:t>-term loan</w:t>
      </w:r>
      <w:r w:rsidR="00AE1D6A">
        <w:rPr>
          <w:rFonts w:cs="Times New Roman"/>
          <w:szCs w:val="22"/>
        </w:rPr>
        <w:t>s</w:t>
      </w:r>
      <w:r w:rsidR="00114C15">
        <w:rPr>
          <w:rFonts w:cs="Times New Roman"/>
          <w:szCs w:val="22"/>
        </w:rPr>
        <w:t xml:space="preserve"> from financial institution</w:t>
      </w:r>
      <w:r w:rsidR="00AE1D6A">
        <w:rPr>
          <w:rFonts w:cs="Times New Roman"/>
          <w:szCs w:val="22"/>
        </w:rPr>
        <w:t>s</w:t>
      </w:r>
      <w:r w:rsidRPr="00AB5C8E">
        <w:rPr>
          <w:rFonts w:cs="Times New Roman"/>
          <w:szCs w:val="22"/>
        </w:rPr>
        <w:t xml:space="preserve"> of the Group and the Company has average interest rate during 2</w:t>
      </w:r>
      <w:r w:rsidR="00D24CC8">
        <w:rPr>
          <w:rFonts w:cs="Times New Roman"/>
          <w:szCs w:val="22"/>
        </w:rPr>
        <w:t>.85</w:t>
      </w:r>
      <w:r>
        <w:rPr>
          <w:rFonts w:cs="Times New Roman"/>
          <w:szCs w:val="22"/>
        </w:rPr>
        <w:t>%</w:t>
      </w:r>
      <w:r w:rsidR="00AE1D6A">
        <w:rPr>
          <w:rFonts w:cs="Times New Roman"/>
          <w:szCs w:val="22"/>
        </w:rPr>
        <w:t xml:space="preserve"> </w:t>
      </w:r>
      <w:r w:rsidR="00D24CC8">
        <w:rPr>
          <w:rFonts w:cs="Times New Roman"/>
          <w:szCs w:val="22"/>
        </w:rPr>
        <w:t>to</w:t>
      </w:r>
      <w:r w:rsidRPr="00AB5C8E">
        <w:rPr>
          <w:rFonts w:cs="Times New Roman"/>
          <w:szCs w:val="22"/>
        </w:rPr>
        <w:t xml:space="preserve"> 2.</w:t>
      </w:r>
      <w:r>
        <w:rPr>
          <w:rFonts w:cs="Times New Roman"/>
          <w:szCs w:val="22"/>
        </w:rPr>
        <w:t>90%</w:t>
      </w:r>
      <w:r w:rsidRPr="00AB5C8E">
        <w:rPr>
          <w:rFonts w:cs="Times New Roman"/>
          <w:szCs w:val="22"/>
        </w:rPr>
        <w:t xml:space="preserve"> p.a</w:t>
      </w:r>
      <w:r w:rsidR="00D24CC8">
        <w:rPr>
          <w:rFonts w:cs="Times New Roman"/>
          <w:szCs w:val="22"/>
        </w:rPr>
        <w:t xml:space="preserve"> </w:t>
      </w:r>
      <w:r w:rsidR="00D24CC8">
        <w:rPr>
          <w:rFonts w:cs="Times New Roman"/>
          <w:i/>
          <w:iCs/>
          <w:spacing w:val="-6"/>
          <w:szCs w:val="22"/>
        </w:rPr>
        <w:t>(2017</w:t>
      </w:r>
      <w:r w:rsidR="00D24CC8" w:rsidRPr="00405920">
        <w:rPr>
          <w:rFonts w:cs="Times New Roman"/>
          <w:i/>
          <w:iCs/>
          <w:spacing w:val="-6"/>
          <w:szCs w:val="22"/>
        </w:rPr>
        <w:t>: 2.</w:t>
      </w:r>
      <w:r w:rsidR="00DE0657">
        <w:rPr>
          <w:rFonts w:cs="Times New Roman"/>
          <w:i/>
          <w:iCs/>
          <w:spacing w:val="-6"/>
          <w:szCs w:val="22"/>
        </w:rPr>
        <w:t>90</w:t>
      </w:r>
      <w:r w:rsidR="00D24CC8" w:rsidRPr="00405920">
        <w:rPr>
          <w:rFonts w:cs="Times New Roman"/>
          <w:i/>
          <w:iCs/>
          <w:spacing w:val="-6"/>
          <w:szCs w:val="22"/>
        </w:rPr>
        <w:t>% p.a.)</w:t>
      </w:r>
      <w:r w:rsidR="00D24CC8" w:rsidRPr="00405920">
        <w:rPr>
          <w:rFonts w:cs="Times New Roman"/>
          <w:spacing w:val="-6"/>
          <w:szCs w:val="22"/>
        </w:rPr>
        <w:t xml:space="preserve"> and </w:t>
      </w:r>
      <w:r w:rsidR="00D24CC8" w:rsidRPr="00AB5C8E">
        <w:rPr>
          <w:rFonts w:cs="Times New Roman"/>
          <w:szCs w:val="22"/>
        </w:rPr>
        <w:t>2</w:t>
      </w:r>
      <w:r w:rsidR="00AE1D6A">
        <w:rPr>
          <w:rFonts w:cs="Times New Roman"/>
          <w:szCs w:val="22"/>
        </w:rPr>
        <w:t xml:space="preserve">.85% </w:t>
      </w:r>
      <w:r w:rsidR="00D24CC8">
        <w:rPr>
          <w:rFonts w:cs="Times New Roman"/>
          <w:szCs w:val="22"/>
        </w:rPr>
        <w:t xml:space="preserve">to </w:t>
      </w:r>
      <w:r w:rsidR="00D24CC8" w:rsidRPr="00AB5C8E">
        <w:rPr>
          <w:rFonts w:cs="Times New Roman"/>
          <w:szCs w:val="22"/>
        </w:rPr>
        <w:t>2.</w:t>
      </w:r>
      <w:r w:rsidR="00D24CC8">
        <w:rPr>
          <w:rFonts w:cs="Times New Roman"/>
          <w:szCs w:val="22"/>
        </w:rPr>
        <w:t>90%</w:t>
      </w:r>
      <w:r w:rsidR="00D24CC8" w:rsidRPr="00AB5C8E">
        <w:rPr>
          <w:rFonts w:cs="Times New Roman"/>
          <w:szCs w:val="22"/>
        </w:rPr>
        <w:t xml:space="preserve"> p.a</w:t>
      </w:r>
      <w:r w:rsidR="00D24CC8" w:rsidRPr="00405920">
        <w:rPr>
          <w:rFonts w:cs="Times New Roman"/>
          <w:spacing w:val="-6"/>
          <w:szCs w:val="22"/>
        </w:rPr>
        <w:t xml:space="preserve">. </w:t>
      </w:r>
      <w:r w:rsidR="00D24CC8">
        <w:rPr>
          <w:rFonts w:cs="Times New Roman"/>
          <w:i/>
          <w:iCs/>
          <w:spacing w:val="-6"/>
          <w:szCs w:val="22"/>
        </w:rPr>
        <w:t>(</w:t>
      </w:r>
      <w:r w:rsidR="00DE0657">
        <w:rPr>
          <w:rFonts w:cs="Times New Roman"/>
          <w:i/>
          <w:iCs/>
          <w:spacing w:val="-6"/>
          <w:szCs w:val="22"/>
        </w:rPr>
        <w:t>2017: 2.90</w:t>
      </w:r>
      <w:r w:rsidR="00D24CC8" w:rsidRPr="00D24CC8">
        <w:rPr>
          <w:rFonts w:cs="Times New Roman"/>
          <w:i/>
          <w:iCs/>
          <w:spacing w:val="-6"/>
          <w:szCs w:val="22"/>
        </w:rPr>
        <w:t>% p.a</w:t>
      </w:r>
      <w:r w:rsidR="00D24CC8">
        <w:rPr>
          <w:rFonts w:cs="Times New Roman"/>
          <w:i/>
          <w:iCs/>
          <w:spacing w:val="-6"/>
          <w:szCs w:val="22"/>
        </w:rPr>
        <w:t>.</w:t>
      </w:r>
      <w:r w:rsidR="00D24CC8" w:rsidRPr="00405920">
        <w:rPr>
          <w:rFonts w:cs="Times New Roman"/>
          <w:i/>
          <w:iCs/>
          <w:spacing w:val="-6"/>
          <w:szCs w:val="22"/>
        </w:rPr>
        <w:t>)</w:t>
      </w:r>
      <w:r w:rsidR="00D24CC8" w:rsidRPr="00405920">
        <w:rPr>
          <w:rFonts w:cs="Times New Roman"/>
          <w:spacing w:val="-6"/>
          <w:szCs w:val="22"/>
        </w:rPr>
        <w:t>,</w:t>
      </w:r>
      <w:r w:rsidR="00D24CC8" w:rsidRPr="00AB5C8E">
        <w:rPr>
          <w:rFonts w:cs="Times New Roman"/>
          <w:szCs w:val="22"/>
        </w:rPr>
        <w:t xml:space="preserve"> respectively.</w:t>
      </w:r>
    </w:p>
    <w:p w:rsidR="00C551B9" w:rsidRPr="0015308B" w:rsidRDefault="00C551B9" w:rsidP="00C551B9">
      <w:pPr>
        <w:tabs>
          <w:tab w:val="left" w:pos="720"/>
        </w:tabs>
        <w:spacing w:line="240" w:lineRule="exact"/>
        <w:ind w:left="540" w:right="63"/>
        <w:jc w:val="both"/>
        <w:rPr>
          <w:rFonts w:cs="Times New Roman"/>
          <w:szCs w:val="22"/>
        </w:rPr>
      </w:pPr>
    </w:p>
    <w:p w:rsidR="00030508" w:rsidRDefault="00AE1D6A" w:rsidP="007E7428">
      <w:pPr>
        <w:spacing w:line="240" w:lineRule="auto"/>
        <w:ind w:left="540"/>
        <w:jc w:val="both"/>
        <w:rPr>
          <w:rFonts w:cs="Times New Roman"/>
          <w:szCs w:val="22"/>
        </w:rPr>
      </w:pPr>
      <w:r>
        <w:rPr>
          <w:rFonts w:cs="Times New Roman"/>
          <w:szCs w:val="22"/>
        </w:rPr>
        <w:t>T</w:t>
      </w:r>
      <w:r w:rsidR="00030508" w:rsidRPr="00030508">
        <w:rPr>
          <w:rFonts w:cs="Times New Roman"/>
          <w:szCs w:val="22"/>
        </w:rPr>
        <w:t>he Group and the Company has the secured interest-bearing liab</w:t>
      </w:r>
      <w:r>
        <w:rPr>
          <w:rFonts w:cs="Times New Roman"/>
          <w:szCs w:val="22"/>
        </w:rPr>
        <w:t xml:space="preserve">ilities amounted to Baht 216 </w:t>
      </w:r>
      <w:r w:rsidR="00030508" w:rsidRPr="00030508">
        <w:rPr>
          <w:rFonts w:cs="Times New Roman"/>
          <w:szCs w:val="22"/>
        </w:rPr>
        <w:t xml:space="preserve">million. The secured asset is land which net book value is amounted to Baht 262 million </w:t>
      </w:r>
      <w:r w:rsidR="00030508" w:rsidRPr="00030508">
        <w:rPr>
          <w:rFonts w:cs="Times New Roman"/>
          <w:i/>
          <w:iCs/>
          <w:szCs w:val="22"/>
        </w:rPr>
        <w:t>(2017: nil)</w:t>
      </w:r>
      <w:r w:rsidR="00030508" w:rsidRPr="00030508">
        <w:rPr>
          <w:rFonts w:cs="Times New Roman"/>
          <w:szCs w:val="22"/>
        </w:rPr>
        <w:t>.</w:t>
      </w:r>
    </w:p>
    <w:p w:rsidR="006E1E1C" w:rsidRPr="0015308B" w:rsidRDefault="006E1E1C" w:rsidP="00C551B9">
      <w:pPr>
        <w:tabs>
          <w:tab w:val="left" w:pos="720"/>
        </w:tabs>
        <w:spacing w:line="240" w:lineRule="exact"/>
        <w:ind w:right="63"/>
        <w:jc w:val="thaiDistribute"/>
        <w:rPr>
          <w:rFonts w:cs="Times New Roman"/>
          <w:szCs w:val="22"/>
        </w:rPr>
      </w:pPr>
    </w:p>
    <w:p w:rsidR="004D4BA9" w:rsidRPr="00AB5C8E" w:rsidRDefault="004D4BA9" w:rsidP="00D01526">
      <w:pPr>
        <w:pStyle w:val="Heading1"/>
        <w:numPr>
          <w:ilvl w:val="0"/>
          <w:numId w:val="0"/>
        </w:numPr>
        <w:spacing w:before="0" w:after="0" w:line="240" w:lineRule="atLeast"/>
        <w:ind w:left="540" w:right="63"/>
        <w:rPr>
          <w:rFonts w:cs="Times New Roman"/>
          <w:bCs/>
          <w:i/>
          <w:iCs/>
          <w:sz w:val="22"/>
          <w:szCs w:val="22"/>
        </w:rPr>
      </w:pPr>
      <w:r w:rsidRPr="00AB5C8E">
        <w:rPr>
          <w:rFonts w:cs="Times New Roman"/>
          <w:bCs/>
          <w:i/>
          <w:iCs/>
          <w:sz w:val="22"/>
          <w:szCs w:val="22"/>
        </w:rPr>
        <w:t>Liabilities under finance lease contracts</w:t>
      </w:r>
    </w:p>
    <w:p w:rsidR="00280D0B" w:rsidRPr="0015308B" w:rsidRDefault="00280D0B" w:rsidP="00D01526">
      <w:pPr>
        <w:tabs>
          <w:tab w:val="left" w:pos="540"/>
          <w:tab w:val="left" w:pos="630"/>
          <w:tab w:val="left" w:pos="720"/>
        </w:tabs>
        <w:spacing w:line="240" w:lineRule="exact"/>
        <w:ind w:left="540" w:right="63"/>
        <w:jc w:val="thaiDistribute"/>
        <w:rPr>
          <w:rFonts w:cs="Times New Roman"/>
          <w:szCs w:val="22"/>
        </w:rPr>
      </w:pPr>
    </w:p>
    <w:p w:rsidR="006B465B" w:rsidRPr="00AB5C8E" w:rsidRDefault="006B465B" w:rsidP="00E558EA">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 xml:space="preserve">The </w:t>
      </w:r>
      <w:r w:rsidRPr="00AB5C8E">
        <w:rPr>
          <w:rFonts w:cs="Times New Roman"/>
          <w:bCs/>
          <w:szCs w:val="22"/>
          <w:lang w:val="en-US" w:eastAsia="en-GB" w:bidi="th-TH"/>
        </w:rPr>
        <w:t>Group</w:t>
      </w:r>
      <w:r w:rsidRPr="00AB5C8E">
        <w:rPr>
          <w:rFonts w:cs="Times New Roman"/>
          <w:szCs w:val="22"/>
        </w:rPr>
        <w:t xml:space="preserve"> entered into the</w:t>
      </w:r>
      <w:r w:rsidR="009F72E6" w:rsidRPr="00AB5C8E">
        <w:rPr>
          <w:rFonts w:cs="Times New Roman"/>
          <w:szCs w:val="22"/>
        </w:rPr>
        <w:t xml:space="preserve"> financial lease</w:t>
      </w:r>
      <w:r w:rsidRPr="00AB5C8E">
        <w:rPr>
          <w:rFonts w:cs="Times New Roman"/>
          <w:szCs w:val="22"/>
        </w:rPr>
        <w:t xml:space="preserve"> agreement</w:t>
      </w:r>
      <w:r w:rsidR="007412D8" w:rsidRPr="00AB5C8E">
        <w:rPr>
          <w:rFonts w:cs="Times New Roman"/>
          <w:szCs w:val="22"/>
        </w:rPr>
        <w:t>s</w:t>
      </w:r>
      <w:r w:rsidRPr="00AB5C8E">
        <w:rPr>
          <w:rFonts w:cs="Times New Roman"/>
          <w:szCs w:val="22"/>
        </w:rPr>
        <w:t xml:space="preserve"> for machinery and equipm</w:t>
      </w:r>
      <w:r w:rsidR="007412D8" w:rsidRPr="00AB5C8E">
        <w:rPr>
          <w:rFonts w:cs="Times New Roman"/>
          <w:szCs w:val="22"/>
        </w:rPr>
        <w:t>ent with several</w:t>
      </w:r>
      <w:r w:rsidRPr="00AB5C8E">
        <w:rPr>
          <w:rFonts w:cs="Times New Roman"/>
          <w:szCs w:val="22"/>
        </w:rPr>
        <w:t xml:space="preserve"> </w:t>
      </w:r>
      <w:r w:rsidR="007412D8" w:rsidRPr="00AB5C8E">
        <w:rPr>
          <w:rFonts w:cs="Times New Roman"/>
          <w:szCs w:val="22"/>
        </w:rPr>
        <w:t>companies</w:t>
      </w:r>
      <w:r w:rsidRPr="00AB5C8E">
        <w:rPr>
          <w:rFonts w:cs="Times New Roman"/>
          <w:szCs w:val="22"/>
        </w:rPr>
        <w:t xml:space="preserve">. Lease term is for a period of </w:t>
      </w:r>
      <w:r w:rsidR="00220BCD" w:rsidRPr="00AB5C8E">
        <w:rPr>
          <w:rFonts w:cs="Times New Roman"/>
          <w:szCs w:val="22"/>
        </w:rPr>
        <w:t>5</w:t>
      </w:r>
      <w:r w:rsidRPr="00AB5C8E">
        <w:rPr>
          <w:rFonts w:cs="Times New Roman"/>
          <w:szCs w:val="22"/>
        </w:rPr>
        <w:t xml:space="preserve"> years. </w:t>
      </w:r>
    </w:p>
    <w:p w:rsidR="006B465B" w:rsidRPr="0015308B" w:rsidRDefault="006B465B" w:rsidP="00D01526">
      <w:pPr>
        <w:tabs>
          <w:tab w:val="left" w:pos="540"/>
          <w:tab w:val="left" w:pos="630"/>
          <w:tab w:val="left" w:pos="720"/>
        </w:tabs>
        <w:spacing w:line="240" w:lineRule="exact"/>
        <w:ind w:left="540" w:right="63"/>
        <w:jc w:val="thaiDistribute"/>
        <w:rPr>
          <w:rFonts w:cs="Times New Roman"/>
          <w:szCs w:val="22"/>
        </w:rPr>
      </w:pPr>
    </w:p>
    <w:p w:rsidR="00030508" w:rsidRDefault="006B465B" w:rsidP="00030508">
      <w:pPr>
        <w:tabs>
          <w:tab w:val="left" w:pos="540"/>
          <w:tab w:val="left" w:pos="630"/>
          <w:tab w:val="left" w:pos="720"/>
        </w:tabs>
        <w:spacing w:line="240" w:lineRule="exact"/>
        <w:ind w:left="540" w:right="63"/>
        <w:jc w:val="thaiDistribute"/>
        <w:rPr>
          <w:rFonts w:cs="Times New Roman"/>
          <w:szCs w:val="22"/>
        </w:rPr>
      </w:pPr>
      <w:r w:rsidRPr="00AB5C8E">
        <w:rPr>
          <w:rFonts w:cs="Times New Roman"/>
          <w:szCs w:val="22"/>
        </w:rPr>
        <w:t>The carrying amount</w:t>
      </w:r>
      <w:r w:rsidRPr="00AB5C8E">
        <w:rPr>
          <w:rFonts w:cs="Cordia New" w:hint="cs"/>
          <w:szCs w:val="22"/>
          <w:rtl/>
          <w:cs/>
        </w:rPr>
        <w:t xml:space="preserve"> </w:t>
      </w:r>
      <w:r w:rsidRPr="00AB5C8E">
        <w:rPr>
          <w:rFonts w:cs="Cordia New"/>
          <w:szCs w:val="22"/>
        </w:rPr>
        <w:t>of machinery and equipment as</w:t>
      </w:r>
      <w:r w:rsidR="009C0C7C" w:rsidRPr="00AB5C8E">
        <w:rPr>
          <w:rFonts w:cs="Times New Roman"/>
          <w:szCs w:val="22"/>
        </w:rPr>
        <w:t xml:space="preserve"> at 31 December 201</w:t>
      </w:r>
      <w:r w:rsidR="00A9686B">
        <w:rPr>
          <w:rFonts w:cs="Times New Roman"/>
          <w:szCs w:val="22"/>
        </w:rPr>
        <w:t>8</w:t>
      </w:r>
      <w:r w:rsidR="009C0C7C" w:rsidRPr="00AB5C8E">
        <w:rPr>
          <w:rFonts w:cs="Times New Roman"/>
          <w:szCs w:val="22"/>
        </w:rPr>
        <w:t xml:space="preserve"> wa</w:t>
      </w:r>
      <w:r w:rsidRPr="00AB5C8E">
        <w:rPr>
          <w:rFonts w:cs="Times New Roman"/>
          <w:szCs w:val="22"/>
        </w:rPr>
        <w:t xml:space="preserve">s Baht </w:t>
      </w:r>
      <w:r w:rsidR="00B465C3">
        <w:rPr>
          <w:rFonts w:cs="Times New Roman"/>
          <w:szCs w:val="22"/>
        </w:rPr>
        <w:t>50</w:t>
      </w:r>
      <w:r w:rsidR="00A2656B" w:rsidRPr="00AB5C8E">
        <w:rPr>
          <w:rFonts w:cs="Times New Roman"/>
          <w:szCs w:val="22"/>
        </w:rPr>
        <w:t xml:space="preserve"> </w:t>
      </w:r>
      <w:r w:rsidRPr="00AB5C8E">
        <w:rPr>
          <w:rFonts w:cs="Times New Roman"/>
          <w:szCs w:val="22"/>
        </w:rPr>
        <w:t>million</w:t>
      </w:r>
      <w:r w:rsidR="00AD2BB7" w:rsidRPr="00AB5C8E">
        <w:rPr>
          <w:rFonts w:cs="Times New Roman"/>
          <w:szCs w:val="22"/>
        </w:rPr>
        <w:t xml:space="preserve"> </w:t>
      </w:r>
      <w:r w:rsidR="00FA5DD7" w:rsidRPr="00AB5C8E">
        <w:rPr>
          <w:rFonts w:cs="Times New Roman"/>
          <w:szCs w:val="22"/>
        </w:rPr>
        <w:br/>
      </w:r>
      <w:r w:rsidR="00B43DD2" w:rsidRPr="00AB5C8E">
        <w:rPr>
          <w:rFonts w:cs="Times New Roman"/>
          <w:i/>
          <w:iCs/>
          <w:szCs w:val="22"/>
        </w:rPr>
        <w:t>(</w:t>
      </w:r>
      <w:r w:rsidR="007412D8" w:rsidRPr="00AB5C8E">
        <w:rPr>
          <w:rFonts w:cs="Times New Roman"/>
          <w:i/>
          <w:iCs/>
          <w:szCs w:val="22"/>
        </w:rPr>
        <w:t>201</w:t>
      </w:r>
      <w:r w:rsidR="00A9686B">
        <w:rPr>
          <w:rFonts w:cs="Times New Roman"/>
          <w:i/>
          <w:iCs/>
          <w:szCs w:val="22"/>
        </w:rPr>
        <w:t>7</w:t>
      </w:r>
      <w:r w:rsidR="007412D8" w:rsidRPr="00AB5C8E">
        <w:rPr>
          <w:rFonts w:cs="Times New Roman"/>
          <w:i/>
          <w:iCs/>
          <w:szCs w:val="22"/>
        </w:rPr>
        <w:t xml:space="preserve">: Baht </w:t>
      </w:r>
      <w:r w:rsidR="00A9686B">
        <w:rPr>
          <w:rFonts w:cs="Times New Roman"/>
          <w:i/>
          <w:iCs/>
          <w:szCs w:val="22"/>
        </w:rPr>
        <w:t>58</w:t>
      </w:r>
      <w:r w:rsidR="007412D8" w:rsidRPr="00AB5C8E">
        <w:rPr>
          <w:rFonts w:cs="Times New Roman"/>
          <w:i/>
          <w:iCs/>
          <w:szCs w:val="22"/>
        </w:rPr>
        <w:t xml:space="preserve"> million).</w:t>
      </w:r>
      <w:r w:rsidRPr="00AB5C8E">
        <w:rPr>
          <w:rFonts w:cs="Times New Roman"/>
          <w:szCs w:val="22"/>
        </w:rPr>
        <w:t xml:space="preserve"> Liabilit</w:t>
      </w:r>
      <w:r w:rsidR="007412D8" w:rsidRPr="00AB5C8E">
        <w:rPr>
          <w:rFonts w:cs="Times New Roman"/>
          <w:szCs w:val="22"/>
        </w:rPr>
        <w:t>ies</w:t>
      </w:r>
      <w:r w:rsidR="009C0C7C" w:rsidRPr="00AB5C8E">
        <w:rPr>
          <w:rFonts w:cs="Times New Roman"/>
          <w:szCs w:val="22"/>
        </w:rPr>
        <w:t xml:space="preserve"> under the finance</w:t>
      </w:r>
      <w:r w:rsidR="00D95D52" w:rsidRPr="00AB5C8E">
        <w:rPr>
          <w:rFonts w:cs="Times New Roman"/>
          <w:szCs w:val="22"/>
        </w:rPr>
        <w:t xml:space="preserve"> lease contract</w:t>
      </w:r>
      <w:r w:rsidR="007412D8" w:rsidRPr="00AB5C8E">
        <w:rPr>
          <w:rFonts w:cs="Times New Roman"/>
          <w:szCs w:val="22"/>
        </w:rPr>
        <w:t>s</w:t>
      </w:r>
      <w:r w:rsidRPr="00AB5C8E">
        <w:rPr>
          <w:rFonts w:cs="Times New Roman"/>
          <w:szCs w:val="22"/>
        </w:rPr>
        <w:t xml:space="preserve"> as at 31 December 201</w:t>
      </w:r>
      <w:r w:rsidR="00A9686B">
        <w:rPr>
          <w:rFonts w:cs="Times New Roman"/>
          <w:szCs w:val="22"/>
        </w:rPr>
        <w:t>8</w:t>
      </w:r>
      <w:r w:rsidR="009C0C7C" w:rsidRPr="00AB5C8E">
        <w:rPr>
          <w:rFonts w:cs="Times New Roman"/>
          <w:szCs w:val="22"/>
        </w:rPr>
        <w:t xml:space="preserve"> </w:t>
      </w:r>
      <w:r w:rsidR="00A9686B">
        <w:rPr>
          <w:rFonts w:cs="Times New Roman"/>
          <w:szCs w:val="22"/>
        </w:rPr>
        <w:t>and 2017</w:t>
      </w:r>
      <w:r w:rsidR="00B06809" w:rsidRPr="00AB5C8E">
        <w:rPr>
          <w:rFonts w:cs="Times New Roman"/>
          <w:szCs w:val="22"/>
        </w:rPr>
        <w:t xml:space="preserve"> </w:t>
      </w:r>
      <w:r w:rsidR="009C0C7C" w:rsidRPr="00AB5C8E">
        <w:rPr>
          <w:rFonts w:cs="Times New Roman"/>
          <w:szCs w:val="22"/>
        </w:rPr>
        <w:t>w</w:t>
      </w:r>
      <w:r w:rsidR="007412D8" w:rsidRPr="00AB5C8E">
        <w:rPr>
          <w:rFonts w:cs="Times New Roman"/>
          <w:szCs w:val="22"/>
        </w:rPr>
        <w:t>ere</w:t>
      </w:r>
      <w:r w:rsidRPr="00AB5C8E">
        <w:rPr>
          <w:rFonts w:cs="Times New Roman"/>
          <w:szCs w:val="22"/>
        </w:rPr>
        <w:t xml:space="preserve"> as follow</w:t>
      </w:r>
      <w:r w:rsidR="009C0C7C" w:rsidRPr="00AB5C8E">
        <w:rPr>
          <w:rFonts w:cs="Times New Roman"/>
          <w:szCs w:val="22"/>
        </w:rPr>
        <w:t>s</w:t>
      </w:r>
      <w:r w:rsidRPr="00AB5C8E">
        <w:rPr>
          <w:rFonts w:cs="Times New Roman"/>
          <w:szCs w:val="22"/>
        </w:rPr>
        <w:t>:</w:t>
      </w:r>
    </w:p>
    <w:p w:rsidR="00030508" w:rsidRPr="0015308B" w:rsidRDefault="00030508" w:rsidP="00030508">
      <w:pPr>
        <w:tabs>
          <w:tab w:val="left" w:pos="540"/>
          <w:tab w:val="left" w:pos="630"/>
          <w:tab w:val="left" w:pos="720"/>
        </w:tabs>
        <w:spacing w:line="240" w:lineRule="exact"/>
        <w:ind w:left="540" w:right="63"/>
        <w:jc w:val="thaiDistribute"/>
        <w:rPr>
          <w:rFonts w:cs="Times New Roman"/>
          <w:szCs w:val="22"/>
        </w:rPr>
      </w:pPr>
    </w:p>
    <w:tbl>
      <w:tblPr>
        <w:tblW w:w="9216" w:type="dxa"/>
        <w:tblInd w:w="450" w:type="dxa"/>
        <w:tblLayout w:type="fixed"/>
        <w:tblLook w:val="0000" w:firstRow="0" w:lastRow="0" w:firstColumn="0" w:lastColumn="0" w:noHBand="0" w:noVBand="0"/>
      </w:tblPr>
      <w:tblGrid>
        <w:gridCol w:w="4140"/>
        <w:gridCol w:w="1566"/>
        <w:gridCol w:w="286"/>
        <w:gridCol w:w="1497"/>
        <w:gridCol w:w="245"/>
        <w:gridCol w:w="1482"/>
      </w:tblGrid>
      <w:tr w:rsidR="00FA6A0A" w:rsidRPr="00AB5C8E" w:rsidTr="00A50287">
        <w:trPr>
          <w:trHeight w:val="70"/>
          <w:tblHeader/>
        </w:trPr>
        <w:tc>
          <w:tcPr>
            <w:tcW w:w="4140" w:type="dxa"/>
            <w:vAlign w:val="bottom"/>
          </w:tcPr>
          <w:p w:rsidR="00FA6A0A" w:rsidRPr="00AB5C8E" w:rsidRDefault="00FA6A0A" w:rsidP="00BE516C">
            <w:pPr>
              <w:spacing w:line="240" w:lineRule="atLeast"/>
              <w:rPr>
                <w:rFonts w:cs="Times New Roman"/>
                <w:szCs w:val="22"/>
              </w:rPr>
            </w:pPr>
          </w:p>
        </w:tc>
        <w:tc>
          <w:tcPr>
            <w:tcW w:w="5076" w:type="dxa"/>
            <w:gridSpan w:val="5"/>
            <w:vAlign w:val="bottom"/>
          </w:tcPr>
          <w:p w:rsidR="00FA6A0A" w:rsidRPr="00AB5C8E" w:rsidRDefault="00FA6A0A" w:rsidP="00BE516C">
            <w:pPr>
              <w:spacing w:line="240" w:lineRule="atLeast"/>
              <w:ind w:right="-108"/>
              <w:jc w:val="center"/>
              <w:rPr>
                <w:rFonts w:cs="Times New Roman"/>
                <w:szCs w:val="22"/>
              </w:rPr>
            </w:pPr>
            <w:r w:rsidRPr="00AB5C8E">
              <w:rPr>
                <w:rFonts w:cs="Times New Roman"/>
                <w:b/>
                <w:bCs/>
                <w:szCs w:val="22"/>
              </w:rPr>
              <w:t>Consolidated financial statements</w:t>
            </w:r>
          </w:p>
        </w:tc>
      </w:tr>
      <w:tr w:rsidR="00B863A5" w:rsidRPr="00AB5C8E" w:rsidTr="00A50287">
        <w:trPr>
          <w:trHeight w:val="70"/>
          <w:tblHeader/>
        </w:trPr>
        <w:tc>
          <w:tcPr>
            <w:tcW w:w="4140" w:type="dxa"/>
            <w:vAlign w:val="bottom"/>
          </w:tcPr>
          <w:p w:rsidR="00B863A5" w:rsidRPr="00AB5C8E" w:rsidRDefault="00B863A5" w:rsidP="00BE516C">
            <w:pPr>
              <w:spacing w:line="240" w:lineRule="atLeast"/>
              <w:rPr>
                <w:rFonts w:cs="Times New Roman"/>
                <w:szCs w:val="22"/>
              </w:rPr>
            </w:pPr>
          </w:p>
        </w:tc>
        <w:tc>
          <w:tcPr>
            <w:tcW w:w="1566" w:type="dxa"/>
            <w:vAlign w:val="bottom"/>
          </w:tcPr>
          <w:p w:rsidR="00B863A5" w:rsidRPr="00AB5C8E" w:rsidRDefault="00B863A5" w:rsidP="00BE516C">
            <w:pPr>
              <w:spacing w:line="240" w:lineRule="atLeast"/>
              <w:jc w:val="center"/>
              <w:rPr>
                <w:rFonts w:cs="Times New Roman"/>
                <w:szCs w:val="22"/>
              </w:rPr>
            </w:pPr>
            <w:r w:rsidRPr="00AB5C8E">
              <w:rPr>
                <w:rFonts w:cs="Times New Roman"/>
                <w:szCs w:val="22"/>
              </w:rPr>
              <w:t>Present value</w:t>
            </w:r>
          </w:p>
        </w:tc>
        <w:tc>
          <w:tcPr>
            <w:tcW w:w="286" w:type="dxa"/>
            <w:tcBorders>
              <w:left w:val="nil"/>
            </w:tcBorders>
            <w:vAlign w:val="bottom"/>
          </w:tcPr>
          <w:p w:rsidR="00B863A5" w:rsidRPr="00AB5C8E" w:rsidRDefault="00B863A5" w:rsidP="00BE516C">
            <w:pPr>
              <w:spacing w:line="240" w:lineRule="atLeast"/>
              <w:rPr>
                <w:rFonts w:cs="Times New Roman"/>
                <w:szCs w:val="22"/>
              </w:rPr>
            </w:pPr>
          </w:p>
        </w:tc>
        <w:tc>
          <w:tcPr>
            <w:tcW w:w="1497" w:type="dxa"/>
            <w:vAlign w:val="bottom"/>
          </w:tcPr>
          <w:p w:rsidR="00B863A5" w:rsidRPr="00AB5C8E" w:rsidRDefault="00B863A5" w:rsidP="00BE516C">
            <w:pPr>
              <w:spacing w:line="240" w:lineRule="atLeast"/>
              <w:ind w:right="-108"/>
              <w:jc w:val="center"/>
              <w:rPr>
                <w:rFonts w:cs="Times New Roman"/>
                <w:szCs w:val="22"/>
              </w:rPr>
            </w:pPr>
          </w:p>
        </w:tc>
        <w:tc>
          <w:tcPr>
            <w:tcW w:w="245" w:type="dxa"/>
            <w:vAlign w:val="bottom"/>
          </w:tcPr>
          <w:p w:rsidR="00B863A5" w:rsidRPr="00AB5C8E" w:rsidRDefault="00B863A5" w:rsidP="00BE516C">
            <w:pPr>
              <w:spacing w:line="240" w:lineRule="atLeast"/>
              <w:ind w:right="-108"/>
              <w:jc w:val="center"/>
              <w:rPr>
                <w:rFonts w:cs="Times New Roman"/>
                <w:szCs w:val="22"/>
              </w:rPr>
            </w:pPr>
          </w:p>
        </w:tc>
        <w:tc>
          <w:tcPr>
            <w:tcW w:w="1482" w:type="dxa"/>
            <w:vAlign w:val="bottom"/>
          </w:tcPr>
          <w:p w:rsidR="00B863A5" w:rsidRPr="00AB5C8E" w:rsidRDefault="00B863A5" w:rsidP="00BE516C">
            <w:pPr>
              <w:spacing w:line="240" w:lineRule="atLeast"/>
              <w:ind w:right="-108"/>
              <w:jc w:val="center"/>
              <w:rPr>
                <w:rFonts w:cs="Times New Roman"/>
                <w:szCs w:val="22"/>
              </w:rPr>
            </w:pPr>
            <w:r w:rsidRPr="00AB5C8E">
              <w:rPr>
                <w:rFonts w:cs="Times New Roman"/>
                <w:szCs w:val="22"/>
              </w:rPr>
              <w:t>Future value</w:t>
            </w:r>
          </w:p>
        </w:tc>
      </w:tr>
      <w:tr w:rsidR="00B863A5" w:rsidRPr="00AB5C8E" w:rsidTr="00A50287">
        <w:trPr>
          <w:trHeight w:val="70"/>
          <w:tblHeader/>
        </w:trPr>
        <w:tc>
          <w:tcPr>
            <w:tcW w:w="4140" w:type="dxa"/>
            <w:vAlign w:val="bottom"/>
          </w:tcPr>
          <w:p w:rsidR="00B863A5" w:rsidRPr="00AB5C8E" w:rsidRDefault="00B863A5" w:rsidP="00BE516C">
            <w:pPr>
              <w:spacing w:line="240" w:lineRule="atLeast"/>
              <w:rPr>
                <w:rFonts w:cs="Times New Roman"/>
                <w:szCs w:val="22"/>
              </w:rPr>
            </w:pPr>
          </w:p>
        </w:tc>
        <w:tc>
          <w:tcPr>
            <w:tcW w:w="1566" w:type="dxa"/>
            <w:vAlign w:val="bottom"/>
          </w:tcPr>
          <w:p w:rsidR="00B863A5" w:rsidRPr="00AB5C8E" w:rsidRDefault="00B863A5" w:rsidP="00BE516C">
            <w:pPr>
              <w:spacing w:line="240" w:lineRule="atLeast"/>
              <w:jc w:val="center"/>
              <w:rPr>
                <w:rFonts w:cs="Times New Roman"/>
                <w:szCs w:val="22"/>
              </w:rPr>
            </w:pPr>
            <w:r w:rsidRPr="00AB5C8E">
              <w:rPr>
                <w:rFonts w:cs="Times New Roman"/>
                <w:szCs w:val="22"/>
              </w:rPr>
              <w:t>of minimum</w:t>
            </w:r>
          </w:p>
        </w:tc>
        <w:tc>
          <w:tcPr>
            <w:tcW w:w="286" w:type="dxa"/>
            <w:tcBorders>
              <w:left w:val="nil"/>
            </w:tcBorders>
            <w:vAlign w:val="bottom"/>
          </w:tcPr>
          <w:p w:rsidR="00B863A5" w:rsidRPr="00AB5C8E" w:rsidRDefault="00B863A5" w:rsidP="00BE516C">
            <w:pPr>
              <w:spacing w:line="240" w:lineRule="atLeast"/>
              <w:rPr>
                <w:rFonts w:cs="Times New Roman"/>
                <w:szCs w:val="22"/>
              </w:rPr>
            </w:pPr>
          </w:p>
        </w:tc>
        <w:tc>
          <w:tcPr>
            <w:tcW w:w="1497" w:type="dxa"/>
            <w:vAlign w:val="bottom"/>
          </w:tcPr>
          <w:p w:rsidR="00B863A5" w:rsidRPr="00AB5C8E" w:rsidRDefault="00B863A5" w:rsidP="00BE516C">
            <w:pPr>
              <w:spacing w:line="240" w:lineRule="atLeast"/>
              <w:ind w:right="-108"/>
              <w:jc w:val="center"/>
              <w:rPr>
                <w:rFonts w:cs="Times New Roman"/>
                <w:szCs w:val="22"/>
              </w:rPr>
            </w:pPr>
          </w:p>
        </w:tc>
        <w:tc>
          <w:tcPr>
            <w:tcW w:w="245" w:type="dxa"/>
            <w:vAlign w:val="bottom"/>
          </w:tcPr>
          <w:p w:rsidR="00B863A5" w:rsidRPr="00AB5C8E" w:rsidRDefault="00B863A5" w:rsidP="00BE516C">
            <w:pPr>
              <w:spacing w:line="240" w:lineRule="atLeast"/>
              <w:ind w:right="-108"/>
              <w:jc w:val="center"/>
              <w:rPr>
                <w:rFonts w:cs="Times New Roman"/>
                <w:szCs w:val="22"/>
              </w:rPr>
            </w:pPr>
          </w:p>
        </w:tc>
        <w:tc>
          <w:tcPr>
            <w:tcW w:w="1482" w:type="dxa"/>
            <w:vAlign w:val="bottom"/>
          </w:tcPr>
          <w:p w:rsidR="00B863A5" w:rsidRPr="00AB5C8E" w:rsidRDefault="00B863A5" w:rsidP="00BE516C">
            <w:pPr>
              <w:spacing w:line="240" w:lineRule="atLeast"/>
              <w:ind w:right="-108"/>
              <w:jc w:val="center"/>
              <w:rPr>
                <w:rFonts w:cs="Times New Roman"/>
                <w:szCs w:val="22"/>
              </w:rPr>
            </w:pPr>
            <w:r w:rsidRPr="00AB5C8E">
              <w:rPr>
                <w:rFonts w:cs="Times New Roman"/>
                <w:szCs w:val="22"/>
              </w:rPr>
              <w:t>of minimum</w:t>
            </w:r>
          </w:p>
        </w:tc>
      </w:tr>
      <w:tr w:rsidR="006B465B" w:rsidRPr="00AB5C8E" w:rsidTr="00A50287">
        <w:trPr>
          <w:trHeight w:val="70"/>
          <w:tblHeader/>
        </w:trPr>
        <w:tc>
          <w:tcPr>
            <w:tcW w:w="4140" w:type="dxa"/>
            <w:vAlign w:val="bottom"/>
          </w:tcPr>
          <w:p w:rsidR="006B465B" w:rsidRPr="00AB5C8E" w:rsidRDefault="006B465B" w:rsidP="00BE516C">
            <w:pPr>
              <w:spacing w:line="240" w:lineRule="atLeast"/>
              <w:rPr>
                <w:rFonts w:cs="Times New Roman"/>
                <w:szCs w:val="22"/>
              </w:rPr>
            </w:pPr>
          </w:p>
        </w:tc>
        <w:tc>
          <w:tcPr>
            <w:tcW w:w="1566" w:type="dxa"/>
            <w:vAlign w:val="bottom"/>
          </w:tcPr>
          <w:p w:rsidR="006B465B" w:rsidRPr="00AB5C8E" w:rsidRDefault="00B863A5" w:rsidP="00BE516C">
            <w:pPr>
              <w:spacing w:line="240" w:lineRule="atLeast"/>
              <w:jc w:val="center"/>
              <w:rPr>
                <w:rFonts w:cs="Times New Roman"/>
                <w:szCs w:val="22"/>
              </w:rPr>
            </w:pPr>
            <w:r w:rsidRPr="00AB5C8E">
              <w:rPr>
                <w:rFonts w:cs="Times New Roman"/>
                <w:szCs w:val="22"/>
              </w:rPr>
              <w:t>lease payments</w:t>
            </w:r>
          </w:p>
        </w:tc>
        <w:tc>
          <w:tcPr>
            <w:tcW w:w="286" w:type="dxa"/>
            <w:tcBorders>
              <w:left w:val="nil"/>
            </w:tcBorders>
            <w:vAlign w:val="bottom"/>
          </w:tcPr>
          <w:p w:rsidR="006B465B" w:rsidRPr="00AB5C8E" w:rsidRDefault="006B465B" w:rsidP="00BE516C">
            <w:pPr>
              <w:spacing w:line="240" w:lineRule="atLeast"/>
              <w:rPr>
                <w:rFonts w:cs="Times New Roman"/>
                <w:szCs w:val="22"/>
              </w:rPr>
            </w:pPr>
          </w:p>
        </w:tc>
        <w:tc>
          <w:tcPr>
            <w:tcW w:w="1497" w:type="dxa"/>
            <w:vAlign w:val="bottom"/>
          </w:tcPr>
          <w:p w:rsidR="006B465B" w:rsidRPr="00AB5C8E" w:rsidRDefault="006B465B" w:rsidP="00BE516C">
            <w:pPr>
              <w:spacing w:line="240" w:lineRule="atLeast"/>
              <w:ind w:right="-108"/>
              <w:jc w:val="center"/>
              <w:rPr>
                <w:rFonts w:cs="Times New Roman"/>
                <w:szCs w:val="22"/>
              </w:rPr>
            </w:pPr>
            <w:r w:rsidRPr="00AB5C8E">
              <w:rPr>
                <w:rFonts w:cs="Times New Roman"/>
                <w:szCs w:val="22"/>
              </w:rPr>
              <w:t>Interest</w:t>
            </w:r>
          </w:p>
        </w:tc>
        <w:tc>
          <w:tcPr>
            <w:tcW w:w="245" w:type="dxa"/>
            <w:vAlign w:val="bottom"/>
          </w:tcPr>
          <w:p w:rsidR="006B465B" w:rsidRPr="00AB5C8E" w:rsidRDefault="006B465B" w:rsidP="00BE516C">
            <w:pPr>
              <w:spacing w:line="240" w:lineRule="atLeast"/>
              <w:ind w:right="-108"/>
              <w:jc w:val="center"/>
              <w:rPr>
                <w:rFonts w:cs="Times New Roman"/>
                <w:szCs w:val="22"/>
              </w:rPr>
            </w:pPr>
          </w:p>
        </w:tc>
        <w:tc>
          <w:tcPr>
            <w:tcW w:w="1482" w:type="dxa"/>
            <w:vAlign w:val="bottom"/>
          </w:tcPr>
          <w:p w:rsidR="006B465B" w:rsidRPr="00AB5C8E" w:rsidRDefault="00B863A5" w:rsidP="00BE516C">
            <w:pPr>
              <w:spacing w:line="240" w:lineRule="atLeast"/>
              <w:ind w:right="-108"/>
              <w:jc w:val="center"/>
              <w:rPr>
                <w:rFonts w:cs="Times New Roman"/>
                <w:szCs w:val="22"/>
              </w:rPr>
            </w:pPr>
            <w:r w:rsidRPr="00AB5C8E">
              <w:rPr>
                <w:rFonts w:cs="Times New Roman"/>
                <w:szCs w:val="22"/>
              </w:rPr>
              <w:t>lease payments</w:t>
            </w:r>
          </w:p>
        </w:tc>
      </w:tr>
      <w:tr w:rsidR="006B465B" w:rsidRPr="00AB5C8E" w:rsidTr="00A50287">
        <w:trPr>
          <w:tblHeader/>
        </w:trPr>
        <w:tc>
          <w:tcPr>
            <w:tcW w:w="4140" w:type="dxa"/>
            <w:vAlign w:val="bottom"/>
          </w:tcPr>
          <w:p w:rsidR="006B465B" w:rsidRPr="00AB5C8E" w:rsidRDefault="006B465B" w:rsidP="00BE516C">
            <w:pPr>
              <w:spacing w:line="240" w:lineRule="atLeast"/>
              <w:rPr>
                <w:rFonts w:cs="Times New Roman"/>
                <w:szCs w:val="22"/>
              </w:rPr>
            </w:pPr>
          </w:p>
        </w:tc>
        <w:tc>
          <w:tcPr>
            <w:tcW w:w="5076" w:type="dxa"/>
            <w:gridSpan w:val="5"/>
            <w:vAlign w:val="bottom"/>
          </w:tcPr>
          <w:p w:rsidR="006B465B" w:rsidRPr="00AB5C8E" w:rsidRDefault="006B465B" w:rsidP="00BE516C">
            <w:pPr>
              <w:spacing w:line="240" w:lineRule="atLeast"/>
              <w:ind w:right="2"/>
              <w:jc w:val="center"/>
              <w:rPr>
                <w:rFonts w:cs="Times New Roman"/>
                <w:i/>
                <w:iCs/>
                <w:szCs w:val="22"/>
              </w:rPr>
            </w:pPr>
            <w:r w:rsidRPr="00AB5C8E">
              <w:rPr>
                <w:rFonts w:cs="Times New Roman"/>
                <w:i/>
                <w:iCs/>
                <w:szCs w:val="22"/>
              </w:rPr>
              <w:t>(in thousand Baht)</w:t>
            </w:r>
          </w:p>
        </w:tc>
      </w:tr>
      <w:tr w:rsidR="00883FBF" w:rsidRPr="00AB5C8E" w:rsidTr="00DE0657">
        <w:tc>
          <w:tcPr>
            <w:tcW w:w="4140" w:type="dxa"/>
          </w:tcPr>
          <w:p w:rsidR="00883FBF" w:rsidRPr="00AB5C8E" w:rsidRDefault="00883FBF" w:rsidP="00DE0657">
            <w:pPr>
              <w:ind w:hanging="18"/>
              <w:rPr>
                <w:rFonts w:cs="Times New Roman"/>
                <w:b/>
                <w:bCs/>
                <w:i/>
                <w:iCs/>
                <w:szCs w:val="22"/>
              </w:rPr>
            </w:pPr>
            <w:r w:rsidRPr="00AB5C8E">
              <w:rPr>
                <w:rFonts w:cs="Times New Roman"/>
                <w:b/>
                <w:bCs/>
                <w:i/>
                <w:iCs/>
                <w:szCs w:val="22"/>
              </w:rPr>
              <w:t>201</w:t>
            </w:r>
            <w:r w:rsidR="00A9686B">
              <w:rPr>
                <w:rFonts w:cs="Times New Roman"/>
                <w:b/>
                <w:bCs/>
                <w:i/>
                <w:iCs/>
                <w:szCs w:val="22"/>
              </w:rPr>
              <w:t>8</w:t>
            </w:r>
          </w:p>
        </w:tc>
        <w:tc>
          <w:tcPr>
            <w:tcW w:w="1566" w:type="dxa"/>
          </w:tcPr>
          <w:p w:rsidR="00883FBF" w:rsidRPr="00AB5C8E" w:rsidRDefault="00883FBF" w:rsidP="00BE516C">
            <w:pPr>
              <w:tabs>
                <w:tab w:val="decimal" w:pos="1044"/>
              </w:tabs>
              <w:spacing w:line="240" w:lineRule="atLeast"/>
              <w:ind w:left="-109" w:right="-107"/>
              <w:rPr>
                <w:rFonts w:cs="Times New Roman"/>
                <w:szCs w:val="22"/>
              </w:rPr>
            </w:pPr>
          </w:p>
        </w:tc>
        <w:tc>
          <w:tcPr>
            <w:tcW w:w="286" w:type="dxa"/>
            <w:tcBorders>
              <w:left w:val="nil"/>
            </w:tcBorders>
            <w:vAlign w:val="bottom"/>
          </w:tcPr>
          <w:p w:rsidR="00883FBF" w:rsidRPr="00AB5C8E" w:rsidRDefault="00883FBF" w:rsidP="00BE516C">
            <w:pPr>
              <w:spacing w:line="240" w:lineRule="atLeast"/>
              <w:rPr>
                <w:rFonts w:cs="Times New Roman"/>
                <w:szCs w:val="22"/>
              </w:rPr>
            </w:pPr>
          </w:p>
        </w:tc>
        <w:tc>
          <w:tcPr>
            <w:tcW w:w="1497" w:type="dxa"/>
          </w:tcPr>
          <w:p w:rsidR="00883FBF" w:rsidRPr="00AB5C8E" w:rsidRDefault="00883FBF" w:rsidP="00BE516C">
            <w:pPr>
              <w:tabs>
                <w:tab w:val="decimal" w:pos="1044"/>
              </w:tabs>
              <w:spacing w:line="240" w:lineRule="atLeast"/>
              <w:ind w:left="-109" w:right="-107"/>
              <w:rPr>
                <w:rFonts w:cs="Times New Roman"/>
                <w:szCs w:val="22"/>
              </w:rPr>
            </w:pPr>
          </w:p>
        </w:tc>
        <w:tc>
          <w:tcPr>
            <w:tcW w:w="245" w:type="dxa"/>
            <w:vAlign w:val="bottom"/>
          </w:tcPr>
          <w:p w:rsidR="00883FBF" w:rsidRPr="00AB5C8E" w:rsidRDefault="00883FBF" w:rsidP="00BE516C">
            <w:pPr>
              <w:tabs>
                <w:tab w:val="decimal" w:pos="891"/>
              </w:tabs>
              <w:spacing w:line="240" w:lineRule="atLeast"/>
              <w:ind w:right="-108"/>
              <w:rPr>
                <w:rFonts w:cs="Times New Roman"/>
                <w:szCs w:val="22"/>
              </w:rPr>
            </w:pPr>
          </w:p>
        </w:tc>
        <w:tc>
          <w:tcPr>
            <w:tcW w:w="1482" w:type="dxa"/>
            <w:vAlign w:val="bottom"/>
          </w:tcPr>
          <w:p w:rsidR="00883FBF" w:rsidRPr="00AB5C8E" w:rsidRDefault="00883FBF" w:rsidP="00BE516C">
            <w:pPr>
              <w:tabs>
                <w:tab w:val="decimal" w:pos="1104"/>
              </w:tabs>
              <w:spacing w:line="240" w:lineRule="atLeast"/>
              <w:ind w:right="-108"/>
              <w:rPr>
                <w:rFonts w:cs="Times New Roman"/>
                <w:szCs w:val="22"/>
              </w:rPr>
            </w:pPr>
          </w:p>
        </w:tc>
      </w:tr>
      <w:tr w:rsidR="006B465B" w:rsidRPr="00AB5C8E" w:rsidTr="00DE0657">
        <w:tc>
          <w:tcPr>
            <w:tcW w:w="4140" w:type="dxa"/>
          </w:tcPr>
          <w:p w:rsidR="006B465B" w:rsidRPr="00AB5C8E" w:rsidRDefault="006B465B" w:rsidP="00DE0657">
            <w:pPr>
              <w:ind w:hanging="18"/>
              <w:rPr>
                <w:rFonts w:cs="Times New Roman"/>
                <w:szCs w:val="22"/>
              </w:rPr>
            </w:pPr>
            <w:r w:rsidRPr="00AB5C8E">
              <w:rPr>
                <w:rFonts w:cs="Times New Roman"/>
                <w:szCs w:val="22"/>
              </w:rPr>
              <w:t>Within one year</w:t>
            </w:r>
          </w:p>
        </w:tc>
        <w:tc>
          <w:tcPr>
            <w:tcW w:w="1566" w:type="dxa"/>
          </w:tcPr>
          <w:p w:rsidR="006B465B" w:rsidRPr="00AB5C8E" w:rsidRDefault="00C95077" w:rsidP="00D80E40">
            <w:pPr>
              <w:tabs>
                <w:tab w:val="decimal" w:pos="1044"/>
              </w:tabs>
              <w:spacing w:line="240" w:lineRule="atLeast"/>
              <w:ind w:left="-109" w:right="-107"/>
              <w:rPr>
                <w:rFonts w:cs="Times New Roman"/>
                <w:szCs w:val="22"/>
              </w:rPr>
            </w:pPr>
            <w:r w:rsidRPr="00C95077">
              <w:rPr>
                <w:rFonts w:cs="Times New Roman"/>
                <w:szCs w:val="22"/>
              </w:rPr>
              <w:t>7,672</w:t>
            </w:r>
          </w:p>
        </w:tc>
        <w:tc>
          <w:tcPr>
            <w:tcW w:w="286" w:type="dxa"/>
            <w:tcBorders>
              <w:left w:val="nil"/>
            </w:tcBorders>
            <w:vAlign w:val="bottom"/>
          </w:tcPr>
          <w:p w:rsidR="006B465B" w:rsidRPr="00AB5C8E" w:rsidRDefault="006B465B" w:rsidP="00BE516C">
            <w:pPr>
              <w:spacing w:line="240" w:lineRule="atLeast"/>
              <w:rPr>
                <w:rFonts w:cs="Times New Roman"/>
                <w:szCs w:val="22"/>
              </w:rPr>
            </w:pPr>
          </w:p>
        </w:tc>
        <w:tc>
          <w:tcPr>
            <w:tcW w:w="1497" w:type="dxa"/>
          </w:tcPr>
          <w:p w:rsidR="006B465B" w:rsidRPr="00AB5C8E" w:rsidRDefault="00C95077" w:rsidP="00BE516C">
            <w:pPr>
              <w:tabs>
                <w:tab w:val="decimal" w:pos="1044"/>
              </w:tabs>
              <w:spacing w:line="240" w:lineRule="atLeast"/>
              <w:ind w:left="-109" w:right="-107"/>
              <w:rPr>
                <w:rFonts w:cs="Times New Roman"/>
                <w:szCs w:val="22"/>
              </w:rPr>
            </w:pPr>
            <w:r w:rsidRPr="00C95077">
              <w:rPr>
                <w:rFonts w:cs="Times New Roman"/>
                <w:szCs w:val="22"/>
              </w:rPr>
              <w:t>465</w:t>
            </w:r>
          </w:p>
        </w:tc>
        <w:tc>
          <w:tcPr>
            <w:tcW w:w="245" w:type="dxa"/>
            <w:vAlign w:val="bottom"/>
          </w:tcPr>
          <w:p w:rsidR="006B465B" w:rsidRPr="00AB5C8E" w:rsidRDefault="006B465B" w:rsidP="00BE516C">
            <w:pPr>
              <w:tabs>
                <w:tab w:val="decimal" w:pos="891"/>
              </w:tabs>
              <w:spacing w:line="240" w:lineRule="atLeast"/>
              <w:ind w:right="-108"/>
              <w:rPr>
                <w:rFonts w:cs="Times New Roman"/>
                <w:szCs w:val="22"/>
              </w:rPr>
            </w:pPr>
          </w:p>
        </w:tc>
        <w:tc>
          <w:tcPr>
            <w:tcW w:w="1482" w:type="dxa"/>
            <w:vAlign w:val="bottom"/>
          </w:tcPr>
          <w:p w:rsidR="006B465B" w:rsidRPr="00AB5C8E" w:rsidRDefault="00C95077" w:rsidP="00BE516C">
            <w:pPr>
              <w:tabs>
                <w:tab w:val="decimal" w:pos="1104"/>
              </w:tabs>
              <w:spacing w:line="240" w:lineRule="atLeast"/>
              <w:ind w:right="-108"/>
              <w:rPr>
                <w:rFonts w:cs="Times New Roman"/>
                <w:szCs w:val="22"/>
              </w:rPr>
            </w:pPr>
            <w:r w:rsidRPr="00C95077">
              <w:rPr>
                <w:rFonts w:cs="Times New Roman"/>
                <w:szCs w:val="22"/>
              </w:rPr>
              <w:t>8,137</w:t>
            </w:r>
          </w:p>
        </w:tc>
      </w:tr>
      <w:tr w:rsidR="006B465B" w:rsidRPr="00AB5C8E" w:rsidTr="00DE0657">
        <w:tc>
          <w:tcPr>
            <w:tcW w:w="4140" w:type="dxa"/>
          </w:tcPr>
          <w:p w:rsidR="006B465B" w:rsidRPr="00AB5C8E" w:rsidRDefault="006B465B" w:rsidP="00DE0657">
            <w:pPr>
              <w:ind w:hanging="18"/>
              <w:rPr>
                <w:rFonts w:cs="Times New Roman"/>
                <w:szCs w:val="22"/>
              </w:rPr>
            </w:pPr>
            <w:r w:rsidRPr="00AB5C8E">
              <w:rPr>
                <w:rFonts w:cs="Times New Roman"/>
                <w:szCs w:val="22"/>
              </w:rPr>
              <w:t xml:space="preserve">After one year but within </w:t>
            </w:r>
            <w:r w:rsidR="00220BCD" w:rsidRPr="00AB5C8E">
              <w:rPr>
                <w:rFonts w:cs="Times New Roman"/>
                <w:szCs w:val="22"/>
              </w:rPr>
              <w:t>five</w:t>
            </w:r>
            <w:r w:rsidRPr="00AB5C8E">
              <w:rPr>
                <w:rFonts w:cs="Times New Roman"/>
                <w:szCs w:val="22"/>
              </w:rPr>
              <w:t xml:space="preserve"> years</w:t>
            </w:r>
          </w:p>
        </w:tc>
        <w:tc>
          <w:tcPr>
            <w:tcW w:w="1566" w:type="dxa"/>
            <w:tcBorders>
              <w:bottom w:val="single" w:sz="4" w:space="0" w:color="auto"/>
            </w:tcBorders>
          </w:tcPr>
          <w:p w:rsidR="006B465B" w:rsidRPr="00AB5C8E" w:rsidRDefault="00C95077" w:rsidP="00BE516C">
            <w:pPr>
              <w:tabs>
                <w:tab w:val="decimal" w:pos="1044"/>
              </w:tabs>
              <w:spacing w:line="240" w:lineRule="atLeast"/>
              <w:ind w:left="-109" w:right="-107"/>
              <w:rPr>
                <w:rFonts w:cs="Times New Roman"/>
                <w:szCs w:val="22"/>
              </w:rPr>
            </w:pPr>
            <w:r w:rsidRPr="00C95077">
              <w:rPr>
                <w:rFonts w:cs="Times New Roman"/>
                <w:szCs w:val="22"/>
              </w:rPr>
              <w:t>6,248</w:t>
            </w:r>
          </w:p>
        </w:tc>
        <w:tc>
          <w:tcPr>
            <w:tcW w:w="286" w:type="dxa"/>
            <w:tcBorders>
              <w:left w:val="nil"/>
            </w:tcBorders>
            <w:vAlign w:val="bottom"/>
          </w:tcPr>
          <w:p w:rsidR="006B465B" w:rsidRPr="00AB5C8E" w:rsidRDefault="006B465B" w:rsidP="00BE516C">
            <w:pPr>
              <w:spacing w:line="240" w:lineRule="atLeast"/>
              <w:rPr>
                <w:rFonts w:cs="Times New Roman"/>
                <w:szCs w:val="22"/>
              </w:rPr>
            </w:pPr>
          </w:p>
        </w:tc>
        <w:tc>
          <w:tcPr>
            <w:tcW w:w="1497" w:type="dxa"/>
            <w:tcBorders>
              <w:bottom w:val="single" w:sz="4" w:space="0" w:color="auto"/>
            </w:tcBorders>
          </w:tcPr>
          <w:p w:rsidR="006B465B" w:rsidRPr="00AB5C8E" w:rsidRDefault="00C95077" w:rsidP="00BE516C">
            <w:pPr>
              <w:tabs>
                <w:tab w:val="decimal" w:pos="1044"/>
              </w:tabs>
              <w:spacing w:line="240" w:lineRule="atLeast"/>
              <w:ind w:left="-109" w:right="-107"/>
              <w:rPr>
                <w:rFonts w:cs="Times New Roman"/>
                <w:szCs w:val="22"/>
              </w:rPr>
            </w:pPr>
            <w:r w:rsidRPr="00C95077">
              <w:rPr>
                <w:rFonts w:cs="Times New Roman"/>
                <w:szCs w:val="22"/>
              </w:rPr>
              <w:t>422</w:t>
            </w:r>
          </w:p>
        </w:tc>
        <w:tc>
          <w:tcPr>
            <w:tcW w:w="245" w:type="dxa"/>
            <w:vAlign w:val="bottom"/>
          </w:tcPr>
          <w:p w:rsidR="006B465B" w:rsidRPr="00AB5C8E" w:rsidRDefault="006B465B" w:rsidP="00BE516C">
            <w:pPr>
              <w:tabs>
                <w:tab w:val="decimal" w:pos="891"/>
              </w:tabs>
              <w:spacing w:line="240" w:lineRule="atLeast"/>
              <w:ind w:right="-108"/>
              <w:rPr>
                <w:rFonts w:cs="Times New Roman"/>
                <w:szCs w:val="22"/>
              </w:rPr>
            </w:pPr>
          </w:p>
        </w:tc>
        <w:tc>
          <w:tcPr>
            <w:tcW w:w="1482" w:type="dxa"/>
            <w:tcBorders>
              <w:bottom w:val="single" w:sz="4" w:space="0" w:color="auto"/>
            </w:tcBorders>
            <w:vAlign w:val="bottom"/>
          </w:tcPr>
          <w:p w:rsidR="006B465B" w:rsidRPr="00AB5C8E" w:rsidRDefault="00C95077" w:rsidP="00BE516C">
            <w:pPr>
              <w:tabs>
                <w:tab w:val="decimal" w:pos="1104"/>
              </w:tabs>
              <w:spacing w:line="240" w:lineRule="atLeast"/>
              <w:ind w:right="-108"/>
              <w:rPr>
                <w:rFonts w:cs="Times New Roman"/>
                <w:szCs w:val="22"/>
              </w:rPr>
            </w:pPr>
            <w:r w:rsidRPr="00C95077">
              <w:rPr>
                <w:rFonts w:cs="Times New Roman"/>
                <w:szCs w:val="22"/>
              </w:rPr>
              <w:t>6,670</w:t>
            </w:r>
          </w:p>
        </w:tc>
      </w:tr>
      <w:tr w:rsidR="006B465B" w:rsidRPr="00AB5C8E" w:rsidTr="00DE0657">
        <w:tc>
          <w:tcPr>
            <w:tcW w:w="4140" w:type="dxa"/>
          </w:tcPr>
          <w:p w:rsidR="006B465B" w:rsidRPr="00AB5C8E" w:rsidRDefault="006B465B" w:rsidP="00DE0657">
            <w:pPr>
              <w:ind w:hanging="18"/>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6B465B" w:rsidRPr="00AB5C8E" w:rsidRDefault="00C95077" w:rsidP="00BE516C">
            <w:pPr>
              <w:tabs>
                <w:tab w:val="decimal" w:pos="1044"/>
              </w:tabs>
              <w:spacing w:line="240" w:lineRule="atLeast"/>
              <w:ind w:left="-109" w:right="-107"/>
              <w:rPr>
                <w:rFonts w:cs="Times New Roman"/>
                <w:b/>
                <w:bCs/>
                <w:szCs w:val="22"/>
                <w:rtl/>
                <w:cs/>
              </w:rPr>
            </w:pPr>
            <w:r w:rsidRPr="00C95077">
              <w:rPr>
                <w:rFonts w:cs="Times New Roman"/>
                <w:b/>
                <w:bCs/>
                <w:szCs w:val="22"/>
              </w:rPr>
              <w:t>13,920</w:t>
            </w:r>
          </w:p>
        </w:tc>
        <w:tc>
          <w:tcPr>
            <w:tcW w:w="286" w:type="dxa"/>
            <w:tcBorders>
              <w:left w:val="nil"/>
            </w:tcBorders>
            <w:vAlign w:val="bottom"/>
          </w:tcPr>
          <w:p w:rsidR="006B465B" w:rsidRPr="00AB5C8E" w:rsidRDefault="006B465B" w:rsidP="00BE516C">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rsidR="006B465B" w:rsidRPr="00AB5C8E" w:rsidRDefault="00C95077" w:rsidP="00BE516C">
            <w:pPr>
              <w:tabs>
                <w:tab w:val="decimal" w:pos="1044"/>
              </w:tabs>
              <w:spacing w:line="240" w:lineRule="atLeast"/>
              <w:ind w:left="-109" w:right="-107"/>
              <w:rPr>
                <w:rFonts w:cs="Times New Roman"/>
                <w:b/>
                <w:bCs/>
                <w:szCs w:val="22"/>
                <w:rtl/>
                <w:cs/>
              </w:rPr>
            </w:pPr>
            <w:r w:rsidRPr="00C95077">
              <w:rPr>
                <w:rFonts w:cs="Times New Roman"/>
                <w:b/>
                <w:bCs/>
                <w:szCs w:val="22"/>
              </w:rPr>
              <w:t>887</w:t>
            </w:r>
          </w:p>
        </w:tc>
        <w:tc>
          <w:tcPr>
            <w:tcW w:w="245" w:type="dxa"/>
            <w:vAlign w:val="bottom"/>
          </w:tcPr>
          <w:p w:rsidR="006B465B" w:rsidRPr="00AB5C8E" w:rsidRDefault="006B465B" w:rsidP="00BE516C">
            <w:pPr>
              <w:tabs>
                <w:tab w:val="decimal" w:pos="891"/>
              </w:tabs>
              <w:spacing w:line="240" w:lineRule="atLeast"/>
              <w:ind w:right="-108"/>
              <w:rPr>
                <w:rFonts w:cs="Times New Roman"/>
                <w:b/>
                <w:bCs/>
                <w:szCs w:val="22"/>
              </w:rPr>
            </w:pPr>
          </w:p>
        </w:tc>
        <w:tc>
          <w:tcPr>
            <w:tcW w:w="1482" w:type="dxa"/>
            <w:tcBorders>
              <w:top w:val="single" w:sz="4" w:space="0" w:color="auto"/>
              <w:bottom w:val="double" w:sz="4" w:space="0" w:color="auto"/>
            </w:tcBorders>
            <w:vAlign w:val="bottom"/>
          </w:tcPr>
          <w:p w:rsidR="006B465B" w:rsidRPr="00AB5C8E" w:rsidRDefault="00C95077" w:rsidP="00BE516C">
            <w:pPr>
              <w:tabs>
                <w:tab w:val="decimal" w:pos="1104"/>
              </w:tabs>
              <w:spacing w:line="240" w:lineRule="atLeast"/>
              <w:ind w:right="-108"/>
              <w:rPr>
                <w:rFonts w:cs="Times New Roman"/>
                <w:b/>
                <w:bCs/>
                <w:szCs w:val="22"/>
              </w:rPr>
            </w:pPr>
            <w:r w:rsidRPr="00C95077">
              <w:rPr>
                <w:rFonts w:cs="Times New Roman"/>
                <w:b/>
                <w:bCs/>
                <w:szCs w:val="22"/>
              </w:rPr>
              <w:t>14,807</w:t>
            </w:r>
          </w:p>
        </w:tc>
      </w:tr>
      <w:tr w:rsidR="00CE2BF0" w:rsidRPr="00AB5C8E" w:rsidTr="00CE2BF0">
        <w:tc>
          <w:tcPr>
            <w:tcW w:w="4140" w:type="dxa"/>
          </w:tcPr>
          <w:p w:rsidR="00CE2BF0" w:rsidRPr="00AB5C8E" w:rsidRDefault="00CE2BF0" w:rsidP="00DE0657">
            <w:pPr>
              <w:ind w:hanging="18"/>
              <w:rPr>
                <w:rFonts w:cs="Times New Roman"/>
                <w:b/>
                <w:bCs/>
                <w:szCs w:val="22"/>
              </w:rPr>
            </w:pPr>
          </w:p>
        </w:tc>
        <w:tc>
          <w:tcPr>
            <w:tcW w:w="1566" w:type="dxa"/>
            <w:tcBorders>
              <w:top w:val="single" w:sz="4" w:space="0" w:color="auto"/>
            </w:tcBorders>
          </w:tcPr>
          <w:p w:rsidR="00CE2BF0" w:rsidRPr="00C95077" w:rsidRDefault="00CE2BF0" w:rsidP="00BE516C">
            <w:pPr>
              <w:tabs>
                <w:tab w:val="decimal" w:pos="1044"/>
              </w:tabs>
              <w:spacing w:line="240" w:lineRule="atLeast"/>
              <w:ind w:left="-109" w:right="-107"/>
              <w:rPr>
                <w:rFonts w:cs="Times New Roman"/>
                <w:b/>
                <w:bCs/>
                <w:szCs w:val="22"/>
              </w:rPr>
            </w:pPr>
          </w:p>
        </w:tc>
        <w:tc>
          <w:tcPr>
            <w:tcW w:w="286" w:type="dxa"/>
            <w:tcBorders>
              <w:left w:val="nil"/>
            </w:tcBorders>
            <w:vAlign w:val="bottom"/>
          </w:tcPr>
          <w:p w:rsidR="00CE2BF0" w:rsidRPr="00AB5C8E" w:rsidRDefault="00CE2BF0" w:rsidP="00BE516C">
            <w:pPr>
              <w:tabs>
                <w:tab w:val="decimal" w:pos="891"/>
              </w:tabs>
              <w:spacing w:line="240" w:lineRule="atLeast"/>
              <w:ind w:right="-108"/>
              <w:rPr>
                <w:rFonts w:cs="Times New Roman"/>
                <w:b/>
                <w:bCs/>
                <w:szCs w:val="22"/>
              </w:rPr>
            </w:pPr>
          </w:p>
        </w:tc>
        <w:tc>
          <w:tcPr>
            <w:tcW w:w="1497" w:type="dxa"/>
            <w:tcBorders>
              <w:top w:val="single" w:sz="4" w:space="0" w:color="auto"/>
            </w:tcBorders>
          </w:tcPr>
          <w:p w:rsidR="00CE2BF0" w:rsidRPr="00C95077" w:rsidRDefault="00CE2BF0" w:rsidP="00BE516C">
            <w:pPr>
              <w:tabs>
                <w:tab w:val="decimal" w:pos="1044"/>
              </w:tabs>
              <w:spacing w:line="240" w:lineRule="atLeast"/>
              <w:ind w:left="-109" w:right="-107"/>
              <w:rPr>
                <w:rFonts w:cs="Times New Roman"/>
                <w:b/>
                <w:bCs/>
                <w:szCs w:val="22"/>
              </w:rPr>
            </w:pPr>
          </w:p>
        </w:tc>
        <w:tc>
          <w:tcPr>
            <w:tcW w:w="245" w:type="dxa"/>
            <w:vAlign w:val="bottom"/>
          </w:tcPr>
          <w:p w:rsidR="00CE2BF0" w:rsidRPr="00AB5C8E" w:rsidRDefault="00CE2BF0" w:rsidP="00BE516C">
            <w:pPr>
              <w:tabs>
                <w:tab w:val="decimal" w:pos="891"/>
              </w:tabs>
              <w:spacing w:line="240" w:lineRule="atLeast"/>
              <w:ind w:right="-108"/>
              <w:rPr>
                <w:rFonts w:cs="Times New Roman"/>
                <w:b/>
                <w:bCs/>
                <w:szCs w:val="22"/>
              </w:rPr>
            </w:pPr>
          </w:p>
        </w:tc>
        <w:tc>
          <w:tcPr>
            <w:tcW w:w="1482" w:type="dxa"/>
            <w:tcBorders>
              <w:top w:val="single" w:sz="4" w:space="0" w:color="auto"/>
            </w:tcBorders>
            <w:vAlign w:val="bottom"/>
          </w:tcPr>
          <w:p w:rsidR="00CE2BF0" w:rsidRPr="00C95077" w:rsidRDefault="00CE2BF0" w:rsidP="00BE516C">
            <w:pPr>
              <w:tabs>
                <w:tab w:val="decimal" w:pos="1104"/>
              </w:tabs>
              <w:spacing w:line="240" w:lineRule="atLeast"/>
              <w:ind w:right="-108"/>
              <w:rPr>
                <w:rFonts w:cs="Times New Roman"/>
                <w:b/>
                <w:bCs/>
                <w:szCs w:val="22"/>
              </w:rPr>
            </w:pPr>
          </w:p>
        </w:tc>
      </w:tr>
      <w:tr w:rsidR="00280D0B" w:rsidRPr="00AB5C8E" w:rsidTr="00DE0657">
        <w:tc>
          <w:tcPr>
            <w:tcW w:w="4140" w:type="dxa"/>
          </w:tcPr>
          <w:p w:rsidR="00280D0B" w:rsidRPr="00AB5C8E" w:rsidRDefault="00280D0B" w:rsidP="00DE0657">
            <w:pPr>
              <w:ind w:hanging="18"/>
              <w:rPr>
                <w:rFonts w:cs="Times New Roman"/>
                <w:b/>
                <w:bCs/>
                <w:i/>
                <w:iCs/>
                <w:szCs w:val="22"/>
              </w:rPr>
            </w:pPr>
            <w:r w:rsidRPr="00AB5C8E">
              <w:rPr>
                <w:rFonts w:cs="Times New Roman"/>
                <w:b/>
                <w:bCs/>
                <w:i/>
                <w:iCs/>
                <w:szCs w:val="22"/>
              </w:rPr>
              <w:t>201</w:t>
            </w:r>
            <w:r w:rsidR="00A9686B">
              <w:rPr>
                <w:rFonts w:cs="Times New Roman"/>
                <w:b/>
                <w:bCs/>
                <w:i/>
                <w:iCs/>
                <w:szCs w:val="22"/>
              </w:rPr>
              <w:t>7</w:t>
            </w:r>
          </w:p>
        </w:tc>
        <w:tc>
          <w:tcPr>
            <w:tcW w:w="1566" w:type="dxa"/>
          </w:tcPr>
          <w:p w:rsidR="00280D0B" w:rsidRPr="00AB5C8E" w:rsidRDefault="00280D0B" w:rsidP="00280D0B">
            <w:pPr>
              <w:tabs>
                <w:tab w:val="decimal" w:pos="1044"/>
              </w:tabs>
              <w:spacing w:line="240" w:lineRule="atLeast"/>
              <w:ind w:left="-109" w:right="-107"/>
              <w:rPr>
                <w:rFonts w:cs="Times New Roman"/>
                <w:szCs w:val="22"/>
              </w:rPr>
            </w:pPr>
          </w:p>
        </w:tc>
        <w:tc>
          <w:tcPr>
            <w:tcW w:w="286" w:type="dxa"/>
            <w:tcBorders>
              <w:left w:val="nil"/>
            </w:tcBorders>
            <w:vAlign w:val="bottom"/>
          </w:tcPr>
          <w:p w:rsidR="00280D0B" w:rsidRPr="00AB5C8E" w:rsidRDefault="00280D0B" w:rsidP="00280D0B">
            <w:pPr>
              <w:spacing w:line="240" w:lineRule="atLeast"/>
              <w:rPr>
                <w:rFonts w:cs="Times New Roman"/>
                <w:szCs w:val="22"/>
              </w:rPr>
            </w:pPr>
          </w:p>
        </w:tc>
        <w:tc>
          <w:tcPr>
            <w:tcW w:w="1497" w:type="dxa"/>
          </w:tcPr>
          <w:p w:rsidR="00280D0B" w:rsidRPr="00AB5C8E" w:rsidRDefault="00280D0B" w:rsidP="00280D0B">
            <w:pPr>
              <w:tabs>
                <w:tab w:val="decimal" w:pos="1044"/>
              </w:tabs>
              <w:spacing w:line="240" w:lineRule="atLeast"/>
              <w:ind w:left="-109" w:right="-107"/>
              <w:rPr>
                <w:rFonts w:cs="Times New Roman"/>
                <w:szCs w:val="22"/>
              </w:rPr>
            </w:pPr>
          </w:p>
        </w:tc>
        <w:tc>
          <w:tcPr>
            <w:tcW w:w="245" w:type="dxa"/>
            <w:vAlign w:val="bottom"/>
          </w:tcPr>
          <w:p w:rsidR="00280D0B" w:rsidRPr="00AB5C8E" w:rsidRDefault="00280D0B" w:rsidP="00280D0B">
            <w:pPr>
              <w:tabs>
                <w:tab w:val="decimal" w:pos="891"/>
              </w:tabs>
              <w:spacing w:line="240" w:lineRule="atLeast"/>
              <w:ind w:right="-108"/>
              <w:rPr>
                <w:rFonts w:cs="Times New Roman"/>
                <w:szCs w:val="22"/>
              </w:rPr>
            </w:pPr>
          </w:p>
        </w:tc>
        <w:tc>
          <w:tcPr>
            <w:tcW w:w="1482" w:type="dxa"/>
            <w:vAlign w:val="bottom"/>
          </w:tcPr>
          <w:p w:rsidR="00280D0B" w:rsidRPr="00AB5C8E" w:rsidRDefault="00280D0B" w:rsidP="00280D0B">
            <w:pPr>
              <w:tabs>
                <w:tab w:val="decimal" w:pos="1104"/>
              </w:tabs>
              <w:spacing w:line="240" w:lineRule="atLeast"/>
              <w:ind w:right="-108"/>
              <w:rPr>
                <w:rFonts w:cs="Times New Roman"/>
                <w:szCs w:val="22"/>
              </w:rPr>
            </w:pPr>
          </w:p>
        </w:tc>
      </w:tr>
      <w:tr w:rsidR="00A9686B" w:rsidRPr="00AB5C8E" w:rsidTr="00DE0657">
        <w:tc>
          <w:tcPr>
            <w:tcW w:w="4140" w:type="dxa"/>
          </w:tcPr>
          <w:p w:rsidR="00A9686B" w:rsidRPr="00AB5C8E" w:rsidRDefault="00A9686B" w:rsidP="00DE0657">
            <w:pPr>
              <w:ind w:hanging="18"/>
              <w:rPr>
                <w:rFonts w:cs="Times New Roman"/>
                <w:szCs w:val="22"/>
              </w:rPr>
            </w:pPr>
            <w:r w:rsidRPr="00AB5C8E">
              <w:rPr>
                <w:rFonts w:cs="Times New Roman"/>
                <w:szCs w:val="22"/>
              </w:rPr>
              <w:t>Within one year</w:t>
            </w:r>
          </w:p>
        </w:tc>
        <w:tc>
          <w:tcPr>
            <w:tcW w:w="1566" w:type="dxa"/>
          </w:tcPr>
          <w:p w:rsidR="00A9686B" w:rsidRPr="00AB5C8E" w:rsidRDefault="00A9686B" w:rsidP="00A9686B">
            <w:pPr>
              <w:tabs>
                <w:tab w:val="decimal" w:pos="1044"/>
              </w:tabs>
              <w:spacing w:line="240" w:lineRule="atLeast"/>
              <w:ind w:left="-109" w:right="-107"/>
              <w:rPr>
                <w:rFonts w:cs="Times New Roman"/>
                <w:szCs w:val="22"/>
              </w:rPr>
            </w:pPr>
            <w:r w:rsidRPr="006A413D">
              <w:rPr>
                <w:rFonts w:cs="Times New Roman"/>
                <w:szCs w:val="22"/>
              </w:rPr>
              <w:t>17,333</w:t>
            </w:r>
          </w:p>
        </w:tc>
        <w:tc>
          <w:tcPr>
            <w:tcW w:w="286" w:type="dxa"/>
            <w:tcBorders>
              <w:left w:val="nil"/>
            </w:tcBorders>
            <w:vAlign w:val="bottom"/>
          </w:tcPr>
          <w:p w:rsidR="00A9686B" w:rsidRPr="00AB5C8E" w:rsidRDefault="00A9686B" w:rsidP="00A9686B">
            <w:pPr>
              <w:spacing w:line="240" w:lineRule="atLeast"/>
              <w:rPr>
                <w:rFonts w:cs="Times New Roman"/>
                <w:szCs w:val="22"/>
              </w:rPr>
            </w:pPr>
          </w:p>
        </w:tc>
        <w:tc>
          <w:tcPr>
            <w:tcW w:w="1497" w:type="dxa"/>
          </w:tcPr>
          <w:p w:rsidR="00A9686B" w:rsidRPr="00AB5C8E" w:rsidRDefault="00A9686B" w:rsidP="00A9686B">
            <w:pPr>
              <w:tabs>
                <w:tab w:val="decimal" w:pos="1044"/>
              </w:tabs>
              <w:spacing w:line="240" w:lineRule="atLeast"/>
              <w:ind w:left="-109" w:right="-107"/>
              <w:rPr>
                <w:rFonts w:cs="Times New Roman"/>
                <w:szCs w:val="22"/>
              </w:rPr>
            </w:pPr>
            <w:r w:rsidRPr="006A413D">
              <w:rPr>
                <w:rFonts w:cs="Times New Roman"/>
                <w:szCs w:val="22"/>
              </w:rPr>
              <w:t>1,211</w:t>
            </w:r>
          </w:p>
        </w:tc>
        <w:tc>
          <w:tcPr>
            <w:tcW w:w="245" w:type="dxa"/>
            <w:vAlign w:val="bottom"/>
          </w:tcPr>
          <w:p w:rsidR="00A9686B" w:rsidRPr="00AB5C8E" w:rsidRDefault="00A9686B" w:rsidP="00A9686B">
            <w:pPr>
              <w:tabs>
                <w:tab w:val="decimal" w:pos="891"/>
              </w:tabs>
              <w:spacing w:line="240" w:lineRule="atLeast"/>
              <w:ind w:right="-108"/>
              <w:rPr>
                <w:rFonts w:cs="Times New Roman"/>
                <w:szCs w:val="22"/>
              </w:rPr>
            </w:pPr>
          </w:p>
        </w:tc>
        <w:tc>
          <w:tcPr>
            <w:tcW w:w="1482" w:type="dxa"/>
            <w:vAlign w:val="bottom"/>
          </w:tcPr>
          <w:p w:rsidR="00A9686B" w:rsidRPr="00AB5C8E" w:rsidRDefault="00A9686B" w:rsidP="00A9686B">
            <w:pPr>
              <w:tabs>
                <w:tab w:val="decimal" w:pos="1104"/>
              </w:tabs>
              <w:spacing w:line="240" w:lineRule="atLeast"/>
              <w:ind w:right="-108"/>
              <w:rPr>
                <w:rFonts w:cs="Times New Roman"/>
                <w:szCs w:val="22"/>
              </w:rPr>
            </w:pPr>
            <w:r w:rsidRPr="006A413D">
              <w:rPr>
                <w:rFonts w:cs="Times New Roman"/>
                <w:szCs w:val="22"/>
              </w:rPr>
              <w:t>18,544</w:t>
            </w:r>
          </w:p>
        </w:tc>
      </w:tr>
      <w:tr w:rsidR="00A9686B" w:rsidRPr="00AB5C8E" w:rsidTr="00DE0657">
        <w:tc>
          <w:tcPr>
            <w:tcW w:w="4140" w:type="dxa"/>
          </w:tcPr>
          <w:p w:rsidR="00A9686B" w:rsidRPr="00AB5C8E" w:rsidRDefault="00A9686B" w:rsidP="00DE0657">
            <w:pPr>
              <w:ind w:hanging="18"/>
              <w:rPr>
                <w:rFonts w:cs="Times New Roman"/>
                <w:szCs w:val="22"/>
              </w:rPr>
            </w:pPr>
            <w:r w:rsidRPr="00AB5C8E">
              <w:rPr>
                <w:rFonts w:cs="Times New Roman"/>
                <w:szCs w:val="22"/>
              </w:rPr>
              <w:t>After one year but within five years</w:t>
            </w:r>
          </w:p>
        </w:tc>
        <w:tc>
          <w:tcPr>
            <w:tcW w:w="1566" w:type="dxa"/>
            <w:tcBorders>
              <w:bottom w:val="single" w:sz="4" w:space="0" w:color="auto"/>
            </w:tcBorders>
          </w:tcPr>
          <w:p w:rsidR="00A9686B" w:rsidRPr="00AB5C8E" w:rsidRDefault="00A9686B" w:rsidP="00A9686B">
            <w:pPr>
              <w:tabs>
                <w:tab w:val="decimal" w:pos="1044"/>
              </w:tabs>
              <w:spacing w:line="240" w:lineRule="atLeast"/>
              <w:ind w:left="-109" w:right="-107"/>
              <w:rPr>
                <w:rFonts w:cs="Times New Roman"/>
                <w:szCs w:val="22"/>
              </w:rPr>
            </w:pPr>
            <w:r w:rsidRPr="006A413D">
              <w:rPr>
                <w:rFonts w:cs="Times New Roman"/>
                <w:szCs w:val="22"/>
              </w:rPr>
              <w:t>13,920</w:t>
            </w:r>
          </w:p>
        </w:tc>
        <w:tc>
          <w:tcPr>
            <w:tcW w:w="286" w:type="dxa"/>
            <w:tcBorders>
              <w:left w:val="nil"/>
            </w:tcBorders>
            <w:vAlign w:val="bottom"/>
          </w:tcPr>
          <w:p w:rsidR="00A9686B" w:rsidRPr="00AB5C8E" w:rsidRDefault="00A9686B" w:rsidP="00A9686B">
            <w:pPr>
              <w:spacing w:line="240" w:lineRule="atLeast"/>
              <w:rPr>
                <w:rFonts w:cs="Times New Roman"/>
                <w:szCs w:val="22"/>
              </w:rPr>
            </w:pPr>
          </w:p>
        </w:tc>
        <w:tc>
          <w:tcPr>
            <w:tcW w:w="1497" w:type="dxa"/>
            <w:tcBorders>
              <w:bottom w:val="single" w:sz="4" w:space="0" w:color="auto"/>
            </w:tcBorders>
          </w:tcPr>
          <w:p w:rsidR="00A9686B" w:rsidRPr="00AB5C8E" w:rsidRDefault="00A9686B" w:rsidP="00A9686B">
            <w:pPr>
              <w:tabs>
                <w:tab w:val="decimal" w:pos="1044"/>
              </w:tabs>
              <w:spacing w:line="240" w:lineRule="atLeast"/>
              <w:ind w:left="-109" w:right="-107"/>
              <w:rPr>
                <w:rFonts w:cs="Times New Roman"/>
                <w:szCs w:val="22"/>
              </w:rPr>
            </w:pPr>
            <w:r w:rsidRPr="006A413D">
              <w:rPr>
                <w:rFonts w:cs="Times New Roman"/>
                <w:szCs w:val="22"/>
              </w:rPr>
              <w:t>887</w:t>
            </w:r>
          </w:p>
        </w:tc>
        <w:tc>
          <w:tcPr>
            <w:tcW w:w="245" w:type="dxa"/>
            <w:vAlign w:val="bottom"/>
          </w:tcPr>
          <w:p w:rsidR="00A9686B" w:rsidRPr="00AB5C8E" w:rsidRDefault="00A9686B" w:rsidP="00A9686B">
            <w:pPr>
              <w:tabs>
                <w:tab w:val="decimal" w:pos="891"/>
              </w:tabs>
              <w:spacing w:line="240" w:lineRule="atLeast"/>
              <w:ind w:right="-108"/>
              <w:rPr>
                <w:rFonts w:cs="Times New Roman"/>
                <w:szCs w:val="22"/>
              </w:rPr>
            </w:pPr>
          </w:p>
        </w:tc>
        <w:tc>
          <w:tcPr>
            <w:tcW w:w="1482" w:type="dxa"/>
            <w:tcBorders>
              <w:bottom w:val="single" w:sz="4" w:space="0" w:color="auto"/>
            </w:tcBorders>
            <w:vAlign w:val="bottom"/>
          </w:tcPr>
          <w:p w:rsidR="00A9686B" w:rsidRPr="00AB5C8E" w:rsidRDefault="00A9686B" w:rsidP="00A9686B">
            <w:pPr>
              <w:tabs>
                <w:tab w:val="decimal" w:pos="1104"/>
              </w:tabs>
              <w:spacing w:line="240" w:lineRule="atLeast"/>
              <w:ind w:right="-108"/>
              <w:rPr>
                <w:rFonts w:cs="Times New Roman"/>
                <w:szCs w:val="22"/>
              </w:rPr>
            </w:pPr>
            <w:r w:rsidRPr="006A413D">
              <w:rPr>
                <w:rFonts w:cs="Times New Roman"/>
                <w:szCs w:val="22"/>
              </w:rPr>
              <w:t>14,807</w:t>
            </w:r>
          </w:p>
        </w:tc>
      </w:tr>
      <w:tr w:rsidR="00A9686B" w:rsidRPr="00AB5C8E" w:rsidTr="00DE0657">
        <w:tc>
          <w:tcPr>
            <w:tcW w:w="4140" w:type="dxa"/>
          </w:tcPr>
          <w:p w:rsidR="00A9686B" w:rsidRPr="00AB5C8E" w:rsidRDefault="00A9686B" w:rsidP="00DE0657">
            <w:pPr>
              <w:ind w:hanging="18"/>
              <w:rPr>
                <w:rFonts w:cs="Times New Roman"/>
                <w:b/>
                <w:bCs/>
                <w:szCs w:val="22"/>
              </w:rPr>
            </w:pPr>
            <w:r w:rsidRPr="00AB5C8E">
              <w:rPr>
                <w:rFonts w:cs="Times New Roman"/>
                <w:b/>
                <w:bCs/>
                <w:szCs w:val="22"/>
              </w:rPr>
              <w:t>Total</w:t>
            </w:r>
          </w:p>
        </w:tc>
        <w:tc>
          <w:tcPr>
            <w:tcW w:w="1566" w:type="dxa"/>
            <w:tcBorders>
              <w:top w:val="single" w:sz="4" w:space="0" w:color="auto"/>
              <w:bottom w:val="double" w:sz="4" w:space="0" w:color="auto"/>
            </w:tcBorders>
          </w:tcPr>
          <w:p w:rsidR="00A9686B" w:rsidRPr="00AB5C8E" w:rsidRDefault="00A9686B" w:rsidP="00A9686B">
            <w:pPr>
              <w:tabs>
                <w:tab w:val="decimal" w:pos="1044"/>
              </w:tabs>
              <w:spacing w:line="240" w:lineRule="atLeast"/>
              <w:ind w:left="-109" w:right="-107"/>
              <w:rPr>
                <w:rFonts w:cs="Times New Roman"/>
                <w:b/>
                <w:bCs/>
                <w:szCs w:val="22"/>
                <w:rtl/>
                <w:cs/>
              </w:rPr>
            </w:pPr>
            <w:r w:rsidRPr="006A413D">
              <w:rPr>
                <w:rFonts w:cs="Times New Roman"/>
                <w:b/>
                <w:bCs/>
                <w:szCs w:val="22"/>
              </w:rPr>
              <w:t>31,253</w:t>
            </w:r>
          </w:p>
        </w:tc>
        <w:tc>
          <w:tcPr>
            <w:tcW w:w="286" w:type="dxa"/>
            <w:tcBorders>
              <w:left w:val="nil"/>
            </w:tcBorders>
            <w:vAlign w:val="bottom"/>
          </w:tcPr>
          <w:p w:rsidR="00A9686B" w:rsidRPr="00AB5C8E" w:rsidRDefault="00A9686B" w:rsidP="00A9686B">
            <w:pPr>
              <w:tabs>
                <w:tab w:val="decimal" w:pos="891"/>
              </w:tabs>
              <w:spacing w:line="240" w:lineRule="atLeast"/>
              <w:ind w:right="-108"/>
              <w:rPr>
                <w:rFonts w:cs="Times New Roman"/>
                <w:b/>
                <w:bCs/>
                <w:szCs w:val="22"/>
              </w:rPr>
            </w:pPr>
          </w:p>
        </w:tc>
        <w:tc>
          <w:tcPr>
            <w:tcW w:w="1497" w:type="dxa"/>
            <w:tcBorders>
              <w:top w:val="single" w:sz="4" w:space="0" w:color="auto"/>
              <w:bottom w:val="double" w:sz="4" w:space="0" w:color="auto"/>
            </w:tcBorders>
          </w:tcPr>
          <w:p w:rsidR="00A9686B" w:rsidRPr="00AB5C8E" w:rsidRDefault="00A9686B" w:rsidP="00A9686B">
            <w:pPr>
              <w:tabs>
                <w:tab w:val="decimal" w:pos="1044"/>
              </w:tabs>
              <w:spacing w:line="240" w:lineRule="atLeast"/>
              <w:ind w:left="-109" w:right="-107"/>
              <w:rPr>
                <w:rFonts w:cs="Times New Roman"/>
                <w:b/>
                <w:bCs/>
                <w:szCs w:val="22"/>
                <w:rtl/>
                <w:cs/>
              </w:rPr>
            </w:pPr>
            <w:r w:rsidRPr="006A413D">
              <w:rPr>
                <w:rFonts w:cs="Times New Roman"/>
                <w:b/>
                <w:bCs/>
                <w:szCs w:val="22"/>
              </w:rPr>
              <w:t>2,098</w:t>
            </w:r>
          </w:p>
        </w:tc>
        <w:tc>
          <w:tcPr>
            <w:tcW w:w="245" w:type="dxa"/>
            <w:vAlign w:val="bottom"/>
          </w:tcPr>
          <w:p w:rsidR="00A9686B" w:rsidRPr="00AB5C8E" w:rsidRDefault="00A9686B" w:rsidP="00A9686B">
            <w:pPr>
              <w:tabs>
                <w:tab w:val="decimal" w:pos="891"/>
              </w:tabs>
              <w:spacing w:line="240" w:lineRule="atLeast"/>
              <w:ind w:right="-108"/>
              <w:rPr>
                <w:rFonts w:cs="Times New Roman"/>
                <w:b/>
                <w:bCs/>
                <w:szCs w:val="22"/>
              </w:rPr>
            </w:pPr>
          </w:p>
        </w:tc>
        <w:tc>
          <w:tcPr>
            <w:tcW w:w="1482" w:type="dxa"/>
            <w:tcBorders>
              <w:top w:val="single" w:sz="4" w:space="0" w:color="auto"/>
              <w:bottom w:val="double" w:sz="4" w:space="0" w:color="auto"/>
            </w:tcBorders>
            <w:vAlign w:val="bottom"/>
          </w:tcPr>
          <w:p w:rsidR="00A9686B" w:rsidRPr="00AB5C8E" w:rsidRDefault="00A9686B" w:rsidP="00A9686B">
            <w:pPr>
              <w:tabs>
                <w:tab w:val="decimal" w:pos="1104"/>
              </w:tabs>
              <w:spacing w:line="240" w:lineRule="atLeast"/>
              <w:ind w:right="-108"/>
              <w:rPr>
                <w:rFonts w:cs="Times New Roman"/>
                <w:b/>
                <w:bCs/>
                <w:szCs w:val="22"/>
              </w:rPr>
            </w:pPr>
            <w:r w:rsidRPr="006A413D">
              <w:rPr>
                <w:rFonts w:cs="Times New Roman"/>
                <w:b/>
                <w:bCs/>
                <w:szCs w:val="22"/>
              </w:rPr>
              <w:t>33,351</w:t>
            </w:r>
          </w:p>
        </w:tc>
      </w:tr>
    </w:tbl>
    <w:p w:rsidR="00A50287" w:rsidRDefault="00A50287" w:rsidP="009F72E6">
      <w:pPr>
        <w:pStyle w:val="BodyText"/>
        <w:spacing w:after="0"/>
      </w:pPr>
      <w:r>
        <w:br w:type="page"/>
      </w:r>
    </w:p>
    <w:p w:rsidR="00DE0657" w:rsidRPr="00DE0657" w:rsidRDefault="00DE0657" w:rsidP="00DE0657">
      <w:pPr>
        <w:pStyle w:val="BodyText"/>
        <w:spacing w:after="0"/>
        <w:ind w:firstLine="540"/>
        <w:rPr>
          <w:b/>
          <w:bCs/>
        </w:rPr>
      </w:pPr>
      <w:r w:rsidRPr="00DE0657">
        <w:rPr>
          <w:b/>
          <w:bCs/>
        </w:rPr>
        <w:lastRenderedPageBreak/>
        <w:t>Changes in liabilities arising from financing activities</w:t>
      </w:r>
    </w:p>
    <w:p w:rsidR="00DE0657" w:rsidRDefault="00DE0657" w:rsidP="009F72E6">
      <w:pPr>
        <w:pStyle w:val="BodyText"/>
        <w:spacing w:after="0"/>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540"/>
        <w:gridCol w:w="1170"/>
        <w:gridCol w:w="180"/>
        <w:gridCol w:w="1260"/>
        <w:gridCol w:w="180"/>
        <w:gridCol w:w="1260"/>
        <w:gridCol w:w="180"/>
        <w:gridCol w:w="1260"/>
      </w:tblGrid>
      <w:tr w:rsidR="00DE0657" w:rsidRPr="008A5947" w:rsidTr="003858F1">
        <w:trPr>
          <w:cantSplit/>
          <w:tblHeader/>
        </w:trPr>
        <w:tc>
          <w:tcPr>
            <w:tcW w:w="3330" w:type="dxa"/>
          </w:tcPr>
          <w:p w:rsidR="00DE0657" w:rsidRPr="00DD59C6" w:rsidRDefault="00DE0657" w:rsidP="003858F1">
            <w:pPr>
              <w:pStyle w:val="acctfourfigures"/>
              <w:shd w:val="clear" w:color="auto" w:fill="FFFFFF"/>
              <w:spacing w:line="240" w:lineRule="atLeast"/>
              <w:ind w:right="-79"/>
              <w:jc w:val="center"/>
              <w:rPr>
                <w:szCs w:val="22"/>
              </w:rPr>
            </w:pPr>
          </w:p>
        </w:tc>
        <w:tc>
          <w:tcPr>
            <w:tcW w:w="540" w:type="dxa"/>
            <w:vAlign w:val="bottom"/>
          </w:tcPr>
          <w:p w:rsidR="00DE0657" w:rsidRPr="00DD59C6" w:rsidRDefault="00DE0657" w:rsidP="003858F1">
            <w:pPr>
              <w:pStyle w:val="acctmergecolhdg"/>
              <w:spacing w:line="240" w:lineRule="atLeast"/>
              <w:rPr>
                <w:b w:val="0"/>
                <w:bCs/>
                <w:szCs w:val="22"/>
              </w:rPr>
            </w:pPr>
          </w:p>
        </w:tc>
        <w:tc>
          <w:tcPr>
            <w:tcW w:w="5490" w:type="dxa"/>
            <w:gridSpan w:val="7"/>
            <w:vAlign w:val="bottom"/>
          </w:tcPr>
          <w:p w:rsidR="00DE0657" w:rsidRPr="00DD59C6" w:rsidRDefault="00DE0657" w:rsidP="003858F1">
            <w:pPr>
              <w:pStyle w:val="acctmergecolhdg"/>
              <w:spacing w:line="240" w:lineRule="atLeast"/>
              <w:ind w:left="-79" w:right="-79"/>
              <w:rPr>
                <w:b w:val="0"/>
                <w:bCs/>
                <w:szCs w:val="22"/>
              </w:rPr>
            </w:pPr>
            <w:r w:rsidRPr="00DD59C6">
              <w:t>Consolidated financial statements</w:t>
            </w:r>
          </w:p>
        </w:tc>
      </w:tr>
      <w:tr w:rsidR="00DE0657" w:rsidRPr="008A5947" w:rsidTr="00DE0657">
        <w:trPr>
          <w:cantSplit/>
          <w:tblHeader/>
        </w:trPr>
        <w:tc>
          <w:tcPr>
            <w:tcW w:w="3330" w:type="dxa"/>
          </w:tcPr>
          <w:p w:rsidR="00DE0657" w:rsidRPr="00DD59C6" w:rsidRDefault="00DE0657" w:rsidP="00DE0657">
            <w:pPr>
              <w:pStyle w:val="acctfourfigures"/>
              <w:shd w:val="clear" w:color="auto" w:fill="FFFFFF"/>
              <w:spacing w:line="240" w:lineRule="atLeast"/>
              <w:ind w:right="-79"/>
              <w:jc w:val="center"/>
              <w:rPr>
                <w:szCs w:val="22"/>
              </w:rPr>
            </w:pPr>
          </w:p>
        </w:tc>
        <w:tc>
          <w:tcPr>
            <w:tcW w:w="540" w:type="dxa"/>
            <w:vAlign w:val="bottom"/>
          </w:tcPr>
          <w:p w:rsidR="00DE0657" w:rsidRPr="00DD59C6" w:rsidRDefault="00DE0657" w:rsidP="00DE0657">
            <w:pPr>
              <w:pStyle w:val="acctmergecolhdg"/>
              <w:spacing w:line="240" w:lineRule="atLeast"/>
              <w:rPr>
                <w:b w:val="0"/>
                <w:bCs/>
                <w:szCs w:val="22"/>
              </w:rPr>
            </w:pPr>
          </w:p>
        </w:tc>
        <w:tc>
          <w:tcPr>
            <w:tcW w:w="1170" w:type="dxa"/>
            <w:vAlign w:val="bottom"/>
          </w:tcPr>
          <w:p w:rsidR="00DE0657" w:rsidRPr="00DD59C6" w:rsidRDefault="00AE1D6A" w:rsidP="00DE0657">
            <w:pPr>
              <w:pStyle w:val="acctmergecolhdg"/>
              <w:spacing w:line="240" w:lineRule="atLeast"/>
              <w:ind w:left="-79" w:right="-79"/>
              <w:rPr>
                <w:b w:val="0"/>
                <w:bCs/>
                <w:szCs w:val="22"/>
                <w:lang w:val="en-US"/>
              </w:rPr>
            </w:pPr>
            <w:r>
              <w:rPr>
                <w:b w:val="0"/>
                <w:bCs/>
                <w:szCs w:val="22"/>
                <w:lang w:val="en-US"/>
              </w:rPr>
              <w:t>Bank o</w:t>
            </w:r>
            <w:r w:rsidR="00DE0657">
              <w:rPr>
                <w:b w:val="0"/>
                <w:bCs/>
                <w:szCs w:val="22"/>
                <w:lang w:val="en-US"/>
              </w:rPr>
              <w:t>verdraft</w:t>
            </w:r>
          </w:p>
        </w:tc>
        <w:tc>
          <w:tcPr>
            <w:tcW w:w="180" w:type="dxa"/>
            <w:vAlign w:val="bottom"/>
          </w:tcPr>
          <w:p w:rsidR="00DE0657" w:rsidRPr="00DD59C6" w:rsidRDefault="00DE0657" w:rsidP="00DE0657">
            <w:pPr>
              <w:pStyle w:val="acctmergecolhdg"/>
              <w:spacing w:line="240" w:lineRule="atLeast"/>
              <w:ind w:left="-79" w:right="-79"/>
              <w:rPr>
                <w:b w:val="0"/>
                <w:bCs/>
                <w:szCs w:val="22"/>
                <w:cs/>
                <w:lang w:bidi="th-TH"/>
              </w:rPr>
            </w:pPr>
          </w:p>
        </w:tc>
        <w:tc>
          <w:tcPr>
            <w:tcW w:w="1260" w:type="dxa"/>
            <w:vAlign w:val="bottom"/>
          </w:tcPr>
          <w:p w:rsidR="00DE0657" w:rsidRPr="00DD59C6" w:rsidRDefault="00DE0657" w:rsidP="00DE0657">
            <w:pPr>
              <w:pStyle w:val="acctmergecolhdg"/>
              <w:spacing w:line="240" w:lineRule="atLeast"/>
              <w:ind w:left="-79" w:right="-79"/>
              <w:rPr>
                <w:b w:val="0"/>
                <w:bCs/>
                <w:szCs w:val="22"/>
              </w:rPr>
            </w:pPr>
            <w:r w:rsidRPr="00DD59C6">
              <w:rPr>
                <w:b w:val="0"/>
                <w:bCs/>
                <w:szCs w:val="22"/>
              </w:rPr>
              <w:t>Other loans</w:t>
            </w:r>
          </w:p>
          <w:p w:rsidR="00DE0657" w:rsidRPr="00DD59C6" w:rsidRDefault="00DE0657" w:rsidP="00DE0657">
            <w:pPr>
              <w:pStyle w:val="acctmergecolhdg"/>
              <w:spacing w:line="240" w:lineRule="atLeast"/>
              <w:ind w:left="-79" w:right="-79"/>
              <w:rPr>
                <w:b w:val="0"/>
                <w:bCs/>
                <w:szCs w:val="22"/>
              </w:rPr>
            </w:pPr>
            <w:r w:rsidRPr="00DD59C6">
              <w:rPr>
                <w:b w:val="0"/>
                <w:bCs/>
                <w:szCs w:val="22"/>
              </w:rPr>
              <w:t>and</w:t>
            </w:r>
          </w:p>
          <w:p w:rsidR="00DE0657" w:rsidRPr="00DD59C6" w:rsidRDefault="00DE0657" w:rsidP="00DE0657">
            <w:pPr>
              <w:pStyle w:val="acctmergecolhdg"/>
              <w:spacing w:line="240" w:lineRule="atLeast"/>
              <w:ind w:left="-79" w:right="-79"/>
              <w:rPr>
                <w:b w:val="0"/>
                <w:bCs/>
                <w:szCs w:val="22"/>
              </w:rPr>
            </w:pPr>
            <w:r w:rsidRPr="00DD59C6">
              <w:rPr>
                <w:b w:val="0"/>
                <w:bCs/>
                <w:szCs w:val="22"/>
              </w:rPr>
              <w:t>borrowings</w:t>
            </w:r>
          </w:p>
        </w:tc>
        <w:tc>
          <w:tcPr>
            <w:tcW w:w="180" w:type="dxa"/>
            <w:vAlign w:val="bottom"/>
          </w:tcPr>
          <w:p w:rsidR="00DE0657" w:rsidRPr="00DD59C6" w:rsidRDefault="00DE0657" w:rsidP="00DE0657">
            <w:pPr>
              <w:pStyle w:val="acctmergecolhdg"/>
              <w:spacing w:line="240" w:lineRule="atLeast"/>
              <w:ind w:left="-79" w:right="-79"/>
              <w:rPr>
                <w:b w:val="0"/>
                <w:bCs/>
                <w:szCs w:val="22"/>
              </w:rPr>
            </w:pPr>
          </w:p>
        </w:tc>
        <w:tc>
          <w:tcPr>
            <w:tcW w:w="1260" w:type="dxa"/>
            <w:vAlign w:val="bottom"/>
          </w:tcPr>
          <w:p w:rsidR="00DE0657" w:rsidRDefault="00DE0657" w:rsidP="00DE0657">
            <w:pPr>
              <w:pStyle w:val="acctmergecolhdg"/>
              <w:spacing w:line="240" w:lineRule="atLeast"/>
              <w:ind w:left="-79" w:right="-79"/>
              <w:rPr>
                <w:b w:val="0"/>
                <w:bCs/>
                <w:szCs w:val="22"/>
              </w:rPr>
            </w:pPr>
            <w:r w:rsidRPr="00DD59C6">
              <w:rPr>
                <w:b w:val="0"/>
                <w:bCs/>
                <w:szCs w:val="22"/>
              </w:rPr>
              <w:t xml:space="preserve">Finance </w:t>
            </w:r>
          </w:p>
          <w:p w:rsidR="00DE0657" w:rsidRPr="00DD59C6" w:rsidRDefault="00DE0657" w:rsidP="00DE0657">
            <w:pPr>
              <w:pStyle w:val="acctmergecolhdg"/>
              <w:spacing w:line="240" w:lineRule="atLeast"/>
              <w:ind w:left="-79" w:right="-79"/>
              <w:rPr>
                <w:b w:val="0"/>
                <w:bCs/>
                <w:szCs w:val="22"/>
              </w:rPr>
            </w:pPr>
            <w:r w:rsidRPr="00DD59C6">
              <w:rPr>
                <w:b w:val="0"/>
                <w:bCs/>
                <w:szCs w:val="22"/>
              </w:rPr>
              <w:t>lease</w:t>
            </w:r>
          </w:p>
          <w:p w:rsidR="00DE0657" w:rsidRPr="00DD59C6" w:rsidRDefault="00DE0657" w:rsidP="00DE0657">
            <w:pPr>
              <w:pStyle w:val="acctmergecolhdg"/>
              <w:spacing w:line="240" w:lineRule="atLeast"/>
              <w:ind w:left="-79" w:right="-79"/>
              <w:rPr>
                <w:b w:val="0"/>
                <w:bCs/>
                <w:szCs w:val="22"/>
              </w:rPr>
            </w:pPr>
            <w:r w:rsidRPr="00DD59C6">
              <w:rPr>
                <w:b w:val="0"/>
                <w:bCs/>
                <w:szCs w:val="22"/>
              </w:rPr>
              <w:t>liabilities</w:t>
            </w:r>
          </w:p>
        </w:tc>
        <w:tc>
          <w:tcPr>
            <w:tcW w:w="180" w:type="dxa"/>
            <w:vAlign w:val="bottom"/>
          </w:tcPr>
          <w:p w:rsidR="00DE0657" w:rsidRPr="00DD59C6" w:rsidRDefault="00DE0657" w:rsidP="00DE0657">
            <w:pPr>
              <w:pStyle w:val="acctmergecolhdg"/>
              <w:spacing w:line="240" w:lineRule="atLeast"/>
              <w:ind w:left="-79" w:right="-79"/>
              <w:rPr>
                <w:b w:val="0"/>
                <w:bCs/>
                <w:szCs w:val="22"/>
              </w:rPr>
            </w:pPr>
          </w:p>
        </w:tc>
        <w:tc>
          <w:tcPr>
            <w:tcW w:w="1260" w:type="dxa"/>
            <w:vAlign w:val="bottom"/>
          </w:tcPr>
          <w:p w:rsidR="00DE0657" w:rsidRPr="00DD59C6" w:rsidRDefault="00DE0657" w:rsidP="00DE0657">
            <w:pPr>
              <w:pStyle w:val="acctmergecolhdg"/>
              <w:spacing w:line="240" w:lineRule="atLeast"/>
              <w:ind w:left="-79" w:right="-79"/>
              <w:rPr>
                <w:b w:val="0"/>
                <w:bCs/>
                <w:szCs w:val="22"/>
              </w:rPr>
            </w:pPr>
            <w:r w:rsidRPr="00DD59C6">
              <w:rPr>
                <w:b w:val="0"/>
                <w:bCs/>
                <w:szCs w:val="22"/>
              </w:rPr>
              <w:t>Total</w:t>
            </w:r>
          </w:p>
        </w:tc>
      </w:tr>
      <w:tr w:rsidR="00DE0657" w:rsidRPr="008A5947" w:rsidTr="003858F1">
        <w:trPr>
          <w:cantSplit/>
        </w:trPr>
        <w:tc>
          <w:tcPr>
            <w:tcW w:w="3330" w:type="dxa"/>
          </w:tcPr>
          <w:p w:rsidR="00DE0657" w:rsidRPr="00DD59C6" w:rsidRDefault="00DE0657" w:rsidP="00DE0657">
            <w:pPr>
              <w:shd w:val="clear" w:color="auto" w:fill="FFFFFF"/>
              <w:spacing w:line="240" w:lineRule="atLeast"/>
              <w:ind w:left="180" w:right="-79" w:hanging="180"/>
              <w:rPr>
                <w:szCs w:val="22"/>
              </w:rPr>
            </w:pPr>
          </w:p>
        </w:tc>
        <w:tc>
          <w:tcPr>
            <w:tcW w:w="540" w:type="dxa"/>
            <w:vAlign w:val="bottom"/>
          </w:tcPr>
          <w:p w:rsidR="00DE0657" w:rsidRPr="00DD59C6" w:rsidRDefault="00DE0657" w:rsidP="00DE0657">
            <w:pPr>
              <w:pStyle w:val="acctfourfigures"/>
              <w:shd w:val="clear" w:color="auto" w:fill="FFFFFF"/>
              <w:spacing w:line="240" w:lineRule="atLeast"/>
              <w:ind w:left="-79" w:right="-79"/>
              <w:rPr>
                <w:szCs w:val="22"/>
              </w:rPr>
            </w:pPr>
          </w:p>
        </w:tc>
        <w:tc>
          <w:tcPr>
            <w:tcW w:w="5490" w:type="dxa"/>
            <w:gridSpan w:val="7"/>
            <w:vAlign w:val="bottom"/>
          </w:tcPr>
          <w:p w:rsidR="00DE0657" w:rsidRPr="002060AB" w:rsidRDefault="00DE0657" w:rsidP="00DE0657">
            <w:pPr>
              <w:pStyle w:val="acctfourfigures"/>
              <w:shd w:val="clear" w:color="auto" w:fill="FFFFFF"/>
              <w:tabs>
                <w:tab w:val="clear" w:pos="765"/>
                <w:tab w:val="decimal" w:pos="1001"/>
              </w:tabs>
              <w:spacing w:line="240" w:lineRule="atLeast"/>
              <w:ind w:left="-79" w:right="-79"/>
              <w:jc w:val="center"/>
              <w:rPr>
                <w:szCs w:val="22"/>
              </w:rPr>
            </w:pPr>
            <w:r w:rsidRPr="002060AB">
              <w:rPr>
                <w:i/>
                <w:iCs/>
                <w:szCs w:val="22"/>
              </w:rPr>
              <w:t>(in thousand Baht)</w:t>
            </w:r>
          </w:p>
        </w:tc>
      </w:tr>
      <w:tr w:rsidR="00DE0657" w:rsidRPr="008A5947" w:rsidTr="00DE0657">
        <w:trPr>
          <w:cantSplit/>
        </w:trPr>
        <w:tc>
          <w:tcPr>
            <w:tcW w:w="3330" w:type="dxa"/>
          </w:tcPr>
          <w:p w:rsidR="00DE0657" w:rsidRPr="00DD59C6" w:rsidRDefault="00DE0657" w:rsidP="00DE0657">
            <w:pPr>
              <w:shd w:val="clear" w:color="auto" w:fill="FFFFFF"/>
              <w:spacing w:line="240" w:lineRule="atLeast"/>
              <w:ind w:left="180" w:right="-79" w:hanging="180"/>
              <w:rPr>
                <w:szCs w:val="22"/>
              </w:rPr>
            </w:pPr>
            <w:r w:rsidRPr="00DD59C6">
              <w:rPr>
                <w:szCs w:val="22"/>
              </w:rPr>
              <w:t>Balance at 1 January 2018</w:t>
            </w:r>
          </w:p>
        </w:tc>
        <w:tc>
          <w:tcPr>
            <w:tcW w:w="540" w:type="dxa"/>
            <w:vAlign w:val="bottom"/>
          </w:tcPr>
          <w:p w:rsidR="00DE0657" w:rsidRPr="00DD59C6" w:rsidRDefault="00DE0657" w:rsidP="00DE0657">
            <w:pPr>
              <w:pStyle w:val="acctfourfigures"/>
              <w:shd w:val="clear" w:color="auto" w:fill="FFFFFF"/>
              <w:spacing w:line="240" w:lineRule="atLeast"/>
              <w:ind w:left="-79" w:right="-79"/>
              <w:rPr>
                <w:szCs w:val="22"/>
              </w:rPr>
            </w:pPr>
          </w:p>
        </w:tc>
        <w:tc>
          <w:tcPr>
            <w:tcW w:w="1170" w:type="dxa"/>
            <w:vAlign w:val="bottom"/>
          </w:tcPr>
          <w:p w:rsidR="00DE0657" w:rsidRPr="00FB2E54" w:rsidRDefault="00DE0657" w:rsidP="00DE0657">
            <w:pPr>
              <w:pStyle w:val="acctfourfigures"/>
              <w:shd w:val="clear" w:color="auto" w:fill="FFFFFF"/>
              <w:tabs>
                <w:tab w:val="clear" w:pos="765"/>
                <w:tab w:val="decimal" w:pos="641"/>
              </w:tabs>
              <w:spacing w:line="240" w:lineRule="atLeast"/>
              <w:ind w:left="-79" w:right="-79"/>
              <w:rPr>
                <w:szCs w:val="22"/>
                <w:lang w:val="en-US" w:bidi="th-TH"/>
              </w:rPr>
            </w:pPr>
            <w:r>
              <w:rPr>
                <w:szCs w:val="22"/>
                <w:lang w:val="en-US" w:bidi="th-TH"/>
              </w:rPr>
              <w:t>-</w:t>
            </w:r>
          </w:p>
        </w:tc>
        <w:tc>
          <w:tcPr>
            <w:tcW w:w="180" w:type="dxa"/>
            <w:vAlign w:val="bottom"/>
          </w:tcPr>
          <w:p w:rsidR="00DE0657" w:rsidRPr="00DD59C6" w:rsidRDefault="00DE0657" w:rsidP="00DE0657">
            <w:pPr>
              <w:pStyle w:val="acctfourfigures"/>
              <w:shd w:val="clear" w:color="auto" w:fill="FFFFFF"/>
              <w:tabs>
                <w:tab w:val="clear" w:pos="765"/>
                <w:tab w:val="decimal" w:pos="641"/>
              </w:tabs>
              <w:spacing w:line="240" w:lineRule="atLeast"/>
              <w:ind w:left="-79" w:right="-79"/>
              <w:rPr>
                <w:szCs w:val="22"/>
              </w:rPr>
            </w:pPr>
          </w:p>
        </w:tc>
        <w:tc>
          <w:tcPr>
            <w:tcW w:w="1260" w:type="dxa"/>
          </w:tcPr>
          <w:p w:rsidR="00DE0657" w:rsidRPr="00017CC7" w:rsidRDefault="00DE0657" w:rsidP="00DE0657">
            <w:pPr>
              <w:tabs>
                <w:tab w:val="decimal" w:pos="911"/>
              </w:tabs>
            </w:pPr>
            <w:r w:rsidRPr="00017CC7">
              <w:t>145,899</w:t>
            </w:r>
          </w:p>
        </w:tc>
        <w:tc>
          <w:tcPr>
            <w:tcW w:w="180" w:type="dxa"/>
          </w:tcPr>
          <w:p w:rsidR="00DE0657" w:rsidRPr="00017CC7" w:rsidRDefault="00DE0657" w:rsidP="00DE0657"/>
        </w:tc>
        <w:tc>
          <w:tcPr>
            <w:tcW w:w="1260" w:type="dxa"/>
          </w:tcPr>
          <w:p w:rsidR="00DE0657" w:rsidRPr="00017CC7" w:rsidRDefault="00DE0657" w:rsidP="00DE0657">
            <w:pPr>
              <w:tabs>
                <w:tab w:val="decimal" w:pos="911"/>
              </w:tabs>
            </w:pPr>
            <w:r w:rsidRPr="00017CC7">
              <w:t>31,253</w:t>
            </w:r>
          </w:p>
        </w:tc>
        <w:tc>
          <w:tcPr>
            <w:tcW w:w="180" w:type="dxa"/>
          </w:tcPr>
          <w:p w:rsidR="00DE0657" w:rsidRPr="00017CC7" w:rsidRDefault="00DE0657" w:rsidP="00DE0657"/>
        </w:tc>
        <w:tc>
          <w:tcPr>
            <w:tcW w:w="1260" w:type="dxa"/>
          </w:tcPr>
          <w:p w:rsidR="00DE0657" w:rsidRPr="00017CC7" w:rsidRDefault="00DE0657" w:rsidP="00DE0657">
            <w:pPr>
              <w:tabs>
                <w:tab w:val="decimal" w:pos="1001"/>
              </w:tabs>
            </w:pPr>
            <w:r w:rsidRPr="00017CC7">
              <w:t>177,152</w:t>
            </w:r>
          </w:p>
        </w:tc>
      </w:tr>
      <w:tr w:rsidR="00DE0657" w:rsidRPr="008A5947" w:rsidTr="00DE0657">
        <w:trPr>
          <w:cantSplit/>
        </w:trPr>
        <w:tc>
          <w:tcPr>
            <w:tcW w:w="3330" w:type="dxa"/>
          </w:tcPr>
          <w:p w:rsidR="00DE0657" w:rsidRPr="00DD59C6" w:rsidRDefault="00DE0657" w:rsidP="00DE0657">
            <w:pPr>
              <w:shd w:val="clear" w:color="auto" w:fill="FFFFFF"/>
              <w:spacing w:line="240" w:lineRule="atLeast"/>
              <w:ind w:left="180" w:right="-79" w:hanging="180"/>
              <w:rPr>
                <w:szCs w:val="22"/>
              </w:rPr>
            </w:pPr>
            <w:r w:rsidRPr="00DD59C6">
              <w:rPr>
                <w:szCs w:val="22"/>
              </w:rPr>
              <w:t>Changes from financing cash flows</w:t>
            </w:r>
          </w:p>
        </w:tc>
        <w:tc>
          <w:tcPr>
            <w:tcW w:w="540" w:type="dxa"/>
            <w:vAlign w:val="bottom"/>
          </w:tcPr>
          <w:p w:rsidR="00DE0657" w:rsidRPr="00DD59C6" w:rsidRDefault="00DE0657" w:rsidP="00DE0657">
            <w:pPr>
              <w:pStyle w:val="acctfourfigures"/>
              <w:shd w:val="clear" w:color="auto" w:fill="FFFFFF"/>
              <w:spacing w:line="240" w:lineRule="atLeast"/>
              <w:ind w:left="-79" w:right="-79"/>
              <w:rPr>
                <w:szCs w:val="22"/>
              </w:rPr>
            </w:pPr>
          </w:p>
        </w:tc>
        <w:tc>
          <w:tcPr>
            <w:tcW w:w="1170" w:type="dxa"/>
            <w:vAlign w:val="bottom"/>
          </w:tcPr>
          <w:p w:rsidR="00DE0657" w:rsidRPr="00DD59C6" w:rsidRDefault="00DE0657" w:rsidP="00DE0657">
            <w:pPr>
              <w:pStyle w:val="acctfourfigures"/>
              <w:shd w:val="clear" w:color="auto" w:fill="FFFFFF"/>
              <w:tabs>
                <w:tab w:val="clear" w:pos="765"/>
                <w:tab w:val="decimal" w:pos="821"/>
              </w:tabs>
              <w:spacing w:line="240" w:lineRule="atLeast"/>
              <w:ind w:left="-79" w:right="-79"/>
              <w:rPr>
                <w:szCs w:val="22"/>
              </w:rPr>
            </w:pPr>
            <w:r w:rsidRPr="00DE0657">
              <w:rPr>
                <w:szCs w:val="22"/>
              </w:rPr>
              <w:t>736</w:t>
            </w:r>
          </w:p>
        </w:tc>
        <w:tc>
          <w:tcPr>
            <w:tcW w:w="180" w:type="dxa"/>
            <w:vAlign w:val="bottom"/>
          </w:tcPr>
          <w:p w:rsidR="00DE0657" w:rsidRPr="00DD59C6" w:rsidRDefault="00DE0657" w:rsidP="00DE0657">
            <w:pPr>
              <w:pStyle w:val="acctfourfigures"/>
              <w:shd w:val="clear" w:color="auto" w:fill="FFFFFF"/>
              <w:tabs>
                <w:tab w:val="clear" w:pos="765"/>
                <w:tab w:val="decimal" w:pos="641"/>
              </w:tabs>
              <w:spacing w:line="240" w:lineRule="atLeast"/>
              <w:ind w:left="-79" w:right="-79"/>
              <w:rPr>
                <w:szCs w:val="22"/>
              </w:rPr>
            </w:pPr>
          </w:p>
        </w:tc>
        <w:tc>
          <w:tcPr>
            <w:tcW w:w="1260" w:type="dxa"/>
          </w:tcPr>
          <w:p w:rsidR="00DE0657" w:rsidRPr="00017CC7" w:rsidRDefault="003858F1" w:rsidP="00DE0657">
            <w:pPr>
              <w:tabs>
                <w:tab w:val="decimal" w:pos="911"/>
              </w:tabs>
            </w:pPr>
            <w:r w:rsidRPr="003858F1">
              <w:t>250,767</w:t>
            </w:r>
          </w:p>
        </w:tc>
        <w:tc>
          <w:tcPr>
            <w:tcW w:w="180" w:type="dxa"/>
          </w:tcPr>
          <w:p w:rsidR="00DE0657" w:rsidRPr="00017CC7" w:rsidRDefault="00DE0657" w:rsidP="00DE0657"/>
        </w:tc>
        <w:tc>
          <w:tcPr>
            <w:tcW w:w="1260" w:type="dxa"/>
          </w:tcPr>
          <w:p w:rsidR="00DE0657" w:rsidRPr="00017CC7" w:rsidRDefault="00DE0657" w:rsidP="003858F1">
            <w:pPr>
              <w:tabs>
                <w:tab w:val="decimal" w:pos="551"/>
              </w:tabs>
            </w:pPr>
            <w:r w:rsidRPr="00017CC7">
              <w:t>-</w:t>
            </w:r>
          </w:p>
        </w:tc>
        <w:tc>
          <w:tcPr>
            <w:tcW w:w="180" w:type="dxa"/>
          </w:tcPr>
          <w:p w:rsidR="00DE0657" w:rsidRPr="00017CC7" w:rsidRDefault="00DE0657" w:rsidP="00DE0657"/>
        </w:tc>
        <w:tc>
          <w:tcPr>
            <w:tcW w:w="1260" w:type="dxa"/>
          </w:tcPr>
          <w:p w:rsidR="00DE0657" w:rsidRPr="00017CC7" w:rsidRDefault="003858F1" w:rsidP="00DE0657">
            <w:pPr>
              <w:tabs>
                <w:tab w:val="decimal" w:pos="1001"/>
              </w:tabs>
            </w:pPr>
            <w:r w:rsidRPr="003858F1">
              <w:t>251,503</w:t>
            </w:r>
          </w:p>
        </w:tc>
      </w:tr>
      <w:tr w:rsidR="00DE0657" w:rsidRPr="008A5947" w:rsidTr="00DE0657">
        <w:trPr>
          <w:cantSplit/>
        </w:trPr>
        <w:tc>
          <w:tcPr>
            <w:tcW w:w="3330" w:type="dxa"/>
          </w:tcPr>
          <w:p w:rsidR="00DE0657" w:rsidRPr="00DD59C6" w:rsidRDefault="00DE0657" w:rsidP="00DE0657">
            <w:pPr>
              <w:shd w:val="clear" w:color="auto" w:fill="FFFFFF"/>
              <w:spacing w:line="240" w:lineRule="atLeast"/>
              <w:ind w:left="180" w:right="-79" w:hanging="180"/>
              <w:rPr>
                <w:szCs w:val="22"/>
              </w:rPr>
            </w:pPr>
            <w:r>
              <w:rPr>
                <w:szCs w:val="22"/>
              </w:rPr>
              <w:t>Other change</w:t>
            </w:r>
            <w:r w:rsidRPr="00DD59C6">
              <w:rPr>
                <w:szCs w:val="22"/>
              </w:rPr>
              <w:t>:</w:t>
            </w:r>
          </w:p>
        </w:tc>
        <w:tc>
          <w:tcPr>
            <w:tcW w:w="540" w:type="dxa"/>
            <w:vAlign w:val="bottom"/>
          </w:tcPr>
          <w:p w:rsidR="00DE0657" w:rsidRPr="00DD59C6" w:rsidRDefault="00DE0657" w:rsidP="00DE0657">
            <w:pPr>
              <w:pStyle w:val="acctfourfigures"/>
              <w:shd w:val="clear" w:color="auto" w:fill="FFFFFF"/>
              <w:spacing w:line="240" w:lineRule="atLeast"/>
              <w:ind w:left="-79" w:right="-79"/>
              <w:rPr>
                <w:szCs w:val="22"/>
              </w:rPr>
            </w:pPr>
          </w:p>
        </w:tc>
        <w:tc>
          <w:tcPr>
            <w:tcW w:w="1170" w:type="dxa"/>
            <w:vAlign w:val="bottom"/>
          </w:tcPr>
          <w:p w:rsidR="00DE0657" w:rsidRPr="00DD59C6" w:rsidRDefault="00DE0657" w:rsidP="00DE0657">
            <w:pPr>
              <w:pStyle w:val="acctfourfigures"/>
              <w:shd w:val="clear" w:color="auto" w:fill="FFFFFF"/>
              <w:tabs>
                <w:tab w:val="clear" w:pos="765"/>
                <w:tab w:val="decimal" w:pos="641"/>
              </w:tabs>
              <w:spacing w:line="240" w:lineRule="atLeast"/>
              <w:ind w:left="-79" w:right="-79"/>
              <w:rPr>
                <w:szCs w:val="22"/>
              </w:rPr>
            </w:pPr>
          </w:p>
        </w:tc>
        <w:tc>
          <w:tcPr>
            <w:tcW w:w="180" w:type="dxa"/>
            <w:vAlign w:val="bottom"/>
          </w:tcPr>
          <w:p w:rsidR="00DE0657" w:rsidRPr="00DD59C6" w:rsidRDefault="00DE0657" w:rsidP="00DE0657">
            <w:pPr>
              <w:pStyle w:val="acctfourfigures"/>
              <w:shd w:val="clear" w:color="auto" w:fill="FFFFFF"/>
              <w:tabs>
                <w:tab w:val="clear" w:pos="765"/>
                <w:tab w:val="decimal" w:pos="641"/>
              </w:tabs>
              <w:spacing w:line="240" w:lineRule="atLeast"/>
              <w:ind w:left="-79" w:right="-79"/>
              <w:rPr>
                <w:szCs w:val="22"/>
              </w:rPr>
            </w:pPr>
          </w:p>
        </w:tc>
        <w:tc>
          <w:tcPr>
            <w:tcW w:w="1260" w:type="dxa"/>
          </w:tcPr>
          <w:p w:rsidR="00DE0657" w:rsidRPr="00017CC7" w:rsidRDefault="00DE0657" w:rsidP="00DE0657">
            <w:pPr>
              <w:tabs>
                <w:tab w:val="decimal" w:pos="911"/>
              </w:tabs>
            </w:pPr>
          </w:p>
        </w:tc>
        <w:tc>
          <w:tcPr>
            <w:tcW w:w="180" w:type="dxa"/>
          </w:tcPr>
          <w:p w:rsidR="00DE0657" w:rsidRPr="00017CC7" w:rsidRDefault="00DE0657" w:rsidP="00DE0657"/>
        </w:tc>
        <w:tc>
          <w:tcPr>
            <w:tcW w:w="1260" w:type="dxa"/>
          </w:tcPr>
          <w:p w:rsidR="00DE0657" w:rsidRPr="00017CC7" w:rsidRDefault="00DE0657" w:rsidP="00DE0657">
            <w:pPr>
              <w:tabs>
                <w:tab w:val="decimal" w:pos="911"/>
              </w:tabs>
            </w:pPr>
          </w:p>
        </w:tc>
        <w:tc>
          <w:tcPr>
            <w:tcW w:w="180" w:type="dxa"/>
          </w:tcPr>
          <w:p w:rsidR="00DE0657" w:rsidRPr="00017CC7" w:rsidRDefault="00DE0657" w:rsidP="00DE0657"/>
        </w:tc>
        <w:tc>
          <w:tcPr>
            <w:tcW w:w="1260" w:type="dxa"/>
          </w:tcPr>
          <w:p w:rsidR="00DE0657" w:rsidRPr="00017CC7" w:rsidRDefault="00DE0657" w:rsidP="00DE0657">
            <w:pPr>
              <w:tabs>
                <w:tab w:val="decimal" w:pos="1001"/>
              </w:tabs>
            </w:pPr>
          </w:p>
        </w:tc>
      </w:tr>
      <w:tr w:rsidR="00DE0657" w:rsidRPr="008A5947" w:rsidTr="00DE0657">
        <w:trPr>
          <w:cantSplit/>
          <w:trHeight w:val="245"/>
        </w:trPr>
        <w:tc>
          <w:tcPr>
            <w:tcW w:w="3330" w:type="dxa"/>
          </w:tcPr>
          <w:p w:rsidR="00DE0657" w:rsidRPr="00DD59C6" w:rsidRDefault="00DE0657" w:rsidP="00DE0657">
            <w:pPr>
              <w:shd w:val="clear" w:color="auto" w:fill="FFFFFF"/>
              <w:spacing w:line="240" w:lineRule="atLeast"/>
              <w:ind w:left="281" w:right="-79" w:hanging="90"/>
              <w:rPr>
                <w:szCs w:val="22"/>
              </w:rPr>
            </w:pPr>
            <w:r w:rsidRPr="00DD59C6">
              <w:rPr>
                <w:szCs w:val="22"/>
              </w:rPr>
              <w:t>Finance leases</w:t>
            </w:r>
          </w:p>
        </w:tc>
        <w:tc>
          <w:tcPr>
            <w:tcW w:w="540" w:type="dxa"/>
            <w:vAlign w:val="bottom"/>
          </w:tcPr>
          <w:p w:rsidR="00DE0657" w:rsidRPr="00DD59C6" w:rsidRDefault="00DE0657" w:rsidP="00DE0657">
            <w:pPr>
              <w:pStyle w:val="acctfourfigures"/>
              <w:shd w:val="clear" w:color="auto" w:fill="FFFFFF"/>
              <w:spacing w:line="240" w:lineRule="atLeast"/>
              <w:ind w:left="-79" w:right="-79"/>
              <w:rPr>
                <w:szCs w:val="22"/>
              </w:rPr>
            </w:pPr>
          </w:p>
        </w:tc>
        <w:tc>
          <w:tcPr>
            <w:tcW w:w="1170" w:type="dxa"/>
            <w:tcBorders>
              <w:bottom w:val="single" w:sz="4" w:space="0" w:color="auto"/>
            </w:tcBorders>
            <w:vAlign w:val="bottom"/>
          </w:tcPr>
          <w:p w:rsidR="00DE0657" w:rsidRPr="00DE0657" w:rsidRDefault="00DE0657" w:rsidP="00DE0657">
            <w:pPr>
              <w:pStyle w:val="acctfourfigures"/>
              <w:shd w:val="clear" w:color="auto" w:fill="FFFFFF"/>
              <w:tabs>
                <w:tab w:val="clear" w:pos="765"/>
                <w:tab w:val="decimal" w:pos="641"/>
              </w:tabs>
              <w:spacing w:line="240" w:lineRule="atLeast"/>
              <w:ind w:left="-79" w:right="-79"/>
              <w:rPr>
                <w:rFonts w:cs="Times New Roman"/>
                <w:szCs w:val="22"/>
              </w:rPr>
            </w:pPr>
            <w:r w:rsidRPr="00DE0657">
              <w:rPr>
                <w:rFonts w:cs="Times New Roman"/>
                <w:szCs w:val="22"/>
              </w:rPr>
              <w:t>-</w:t>
            </w:r>
          </w:p>
        </w:tc>
        <w:tc>
          <w:tcPr>
            <w:tcW w:w="180" w:type="dxa"/>
            <w:vAlign w:val="bottom"/>
          </w:tcPr>
          <w:p w:rsidR="00DE0657" w:rsidRPr="00DD59C6" w:rsidRDefault="00DE0657" w:rsidP="00DE0657">
            <w:pPr>
              <w:pStyle w:val="acctfourfigures"/>
              <w:shd w:val="clear" w:color="auto" w:fill="FFFFFF"/>
              <w:tabs>
                <w:tab w:val="clear" w:pos="765"/>
                <w:tab w:val="decimal" w:pos="641"/>
              </w:tabs>
              <w:spacing w:line="240" w:lineRule="atLeast"/>
              <w:ind w:left="-79" w:right="-79"/>
              <w:rPr>
                <w:szCs w:val="22"/>
              </w:rPr>
            </w:pPr>
          </w:p>
        </w:tc>
        <w:tc>
          <w:tcPr>
            <w:tcW w:w="1260" w:type="dxa"/>
          </w:tcPr>
          <w:p w:rsidR="00DE0657" w:rsidRPr="00017CC7" w:rsidRDefault="00DE0657" w:rsidP="00DE0657">
            <w:pPr>
              <w:tabs>
                <w:tab w:val="decimal" w:pos="551"/>
              </w:tabs>
            </w:pPr>
            <w:r w:rsidRPr="00017CC7">
              <w:t>-</w:t>
            </w:r>
          </w:p>
        </w:tc>
        <w:tc>
          <w:tcPr>
            <w:tcW w:w="180" w:type="dxa"/>
          </w:tcPr>
          <w:p w:rsidR="00DE0657" w:rsidRPr="00017CC7" w:rsidRDefault="00DE0657" w:rsidP="00DE0657"/>
        </w:tc>
        <w:tc>
          <w:tcPr>
            <w:tcW w:w="1260" w:type="dxa"/>
          </w:tcPr>
          <w:p w:rsidR="00DE0657" w:rsidRPr="00017CC7" w:rsidRDefault="00DE0657" w:rsidP="00DE0657">
            <w:pPr>
              <w:tabs>
                <w:tab w:val="decimal" w:pos="911"/>
              </w:tabs>
            </w:pPr>
            <w:r w:rsidRPr="00017CC7">
              <w:t>(</w:t>
            </w:r>
            <w:r w:rsidR="003858F1" w:rsidRPr="003858F1">
              <w:t>17,333</w:t>
            </w:r>
            <w:r w:rsidRPr="00017CC7">
              <w:t>)</w:t>
            </w:r>
          </w:p>
        </w:tc>
        <w:tc>
          <w:tcPr>
            <w:tcW w:w="180" w:type="dxa"/>
          </w:tcPr>
          <w:p w:rsidR="00DE0657" w:rsidRPr="00017CC7" w:rsidRDefault="00DE0657" w:rsidP="00DE0657"/>
        </w:tc>
        <w:tc>
          <w:tcPr>
            <w:tcW w:w="1260" w:type="dxa"/>
          </w:tcPr>
          <w:p w:rsidR="00DE0657" w:rsidRPr="00017CC7" w:rsidRDefault="00DE0657" w:rsidP="00DE0657">
            <w:pPr>
              <w:tabs>
                <w:tab w:val="decimal" w:pos="1001"/>
              </w:tabs>
            </w:pPr>
            <w:r w:rsidRPr="00017CC7">
              <w:t>(</w:t>
            </w:r>
            <w:r w:rsidR="003858F1" w:rsidRPr="003858F1">
              <w:t>17,333</w:t>
            </w:r>
            <w:r w:rsidRPr="00017CC7">
              <w:t>)</w:t>
            </w:r>
          </w:p>
        </w:tc>
      </w:tr>
      <w:tr w:rsidR="00DE0657" w:rsidRPr="008A5947" w:rsidTr="00DE0657">
        <w:trPr>
          <w:cantSplit/>
        </w:trPr>
        <w:tc>
          <w:tcPr>
            <w:tcW w:w="3330" w:type="dxa"/>
          </w:tcPr>
          <w:p w:rsidR="00DE0657" w:rsidRPr="00DD59C6" w:rsidRDefault="00DE0657" w:rsidP="00DE0657">
            <w:pPr>
              <w:shd w:val="clear" w:color="auto" w:fill="FFFFFF"/>
              <w:spacing w:line="240" w:lineRule="atLeast"/>
              <w:ind w:left="180" w:right="-79" w:hanging="180"/>
              <w:rPr>
                <w:b/>
                <w:bCs/>
                <w:szCs w:val="22"/>
              </w:rPr>
            </w:pPr>
            <w:r w:rsidRPr="00DD59C6">
              <w:rPr>
                <w:b/>
                <w:bCs/>
                <w:szCs w:val="22"/>
              </w:rPr>
              <w:t xml:space="preserve">Balance at </w:t>
            </w:r>
            <w:r>
              <w:rPr>
                <w:b/>
                <w:bCs/>
                <w:szCs w:val="22"/>
              </w:rPr>
              <w:t xml:space="preserve">31 December </w:t>
            </w:r>
            <w:r w:rsidRPr="00DD59C6">
              <w:rPr>
                <w:b/>
                <w:bCs/>
                <w:szCs w:val="22"/>
              </w:rPr>
              <w:t>2018</w:t>
            </w:r>
          </w:p>
        </w:tc>
        <w:tc>
          <w:tcPr>
            <w:tcW w:w="540" w:type="dxa"/>
            <w:vAlign w:val="bottom"/>
          </w:tcPr>
          <w:p w:rsidR="00DE0657" w:rsidRPr="00DD59C6" w:rsidRDefault="00DE0657" w:rsidP="00DE0657">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rsidR="00DE0657" w:rsidRPr="00DE0657" w:rsidRDefault="00DE0657" w:rsidP="00DE0657">
            <w:pPr>
              <w:pStyle w:val="acctfourfigures"/>
              <w:shd w:val="clear" w:color="auto" w:fill="FFFFFF"/>
              <w:tabs>
                <w:tab w:val="clear" w:pos="765"/>
                <w:tab w:val="decimal" w:pos="821"/>
              </w:tabs>
              <w:spacing w:line="240" w:lineRule="atLeast"/>
              <w:ind w:left="-79" w:right="-79"/>
              <w:rPr>
                <w:b/>
                <w:bCs/>
                <w:szCs w:val="22"/>
              </w:rPr>
            </w:pPr>
            <w:r w:rsidRPr="00DE0657">
              <w:rPr>
                <w:b/>
                <w:bCs/>
                <w:szCs w:val="22"/>
              </w:rPr>
              <w:t>736</w:t>
            </w:r>
          </w:p>
        </w:tc>
        <w:tc>
          <w:tcPr>
            <w:tcW w:w="180" w:type="dxa"/>
            <w:vAlign w:val="bottom"/>
          </w:tcPr>
          <w:p w:rsidR="00DE0657" w:rsidRPr="00DD59C6" w:rsidRDefault="00DE0657" w:rsidP="00DE0657">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rsidR="00DE0657" w:rsidRPr="0089620B" w:rsidRDefault="003858F1" w:rsidP="00DE0657">
            <w:pPr>
              <w:tabs>
                <w:tab w:val="decimal" w:pos="911"/>
              </w:tabs>
              <w:rPr>
                <w:b/>
                <w:bCs/>
              </w:rPr>
            </w:pPr>
            <w:r w:rsidRPr="003858F1">
              <w:rPr>
                <w:b/>
                <w:bCs/>
              </w:rPr>
              <w:t>396,666</w:t>
            </w:r>
          </w:p>
        </w:tc>
        <w:tc>
          <w:tcPr>
            <w:tcW w:w="180" w:type="dxa"/>
          </w:tcPr>
          <w:p w:rsidR="00DE0657" w:rsidRPr="00017CC7" w:rsidRDefault="00DE0657" w:rsidP="00DE0657"/>
        </w:tc>
        <w:tc>
          <w:tcPr>
            <w:tcW w:w="1260" w:type="dxa"/>
            <w:tcBorders>
              <w:top w:val="single" w:sz="4" w:space="0" w:color="auto"/>
              <w:bottom w:val="double" w:sz="4" w:space="0" w:color="auto"/>
            </w:tcBorders>
          </w:tcPr>
          <w:p w:rsidR="00DE0657" w:rsidRPr="0089620B" w:rsidRDefault="003858F1" w:rsidP="00DE0657">
            <w:pPr>
              <w:tabs>
                <w:tab w:val="decimal" w:pos="911"/>
              </w:tabs>
              <w:rPr>
                <w:b/>
                <w:bCs/>
              </w:rPr>
            </w:pPr>
            <w:r w:rsidRPr="003858F1">
              <w:rPr>
                <w:b/>
                <w:bCs/>
              </w:rPr>
              <w:t>13,920</w:t>
            </w:r>
          </w:p>
        </w:tc>
        <w:tc>
          <w:tcPr>
            <w:tcW w:w="180" w:type="dxa"/>
          </w:tcPr>
          <w:p w:rsidR="00DE0657" w:rsidRPr="00017CC7" w:rsidRDefault="00DE0657" w:rsidP="00DE0657"/>
        </w:tc>
        <w:tc>
          <w:tcPr>
            <w:tcW w:w="1260" w:type="dxa"/>
            <w:tcBorders>
              <w:top w:val="single" w:sz="4" w:space="0" w:color="auto"/>
              <w:bottom w:val="double" w:sz="4" w:space="0" w:color="auto"/>
            </w:tcBorders>
          </w:tcPr>
          <w:p w:rsidR="00DE0657" w:rsidRPr="0089620B" w:rsidRDefault="003858F1" w:rsidP="00DE0657">
            <w:pPr>
              <w:tabs>
                <w:tab w:val="decimal" w:pos="1001"/>
              </w:tabs>
              <w:rPr>
                <w:b/>
                <w:bCs/>
              </w:rPr>
            </w:pPr>
            <w:r w:rsidRPr="003858F1">
              <w:rPr>
                <w:b/>
                <w:bCs/>
              </w:rPr>
              <w:t>411,322</w:t>
            </w:r>
          </w:p>
        </w:tc>
      </w:tr>
    </w:tbl>
    <w:p w:rsidR="00DE0657" w:rsidRDefault="00DE0657" w:rsidP="00DE0657">
      <w:pPr>
        <w:spacing w:line="240" w:lineRule="auto"/>
        <w:rPr>
          <w:szCs w:val="22"/>
          <w:highlight w:val="cyan"/>
        </w:rPr>
      </w:pPr>
    </w:p>
    <w:tbl>
      <w:tblPr>
        <w:tblW w:w="9360" w:type="dxa"/>
        <w:tblInd w:w="450" w:type="dxa"/>
        <w:tblLayout w:type="fixed"/>
        <w:tblCellMar>
          <w:left w:w="79" w:type="dxa"/>
          <w:right w:w="79" w:type="dxa"/>
        </w:tblCellMar>
        <w:tblLook w:val="0000" w:firstRow="0" w:lastRow="0" w:firstColumn="0" w:lastColumn="0" w:noHBand="0" w:noVBand="0"/>
      </w:tblPr>
      <w:tblGrid>
        <w:gridCol w:w="3330"/>
        <w:gridCol w:w="540"/>
        <w:gridCol w:w="1170"/>
        <w:gridCol w:w="180"/>
        <w:gridCol w:w="1260"/>
        <w:gridCol w:w="180"/>
        <w:gridCol w:w="1260"/>
        <w:gridCol w:w="180"/>
        <w:gridCol w:w="1260"/>
      </w:tblGrid>
      <w:tr w:rsidR="003858F1" w:rsidRPr="00DD59C6" w:rsidTr="003858F1">
        <w:trPr>
          <w:cantSplit/>
          <w:tblHeader/>
        </w:trPr>
        <w:tc>
          <w:tcPr>
            <w:tcW w:w="3870" w:type="dxa"/>
            <w:gridSpan w:val="2"/>
          </w:tcPr>
          <w:p w:rsidR="003858F1" w:rsidRPr="003858F1" w:rsidRDefault="003858F1" w:rsidP="003858F1">
            <w:pPr>
              <w:pStyle w:val="acctfourfigures"/>
              <w:shd w:val="clear" w:color="auto" w:fill="FFFFFF"/>
              <w:spacing w:line="240" w:lineRule="atLeast"/>
              <w:ind w:right="-79"/>
              <w:jc w:val="center"/>
              <w:rPr>
                <w:szCs w:val="22"/>
                <w:highlight w:val="cyan"/>
              </w:rPr>
            </w:pPr>
          </w:p>
        </w:tc>
        <w:tc>
          <w:tcPr>
            <w:tcW w:w="5490" w:type="dxa"/>
            <w:gridSpan w:val="7"/>
            <w:vAlign w:val="bottom"/>
          </w:tcPr>
          <w:p w:rsidR="003858F1" w:rsidRPr="003858F1" w:rsidRDefault="003858F1" w:rsidP="003858F1">
            <w:pPr>
              <w:pStyle w:val="acctmergecolhdg"/>
              <w:spacing w:line="240" w:lineRule="atLeast"/>
            </w:pPr>
            <w:r w:rsidRPr="00FB2E54">
              <w:t>Separate financial statements</w:t>
            </w:r>
          </w:p>
        </w:tc>
      </w:tr>
      <w:tr w:rsidR="003858F1" w:rsidRPr="00DD59C6" w:rsidTr="003858F1">
        <w:trPr>
          <w:cantSplit/>
          <w:tblHeader/>
        </w:trPr>
        <w:tc>
          <w:tcPr>
            <w:tcW w:w="3330" w:type="dxa"/>
          </w:tcPr>
          <w:p w:rsidR="003858F1" w:rsidRPr="00DD59C6" w:rsidRDefault="003858F1" w:rsidP="003858F1">
            <w:pPr>
              <w:pStyle w:val="acctfourfigures"/>
              <w:shd w:val="clear" w:color="auto" w:fill="FFFFFF"/>
              <w:spacing w:line="240" w:lineRule="atLeast"/>
              <w:ind w:right="-79"/>
              <w:jc w:val="center"/>
              <w:rPr>
                <w:szCs w:val="22"/>
              </w:rPr>
            </w:pPr>
          </w:p>
        </w:tc>
        <w:tc>
          <w:tcPr>
            <w:tcW w:w="540" w:type="dxa"/>
            <w:vAlign w:val="bottom"/>
          </w:tcPr>
          <w:p w:rsidR="003858F1" w:rsidRPr="00DD59C6" w:rsidRDefault="003858F1" w:rsidP="003858F1">
            <w:pPr>
              <w:pStyle w:val="acctmergecolhdg"/>
              <w:spacing w:line="240" w:lineRule="atLeast"/>
              <w:rPr>
                <w:b w:val="0"/>
                <w:bCs/>
                <w:szCs w:val="22"/>
              </w:rPr>
            </w:pPr>
          </w:p>
        </w:tc>
        <w:tc>
          <w:tcPr>
            <w:tcW w:w="1170" w:type="dxa"/>
            <w:vAlign w:val="bottom"/>
          </w:tcPr>
          <w:p w:rsidR="003858F1" w:rsidRPr="00DD59C6" w:rsidRDefault="00AE1D6A" w:rsidP="003858F1">
            <w:pPr>
              <w:pStyle w:val="acctmergecolhdg"/>
              <w:spacing w:line="240" w:lineRule="atLeast"/>
              <w:ind w:left="-79" w:right="-79"/>
              <w:rPr>
                <w:b w:val="0"/>
                <w:bCs/>
                <w:szCs w:val="22"/>
                <w:lang w:val="en-US"/>
              </w:rPr>
            </w:pPr>
            <w:r>
              <w:rPr>
                <w:b w:val="0"/>
                <w:bCs/>
                <w:szCs w:val="22"/>
                <w:lang w:val="en-US"/>
              </w:rPr>
              <w:t>Bank o</w:t>
            </w:r>
            <w:r w:rsidR="003858F1">
              <w:rPr>
                <w:b w:val="0"/>
                <w:bCs/>
                <w:szCs w:val="22"/>
                <w:lang w:val="en-US"/>
              </w:rPr>
              <w:t>verdraft</w:t>
            </w:r>
          </w:p>
        </w:tc>
        <w:tc>
          <w:tcPr>
            <w:tcW w:w="180" w:type="dxa"/>
            <w:vAlign w:val="bottom"/>
          </w:tcPr>
          <w:p w:rsidR="003858F1" w:rsidRPr="00DD59C6" w:rsidRDefault="003858F1" w:rsidP="003858F1">
            <w:pPr>
              <w:pStyle w:val="acctmergecolhdg"/>
              <w:spacing w:line="240" w:lineRule="atLeast"/>
              <w:ind w:left="-79" w:right="-79"/>
              <w:rPr>
                <w:b w:val="0"/>
                <w:bCs/>
                <w:szCs w:val="22"/>
                <w:cs/>
                <w:lang w:bidi="th-TH"/>
              </w:rPr>
            </w:pPr>
          </w:p>
        </w:tc>
        <w:tc>
          <w:tcPr>
            <w:tcW w:w="1260" w:type="dxa"/>
            <w:vAlign w:val="bottom"/>
          </w:tcPr>
          <w:p w:rsidR="003858F1" w:rsidRPr="00DD59C6" w:rsidRDefault="003858F1" w:rsidP="003858F1">
            <w:pPr>
              <w:pStyle w:val="acctmergecolhdg"/>
              <w:spacing w:line="240" w:lineRule="atLeast"/>
              <w:ind w:left="-79" w:right="-79"/>
              <w:rPr>
                <w:b w:val="0"/>
                <w:bCs/>
                <w:szCs w:val="22"/>
              </w:rPr>
            </w:pPr>
            <w:r w:rsidRPr="00DD59C6">
              <w:rPr>
                <w:b w:val="0"/>
                <w:bCs/>
                <w:szCs w:val="22"/>
              </w:rPr>
              <w:t>Other loans</w:t>
            </w:r>
          </w:p>
          <w:p w:rsidR="003858F1" w:rsidRPr="00DD59C6" w:rsidRDefault="003858F1" w:rsidP="003858F1">
            <w:pPr>
              <w:pStyle w:val="acctmergecolhdg"/>
              <w:spacing w:line="240" w:lineRule="atLeast"/>
              <w:ind w:left="-79" w:right="-79"/>
              <w:rPr>
                <w:b w:val="0"/>
                <w:bCs/>
                <w:szCs w:val="22"/>
              </w:rPr>
            </w:pPr>
            <w:r w:rsidRPr="00DD59C6">
              <w:rPr>
                <w:b w:val="0"/>
                <w:bCs/>
                <w:szCs w:val="22"/>
              </w:rPr>
              <w:t>and</w:t>
            </w:r>
          </w:p>
          <w:p w:rsidR="003858F1" w:rsidRPr="00DD59C6" w:rsidRDefault="003858F1" w:rsidP="003858F1">
            <w:pPr>
              <w:pStyle w:val="acctmergecolhdg"/>
              <w:spacing w:line="240" w:lineRule="atLeast"/>
              <w:ind w:left="-79" w:right="-79"/>
              <w:rPr>
                <w:b w:val="0"/>
                <w:bCs/>
                <w:szCs w:val="22"/>
              </w:rPr>
            </w:pPr>
            <w:r w:rsidRPr="00DD59C6">
              <w:rPr>
                <w:b w:val="0"/>
                <w:bCs/>
                <w:szCs w:val="22"/>
              </w:rPr>
              <w:t>borrowings</w:t>
            </w:r>
          </w:p>
        </w:tc>
        <w:tc>
          <w:tcPr>
            <w:tcW w:w="180" w:type="dxa"/>
            <w:vAlign w:val="bottom"/>
          </w:tcPr>
          <w:p w:rsidR="003858F1" w:rsidRPr="00DD59C6" w:rsidRDefault="003858F1" w:rsidP="003858F1">
            <w:pPr>
              <w:pStyle w:val="acctmergecolhdg"/>
              <w:spacing w:line="240" w:lineRule="atLeast"/>
              <w:ind w:left="-79" w:right="-79"/>
              <w:rPr>
                <w:b w:val="0"/>
                <w:bCs/>
                <w:szCs w:val="22"/>
              </w:rPr>
            </w:pPr>
          </w:p>
        </w:tc>
        <w:tc>
          <w:tcPr>
            <w:tcW w:w="1260" w:type="dxa"/>
            <w:vAlign w:val="bottom"/>
          </w:tcPr>
          <w:p w:rsidR="003858F1" w:rsidRDefault="003858F1" w:rsidP="003858F1">
            <w:pPr>
              <w:pStyle w:val="acctmergecolhdg"/>
              <w:spacing w:line="240" w:lineRule="atLeast"/>
              <w:ind w:left="-79" w:right="-79"/>
              <w:rPr>
                <w:b w:val="0"/>
                <w:bCs/>
                <w:szCs w:val="22"/>
              </w:rPr>
            </w:pPr>
            <w:r w:rsidRPr="00DD59C6">
              <w:rPr>
                <w:b w:val="0"/>
                <w:bCs/>
                <w:szCs w:val="22"/>
              </w:rPr>
              <w:t xml:space="preserve">Finance </w:t>
            </w:r>
          </w:p>
          <w:p w:rsidR="003858F1" w:rsidRPr="00DD59C6" w:rsidRDefault="003858F1" w:rsidP="003858F1">
            <w:pPr>
              <w:pStyle w:val="acctmergecolhdg"/>
              <w:spacing w:line="240" w:lineRule="atLeast"/>
              <w:ind w:left="-79" w:right="-79"/>
              <w:rPr>
                <w:b w:val="0"/>
                <w:bCs/>
                <w:szCs w:val="22"/>
              </w:rPr>
            </w:pPr>
            <w:r w:rsidRPr="00DD59C6">
              <w:rPr>
                <w:b w:val="0"/>
                <w:bCs/>
                <w:szCs w:val="22"/>
              </w:rPr>
              <w:t>lease</w:t>
            </w:r>
          </w:p>
          <w:p w:rsidR="003858F1" w:rsidRPr="00DD59C6" w:rsidRDefault="003858F1" w:rsidP="003858F1">
            <w:pPr>
              <w:pStyle w:val="acctmergecolhdg"/>
              <w:spacing w:line="240" w:lineRule="atLeast"/>
              <w:ind w:left="-79" w:right="-79"/>
              <w:rPr>
                <w:b w:val="0"/>
                <w:bCs/>
                <w:szCs w:val="22"/>
              </w:rPr>
            </w:pPr>
            <w:r w:rsidRPr="00DD59C6">
              <w:rPr>
                <w:b w:val="0"/>
                <w:bCs/>
                <w:szCs w:val="22"/>
              </w:rPr>
              <w:t>liabilities</w:t>
            </w:r>
          </w:p>
        </w:tc>
        <w:tc>
          <w:tcPr>
            <w:tcW w:w="180" w:type="dxa"/>
            <w:vAlign w:val="bottom"/>
          </w:tcPr>
          <w:p w:rsidR="003858F1" w:rsidRPr="00DD59C6" w:rsidRDefault="003858F1" w:rsidP="003858F1">
            <w:pPr>
              <w:pStyle w:val="acctmergecolhdg"/>
              <w:spacing w:line="240" w:lineRule="atLeast"/>
              <w:ind w:left="-79" w:right="-79"/>
              <w:rPr>
                <w:b w:val="0"/>
                <w:bCs/>
                <w:szCs w:val="22"/>
              </w:rPr>
            </w:pPr>
          </w:p>
        </w:tc>
        <w:tc>
          <w:tcPr>
            <w:tcW w:w="1260" w:type="dxa"/>
            <w:vAlign w:val="bottom"/>
          </w:tcPr>
          <w:p w:rsidR="003858F1" w:rsidRPr="00DD59C6" w:rsidRDefault="003858F1" w:rsidP="003858F1">
            <w:pPr>
              <w:pStyle w:val="acctmergecolhdg"/>
              <w:spacing w:line="240" w:lineRule="atLeast"/>
              <w:ind w:left="-79" w:right="-79"/>
              <w:rPr>
                <w:b w:val="0"/>
                <w:bCs/>
                <w:szCs w:val="22"/>
              </w:rPr>
            </w:pPr>
            <w:r w:rsidRPr="00DD59C6">
              <w:rPr>
                <w:b w:val="0"/>
                <w:bCs/>
                <w:szCs w:val="22"/>
              </w:rPr>
              <w:t>Total</w:t>
            </w:r>
          </w:p>
        </w:tc>
      </w:tr>
      <w:tr w:rsidR="003858F1" w:rsidRPr="002060AB" w:rsidTr="003858F1">
        <w:trPr>
          <w:cantSplit/>
        </w:trPr>
        <w:tc>
          <w:tcPr>
            <w:tcW w:w="3330" w:type="dxa"/>
          </w:tcPr>
          <w:p w:rsidR="003858F1" w:rsidRPr="00DD59C6" w:rsidRDefault="003858F1" w:rsidP="003858F1">
            <w:pPr>
              <w:shd w:val="clear" w:color="auto" w:fill="FFFFFF"/>
              <w:spacing w:line="240" w:lineRule="atLeast"/>
              <w:ind w:left="180" w:right="-79" w:hanging="180"/>
              <w:rPr>
                <w:szCs w:val="22"/>
              </w:rPr>
            </w:pPr>
          </w:p>
        </w:tc>
        <w:tc>
          <w:tcPr>
            <w:tcW w:w="540" w:type="dxa"/>
            <w:vAlign w:val="bottom"/>
          </w:tcPr>
          <w:p w:rsidR="003858F1" w:rsidRPr="00DD59C6" w:rsidRDefault="003858F1" w:rsidP="003858F1">
            <w:pPr>
              <w:pStyle w:val="acctfourfigures"/>
              <w:shd w:val="clear" w:color="auto" w:fill="FFFFFF"/>
              <w:spacing w:line="240" w:lineRule="atLeast"/>
              <w:ind w:left="-79" w:right="-79"/>
              <w:rPr>
                <w:szCs w:val="22"/>
              </w:rPr>
            </w:pPr>
          </w:p>
        </w:tc>
        <w:tc>
          <w:tcPr>
            <w:tcW w:w="5490" w:type="dxa"/>
            <w:gridSpan w:val="7"/>
            <w:vAlign w:val="bottom"/>
          </w:tcPr>
          <w:p w:rsidR="003858F1" w:rsidRPr="002060AB" w:rsidRDefault="003858F1" w:rsidP="003858F1">
            <w:pPr>
              <w:pStyle w:val="acctfourfigures"/>
              <w:shd w:val="clear" w:color="auto" w:fill="FFFFFF"/>
              <w:tabs>
                <w:tab w:val="clear" w:pos="765"/>
                <w:tab w:val="decimal" w:pos="1001"/>
              </w:tabs>
              <w:spacing w:line="240" w:lineRule="atLeast"/>
              <w:ind w:left="-79" w:right="-79"/>
              <w:jc w:val="center"/>
              <w:rPr>
                <w:szCs w:val="22"/>
              </w:rPr>
            </w:pPr>
            <w:r w:rsidRPr="002060AB">
              <w:rPr>
                <w:i/>
                <w:iCs/>
                <w:szCs w:val="22"/>
              </w:rPr>
              <w:t>(in thousand Baht)</w:t>
            </w:r>
          </w:p>
        </w:tc>
      </w:tr>
      <w:tr w:rsidR="003858F1" w:rsidRPr="00017CC7" w:rsidTr="003858F1">
        <w:trPr>
          <w:cantSplit/>
        </w:trPr>
        <w:tc>
          <w:tcPr>
            <w:tcW w:w="3330" w:type="dxa"/>
          </w:tcPr>
          <w:p w:rsidR="003858F1" w:rsidRPr="00DD59C6" w:rsidRDefault="003858F1" w:rsidP="003858F1">
            <w:pPr>
              <w:shd w:val="clear" w:color="auto" w:fill="FFFFFF"/>
              <w:spacing w:line="240" w:lineRule="atLeast"/>
              <w:ind w:left="180" w:right="-79" w:hanging="180"/>
              <w:rPr>
                <w:szCs w:val="22"/>
              </w:rPr>
            </w:pPr>
            <w:r w:rsidRPr="00DD59C6">
              <w:rPr>
                <w:szCs w:val="22"/>
              </w:rPr>
              <w:t>Balance at 1 January 2018</w:t>
            </w:r>
          </w:p>
        </w:tc>
        <w:tc>
          <w:tcPr>
            <w:tcW w:w="540" w:type="dxa"/>
            <w:vAlign w:val="bottom"/>
          </w:tcPr>
          <w:p w:rsidR="003858F1" w:rsidRPr="00DD59C6" w:rsidRDefault="003858F1" w:rsidP="003858F1">
            <w:pPr>
              <w:pStyle w:val="acctfourfigures"/>
              <w:shd w:val="clear" w:color="auto" w:fill="FFFFFF"/>
              <w:spacing w:line="240" w:lineRule="atLeast"/>
              <w:ind w:left="-79" w:right="-79"/>
              <w:rPr>
                <w:szCs w:val="22"/>
              </w:rPr>
            </w:pPr>
          </w:p>
        </w:tc>
        <w:tc>
          <w:tcPr>
            <w:tcW w:w="1170" w:type="dxa"/>
            <w:vAlign w:val="bottom"/>
          </w:tcPr>
          <w:p w:rsidR="003858F1" w:rsidRPr="00FB2E54" w:rsidRDefault="003858F1" w:rsidP="003858F1">
            <w:pPr>
              <w:pStyle w:val="acctfourfigures"/>
              <w:shd w:val="clear" w:color="auto" w:fill="FFFFFF"/>
              <w:tabs>
                <w:tab w:val="clear" w:pos="765"/>
                <w:tab w:val="decimal" w:pos="641"/>
              </w:tabs>
              <w:spacing w:line="240" w:lineRule="atLeast"/>
              <w:ind w:left="-79" w:right="-79"/>
              <w:rPr>
                <w:szCs w:val="22"/>
                <w:lang w:val="en-US" w:bidi="th-TH"/>
              </w:rPr>
            </w:pPr>
            <w:r>
              <w:rPr>
                <w:szCs w:val="22"/>
                <w:lang w:val="en-US" w:bidi="th-TH"/>
              </w:rPr>
              <w:t>-</w:t>
            </w:r>
          </w:p>
        </w:tc>
        <w:tc>
          <w:tcPr>
            <w:tcW w:w="180" w:type="dxa"/>
            <w:vAlign w:val="bottom"/>
          </w:tcPr>
          <w:p w:rsidR="003858F1" w:rsidRPr="00DD59C6" w:rsidRDefault="003858F1" w:rsidP="003858F1">
            <w:pPr>
              <w:pStyle w:val="acctfourfigures"/>
              <w:shd w:val="clear" w:color="auto" w:fill="FFFFFF"/>
              <w:tabs>
                <w:tab w:val="clear" w:pos="765"/>
                <w:tab w:val="decimal" w:pos="641"/>
              </w:tabs>
              <w:spacing w:line="240" w:lineRule="atLeast"/>
              <w:ind w:left="-79" w:right="-79"/>
              <w:rPr>
                <w:szCs w:val="22"/>
              </w:rPr>
            </w:pPr>
          </w:p>
        </w:tc>
        <w:tc>
          <w:tcPr>
            <w:tcW w:w="1260" w:type="dxa"/>
          </w:tcPr>
          <w:p w:rsidR="003858F1" w:rsidRPr="00017CC7" w:rsidRDefault="003858F1" w:rsidP="003858F1">
            <w:pPr>
              <w:tabs>
                <w:tab w:val="decimal" w:pos="911"/>
              </w:tabs>
            </w:pPr>
            <w:r w:rsidRPr="003858F1">
              <w:t>122,899</w:t>
            </w:r>
          </w:p>
        </w:tc>
        <w:tc>
          <w:tcPr>
            <w:tcW w:w="180" w:type="dxa"/>
          </w:tcPr>
          <w:p w:rsidR="003858F1" w:rsidRPr="00017CC7" w:rsidRDefault="003858F1" w:rsidP="003858F1"/>
        </w:tc>
        <w:tc>
          <w:tcPr>
            <w:tcW w:w="1260" w:type="dxa"/>
          </w:tcPr>
          <w:p w:rsidR="003858F1" w:rsidRPr="00017CC7" w:rsidRDefault="003858F1" w:rsidP="003858F1">
            <w:pPr>
              <w:tabs>
                <w:tab w:val="decimal" w:pos="551"/>
              </w:tabs>
            </w:pPr>
            <w:r w:rsidRPr="00017CC7">
              <w:t>-</w:t>
            </w:r>
          </w:p>
        </w:tc>
        <w:tc>
          <w:tcPr>
            <w:tcW w:w="180" w:type="dxa"/>
          </w:tcPr>
          <w:p w:rsidR="003858F1" w:rsidRPr="00017CC7" w:rsidRDefault="003858F1" w:rsidP="003858F1"/>
        </w:tc>
        <w:tc>
          <w:tcPr>
            <w:tcW w:w="1260" w:type="dxa"/>
          </w:tcPr>
          <w:p w:rsidR="003858F1" w:rsidRPr="00017CC7" w:rsidRDefault="003858F1" w:rsidP="003858F1">
            <w:pPr>
              <w:tabs>
                <w:tab w:val="decimal" w:pos="1001"/>
              </w:tabs>
            </w:pPr>
            <w:r w:rsidRPr="003858F1">
              <w:t>122,899</w:t>
            </w:r>
          </w:p>
        </w:tc>
      </w:tr>
      <w:tr w:rsidR="003858F1" w:rsidRPr="00017CC7" w:rsidTr="003858F1">
        <w:trPr>
          <w:cantSplit/>
        </w:trPr>
        <w:tc>
          <w:tcPr>
            <w:tcW w:w="3330" w:type="dxa"/>
          </w:tcPr>
          <w:p w:rsidR="003858F1" w:rsidRPr="00DD59C6" w:rsidRDefault="003858F1" w:rsidP="003858F1">
            <w:pPr>
              <w:shd w:val="clear" w:color="auto" w:fill="FFFFFF"/>
              <w:spacing w:line="240" w:lineRule="atLeast"/>
              <w:ind w:left="180" w:right="-79" w:hanging="180"/>
              <w:rPr>
                <w:szCs w:val="22"/>
              </w:rPr>
            </w:pPr>
            <w:r w:rsidRPr="00DD59C6">
              <w:rPr>
                <w:szCs w:val="22"/>
              </w:rPr>
              <w:t>Changes from financing cash flows</w:t>
            </w:r>
          </w:p>
        </w:tc>
        <w:tc>
          <w:tcPr>
            <w:tcW w:w="540" w:type="dxa"/>
            <w:vAlign w:val="bottom"/>
          </w:tcPr>
          <w:p w:rsidR="003858F1" w:rsidRPr="00DD59C6" w:rsidRDefault="003858F1" w:rsidP="003858F1">
            <w:pPr>
              <w:pStyle w:val="acctfourfigures"/>
              <w:shd w:val="clear" w:color="auto" w:fill="FFFFFF"/>
              <w:spacing w:line="240" w:lineRule="atLeast"/>
              <w:ind w:left="-79" w:right="-79"/>
              <w:rPr>
                <w:szCs w:val="22"/>
              </w:rPr>
            </w:pPr>
          </w:p>
        </w:tc>
        <w:tc>
          <w:tcPr>
            <w:tcW w:w="1170" w:type="dxa"/>
            <w:vAlign w:val="bottom"/>
          </w:tcPr>
          <w:p w:rsidR="003858F1" w:rsidRPr="00DD59C6" w:rsidRDefault="003858F1" w:rsidP="003858F1">
            <w:pPr>
              <w:pStyle w:val="acctfourfigures"/>
              <w:shd w:val="clear" w:color="auto" w:fill="FFFFFF"/>
              <w:tabs>
                <w:tab w:val="clear" w:pos="765"/>
                <w:tab w:val="decimal" w:pos="641"/>
              </w:tabs>
              <w:spacing w:line="240" w:lineRule="atLeast"/>
              <w:ind w:left="-79" w:right="-79"/>
              <w:rPr>
                <w:szCs w:val="22"/>
              </w:rPr>
            </w:pPr>
            <w:r>
              <w:rPr>
                <w:szCs w:val="22"/>
                <w:lang w:val="en-US" w:bidi="th-TH"/>
              </w:rPr>
              <w:t>-</w:t>
            </w:r>
          </w:p>
        </w:tc>
        <w:tc>
          <w:tcPr>
            <w:tcW w:w="180" w:type="dxa"/>
            <w:vAlign w:val="bottom"/>
          </w:tcPr>
          <w:p w:rsidR="003858F1" w:rsidRPr="00DD59C6" w:rsidRDefault="003858F1" w:rsidP="003858F1">
            <w:pPr>
              <w:pStyle w:val="acctfourfigures"/>
              <w:shd w:val="clear" w:color="auto" w:fill="FFFFFF"/>
              <w:tabs>
                <w:tab w:val="clear" w:pos="765"/>
                <w:tab w:val="decimal" w:pos="641"/>
              </w:tabs>
              <w:spacing w:line="240" w:lineRule="atLeast"/>
              <w:ind w:left="-79" w:right="-79"/>
              <w:rPr>
                <w:szCs w:val="22"/>
              </w:rPr>
            </w:pPr>
          </w:p>
        </w:tc>
        <w:tc>
          <w:tcPr>
            <w:tcW w:w="1260" w:type="dxa"/>
          </w:tcPr>
          <w:p w:rsidR="003858F1" w:rsidRPr="00017CC7" w:rsidRDefault="003858F1" w:rsidP="003858F1">
            <w:pPr>
              <w:tabs>
                <w:tab w:val="decimal" w:pos="911"/>
              </w:tabs>
            </w:pPr>
            <w:r w:rsidRPr="003858F1">
              <w:t>250,767</w:t>
            </w:r>
          </w:p>
        </w:tc>
        <w:tc>
          <w:tcPr>
            <w:tcW w:w="180" w:type="dxa"/>
          </w:tcPr>
          <w:p w:rsidR="003858F1" w:rsidRPr="00017CC7" w:rsidRDefault="003858F1" w:rsidP="003858F1"/>
        </w:tc>
        <w:tc>
          <w:tcPr>
            <w:tcW w:w="1260" w:type="dxa"/>
          </w:tcPr>
          <w:p w:rsidR="003858F1" w:rsidRPr="00017CC7" w:rsidRDefault="003858F1" w:rsidP="003858F1">
            <w:pPr>
              <w:tabs>
                <w:tab w:val="decimal" w:pos="551"/>
              </w:tabs>
            </w:pPr>
            <w:r w:rsidRPr="00017CC7">
              <w:t>-</w:t>
            </w:r>
          </w:p>
        </w:tc>
        <w:tc>
          <w:tcPr>
            <w:tcW w:w="180" w:type="dxa"/>
          </w:tcPr>
          <w:p w:rsidR="003858F1" w:rsidRPr="00017CC7" w:rsidRDefault="003858F1" w:rsidP="003858F1"/>
        </w:tc>
        <w:tc>
          <w:tcPr>
            <w:tcW w:w="1260" w:type="dxa"/>
          </w:tcPr>
          <w:p w:rsidR="003858F1" w:rsidRPr="00017CC7" w:rsidRDefault="003858F1" w:rsidP="003858F1">
            <w:pPr>
              <w:tabs>
                <w:tab w:val="decimal" w:pos="1001"/>
              </w:tabs>
            </w:pPr>
            <w:r w:rsidRPr="003858F1">
              <w:t>250,767</w:t>
            </w:r>
          </w:p>
        </w:tc>
      </w:tr>
      <w:tr w:rsidR="003858F1" w:rsidRPr="00017CC7" w:rsidTr="003858F1">
        <w:trPr>
          <w:cantSplit/>
        </w:trPr>
        <w:tc>
          <w:tcPr>
            <w:tcW w:w="3330" w:type="dxa"/>
          </w:tcPr>
          <w:p w:rsidR="003858F1" w:rsidRPr="00DD59C6" w:rsidRDefault="003858F1" w:rsidP="003858F1">
            <w:pPr>
              <w:shd w:val="clear" w:color="auto" w:fill="FFFFFF"/>
              <w:spacing w:line="240" w:lineRule="atLeast"/>
              <w:ind w:left="180" w:right="-79" w:hanging="180"/>
              <w:rPr>
                <w:szCs w:val="22"/>
              </w:rPr>
            </w:pPr>
            <w:r>
              <w:rPr>
                <w:szCs w:val="22"/>
              </w:rPr>
              <w:t>Other change</w:t>
            </w:r>
            <w:r w:rsidRPr="00DD59C6">
              <w:rPr>
                <w:szCs w:val="22"/>
              </w:rPr>
              <w:t>:</w:t>
            </w:r>
          </w:p>
        </w:tc>
        <w:tc>
          <w:tcPr>
            <w:tcW w:w="540" w:type="dxa"/>
            <w:vAlign w:val="bottom"/>
          </w:tcPr>
          <w:p w:rsidR="003858F1" w:rsidRPr="00DD59C6" w:rsidRDefault="003858F1" w:rsidP="003858F1">
            <w:pPr>
              <w:pStyle w:val="acctfourfigures"/>
              <w:shd w:val="clear" w:color="auto" w:fill="FFFFFF"/>
              <w:spacing w:line="240" w:lineRule="atLeast"/>
              <w:ind w:left="-79" w:right="-79"/>
              <w:rPr>
                <w:szCs w:val="22"/>
              </w:rPr>
            </w:pPr>
          </w:p>
        </w:tc>
        <w:tc>
          <w:tcPr>
            <w:tcW w:w="1170" w:type="dxa"/>
            <w:vAlign w:val="bottom"/>
          </w:tcPr>
          <w:p w:rsidR="003858F1" w:rsidRPr="00DD59C6" w:rsidRDefault="003858F1" w:rsidP="003858F1">
            <w:pPr>
              <w:pStyle w:val="acctfourfigures"/>
              <w:shd w:val="clear" w:color="auto" w:fill="FFFFFF"/>
              <w:tabs>
                <w:tab w:val="clear" w:pos="765"/>
                <w:tab w:val="decimal" w:pos="641"/>
              </w:tabs>
              <w:spacing w:line="240" w:lineRule="atLeast"/>
              <w:ind w:left="-79" w:right="-79"/>
              <w:rPr>
                <w:szCs w:val="22"/>
              </w:rPr>
            </w:pPr>
          </w:p>
        </w:tc>
        <w:tc>
          <w:tcPr>
            <w:tcW w:w="180" w:type="dxa"/>
            <w:vAlign w:val="bottom"/>
          </w:tcPr>
          <w:p w:rsidR="003858F1" w:rsidRPr="00DD59C6" w:rsidRDefault="003858F1" w:rsidP="003858F1">
            <w:pPr>
              <w:pStyle w:val="acctfourfigures"/>
              <w:shd w:val="clear" w:color="auto" w:fill="FFFFFF"/>
              <w:tabs>
                <w:tab w:val="clear" w:pos="765"/>
                <w:tab w:val="decimal" w:pos="641"/>
              </w:tabs>
              <w:spacing w:line="240" w:lineRule="atLeast"/>
              <w:ind w:left="-79" w:right="-79"/>
              <w:rPr>
                <w:szCs w:val="22"/>
              </w:rPr>
            </w:pPr>
          </w:p>
        </w:tc>
        <w:tc>
          <w:tcPr>
            <w:tcW w:w="1260" w:type="dxa"/>
          </w:tcPr>
          <w:p w:rsidR="003858F1" w:rsidRPr="00017CC7" w:rsidRDefault="003858F1" w:rsidP="003858F1">
            <w:pPr>
              <w:tabs>
                <w:tab w:val="decimal" w:pos="911"/>
              </w:tabs>
            </w:pPr>
          </w:p>
        </w:tc>
        <w:tc>
          <w:tcPr>
            <w:tcW w:w="180" w:type="dxa"/>
          </w:tcPr>
          <w:p w:rsidR="003858F1" w:rsidRPr="00017CC7" w:rsidRDefault="003858F1" w:rsidP="003858F1"/>
        </w:tc>
        <w:tc>
          <w:tcPr>
            <w:tcW w:w="1260" w:type="dxa"/>
          </w:tcPr>
          <w:p w:rsidR="003858F1" w:rsidRPr="00017CC7" w:rsidRDefault="003858F1" w:rsidP="003858F1">
            <w:pPr>
              <w:tabs>
                <w:tab w:val="decimal" w:pos="911"/>
              </w:tabs>
            </w:pPr>
          </w:p>
        </w:tc>
        <w:tc>
          <w:tcPr>
            <w:tcW w:w="180" w:type="dxa"/>
          </w:tcPr>
          <w:p w:rsidR="003858F1" w:rsidRPr="00017CC7" w:rsidRDefault="003858F1" w:rsidP="003858F1"/>
        </w:tc>
        <w:tc>
          <w:tcPr>
            <w:tcW w:w="1260" w:type="dxa"/>
          </w:tcPr>
          <w:p w:rsidR="003858F1" w:rsidRPr="00017CC7" w:rsidRDefault="003858F1" w:rsidP="003858F1">
            <w:pPr>
              <w:tabs>
                <w:tab w:val="decimal" w:pos="1001"/>
              </w:tabs>
            </w:pPr>
          </w:p>
        </w:tc>
      </w:tr>
      <w:tr w:rsidR="003858F1" w:rsidRPr="00017CC7" w:rsidTr="003858F1">
        <w:trPr>
          <w:cantSplit/>
          <w:trHeight w:val="245"/>
        </w:trPr>
        <w:tc>
          <w:tcPr>
            <w:tcW w:w="3330" w:type="dxa"/>
          </w:tcPr>
          <w:p w:rsidR="003858F1" w:rsidRPr="00DD59C6" w:rsidRDefault="003858F1" w:rsidP="003858F1">
            <w:pPr>
              <w:shd w:val="clear" w:color="auto" w:fill="FFFFFF"/>
              <w:spacing w:line="240" w:lineRule="atLeast"/>
              <w:ind w:left="281" w:right="-79" w:hanging="90"/>
              <w:rPr>
                <w:szCs w:val="22"/>
              </w:rPr>
            </w:pPr>
            <w:r w:rsidRPr="00DD59C6">
              <w:rPr>
                <w:szCs w:val="22"/>
              </w:rPr>
              <w:t>Finance leases</w:t>
            </w:r>
          </w:p>
        </w:tc>
        <w:tc>
          <w:tcPr>
            <w:tcW w:w="540" w:type="dxa"/>
            <w:vAlign w:val="bottom"/>
          </w:tcPr>
          <w:p w:rsidR="003858F1" w:rsidRPr="00DD59C6" w:rsidRDefault="003858F1" w:rsidP="003858F1">
            <w:pPr>
              <w:pStyle w:val="acctfourfigures"/>
              <w:shd w:val="clear" w:color="auto" w:fill="FFFFFF"/>
              <w:spacing w:line="240" w:lineRule="atLeast"/>
              <w:ind w:left="-79" w:right="-79"/>
              <w:rPr>
                <w:szCs w:val="22"/>
              </w:rPr>
            </w:pPr>
          </w:p>
        </w:tc>
        <w:tc>
          <w:tcPr>
            <w:tcW w:w="1170" w:type="dxa"/>
            <w:tcBorders>
              <w:bottom w:val="single" w:sz="4" w:space="0" w:color="auto"/>
            </w:tcBorders>
            <w:vAlign w:val="bottom"/>
          </w:tcPr>
          <w:p w:rsidR="003858F1" w:rsidRPr="00DE0657" w:rsidRDefault="003858F1" w:rsidP="003858F1">
            <w:pPr>
              <w:pStyle w:val="acctfourfigures"/>
              <w:shd w:val="clear" w:color="auto" w:fill="FFFFFF"/>
              <w:tabs>
                <w:tab w:val="clear" w:pos="765"/>
                <w:tab w:val="decimal" w:pos="641"/>
              </w:tabs>
              <w:spacing w:line="240" w:lineRule="atLeast"/>
              <w:ind w:left="-79" w:right="-79"/>
              <w:rPr>
                <w:rFonts w:cs="Times New Roman"/>
                <w:szCs w:val="22"/>
              </w:rPr>
            </w:pPr>
            <w:r w:rsidRPr="00DE0657">
              <w:rPr>
                <w:rFonts w:cs="Times New Roman"/>
                <w:szCs w:val="22"/>
              </w:rPr>
              <w:t>-</w:t>
            </w:r>
          </w:p>
        </w:tc>
        <w:tc>
          <w:tcPr>
            <w:tcW w:w="180" w:type="dxa"/>
            <w:vAlign w:val="bottom"/>
          </w:tcPr>
          <w:p w:rsidR="003858F1" w:rsidRPr="00DD59C6" w:rsidRDefault="003858F1" w:rsidP="003858F1">
            <w:pPr>
              <w:pStyle w:val="acctfourfigures"/>
              <w:shd w:val="clear" w:color="auto" w:fill="FFFFFF"/>
              <w:tabs>
                <w:tab w:val="clear" w:pos="765"/>
                <w:tab w:val="decimal" w:pos="641"/>
              </w:tabs>
              <w:spacing w:line="240" w:lineRule="atLeast"/>
              <w:ind w:left="-79" w:right="-79"/>
              <w:rPr>
                <w:szCs w:val="22"/>
              </w:rPr>
            </w:pPr>
          </w:p>
        </w:tc>
        <w:tc>
          <w:tcPr>
            <w:tcW w:w="1260" w:type="dxa"/>
          </w:tcPr>
          <w:p w:rsidR="003858F1" w:rsidRPr="00017CC7" w:rsidRDefault="003858F1" w:rsidP="003858F1">
            <w:pPr>
              <w:tabs>
                <w:tab w:val="decimal" w:pos="551"/>
              </w:tabs>
            </w:pPr>
            <w:r w:rsidRPr="00017CC7">
              <w:t>-</w:t>
            </w:r>
          </w:p>
        </w:tc>
        <w:tc>
          <w:tcPr>
            <w:tcW w:w="180" w:type="dxa"/>
          </w:tcPr>
          <w:p w:rsidR="003858F1" w:rsidRPr="00017CC7" w:rsidRDefault="003858F1" w:rsidP="003858F1"/>
        </w:tc>
        <w:tc>
          <w:tcPr>
            <w:tcW w:w="1260" w:type="dxa"/>
          </w:tcPr>
          <w:p w:rsidR="003858F1" w:rsidRPr="00017CC7" w:rsidRDefault="003858F1" w:rsidP="003858F1">
            <w:pPr>
              <w:tabs>
                <w:tab w:val="decimal" w:pos="551"/>
              </w:tabs>
            </w:pPr>
            <w:r w:rsidRPr="00017CC7">
              <w:t>-</w:t>
            </w:r>
          </w:p>
        </w:tc>
        <w:tc>
          <w:tcPr>
            <w:tcW w:w="180" w:type="dxa"/>
          </w:tcPr>
          <w:p w:rsidR="003858F1" w:rsidRPr="00017CC7" w:rsidRDefault="003858F1" w:rsidP="003858F1"/>
        </w:tc>
        <w:tc>
          <w:tcPr>
            <w:tcW w:w="1260" w:type="dxa"/>
          </w:tcPr>
          <w:p w:rsidR="003858F1" w:rsidRPr="00017CC7" w:rsidRDefault="003858F1" w:rsidP="003858F1">
            <w:pPr>
              <w:tabs>
                <w:tab w:val="decimal" w:pos="641"/>
              </w:tabs>
            </w:pPr>
            <w:r w:rsidRPr="00017CC7">
              <w:t>-</w:t>
            </w:r>
          </w:p>
        </w:tc>
      </w:tr>
      <w:tr w:rsidR="003858F1" w:rsidRPr="0089620B" w:rsidTr="003858F1">
        <w:trPr>
          <w:cantSplit/>
        </w:trPr>
        <w:tc>
          <w:tcPr>
            <w:tcW w:w="3330" w:type="dxa"/>
          </w:tcPr>
          <w:p w:rsidR="003858F1" w:rsidRPr="00DD59C6" w:rsidRDefault="003858F1" w:rsidP="003858F1">
            <w:pPr>
              <w:shd w:val="clear" w:color="auto" w:fill="FFFFFF"/>
              <w:spacing w:line="240" w:lineRule="atLeast"/>
              <w:ind w:left="180" w:right="-79" w:hanging="180"/>
              <w:rPr>
                <w:b/>
                <w:bCs/>
                <w:szCs w:val="22"/>
              </w:rPr>
            </w:pPr>
            <w:r w:rsidRPr="00DD59C6">
              <w:rPr>
                <w:b/>
                <w:bCs/>
                <w:szCs w:val="22"/>
              </w:rPr>
              <w:t xml:space="preserve">Balance at </w:t>
            </w:r>
            <w:r>
              <w:rPr>
                <w:b/>
                <w:bCs/>
                <w:szCs w:val="22"/>
              </w:rPr>
              <w:t xml:space="preserve">31 December </w:t>
            </w:r>
            <w:r w:rsidRPr="00DD59C6">
              <w:rPr>
                <w:b/>
                <w:bCs/>
                <w:szCs w:val="22"/>
              </w:rPr>
              <w:t>2018</w:t>
            </w:r>
          </w:p>
        </w:tc>
        <w:tc>
          <w:tcPr>
            <w:tcW w:w="540" w:type="dxa"/>
            <w:vAlign w:val="bottom"/>
          </w:tcPr>
          <w:p w:rsidR="003858F1" w:rsidRPr="00DD59C6" w:rsidRDefault="003858F1" w:rsidP="003858F1">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vAlign w:val="bottom"/>
          </w:tcPr>
          <w:p w:rsidR="003858F1" w:rsidRPr="003858F1" w:rsidRDefault="003858F1" w:rsidP="003858F1">
            <w:pPr>
              <w:pStyle w:val="acctfourfigures"/>
              <w:shd w:val="clear" w:color="auto" w:fill="FFFFFF"/>
              <w:tabs>
                <w:tab w:val="clear" w:pos="765"/>
                <w:tab w:val="decimal" w:pos="641"/>
              </w:tabs>
              <w:spacing w:line="240" w:lineRule="atLeast"/>
              <w:ind w:left="-79" w:right="-79"/>
              <w:rPr>
                <w:b/>
                <w:bCs/>
                <w:szCs w:val="22"/>
              </w:rPr>
            </w:pPr>
            <w:r w:rsidRPr="003858F1">
              <w:rPr>
                <w:b/>
                <w:bCs/>
                <w:szCs w:val="22"/>
                <w:lang w:val="en-US" w:bidi="th-TH"/>
              </w:rPr>
              <w:t>-</w:t>
            </w:r>
          </w:p>
        </w:tc>
        <w:tc>
          <w:tcPr>
            <w:tcW w:w="180" w:type="dxa"/>
            <w:vAlign w:val="bottom"/>
          </w:tcPr>
          <w:p w:rsidR="003858F1" w:rsidRPr="00DD59C6" w:rsidRDefault="003858F1" w:rsidP="003858F1">
            <w:pPr>
              <w:pStyle w:val="acctfourfigures"/>
              <w:shd w:val="clear" w:color="auto" w:fill="FFFFFF"/>
              <w:tabs>
                <w:tab w:val="clear" w:pos="765"/>
                <w:tab w:val="decimal" w:pos="641"/>
              </w:tabs>
              <w:spacing w:line="240" w:lineRule="atLeast"/>
              <w:ind w:left="-79" w:right="-79"/>
              <w:rPr>
                <w:b/>
                <w:bCs/>
                <w:szCs w:val="22"/>
              </w:rPr>
            </w:pPr>
          </w:p>
        </w:tc>
        <w:tc>
          <w:tcPr>
            <w:tcW w:w="1260" w:type="dxa"/>
            <w:tcBorders>
              <w:top w:val="single" w:sz="4" w:space="0" w:color="auto"/>
              <w:bottom w:val="double" w:sz="4" w:space="0" w:color="auto"/>
            </w:tcBorders>
          </w:tcPr>
          <w:p w:rsidR="003858F1" w:rsidRPr="0089620B" w:rsidRDefault="003858F1" w:rsidP="003858F1">
            <w:pPr>
              <w:tabs>
                <w:tab w:val="decimal" w:pos="911"/>
              </w:tabs>
              <w:rPr>
                <w:b/>
                <w:bCs/>
              </w:rPr>
            </w:pPr>
            <w:r w:rsidRPr="003858F1">
              <w:rPr>
                <w:b/>
                <w:bCs/>
              </w:rPr>
              <w:t>373,666</w:t>
            </w:r>
          </w:p>
        </w:tc>
        <w:tc>
          <w:tcPr>
            <w:tcW w:w="180" w:type="dxa"/>
          </w:tcPr>
          <w:p w:rsidR="003858F1" w:rsidRPr="00017CC7" w:rsidRDefault="003858F1" w:rsidP="003858F1"/>
        </w:tc>
        <w:tc>
          <w:tcPr>
            <w:tcW w:w="1260" w:type="dxa"/>
            <w:tcBorders>
              <w:top w:val="single" w:sz="4" w:space="0" w:color="auto"/>
              <w:bottom w:val="double" w:sz="4" w:space="0" w:color="auto"/>
            </w:tcBorders>
          </w:tcPr>
          <w:p w:rsidR="003858F1" w:rsidRPr="003858F1" w:rsidRDefault="003858F1" w:rsidP="003858F1">
            <w:pPr>
              <w:tabs>
                <w:tab w:val="decimal" w:pos="551"/>
              </w:tabs>
              <w:rPr>
                <w:b/>
                <w:bCs/>
              </w:rPr>
            </w:pPr>
            <w:r w:rsidRPr="003858F1">
              <w:rPr>
                <w:b/>
                <w:bCs/>
              </w:rPr>
              <w:t>-</w:t>
            </w:r>
          </w:p>
        </w:tc>
        <w:tc>
          <w:tcPr>
            <w:tcW w:w="180" w:type="dxa"/>
          </w:tcPr>
          <w:p w:rsidR="003858F1" w:rsidRPr="00017CC7" w:rsidRDefault="003858F1" w:rsidP="003858F1"/>
        </w:tc>
        <w:tc>
          <w:tcPr>
            <w:tcW w:w="1260" w:type="dxa"/>
            <w:tcBorders>
              <w:top w:val="single" w:sz="4" w:space="0" w:color="auto"/>
              <w:bottom w:val="double" w:sz="4" w:space="0" w:color="auto"/>
            </w:tcBorders>
          </w:tcPr>
          <w:p w:rsidR="003858F1" w:rsidRPr="0089620B" w:rsidRDefault="003858F1" w:rsidP="003858F1">
            <w:pPr>
              <w:tabs>
                <w:tab w:val="decimal" w:pos="1001"/>
              </w:tabs>
              <w:rPr>
                <w:b/>
                <w:bCs/>
              </w:rPr>
            </w:pPr>
            <w:r w:rsidRPr="003858F1">
              <w:rPr>
                <w:b/>
                <w:bCs/>
              </w:rPr>
              <w:t>373,666</w:t>
            </w:r>
          </w:p>
        </w:tc>
      </w:tr>
    </w:tbl>
    <w:p w:rsidR="00DE0657" w:rsidRDefault="00DE0657" w:rsidP="009F72E6">
      <w:pPr>
        <w:pStyle w:val="BodyText"/>
        <w:spacing w:after="0"/>
      </w:pPr>
    </w:p>
    <w:p w:rsidR="00F62289" w:rsidRPr="00AB5C8E" w:rsidRDefault="00A2656B" w:rsidP="006B465B">
      <w:pPr>
        <w:pStyle w:val="Heading1"/>
        <w:tabs>
          <w:tab w:val="clear" w:pos="1134"/>
          <w:tab w:val="num" w:pos="-1710"/>
        </w:tabs>
        <w:spacing w:before="0" w:after="0" w:line="240" w:lineRule="atLeast"/>
        <w:ind w:left="540" w:hanging="540"/>
        <w:rPr>
          <w:rFonts w:cs="Times New Roman"/>
        </w:rPr>
      </w:pPr>
      <w:r w:rsidRPr="00AB5C8E">
        <w:rPr>
          <w:rFonts w:cs="Times New Roman"/>
        </w:rPr>
        <w:t>Non-current provisions for e</w:t>
      </w:r>
      <w:r w:rsidR="00F62289" w:rsidRPr="00AB5C8E">
        <w:rPr>
          <w:rFonts w:cs="Times New Roman"/>
        </w:rPr>
        <w:t>mployee benefit</w:t>
      </w:r>
      <w:r w:rsidR="00A92C09">
        <w:rPr>
          <w:rFonts w:cs="Times New Roman"/>
        </w:rPr>
        <w:t>s</w:t>
      </w:r>
    </w:p>
    <w:p w:rsidR="00F62289" w:rsidRPr="00AB5C8E" w:rsidRDefault="00F62289" w:rsidP="00286B99">
      <w:pPr>
        <w:pStyle w:val="acctfourfiguresyears"/>
        <w:spacing w:line="240" w:lineRule="atLeast"/>
        <w:ind w:left="567" w:right="33"/>
        <w:jc w:val="both"/>
        <w:rPr>
          <w:rFonts w:cs="Times New Roman"/>
          <w:b/>
          <w:bCs/>
          <w:szCs w:val="22"/>
        </w:rPr>
      </w:pPr>
    </w:p>
    <w:p w:rsidR="00F62289" w:rsidRPr="00AB5C8E" w:rsidRDefault="00F62289" w:rsidP="00286B99">
      <w:pPr>
        <w:spacing w:line="240" w:lineRule="atLeast"/>
        <w:ind w:left="540" w:right="33"/>
        <w:jc w:val="both"/>
        <w:rPr>
          <w:rFonts w:cs="Times New Roman"/>
          <w:szCs w:val="22"/>
        </w:rPr>
      </w:pPr>
      <w:r w:rsidRPr="00AB5C8E">
        <w:rPr>
          <w:rFonts w:cs="Times New Roman"/>
          <w:szCs w:val="22"/>
        </w:rPr>
        <w:t>The Group operates post</w:t>
      </w:r>
      <w:r w:rsidR="00A2656B" w:rsidRPr="00AB5C8E">
        <w:rPr>
          <w:rFonts w:cs="Times New Roman"/>
          <w:szCs w:val="22"/>
        </w:rPr>
        <w:t>-</w:t>
      </w:r>
      <w:r w:rsidR="00C06099" w:rsidRPr="00AB5C8E">
        <w:rPr>
          <w:rFonts w:cs="Times New Roman"/>
          <w:szCs w:val="22"/>
        </w:rPr>
        <w:t>employment benefit</w:t>
      </w:r>
      <w:r w:rsidR="00A2656B" w:rsidRPr="00AB5C8E">
        <w:rPr>
          <w:rFonts w:cs="Times New Roman"/>
          <w:szCs w:val="22"/>
        </w:rPr>
        <w:t>s plans</w:t>
      </w:r>
      <w:r w:rsidR="00C06099" w:rsidRPr="00AB5C8E">
        <w:rPr>
          <w:rFonts w:cs="Times New Roman"/>
          <w:szCs w:val="22"/>
        </w:rPr>
        <w:t xml:space="preserve"> </w:t>
      </w:r>
      <w:r w:rsidRPr="00AB5C8E">
        <w:rPr>
          <w:rFonts w:cs="Times New Roman"/>
          <w:szCs w:val="22"/>
        </w:rPr>
        <w:t>based on the requirement of the Thai Labour Protection Act B.E. 2541 to provide retirement benefits and other long</w:t>
      </w:r>
      <w:r w:rsidR="00980CCA" w:rsidRPr="00AB5C8E">
        <w:rPr>
          <w:rFonts w:cs="Times New Roman"/>
          <w:szCs w:val="22"/>
        </w:rPr>
        <w:t>-</w:t>
      </w:r>
      <w:r w:rsidRPr="00AB5C8E">
        <w:rPr>
          <w:rFonts w:cs="Times New Roman"/>
          <w:szCs w:val="22"/>
        </w:rPr>
        <w:t>term benefit</w:t>
      </w:r>
      <w:r w:rsidRPr="00AB5C8E">
        <w:rPr>
          <w:rFonts w:cs="Times New Roman"/>
          <w:szCs w:val="22"/>
          <w:lang w:bidi="th-TH"/>
        </w:rPr>
        <w:t>s</w:t>
      </w:r>
      <w:r w:rsidRPr="00AB5C8E">
        <w:rPr>
          <w:rFonts w:cs="Times New Roman"/>
          <w:szCs w:val="22"/>
        </w:rPr>
        <w:t xml:space="preserve"> to employees based on pensionable remuneration and length of service.</w:t>
      </w:r>
    </w:p>
    <w:p w:rsidR="00F62289" w:rsidRPr="00AB5C8E" w:rsidRDefault="00F62289" w:rsidP="00286B99">
      <w:pPr>
        <w:spacing w:line="240" w:lineRule="atLeast"/>
        <w:ind w:left="540" w:right="33"/>
        <w:jc w:val="both"/>
        <w:rPr>
          <w:rFonts w:cs="Times New Roman"/>
          <w:szCs w:val="22"/>
        </w:rPr>
      </w:pPr>
    </w:p>
    <w:p w:rsidR="00C06099" w:rsidRPr="00AB5C8E" w:rsidRDefault="00C06099" w:rsidP="00286B99">
      <w:pPr>
        <w:spacing w:line="240" w:lineRule="atLeast"/>
        <w:ind w:left="540" w:right="33"/>
        <w:jc w:val="both"/>
        <w:rPr>
          <w:rFonts w:cs="Times New Roman"/>
          <w:szCs w:val="22"/>
        </w:rPr>
      </w:pPr>
      <w:r w:rsidRPr="00AB5C8E">
        <w:rPr>
          <w:rFonts w:eastAsiaTheme="minorHAnsi"/>
          <w:szCs w:val="28"/>
          <w:lang w:val="en-US" w:bidi="th-TH"/>
        </w:rPr>
        <w:t>The defined benefit plans expose the Group to actuarial risks, such a</w:t>
      </w:r>
      <w:r w:rsidR="00980CCA" w:rsidRPr="00AB5C8E">
        <w:rPr>
          <w:rFonts w:eastAsiaTheme="minorHAnsi"/>
          <w:szCs w:val="28"/>
          <w:lang w:val="en-US" w:bidi="th-TH"/>
        </w:rPr>
        <w:t>s longevity risk,</w:t>
      </w:r>
      <w:r w:rsidRPr="00AB5C8E">
        <w:rPr>
          <w:rFonts w:eastAsiaTheme="minorHAnsi"/>
          <w:szCs w:val="28"/>
          <w:lang w:val="en-US" w:bidi="th-TH"/>
        </w:rPr>
        <w:t xml:space="preserve"> interest rate risk and market (investment) risk.</w:t>
      </w:r>
    </w:p>
    <w:p w:rsidR="00C06099" w:rsidRPr="00AB5C8E" w:rsidRDefault="00C06099" w:rsidP="00286B99">
      <w:pPr>
        <w:spacing w:line="240" w:lineRule="atLeast"/>
        <w:ind w:left="540" w:right="33"/>
        <w:jc w:val="both"/>
        <w:rPr>
          <w:rFonts w:cs="Times New Roman"/>
          <w:szCs w:val="22"/>
        </w:rPr>
      </w:pPr>
    </w:p>
    <w:p w:rsidR="00F62289" w:rsidRPr="00AB5C8E" w:rsidRDefault="00B85FA2" w:rsidP="00286B99">
      <w:pPr>
        <w:pStyle w:val="BodyText"/>
        <w:spacing w:after="0" w:line="240" w:lineRule="atLeast"/>
        <w:ind w:left="567"/>
        <w:jc w:val="both"/>
        <w:rPr>
          <w:rFonts w:cs="Times New Roman"/>
          <w:i/>
          <w:iCs/>
          <w:szCs w:val="22"/>
        </w:rPr>
      </w:pPr>
      <w:r w:rsidRPr="00AB5C8E">
        <w:rPr>
          <w:rFonts w:cs="Times New Roman"/>
          <w:i/>
          <w:iCs/>
          <w:lang w:val="en-US" w:bidi="th-TH"/>
        </w:rPr>
        <w:t>Non-current provisions for employee benefit</w:t>
      </w:r>
      <w:r w:rsidR="00A92C09">
        <w:rPr>
          <w:rFonts w:cs="Times New Roman"/>
          <w:i/>
          <w:iCs/>
          <w:lang w:val="en-US" w:bidi="th-TH"/>
        </w:rPr>
        <w:t>s</w:t>
      </w:r>
      <w:r w:rsidRPr="00AB5C8E">
        <w:rPr>
          <w:rFonts w:cs="Times New Roman"/>
          <w:i/>
          <w:iCs/>
          <w:lang w:val="en-US" w:bidi="th-TH"/>
        </w:rPr>
        <w:t xml:space="preserve"> </w:t>
      </w:r>
      <w:r w:rsidR="00F62289" w:rsidRPr="00AB5C8E">
        <w:rPr>
          <w:rFonts w:cs="Times New Roman"/>
          <w:i/>
          <w:iCs/>
          <w:lang w:val="en-US" w:bidi="th-TH"/>
        </w:rPr>
        <w:t xml:space="preserve">in statement of financial position as </w:t>
      </w:r>
      <w:r w:rsidR="00F62289" w:rsidRPr="00AB5C8E">
        <w:rPr>
          <w:rFonts w:cs="Times New Roman"/>
          <w:i/>
          <w:iCs/>
          <w:szCs w:val="22"/>
        </w:rPr>
        <w:t>at 31 December</w:t>
      </w:r>
    </w:p>
    <w:p w:rsidR="003257E9" w:rsidRPr="00AB5C8E" w:rsidRDefault="003257E9" w:rsidP="00286B99">
      <w:pPr>
        <w:pStyle w:val="BodyText"/>
        <w:spacing w:after="0" w:line="240" w:lineRule="atLeast"/>
        <w:ind w:left="567"/>
        <w:jc w:val="both"/>
        <w:rPr>
          <w:rFonts w:cs="Times New Roman"/>
          <w:i/>
          <w:iCs/>
          <w:szCs w:val="22"/>
        </w:rPr>
      </w:pPr>
    </w:p>
    <w:tbl>
      <w:tblPr>
        <w:tblW w:w="9288" w:type="dxa"/>
        <w:tblInd w:w="432" w:type="dxa"/>
        <w:tblLayout w:type="fixed"/>
        <w:tblCellMar>
          <w:left w:w="79" w:type="dxa"/>
          <w:right w:w="79" w:type="dxa"/>
        </w:tblCellMar>
        <w:tblLook w:val="0000" w:firstRow="0" w:lastRow="0" w:firstColumn="0" w:lastColumn="0" w:noHBand="0" w:noVBand="0"/>
      </w:tblPr>
      <w:tblGrid>
        <w:gridCol w:w="4385"/>
        <w:gridCol w:w="1075"/>
        <w:gridCol w:w="189"/>
        <w:gridCol w:w="1114"/>
        <w:gridCol w:w="180"/>
        <w:gridCol w:w="999"/>
        <w:gridCol w:w="45"/>
        <w:gridCol w:w="147"/>
        <w:gridCol w:w="31"/>
        <w:gridCol w:w="1123"/>
      </w:tblGrid>
      <w:tr w:rsidR="003858F1" w:rsidRPr="00AB5C8E" w:rsidTr="008E5758">
        <w:trPr>
          <w:cantSplit/>
          <w:tblHeader/>
        </w:trPr>
        <w:tc>
          <w:tcPr>
            <w:tcW w:w="4385" w:type="dxa"/>
          </w:tcPr>
          <w:p w:rsidR="003858F1" w:rsidRPr="00AB5C8E" w:rsidRDefault="003858F1" w:rsidP="003858F1">
            <w:pPr>
              <w:pStyle w:val="acctfourfigures"/>
              <w:spacing w:line="240" w:lineRule="atLeast"/>
              <w:jc w:val="center"/>
              <w:rPr>
                <w:rFonts w:cs="Times New Roman"/>
                <w:szCs w:val="22"/>
              </w:rPr>
            </w:pPr>
          </w:p>
        </w:tc>
        <w:tc>
          <w:tcPr>
            <w:tcW w:w="2378" w:type="dxa"/>
            <w:gridSpan w:val="3"/>
            <w:vAlign w:val="center"/>
          </w:tcPr>
          <w:p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858F1" w:rsidRPr="00AB5C8E" w:rsidRDefault="003858F1" w:rsidP="003858F1">
            <w:pPr>
              <w:pStyle w:val="acctfourfigures"/>
              <w:tabs>
                <w:tab w:val="clear" w:pos="765"/>
              </w:tabs>
              <w:spacing w:line="240" w:lineRule="atLeast"/>
              <w:ind w:left="-79" w:right="-79"/>
              <w:jc w:val="center"/>
              <w:rPr>
                <w:rFonts w:cs="Times New Roman"/>
                <w:b/>
                <w:bCs/>
                <w:szCs w:val="22"/>
              </w:rPr>
            </w:pPr>
          </w:p>
        </w:tc>
        <w:tc>
          <w:tcPr>
            <w:tcW w:w="2345" w:type="dxa"/>
            <w:gridSpan w:val="5"/>
            <w:vAlign w:val="center"/>
          </w:tcPr>
          <w:p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3858F1" w:rsidRPr="00AB5C8E" w:rsidTr="008E5758">
        <w:trPr>
          <w:cantSplit/>
          <w:tblHeader/>
        </w:trPr>
        <w:tc>
          <w:tcPr>
            <w:tcW w:w="4385" w:type="dxa"/>
          </w:tcPr>
          <w:p w:rsidR="003858F1" w:rsidRPr="00AB5C8E" w:rsidRDefault="003858F1" w:rsidP="003858F1">
            <w:pPr>
              <w:pStyle w:val="acctfourfigures"/>
              <w:spacing w:line="240" w:lineRule="atLeast"/>
              <w:jc w:val="center"/>
              <w:rPr>
                <w:rFonts w:cs="Times New Roman"/>
                <w:szCs w:val="22"/>
              </w:rPr>
            </w:pPr>
          </w:p>
        </w:tc>
        <w:tc>
          <w:tcPr>
            <w:tcW w:w="1075" w:type="dxa"/>
          </w:tcPr>
          <w:p w:rsidR="003858F1" w:rsidRPr="00AB5C8E" w:rsidRDefault="003858F1" w:rsidP="003858F1">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9" w:type="dxa"/>
          </w:tcPr>
          <w:p w:rsidR="003858F1" w:rsidRPr="00AB5C8E" w:rsidRDefault="003858F1" w:rsidP="003858F1">
            <w:pPr>
              <w:pStyle w:val="acctfourfigures"/>
              <w:tabs>
                <w:tab w:val="clear" w:pos="765"/>
              </w:tabs>
              <w:spacing w:line="240" w:lineRule="atLeast"/>
              <w:ind w:left="-79" w:right="-79"/>
              <w:jc w:val="center"/>
              <w:rPr>
                <w:rFonts w:cs="Times New Roman"/>
                <w:szCs w:val="22"/>
              </w:rPr>
            </w:pPr>
          </w:p>
        </w:tc>
        <w:tc>
          <w:tcPr>
            <w:tcW w:w="1114" w:type="dxa"/>
          </w:tcPr>
          <w:p w:rsidR="003858F1" w:rsidRPr="00AB5C8E" w:rsidRDefault="003858F1" w:rsidP="003858F1">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3858F1" w:rsidRPr="00AB5C8E" w:rsidRDefault="003858F1" w:rsidP="003858F1">
            <w:pPr>
              <w:pStyle w:val="acctfourfigures"/>
              <w:tabs>
                <w:tab w:val="clear" w:pos="765"/>
              </w:tabs>
              <w:spacing w:line="240" w:lineRule="atLeast"/>
              <w:ind w:left="-79" w:right="-79"/>
              <w:jc w:val="center"/>
              <w:rPr>
                <w:rFonts w:cs="Times New Roman"/>
                <w:szCs w:val="22"/>
              </w:rPr>
            </w:pPr>
          </w:p>
        </w:tc>
        <w:tc>
          <w:tcPr>
            <w:tcW w:w="1044" w:type="dxa"/>
            <w:gridSpan w:val="2"/>
          </w:tcPr>
          <w:p w:rsidR="003858F1" w:rsidRPr="00AB5C8E" w:rsidRDefault="003858F1" w:rsidP="003858F1">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78" w:type="dxa"/>
            <w:gridSpan w:val="2"/>
          </w:tcPr>
          <w:p w:rsidR="003858F1" w:rsidRPr="00AB5C8E" w:rsidRDefault="003858F1" w:rsidP="003858F1">
            <w:pPr>
              <w:pStyle w:val="acctfourfigures"/>
              <w:tabs>
                <w:tab w:val="clear" w:pos="765"/>
              </w:tabs>
              <w:spacing w:line="240" w:lineRule="atLeast"/>
              <w:ind w:left="-79" w:right="-79"/>
              <w:jc w:val="center"/>
              <w:rPr>
                <w:rFonts w:cs="Times New Roman"/>
                <w:szCs w:val="22"/>
              </w:rPr>
            </w:pPr>
          </w:p>
        </w:tc>
        <w:tc>
          <w:tcPr>
            <w:tcW w:w="1123" w:type="dxa"/>
          </w:tcPr>
          <w:p w:rsidR="003858F1" w:rsidRPr="00AB5C8E" w:rsidRDefault="003858F1" w:rsidP="003858F1">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3858F1" w:rsidRPr="00AB5C8E" w:rsidTr="008E5758">
        <w:trPr>
          <w:cantSplit/>
        </w:trPr>
        <w:tc>
          <w:tcPr>
            <w:tcW w:w="4385" w:type="dxa"/>
          </w:tcPr>
          <w:p w:rsidR="003858F1" w:rsidRPr="00AB5C8E" w:rsidRDefault="003858F1" w:rsidP="003858F1">
            <w:pPr>
              <w:spacing w:line="240" w:lineRule="atLeast"/>
              <w:ind w:left="180" w:hanging="180"/>
              <w:rPr>
                <w:rFonts w:cs="Times New Roman"/>
                <w:b/>
                <w:bCs/>
                <w:szCs w:val="22"/>
              </w:rPr>
            </w:pPr>
          </w:p>
        </w:tc>
        <w:tc>
          <w:tcPr>
            <w:tcW w:w="4903" w:type="dxa"/>
            <w:gridSpan w:val="9"/>
          </w:tcPr>
          <w:p w:rsidR="003858F1" w:rsidRPr="00AB5C8E" w:rsidRDefault="003858F1" w:rsidP="003858F1">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3858F1" w:rsidRPr="00AB5C8E" w:rsidTr="008E5758">
        <w:trPr>
          <w:cantSplit/>
        </w:trPr>
        <w:tc>
          <w:tcPr>
            <w:tcW w:w="4385" w:type="dxa"/>
            <w:vAlign w:val="center"/>
          </w:tcPr>
          <w:p w:rsidR="003858F1" w:rsidRPr="00AB5C8E" w:rsidRDefault="003858F1" w:rsidP="003858F1">
            <w:pPr>
              <w:pStyle w:val="BodyText"/>
              <w:spacing w:after="0" w:line="240" w:lineRule="atLeast"/>
              <w:rPr>
                <w:rFonts w:cs="Times New Roman"/>
                <w:szCs w:val="22"/>
                <w:lang w:bidi="th-TH"/>
              </w:rPr>
            </w:pPr>
          </w:p>
        </w:tc>
        <w:tc>
          <w:tcPr>
            <w:tcW w:w="1075" w:type="dxa"/>
            <w:vAlign w:val="bottom"/>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89"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80"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92" w:type="dxa"/>
            <w:gridSpan w:val="2"/>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r>
      <w:tr w:rsidR="003858F1" w:rsidRPr="00AB5C8E" w:rsidTr="008E5758">
        <w:trPr>
          <w:cantSplit/>
        </w:trPr>
        <w:tc>
          <w:tcPr>
            <w:tcW w:w="4385" w:type="dxa"/>
          </w:tcPr>
          <w:p w:rsidR="003858F1" w:rsidRPr="00AB5C8E" w:rsidRDefault="003858F1" w:rsidP="003858F1">
            <w:pPr>
              <w:spacing w:line="240" w:lineRule="atLeast"/>
              <w:ind w:left="180" w:hanging="169"/>
              <w:rPr>
                <w:rFonts w:cs="Times New Roman"/>
                <w:szCs w:val="22"/>
              </w:rPr>
            </w:pPr>
            <w:r w:rsidRPr="00AB5C8E">
              <w:rPr>
                <w:rFonts w:cs="Times New Roman"/>
                <w:szCs w:val="22"/>
                <w:lang w:bidi="th-TH"/>
              </w:rPr>
              <w:t xml:space="preserve">Post-employment benefits - </w:t>
            </w:r>
          </w:p>
        </w:tc>
        <w:tc>
          <w:tcPr>
            <w:tcW w:w="1075" w:type="dxa"/>
            <w:vAlign w:val="bottom"/>
          </w:tcPr>
          <w:p w:rsidR="003858F1" w:rsidRPr="00AB5C8E" w:rsidRDefault="003858F1" w:rsidP="003858F1">
            <w:pPr>
              <w:pStyle w:val="acctfourfigures"/>
              <w:tabs>
                <w:tab w:val="clear" w:pos="765"/>
                <w:tab w:val="decimal" w:pos="859"/>
              </w:tabs>
              <w:spacing w:line="240" w:lineRule="atLeast"/>
              <w:ind w:right="-196"/>
              <w:rPr>
                <w:rFonts w:cs="Times New Roman"/>
                <w:lang w:val="en-US"/>
              </w:rPr>
            </w:pPr>
          </w:p>
        </w:tc>
        <w:tc>
          <w:tcPr>
            <w:tcW w:w="189"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rsidR="003858F1" w:rsidRPr="00AB5C8E" w:rsidRDefault="003858F1" w:rsidP="003858F1">
            <w:pPr>
              <w:pStyle w:val="acctfourfigures"/>
              <w:tabs>
                <w:tab w:val="clear" w:pos="765"/>
                <w:tab w:val="decimal" w:pos="859"/>
              </w:tabs>
              <w:spacing w:line="240" w:lineRule="atLeast"/>
              <w:ind w:right="-196"/>
              <w:rPr>
                <w:rFonts w:cs="Times New Roman"/>
                <w:lang w:val="en-US"/>
              </w:rPr>
            </w:pPr>
          </w:p>
        </w:tc>
        <w:tc>
          <w:tcPr>
            <w:tcW w:w="180"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858F1" w:rsidRPr="00AB5C8E" w:rsidRDefault="003858F1" w:rsidP="003858F1">
            <w:pPr>
              <w:pStyle w:val="acctfourfigures"/>
              <w:tabs>
                <w:tab w:val="clear" w:pos="765"/>
                <w:tab w:val="decimal" w:pos="769"/>
              </w:tabs>
              <w:spacing w:line="240" w:lineRule="atLeast"/>
              <w:ind w:right="-196"/>
              <w:rPr>
                <w:rFonts w:cs="Times New Roman"/>
                <w:lang w:val="en-US"/>
              </w:rPr>
            </w:pPr>
          </w:p>
        </w:tc>
        <w:tc>
          <w:tcPr>
            <w:tcW w:w="192" w:type="dxa"/>
            <w:gridSpan w:val="2"/>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rsidR="003858F1" w:rsidRPr="00AB5C8E" w:rsidRDefault="003858F1" w:rsidP="003858F1">
            <w:pPr>
              <w:pStyle w:val="acctfourfigures"/>
              <w:tabs>
                <w:tab w:val="clear" w:pos="765"/>
                <w:tab w:val="decimal" w:pos="823"/>
              </w:tabs>
              <w:spacing w:line="240" w:lineRule="atLeast"/>
              <w:ind w:right="-196"/>
              <w:rPr>
                <w:rFonts w:cs="Times New Roman"/>
                <w:lang w:val="en-US"/>
              </w:rPr>
            </w:pPr>
          </w:p>
        </w:tc>
      </w:tr>
      <w:tr w:rsidR="003858F1" w:rsidRPr="00AB5C8E" w:rsidTr="008E5758">
        <w:trPr>
          <w:cantSplit/>
        </w:trPr>
        <w:tc>
          <w:tcPr>
            <w:tcW w:w="4385" w:type="dxa"/>
            <w:vAlign w:val="center"/>
          </w:tcPr>
          <w:p w:rsidR="003858F1" w:rsidRPr="00AB5C8E" w:rsidRDefault="003858F1" w:rsidP="00AE1D6A">
            <w:pPr>
              <w:pStyle w:val="BodyText"/>
              <w:spacing w:after="0" w:line="240" w:lineRule="atLeast"/>
              <w:ind w:left="243" w:hanging="169"/>
              <w:rPr>
                <w:rFonts w:cs="Times New Roman"/>
                <w:szCs w:val="22"/>
                <w:lang w:bidi="th-TH"/>
              </w:rPr>
            </w:pPr>
            <w:r w:rsidRPr="00AB5C8E">
              <w:rPr>
                <w:rFonts w:cs="Times New Roman"/>
                <w:szCs w:val="22"/>
                <w:lang w:bidi="th-TH"/>
              </w:rPr>
              <w:t xml:space="preserve">  </w:t>
            </w:r>
            <w:r w:rsidR="00AE1D6A">
              <w:rPr>
                <w:rFonts w:cs="Times New Roman"/>
                <w:szCs w:val="22"/>
                <w:lang w:bidi="th-TH"/>
              </w:rPr>
              <w:t>legal severance payment plan</w:t>
            </w:r>
          </w:p>
        </w:tc>
        <w:tc>
          <w:tcPr>
            <w:tcW w:w="1075" w:type="dxa"/>
            <w:vAlign w:val="bottom"/>
          </w:tcPr>
          <w:p w:rsidR="003858F1" w:rsidRPr="00AB5C8E" w:rsidRDefault="003858F1" w:rsidP="003858F1">
            <w:pPr>
              <w:pStyle w:val="acctfourfigures"/>
              <w:tabs>
                <w:tab w:val="clear" w:pos="765"/>
                <w:tab w:val="decimal" w:pos="859"/>
              </w:tabs>
              <w:spacing w:line="240" w:lineRule="atLeast"/>
              <w:ind w:right="-196"/>
              <w:rPr>
                <w:rFonts w:cs="Times New Roman"/>
                <w:lang w:val="en-US"/>
              </w:rPr>
            </w:pPr>
            <w:r w:rsidRPr="004B09BF">
              <w:rPr>
                <w:rFonts w:cs="Times New Roman"/>
                <w:lang w:val="en-US"/>
              </w:rPr>
              <w:t>60,521</w:t>
            </w:r>
          </w:p>
        </w:tc>
        <w:tc>
          <w:tcPr>
            <w:tcW w:w="189"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14" w:type="dxa"/>
            <w:vAlign w:val="bottom"/>
          </w:tcPr>
          <w:p w:rsidR="003858F1" w:rsidRPr="00AB5C8E" w:rsidRDefault="003858F1" w:rsidP="003858F1">
            <w:pPr>
              <w:pStyle w:val="acctfourfigures"/>
              <w:tabs>
                <w:tab w:val="clear" w:pos="765"/>
                <w:tab w:val="decimal" w:pos="859"/>
              </w:tabs>
              <w:spacing w:line="240" w:lineRule="atLeast"/>
              <w:ind w:right="-196"/>
              <w:rPr>
                <w:rFonts w:cs="Times New Roman"/>
                <w:lang w:val="en-US"/>
              </w:rPr>
            </w:pPr>
            <w:r w:rsidRPr="006A413D">
              <w:rPr>
                <w:rFonts w:cs="Times New Roman"/>
                <w:lang w:val="en-US"/>
              </w:rPr>
              <w:t>49,938</w:t>
            </w:r>
          </w:p>
        </w:tc>
        <w:tc>
          <w:tcPr>
            <w:tcW w:w="180"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3858F1" w:rsidRPr="00AB5C8E" w:rsidRDefault="003858F1" w:rsidP="003858F1">
            <w:pPr>
              <w:pStyle w:val="acctfourfigures"/>
              <w:tabs>
                <w:tab w:val="clear" w:pos="765"/>
                <w:tab w:val="decimal" w:pos="769"/>
              </w:tabs>
              <w:spacing w:line="240" w:lineRule="atLeast"/>
              <w:ind w:right="-196"/>
              <w:rPr>
                <w:rFonts w:cs="Times New Roman"/>
                <w:lang w:val="en-US"/>
              </w:rPr>
            </w:pPr>
            <w:r w:rsidRPr="004B09BF">
              <w:rPr>
                <w:rFonts w:cs="Times New Roman"/>
                <w:lang w:val="en-US"/>
              </w:rPr>
              <w:t>58,402</w:t>
            </w:r>
          </w:p>
        </w:tc>
        <w:tc>
          <w:tcPr>
            <w:tcW w:w="192" w:type="dxa"/>
            <w:gridSpan w:val="2"/>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54" w:type="dxa"/>
            <w:gridSpan w:val="2"/>
            <w:vAlign w:val="bottom"/>
          </w:tcPr>
          <w:p w:rsidR="003858F1" w:rsidRPr="00AB5C8E" w:rsidRDefault="003858F1" w:rsidP="003858F1">
            <w:pPr>
              <w:pStyle w:val="acctfourfigures"/>
              <w:tabs>
                <w:tab w:val="clear" w:pos="765"/>
                <w:tab w:val="decimal" w:pos="895"/>
              </w:tabs>
              <w:spacing w:line="240" w:lineRule="atLeast"/>
              <w:ind w:right="-196"/>
              <w:rPr>
                <w:rFonts w:cs="Times New Roman"/>
                <w:lang w:val="en-US"/>
              </w:rPr>
            </w:pPr>
            <w:r w:rsidRPr="006A413D">
              <w:rPr>
                <w:rFonts w:cs="Times New Roman"/>
                <w:lang w:val="en-US"/>
              </w:rPr>
              <w:t>48,006</w:t>
            </w:r>
          </w:p>
        </w:tc>
      </w:tr>
      <w:tr w:rsidR="003858F1" w:rsidRPr="00AB5C8E" w:rsidTr="008E5758">
        <w:trPr>
          <w:cantSplit/>
        </w:trPr>
        <w:tc>
          <w:tcPr>
            <w:tcW w:w="4385" w:type="dxa"/>
            <w:vAlign w:val="center"/>
          </w:tcPr>
          <w:p w:rsidR="003858F1" w:rsidRPr="00AB5C8E" w:rsidRDefault="003858F1" w:rsidP="003858F1">
            <w:pPr>
              <w:spacing w:line="240" w:lineRule="atLeast"/>
              <w:ind w:left="180" w:hanging="169"/>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075" w:type="dxa"/>
            <w:tcBorders>
              <w:bottom w:val="single" w:sz="4" w:space="0" w:color="auto"/>
            </w:tcBorders>
            <w:vAlign w:val="bottom"/>
          </w:tcPr>
          <w:p w:rsidR="003858F1" w:rsidRPr="00AB5C8E" w:rsidRDefault="003858F1" w:rsidP="003858F1">
            <w:pPr>
              <w:pStyle w:val="acctfourfigures"/>
              <w:tabs>
                <w:tab w:val="clear" w:pos="765"/>
                <w:tab w:val="decimal" w:pos="859"/>
              </w:tabs>
              <w:spacing w:line="240" w:lineRule="atLeast"/>
              <w:ind w:right="-196"/>
              <w:rPr>
                <w:rFonts w:cs="Times New Roman"/>
                <w:lang w:val="en-US"/>
              </w:rPr>
            </w:pPr>
            <w:r w:rsidRPr="004B09BF">
              <w:rPr>
                <w:rFonts w:cs="Times New Roman"/>
                <w:lang w:val="en-US"/>
              </w:rPr>
              <w:t>6,479</w:t>
            </w:r>
          </w:p>
        </w:tc>
        <w:tc>
          <w:tcPr>
            <w:tcW w:w="189"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vAlign w:val="bottom"/>
          </w:tcPr>
          <w:p w:rsidR="003858F1" w:rsidRPr="00AB5C8E" w:rsidRDefault="003858F1" w:rsidP="003858F1">
            <w:pPr>
              <w:pStyle w:val="acctfourfigures"/>
              <w:tabs>
                <w:tab w:val="clear" w:pos="765"/>
                <w:tab w:val="decimal" w:pos="859"/>
              </w:tabs>
              <w:spacing w:line="240" w:lineRule="atLeast"/>
              <w:ind w:right="-196"/>
              <w:rPr>
                <w:rFonts w:cs="Times New Roman"/>
                <w:lang w:val="en-US"/>
              </w:rPr>
            </w:pPr>
            <w:r w:rsidRPr="006A413D">
              <w:rPr>
                <w:rFonts w:cs="Times New Roman"/>
                <w:lang w:val="en-US"/>
              </w:rPr>
              <w:t>6,235</w:t>
            </w:r>
          </w:p>
        </w:tc>
        <w:tc>
          <w:tcPr>
            <w:tcW w:w="180"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3858F1" w:rsidRPr="00AB5C8E" w:rsidRDefault="003858F1" w:rsidP="003858F1">
            <w:pPr>
              <w:pStyle w:val="acctfourfigures"/>
              <w:tabs>
                <w:tab w:val="clear" w:pos="765"/>
                <w:tab w:val="decimal" w:pos="769"/>
              </w:tabs>
              <w:spacing w:line="240" w:lineRule="atLeast"/>
              <w:ind w:right="-196"/>
              <w:rPr>
                <w:rFonts w:cs="Times New Roman"/>
                <w:lang w:val="en-US"/>
              </w:rPr>
            </w:pPr>
            <w:r w:rsidRPr="004B09BF">
              <w:rPr>
                <w:rFonts w:cs="Times New Roman"/>
                <w:lang w:val="en-US"/>
              </w:rPr>
              <w:t>6,058</w:t>
            </w:r>
          </w:p>
        </w:tc>
        <w:tc>
          <w:tcPr>
            <w:tcW w:w="192" w:type="dxa"/>
            <w:gridSpan w:val="2"/>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bottom w:val="single" w:sz="4" w:space="0" w:color="auto"/>
            </w:tcBorders>
            <w:vAlign w:val="bottom"/>
          </w:tcPr>
          <w:p w:rsidR="003858F1" w:rsidRPr="00AB5C8E" w:rsidRDefault="003858F1" w:rsidP="003858F1">
            <w:pPr>
              <w:pStyle w:val="acctfourfigures"/>
              <w:tabs>
                <w:tab w:val="clear" w:pos="765"/>
                <w:tab w:val="decimal" w:pos="895"/>
              </w:tabs>
              <w:spacing w:line="240" w:lineRule="atLeast"/>
              <w:ind w:right="-196"/>
              <w:rPr>
                <w:rFonts w:cs="Times New Roman"/>
                <w:lang w:val="en-US"/>
              </w:rPr>
            </w:pPr>
            <w:r w:rsidRPr="006A413D">
              <w:rPr>
                <w:rFonts w:cs="Times New Roman"/>
                <w:lang w:val="en-US"/>
              </w:rPr>
              <w:t>5,854</w:t>
            </w:r>
          </w:p>
        </w:tc>
      </w:tr>
      <w:tr w:rsidR="003858F1" w:rsidRPr="00AB5C8E" w:rsidTr="008E5758">
        <w:trPr>
          <w:cantSplit/>
        </w:trPr>
        <w:tc>
          <w:tcPr>
            <w:tcW w:w="4385" w:type="dxa"/>
            <w:vAlign w:val="center"/>
          </w:tcPr>
          <w:p w:rsidR="003858F1" w:rsidRPr="00AB5C8E" w:rsidRDefault="003858F1" w:rsidP="003858F1">
            <w:pPr>
              <w:pStyle w:val="BodyText"/>
              <w:spacing w:after="0" w:line="240" w:lineRule="atLeast"/>
              <w:ind w:firstLine="11"/>
              <w:rPr>
                <w:rFonts w:cs="Times New Roman"/>
                <w:b/>
                <w:bCs/>
                <w:szCs w:val="22"/>
                <w:lang w:bidi="th-TH"/>
              </w:rPr>
            </w:pPr>
            <w:r w:rsidRPr="00AB5C8E">
              <w:rPr>
                <w:rFonts w:cs="Times New Roman"/>
                <w:b/>
                <w:bCs/>
                <w:szCs w:val="22"/>
                <w:lang w:bidi="th-TH"/>
              </w:rPr>
              <w:t>Total</w:t>
            </w:r>
          </w:p>
        </w:tc>
        <w:tc>
          <w:tcPr>
            <w:tcW w:w="1075" w:type="dxa"/>
            <w:tcBorders>
              <w:top w:val="single" w:sz="4" w:space="0" w:color="auto"/>
              <w:bottom w:val="double" w:sz="4" w:space="0" w:color="auto"/>
            </w:tcBorders>
            <w:vAlign w:val="bottom"/>
          </w:tcPr>
          <w:p w:rsidR="003858F1" w:rsidRPr="00AB5C8E" w:rsidRDefault="003858F1" w:rsidP="003858F1">
            <w:pPr>
              <w:pStyle w:val="acctfourfigures"/>
              <w:tabs>
                <w:tab w:val="clear" w:pos="765"/>
                <w:tab w:val="decimal" w:pos="859"/>
              </w:tabs>
              <w:spacing w:line="240" w:lineRule="atLeast"/>
              <w:ind w:right="-196"/>
              <w:rPr>
                <w:rFonts w:cs="Times New Roman"/>
                <w:b/>
                <w:bCs/>
              </w:rPr>
            </w:pPr>
            <w:r w:rsidRPr="004B09BF">
              <w:rPr>
                <w:rFonts w:cs="Times New Roman"/>
                <w:b/>
                <w:bCs/>
              </w:rPr>
              <w:t>67,000</w:t>
            </w:r>
          </w:p>
        </w:tc>
        <w:tc>
          <w:tcPr>
            <w:tcW w:w="189"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14" w:type="dxa"/>
            <w:tcBorders>
              <w:top w:val="single" w:sz="4" w:space="0" w:color="auto"/>
              <w:bottom w:val="double" w:sz="4" w:space="0" w:color="auto"/>
            </w:tcBorders>
            <w:vAlign w:val="bottom"/>
          </w:tcPr>
          <w:p w:rsidR="003858F1" w:rsidRPr="00AB5C8E" w:rsidRDefault="003858F1" w:rsidP="003858F1">
            <w:pPr>
              <w:pStyle w:val="acctfourfigures"/>
              <w:tabs>
                <w:tab w:val="clear" w:pos="765"/>
                <w:tab w:val="decimal" w:pos="859"/>
              </w:tabs>
              <w:spacing w:line="240" w:lineRule="atLeast"/>
              <w:ind w:right="-196"/>
              <w:rPr>
                <w:rFonts w:cs="Times New Roman"/>
                <w:b/>
                <w:bCs/>
              </w:rPr>
            </w:pPr>
            <w:r w:rsidRPr="006A413D">
              <w:rPr>
                <w:rFonts w:cs="Times New Roman"/>
                <w:b/>
                <w:bCs/>
              </w:rPr>
              <w:t>56,17</w:t>
            </w:r>
            <w:r>
              <w:rPr>
                <w:rFonts w:cs="Times New Roman"/>
                <w:b/>
                <w:bCs/>
              </w:rPr>
              <w:t>3</w:t>
            </w:r>
          </w:p>
        </w:tc>
        <w:tc>
          <w:tcPr>
            <w:tcW w:w="180"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bottom w:val="double" w:sz="4" w:space="0" w:color="auto"/>
            </w:tcBorders>
            <w:vAlign w:val="bottom"/>
          </w:tcPr>
          <w:p w:rsidR="003858F1" w:rsidRPr="00AB5C8E" w:rsidRDefault="003858F1" w:rsidP="003858F1">
            <w:pPr>
              <w:pStyle w:val="acctfourfigures"/>
              <w:tabs>
                <w:tab w:val="clear" w:pos="765"/>
                <w:tab w:val="decimal" w:pos="769"/>
              </w:tabs>
              <w:spacing w:line="240" w:lineRule="atLeast"/>
              <w:ind w:right="-196"/>
              <w:rPr>
                <w:rFonts w:cs="Times New Roman"/>
                <w:b/>
                <w:bCs/>
              </w:rPr>
            </w:pPr>
            <w:r w:rsidRPr="004B09BF">
              <w:rPr>
                <w:rFonts w:cs="Times New Roman"/>
                <w:b/>
                <w:bCs/>
              </w:rPr>
              <w:t>64,460</w:t>
            </w:r>
          </w:p>
        </w:tc>
        <w:tc>
          <w:tcPr>
            <w:tcW w:w="192" w:type="dxa"/>
            <w:gridSpan w:val="2"/>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top w:val="single" w:sz="4" w:space="0" w:color="auto"/>
              <w:bottom w:val="double" w:sz="4" w:space="0" w:color="auto"/>
            </w:tcBorders>
            <w:vAlign w:val="bottom"/>
          </w:tcPr>
          <w:p w:rsidR="003858F1" w:rsidRPr="00AB5C8E" w:rsidRDefault="003858F1" w:rsidP="003858F1">
            <w:pPr>
              <w:pStyle w:val="acctfourfigures"/>
              <w:tabs>
                <w:tab w:val="clear" w:pos="765"/>
                <w:tab w:val="decimal" w:pos="895"/>
              </w:tabs>
              <w:spacing w:line="240" w:lineRule="atLeast"/>
              <w:ind w:right="-196"/>
              <w:rPr>
                <w:rFonts w:cs="Times New Roman"/>
                <w:b/>
                <w:bCs/>
              </w:rPr>
            </w:pPr>
            <w:r w:rsidRPr="006A413D">
              <w:rPr>
                <w:rFonts w:cs="Times New Roman"/>
                <w:b/>
                <w:bCs/>
              </w:rPr>
              <w:t>53,860</w:t>
            </w:r>
          </w:p>
        </w:tc>
      </w:tr>
      <w:tr w:rsidR="003858F1" w:rsidRPr="00AB5C8E" w:rsidTr="008E5758">
        <w:trPr>
          <w:cantSplit/>
        </w:trPr>
        <w:tc>
          <w:tcPr>
            <w:tcW w:w="4385" w:type="dxa"/>
          </w:tcPr>
          <w:p w:rsidR="003858F1" w:rsidRPr="00AB5C8E" w:rsidRDefault="003858F1" w:rsidP="003858F1">
            <w:pPr>
              <w:spacing w:line="240" w:lineRule="atLeast"/>
              <w:ind w:left="180" w:hanging="169"/>
              <w:rPr>
                <w:rFonts w:cs="Times New Roman"/>
                <w:szCs w:val="22"/>
              </w:rPr>
            </w:pPr>
          </w:p>
        </w:tc>
        <w:tc>
          <w:tcPr>
            <w:tcW w:w="1075" w:type="dxa"/>
            <w:tcBorders>
              <w:top w:val="double" w:sz="4" w:space="0" w:color="auto"/>
            </w:tcBorders>
            <w:vAlign w:val="bottom"/>
          </w:tcPr>
          <w:p w:rsidR="003858F1" w:rsidRPr="00AB5C8E" w:rsidRDefault="003858F1" w:rsidP="003858F1">
            <w:pPr>
              <w:pStyle w:val="acctfourfigures"/>
              <w:tabs>
                <w:tab w:val="clear" w:pos="765"/>
                <w:tab w:val="decimal" w:pos="859"/>
              </w:tabs>
              <w:spacing w:line="240" w:lineRule="atLeast"/>
              <w:ind w:right="-196"/>
              <w:rPr>
                <w:rFonts w:cs="Times New Roman"/>
                <w:lang w:val="en-US"/>
              </w:rPr>
            </w:pPr>
          </w:p>
        </w:tc>
        <w:tc>
          <w:tcPr>
            <w:tcW w:w="189"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14" w:type="dxa"/>
            <w:tcBorders>
              <w:top w:val="double" w:sz="4" w:space="0" w:color="auto"/>
            </w:tcBorders>
            <w:vAlign w:val="bottom"/>
          </w:tcPr>
          <w:p w:rsidR="003858F1" w:rsidRPr="00AB5C8E" w:rsidRDefault="003858F1" w:rsidP="003858F1">
            <w:pPr>
              <w:pStyle w:val="acctfourfigures"/>
              <w:tabs>
                <w:tab w:val="clear" w:pos="765"/>
                <w:tab w:val="decimal" w:pos="857"/>
              </w:tabs>
              <w:spacing w:line="240" w:lineRule="atLeast"/>
              <w:ind w:right="-196"/>
              <w:rPr>
                <w:rFonts w:cs="Times New Roman"/>
                <w:szCs w:val="22"/>
                <w:lang w:val="en-US"/>
              </w:rPr>
            </w:pPr>
          </w:p>
        </w:tc>
        <w:tc>
          <w:tcPr>
            <w:tcW w:w="180" w:type="dxa"/>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999" w:type="dxa"/>
            <w:tcBorders>
              <w:top w:val="double" w:sz="4" w:space="0" w:color="auto"/>
            </w:tcBorders>
            <w:vAlign w:val="bottom"/>
          </w:tcPr>
          <w:p w:rsidR="003858F1" w:rsidRPr="00AB5C8E" w:rsidRDefault="003858F1" w:rsidP="003858F1">
            <w:pPr>
              <w:pStyle w:val="acctfourfigures"/>
              <w:tabs>
                <w:tab w:val="clear" w:pos="765"/>
                <w:tab w:val="decimal" w:pos="769"/>
              </w:tabs>
              <w:spacing w:line="240" w:lineRule="atLeast"/>
              <w:ind w:right="-106"/>
              <w:rPr>
                <w:rFonts w:cs="Times New Roman"/>
                <w:szCs w:val="22"/>
                <w:lang w:val="en-US"/>
              </w:rPr>
            </w:pPr>
          </w:p>
        </w:tc>
        <w:tc>
          <w:tcPr>
            <w:tcW w:w="192" w:type="dxa"/>
            <w:gridSpan w:val="2"/>
          </w:tcPr>
          <w:p w:rsidR="003858F1" w:rsidRPr="00AB5C8E" w:rsidRDefault="003858F1" w:rsidP="003858F1">
            <w:pPr>
              <w:pStyle w:val="acctfourfigures"/>
              <w:tabs>
                <w:tab w:val="clear" w:pos="765"/>
                <w:tab w:val="decimal" w:pos="915"/>
              </w:tabs>
              <w:spacing w:line="240" w:lineRule="atLeast"/>
              <w:ind w:right="-106"/>
              <w:rPr>
                <w:rFonts w:cs="Times New Roman"/>
                <w:szCs w:val="22"/>
                <w:lang w:val="en-US"/>
              </w:rPr>
            </w:pPr>
          </w:p>
        </w:tc>
        <w:tc>
          <w:tcPr>
            <w:tcW w:w="1154" w:type="dxa"/>
            <w:gridSpan w:val="2"/>
            <w:tcBorders>
              <w:top w:val="double" w:sz="4" w:space="0" w:color="auto"/>
            </w:tcBorders>
            <w:vAlign w:val="bottom"/>
          </w:tcPr>
          <w:p w:rsidR="003858F1" w:rsidRPr="00AB5C8E" w:rsidRDefault="003858F1" w:rsidP="003858F1">
            <w:pPr>
              <w:pStyle w:val="acctfourfigures"/>
              <w:tabs>
                <w:tab w:val="clear" w:pos="765"/>
                <w:tab w:val="decimal" w:pos="893"/>
              </w:tabs>
              <w:spacing w:line="240" w:lineRule="atLeast"/>
              <w:ind w:right="-106"/>
              <w:rPr>
                <w:rFonts w:cs="Times New Roman"/>
                <w:szCs w:val="22"/>
                <w:lang w:val="en-US"/>
              </w:rPr>
            </w:pPr>
          </w:p>
        </w:tc>
      </w:tr>
    </w:tbl>
    <w:p w:rsidR="008E5758" w:rsidRDefault="008E5758" w:rsidP="00280D0B">
      <w:pPr>
        <w:spacing w:line="240" w:lineRule="atLeast"/>
        <w:ind w:left="540" w:right="33"/>
        <w:jc w:val="both"/>
        <w:rPr>
          <w:rFonts w:cs="Times New Roman"/>
          <w:i/>
          <w:iCs/>
          <w:szCs w:val="22"/>
          <w:lang w:bidi="th-TH"/>
        </w:rPr>
      </w:pPr>
      <w:r>
        <w:rPr>
          <w:rFonts w:cs="Times New Roman"/>
          <w:i/>
          <w:iCs/>
          <w:szCs w:val="22"/>
          <w:lang w:bidi="th-TH"/>
        </w:rPr>
        <w:br w:type="page"/>
      </w:r>
    </w:p>
    <w:p w:rsidR="00F62289" w:rsidRPr="00AB5C8E" w:rsidRDefault="00F62289" w:rsidP="00280D0B">
      <w:pPr>
        <w:spacing w:line="240" w:lineRule="atLeast"/>
        <w:ind w:left="540" w:right="33"/>
        <w:jc w:val="both"/>
        <w:rPr>
          <w:rFonts w:cs="Times New Roman"/>
          <w:i/>
          <w:iCs/>
          <w:szCs w:val="22"/>
          <w:lang w:bidi="th-TH"/>
        </w:rPr>
      </w:pPr>
      <w:r w:rsidRPr="00AB5C8E">
        <w:rPr>
          <w:rFonts w:cs="Times New Roman"/>
          <w:i/>
          <w:iCs/>
          <w:szCs w:val="22"/>
          <w:lang w:bidi="th-TH"/>
        </w:rPr>
        <w:lastRenderedPageBreak/>
        <w:t xml:space="preserve">Movement in the present value of the </w:t>
      </w:r>
      <w:r w:rsidR="00B85FA2" w:rsidRPr="00AB5C8E">
        <w:rPr>
          <w:rFonts w:cs="Times New Roman"/>
          <w:i/>
          <w:iCs/>
          <w:szCs w:val="22"/>
          <w:lang w:bidi="th-TH"/>
        </w:rPr>
        <w:t>non-current provisions for employee benefit</w:t>
      </w:r>
      <w:r w:rsidR="00405920">
        <w:rPr>
          <w:rFonts w:cs="Times New Roman"/>
          <w:i/>
          <w:iCs/>
          <w:szCs w:val="22"/>
          <w:lang w:bidi="th-TH"/>
        </w:rPr>
        <w:t>s</w:t>
      </w:r>
    </w:p>
    <w:p w:rsidR="003257E9" w:rsidRPr="00AB5C8E" w:rsidRDefault="003257E9" w:rsidP="00280D0B">
      <w:pPr>
        <w:spacing w:line="240" w:lineRule="atLeast"/>
        <w:ind w:left="540" w:right="33"/>
        <w:jc w:val="both"/>
        <w:rPr>
          <w:rFonts w:cs="Times New Roman"/>
          <w:i/>
          <w:iCs/>
          <w:szCs w:val="22"/>
          <w:lang w:bidi="th-TH"/>
        </w:rPr>
      </w:pPr>
    </w:p>
    <w:tbl>
      <w:tblPr>
        <w:tblW w:w="9315" w:type="dxa"/>
        <w:tblInd w:w="432" w:type="dxa"/>
        <w:tblLayout w:type="fixed"/>
        <w:tblCellMar>
          <w:left w:w="79" w:type="dxa"/>
          <w:right w:w="79" w:type="dxa"/>
        </w:tblCellMar>
        <w:tblLook w:val="0000" w:firstRow="0" w:lastRow="0" w:firstColumn="0" w:lastColumn="0" w:noHBand="0" w:noVBand="0"/>
      </w:tblPr>
      <w:tblGrid>
        <w:gridCol w:w="4392"/>
        <w:gridCol w:w="1071"/>
        <w:gridCol w:w="189"/>
        <w:gridCol w:w="1116"/>
        <w:gridCol w:w="180"/>
        <w:gridCol w:w="999"/>
        <w:gridCol w:w="47"/>
        <w:gridCol w:w="142"/>
        <w:gridCol w:w="36"/>
        <w:gridCol w:w="1125"/>
        <w:gridCol w:w="18"/>
      </w:tblGrid>
      <w:tr w:rsidR="003257E9" w:rsidRPr="00AB5C8E" w:rsidTr="00D01526">
        <w:trPr>
          <w:gridAfter w:val="1"/>
          <w:wAfter w:w="18" w:type="dxa"/>
          <w:cantSplit/>
          <w:tblHeader/>
        </w:trPr>
        <w:tc>
          <w:tcPr>
            <w:tcW w:w="4392" w:type="dxa"/>
          </w:tcPr>
          <w:p w:rsidR="003257E9" w:rsidRPr="00AB5C8E" w:rsidRDefault="003257E9" w:rsidP="00280D0B">
            <w:pPr>
              <w:pStyle w:val="acctfourfigures"/>
              <w:spacing w:line="240" w:lineRule="atLeast"/>
              <w:jc w:val="center"/>
              <w:rPr>
                <w:rFonts w:cs="Times New Roman"/>
                <w:szCs w:val="22"/>
              </w:rPr>
            </w:pPr>
          </w:p>
        </w:tc>
        <w:tc>
          <w:tcPr>
            <w:tcW w:w="2376" w:type="dxa"/>
            <w:gridSpan w:val="3"/>
            <w:vAlign w:val="center"/>
          </w:tcPr>
          <w:p w:rsidR="00436072"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280D0B">
            <w:pPr>
              <w:pStyle w:val="acctfourfigures"/>
              <w:tabs>
                <w:tab w:val="clear" w:pos="765"/>
              </w:tabs>
              <w:spacing w:line="240" w:lineRule="atLeast"/>
              <w:ind w:left="-79" w:right="-79"/>
              <w:jc w:val="center"/>
              <w:rPr>
                <w:rFonts w:cs="Times New Roman"/>
                <w:b/>
                <w:bCs/>
                <w:szCs w:val="22"/>
              </w:rPr>
            </w:pPr>
          </w:p>
        </w:tc>
        <w:tc>
          <w:tcPr>
            <w:tcW w:w="2349" w:type="dxa"/>
            <w:gridSpan w:val="5"/>
            <w:vAlign w:val="center"/>
          </w:tcPr>
          <w:p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A9686B" w:rsidRPr="00AB5C8E" w:rsidTr="00D01526">
        <w:trPr>
          <w:gridAfter w:val="1"/>
          <w:wAfter w:w="18" w:type="dxa"/>
          <w:cantSplit/>
          <w:tblHeader/>
        </w:trPr>
        <w:tc>
          <w:tcPr>
            <w:tcW w:w="4392" w:type="dxa"/>
          </w:tcPr>
          <w:p w:rsidR="00A9686B" w:rsidRPr="00AB5C8E" w:rsidRDefault="00A9686B" w:rsidP="00A9686B">
            <w:pPr>
              <w:pStyle w:val="acctfourfigures"/>
              <w:spacing w:line="240" w:lineRule="atLeast"/>
              <w:jc w:val="center"/>
              <w:rPr>
                <w:rFonts w:cs="Times New Roman"/>
                <w:szCs w:val="22"/>
              </w:rPr>
            </w:pPr>
          </w:p>
        </w:tc>
        <w:tc>
          <w:tcPr>
            <w:tcW w:w="1071"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9"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1116"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1046" w:type="dxa"/>
            <w:gridSpan w:val="2"/>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78" w:type="dxa"/>
            <w:gridSpan w:val="2"/>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1125"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280D0B" w:rsidRPr="00AB5C8E" w:rsidTr="00D01526">
        <w:trPr>
          <w:gridAfter w:val="1"/>
          <w:wAfter w:w="18" w:type="dxa"/>
          <w:cantSplit/>
        </w:trPr>
        <w:tc>
          <w:tcPr>
            <w:tcW w:w="4392" w:type="dxa"/>
          </w:tcPr>
          <w:p w:rsidR="00280D0B" w:rsidRPr="00AB5C8E" w:rsidRDefault="00280D0B" w:rsidP="00280D0B">
            <w:pPr>
              <w:spacing w:line="240" w:lineRule="atLeast"/>
              <w:ind w:left="180" w:hanging="180"/>
              <w:rPr>
                <w:rFonts w:cs="Times New Roman"/>
                <w:b/>
                <w:bCs/>
                <w:szCs w:val="22"/>
              </w:rPr>
            </w:pPr>
          </w:p>
        </w:tc>
        <w:tc>
          <w:tcPr>
            <w:tcW w:w="4905" w:type="dxa"/>
            <w:gridSpan w:val="9"/>
          </w:tcPr>
          <w:p w:rsidR="00280D0B" w:rsidRPr="00AB5C8E" w:rsidRDefault="00280D0B" w:rsidP="00280D0B">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280D0B" w:rsidRPr="00AB5C8E" w:rsidTr="00D01526">
        <w:trPr>
          <w:cantSplit/>
        </w:trPr>
        <w:tc>
          <w:tcPr>
            <w:tcW w:w="4392" w:type="dxa"/>
            <w:vAlign w:val="center"/>
          </w:tcPr>
          <w:p w:rsidR="00280D0B" w:rsidRPr="00AB5C8E" w:rsidRDefault="00280D0B" w:rsidP="00280D0B">
            <w:pPr>
              <w:pStyle w:val="BodyText"/>
              <w:spacing w:after="0" w:line="240" w:lineRule="atLeast"/>
              <w:rPr>
                <w:rFonts w:cs="Times New Roman"/>
                <w:szCs w:val="22"/>
                <w:lang w:bidi="th-TH"/>
              </w:rPr>
            </w:pPr>
          </w:p>
        </w:tc>
        <w:tc>
          <w:tcPr>
            <w:tcW w:w="1071" w:type="dxa"/>
            <w:vAlign w:val="bottom"/>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89" w:type="dxa"/>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80" w:type="dxa"/>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89" w:type="dxa"/>
            <w:gridSpan w:val="2"/>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280D0B" w:rsidRPr="00AB5C8E" w:rsidRDefault="00280D0B" w:rsidP="00280D0B">
            <w:pPr>
              <w:pStyle w:val="acctfourfigures"/>
              <w:tabs>
                <w:tab w:val="clear" w:pos="765"/>
                <w:tab w:val="decimal" w:pos="915"/>
              </w:tabs>
              <w:spacing w:line="240" w:lineRule="atLeast"/>
              <w:ind w:right="-106"/>
              <w:rPr>
                <w:rFonts w:cs="Times New Roman"/>
                <w:szCs w:val="22"/>
                <w:lang w:val="en-US"/>
              </w:rPr>
            </w:pP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szCs w:val="22"/>
                <w:lang w:bidi="th-TH"/>
              </w:rPr>
            </w:pPr>
            <w:r>
              <w:rPr>
                <w:rFonts w:cs="Times New Roman"/>
                <w:szCs w:val="22"/>
                <w:lang w:bidi="th-TH"/>
              </w:rPr>
              <w:t xml:space="preserve">At </w:t>
            </w:r>
            <w:r w:rsidRPr="00AB5C8E">
              <w:rPr>
                <w:rFonts w:cs="Times New Roman"/>
                <w:szCs w:val="22"/>
                <w:lang w:bidi="th-TH"/>
              </w:rPr>
              <w:t>1 January</w:t>
            </w:r>
          </w:p>
        </w:tc>
        <w:tc>
          <w:tcPr>
            <w:tcW w:w="1071" w:type="dxa"/>
            <w:vAlign w:val="bottom"/>
          </w:tcPr>
          <w:p w:rsidR="00A9686B" w:rsidRPr="00A9686B" w:rsidRDefault="00A9686B" w:rsidP="00A9686B">
            <w:pPr>
              <w:pStyle w:val="acctfourfigures"/>
              <w:tabs>
                <w:tab w:val="clear" w:pos="765"/>
                <w:tab w:val="decimal" w:pos="857"/>
              </w:tabs>
              <w:spacing w:line="240" w:lineRule="atLeast"/>
              <w:ind w:right="-196"/>
              <w:rPr>
                <w:rFonts w:cs="Times New Roman"/>
                <w:szCs w:val="22"/>
                <w:lang w:val="en-US"/>
              </w:rPr>
            </w:pPr>
            <w:r w:rsidRPr="00A9686B">
              <w:rPr>
                <w:rFonts w:cs="Times New Roman"/>
                <w:szCs w:val="22"/>
                <w:lang w:val="en-US"/>
              </w:rPr>
              <w:t>56,173</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r w:rsidRPr="006A413D">
              <w:rPr>
                <w:rFonts w:cs="Times New Roman"/>
                <w:szCs w:val="22"/>
                <w:lang w:val="en-US"/>
              </w:rPr>
              <w:t>47,361</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A9686B" w:rsidRPr="00A9686B" w:rsidRDefault="00A9686B" w:rsidP="003858F1">
            <w:pPr>
              <w:pStyle w:val="acctfourfigures"/>
              <w:tabs>
                <w:tab w:val="clear" w:pos="765"/>
                <w:tab w:val="decimal" w:pos="769"/>
              </w:tabs>
              <w:spacing w:line="240" w:lineRule="atLeast"/>
              <w:ind w:right="-106"/>
              <w:rPr>
                <w:rFonts w:cs="Times New Roman"/>
                <w:szCs w:val="22"/>
                <w:lang w:val="en-US"/>
              </w:rPr>
            </w:pPr>
            <w:r w:rsidRPr="00A9686B">
              <w:rPr>
                <w:rFonts w:cs="Times New Roman"/>
                <w:szCs w:val="22"/>
              </w:rPr>
              <w:t>53,860</w:t>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A9686B" w:rsidRPr="00AB5C8E" w:rsidRDefault="00A9686B" w:rsidP="00A9686B">
            <w:pPr>
              <w:pStyle w:val="acctfourfigures"/>
              <w:tabs>
                <w:tab w:val="clear" w:pos="765"/>
                <w:tab w:val="decimal" w:pos="893"/>
              </w:tabs>
              <w:spacing w:line="240" w:lineRule="atLeast"/>
              <w:ind w:right="-106"/>
              <w:rPr>
                <w:rFonts w:cs="Times New Roman"/>
                <w:szCs w:val="22"/>
                <w:lang w:val="en-US"/>
              </w:rPr>
            </w:pPr>
            <w:r w:rsidRPr="006A413D">
              <w:rPr>
                <w:rFonts w:cs="Times New Roman"/>
                <w:szCs w:val="22"/>
                <w:lang w:val="en-US"/>
              </w:rPr>
              <w:t>44,524</w:t>
            </w: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szCs w:val="22"/>
                <w:lang w:bidi="th-TH"/>
              </w:rPr>
            </w:pPr>
          </w:p>
        </w:tc>
        <w:tc>
          <w:tcPr>
            <w:tcW w:w="1071"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A9686B" w:rsidRPr="00AB5C8E" w:rsidRDefault="00A9686B" w:rsidP="00A9686B">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A9686B" w:rsidRPr="00AB5C8E" w:rsidRDefault="00A9686B" w:rsidP="00A9686B">
            <w:pPr>
              <w:pStyle w:val="acctfourfigures"/>
              <w:tabs>
                <w:tab w:val="clear" w:pos="765"/>
                <w:tab w:val="decimal" w:pos="848"/>
                <w:tab w:val="decimal" w:pos="893"/>
              </w:tabs>
              <w:spacing w:line="240" w:lineRule="atLeast"/>
              <w:ind w:right="-106"/>
              <w:rPr>
                <w:rFonts w:cs="Times New Roman"/>
                <w:szCs w:val="22"/>
                <w:lang w:val="en-US"/>
              </w:rPr>
            </w:pP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szCs w:val="22"/>
                <w:lang w:val="en-US" w:bidi="th-TH"/>
              </w:rPr>
            </w:pPr>
            <w:r w:rsidRPr="00AB5C8E">
              <w:rPr>
                <w:rFonts w:cs="Times New Roman"/>
                <w:b/>
                <w:bCs/>
                <w:szCs w:val="22"/>
                <w:lang w:val="en-US" w:bidi="th-TH"/>
              </w:rPr>
              <w:t>Included in profit or loss</w:t>
            </w:r>
          </w:p>
        </w:tc>
        <w:tc>
          <w:tcPr>
            <w:tcW w:w="1071"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A9686B" w:rsidRPr="00AB5C8E" w:rsidRDefault="00A9686B" w:rsidP="00A9686B">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A9686B" w:rsidRPr="00AB5C8E" w:rsidRDefault="00A9686B" w:rsidP="00A9686B">
            <w:pPr>
              <w:pStyle w:val="acctfourfigures"/>
              <w:tabs>
                <w:tab w:val="clear" w:pos="765"/>
                <w:tab w:val="decimal" w:pos="848"/>
                <w:tab w:val="decimal" w:pos="893"/>
              </w:tabs>
              <w:spacing w:line="240" w:lineRule="atLeast"/>
              <w:ind w:right="-106"/>
              <w:rPr>
                <w:rFonts w:cs="Times New Roman"/>
                <w:szCs w:val="22"/>
                <w:lang w:val="en-US"/>
              </w:rPr>
            </w:pPr>
          </w:p>
        </w:tc>
      </w:tr>
      <w:tr w:rsidR="00A9686B" w:rsidRPr="00AB5C8E" w:rsidTr="00D01526">
        <w:trPr>
          <w:cantSplit/>
        </w:trPr>
        <w:tc>
          <w:tcPr>
            <w:tcW w:w="4392" w:type="dxa"/>
          </w:tcPr>
          <w:p w:rsidR="00A9686B" w:rsidRPr="00AB5C8E" w:rsidRDefault="00A9686B" w:rsidP="00A9686B">
            <w:pPr>
              <w:pStyle w:val="acctfourfigures"/>
              <w:spacing w:line="240" w:lineRule="atLeast"/>
              <w:rPr>
                <w:rFonts w:cs="Times New Roman"/>
                <w:szCs w:val="22"/>
              </w:rPr>
            </w:pPr>
            <w:r w:rsidRPr="00AB5C8E">
              <w:rPr>
                <w:rFonts w:cs="Times New Roman"/>
                <w:szCs w:val="22"/>
                <w:lang w:bidi="th-TH"/>
              </w:rPr>
              <w:t>Current service costs</w:t>
            </w:r>
          </w:p>
        </w:tc>
        <w:tc>
          <w:tcPr>
            <w:tcW w:w="1071" w:type="dxa"/>
            <w:vAlign w:val="bottom"/>
          </w:tcPr>
          <w:p w:rsidR="00A9686B" w:rsidRPr="00AB5C8E" w:rsidRDefault="00665B13" w:rsidP="00A9686B">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3,760</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r w:rsidRPr="006A413D">
              <w:rPr>
                <w:rFonts w:cs="Times New Roman"/>
                <w:szCs w:val="22"/>
                <w:lang w:val="en-US"/>
              </w:rPr>
              <w:t>2,792</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A9686B" w:rsidRPr="00AB5C8E" w:rsidRDefault="00665B13" w:rsidP="00A9686B">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3,596</w:t>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A9686B" w:rsidRPr="00AB5C8E" w:rsidRDefault="00A9686B" w:rsidP="003858F1">
            <w:pPr>
              <w:pStyle w:val="acctfourfigures"/>
              <w:tabs>
                <w:tab w:val="clear" w:pos="765"/>
                <w:tab w:val="decimal" w:pos="893"/>
              </w:tabs>
              <w:spacing w:line="240" w:lineRule="atLeast"/>
              <w:ind w:right="-106"/>
              <w:rPr>
                <w:rFonts w:cs="Times New Roman"/>
                <w:szCs w:val="22"/>
                <w:lang w:val="en-US"/>
              </w:rPr>
            </w:pPr>
            <w:r w:rsidRPr="006A413D">
              <w:rPr>
                <w:rFonts w:cs="Times New Roman"/>
                <w:szCs w:val="22"/>
                <w:lang w:val="en-US"/>
              </w:rPr>
              <w:t>2,593</w:t>
            </w:r>
          </w:p>
        </w:tc>
      </w:tr>
      <w:tr w:rsidR="00A9686B" w:rsidRPr="00AB5C8E" w:rsidTr="00D01526">
        <w:trPr>
          <w:cantSplit/>
        </w:trPr>
        <w:tc>
          <w:tcPr>
            <w:tcW w:w="4392" w:type="dxa"/>
          </w:tcPr>
          <w:p w:rsidR="00A9686B" w:rsidRPr="00AB5C8E" w:rsidRDefault="00A9686B" w:rsidP="00A9686B">
            <w:pPr>
              <w:pStyle w:val="acctfourfigures"/>
              <w:spacing w:line="240" w:lineRule="atLeast"/>
              <w:rPr>
                <w:rFonts w:cs="Times New Roman"/>
                <w:szCs w:val="22"/>
                <w:lang w:bidi="th-TH"/>
              </w:rPr>
            </w:pPr>
            <w:r w:rsidRPr="00AB5C8E">
              <w:rPr>
                <w:rFonts w:cs="Times New Roman"/>
                <w:szCs w:val="22"/>
                <w:lang w:bidi="th-TH"/>
              </w:rPr>
              <w:t>Interest on obligation</w:t>
            </w:r>
          </w:p>
        </w:tc>
        <w:tc>
          <w:tcPr>
            <w:tcW w:w="1071" w:type="dxa"/>
            <w:vAlign w:val="bottom"/>
          </w:tcPr>
          <w:p w:rsidR="00A9686B" w:rsidRPr="00AB5C8E" w:rsidRDefault="00665B13" w:rsidP="00A9686B">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1,563</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r w:rsidRPr="006A413D">
              <w:rPr>
                <w:rFonts w:cs="Times New Roman"/>
                <w:szCs w:val="22"/>
                <w:lang w:val="en-US"/>
              </w:rPr>
              <w:t>1,58</w:t>
            </w:r>
            <w:r>
              <w:rPr>
                <w:rFonts w:cs="Times New Roman"/>
                <w:szCs w:val="22"/>
                <w:lang w:val="en-US"/>
              </w:rPr>
              <w:t>6</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A9686B" w:rsidRPr="00AB5C8E" w:rsidRDefault="00665B13" w:rsidP="003858F1">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1,500</w:t>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A9686B" w:rsidRPr="00AB5C8E" w:rsidRDefault="00A9686B" w:rsidP="00A9686B">
            <w:pPr>
              <w:pStyle w:val="acctfourfigures"/>
              <w:tabs>
                <w:tab w:val="clear" w:pos="765"/>
                <w:tab w:val="decimal" w:pos="893"/>
              </w:tabs>
              <w:spacing w:line="240" w:lineRule="atLeast"/>
              <w:ind w:right="-106"/>
              <w:rPr>
                <w:rFonts w:cs="Times New Roman"/>
                <w:szCs w:val="22"/>
                <w:lang w:val="en-US"/>
              </w:rPr>
            </w:pPr>
            <w:r w:rsidRPr="006A413D">
              <w:rPr>
                <w:rFonts w:cs="Times New Roman"/>
                <w:szCs w:val="22"/>
                <w:lang w:val="en-US"/>
              </w:rPr>
              <w:t>1,481</w:t>
            </w:r>
          </w:p>
        </w:tc>
      </w:tr>
      <w:tr w:rsidR="00A9686B" w:rsidRPr="00AB5C8E" w:rsidTr="00D01526">
        <w:trPr>
          <w:cantSplit/>
        </w:trPr>
        <w:tc>
          <w:tcPr>
            <w:tcW w:w="4392" w:type="dxa"/>
          </w:tcPr>
          <w:p w:rsidR="00A9686B" w:rsidRPr="00AB5C8E" w:rsidRDefault="00A9686B" w:rsidP="003858F1">
            <w:pPr>
              <w:pStyle w:val="BodyText"/>
              <w:spacing w:after="0" w:line="240" w:lineRule="atLeast"/>
              <w:ind w:left="243" w:hanging="243"/>
              <w:rPr>
                <w:rFonts w:cstheme="minorBidi"/>
                <w:szCs w:val="22"/>
                <w:lang w:val="en-US" w:bidi="th-TH"/>
              </w:rPr>
            </w:pPr>
            <w:r w:rsidRPr="00AB5C8E">
              <w:rPr>
                <w:rFonts w:cs="Times New Roman"/>
                <w:szCs w:val="22"/>
                <w:lang w:bidi="th-TH"/>
              </w:rPr>
              <w:t>Actuarial</w:t>
            </w:r>
            <w:r w:rsidRPr="00AB5C8E">
              <w:rPr>
                <w:rFonts w:cs="Times New Roman"/>
                <w:szCs w:val="22"/>
                <w:lang w:val="en-US" w:bidi="th-TH"/>
              </w:rPr>
              <w:t xml:space="preserve"> </w:t>
            </w:r>
            <w:r w:rsidR="003858F1">
              <w:rPr>
                <w:rFonts w:cs="Times New Roman"/>
                <w:szCs w:val="22"/>
                <w:lang w:bidi="th-TH"/>
              </w:rPr>
              <w:t>gain</w:t>
            </w:r>
          </w:p>
        </w:tc>
        <w:tc>
          <w:tcPr>
            <w:tcW w:w="1071" w:type="dxa"/>
            <w:tcBorders>
              <w:bottom w:val="single" w:sz="4" w:space="0" w:color="auto"/>
            </w:tcBorders>
            <w:vAlign w:val="bottom"/>
          </w:tcPr>
          <w:p w:rsidR="00A9686B" w:rsidRPr="00AB5C8E" w:rsidRDefault="00665B13" w:rsidP="00665B13">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(87)</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vAlign w:val="bottom"/>
          </w:tcPr>
          <w:p w:rsidR="00A9686B" w:rsidRPr="00AB5C8E" w:rsidRDefault="00A9686B" w:rsidP="00A9686B">
            <w:pPr>
              <w:pStyle w:val="acctfourfigures"/>
              <w:tabs>
                <w:tab w:val="clear" w:pos="765"/>
                <w:tab w:val="decimal" w:pos="587"/>
              </w:tabs>
              <w:spacing w:line="240" w:lineRule="atLeast"/>
              <w:rPr>
                <w:rFonts w:cs="Times New Roman"/>
                <w:szCs w:val="22"/>
                <w:lang w:val="en-US"/>
              </w:rPr>
            </w:pPr>
            <w:r w:rsidRPr="006A413D">
              <w:rPr>
                <w:rFonts w:cs="Times New Roman"/>
                <w:szCs w:val="22"/>
                <w:lang w:val="en-US"/>
              </w:rPr>
              <w:t>-</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A9686B" w:rsidRPr="00AB5C8E" w:rsidRDefault="00665B13" w:rsidP="00665B13">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(87)</w:t>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bottom w:val="single" w:sz="4" w:space="0" w:color="auto"/>
            </w:tcBorders>
            <w:vAlign w:val="bottom"/>
          </w:tcPr>
          <w:p w:rsidR="00A9686B" w:rsidRPr="00AB5C8E" w:rsidRDefault="00A9686B" w:rsidP="00A9686B">
            <w:pPr>
              <w:pStyle w:val="acctfourfigures"/>
              <w:tabs>
                <w:tab w:val="clear" w:pos="765"/>
                <w:tab w:val="decimal" w:pos="623"/>
              </w:tabs>
              <w:spacing w:line="240" w:lineRule="atLeast"/>
              <w:rPr>
                <w:rFonts w:cs="Times New Roman"/>
                <w:szCs w:val="22"/>
                <w:lang w:val="en-US"/>
              </w:rPr>
            </w:pPr>
            <w:r>
              <w:rPr>
                <w:rFonts w:cs="Times New Roman"/>
                <w:szCs w:val="22"/>
                <w:lang w:val="en-US"/>
              </w:rPr>
              <w:t>-</w:t>
            </w: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szCs w:val="22"/>
                <w:lang w:bidi="th-TH"/>
              </w:rPr>
            </w:pPr>
          </w:p>
        </w:tc>
        <w:tc>
          <w:tcPr>
            <w:tcW w:w="1071" w:type="dxa"/>
            <w:vAlign w:val="bottom"/>
          </w:tcPr>
          <w:p w:rsidR="00A9686B" w:rsidRPr="00AB5C8E" w:rsidRDefault="00665B13" w:rsidP="00A9686B">
            <w:pPr>
              <w:pStyle w:val="acctfourfigures"/>
              <w:tabs>
                <w:tab w:val="clear" w:pos="765"/>
                <w:tab w:val="decimal" w:pos="857"/>
              </w:tabs>
              <w:spacing w:line="240" w:lineRule="atLeast"/>
              <w:ind w:right="-196"/>
              <w:rPr>
                <w:rFonts w:cs="Times New Roman"/>
                <w:b/>
                <w:bCs/>
                <w:szCs w:val="22"/>
                <w:lang w:val="en-US"/>
              </w:rPr>
            </w:pPr>
            <w:r w:rsidRPr="00665B13">
              <w:rPr>
                <w:rFonts w:cs="Times New Roman"/>
                <w:b/>
                <w:bCs/>
                <w:szCs w:val="22"/>
                <w:lang w:val="en-US"/>
              </w:rPr>
              <w:t>5,236</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b/>
                <w:bCs/>
                <w:szCs w:val="22"/>
                <w:lang w:val="en-US"/>
              </w:rPr>
            </w:pPr>
            <w:r w:rsidRPr="006A413D">
              <w:rPr>
                <w:rFonts w:cs="Times New Roman"/>
                <w:b/>
                <w:bCs/>
                <w:szCs w:val="22"/>
                <w:lang w:val="en-US"/>
              </w:rPr>
              <w:t>4,378</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A9686B" w:rsidRPr="00AB5C8E" w:rsidRDefault="00665B13" w:rsidP="00A9686B">
            <w:pPr>
              <w:pStyle w:val="acctfourfigures"/>
              <w:tabs>
                <w:tab w:val="clear" w:pos="765"/>
                <w:tab w:val="decimal" w:pos="769"/>
              </w:tabs>
              <w:spacing w:line="240" w:lineRule="atLeast"/>
              <w:ind w:right="-106"/>
              <w:rPr>
                <w:rFonts w:cs="Times New Roman"/>
                <w:b/>
                <w:bCs/>
                <w:szCs w:val="22"/>
                <w:lang w:val="en-US"/>
              </w:rPr>
            </w:pPr>
            <w:r w:rsidRPr="00665B13">
              <w:rPr>
                <w:rFonts w:cs="Times New Roman"/>
                <w:b/>
                <w:bCs/>
                <w:szCs w:val="22"/>
                <w:lang w:val="en-US"/>
              </w:rPr>
              <w:t>5,009</w:t>
            </w:r>
            <w:r w:rsidRPr="00665B13">
              <w:rPr>
                <w:rFonts w:cs="Times New Roman"/>
                <w:b/>
                <w:bCs/>
                <w:szCs w:val="22"/>
                <w:lang w:val="en-US"/>
              </w:rPr>
              <w:tab/>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A9686B" w:rsidRPr="00AB5C8E" w:rsidRDefault="00A9686B" w:rsidP="00A9686B">
            <w:pPr>
              <w:pStyle w:val="acctfourfigures"/>
              <w:tabs>
                <w:tab w:val="clear" w:pos="765"/>
                <w:tab w:val="decimal" w:pos="893"/>
              </w:tabs>
              <w:spacing w:line="240" w:lineRule="atLeast"/>
              <w:ind w:right="-106"/>
              <w:rPr>
                <w:rFonts w:cs="Times New Roman"/>
                <w:b/>
                <w:bCs/>
                <w:szCs w:val="22"/>
                <w:lang w:val="en-US"/>
              </w:rPr>
            </w:pPr>
            <w:r w:rsidRPr="006A413D">
              <w:rPr>
                <w:rFonts w:cs="Times New Roman"/>
                <w:b/>
                <w:bCs/>
                <w:szCs w:val="22"/>
                <w:lang w:val="en-US"/>
              </w:rPr>
              <w:t>4,074</w:t>
            </w: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szCs w:val="22"/>
                <w:lang w:bidi="th-TH"/>
              </w:rPr>
            </w:pPr>
            <w:r w:rsidRPr="00AB5C8E">
              <w:rPr>
                <w:rFonts w:cs="Times New Roman"/>
                <w:b/>
                <w:bCs/>
                <w:szCs w:val="22"/>
                <w:lang w:bidi="th-TH"/>
              </w:rPr>
              <w:t>Included in other comprehensive income</w:t>
            </w:r>
          </w:p>
        </w:tc>
        <w:tc>
          <w:tcPr>
            <w:tcW w:w="1071"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A9686B" w:rsidRPr="00AB5C8E" w:rsidRDefault="00A9686B" w:rsidP="00A9686B">
            <w:pPr>
              <w:pStyle w:val="acctfourfigures"/>
              <w:tabs>
                <w:tab w:val="clear" w:pos="765"/>
                <w:tab w:val="decimal" w:pos="848"/>
              </w:tabs>
              <w:spacing w:line="240" w:lineRule="atLeast"/>
              <w:ind w:right="-106"/>
              <w:rPr>
                <w:rFonts w:cs="Times New Roman"/>
                <w:szCs w:val="22"/>
                <w:lang w:val="en-US"/>
              </w:rPr>
            </w:pP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A9686B" w:rsidRPr="00AB5C8E" w:rsidRDefault="00A9686B" w:rsidP="00A9686B">
            <w:pPr>
              <w:pStyle w:val="acctfourfigures"/>
              <w:tabs>
                <w:tab w:val="clear" w:pos="765"/>
                <w:tab w:val="decimal" w:pos="848"/>
                <w:tab w:val="decimal" w:pos="893"/>
              </w:tabs>
              <w:spacing w:line="240" w:lineRule="atLeast"/>
              <w:ind w:right="-106"/>
              <w:rPr>
                <w:rFonts w:cs="Times New Roman"/>
                <w:szCs w:val="22"/>
                <w:lang w:val="en-US"/>
              </w:rPr>
            </w:pP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szCs w:val="22"/>
                <w:lang w:bidi="th-TH"/>
              </w:rPr>
            </w:pPr>
            <w:r w:rsidRPr="00AB5C8E">
              <w:rPr>
                <w:rFonts w:cs="Times New Roman"/>
                <w:szCs w:val="22"/>
                <w:lang w:bidi="th-TH"/>
              </w:rPr>
              <w:t>Actuarial</w:t>
            </w:r>
            <w:r w:rsidRPr="00AB5C8E">
              <w:rPr>
                <w:rFonts w:cs="Times New Roman"/>
                <w:szCs w:val="22"/>
                <w:lang w:val="en-US" w:bidi="th-TH"/>
              </w:rPr>
              <w:t xml:space="preserve"> </w:t>
            </w:r>
            <w:r w:rsidRPr="00AB5C8E">
              <w:rPr>
                <w:rFonts w:cs="Times New Roman"/>
                <w:szCs w:val="22"/>
                <w:lang w:bidi="th-TH"/>
              </w:rPr>
              <w:t>losses</w:t>
            </w:r>
          </w:p>
        </w:tc>
        <w:tc>
          <w:tcPr>
            <w:tcW w:w="1071" w:type="dxa"/>
            <w:tcBorders>
              <w:bottom w:val="single" w:sz="4" w:space="0" w:color="auto"/>
            </w:tcBorders>
            <w:vAlign w:val="bottom"/>
          </w:tcPr>
          <w:p w:rsidR="00A9686B" w:rsidRPr="00AB5C8E" w:rsidRDefault="00665B13" w:rsidP="003858F1">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7,012</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r w:rsidRPr="006A413D">
              <w:rPr>
                <w:rFonts w:cs="Times New Roman"/>
                <w:szCs w:val="22"/>
                <w:lang w:val="en-US"/>
              </w:rPr>
              <w:t>4,802</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A9686B" w:rsidRPr="00AB5C8E" w:rsidRDefault="00665B13" w:rsidP="00A9686B">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7,012</w:t>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bottom w:val="single" w:sz="4" w:space="0" w:color="auto"/>
            </w:tcBorders>
            <w:vAlign w:val="bottom"/>
          </w:tcPr>
          <w:p w:rsidR="00A9686B" w:rsidRPr="00AB5C8E" w:rsidRDefault="00A9686B" w:rsidP="003858F1">
            <w:pPr>
              <w:pStyle w:val="acctfourfigures"/>
              <w:tabs>
                <w:tab w:val="clear" w:pos="765"/>
                <w:tab w:val="decimal" w:pos="893"/>
              </w:tabs>
              <w:spacing w:line="240" w:lineRule="atLeast"/>
              <w:ind w:right="-106"/>
              <w:rPr>
                <w:rFonts w:cs="Times New Roman"/>
                <w:szCs w:val="22"/>
                <w:lang w:val="en-US"/>
              </w:rPr>
            </w:pPr>
            <w:r w:rsidRPr="006A413D">
              <w:rPr>
                <w:rFonts w:cs="Times New Roman"/>
                <w:szCs w:val="22"/>
                <w:lang w:val="en-US"/>
              </w:rPr>
              <w:t>5,630</w:t>
            </w: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b/>
                <w:bCs/>
                <w:szCs w:val="22"/>
                <w:lang w:bidi="th-TH"/>
              </w:rPr>
            </w:pPr>
          </w:p>
        </w:tc>
        <w:tc>
          <w:tcPr>
            <w:tcW w:w="1071" w:type="dxa"/>
            <w:tcBorders>
              <w:top w:val="single" w:sz="4" w:space="0" w:color="auto"/>
            </w:tcBorders>
            <w:vAlign w:val="bottom"/>
          </w:tcPr>
          <w:p w:rsidR="00A9686B" w:rsidRPr="00AB5C8E" w:rsidRDefault="00665B13" w:rsidP="00A9686B">
            <w:pPr>
              <w:pStyle w:val="acctfourfigures"/>
              <w:tabs>
                <w:tab w:val="clear" w:pos="765"/>
                <w:tab w:val="decimal" w:pos="857"/>
              </w:tabs>
              <w:spacing w:line="240" w:lineRule="atLeast"/>
              <w:ind w:right="-196"/>
              <w:rPr>
                <w:rFonts w:cs="Times New Roman"/>
                <w:b/>
                <w:bCs/>
                <w:szCs w:val="22"/>
                <w:lang w:val="en-US"/>
              </w:rPr>
            </w:pPr>
            <w:r w:rsidRPr="00665B13">
              <w:rPr>
                <w:rFonts w:cs="Times New Roman"/>
                <w:b/>
                <w:bCs/>
                <w:szCs w:val="22"/>
                <w:lang w:val="en-US"/>
              </w:rPr>
              <w:t>7,012</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tcBorders>
              <w:top w:val="single" w:sz="4" w:space="0" w:color="auto"/>
            </w:tcBorders>
            <w:vAlign w:val="bottom"/>
          </w:tcPr>
          <w:p w:rsidR="00A9686B" w:rsidRPr="00AB5C8E" w:rsidRDefault="00A9686B" w:rsidP="00A9686B">
            <w:pPr>
              <w:pStyle w:val="acctfourfigures"/>
              <w:tabs>
                <w:tab w:val="clear" w:pos="765"/>
                <w:tab w:val="decimal" w:pos="857"/>
              </w:tabs>
              <w:spacing w:line="240" w:lineRule="atLeast"/>
              <w:ind w:right="-196"/>
              <w:rPr>
                <w:rFonts w:cs="Times New Roman"/>
                <w:b/>
                <w:bCs/>
                <w:szCs w:val="22"/>
                <w:lang w:val="en-US"/>
              </w:rPr>
            </w:pPr>
            <w:r w:rsidRPr="006A413D">
              <w:rPr>
                <w:rFonts w:cs="Times New Roman"/>
                <w:b/>
                <w:bCs/>
                <w:szCs w:val="22"/>
                <w:lang w:val="en-US"/>
              </w:rPr>
              <w:t>4,802</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tcBorders>
            <w:vAlign w:val="bottom"/>
          </w:tcPr>
          <w:p w:rsidR="00A9686B" w:rsidRPr="00AB5C8E" w:rsidRDefault="00665B13" w:rsidP="00A9686B">
            <w:pPr>
              <w:pStyle w:val="acctfourfigures"/>
              <w:tabs>
                <w:tab w:val="clear" w:pos="765"/>
                <w:tab w:val="decimal" w:pos="769"/>
              </w:tabs>
              <w:spacing w:line="240" w:lineRule="atLeast"/>
              <w:ind w:right="-106"/>
              <w:rPr>
                <w:rFonts w:cs="Times New Roman"/>
                <w:b/>
                <w:bCs/>
                <w:szCs w:val="22"/>
                <w:lang w:val="en-US"/>
              </w:rPr>
            </w:pPr>
            <w:r w:rsidRPr="00665B13">
              <w:rPr>
                <w:rFonts w:cs="Times New Roman"/>
                <w:b/>
                <w:bCs/>
                <w:szCs w:val="22"/>
                <w:lang w:val="en-US"/>
              </w:rPr>
              <w:t>7,012</w:t>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top w:val="single" w:sz="4" w:space="0" w:color="auto"/>
            </w:tcBorders>
            <w:vAlign w:val="bottom"/>
          </w:tcPr>
          <w:p w:rsidR="00A9686B" w:rsidRPr="00AB5C8E" w:rsidRDefault="00A9686B" w:rsidP="00A9686B">
            <w:pPr>
              <w:pStyle w:val="acctfourfigures"/>
              <w:tabs>
                <w:tab w:val="clear" w:pos="765"/>
                <w:tab w:val="decimal" w:pos="893"/>
              </w:tabs>
              <w:spacing w:line="240" w:lineRule="atLeast"/>
              <w:ind w:right="-106"/>
              <w:rPr>
                <w:rFonts w:cs="Times New Roman"/>
                <w:b/>
                <w:bCs/>
                <w:szCs w:val="22"/>
                <w:lang w:val="en-US"/>
              </w:rPr>
            </w:pPr>
            <w:r w:rsidRPr="006A413D">
              <w:rPr>
                <w:rFonts w:cs="Times New Roman"/>
                <w:b/>
                <w:bCs/>
                <w:szCs w:val="22"/>
                <w:lang w:val="en-US"/>
              </w:rPr>
              <w:t>5,630</w:t>
            </w: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b/>
                <w:bCs/>
                <w:szCs w:val="22"/>
                <w:lang w:bidi="th-TH"/>
              </w:rPr>
            </w:pPr>
            <w:r w:rsidRPr="00AB5C8E">
              <w:rPr>
                <w:rFonts w:cs="Times New Roman"/>
                <w:b/>
                <w:bCs/>
                <w:szCs w:val="22"/>
                <w:lang w:bidi="th-TH"/>
              </w:rPr>
              <w:t>Other</w:t>
            </w:r>
          </w:p>
        </w:tc>
        <w:tc>
          <w:tcPr>
            <w:tcW w:w="1071"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rsidR="00A9686B" w:rsidRPr="00AB5C8E" w:rsidRDefault="00A9686B" w:rsidP="00A9686B">
            <w:pPr>
              <w:pStyle w:val="acctfourfigures"/>
              <w:tabs>
                <w:tab w:val="clear" w:pos="765"/>
                <w:tab w:val="decimal" w:pos="857"/>
              </w:tabs>
              <w:spacing w:line="240" w:lineRule="atLeast"/>
              <w:ind w:right="-196"/>
              <w:rPr>
                <w:rFonts w:cs="Times New Roman"/>
                <w:szCs w:val="22"/>
                <w:lang w:val="en-US"/>
              </w:rPr>
            </w:pP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rsidR="00A9686B" w:rsidRPr="00AB5C8E" w:rsidRDefault="00A9686B" w:rsidP="00A9686B">
            <w:pPr>
              <w:pStyle w:val="acctfourfigures"/>
              <w:tabs>
                <w:tab w:val="clear" w:pos="765"/>
                <w:tab w:val="decimal" w:pos="848"/>
              </w:tabs>
              <w:spacing w:line="240" w:lineRule="atLeast"/>
              <w:ind w:right="-106"/>
              <w:rPr>
                <w:rFonts w:cs="Times New Roman"/>
                <w:szCs w:val="22"/>
                <w:lang w:val="en-US"/>
              </w:rPr>
            </w:pP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vAlign w:val="bottom"/>
          </w:tcPr>
          <w:p w:rsidR="00A9686B" w:rsidRPr="00AB5C8E" w:rsidRDefault="00A9686B" w:rsidP="00A9686B">
            <w:pPr>
              <w:pStyle w:val="acctfourfigures"/>
              <w:tabs>
                <w:tab w:val="clear" w:pos="765"/>
                <w:tab w:val="decimal" w:pos="848"/>
                <w:tab w:val="decimal" w:pos="893"/>
              </w:tabs>
              <w:spacing w:line="240" w:lineRule="atLeast"/>
              <w:ind w:right="-106"/>
              <w:rPr>
                <w:rFonts w:cs="Times New Roman"/>
                <w:szCs w:val="22"/>
                <w:lang w:val="en-US"/>
              </w:rPr>
            </w:pP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szCs w:val="22"/>
                <w:lang w:bidi="th-TH"/>
              </w:rPr>
            </w:pPr>
            <w:r w:rsidRPr="00AB5C8E">
              <w:rPr>
                <w:rFonts w:cs="Times New Roman"/>
                <w:szCs w:val="22"/>
                <w:lang w:bidi="th-TH"/>
              </w:rPr>
              <w:t>Benefits</w:t>
            </w:r>
            <w:r w:rsidRPr="00AB5C8E">
              <w:rPr>
                <w:rFonts w:cs="Times New Roman"/>
                <w:szCs w:val="22"/>
                <w:lang w:val="en-US" w:bidi="th-TH"/>
              </w:rPr>
              <w:t xml:space="preserve"> </w:t>
            </w:r>
            <w:r w:rsidRPr="00AB5C8E">
              <w:rPr>
                <w:rFonts w:cs="Times New Roman"/>
                <w:szCs w:val="22"/>
                <w:lang w:bidi="th-TH"/>
              </w:rPr>
              <w:t>paid</w:t>
            </w:r>
          </w:p>
        </w:tc>
        <w:tc>
          <w:tcPr>
            <w:tcW w:w="1071" w:type="dxa"/>
            <w:tcBorders>
              <w:bottom w:val="single" w:sz="4" w:space="0" w:color="auto"/>
            </w:tcBorders>
            <w:vAlign w:val="bottom"/>
          </w:tcPr>
          <w:p w:rsidR="00A9686B" w:rsidRPr="00AB5C8E" w:rsidRDefault="00665B13" w:rsidP="00A9686B">
            <w:pPr>
              <w:pStyle w:val="acctfourfigures"/>
              <w:tabs>
                <w:tab w:val="clear" w:pos="765"/>
                <w:tab w:val="decimal" w:pos="857"/>
              </w:tabs>
              <w:spacing w:line="240" w:lineRule="atLeast"/>
              <w:ind w:right="-196"/>
              <w:rPr>
                <w:rFonts w:cs="Times New Roman"/>
                <w:szCs w:val="22"/>
                <w:lang w:val="en-US"/>
              </w:rPr>
            </w:pPr>
            <w:r w:rsidRPr="00665B13">
              <w:rPr>
                <w:rFonts w:cs="Times New Roman"/>
                <w:szCs w:val="22"/>
                <w:lang w:val="en-US"/>
              </w:rPr>
              <w:t>(1,421)</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vAlign w:val="bottom"/>
          </w:tcPr>
          <w:p w:rsidR="00A9686B" w:rsidRPr="00AB5C8E" w:rsidRDefault="00A9686B" w:rsidP="003858F1">
            <w:pPr>
              <w:pStyle w:val="acctfourfigures"/>
              <w:tabs>
                <w:tab w:val="clear" w:pos="765"/>
                <w:tab w:val="decimal" w:pos="857"/>
              </w:tabs>
              <w:spacing w:line="240" w:lineRule="atLeast"/>
              <w:ind w:right="-196"/>
              <w:rPr>
                <w:rFonts w:cs="Times New Roman"/>
                <w:szCs w:val="22"/>
                <w:lang w:val="en-US"/>
              </w:rPr>
            </w:pPr>
            <w:r w:rsidRPr="006A413D">
              <w:rPr>
                <w:rFonts w:cs="Times New Roman"/>
                <w:szCs w:val="22"/>
                <w:lang w:val="en-US"/>
              </w:rPr>
              <w:t>(368)</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vAlign w:val="bottom"/>
          </w:tcPr>
          <w:p w:rsidR="00A9686B" w:rsidRPr="00AB5C8E" w:rsidRDefault="00665B13" w:rsidP="00A9686B">
            <w:pPr>
              <w:pStyle w:val="acctfourfigures"/>
              <w:tabs>
                <w:tab w:val="clear" w:pos="765"/>
                <w:tab w:val="decimal" w:pos="769"/>
              </w:tabs>
              <w:spacing w:line="240" w:lineRule="atLeast"/>
              <w:ind w:right="-106"/>
              <w:rPr>
                <w:rFonts w:cs="Times New Roman"/>
                <w:szCs w:val="22"/>
                <w:lang w:val="en-US"/>
              </w:rPr>
            </w:pPr>
            <w:r w:rsidRPr="00665B13">
              <w:rPr>
                <w:rFonts w:cs="Times New Roman"/>
                <w:szCs w:val="22"/>
                <w:lang w:val="en-US"/>
              </w:rPr>
              <w:t>(1,421)</w:t>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bottom w:val="single" w:sz="4" w:space="0" w:color="auto"/>
            </w:tcBorders>
            <w:vAlign w:val="bottom"/>
          </w:tcPr>
          <w:p w:rsidR="00A9686B" w:rsidRPr="00AB5C8E" w:rsidRDefault="00A9686B" w:rsidP="00A9686B">
            <w:pPr>
              <w:pStyle w:val="acctfourfigures"/>
              <w:tabs>
                <w:tab w:val="clear" w:pos="765"/>
                <w:tab w:val="decimal" w:pos="893"/>
              </w:tabs>
              <w:spacing w:line="240" w:lineRule="atLeast"/>
              <w:ind w:right="-106"/>
              <w:rPr>
                <w:rFonts w:cs="Times New Roman"/>
                <w:szCs w:val="22"/>
                <w:lang w:val="en-US"/>
              </w:rPr>
            </w:pPr>
            <w:r w:rsidRPr="006A413D">
              <w:rPr>
                <w:rFonts w:cs="Times New Roman"/>
                <w:szCs w:val="22"/>
                <w:lang w:val="en-US"/>
              </w:rPr>
              <w:t>(368)</w:t>
            </w:r>
          </w:p>
        </w:tc>
      </w:tr>
      <w:tr w:rsidR="00A9686B" w:rsidRPr="00AB5C8E" w:rsidTr="00D01526">
        <w:trPr>
          <w:cantSplit/>
        </w:trPr>
        <w:tc>
          <w:tcPr>
            <w:tcW w:w="4392" w:type="dxa"/>
          </w:tcPr>
          <w:p w:rsidR="00A9686B" w:rsidRPr="00AB5C8E" w:rsidRDefault="00A9686B" w:rsidP="00A9686B">
            <w:pPr>
              <w:pStyle w:val="BodyText"/>
              <w:spacing w:after="0" w:line="240" w:lineRule="atLeast"/>
              <w:ind w:left="243" w:hanging="243"/>
              <w:rPr>
                <w:rFonts w:cs="Times New Roman"/>
                <w:b/>
                <w:bCs/>
                <w:szCs w:val="22"/>
                <w:lang w:bidi="th-TH"/>
              </w:rPr>
            </w:pPr>
          </w:p>
        </w:tc>
        <w:tc>
          <w:tcPr>
            <w:tcW w:w="1071" w:type="dxa"/>
            <w:tcBorders>
              <w:top w:val="single" w:sz="4" w:space="0" w:color="auto"/>
              <w:bottom w:val="single" w:sz="4" w:space="0" w:color="auto"/>
            </w:tcBorders>
            <w:vAlign w:val="bottom"/>
          </w:tcPr>
          <w:p w:rsidR="00A9686B" w:rsidRPr="00AB5C8E" w:rsidRDefault="00665B13" w:rsidP="00A9686B">
            <w:pPr>
              <w:pStyle w:val="acctfourfigures"/>
              <w:tabs>
                <w:tab w:val="clear" w:pos="765"/>
                <w:tab w:val="decimal" w:pos="857"/>
              </w:tabs>
              <w:spacing w:line="240" w:lineRule="atLeast"/>
              <w:ind w:right="-196"/>
              <w:rPr>
                <w:rFonts w:cs="Times New Roman"/>
                <w:b/>
                <w:bCs/>
                <w:szCs w:val="22"/>
                <w:lang w:val="en-US"/>
              </w:rPr>
            </w:pPr>
            <w:r w:rsidRPr="00665B13">
              <w:rPr>
                <w:rFonts w:cs="Times New Roman"/>
                <w:b/>
                <w:bCs/>
                <w:szCs w:val="22"/>
                <w:lang w:val="en-US"/>
              </w:rPr>
              <w:t>(1,421)</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16" w:type="dxa"/>
            <w:tcBorders>
              <w:top w:val="single" w:sz="4" w:space="0" w:color="auto"/>
              <w:bottom w:val="single" w:sz="4" w:space="0" w:color="auto"/>
            </w:tcBorders>
            <w:vAlign w:val="bottom"/>
          </w:tcPr>
          <w:p w:rsidR="00A9686B" w:rsidRPr="00AB5C8E" w:rsidRDefault="00A9686B" w:rsidP="00A9686B">
            <w:pPr>
              <w:pStyle w:val="acctfourfigures"/>
              <w:tabs>
                <w:tab w:val="clear" w:pos="765"/>
                <w:tab w:val="decimal" w:pos="857"/>
              </w:tabs>
              <w:spacing w:line="240" w:lineRule="atLeast"/>
              <w:ind w:right="-196"/>
              <w:rPr>
                <w:rFonts w:cs="Times New Roman"/>
                <w:b/>
                <w:bCs/>
                <w:szCs w:val="22"/>
                <w:lang w:val="en-US"/>
              </w:rPr>
            </w:pPr>
            <w:r w:rsidRPr="006A413D">
              <w:rPr>
                <w:rFonts w:cs="Times New Roman"/>
                <w:b/>
                <w:bCs/>
                <w:szCs w:val="22"/>
                <w:lang w:val="en-US"/>
              </w:rPr>
              <w:t>(368)</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999" w:type="dxa"/>
            <w:tcBorders>
              <w:top w:val="single" w:sz="4" w:space="0" w:color="auto"/>
              <w:bottom w:val="single" w:sz="4" w:space="0" w:color="auto"/>
            </w:tcBorders>
            <w:vAlign w:val="bottom"/>
          </w:tcPr>
          <w:p w:rsidR="00A9686B" w:rsidRPr="00AB5C8E" w:rsidRDefault="00665B13" w:rsidP="00A9686B">
            <w:pPr>
              <w:pStyle w:val="acctfourfigures"/>
              <w:tabs>
                <w:tab w:val="clear" w:pos="765"/>
                <w:tab w:val="decimal" w:pos="769"/>
              </w:tabs>
              <w:spacing w:line="240" w:lineRule="atLeast"/>
              <w:ind w:right="-106"/>
              <w:rPr>
                <w:rFonts w:cs="Times New Roman"/>
                <w:b/>
                <w:bCs/>
                <w:szCs w:val="22"/>
                <w:lang w:val="en-US"/>
              </w:rPr>
            </w:pPr>
            <w:r w:rsidRPr="00665B13">
              <w:rPr>
                <w:rFonts w:cs="Times New Roman"/>
                <w:b/>
                <w:bCs/>
                <w:szCs w:val="22"/>
                <w:lang w:val="en-US"/>
              </w:rPr>
              <w:t>(1,421)</w:t>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szCs w:val="22"/>
                <w:lang w:val="en-US"/>
              </w:rPr>
            </w:pPr>
          </w:p>
        </w:tc>
        <w:tc>
          <w:tcPr>
            <w:tcW w:w="1179" w:type="dxa"/>
            <w:gridSpan w:val="3"/>
            <w:tcBorders>
              <w:top w:val="single" w:sz="4" w:space="0" w:color="auto"/>
              <w:bottom w:val="single" w:sz="4" w:space="0" w:color="auto"/>
            </w:tcBorders>
            <w:vAlign w:val="bottom"/>
          </w:tcPr>
          <w:p w:rsidR="00A9686B" w:rsidRPr="00AB5C8E" w:rsidRDefault="00A9686B" w:rsidP="00A9686B">
            <w:pPr>
              <w:pStyle w:val="acctfourfigures"/>
              <w:tabs>
                <w:tab w:val="clear" w:pos="765"/>
                <w:tab w:val="decimal" w:pos="893"/>
              </w:tabs>
              <w:spacing w:line="240" w:lineRule="atLeast"/>
              <w:ind w:right="-106"/>
              <w:rPr>
                <w:rFonts w:cs="Times New Roman"/>
                <w:b/>
                <w:bCs/>
                <w:szCs w:val="22"/>
                <w:lang w:val="en-US"/>
              </w:rPr>
            </w:pPr>
            <w:r w:rsidRPr="006A413D">
              <w:rPr>
                <w:rFonts w:cs="Times New Roman"/>
                <w:b/>
                <w:bCs/>
                <w:szCs w:val="22"/>
                <w:lang w:val="en-US"/>
              </w:rPr>
              <w:t>(368)</w:t>
            </w:r>
          </w:p>
        </w:tc>
      </w:tr>
      <w:tr w:rsidR="00A9686B" w:rsidRPr="00AB5C8E" w:rsidTr="00D01526">
        <w:trPr>
          <w:cantSplit/>
        </w:trPr>
        <w:tc>
          <w:tcPr>
            <w:tcW w:w="4392" w:type="dxa"/>
            <w:vAlign w:val="center"/>
          </w:tcPr>
          <w:p w:rsidR="00A9686B" w:rsidRPr="00AB5C8E" w:rsidRDefault="00A9686B" w:rsidP="00A9686B">
            <w:pPr>
              <w:pStyle w:val="BodyText"/>
              <w:spacing w:after="0" w:line="240" w:lineRule="atLeast"/>
              <w:rPr>
                <w:rFonts w:cs="Times New Roman"/>
                <w:b/>
                <w:bCs/>
                <w:szCs w:val="22"/>
                <w:lang w:bidi="th-TH"/>
              </w:rPr>
            </w:pPr>
            <w:r>
              <w:rPr>
                <w:rFonts w:cs="Times New Roman"/>
                <w:b/>
                <w:bCs/>
                <w:szCs w:val="22"/>
                <w:lang w:bidi="th-TH"/>
              </w:rPr>
              <w:t>At</w:t>
            </w:r>
            <w:r w:rsidRPr="00AB5C8E">
              <w:rPr>
                <w:rFonts w:cs="Times New Roman"/>
                <w:b/>
                <w:bCs/>
                <w:szCs w:val="22"/>
                <w:lang w:bidi="th-TH"/>
              </w:rPr>
              <w:t xml:space="preserve"> 31 December</w:t>
            </w:r>
          </w:p>
        </w:tc>
        <w:tc>
          <w:tcPr>
            <w:tcW w:w="1071" w:type="dxa"/>
            <w:tcBorders>
              <w:bottom w:val="double" w:sz="4" w:space="0" w:color="auto"/>
            </w:tcBorders>
            <w:vAlign w:val="bottom"/>
          </w:tcPr>
          <w:p w:rsidR="00A9686B" w:rsidRPr="00AB5C8E" w:rsidRDefault="00665B13" w:rsidP="00A9686B">
            <w:pPr>
              <w:pStyle w:val="acctfourfigures"/>
              <w:tabs>
                <w:tab w:val="clear" w:pos="765"/>
                <w:tab w:val="decimal" w:pos="857"/>
              </w:tabs>
              <w:spacing w:line="240" w:lineRule="atLeast"/>
              <w:ind w:right="-196"/>
              <w:rPr>
                <w:rFonts w:cs="Times New Roman"/>
                <w:b/>
                <w:bCs/>
                <w:szCs w:val="22"/>
                <w:lang w:val="en-US"/>
              </w:rPr>
            </w:pPr>
            <w:r w:rsidRPr="00665B13">
              <w:rPr>
                <w:rFonts w:cs="Times New Roman"/>
                <w:b/>
                <w:bCs/>
                <w:szCs w:val="22"/>
                <w:lang w:val="en-US"/>
              </w:rPr>
              <w:t>67,000</w:t>
            </w:r>
          </w:p>
        </w:tc>
        <w:tc>
          <w:tcPr>
            <w:tcW w:w="189" w:type="dxa"/>
          </w:tcPr>
          <w:p w:rsidR="00A9686B" w:rsidRPr="00AB5C8E" w:rsidRDefault="00A9686B" w:rsidP="00A9686B">
            <w:pPr>
              <w:pStyle w:val="acctfourfigures"/>
              <w:tabs>
                <w:tab w:val="clear" w:pos="765"/>
                <w:tab w:val="decimal" w:pos="915"/>
              </w:tabs>
              <w:spacing w:line="240" w:lineRule="atLeast"/>
              <w:ind w:right="-106"/>
              <w:rPr>
                <w:rFonts w:cs="Times New Roman"/>
                <w:b/>
                <w:bCs/>
                <w:szCs w:val="22"/>
              </w:rPr>
            </w:pPr>
          </w:p>
        </w:tc>
        <w:tc>
          <w:tcPr>
            <w:tcW w:w="1116" w:type="dxa"/>
            <w:tcBorders>
              <w:bottom w:val="double" w:sz="4" w:space="0" w:color="auto"/>
            </w:tcBorders>
            <w:vAlign w:val="bottom"/>
          </w:tcPr>
          <w:p w:rsidR="00A9686B" w:rsidRPr="00AB5C8E" w:rsidRDefault="00A9686B" w:rsidP="00A9686B">
            <w:pPr>
              <w:pStyle w:val="acctfourfigures"/>
              <w:tabs>
                <w:tab w:val="clear" w:pos="765"/>
                <w:tab w:val="decimal" w:pos="857"/>
              </w:tabs>
              <w:spacing w:line="240" w:lineRule="atLeast"/>
              <w:ind w:right="-196"/>
              <w:rPr>
                <w:rFonts w:cs="Times New Roman"/>
                <w:b/>
                <w:bCs/>
                <w:szCs w:val="22"/>
                <w:lang w:val="en-US"/>
              </w:rPr>
            </w:pPr>
            <w:r w:rsidRPr="006A413D">
              <w:rPr>
                <w:rFonts w:cs="Times New Roman"/>
                <w:b/>
                <w:bCs/>
                <w:szCs w:val="22"/>
                <w:lang w:val="en-US"/>
              </w:rPr>
              <w:t>56,173</w:t>
            </w:r>
          </w:p>
        </w:tc>
        <w:tc>
          <w:tcPr>
            <w:tcW w:w="180" w:type="dxa"/>
          </w:tcPr>
          <w:p w:rsidR="00A9686B" w:rsidRPr="00AB5C8E" w:rsidRDefault="00A9686B" w:rsidP="00A9686B">
            <w:pPr>
              <w:pStyle w:val="acctfourfigures"/>
              <w:tabs>
                <w:tab w:val="clear" w:pos="765"/>
                <w:tab w:val="decimal" w:pos="915"/>
              </w:tabs>
              <w:spacing w:line="240" w:lineRule="atLeast"/>
              <w:ind w:right="-106"/>
              <w:rPr>
                <w:rFonts w:cs="Times New Roman"/>
                <w:b/>
                <w:bCs/>
                <w:szCs w:val="22"/>
              </w:rPr>
            </w:pPr>
          </w:p>
        </w:tc>
        <w:tc>
          <w:tcPr>
            <w:tcW w:w="999" w:type="dxa"/>
            <w:tcBorders>
              <w:bottom w:val="double" w:sz="4" w:space="0" w:color="auto"/>
            </w:tcBorders>
            <w:vAlign w:val="bottom"/>
          </w:tcPr>
          <w:p w:rsidR="00A9686B" w:rsidRPr="00AB5C8E" w:rsidRDefault="00665B13" w:rsidP="00A9686B">
            <w:pPr>
              <w:pStyle w:val="acctfourfigures"/>
              <w:tabs>
                <w:tab w:val="clear" w:pos="765"/>
                <w:tab w:val="decimal" w:pos="769"/>
              </w:tabs>
              <w:spacing w:line="240" w:lineRule="atLeast"/>
              <w:ind w:right="-106"/>
              <w:rPr>
                <w:rFonts w:cs="Times New Roman"/>
                <w:b/>
                <w:bCs/>
                <w:szCs w:val="22"/>
              </w:rPr>
            </w:pPr>
            <w:r w:rsidRPr="00665B13">
              <w:rPr>
                <w:rFonts w:cs="Times New Roman"/>
                <w:b/>
                <w:bCs/>
                <w:szCs w:val="22"/>
              </w:rPr>
              <w:t>64,460</w:t>
            </w:r>
          </w:p>
        </w:tc>
        <w:tc>
          <w:tcPr>
            <w:tcW w:w="189" w:type="dxa"/>
            <w:gridSpan w:val="2"/>
          </w:tcPr>
          <w:p w:rsidR="00A9686B" w:rsidRPr="00AB5C8E" w:rsidRDefault="00A9686B" w:rsidP="00A9686B">
            <w:pPr>
              <w:pStyle w:val="acctfourfigures"/>
              <w:tabs>
                <w:tab w:val="clear" w:pos="765"/>
                <w:tab w:val="decimal" w:pos="915"/>
              </w:tabs>
              <w:spacing w:line="240" w:lineRule="atLeast"/>
              <w:ind w:right="-106"/>
              <w:rPr>
                <w:rFonts w:cs="Times New Roman"/>
                <w:b/>
                <w:bCs/>
                <w:szCs w:val="22"/>
              </w:rPr>
            </w:pPr>
          </w:p>
        </w:tc>
        <w:tc>
          <w:tcPr>
            <w:tcW w:w="1179" w:type="dxa"/>
            <w:gridSpan w:val="3"/>
            <w:tcBorders>
              <w:bottom w:val="double" w:sz="4" w:space="0" w:color="auto"/>
            </w:tcBorders>
            <w:vAlign w:val="bottom"/>
          </w:tcPr>
          <w:p w:rsidR="00A9686B" w:rsidRPr="00AB5C8E" w:rsidRDefault="00A9686B" w:rsidP="00A9686B">
            <w:pPr>
              <w:pStyle w:val="acctfourfigures"/>
              <w:tabs>
                <w:tab w:val="clear" w:pos="765"/>
                <w:tab w:val="decimal" w:pos="893"/>
              </w:tabs>
              <w:spacing w:line="240" w:lineRule="atLeast"/>
              <w:ind w:right="-106"/>
              <w:rPr>
                <w:rFonts w:cs="Times New Roman"/>
                <w:b/>
                <w:bCs/>
                <w:szCs w:val="22"/>
              </w:rPr>
            </w:pPr>
            <w:r w:rsidRPr="008E545B">
              <w:rPr>
                <w:rFonts w:cs="Times New Roman"/>
                <w:b/>
                <w:bCs/>
                <w:szCs w:val="22"/>
              </w:rPr>
              <w:t>53,860</w:t>
            </w:r>
          </w:p>
        </w:tc>
      </w:tr>
    </w:tbl>
    <w:p w:rsidR="003257E9" w:rsidRPr="00AB5C8E" w:rsidRDefault="003257E9" w:rsidP="00280D0B">
      <w:pPr>
        <w:spacing w:line="240" w:lineRule="atLeast"/>
        <w:ind w:left="567"/>
        <w:jc w:val="thaiDistribute"/>
        <w:rPr>
          <w:rFonts w:cs="Times New Roman"/>
          <w:i/>
          <w:iCs/>
          <w:szCs w:val="22"/>
          <w:lang w:bidi="th-TH"/>
        </w:rPr>
      </w:pPr>
    </w:p>
    <w:p w:rsidR="00074A95" w:rsidRPr="00AB5C8E" w:rsidRDefault="005D1051" w:rsidP="00280D0B">
      <w:pPr>
        <w:pStyle w:val="BodyText"/>
        <w:spacing w:after="0" w:line="240" w:lineRule="atLeast"/>
        <w:ind w:left="540"/>
        <w:jc w:val="both"/>
        <w:rPr>
          <w:szCs w:val="22"/>
          <w:lang w:bidi="th-TH"/>
        </w:rPr>
      </w:pPr>
      <w:r>
        <w:rPr>
          <w:szCs w:val="22"/>
          <w:lang w:bidi="th-TH"/>
        </w:rPr>
        <w:t>Actuarial</w:t>
      </w:r>
      <w:r w:rsidR="00A6014A" w:rsidRPr="00AB5C8E">
        <w:rPr>
          <w:szCs w:val="22"/>
          <w:lang w:bidi="th-TH"/>
        </w:rPr>
        <w:t xml:space="preserve"> losses recognised in other comprehensive income arising from:</w:t>
      </w:r>
    </w:p>
    <w:p w:rsidR="00A6014A" w:rsidRPr="00AB5C8E" w:rsidRDefault="00A6014A" w:rsidP="00280D0B">
      <w:pPr>
        <w:pStyle w:val="block"/>
        <w:spacing w:after="0" w:line="240" w:lineRule="atLeast"/>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990"/>
        <w:gridCol w:w="200"/>
        <w:gridCol w:w="1150"/>
      </w:tblGrid>
      <w:tr w:rsidR="00A6014A" w:rsidRPr="00AB5C8E" w:rsidTr="00621EC0">
        <w:trPr>
          <w:cantSplit/>
          <w:tblHeader/>
        </w:trPr>
        <w:tc>
          <w:tcPr>
            <w:tcW w:w="4410" w:type="dxa"/>
          </w:tcPr>
          <w:p w:rsidR="00A6014A" w:rsidRPr="00AB5C8E" w:rsidRDefault="00A6014A" w:rsidP="00280D0B">
            <w:pPr>
              <w:pStyle w:val="acctfourfigures"/>
              <w:tabs>
                <w:tab w:val="clear" w:pos="765"/>
              </w:tabs>
              <w:spacing w:line="240" w:lineRule="atLeast"/>
              <w:jc w:val="center"/>
              <w:rPr>
                <w:rFonts w:cs="Times New Roman"/>
                <w:szCs w:val="22"/>
              </w:rPr>
            </w:pPr>
          </w:p>
        </w:tc>
        <w:tc>
          <w:tcPr>
            <w:tcW w:w="2340" w:type="dxa"/>
            <w:gridSpan w:val="3"/>
            <w:vAlign w:val="center"/>
          </w:tcPr>
          <w:p w:rsidR="00A6014A" w:rsidRPr="00AB5C8E" w:rsidRDefault="00A6014A"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A6014A" w:rsidRPr="00AB5C8E" w:rsidRDefault="00A6014A"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A6014A" w:rsidRPr="00AB5C8E" w:rsidRDefault="00A6014A" w:rsidP="00280D0B">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rsidR="00A6014A" w:rsidRPr="00AB5C8E" w:rsidRDefault="00A6014A"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A6014A" w:rsidRPr="00AB5C8E" w:rsidRDefault="00A6014A"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7E7428" w:rsidRPr="00AB5C8E" w:rsidTr="00B45F27">
        <w:trPr>
          <w:cantSplit/>
        </w:trPr>
        <w:tc>
          <w:tcPr>
            <w:tcW w:w="4410" w:type="dxa"/>
            <w:vAlign w:val="bottom"/>
          </w:tcPr>
          <w:p w:rsidR="007E7428" w:rsidRPr="00AB5C8E" w:rsidRDefault="007E7428" w:rsidP="007E7428">
            <w:pPr>
              <w:spacing w:line="240" w:lineRule="atLeast"/>
              <w:rPr>
                <w:rFonts w:cs="Times New Roman"/>
                <w:szCs w:val="22"/>
              </w:rPr>
            </w:pPr>
          </w:p>
        </w:tc>
        <w:tc>
          <w:tcPr>
            <w:tcW w:w="1080" w:type="dxa"/>
          </w:tcPr>
          <w:p w:rsidR="007E7428" w:rsidRPr="00AB5C8E" w:rsidRDefault="007E7428" w:rsidP="007E7428">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E7428" w:rsidRPr="00AB5C8E" w:rsidRDefault="007E7428" w:rsidP="007E7428">
            <w:pPr>
              <w:pStyle w:val="acctfourfigures"/>
              <w:tabs>
                <w:tab w:val="clear" w:pos="765"/>
              </w:tabs>
              <w:spacing w:line="240" w:lineRule="atLeast"/>
              <w:ind w:left="-79" w:right="-79"/>
              <w:jc w:val="center"/>
              <w:rPr>
                <w:rFonts w:cs="Times New Roman"/>
                <w:szCs w:val="22"/>
              </w:rPr>
            </w:pPr>
          </w:p>
        </w:tc>
        <w:tc>
          <w:tcPr>
            <w:tcW w:w="1080" w:type="dxa"/>
          </w:tcPr>
          <w:p w:rsidR="007E7428" w:rsidRPr="00AB5C8E" w:rsidRDefault="007E7428" w:rsidP="007E7428">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7E7428" w:rsidRPr="00AB5C8E" w:rsidRDefault="007E7428" w:rsidP="007E7428">
            <w:pPr>
              <w:pStyle w:val="acctfourfigures"/>
              <w:tabs>
                <w:tab w:val="clear" w:pos="765"/>
              </w:tabs>
              <w:spacing w:line="240" w:lineRule="atLeast"/>
              <w:ind w:left="-79" w:right="-79"/>
              <w:jc w:val="center"/>
              <w:rPr>
                <w:rFonts w:cs="Times New Roman"/>
                <w:szCs w:val="22"/>
              </w:rPr>
            </w:pPr>
          </w:p>
        </w:tc>
        <w:tc>
          <w:tcPr>
            <w:tcW w:w="990" w:type="dxa"/>
          </w:tcPr>
          <w:p w:rsidR="007E7428" w:rsidRPr="00AB5C8E" w:rsidRDefault="007E7428" w:rsidP="007E7428">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200" w:type="dxa"/>
          </w:tcPr>
          <w:p w:rsidR="007E7428" w:rsidRPr="00AB5C8E" w:rsidRDefault="007E7428" w:rsidP="007E7428">
            <w:pPr>
              <w:pStyle w:val="acctfourfigures"/>
              <w:tabs>
                <w:tab w:val="clear" w:pos="765"/>
              </w:tabs>
              <w:spacing w:line="240" w:lineRule="atLeast"/>
              <w:ind w:left="-79" w:right="-79"/>
              <w:jc w:val="center"/>
              <w:rPr>
                <w:rFonts w:cs="Times New Roman"/>
                <w:szCs w:val="22"/>
              </w:rPr>
            </w:pPr>
          </w:p>
        </w:tc>
        <w:tc>
          <w:tcPr>
            <w:tcW w:w="1150" w:type="dxa"/>
          </w:tcPr>
          <w:p w:rsidR="007E7428" w:rsidRPr="00AB5C8E" w:rsidRDefault="007E7428" w:rsidP="007E7428">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7E7428" w:rsidRPr="00AB5C8E" w:rsidTr="00B45F27">
        <w:trPr>
          <w:cantSplit/>
        </w:trPr>
        <w:tc>
          <w:tcPr>
            <w:tcW w:w="4410" w:type="dxa"/>
            <w:vAlign w:val="bottom"/>
          </w:tcPr>
          <w:p w:rsidR="007E7428" w:rsidRPr="00AB5C8E" w:rsidRDefault="007E7428" w:rsidP="007E7428">
            <w:pPr>
              <w:spacing w:line="240" w:lineRule="atLeast"/>
              <w:rPr>
                <w:rFonts w:cs="Times New Roman"/>
                <w:szCs w:val="22"/>
              </w:rPr>
            </w:pPr>
          </w:p>
        </w:tc>
        <w:tc>
          <w:tcPr>
            <w:tcW w:w="4860" w:type="dxa"/>
            <w:gridSpan w:val="7"/>
          </w:tcPr>
          <w:p w:rsidR="007E7428" w:rsidRPr="00405920" w:rsidRDefault="007E7428" w:rsidP="007E7428">
            <w:pPr>
              <w:pStyle w:val="acctfourfigures"/>
              <w:tabs>
                <w:tab w:val="clear" w:pos="765"/>
                <w:tab w:val="decimal" w:pos="891"/>
              </w:tabs>
              <w:spacing w:line="240" w:lineRule="atLeast"/>
              <w:ind w:right="-133"/>
              <w:jc w:val="center"/>
              <w:rPr>
                <w:rFonts w:cs="Times New Roman"/>
                <w:szCs w:val="22"/>
                <w:lang w:val="en-US"/>
              </w:rPr>
            </w:pPr>
            <w:r w:rsidRPr="00AB5C8E">
              <w:rPr>
                <w:rFonts w:cs="Times New Roman"/>
                <w:i/>
                <w:iCs/>
                <w:szCs w:val="22"/>
              </w:rPr>
              <w:t>(in thousand Baht)</w:t>
            </w:r>
          </w:p>
        </w:tc>
      </w:tr>
      <w:tr w:rsidR="007E7428" w:rsidRPr="00AB5C8E" w:rsidTr="00621EC0">
        <w:trPr>
          <w:cantSplit/>
        </w:trPr>
        <w:tc>
          <w:tcPr>
            <w:tcW w:w="4410" w:type="dxa"/>
            <w:vAlign w:val="bottom"/>
          </w:tcPr>
          <w:p w:rsidR="007E7428" w:rsidRPr="00AB5C8E" w:rsidRDefault="007E7428" w:rsidP="007E7428">
            <w:pPr>
              <w:spacing w:line="240" w:lineRule="atLeast"/>
              <w:rPr>
                <w:rFonts w:cs="Times New Roman"/>
                <w:szCs w:val="22"/>
              </w:rPr>
            </w:pPr>
            <w:r w:rsidRPr="00AB5C8E">
              <w:rPr>
                <w:szCs w:val="22"/>
                <w:lang w:bidi="th-TH"/>
              </w:rPr>
              <w:t>Demographic assumptions</w:t>
            </w:r>
          </w:p>
        </w:tc>
        <w:tc>
          <w:tcPr>
            <w:tcW w:w="1080" w:type="dxa"/>
          </w:tcPr>
          <w:p w:rsidR="007E7428" w:rsidRPr="00405920" w:rsidRDefault="007E7428" w:rsidP="007E7428">
            <w:pPr>
              <w:pStyle w:val="acctfourfigures"/>
              <w:tabs>
                <w:tab w:val="clear" w:pos="765"/>
                <w:tab w:val="decimal" w:pos="832"/>
              </w:tabs>
              <w:spacing w:line="240" w:lineRule="atLeast"/>
              <w:ind w:right="-196"/>
              <w:rPr>
                <w:rFonts w:cs="Times New Roman"/>
                <w:szCs w:val="22"/>
                <w:lang w:val="en-US"/>
              </w:rPr>
            </w:pPr>
            <w:r w:rsidRPr="00665B13">
              <w:rPr>
                <w:rFonts w:cs="Times New Roman"/>
                <w:szCs w:val="22"/>
                <w:lang w:val="en-US"/>
              </w:rPr>
              <w:t>4,736</w:t>
            </w:r>
          </w:p>
        </w:tc>
        <w:tc>
          <w:tcPr>
            <w:tcW w:w="180" w:type="dxa"/>
          </w:tcPr>
          <w:p w:rsidR="007E7428" w:rsidRPr="00AB5C8E" w:rsidRDefault="007E7428" w:rsidP="007E7428">
            <w:pPr>
              <w:pStyle w:val="acctfourfigures"/>
              <w:tabs>
                <w:tab w:val="clear" w:pos="765"/>
                <w:tab w:val="decimal" w:pos="925"/>
              </w:tabs>
              <w:spacing w:line="240" w:lineRule="atLeast"/>
              <w:ind w:right="-133"/>
              <w:rPr>
                <w:rFonts w:cs="Times New Roman"/>
                <w:szCs w:val="22"/>
              </w:rPr>
            </w:pPr>
          </w:p>
        </w:tc>
        <w:tc>
          <w:tcPr>
            <w:tcW w:w="1080" w:type="dxa"/>
          </w:tcPr>
          <w:p w:rsidR="007E7428" w:rsidRPr="00405920" w:rsidRDefault="007E7428" w:rsidP="007E7428">
            <w:pPr>
              <w:pStyle w:val="acctfourfigures"/>
              <w:tabs>
                <w:tab w:val="clear" w:pos="765"/>
                <w:tab w:val="decimal" w:pos="821"/>
              </w:tabs>
              <w:spacing w:line="240" w:lineRule="atLeast"/>
              <w:ind w:right="-196"/>
              <w:rPr>
                <w:rFonts w:cs="Times New Roman"/>
                <w:szCs w:val="22"/>
                <w:lang w:val="en-US"/>
              </w:rPr>
            </w:pPr>
            <w:r w:rsidRPr="00405920">
              <w:rPr>
                <w:rFonts w:cs="Times New Roman"/>
                <w:szCs w:val="22"/>
                <w:lang w:val="en-US"/>
              </w:rPr>
              <w:t>1,947</w:t>
            </w:r>
          </w:p>
        </w:tc>
        <w:tc>
          <w:tcPr>
            <w:tcW w:w="180" w:type="dxa"/>
          </w:tcPr>
          <w:p w:rsidR="007E7428" w:rsidRPr="00AB5C8E" w:rsidRDefault="007E7428" w:rsidP="007E7428">
            <w:pPr>
              <w:pStyle w:val="acctfourfigures"/>
              <w:tabs>
                <w:tab w:val="clear" w:pos="765"/>
                <w:tab w:val="decimal" w:pos="925"/>
              </w:tabs>
              <w:spacing w:line="240" w:lineRule="atLeast"/>
              <w:ind w:right="-133"/>
              <w:rPr>
                <w:rFonts w:cs="Times New Roman"/>
                <w:szCs w:val="22"/>
              </w:rPr>
            </w:pPr>
          </w:p>
        </w:tc>
        <w:tc>
          <w:tcPr>
            <w:tcW w:w="990" w:type="dxa"/>
          </w:tcPr>
          <w:p w:rsidR="007E7428" w:rsidRPr="00405920" w:rsidRDefault="007E7428" w:rsidP="007E7428">
            <w:pPr>
              <w:pStyle w:val="acctfourfigures"/>
              <w:tabs>
                <w:tab w:val="clear" w:pos="765"/>
                <w:tab w:val="decimal" w:pos="731"/>
              </w:tabs>
              <w:spacing w:line="240" w:lineRule="atLeast"/>
              <w:ind w:right="-133"/>
              <w:rPr>
                <w:rFonts w:cs="Times New Roman"/>
                <w:szCs w:val="22"/>
                <w:lang w:val="en-US"/>
              </w:rPr>
            </w:pPr>
            <w:r w:rsidRPr="00665B13">
              <w:rPr>
                <w:rFonts w:cs="Times New Roman"/>
                <w:szCs w:val="22"/>
                <w:lang w:val="en-US"/>
              </w:rPr>
              <w:t>4,736</w:t>
            </w:r>
          </w:p>
        </w:tc>
        <w:tc>
          <w:tcPr>
            <w:tcW w:w="200" w:type="dxa"/>
            <w:vAlign w:val="bottom"/>
          </w:tcPr>
          <w:p w:rsidR="007E7428" w:rsidRPr="00AB5C8E" w:rsidRDefault="007E7428" w:rsidP="007E7428">
            <w:pPr>
              <w:pStyle w:val="acctfourfigures"/>
              <w:tabs>
                <w:tab w:val="clear" w:pos="765"/>
                <w:tab w:val="decimal" w:pos="925"/>
              </w:tabs>
              <w:spacing w:line="240" w:lineRule="atLeast"/>
              <w:ind w:right="-133"/>
              <w:rPr>
                <w:rFonts w:cs="Times New Roman"/>
                <w:szCs w:val="22"/>
              </w:rPr>
            </w:pPr>
          </w:p>
        </w:tc>
        <w:tc>
          <w:tcPr>
            <w:tcW w:w="1150" w:type="dxa"/>
          </w:tcPr>
          <w:p w:rsidR="007E7428" w:rsidRPr="00405920" w:rsidRDefault="007E7428" w:rsidP="007E7428">
            <w:pPr>
              <w:pStyle w:val="acctfourfigures"/>
              <w:tabs>
                <w:tab w:val="clear" w:pos="765"/>
                <w:tab w:val="decimal" w:pos="891"/>
              </w:tabs>
              <w:spacing w:line="240" w:lineRule="atLeast"/>
              <w:ind w:right="-133"/>
              <w:rPr>
                <w:rFonts w:cs="Times New Roman"/>
                <w:szCs w:val="22"/>
                <w:lang w:val="en-US"/>
              </w:rPr>
            </w:pPr>
            <w:r w:rsidRPr="00405920">
              <w:rPr>
                <w:rFonts w:cs="Times New Roman"/>
                <w:szCs w:val="22"/>
                <w:lang w:val="en-US"/>
              </w:rPr>
              <w:t>2,791</w:t>
            </w:r>
          </w:p>
        </w:tc>
      </w:tr>
      <w:tr w:rsidR="007E7428" w:rsidRPr="00AB5C8E" w:rsidTr="00621EC0">
        <w:trPr>
          <w:cantSplit/>
        </w:trPr>
        <w:tc>
          <w:tcPr>
            <w:tcW w:w="4410" w:type="dxa"/>
            <w:vAlign w:val="bottom"/>
          </w:tcPr>
          <w:p w:rsidR="007E7428" w:rsidRPr="00AB5C8E" w:rsidRDefault="007E7428" w:rsidP="007E7428">
            <w:pPr>
              <w:spacing w:line="240" w:lineRule="atLeast"/>
              <w:rPr>
                <w:rFonts w:cs="Times New Roman"/>
                <w:szCs w:val="22"/>
              </w:rPr>
            </w:pPr>
            <w:r w:rsidRPr="00AB5C8E">
              <w:rPr>
                <w:szCs w:val="22"/>
              </w:rPr>
              <w:t>Financial assumptions</w:t>
            </w:r>
          </w:p>
        </w:tc>
        <w:tc>
          <w:tcPr>
            <w:tcW w:w="1080" w:type="dxa"/>
          </w:tcPr>
          <w:p w:rsidR="007E7428" w:rsidRPr="00405920" w:rsidRDefault="007E7428" w:rsidP="007E7428">
            <w:pPr>
              <w:pStyle w:val="acctfourfigures"/>
              <w:tabs>
                <w:tab w:val="clear" w:pos="765"/>
                <w:tab w:val="decimal" w:pos="832"/>
              </w:tabs>
              <w:spacing w:line="240" w:lineRule="atLeast"/>
              <w:ind w:right="-196"/>
              <w:rPr>
                <w:rFonts w:cs="Times New Roman"/>
                <w:szCs w:val="22"/>
                <w:lang w:val="en-US"/>
              </w:rPr>
            </w:pPr>
            <w:r w:rsidRPr="00665B13">
              <w:rPr>
                <w:rFonts w:cs="Times New Roman"/>
                <w:szCs w:val="22"/>
                <w:lang w:val="en-US"/>
              </w:rPr>
              <w:t>(3,904)</w:t>
            </w:r>
          </w:p>
        </w:tc>
        <w:tc>
          <w:tcPr>
            <w:tcW w:w="180" w:type="dxa"/>
          </w:tcPr>
          <w:p w:rsidR="007E7428" w:rsidRPr="00AB5C8E" w:rsidRDefault="007E7428" w:rsidP="007E7428">
            <w:pPr>
              <w:pStyle w:val="acctfourfigures"/>
              <w:tabs>
                <w:tab w:val="clear" w:pos="765"/>
                <w:tab w:val="decimal" w:pos="925"/>
              </w:tabs>
              <w:spacing w:line="240" w:lineRule="atLeast"/>
              <w:ind w:right="-133"/>
              <w:rPr>
                <w:rFonts w:cs="Times New Roman"/>
                <w:szCs w:val="22"/>
              </w:rPr>
            </w:pPr>
          </w:p>
        </w:tc>
        <w:tc>
          <w:tcPr>
            <w:tcW w:w="1080" w:type="dxa"/>
          </w:tcPr>
          <w:p w:rsidR="007E7428" w:rsidRPr="00405920" w:rsidRDefault="007E7428" w:rsidP="007E7428">
            <w:pPr>
              <w:pStyle w:val="acctfourfigures"/>
              <w:tabs>
                <w:tab w:val="clear" w:pos="765"/>
                <w:tab w:val="decimal" w:pos="821"/>
              </w:tabs>
              <w:spacing w:line="240" w:lineRule="atLeast"/>
              <w:ind w:right="-196"/>
              <w:rPr>
                <w:rFonts w:cs="Times New Roman"/>
                <w:szCs w:val="22"/>
                <w:lang w:val="en-US"/>
              </w:rPr>
            </w:pPr>
            <w:r w:rsidRPr="00405920">
              <w:rPr>
                <w:rFonts w:cs="Times New Roman"/>
                <w:szCs w:val="22"/>
                <w:lang w:val="en-US"/>
              </w:rPr>
              <w:t>3,551</w:t>
            </w:r>
          </w:p>
        </w:tc>
        <w:tc>
          <w:tcPr>
            <w:tcW w:w="180" w:type="dxa"/>
          </w:tcPr>
          <w:p w:rsidR="007E7428" w:rsidRPr="00AB5C8E" w:rsidRDefault="007E7428" w:rsidP="007E7428">
            <w:pPr>
              <w:pStyle w:val="acctfourfigures"/>
              <w:tabs>
                <w:tab w:val="clear" w:pos="765"/>
                <w:tab w:val="decimal" w:pos="925"/>
              </w:tabs>
              <w:spacing w:line="240" w:lineRule="atLeast"/>
              <w:ind w:right="-133"/>
              <w:rPr>
                <w:rFonts w:cs="Times New Roman"/>
                <w:szCs w:val="22"/>
              </w:rPr>
            </w:pPr>
          </w:p>
        </w:tc>
        <w:tc>
          <w:tcPr>
            <w:tcW w:w="990" w:type="dxa"/>
          </w:tcPr>
          <w:p w:rsidR="007E7428" w:rsidRPr="00405920" w:rsidRDefault="007E7428" w:rsidP="007E7428">
            <w:pPr>
              <w:pStyle w:val="acctfourfigures"/>
              <w:tabs>
                <w:tab w:val="clear" w:pos="765"/>
                <w:tab w:val="decimal" w:pos="731"/>
              </w:tabs>
              <w:spacing w:line="240" w:lineRule="atLeast"/>
              <w:ind w:right="-133"/>
              <w:rPr>
                <w:rFonts w:cs="Times New Roman"/>
                <w:szCs w:val="22"/>
                <w:lang w:val="en-US"/>
              </w:rPr>
            </w:pPr>
            <w:r w:rsidRPr="00665B13">
              <w:rPr>
                <w:rFonts w:cs="Times New Roman"/>
                <w:szCs w:val="22"/>
                <w:lang w:val="en-US"/>
              </w:rPr>
              <w:t>(3,904)</w:t>
            </w:r>
          </w:p>
        </w:tc>
        <w:tc>
          <w:tcPr>
            <w:tcW w:w="200" w:type="dxa"/>
            <w:vAlign w:val="bottom"/>
          </w:tcPr>
          <w:p w:rsidR="007E7428" w:rsidRPr="00AB5C8E" w:rsidRDefault="007E7428" w:rsidP="007E7428">
            <w:pPr>
              <w:pStyle w:val="acctfourfigures"/>
              <w:tabs>
                <w:tab w:val="clear" w:pos="765"/>
                <w:tab w:val="decimal" w:pos="925"/>
              </w:tabs>
              <w:spacing w:line="240" w:lineRule="atLeast"/>
              <w:ind w:right="-133"/>
              <w:rPr>
                <w:rFonts w:cs="Times New Roman"/>
                <w:b/>
                <w:bCs/>
                <w:szCs w:val="22"/>
              </w:rPr>
            </w:pPr>
          </w:p>
        </w:tc>
        <w:tc>
          <w:tcPr>
            <w:tcW w:w="1150" w:type="dxa"/>
          </w:tcPr>
          <w:p w:rsidR="007E7428" w:rsidRPr="00405920" w:rsidRDefault="007E7428" w:rsidP="007E7428">
            <w:pPr>
              <w:pStyle w:val="acctfourfigures"/>
              <w:tabs>
                <w:tab w:val="clear" w:pos="765"/>
                <w:tab w:val="decimal" w:pos="891"/>
              </w:tabs>
              <w:spacing w:line="240" w:lineRule="atLeast"/>
              <w:ind w:right="-133"/>
              <w:rPr>
                <w:rFonts w:cs="Times New Roman"/>
                <w:szCs w:val="22"/>
                <w:lang w:val="en-US"/>
              </w:rPr>
            </w:pPr>
            <w:r w:rsidRPr="00405920">
              <w:rPr>
                <w:rFonts w:cs="Times New Roman"/>
                <w:szCs w:val="22"/>
                <w:lang w:val="en-US"/>
              </w:rPr>
              <w:t>3,271</w:t>
            </w:r>
          </w:p>
        </w:tc>
      </w:tr>
      <w:tr w:rsidR="007E7428" w:rsidRPr="00AB5C8E" w:rsidTr="00621EC0">
        <w:trPr>
          <w:cantSplit/>
        </w:trPr>
        <w:tc>
          <w:tcPr>
            <w:tcW w:w="4410" w:type="dxa"/>
            <w:vAlign w:val="bottom"/>
          </w:tcPr>
          <w:p w:rsidR="007E7428" w:rsidRPr="00AB5C8E" w:rsidRDefault="007E7428" w:rsidP="007E7428">
            <w:pPr>
              <w:spacing w:line="240" w:lineRule="atLeast"/>
              <w:rPr>
                <w:rFonts w:cs="Times New Roman"/>
                <w:szCs w:val="22"/>
              </w:rPr>
            </w:pPr>
            <w:r w:rsidRPr="00AB5C8E">
              <w:rPr>
                <w:szCs w:val="22"/>
                <w:lang w:bidi="th-TH"/>
              </w:rPr>
              <w:t>Experience adjustment</w:t>
            </w:r>
          </w:p>
        </w:tc>
        <w:tc>
          <w:tcPr>
            <w:tcW w:w="1080" w:type="dxa"/>
            <w:vAlign w:val="bottom"/>
          </w:tcPr>
          <w:p w:rsidR="007E7428" w:rsidRPr="00405920" w:rsidRDefault="007E7428" w:rsidP="007E7428">
            <w:pPr>
              <w:pStyle w:val="acctfourfigures"/>
              <w:tabs>
                <w:tab w:val="clear" w:pos="765"/>
                <w:tab w:val="decimal" w:pos="832"/>
              </w:tabs>
              <w:spacing w:line="240" w:lineRule="atLeast"/>
              <w:ind w:right="-196"/>
              <w:rPr>
                <w:rFonts w:cs="Times New Roman"/>
                <w:szCs w:val="22"/>
                <w:lang w:val="en-US"/>
              </w:rPr>
            </w:pPr>
            <w:r w:rsidRPr="00665B13">
              <w:rPr>
                <w:rFonts w:cs="Times New Roman"/>
                <w:szCs w:val="22"/>
                <w:lang w:val="en-US"/>
              </w:rPr>
              <w:t>6,180</w:t>
            </w:r>
          </w:p>
        </w:tc>
        <w:tc>
          <w:tcPr>
            <w:tcW w:w="180" w:type="dxa"/>
          </w:tcPr>
          <w:p w:rsidR="007E7428" w:rsidRPr="00AB5C8E" w:rsidRDefault="007E7428" w:rsidP="007E7428">
            <w:pPr>
              <w:pStyle w:val="acctfourfigures"/>
              <w:tabs>
                <w:tab w:val="clear" w:pos="765"/>
                <w:tab w:val="decimal" w:pos="925"/>
              </w:tabs>
              <w:spacing w:line="240" w:lineRule="atLeast"/>
              <w:ind w:right="-133"/>
              <w:rPr>
                <w:rFonts w:cs="Times New Roman"/>
                <w:szCs w:val="22"/>
              </w:rPr>
            </w:pPr>
          </w:p>
        </w:tc>
        <w:tc>
          <w:tcPr>
            <w:tcW w:w="1080" w:type="dxa"/>
            <w:vAlign w:val="bottom"/>
          </w:tcPr>
          <w:p w:rsidR="007E7428" w:rsidRPr="00405920" w:rsidRDefault="007E7428" w:rsidP="007E7428">
            <w:pPr>
              <w:pStyle w:val="acctfourfigures"/>
              <w:tabs>
                <w:tab w:val="clear" w:pos="765"/>
                <w:tab w:val="decimal" w:pos="821"/>
              </w:tabs>
              <w:spacing w:line="240" w:lineRule="atLeast"/>
              <w:ind w:right="-196"/>
              <w:rPr>
                <w:rFonts w:cs="Times New Roman"/>
                <w:szCs w:val="22"/>
                <w:lang w:val="en-US"/>
              </w:rPr>
            </w:pPr>
            <w:r>
              <w:rPr>
                <w:rFonts w:cs="Times New Roman"/>
                <w:szCs w:val="22"/>
                <w:lang w:val="en-US"/>
              </w:rPr>
              <w:t>(69</w:t>
            </w:r>
            <w:r w:rsidRPr="00405920">
              <w:rPr>
                <w:rFonts w:cs="Times New Roman"/>
                <w:szCs w:val="22"/>
                <w:lang w:val="en-US"/>
              </w:rPr>
              <w:t>6)</w:t>
            </w:r>
          </w:p>
        </w:tc>
        <w:tc>
          <w:tcPr>
            <w:tcW w:w="180" w:type="dxa"/>
          </w:tcPr>
          <w:p w:rsidR="007E7428" w:rsidRPr="00AB5C8E" w:rsidRDefault="007E7428" w:rsidP="007E7428">
            <w:pPr>
              <w:pStyle w:val="acctfourfigures"/>
              <w:tabs>
                <w:tab w:val="clear" w:pos="765"/>
                <w:tab w:val="decimal" w:pos="925"/>
              </w:tabs>
              <w:spacing w:line="240" w:lineRule="atLeast"/>
              <w:ind w:right="-133"/>
              <w:rPr>
                <w:rFonts w:cs="Times New Roman"/>
                <w:szCs w:val="22"/>
              </w:rPr>
            </w:pPr>
          </w:p>
        </w:tc>
        <w:tc>
          <w:tcPr>
            <w:tcW w:w="990" w:type="dxa"/>
            <w:vAlign w:val="bottom"/>
          </w:tcPr>
          <w:p w:rsidR="007E7428" w:rsidRPr="00405920" w:rsidRDefault="007E7428" w:rsidP="007E7428">
            <w:pPr>
              <w:pStyle w:val="acctfourfigures"/>
              <w:tabs>
                <w:tab w:val="clear" w:pos="765"/>
                <w:tab w:val="decimal" w:pos="731"/>
              </w:tabs>
              <w:spacing w:line="240" w:lineRule="atLeast"/>
              <w:ind w:right="-133"/>
              <w:rPr>
                <w:rFonts w:cs="Times New Roman"/>
                <w:szCs w:val="22"/>
                <w:lang w:val="en-US"/>
              </w:rPr>
            </w:pPr>
            <w:r w:rsidRPr="00665B13">
              <w:rPr>
                <w:rFonts w:cs="Times New Roman"/>
                <w:szCs w:val="22"/>
                <w:lang w:val="en-US"/>
              </w:rPr>
              <w:t>6,180</w:t>
            </w:r>
          </w:p>
        </w:tc>
        <w:tc>
          <w:tcPr>
            <w:tcW w:w="200" w:type="dxa"/>
            <w:vAlign w:val="bottom"/>
          </w:tcPr>
          <w:p w:rsidR="007E7428" w:rsidRPr="00AB5C8E" w:rsidRDefault="007E7428" w:rsidP="007E7428">
            <w:pPr>
              <w:pStyle w:val="acctfourfigures"/>
              <w:tabs>
                <w:tab w:val="clear" w:pos="765"/>
                <w:tab w:val="decimal" w:pos="925"/>
              </w:tabs>
              <w:spacing w:line="240" w:lineRule="atLeast"/>
              <w:ind w:right="-133"/>
              <w:rPr>
                <w:rFonts w:cs="Times New Roman"/>
                <w:b/>
                <w:bCs/>
                <w:szCs w:val="22"/>
              </w:rPr>
            </w:pPr>
          </w:p>
        </w:tc>
        <w:tc>
          <w:tcPr>
            <w:tcW w:w="1150" w:type="dxa"/>
            <w:vAlign w:val="bottom"/>
          </w:tcPr>
          <w:p w:rsidR="007E7428" w:rsidRPr="00405920" w:rsidRDefault="007E7428" w:rsidP="007E7428">
            <w:pPr>
              <w:pStyle w:val="acctfourfigures"/>
              <w:tabs>
                <w:tab w:val="clear" w:pos="765"/>
                <w:tab w:val="decimal" w:pos="891"/>
              </w:tabs>
              <w:spacing w:line="240" w:lineRule="atLeast"/>
              <w:ind w:right="-133"/>
              <w:rPr>
                <w:rFonts w:cs="Times New Roman"/>
                <w:szCs w:val="22"/>
                <w:lang w:val="en-US"/>
              </w:rPr>
            </w:pPr>
            <w:r w:rsidRPr="00405920">
              <w:rPr>
                <w:rFonts w:cs="Times New Roman"/>
                <w:szCs w:val="22"/>
                <w:lang w:val="en-US"/>
              </w:rPr>
              <w:t>(432)</w:t>
            </w:r>
          </w:p>
        </w:tc>
      </w:tr>
      <w:tr w:rsidR="007E7428" w:rsidRPr="00AB5C8E" w:rsidTr="00621EC0">
        <w:trPr>
          <w:cantSplit/>
        </w:trPr>
        <w:tc>
          <w:tcPr>
            <w:tcW w:w="4410" w:type="dxa"/>
          </w:tcPr>
          <w:p w:rsidR="007E7428" w:rsidRPr="00AB5C8E" w:rsidRDefault="007E7428" w:rsidP="007E7428">
            <w:pPr>
              <w:spacing w:line="240" w:lineRule="atLeast"/>
              <w:rPr>
                <w:rFonts w:cs="Times New Roman"/>
                <w:b/>
                <w:bCs/>
                <w:szCs w:val="22"/>
              </w:rPr>
            </w:pPr>
            <w:r w:rsidRPr="00AB5C8E">
              <w:rPr>
                <w:rFonts w:cs="Times New Roman"/>
                <w:b/>
                <w:bCs/>
                <w:szCs w:val="22"/>
              </w:rPr>
              <w:t>Total</w:t>
            </w:r>
          </w:p>
        </w:tc>
        <w:tc>
          <w:tcPr>
            <w:tcW w:w="1080" w:type="dxa"/>
            <w:tcBorders>
              <w:top w:val="single" w:sz="4" w:space="0" w:color="auto"/>
              <w:bottom w:val="double" w:sz="4" w:space="0" w:color="auto"/>
            </w:tcBorders>
            <w:vAlign w:val="bottom"/>
          </w:tcPr>
          <w:p w:rsidR="007E7428" w:rsidRPr="00405920" w:rsidRDefault="007E7428" w:rsidP="007E7428">
            <w:pPr>
              <w:pStyle w:val="acctfourfigures"/>
              <w:tabs>
                <w:tab w:val="clear" w:pos="765"/>
                <w:tab w:val="decimal" w:pos="832"/>
              </w:tabs>
              <w:spacing w:line="240" w:lineRule="atLeast"/>
              <w:ind w:right="-196"/>
              <w:rPr>
                <w:rFonts w:cs="Times New Roman"/>
                <w:b/>
                <w:bCs/>
                <w:szCs w:val="22"/>
                <w:lang w:val="en-US"/>
              </w:rPr>
            </w:pPr>
            <w:r w:rsidRPr="00665B13">
              <w:rPr>
                <w:rFonts w:cs="Times New Roman"/>
                <w:b/>
                <w:bCs/>
                <w:szCs w:val="22"/>
                <w:lang w:val="en-US"/>
              </w:rPr>
              <w:t>7,012</w:t>
            </w:r>
          </w:p>
        </w:tc>
        <w:tc>
          <w:tcPr>
            <w:tcW w:w="180" w:type="dxa"/>
          </w:tcPr>
          <w:p w:rsidR="007E7428" w:rsidRPr="00AB5C8E" w:rsidRDefault="007E7428" w:rsidP="007E7428">
            <w:pPr>
              <w:pStyle w:val="acctfourfigures"/>
              <w:tabs>
                <w:tab w:val="clear" w:pos="765"/>
                <w:tab w:val="decimal" w:pos="925"/>
              </w:tabs>
              <w:spacing w:line="240" w:lineRule="atLeast"/>
              <w:ind w:right="-133"/>
              <w:rPr>
                <w:rFonts w:cs="Times New Roman"/>
                <w:b/>
                <w:bCs/>
                <w:szCs w:val="22"/>
              </w:rPr>
            </w:pPr>
          </w:p>
        </w:tc>
        <w:tc>
          <w:tcPr>
            <w:tcW w:w="1080" w:type="dxa"/>
            <w:tcBorders>
              <w:top w:val="single" w:sz="4" w:space="0" w:color="auto"/>
              <w:bottom w:val="double" w:sz="4" w:space="0" w:color="auto"/>
            </w:tcBorders>
            <w:vAlign w:val="bottom"/>
          </w:tcPr>
          <w:p w:rsidR="007E7428" w:rsidRPr="00405920" w:rsidRDefault="007E7428" w:rsidP="007E7428">
            <w:pPr>
              <w:pStyle w:val="acctfourfigures"/>
              <w:tabs>
                <w:tab w:val="clear" w:pos="765"/>
                <w:tab w:val="decimal" w:pos="821"/>
              </w:tabs>
              <w:spacing w:line="240" w:lineRule="atLeast"/>
              <w:ind w:right="-196"/>
              <w:rPr>
                <w:rFonts w:cs="Times New Roman"/>
                <w:b/>
                <w:bCs/>
                <w:szCs w:val="22"/>
                <w:lang w:val="en-US"/>
              </w:rPr>
            </w:pPr>
            <w:r w:rsidRPr="00405920">
              <w:rPr>
                <w:rFonts w:cs="Times New Roman"/>
                <w:b/>
                <w:bCs/>
                <w:szCs w:val="22"/>
                <w:lang w:val="en-US"/>
              </w:rPr>
              <w:t>4,8</w:t>
            </w:r>
            <w:r>
              <w:rPr>
                <w:rFonts w:cs="Times New Roman"/>
                <w:b/>
                <w:bCs/>
                <w:szCs w:val="22"/>
                <w:lang w:val="en-US"/>
              </w:rPr>
              <w:t>02</w:t>
            </w:r>
          </w:p>
        </w:tc>
        <w:tc>
          <w:tcPr>
            <w:tcW w:w="180" w:type="dxa"/>
          </w:tcPr>
          <w:p w:rsidR="007E7428" w:rsidRPr="00AB5C8E" w:rsidRDefault="007E7428" w:rsidP="007E7428">
            <w:pPr>
              <w:pStyle w:val="acctfourfigures"/>
              <w:tabs>
                <w:tab w:val="clear" w:pos="765"/>
                <w:tab w:val="decimal" w:pos="925"/>
              </w:tabs>
              <w:spacing w:line="240" w:lineRule="atLeast"/>
              <w:ind w:right="-133"/>
              <w:rPr>
                <w:rFonts w:cs="Times New Roman"/>
                <w:szCs w:val="22"/>
              </w:rPr>
            </w:pPr>
          </w:p>
        </w:tc>
        <w:tc>
          <w:tcPr>
            <w:tcW w:w="990" w:type="dxa"/>
            <w:tcBorders>
              <w:top w:val="single" w:sz="4" w:space="0" w:color="auto"/>
              <w:bottom w:val="double" w:sz="4" w:space="0" w:color="auto"/>
            </w:tcBorders>
            <w:vAlign w:val="bottom"/>
          </w:tcPr>
          <w:p w:rsidR="007E7428" w:rsidRPr="00405920" w:rsidRDefault="007E7428" w:rsidP="007E7428">
            <w:pPr>
              <w:pStyle w:val="acctfourfigures"/>
              <w:tabs>
                <w:tab w:val="clear" w:pos="765"/>
                <w:tab w:val="decimal" w:pos="731"/>
              </w:tabs>
              <w:spacing w:line="240" w:lineRule="atLeast"/>
              <w:ind w:right="-133"/>
              <w:rPr>
                <w:rFonts w:cs="Times New Roman"/>
                <w:b/>
                <w:bCs/>
                <w:szCs w:val="22"/>
                <w:lang w:val="en-US"/>
              </w:rPr>
            </w:pPr>
            <w:r w:rsidRPr="00665B13">
              <w:rPr>
                <w:rFonts w:cs="Times New Roman"/>
                <w:b/>
                <w:bCs/>
                <w:szCs w:val="22"/>
                <w:lang w:val="en-US"/>
              </w:rPr>
              <w:t>7,012</w:t>
            </w:r>
          </w:p>
        </w:tc>
        <w:tc>
          <w:tcPr>
            <w:tcW w:w="200" w:type="dxa"/>
            <w:vAlign w:val="bottom"/>
          </w:tcPr>
          <w:p w:rsidR="007E7428" w:rsidRPr="00AB5C8E" w:rsidRDefault="007E7428" w:rsidP="007E7428">
            <w:pPr>
              <w:pStyle w:val="acctfourfigures"/>
              <w:tabs>
                <w:tab w:val="clear" w:pos="765"/>
                <w:tab w:val="decimal" w:pos="925"/>
              </w:tabs>
              <w:spacing w:line="240" w:lineRule="atLeast"/>
              <w:ind w:right="-133"/>
              <w:rPr>
                <w:rFonts w:cs="Times New Roman"/>
                <w:b/>
                <w:bCs/>
                <w:szCs w:val="22"/>
              </w:rPr>
            </w:pPr>
          </w:p>
        </w:tc>
        <w:tc>
          <w:tcPr>
            <w:tcW w:w="1150" w:type="dxa"/>
            <w:tcBorders>
              <w:top w:val="single" w:sz="4" w:space="0" w:color="auto"/>
              <w:bottom w:val="double" w:sz="4" w:space="0" w:color="auto"/>
            </w:tcBorders>
            <w:vAlign w:val="bottom"/>
          </w:tcPr>
          <w:p w:rsidR="007E7428" w:rsidRPr="00405920" w:rsidRDefault="007E7428" w:rsidP="007E7428">
            <w:pPr>
              <w:pStyle w:val="acctfourfigures"/>
              <w:tabs>
                <w:tab w:val="clear" w:pos="765"/>
                <w:tab w:val="decimal" w:pos="891"/>
              </w:tabs>
              <w:spacing w:line="240" w:lineRule="atLeast"/>
              <w:ind w:right="-133"/>
              <w:rPr>
                <w:rFonts w:cs="Times New Roman"/>
                <w:b/>
                <w:bCs/>
                <w:szCs w:val="22"/>
                <w:lang w:val="en-US"/>
              </w:rPr>
            </w:pPr>
            <w:r w:rsidRPr="00405920">
              <w:rPr>
                <w:rFonts w:cs="Times New Roman"/>
                <w:b/>
                <w:bCs/>
                <w:szCs w:val="22"/>
                <w:lang w:val="en-US"/>
              </w:rPr>
              <w:t>5,630</w:t>
            </w:r>
          </w:p>
        </w:tc>
      </w:tr>
    </w:tbl>
    <w:p w:rsidR="003858F1" w:rsidRPr="003858F1" w:rsidRDefault="003858F1" w:rsidP="00280D0B">
      <w:pPr>
        <w:tabs>
          <w:tab w:val="left" w:pos="900"/>
        </w:tabs>
        <w:spacing w:line="240" w:lineRule="atLeast"/>
        <w:ind w:left="540"/>
        <w:jc w:val="thaiDistribute"/>
        <w:rPr>
          <w:rFonts w:eastAsiaTheme="minorHAnsi"/>
          <w:b/>
          <w:bCs/>
          <w:szCs w:val="22"/>
          <w:lang w:val="en-US" w:bidi="th-TH"/>
        </w:rPr>
      </w:pPr>
    </w:p>
    <w:p w:rsidR="00BC6515" w:rsidRPr="00AB5C8E" w:rsidRDefault="00BC6515" w:rsidP="00280D0B">
      <w:pPr>
        <w:tabs>
          <w:tab w:val="left" w:pos="900"/>
        </w:tabs>
        <w:spacing w:line="240" w:lineRule="atLeast"/>
        <w:ind w:left="540"/>
        <w:jc w:val="thaiDistribute"/>
        <w:rPr>
          <w:rFonts w:eastAsiaTheme="minorHAnsi"/>
          <w:b/>
          <w:bCs/>
          <w:i/>
          <w:iCs/>
          <w:szCs w:val="22"/>
          <w:lang w:val="en-US" w:bidi="th-TH"/>
        </w:rPr>
      </w:pPr>
      <w:r w:rsidRPr="00AB5C8E">
        <w:rPr>
          <w:rFonts w:eastAsiaTheme="minorHAnsi"/>
          <w:b/>
          <w:bCs/>
          <w:i/>
          <w:iCs/>
          <w:szCs w:val="22"/>
          <w:lang w:val="en-US" w:bidi="th-TH"/>
        </w:rPr>
        <w:t>Actuarial assumptions</w:t>
      </w:r>
    </w:p>
    <w:p w:rsidR="00C315EF" w:rsidRPr="00AB5C8E" w:rsidRDefault="00C315EF" w:rsidP="00280D0B">
      <w:pPr>
        <w:tabs>
          <w:tab w:val="left" w:pos="900"/>
        </w:tabs>
        <w:spacing w:line="240" w:lineRule="atLeast"/>
        <w:ind w:left="540"/>
        <w:jc w:val="thaiDistribute"/>
        <w:rPr>
          <w:rFonts w:eastAsiaTheme="minorHAnsi"/>
          <w:b/>
          <w:bCs/>
          <w:i/>
          <w:iCs/>
          <w:szCs w:val="22"/>
          <w:lang w:val="en-US" w:bidi="th-TH"/>
        </w:rPr>
      </w:pPr>
    </w:p>
    <w:p w:rsidR="00BC6515" w:rsidRPr="00AB5C8E" w:rsidRDefault="00BC6515" w:rsidP="00E558EA">
      <w:pPr>
        <w:spacing w:line="240" w:lineRule="atLeast"/>
        <w:ind w:left="567" w:hanging="27"/>
        <w:jc w:val="thaiDistribute"/>
        <w:rPr>
          <w:rFonts w:cs="Times New Roman"/>
          <w:i/>
          <w:iCs/>
          <w:szCs w:val="22"/>
          <w:lang w:bidi="th-TH"/>
        </w:rPr>
      </w:pPr>
      <w:r w:rsidRPr="00AB5C8E">
        <w:rPr>
          <w:i/>
          <w:iCs/>
          <w:szCs w:val="22"/>
          <w:lang w:bidi="th-TH"/>
        </w:rPr>
        <w:t>Principal</w:t>
      </w:r>
      <w:r w:rsidRPr="00AB5C8E">
        <w:rPr>
          <w:i/>
          <w:iCs/>
          <w:szCs w:val="22"/>
          <w:lang w:val="en-US" w:bidi="th-TH"/>
        </w:rPr>
        <w:t xml:space="preserve"> </w:t>
      </w:r>
      <w:r w:rsidRPr="00AB5C8E">
        <w:rPr>
          <w:i/>
          <w:iCs/>
          <w:szCs w:val="22"/>
          <w:lang w:bidi="th-TH"/>
        </w:rPr>
        <w:t>actuarial</w:t>
      </w:r>
      <w:r w:rsidRPr="00AB5C8E">
        <w:rPr>
          <w:i/>
          <w:iCs/>
          <w:szCs w:val="22"/>
          <w:lang w:val="en-US" w:bidi="th-TH"/>
        </w:rPr>
        <w:t xml:space="preserve"> </w:t>
      </w:r>
      <w:r w:rsidRPr="00AB5C8E">
        <w:rPr>
          <w:i/>
          <w:iCs/>
          <w:szCs w:val="22"/>
          <w:lang w:bidi="th-TH"/>
        </w:rPr>
        <w:t>assumptions</w:t>
      </w:r>
      <w:r w:rsidRPr="00AB5C8E">
        <w:rPr>
          <w:i/>
          <w:iCs/>
          <w:szCs w:val="22"/>
          <w:lang w:val="en-US" w:bidi="th-TH"/>
        </w:rPr>
        <w:t xml:space="preserve"> </w:t>
      </w:r>
      <w:r w:rsidR="00056DC6" w:rsidRPr="00AB5C8E">
        <w:rPr>
          <w:i/>
          <w:iCs/>
          <w:szCs w:val="22"/>
          <w:lang w:bidi="th-TH"/>
        </w:rPr>
        <w:t>as of the end of</w:t>
      </w:r>
      <w:r w:rsidR="00056DC6" w:rsidRPr="00AB5C8E">
        <w:rPr>
          <w:rFonts w:eastAsiaTheme="minorHAnsi"/>
          <w:i/>
          <w:iCs/>
          <w:szCs w:val="22"/>
          <w:lang w:val="en-US" w:bidi="th-TH"/>
        </w:rPr>
        <w:t xml:space="preserve"> the reporting period</w:t>
      </w:r>
    </w:p>
    <w:p w:rsidR="00883FBF" w:rsidRPr="00AB5C8E" w:rsidRDefault="00883FBF" w:rsidP="00280D0B">
      <w:pPr>
        <w:spacing w:line="240" w:lineRule="atLeast"/>
        <w:ind w:left="540"/>
        <w:jc w:val="both"/>
        <w:rPr>
          <w:rFonts w:cs="Times New Roman"/>
          <w:i/>
          <w:iCs/>
          <w:szCs w:val="22"/>
        </w:rPr>
      </w:pPr>
    </w:p>
    <w:tbl>
      <w:tblPr>
        <w:tblW w:w="9630" w:type="dxa"/>
        <w:tblInd w:w="450" w:type="dxa"/>
        <w:tblLayout w:type="fixed"/>
        <w:tblCellMar>
          <w:left w:w="79" w:type="dxa"/>
          <w:right w:w="79" w:type="dxa"/>
        </w:tblCellMar>
        <w:tblLook w:val="04A0" w:firstRow="1" w:lastRow="0" w:firstColumn="1" w:lastColumn="0" w:noHBand="0" w:noVBand="1"/>
      </w:tblPr>
      <w:tblGrid>
        <w:gridCol w:w="3420"/>
        <w:gridCol w:w="2970"/>
        <w:gridCol w:w="270"/>
        <w:gridCol w:w="2970"/>
      </w:tblGrid>
      <w:tr w:rsidR="00294D22" w:rsidRPr="00AB5C8E" w:rsidTr="005A76B6">
        <w:trPr>
          <w:cantSplit/>
        </w:trPr>
        <w:tc>
          <w:tcPr>
            <w:tcW w:w="3420" w:type="dxa"/>
          </w:tcPr>
          <w:p w:rsidR="00294D22" w:rsidRPr="00AB5C8E" w:rsidRDefault="00294D22" w:rsidP="009261DF">
            <w:pPr>
              <w:pStyle w:val="BodyText"/>
              <w:spacing w:after="0" w:line="240" w:lineRule="atLeast"/>
              <w:rPr>
                <w:rFonts w:cs="Times New Roman"/>
                <w:szCs w:val="22"/>
                <w:lang w:bidi="th-TH"/>
              </w:rPr>
            </w:pPr>
            <w:r w:rsidRPr="00AB5C8E">
              <w:rPr>
                <w:i/>
                <w:iCs/>
                <w:szCs w:val="22"/>
              </w:rPr>
              <w:t>Defined benefit obligations</w:t>
            </w:r>
          </w:p>
        </w:tc>
        <w:tc>
          <w:tcPr>
            <w:tcW w:w="6210" w:type="dxa"/>
            <w:gridSpan w:val="3"/>
          </w:tcPr>
          <w:p w:rsidR="00294D22" w:rsidRPr="00AB5C8E" w:rsidRDefault="00294D22" w:rsidP="0057084A">
            <w:pPr>
              <w:pStyle w:val="acctfourfigures"/>
              <w:tabs>
                <w:tab w:val="left" w:pos="720"/>
              </w:tabs>
              <w:spacing w:line="240" w:lineRule="atLeast"/>
              <w:ind w:left="101" w:right="101"/>
              <w:jc w:val="center"/>
              <w:rPr>
                <w:rFonts w:cs="Times New Roman"/>
                <w:b/>
                <w:bCs/>
                <w:szCs w:val="22"/>
              </w:rPr>
            </w:pPr>
          </w:p>
        </w:tc>
      </w:tr>
      <w:tr w:rsidR="00BC6515" w:rsidRPr="00AB5C8E" w:rsidTr="00D01526">
        <w:trPr>
          <w:cantSplit/>
        </w:trPr>
        <w:tc>
          <w:tcPr>
            <w:tcW w:w="3420" w:type="dxa"/>
          </w:tcPr>
          <w:p w:rsidR="00BC6515" w:rsidRPr="00AB5C8E" w:rsidRDefault="00BC6515" w:rsidP="009261DF">
            <w:pPr>
              <w:pStyle w:val="BodyText"/>
              <w:spacing w:after="0" w:line="240" w:lineRule="atLeast"/>
              <w:rPr>
                <w:rFonts w:cs="Times New Roman"/>
                <w:szCs w:val="22"/>
                <w:lang w:bidi="th-TH"/>
              </w:rPr>
            </w:pPr>
          </w:p>
        </w:tc>
        <w:tc>
          <w:tcPr>
            <w:tcW w:w="6210" w:type="dxa"/>
            <w:gridSpan w:val="3"/>
          </w:tcPr>
          <w:p w:rsidR="00BC6515" w:rsidRPr="00AB5C8E" w:rsidRDefault="00BC6515" w:rsidP="0057084A">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 xml:space="preserve">Consolidated financial statements </w:t>
            </w:r>
            <w:r w:rsidR="009E6439" w:rsidRPr="00AB5C8E">
              <w:rPr>
                <w:rFonts w:cs="Times New Roman"/>
                <w:b/>
                <w:bCs/>
                <w:szCs w:val="22"/>
              </w:rPr>
              <w:br/>
            </w:r>
            <w:r w:rsidRPr="00AB5C8E">
              <w:rPr>
                <w:rFonts w:cs="Times New Roman"/>
                <w:b/>
                <w:bCs/>
                <w:szCs w:val="22"/>
              </w:rPr>
              <w:t>and</w:t>
            </w:r>
            <w:r w:rsidR="0057084A" w:rsidRPr="00AB5C8E">
              <w:rPr>
                <w:rFonts w:cs="Times New Roman"/>
                <w:b/>
                <w:bCs/>
                <w:szCs w:val="22"/>
              </w:rPr>
              <w:t xml:space="preserve"> </w:t>
            </w:r>
            <w:r w:rsidRPr="00AB5C8E">
              <w:rPr>
                <w:rFonts w:cs="Times New Roman"/>
                <w:b/>
                <w:bCs/>
                <w:szCs w:val="22"/>
              </w:rPr>
              <w:t>Separate financial statements</w:t>
            </w:r>
          </w:p>
        </w:tc>
      </w:tr>
      <w:tr w:rsidR="00BC6515" w:rsidRPr="00AB5C8E" w:rsidTr="00D01526">
        <w:trPr>
          <w:cantSplit/>
        </w:trPr>
        <w:tc>
          <w:tcPr>
            <w:tcW w:w="3420" w:type="dxa"/>
          </w:tcPr>
          <w:p w:rsidR="00BC6515" w:rsidRPr="00AB5C8E" w:rsidRDefault="00BC6515" w:rsidP="009261DF">
            <w:pPr>
              <w:pStyle w:val="BodyText"/>
              <w:spacing w:after="0" w:line="240" w:lineRule="atLeast"/>
              <w:rPr>
                <w:rFonts w:cs="Times New Roman"/>
                <w:szCs w:val="22"/>
                <w:lang w:bidi="th-TH"/>
              </w:rPr>
            </w:pPr>
          </w:p>
        </w:tc>
        <w:tc>
          <w:tcPr>
            <w:tcW w:w="2970" w:type="dxa"/>
          </w:tcPr>
          <w:p w:rsidR="00BC6515" w:rsidRPr="00AB5C8E" w:rsidRDefault="00F061E2" w:rsidP="009261DF">
            <w:pPr>
              <w:pStyle w:val="acctfourfigures"/>
              <w:tabs>
                <w:tab w:val="clear" w:pos="765"/>
              </w:tabs>
              <w:spacing w:line="240" w:lineRule="atLeast"/>
              <w:ind w:left="-79" w:right="-79"/>
              <w:jc w:val="center"/>
              <w:rPr>
                <w:rFonts w:cs="Times New Roman"/>
              </w:rPr>
            </w:pPr>
            <w:r w:rsidRPr="00AB5C8E">
              <w:rPr>
                <w:rFonts w:cs="Times New Roman"/>
              </w:rPr>
              <w:t>201</w:t>
            </w:r>
            <w:r w:rsidR="00A9686B">
              <w:rPr>
                <w:rFonts w:cs="Times New Roman"/>
              </w:rPr>
              <w:t>8</w:t>
            </w:r>
          </w:p>
        </w:tc>
        <w:tc>
          <w:tcPr>
            <w:tcW w:w="270" w:type="dxa"/>
          </w:tcPr>
          <w:p w:rsidR="00BC6515" w:rsidRPr="00AB5C8E" w:rsidRDefault="00BC6515" w:rsidP="009261DF">
            <w:pPr>
              <w:pStyle w:val="acctfourfigures"/>
              <w:tabs>
                <w:tab w:val="clear" w:pos="765"/>
              </w:tabs>
              <w:spacing w:line="240" w:lineRule="atLeast"/>
              <w:ind w:left="-79" w:right="-79"/>
              <w:jc w:val="center"/>
              <w:rPr>
                <w:rFonts w:cs="Times New Roman"/>
              </w:rPr>
            </w:pPr>
          </w:p>
        </w:tc>
        <w:tc>
          <w:tcPr>
            <w:tcW w:w="2970" w:type="dxa"/>
          </w:tcPr>
          <w:p w:rsidR="00BC6515" w:rsidRPr="00AB5C8E" w:rsidRDefault="00BC6515" w:rsidP="009261DF">
            <w:pPr>
              <w:pStyle w:val="acctfourfigures"/>
              <w:tabs>
                <w:tab w:val="clear" w:pos="765"/>
              </w:tabs>
              <w:spacing w:line="240" w:lineRule="atLeast"/>
              <w:ind w:left="-79" w:right="-79"/>
              <w:jc w:val="center"/>
              <w:rPr>
                <w:rFonts w:cs="Times New Roman"/>
                <w:cs/>
                <w:lang w:bidi="th-TH"/>
              </w:rPr>
            </w:pPr>
            <w:r w:rsidRPr="00AB5C8E">
              <w:rPr>
                <w:rFonts w:cs="Times New Roman"/>
                <w:lang w:bidi="th-TH"/>
              </w:rPr>
              <w:t>201</w:t>
            </w:r>
            <w:r w:rsidR="00A9686B">
              <w:rPr>
                <w:rFonts w:cs="Times New Roman"/>
                <w:lang w:bidi="th-TH"/>
              </w:rPr>
              <w:t>7</w:t>
            </w:r>
          </w:p>
        </w:tc>
      </w:tr>
      <w:tr w:rsidR="00BC6515" w:rsidRPr="00AB5C8E" w:rsidTr="00D01526">
        <w:trPr>
          <w:cantSplit/>
        </w:trPr>
        <w:tc>
          <w:tcPr>
            <w:tcW w:w="3420" w:type="dxa"/>
          </w:tcPr>
          <w:p w:rsidR="00BC6515" w:rsidRPr="00AB5C8E" w:rsidRDefault="00BC6515" w:rsidP="009261DF">
            <w:pPr>
              <w:pStyle w:val="BodyText"/>
              <w:spacing w:after="0" w:line="240" w:lineRule="atLeast"/>
              <w:rPr>
                <w:rFonts w:cs="Times New Roman"/>
                <w:szCs w:val="22"/>
                <w:lang w:bidi="th-TH"/>
              </w:rPr>
            </w:pPr>
          </w:p>
        </w:tc>
        <w:tc>
          <w:tcPr>
            <w:tcW w:w="6210" w:type="dxa"/>
            <w:gridSpan w:val="3"/>
          </w:tcPr>
          <w:p w:rsidR="00BC6515" w:rsidRPr="00AB5C8E" w:rsidRDefault="00BC6515" w:rsidP="009261DF">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BC6515" w:rsidRPr="00AB5C8E" w:rsidTr="00D01526">
        <w:trPr>
          <w:cantSplit/>
        </w:trPr>
        <w:tc>
          <w:tcPr>
            <w:tcW w:w="3420" w:type="dxa"/>
          </w:tcPr>
          <w:p w:rsidR="00BC6515" w:rsidRPr="00AB5C8E" w:rsidRDefault="00BC6515" w:rsidP="009261DF">
            <w:pPr>
              <w:pStyle w:val="acctfourfigures"/>
              <w:spacing w:line="240" w:lineRule="atLeast"/>
              <w:rPr>
                <w:rFonts w:cs="Times New Roman"/>
                <w:szCs w:val="22"/>
              </w:rPr>
            </w:pPr>
            <w:r w:rsidRPr="00AB5C8E">
              <w:rPr>
                <w:rFonts w:cs="Times New Roman"/>
                <w:b/>
                <w:bCs/>
                <w:i/>
                <w:iCs/>
                <w:szCs w:val="22"/>
              </w:rPr>
              <w:t xml:space="preserve">For the year ended 31 December </w:t>
            </w:r>
          </w:p>
        </w:tc>
        <w:tc>
          <w:tcPr>
            <w:tcW w:w="2970" w:type="dxa"/>
          </w:tcPr>
          <w:p w:rsidR="00BC6515" w:rsidRPr="00AB5C8E" w:rsidRDefault="00BC6515" w:rsidP="009261DF">
            <w:pPr>
              <w:pStyle w:val="acctfourfigures"/>
              <w:tabs>
                <w:tab w:val="clear" w:pos="765"/>
                <w:tab w:val="decimal" w:pos="1339"/>
              </w:tabs>
              <w:spacing w:line="240" w:lineRule="atLeast"/>
              <w:ind w:right="204"/>
              <w:rPr>
                <w:rFonts w:cs="Times New Roman"/>
                <w:szCs w:val="22"/>
                <w:lang w:val="en-US"/>
              </w:rPr>
            </w:pPr>
          </w:p>
        </w:tc>
        <w:tc>
          <w:tcPr>
            <w:tcW w:w="270" w:type="dxa"/>
          </w:tcPr>
          <w:p w:rsidR="00BC6515" w:rsidRPr="00AB5C8E" w:rsidRDefault="00BC6515" w:rsidP="009261DF">
            <w:pPr>
              <w:pStyle w:val="acctfourfigures"/>
              <w:tabs>
                <w:tab w:val="clear" w:pos="765"/>
                <w:tab w:val="decimal" w:pos="1339"/>
              </w:tabs>
              <w:spacing w:line="240" w:lineRule="atLeast"/>
              <w:ind w:right="204"/>
              <w:rPr>
                <w:rFonts w:cs="Times New Roman"/>
                <w:szCs w:val="22"/>
                <w:lang w:val="en-US"/>
              </w:rPr>
            </w:pPr>
          </w:p>
        </w:tc>
        <w:tc>
          <w:tcPr>
            <w:tcW w:w="2970" w:type="dxa"/>
          </w:tcPr>
          <w:p w:rsidR="00BC6515" w:rsidRPr="00AB5C8E" w:rsidRDefault="00BC6515" w:rsidP="009261DF">
            <w:pPr>
              <w:pStyle w:val="acctfourfigures"/>
              <w:tabs>
                <w:tab w:val="clear" w:pos="765"/>
                <w:tab w:val="decimal" w:pos="1339"/>
              </w:tabs>
              <w:spacing w:line="240" w:lineRule="atLeast"/>
              <w:ind w:right="204"/>
              <w:rPr>
                <w:rFonts w:cs="Times New Roman"/>
                <w:szCs w:val="22"/>
                <w:lang w:val="en-US"/>
              </w:rPr>
            </w:pPr>
          </w:p>
        </w:tc>
      </w:tr>
      <w:tr w:rsidR="00A9686B" w:rsidRPr="00AB5C8E" w:rsidTr="00D01526">
        <w:trPr>
          <w:cantSplit/>
        </w:trPr>
        <w:tc>
          <w:tcPr>
            <w:tcW w:w="3420" w:type="dxa"/>
          </w:tcPr>
          <w:p w:rsidR="00A9686B" w:rsidRPr="00AB5C8E" w:rsidRDefault="00A9686B" w:rsidP="00A9686B">
            <w:pPr>
              <w:pStyle w:val="BodyText"/>
              <w:spacing w:after="0" w:line="240" w:lineRule="atLeast"/>
              <w:rPr>
                <w:rFonts w:cs="Times New Roman"/>
                <w:szCs w:val="22"/>
              </w:rPr>
            </w:pPr>
            <w:r w:rsidRPr="00AB5C8E">
              <w:rPr>
                <w:rFonts w:cs="Times New Roman"/>
                <w:szCs w:val="22"/>
                <w:lang w:bidi="th-TH"/>
              </w:rPr>
              <w:t>Discount rate</w:t>
            </w:r>
          </w:p>
        </w:tc>
        <w:tc>
          <w:tcPr>
            <w:tcW w:w="2970" w:type="dxa"/>
          </w:tcPr>
          <w:p w:rsidR="00A9686B" w:rsidRPr="00AB5C8E" w:rsidRDefault="00665B13" w:rsidP="00A9686B">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2.17 - 2.76*</w:t>
            </w:r>
          </w:p>
        </w:tc>
        <w:tc>
          <w:tcPr>
            <w:tcW w:w="270" w:type="dxa"/>
          </w:tcPr>
          <w:p w:rsidR="00A9686B" w:rsidRPr="00AB5C8E" w:rsidRDefault="00A9686B" w:rsidP="00A9686B">
            <w:pPr>
              <w:pStyle w:val="acctfourfigures"/>
              <w:tabs>
                <w:tab w:val="clear" w:pos="765"/>
                <w:tab w:val="decimal" w:pos="1339"/>
              </w:tabs>
              <w:spacing w:line="240" w:lineRule="atLeast"/>
              <w:ind w:right="461"/>
              <w:rPr>
                <w:rFonts w:cs="Times New Roman"/>
                <w:szCs w:val="22"/>
                <w:lang w:val="en-US"/>
              </w:rPr>
            </w:pPr>
          </w:p>
        </w:tc>
        <w:tc>
          <w:tcPr>
            <w:tcW w:w="2970" w:type="dxa"/>
          </w:tcPr>
          <w:p w:rsidR="00A9686B" w:rsidRPr="00AB5C8E" w:rsidRDefault="00A9686B" w:rsidP="00A9686B">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2.17 - </w:t>
            </w:r>
            <w:r w:rsidRPr="003A1B47">
              <w:rPr>
                <w:rFonts w:cs="Times New Roman"/>
                <w:szCs w:val="22"/>
                <w:lang w:val="en-US"/>
              </w:rPr>
              <w:t>2.7</w:t>
            </w:r>
            <w:r>
              <w:rPr>
                <w:rFonts w:cs="Times New Roman"/>
                <w:szCs w:val="22"/>
                <w:lang w:val="en-US"/>
              </w:rPr>
              <w:t>6*</w:t>
            </w:r>
          </w:p>
        </w:tc>
      </w:tr>
      <w:tr w:rsidR="00A9686B" w:rsidRPr="00AB5C8E" w:rsidTr="00D01526">
        <w:trPr>
          <w:cantSplit/>
        </w:trPr>
        <w:tc>
          <w:tcPr>
            <w:tcW w:w="3420" w:type="dxa"/>
          </w:tcPr>
          <w:p w:rsidR="00A9686B" w:rsidRPr="00AB5C8E" w:rsidRDefault="00A9686B" w:rsidP="00A9686B">
            <w:pPr>
              <w:pStyle w:val="BodyText"/>
              <w:spacing w:after="0" w:line="240" w:lineRule="atLeast"/>
              <w:rPr>
                <w:rFonts w:cs="Times New Roman"/>
                <w:szCs w:val="22"/>
                <w:lang w:bidi="th-TH"/>
              </w:rPr>
            </w:pPr>
            <w:r w:rsidRPr="00AB5C8E">
              <w:rPr>
                <w:rFonts w:cs="Times New Roman"/>
                <w:szCs w:val="22"/>
                <w:lang w:bidi="th-TH"/>
              </w:rPr>
              <w:t>Salary increase rate</w:t>
            </w:r>
          </w:p>
        </w:tc>
        <w:tc>
          <w:tcPr>
            <w:tcW w:w="2970" w:type="dxa"/>
          </w:tcPr>
          <w:p w:rsidR="00A9686B" w:rsidRPr="00AB5C8E" w:rsidRDefault="00665B13" w:rsidP="00A9686B">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5.5</w:t>
            </w:r>
            <w:r w:rsidR="00277B3F">
              <w:rPr>
                <w:rFonts w:cs="Times New Roman"/>
                <w:szCs w:val="22"/>
                <w:lang w:val="en-US"/>
              </w:rPr>
              <w:t>0</w:t>
            </w:r>
          </w:p>
        </w:tc>
        <w:tc>
          <w:tcPr>
            <w:tcW w:w="270" w:type="dxa"/>
          </w:tcPr>
          <w:p w:rsidR="00A9686B" w:rsidRPr="00AB5C8E" w:rsidRDefault="00A9686B" w:rsidP="00A9686B">
            <w:pPr>
              <w:pStyle w:val="acctfourfigures"/>
              <w:tabs>
                <w:tab w:val="clear" w:pos="765"/>
                <w:tab w:val="decimal" w:pos="1339"/>
              </w:tabs>
              <w:spacing w:line="240" w:lineRule="atLeast"/>
              <w:ind w:right="461"/>
              <w:rPr>
                <w:rFonts w:cs="Times New Roman"/>
                <w:szCs w:val="22"/>
              </w:rPr>
            </w:pPr>
          </w:p>
        </w:tc>
        <w:tc>
          <w:tcPr>
            <w:tcW w:w="2970" w:type="dxa"/>
          </w:tcPr>
          <w:p w:rsidR="00A9686B" w:rsidRPr="004E5653" w:rsidRDefault="00A9686B" w:rsidP="00A9686B">
            <w:pPr>
              <w:pStyle w:val="acctfourfigures"/>
              <w:tabs>
                <w:tab w:val="clear" w:pos="765"/>
              </w:tabs>
              <w:spacing w:line="240" w:lineRule="atLeast"/>
              <w:ind w:right="-90"/>
              <w:jc w:val="center"/>
              <w:rPr>
                <w:rFonts w:cstheme="minorBidi"/>
                <w:szCs w:val="28"/>
                <w:cs/>
                <w:lang w:val="en-US" w:bidi="th-TH"/>
              </w:rPr>
            </w:pPr>
            <w:r w:rsidRPr="003A1B47">
              <w:rPr>
                <w:rFonts w:cs="Times New Roman"/>
                <w:szCs w:val="22"/>
                <w:lang w:val="en-US"/>
              </w:rPr>
              <w:t>5.5</w:t>
            </w:r>
            <w:r w:rsidR="00277B3F">
              <w:rPr>
                <w:rFonts w:cs="Times New Roman"/>
                <w:szCs w:val="22"/>
                <w:lang w:val="en-US"/>
              </w:rPr>
              <w:t>0</w:t>
            </w:r>
          </w:p>
        </w:tc>
      </w:tr>
      <w:tr w:rsidR="00A9686B" w:rsidRPr="00AB5C8E" w:rsidTr="00D01526">
        <w:trPr>
          <w:cantSplit/>
        </w:trPr>
        <w:tc>
          <w:tcPr>
            <w:tcW w:w="3420" w:type="dxa"/>
          </w:tcPr>
          <w:p w:rsidR="00A9686B" w:rsidRPr="00AB5C8E" w:rsidRDefault="00A9686B" w:rsidP="00A9686B">
            <w:pPr>
              <w:pStyle w:val="BodyText"/>
              <w:spacing w:after="0" w:line="240" w:lineRule="atLeast"/>
              <w:rPr>
                <w:rFonts w:cs="Times New Roman"/>
                <w:szCs w:val="22"/>
                <w:lang w:bidi="th-TH"/>
              </w:rPr>
            </w:pPr>
            <w:r w:rsidRPr="00AB5C8E">
              <w:rPr>
                <w:rFonts w:cs="Times New Roman"/>
                <w:szCs w:val="22"/>
                <w:lang w:bidi="th-TH"/>
              </w:rPr>
              <w:t>Employee turnover rate</w:t>
            </w:r>
          </w:p>
        </w:tc>
        <w:tc>
          <w:tcPr>
            <w:tcW w:w="2970" w:type="dxa"/>
          </w:tcPr>
          <w:p w:rsidR="00A9686B" w:rsidRPr="00AB5C8E" w:rsidRDefault="00665B13" w:rsidP="00A9686B">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4.00 - 18.00**</w:t>
            </w:r>
          </w:p>
        </w:tc>
        <w:tc>
          <w:tcPr>
            <w:tcW w:w="270" w:type="dxa"/>
          </w:tcPr>
          <w:p w:rsidR="00A9686B" w:rsidRPr="00AB5C8E" w:rsidRDefault="00A9686B" w:rsidP="00A9686B">
            <w:pPr>
              <w:pStyle w:val="acctfourfigures"/>
              <w:tabs>
                <w:tab w:val="clear" w:pos="765"/>
                <w:tab w:val="decimal" w:pos="1339"/>
              </w:tabs>
              <w:spacing w:line="240" w:lineRule="atLeast"/>
              <w:ind w:right="326"/>
              <w:rPr>
                <w:rFonts w:cs="Times New Roman"/>
                <w:szCs w:val="22"/>
                <w:lang w:val="en-US"/>
              </w:rPr>
            </w:pPr>
          </w:p>
        </w:tc>
        <w:tc>
          <w:tcPr>
            <w:tcW w:w="2970" w:type="dxa"/>
          </w:tcPr>
          <w:p w:rsidR="00A9686B" w:rsidRPr="00AB5C8E" w:rsidRDefault="00A9686B" w:rsidP="00A9686B">
            <w:pPr>
              <w:pStyle w:val="acctfourfigures"/>
              <w:tabs>
                <w:tab w:val="clear" w:pos="765"/>
              </w:tabs>
              <w:spacing w:line="240" w:lineRule="atLeast"/>
              <w:ind w:right="-90"/>
              <w:jc w:val="center"/>
              <w:rPr>
                <w:rFonts w:cs="Times New Roman"/>
                <w:szCs w:val="22"/>
                <w:lang w:val="en-US"/>
              </w:rPr>
            </w:pPr>
            <w:r>
              <w:rPr>
                <w:rFonts w:cs="Times New Roman"/>
                <w:szCs w:val="22"/>
                <w:lang w:val="en-US"/>
              </w:rPr>
              <w:t xml:space="preserve">4.00 - </w:t>
            </w:r>
            <w:r w:rsidRPr="003A1B47">
              <w:rPr>
                <w:rFonts w:cs="Times New Roman"/>
                <w:szCs w:val="22"/>
                <w:lang w:val="en-US"/>
              </w:rPr>
              <w:t>18.00*</w:t>
            </w:r>
            <w:r>
              <w:rPr>
                <w:rFonts w:cs="Times New Roman"/>
                <w:szCs w:val="22"/>
                <w:lang w:val="en-US"/>
              </w:rPr>
              <w:t>*</w:t>
            </w:r>
          </w:p>
        </w:tc>
      </w:tr>
      <w:tr w:rsidR="00A9686B" w:rsidRPr="00AB5C8E" w:rsidTr="00D01526">
        <w:trPr>
          <w:cantSplit/>
        </w:trPr>
        <w:tc>
          <w:tcPr>
            <w:tcW w:w="3420" w:type="dxa"/>
          </w:tcPr>
          <w:p w:rsidR="00A9686B" w:rsidRPr="00AB5C8E" w:rsidRDefault="00A9686B" w:rsidP="00A9686B">
            <w:pPr>
              <w:pStyle w:val="BodyText"/>
              <w:spacing w:after="0" w:line="240" w:lineRule="atLeast"/>
              <w:rPr>
                <w:rFonts w:cs="Times New Roman"/>
                <w:szCs w:val="22"/>
                <w:lang w:bidi="th-TH"/>
              </w:rPr>
            </w:pPr>
            <w:r w:rsidRPr="00AB5C8E">
              <w:rPr>
                <w:rFonts w:cs="Times New Roman"/>
                <w:szCs w:val="22"/>
              </w:rPr>
              <w:t>Mortality rate</w:t>
            </w:r>
          </w:p>
        </w:tc>
        <w:tc>
          <w:tcPr>
            <w:tcW w:w="2970" w:type="dxa"/>
          </w:tcPr>
          <w:p w:rsidR="00A9686B" w:rsidRPr="00AB5C8E" w:rsidRDefault="00665B13" w:rsidP="00A9686B">
            <w:pPr>
              <w:pStyle w:val="acctfourfigures"/>
              <w:tabs>
                <w:tab w:val="clear" w:pos="765"/>
              </w:tabs>
              <w:spacing w:line="240" w:lineRule="atLeast"/>
              <w:ind w:right="-90"/>
              <w:jc w:val="center"/>
              <w:rPr>
                <w:rFonts w:cs="Times New Roman"/>
                <w:szCs w:val="22"/>
                <w:lang w:val="en-US"/>
              </w:rPr>
            </w:pPr>
            <w:r w:rsidRPr="00665B13">
              <w:rPr>
                <w:rFonts w:cs="Times New Roman"/>
                <w:szCs w:val="22"/>
                <w:lang w:val="en-US"/>
              </w:rPr>
              <w:t>100.00 of TMO 2017***</w:t>
            </w:r>
          </w:p>
        </w:tc>
        <w:tc>
          <w:tcPr>
            <w:tcW w:w="270" w:type="dxa"/>
          </w:tcPr>
          <w:p w:rsidR="00A9686B" w:rsidRPr="00AB5C8E" w:rsidRDefault="00A9686B" w:rsidP="00A9686B">
            <w:pPr>
              <w:pStyle w:val="acctfourfigures"/>
              <w:tabs>
                <w:tab w:val="clear" w:pos="765"/>
                <w:tab w:val="decimal" w:pos="1339"/>
              </w:tabs>
              <w:spacing w:line="240" w:lineRule="atLeast"/>
              <w:ind w:right="326"/>
              <w:rPr>
                <w:rFonts w:cs="Times New Roman"/>
                <w:szCs w:val="22"/>
                <w:lang w:val="en-US"/>
              </w:rPr>
            </w:pPr>
          </w:p>
        </w:tc>
        <w:tc>
          <w:tcPr>
            <w:tcW w:w="2970" w:type="dxa"/>
          </w:tcPr>
          <w:p w:rsidR="00A9686B" w:rsidRPr="00AB5C8E" w:rsidRDefault="00A9686B" w:rsidP="00A9686B">
            <w:pPr>
              <w:pStyle w:val="acctfourfigures"/>
              <w:tabs>
                <w:tab w:val="clear" w:pos="765"/>
              </w:tabs>
              <w:spacing w:line="240" w:lineRule="atLeast"/>
              <w:ind w:right="-90"/>
              <w:jc w:val="center"/>
              <w:rPr>
                <w:rFonts w:cs="Times New Roman"/>
                <w:szCs w:val="22"/>
                <w:lang w:val="en-US"/>
              </w:rPr>
            </w:pPr>
            <w:r w:rsidRPr="003A1B47">
              <w:rPr>
                <w:rFonts w:cs="Times New Roman"/>
                <w:szCs w:val="22"/>
                <w:lang w:val="en-US"/>
              </w:rPr>
              <w:t xml:space="preserve">100.00 </w:t>
            </w:r>
            <w:r>
              <w:rPr>
                <w:szCs w:val="22"/>
                <w:lang w:val="en-US" w:bidi="th-TH"/>
              </w:rPr>
              <w:t>of</w:t>
            </w:r>
            <w:r w:rsidRPr="003A1B47">
              <w:rPr>
                <w:szCs w:val="22"/>
                <w:cs/>
                <w:lang w:val="en-US" w:bidi="th-TH"/>
              </w:rPr>
              <w:t xml:space="preserve"> </w:t>
            </w:r>
            <w:r w:rsidRPr="003A1B47">
              <w:rPr>
                <w:rFonts w:cs="Times New Roman"/>
                <w:szCs w:val="22"/>
                <w:lang w:val="en-US"/>
              </w:rPr>
              <w:t>TMO 2017***</w:t>
            </w:r>
          </w:p>
        </w:tc>
      </w:tr>
      <w:tr w:rsidR="00A9686B" w:rsidRPr="00AB5C8E" w:rsidTr="00D01526">
        <w:trPr>
          <w:cantSplit/>
        </w:trPr>
        <w:tc>
          <w:tcPr>
            <w:tcW w:w="3420" w:type="dxa"/>
          </w:tcPr>
          <w:p w:rsidR="00A9686B" w:rsidRPr="00AB5C8E" w:rsidRDefault="00A9686B" w:rsidP="00A9686B">
            <w:pPr>
              <w:pStyle w:val="BodyText"/>
              <w:spacing w:after="0" w:line="240" w:lineRule="atLeast"/>
              <w:rPr>
                <w:rFonts w:cs="Times New Roman"/>
                <w:szCs w:val="22"/>
              </w:rPr>
            </w:pPr>
          </w:p>
        </w:tc>
        <w:tc>
          <w:tcPr>
            <w:tcW w:w="2970" w:type="dxa"/>
          </w:tcPr>
          <w:p w:rsidR="00A9686B" w:rsidRPr="00AB5C8E" w:rsidRDefault="00A9686B" w:rsidP="00A9686B">
            <w:pPr>
              <w:pStyle w:val="acctfourfigures"/>
              <w:tabs>
                <w:tab w:val="clear" w:pos="765"/>
                <w:tab w:val="decimal" w:pos="1339"/>
              </w:tabs>
              <w:spacing w:line="240" w:lineRule="atLeast"/>
              <w:jc w:val="center"/>
              <w:rPr>
                <w:rFonts w:cs="Times New Roman"/>
                <w:szCs w:val="22"/>
                <w:lang w:val="en-US"/>
              </w:rPr>
            </w:pPr>
          </w:p>
        </w:tc>
        <w:tc>
          <w:tcPr>
            <w:tcW w:w="270" w:type="dxa"/>
          </w:tcPr>
          <w:p w:rsidR="00A9686B" w:rsidRPr="00AB5C8E" w:rsidRDefault="00A9686B" w:rsidP="00A9686B">
            <w:pPr>
              <w:pStyle w:val="acctfourfigures"/>
              <w:tabs>
                <w:tab w:val="clear" w:pos="765"/>
                <w:tab w:val="decimal" w:pos="1339"/>
              </w:tabs>
              <w:spacing w:line="240" w:lineRule="atLeast"/>
              <w:ind w:right="146"/>
              <w:jc w:val="center"/>
              <w:rPr>
                <w:rFonts w:cs="Times New Roman"/>
                <w:szCs w:val="22"/>
                <w:lang w:val="en-US"/>
              </w:rPr>
            </w:pPr>
          </w:p>
        </w:tc>
        <w:tc>
          <w:tcPr>
            <w:tcW w:w="2970" w:type="dxa"/>
          </w:tcPr>
          <w:p w:rsidR="00A9686B" w:rsidRPr="00AB5C8E" w:rsidRDefault="00A9686B" w:rsidP="00A9686B">
            <w:pPr>
              <w:pStyle w:val="acctfourfigures"/>
              <w:tabs>
                <w:tab w:val="clear" w:pos="765"/>
                <w:tab w:val="decimal" w:pos="1339"/>
              </w:tabs>
              <w:spacing w:line="240" w:lineRule="atLeast"/>
              <w:jc w:val="center"/>
              <w:rPr>
                <w:rFonts w:cs="Times New Roman"/>
                <w:szCs w:val="22"/>
                <w:lang w:val="en-US"/>
              </w:rPr>
            </w:pPr>
          </w:p>
        </w:tc>
      </w:tr>
    </w:tbl>
    <w:p w:rsidR="00A84058" w:rsidRDefault="00A84058" w:rsidP="00621EC0">
      <w:pPr>
        <w:tabs>
          <w:tab w:val="left" w:pos="540"/>
          <w:tab w:val="left" w:pos="1080"/>
        </w:tabs>
        <w:spacing w:line="240" w:lineRule="atLeast"/>
        <w:ind w:firstLine="540"/>
        <w:jc w:val="both"/>
        <w:rPr>
          <w:rFonts w:cs="Times New Roman"/>
          <w:sz w:val="21"/>
          <w:szCs w:val="21"/>
        </w:rPr>
      </w:pPr>
      <w:r>
        <w:rPr>
          <w:rFonts w:cs="Times New Roman"/>
          <w:sz w:val="21"/>
          <w:szCs w:val="21"/>
        </w:rPr>
        <w:t>*</w:t>
      </w:r>
      <w:r>
        <w:rPr>
          <w:rFonts w:cs="Times New Roman"/>
          <w:sz w:val="21"/>
          <w:szCs w:val="21"/>
        </w:rPr>
        <w:tab/>
        <w:t>Market yield from government’s bond for legal severance payments plan</w:t>
      </w:r>
    </w:p>
    <w:p w:rsidR="00BC6515" w:rsidRPr="00AB5C8E" w:rsidRDefault="00A84058" w:rsidP="00621EC0">
      <w:pPr>
        <w:tabs>
          <w:tab w:val="left" w:pos="540"/>
          <w:tab w:val="left" w:pos="1080"/>
        </w:tabs>
        <w:spacing w:line="240" w:lineRule="atLeast"/>
        <w:ind w:firstLine="540"/>
        <w:jc w:val="both"/>
        <w:rPr>
          <w:rFonts w:cs="Times New Roman"/>
          <w:sz w:val="21"/>
          <w:szCs w:val="21"/>
        </w:rPr>
      </w:pPr>
      <w:r>
        <w:rPr>
          <w:rFonts w:cs="Times New Roman"/>
          <w:sz w:val="21"/>
          <w:szCs w:val="21"/>
        </w:rPr>
        <w:t>**</w:t>
      </w:r>
      <w:r>
        <w:rPr>
          <w:rFonts w:cs="Times New Roman"/>
          <w:sz w:val="21"/>
          <w:szCs w:val="21"/>
        </w:rPr>
        <w:tab/>
      </w:r>
      <w:r w:rsidR="00BC6515" w:rsidRPr="00AB5C8E">
        <w:rPr>
          <w:rFonts w:cs="Times New Roman"/>
          <w:sz w:val="21"/>
          <w:szCs w:val="21"/>
        </w:rPr>
        <w:t>Upon the length of service</w:t>
      </w:r>
    </w:p>
    <w:p w:rsidR="00D01526" w:rsidRDefault="00665B13" w:rsidP="00621EC0">
      <w:pPr>
        <w:tabs>
          <w:tab w:val="left" w:pos="540"/>
          <w:tab w:val="left" w:pos="1080"/>
        </w:tabs>
        <w:spacing w:line="240" w:lineRule="atLeast"/>
        <w:ind w:firstLine="540"/>
        <w:jc w:val="both"/>
        <w:rPr>
          <w:rFonts w:cstheme="minorBidi"/>
          <w:sz w:val="21"/>
          <w:szCs w:val="21"/>
          <w:lang w:val="en-US" w:bidi="th-TH"/>
        </w:rPr>
      </w:pPr>
      <w:r>
        <w:rPr>
          <w:rFonts w:cs="Times New Roman"/>
          <w:sz w:val="21"/>
          <w:szCs w:val="21"/>
          <w:lang w:val="en-US" w:bidi="th-TH"/>
        </w:rPr>
        <w:t>**</w:t>
      </w:r>
      <w:r w:rsidR="00A84058">
        <w:rPr>
          <w:rFonts w:cs="Times New Roman"/>
          <w:sz w:val="21"/>
          <w:szCs w:val="21"/>
          <w:lang w:val="en-US" w:bidi="th-TH"/>
        </w:rPr>
        <w:t>*</w:t>
      </w:r>
      <w:r w:rsidR="00A84058">
        <w:rPr>
          <w:rFonts w:cs="Times New Roman"/>
          <w:sz w:val="21"/>
          <w:szCs w:val="21"/>
          <w:lang w:val="en-US" w:bidi="th-TH"/>
        </w:rPr>
        <w:tab/>
      </w:r>
      <w:r w:rsidR="00A84058" w:rsidRPr="00AB5C8E">
        <w:rPr>
          <w:rFonts w:cs="Times New Roman"/>
          <w:sz w:val="21"/>
          <w:szCs w:val="21"/>
          <w:lang w:val="en-US" w:bidi="th-TH"/>
        </w:rPr>
        <w:t>Reference from TMO20</w:t>
      </w:r>
      <w:r w:rsidR="00A84058">
        <w:rPr>
          <w:rFonts w:cs="Times New Roman"/>
          <w:sz w:val="21"/>
          <w:szCs w:val="21"/>
          <w:lang w:val="en-US" w:bidi="th-TH"/>
        </w:rPr>
        <w:t>17</w:t>
      </w:r>
      <w:r w:rsidR="00A84058" w:rsidRPr="00AB5C8E">
        <w:rPr>
          <w:rFonts w:cs="Times New Roman"/>
          <w:sz w:val="21"/>
          <w:szCs w:val="21"/>
          <w:lang w:val="en-US" w:bidi="th-TH"/>
        </w:rPr>
        <w:t>: Male and Female Thai Mortality Ordinary Tables of 20</w:t>
      </w:r>
      <w:r w:rsidR="00A84058">
        <w:rPr>
          <w:rFonts w:cs="Times New Roman"/>
          <w:sz w:val="21"/>
          <w:szCs w:val="21"/>
          <w:lang w:val="en-US" w:bidi="th-TH"/>
        </w:rPr>
        <w:t>17</w:t>
      </w:r>
    </w:p>
    <w:p w:rsidR="00461585" w:rsidRPr="00461585" w:rsidRDefault="00461585" w:rsidP="00A84058">
      <w:pPr>
        <w:tabs>
          <w:tab w:val="left" w:pos="540"/>
          <w:tab w:val="left" w:pos="1080"/>
        </w:tabs>
        <w:spacing w:line="240" w:lineRule="atLeast"/>
        <w:ind w:firstLine="567"/>
        <w:jc w:val="both"/>
        <w:rPr>
          <w:rFonts w:cstheme="minorBidi"/>
          <w:sz w:val="21"/>
          <w:szCs w:val="21"/>
          <w:lang w:val="en-US" w:bidi="th-TH"/>
        </w:rPr>
      </w:pPr>
    </w:p>
    <w:p w:rsidR="008E5758" w:rsidRDefault="008E5758" w:rsidP="00D01526">
      <w:pPr>
        <w:tabs>
          <w:tab w:val="left" w:pos="900"/>
        </w:tabs>
        <w:spacing w:line="240" w:lineRule="atLeast"/>
        <w:ind w:left="547"/>
        <w:jc w:val="thaiDistribute"/>
        <w:rPr>
          <w:rFonts w:eastAsiaTheme="minorHAnsi"/>
          <w:b/>
          <w:bCs/>
          <w:i/>
          <w:iCs/>
          <w:szCs w:val="28"/>
          <w:lang w:val="en-US" w:bidi="th-TH"/>
        </w:rPr>
      </w:pPr>
      <w:r>
        <w:rPr>
          <w:rFonts w:eastAsiaTheme="minorHAnsi"/>
          <w:b/>
          <w:bCs/>
          <w:i/>
          <w:iCs/>
          <w:szCs w:val="28"/>
          <w:lang w:val="en-US" w:bidi="th-TH"/>
        </w:rPr>
        <w:br w:type="page"/>
      </w:r>
    </w:p>
    <w:p w:rsidR="00BC6515" w:rsidRPr="00AB5C8E" w:rsidRDefault="00BC6515" w:rsidP="00D01526">
      <w:pPr>
        <w:tabs>
          <w:tab w:val="left" w:pos="900"/>
        </w:tabs>
        <w:spacing w:line="240" w:lineRule="atLeast"/>
        <w:ind w:left="547"/>
        <w:jc w:val="thaiDistribute"/>
        <w:rPr>
          <w:rFonts w:eastAsiaTheme="minorHAnsi"/>
          <w:b/>
          <w:bCs/>
          <w:i/>
          <w:iCs/>
          <w:szCs w:val="28"/>
          <w:lang w:val="en-US" w:bidi="th-TH"/>
        </w:rPr>
      </w:pPr>
      <w:r w:rsidRPr="00AB5C8E">
        <w:rPr>
          <w:rFonts w:eastAsiaTheme="minorHAnsi"/>
          <w:b/>
          <w:bCs/>
          <w:i/>
          <w:iCs/>
          <w:szCs w:val="28"/>
          <w:lang w:val="en-US" w:bidi="th-TH"/>
        </w:rPr>
        <w:t>Sensitivity analysis</w:t>
      </w:r>
    </w:p>
    <w:p w:rsidR="00D01526" w:rsidRPr="00AB5C8E" w:rsidRDefault="00D01526" w:rsidP="00D01526">
      <w:pPr>
        <w:tabs>
          <w:tab w:val="left" w:pos="900"/>
        </w:tabs>
        <w:spacing w:line="240" w:lineRule="atLeast"/>
        <w:ind w:left="547"/>
        <w:jc w:val="thaiDistribute"/>
        <w:rPr>
          <w:rFonts w:eastAsiaTheme="minorHAnsi"/>
          <w:szCs w:val="28"/>
          <w:lang w:val="en-US" w:bidi="th-TH"/>
        </w:rPr>
      </w:pPr>
    </w:p>
    <w:p w:rsidR="00BC6515" w:rsidRPr="00AB5C8E" w:rsidRDefault="00BC6515" w:rsidP="00D01526">
      <w:pPr>
        <w:tabs>
          <w:tab w:val="left" w:pos="900"/>
        </w:tabs>
        <w:spacing w:line="240" w:lineRule="atLeast"/>
        <w:ind w:left="547"/>
        <w:jc w:val="thaiDistribute"/>
        <w:rPr>
          <w:rFonts w:eastAsiaTheme="minorHAnsi"/>
          <w:szCs w:val="28"/>
          <w:lang w:val="en-US" w:bidi="th-TH"/>
        </w:rPr>
      </w:pPr>
      <w:r w:rsidRPr="00AB5C8E">
        <w:rPr>
          <w:rFonts w:eastAsiaTheme="minorHAnsi"/>
          <w:szCs w:val="28"/>
          <w:lang w:val="en-US" w:bidi="th-TH"/>
        </w:rPr>
        <w:t xml:space="preserve">Reasonably possible changes </w:t>
      </w:r>
      <w:r w:rsidR="00B85FA2" w:rsidRPr="00AB5C8E">
        <w:rPr>
          <w:rFonts w:eastAsiaTheme="minorHAnsi"/>
          <w:szCs w:val="28"/>
          <w:lang w:val="en-US" w:bidi="th-TH"/>
        </w:rPr>
        <w:t>at</w:t>
      </w:r>
      <w:r w:rsidR="00056DC6" w:rsidRPr="00AB5C8E">
        <w:rPr>
          <w:rFonts w:eastAsiaTheme="minorHAnsi"/>
          <w:szCs w:val="28"/>
          <w:lang w:val="en-US" w:bidi="th-TH"/>
        </w:rPr>
        <w:t xml:space="preserve"> the </w:t>
      </w:r>
      <w:r w:rsidR="00B85FA2" w:rsidRPr="00AB5C8E">
        <w:rPr>
          <w:rFonts w:eastAsiaTheme="minorHAnsi"/>
          <w:szCs w:val="28"/>
          <w:lang w:val="en-US" w:bidi="th-TH"/>
        </w:rPr>
        <w:t>reporting date</w:t>
      </w:r>
      <w:r w:rsidRPr="00AB5C8E">
        <w:rPr>
          <w:rFonts w:eastAsiaTheme="minorHAnsi"/>
          <w:szCs w:val="28"/>
          <w:lang w:val="en-US" w:bidi="th-TH"/>
        </w:rPr>
        <w:t xml:space="preserve"> to one of the relevant actuarial assumptions, holding other assumptions constant, would have affected the defined benefit </w:t>
      </w:r>
      <w:r w:rsidR="00B85FA2" w:rsidRPr="00AB5C8E">
        <w:rPr>
          <w:rFonts w:eastAsiaTheme="minorHAnsi"/>
          <w:szCs w:val="28"/>
          <w:lang w:val="en-US" w:bidi="th-TH"/>
        </w:rPr>
        <w:t>obligation</w:t>
      </w:r>
      <w:r w:rsidRPr="00AB5C8E">
        <w:rPr>
          <w:rFonts w:eastAsiaTheme="minorHAnsi"/>
          <w:szCs w:val="28"/>
          <w:lang w:val="en-US" w:bidi="th-TH"/>
        </w:rPr>
        <w:t xml:space="preserve"> by the amounts shown below.</w:t>
      </w:r>
    </w:p>
    <w:p w:rsidR="00D01526" w:rsidRPr="00AB5C8E" w:rsidRDefault="00D01526" w:rsidP="00D01526">
      <w:pPr>
        <w:tabs>
          <w:tab w:val="left" w:pos="900"/>
        </w:tabs>
        <w:spacing w:line="240" w:lineRule="atLeast"/>
        <w:ind w:left="547"/>
        <w:jc w:val="thaiDistribute"/>
        <w:rPr>
          <w:rFonts w:eastAsiaTheme="minorHAnsi"/>
          <w:szCs w:val="2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990"/>
        <w:gridCol w:w="180"/>
        <w:gridCol w:w="1170"/>
      </w:tblGrid>
      <w:tr w:rsidR="00621EC0" w:rsidRPr="00AB5C8E" w:rsidTr="00581397">
        <w:trPr>
          <w:cantSplit/>
          <w:tblHeader/>
        </w:trPr>
        <w:tc>
          <w:tcPr>
            <w:tcW w:w="4410" w:type="dxa"/>
          </w:tcPr>
          <w:p w:rsidR="00621EC0" w:rsidRPr="00AB5C8E" w:rsidRDefault="00621EC0" w:rsidP="00A9686B">
            <w:pPr>
              <w:pStyle w:val="acctfourfigures"/>
              <w:spacing w:line="240" w:lineRule="atLeast"/>
              <w:ind w:left="292" w:hanging="292"/>
              <w:rPr>
                <w:b/>
                <w:bCs/>
              </w:rPr>
            </w:pPr>
          </w:p>
        </w:tc>
        <w:tc>
          <w:tcPr>
            <w:tcW w:w="2340" w:type="dxa"/>
            <w:gridSpan w:val="3"/>
          </w:tcPr>
          <w:p w:rsidR="00621EC0" w:rsidRPr="00AB5C8E" w:rsidRDefault="00621EC0" w:rsidP="00621EC0">
            <w:pPr>
              <w:pStyle w:val="acctfourfigures"/>
              <w:tabs>
                <w:tab w:val="clear" w:pos="765"/>
                <w:tab w:val="decimal" w:pos="-10144"/>
                <w:tab w:val="left" w:pos="2891"/>
              </w:tabs>
              <w:ind w:left="-221" w:firstLine="592"/>
              <w:rPr>
                <w:b/>
                <w:bCs/>
              </w:rPr>
            </w:pPr>
            <w:r w:rsidRPr="00AB5C8E">
              <w:rPr>
                <w:b/>
                <w:bCs/>
              </w:rPr>
              <w:t>Consolidated</w:t>
            </w:r>
          </w:p>
          <w:p w:rsidR="00621EC0" w:rsidRPr="00AB5C8E" w:rsidRDefault="00621EC0" w:rsidP="00A9686B">
            <w:pPr>
              <w:pStyle w:val="acctfourfigures"/>
              <w:tabs>
                <w:tab w:val="clear" w:pos="765"/>
              </w:tabs>
              <w:spacing w:line="240" w:lineRule="atLeast"/>
              <w:ind w:left="-79" w:right="-79"/>
              <w:jc w:val="center"/>
              <w:rPr>
                <w:rFonts w:cs="Times New Roman"/>
                <w:szCs w:val="22"/>
              </w:rPr>
            </w:pPr>
            <w:r w:rsidRPr="00AB5C8E">
              <w:rPr>
                <w:b/>
                <w:bCs/>
              </w:rPr>
              <w:t>financial statements</w:t>
            </w:r>
          </w:p>
        </w:tc>
        <w:tc>
          <w:tcPr>
            <w:tcW w:w="180" w:type="dxa"/>
          </w:tcPr>
          <w:p w:rsidR="00621EC0" w:rsidRPr="00AB5C8E" w:rsidRDefault="00621EC0" w:rsidP="00A9686B">
            <w:pPr>
              <w:pStyle w:val="acctfourfigures"/>
              <w:tabs>
                <w:tab w:val="clear" w:pos="765"/>
              </w:tabs>
              <w:spacing w:line="240" w:lineRule="atLeast"/>
              <w:ind w:left="-79" w:right="-79"/>
              <w:jc w:val="center"/>
              <w:rPr>
                <w:rFonts w:cs="Times New Roman"/>
                <w:szCs w:val="22"/>
              </w:rPr>
            </w:pPr>
          </w:p>
        </w:tc>
        <w:tc>
          <w:tcPr>
            <w:tcW w:w="2340" w:type="dxa"/>
            <w:gridSpan w:val="3"/>
          </w:tcPr>
          <w:p w:rsidR="00621EC0" w:rsidRPr="00AB5C8E" w:rsidRDefault="00621EC0" w:rsidP="00621EC0">
            <w:pPr>
              <w:pStyle w:val="acctfourfigures"/>
              <w:tabs>
                <w:tab w:val="decimal" w:pos="-10144"/>
                <w:tab w:val="left" w:pos="2891"/>
              </w:tabs>
              <w:ind w:left="-221" w:firstLine="221"/>
              <w:jc w:val="center"/>
              <w:rPr>
                <w:b/>
                <w:bCs/>
              </w:rPr>
            </w:pPr>
            <w:r w:rsidRPr="00AB5C8E">
              <w:rPr>
                <w:b/>
                <w:bCs/>
              </w:rPr>
              <w:t>Separate</w:t>
            </w:r>
          </w:p>
          <w:p w:rsidR="00621EC0" w:rsidRPr="00AB5C8E" w:rsidRDefault="00621EC0" w:rsidP="00A9686B">
            <w:pPr>
              <w:pStyle w:val="acctfourfigures"/>
              <w:tabs>
                <w:tab w:val="clear" w:pos="765"/>
              </w:tabs>
              <w:spacing w:line="240" w:lineRule="atLeast"/>
              <w:ind w:left="-79" w:right="-79"/>
              <w:jc w:val="center"/>
              <w:rPr>
                <w:rFonts w:cs="Times New Roman"/>
                <w:szCs w:val="22"/>
              </w:rPr>
            </w:pPr>
            <w:r w:rsidRPr="00AB5C8E">
              <w:rPr>
                <w:b/>
                <w:bCs/>
              </w:rPr>
              <w:t>financial statements</w:t>
            </w:r>
          </w:p>
        </w:tc>
      </w:tr>
      <w:tr w:rsidR="00621EC0" w:rsidRPr="00AB5C8E" w:rsidTr="00621EC0">
        <w:trPr>
          <w:cantSplit/>
          <w:tblHeader/>
        </w:trPr>
        <w:tc>
          <w:tcPr>
            <w:tcW w:w="4410" w:type="dxa"/>
          </w:tcPr>
          <w:p w:rsidR="00621EC0" w:rsidRPr="00AB5C8E" w:rsidRDefault="00621EC0" w:rsidP="00621EC0">
            <w:pPr>
              <w:pStyle w:val="acctfourfigures"/>
              <w:spacing w:line="240" w:lineRule="atLeast"/>
              <w:ind w:left="292" w:hanging="292"/>
              <w:rPr>
                <w:b/>
                <w:bCs/>
              </w:rPr>
            </w:pPr>
          </w:p>
        </w:tc>
        <w:tc>
          <w:tcPr>
            <w:tcW w:w="1080" w:type="dxa"/>
          </w:tcPr>
          <w:p w:rsidR="00621EC0" w:rsidRPr="00AB5C8E" w:rsidRDefault="00621EC0" w:rsidP="00621EC0">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621EC0" w:rsidRPr="00AB5C8E" w:rsidRDefault="00621EC0" w:rsidP="00621EC0">
            <w:pPr>
              <w:pStyle w:val="acctfourfigures"/>
              <w:tabs>
                <w:tab w:val="clear" w:pos="765"/>
              </w:tabs>
              <w:spacing w:line="240" w:lineRule="atLeast"/>
              <w:ind w:left="-79" w:right="-79"/>
              <w:jc w:val="center"/>
              <w:rPr>
                <w:rFonts w:cs="Times New Roman"/>
                <w:szCs w:val="22"/>
              </w:rPr>
            </w:pPr>
          </w:p>
        </w:tc>
        <w:tc>
          <w:tcPr>
            <w:tcW w:w="1080" w:type="dxa"/>
          </w:tcPr>
          <w:p w:rsidR="00621EC0" w:rsidRPr="00AB5C8E" w:rsidRDefault="00621EC0" w:rsidP="00621EC0">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621EC0" w:rsidRPr="00AB5C8E" w:rsidRDefault="00621EC0" w:rsidP="00621EC0">
            <w:pPr>
              <w:pStyle w:val="acctfourfigures"/>
              <w:tabs>
                <w:tab w:val="clear" w:pos="765"/>
              </w:tabs>
              <w:spacing w:line="240" w:lineRule="atLeast"/>
              <w:ind w:left="-79" w:right="-79"/>
              <w:jc w:val="center"/>
              <w:rPr>
                <w:rFonts w:cs="Times New Roman"/>
                <w:szCs w:val="22"/>
              </w:rPr>
            </w:pPr>
          </w:p>
        </w:tc>
        <w:tc>
          <w:tcPr>
            <w:tcW w:w="990" w:type="dxa"/>
          </w:tcPr>
          <w:p w:rsidR="00621EC0" w:rsidRPr="00AB5C8E" w:rsidRDefault="00621EC0" w:rsidP="00621EC0">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621EC0" w:rsidRPr="00AB5C8E" w:rsidRDefault="00621EC0" w:rsidP="00621EC0">
            <w:pPr>
              <w:pStyle w:val="acctfourfigures"/>
              <w:tabs>
                <w:tab w:val="clear" w:pos="765"/>
              </w:tabs>
              <w:spacing w:line="240" w:lineRule="atLeast"/>
              <w:ind w:left="-79" w:right="-79"/>
              <w:jc w:val="center"/>
              <w:rPr>
                <w:rFonts w:cs="Times New Roman"/>
                <w:szCs w:val="22"/>
              </w:rPr>
            </w:pPr>
          </w:p>
        </w:tc>
        <w:tc>
          <w:tcPr>
            <w:tcW w:w="1170" w:type="dxa"/>
          </w:tcPr>
          <w:p w:rsidR="00621EC0" w:rsidRPr="00AB5C8E" w:rsidRDefault="00621EC0" w:rsidP="00621EC0">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621EC0" w:rsidRPr="00AB5C8E" w:rsidTr="00621EC0">
        <w:trPr>
          <w:cantSplit/>
          <w:tblHeader/>
        </w:trPr>
        <w:tc>
          <w:tcPr>
            <w:tcW w:w="4410" w:type="dxa"/>
          </w:tcPr>
          <w:p w:rsidR="00621EC0" w:rsidRPr="00AB5C8E" w:rsidRDefault="00621EC0" w:rsidP="00621EC0">
            <w:pPr>
              <w:pStyle w:val="acctfourfigures"/>
              <w:spacing w:line="240" w:lineRule="atLeast"/>
              <w:ind w:left="292" w:hanging="292"/>
              <w:rPr>
                <w:b/>
                <w:bCs/>
              </w:rPr>
            </w:pPr>
          </w:p>
        </w:tc>
        <w:tc>
          <w:tcPr>
            <w:tcW w:w="4860" w:type="dxa"/>
            <w:gridSpan w:val="7"/>
            <w:shd w:val="clear" w:color="auto" w:fill="auto"/>
            <w:vAlign w:val="center"/>
          </w:tcPr>
          <w:p w:rsidR="00621EC0" w:rsidRPr="00AB5C8E" w:rsidRDefault="00621EC0" w:rsidP="00621EC0">
            <w:pPr>
              <w:spacing w:line="240" w:lineRule="auto"/>
              <w:jc w:val="center"/>
              <w:rPr>
                <w:lang w:val="en-US"/>
              </w:rPr>
            </w:pPr>
            <w:r w:rsidRPr="00AB5C8E">
              <w:rPr>
                <w:i/>
                <w:iCs/>
              </w:rPr>
              <w:t>(in thousand Baht)</w:t>
            </w:r>
          </w:p>
        </w:tc>
      </w:tr>
      <w:tr w:rsidR="00621EC0" w:rsidRPr="00AB5C8E" w:rsidTr="00621EC0">
        <w:trPr>
          <w:cantSplit/>
          <w:tblHeader/>
        </w:trPr>
        <w:tc>
          <w:tcPr>
            <w:tcW w:w="4410" w:type="dxa"/>
          </w:tcPr>
          <w:p w:rsidR="00621EC0" w:rsidRPr="0065422D" w:rsidRDefault="00621EC0" w:rsidP="00621EC0">
            <w:pPr>
              <w:pStyle w:val="BodyText"/>
              <w:spacing w:after="0"/>
              <w:ind w:left="11"/>
              <w:rPr>
                <w:b/>
                <w:bCs/>
              </w:rPr>
            </w:pPr>
            <w:r w:rsidRPr="0065422D">
              <w:rPr>
                <w:b/>
                <w:bCs/>
              </w:rPr>
              <w:t>At 31 December</w:t>
            </w:r>
          </w:p>
        </w:tc>
        <w:tc>
          <w:tcPr>
            <w:tcW w:w="4860" w:type="dxa"/>
            <w:gridSpan w:val="7"/>
            <w:shd w:val="clear" w:color="auto" w:fill="auto"/>
            <w:vAlign w:val="center"/>
          </w:tcPr>
          <w:p w:rsidR="00621EC0" w:rsidRPr="00AB5C8E" w:rsidRDefault="00621EC0" w:rsidP="00621EC0">
            <w:pPr>
              <w:spacing w:line="240" w:lineRule="auto"/>
              <w:jc w:val="center"/>
              <w:rPr>
                <w:i/>
                <w:iCs/>
              </w:rPr>
            </w:pPr>
          </w:p>
        </w:tc>
      </w:tr>
      <w:tr w:rsidR="00621EC0" w:rsidRPr="00AB5C8E" w:rsidTr="00621EC0">
        <w:trPr>
          <w:cantSplit/>
        </w:trPr>
        <w:tc>
          <w:tcPr>
            <w:tcW w:w="4410" w:type="dxa"/>
          </w:tcPr>
          <w:p w:rsidR="00621EC0" w:rsidRPr="00AB5C8E" w:rsidRDefault="00621EC0" w:rsidP="00621EC0">
            <w:pPr>
              <w:pStyle w:val="BodyText"/>
              <w:spacing w:after="0"/>
              <w:ind w:left="11"/>
              <w:rPr>
                <w:szCs w:val="22"/>
                <w:lang w:bidi="th-TH"/>
              </w:rPr>
            </w:pPr>
            <w:r w:rsidRPr="00AB5C8E">
              <w:t>Discount rate</w:t>
            </w:r>
          </w:p>
        </w:tc>
        <w:tc>
          <w:tcPr>
            <w:tcW w:w="1080" w:type="dxa"/>
          </w:tcPr>
          <w:p w:rsidR="00621EC0" w:rsidRPr="00AB5C8E" w:rsidRDefault="00621EC0" w:rsidP="00621EC0">
            <w:pPr>
              <w:pStyle w:val="acctfourfigures"/>
              <w:tabs>
                <w:tab w:val="clear" w:pos="765"/>
                <w:tab w:val="decimal" w:pos="731"/>
              </w:tabs>
              <w:spacing w:line="240" w:lineRule="atLeast"/>
              <w:ind w:right="11"/>
            </w:pPr>
          </w:p>
        </w:tc>
        <w:tc>
          <w:tcPr>
            <w:tcW w:w="180" w:type="dxa"/>
          </w:tcPr>
          <w:p w:rsidR="00621EC0" w:rsidRPr="00AB5C8E" w:rsidRDefault="00621EC0" w:rsidP="00621EC0">
            <w:pPr>
              <w:pStyle w:val="acctfourfigures"/>
              <w:spacing w:line="240" w:lineRule="atLeast"/>
            </w:pPr>
          </w:p>
        </w:tc>
        <w:tc>
          <w:tcPr>
            <w:tcW w:w="1080" w:type="dxa"/>
          </w:tcPr>
          <w:p w:rsidR="00621EC0" w:rsidRPr="00AB5C8E" w:rsidRDefault="00621EC0" w:rsidP="00621EC0">
            <w:pPr>
              <w:pStyle w:val="acctfourfigures"/>
              <w:spacing w:line="240" w:lineRule="atLeast"/>
            </w:pPr>
          </w:p>
        </w:tc>
        <w:tc>
          <w:tcPr>
            <w:tcW w:w="180" w:type="dxa"/>
          </w:tcPr>
          <w:p w:rsidR="00621EC0" w:rsidRPr="00AB5C8E" w:rsidRDefault="00621EC0" w:rsidP="00621EC0">
            <w:pPr>
              <w:pStyle w:val="acctfourfigures"/>
              <w:spacing w:line="240" w:lineRule="atLeast"/>
            </w:pPr>
          </w:p>
        </w:tc>
        <w:tc>
          <w:tcPr>
            <w:tcW w:w="990" w:type="dxa"/>
          </w:tcPr>
          <w:p w:rsidR="00621EC0" w:rsidRPr="00AB5C8E" w:rsidRDefault="00621EC0" w:rsidP="00621EC0">
            <w:pPr>
              <w:pStyle w:val="acctfourfigures"/>
              <w:spacing w:line="240" w:lineRule="atLeast"/>
            </w:pPr>
          </w:p>
        </w:tc>
        <w:tc>
          <w:tcPr>
            <w:tcW w:w="180" w:type="dxa"/>
          </w:tcPr>
          <w:p w:rsidR="00621EC0" w:rsidRPr="00AB5C8E" w:rsidRDefault="00621EC0" w:rsidP="00621EC0">
            <w:pPr>
              <w:pStyle w:val="acctfourfigures"/>
              <w:spacing w:line="240" w:lineRule="atLeast"/>
            </w:pPr>
          </w:p>
        </w:tc>
        <w:tc>
          <w:tcPr>
            <w:tcW w:w="1170" w:type="dxa"/>
          </w:tcPr>
          <w:p w:rsidR="00621EC0" w:rsidRPr="00AB5C8E" w:rsidRDefault="00621EC0" w:rsidP="00621EC0">
            <w:pPr>
              <w:pStyle w:val="acctfourfigures"/>
              <w:tabs>
                <w:tab w:val="clear" w:pos="765"/>
                <w:tab w:val="decimal" w:pos="731"/>
              </w:tabs>
              <w:spacing w:line="240" w:lineRule="atLeast"/>
              <w:ind w:right="11"/>
            </w:pPr>
          </w:p>
        </w:tc>
      </w:tr>
      <w:tr w:rsidR="00621EC0" w:rsidRPr="00AB5C8E" w:rsidTr="00621EC0">
        <w:trPr>
          <w:cantSplit/>
        </w:trPr>
        <w:tc>
          <w:tcPr>
            <w:tcW w:w="4410" w:type="dxa"/>
          </w:tcPr>
          <w:p w:rsidR="00621EC0" w:rsidRPr="001B6A37" w:rsidRDefault="00621EC0" w:rsidP="00621EC0">
            <w:pPr>
              <w:pStyle w:val="BodyText"/>
              <w:spacing w:after="0"/>
              <w:ind w:left="11"/>
              <w:rPr>
                <w:rFonts w:cs="Times New Roman"/>
                <w:szCs w:val="22"/>
              </w:rPr>
            </w:pPr>
            <w:r w:rsidRPr="001B6A37">
              <w:rPr>
                <w:rFonts w:cs="Times New Roman"/>
                <w:szCs w:val="22"/>
              </w:rPr>
              <w:t>0.50% increase</w:t>
            </w:r>
          </w:p>
        </w:tc>
        <w:tc>
          <w:tcPr>
            <w:tcW w:w="1080" w:type="dxa"/>
          </w:tcPr>
          <w:p w:rsidR="00621EC0" w:rsidRPr="00AB5C8E" w:rsidRDefault="00621EC0" w:rsidP="00621EC0">
            <w:pPr>
              <w:pStyle w:val="acctfourfigures"/>
              <w:tabs>
                <w:tab w:val="clear" w:pos="765"/>
                <w:tab w:val="decimal" w:pos="821"/>
              </w:tabs>
              <w:spacing w:line="240" w:lineRule="atLeast"/>
              <w:ind w:right="-79"/>
            </w:pPr>
            <w:r w:rsidRPr="001B1833">
              <w:t>(3,344)</w:t>
            </w:r>
          </w:p>
        </w:tc>
        <w:tc>
          <w:tcPr>
            <w:tcW w:w="180" w:type="dxa"/>
          </w:tcPr>
          <w:p w:rsidR="00621EC0" w:rsidRPr="00AB5C8E" w:rsidRDefault="00621EC0" w:rsidP="00621EC0">
            <w:pPr>
              <w:pStyle w:val="acctfourfigures"/>
              <w:spacing w:line="240" w:lineRule="atLeast"/>
              <w:jc w:val="center"/>
            </w:pPr>
          </w:p>
        </w:tc>
        <w:tc>
          <w:tcPr>
            <w:tcW w:w="1080" w:type="dxa"/>
          </w:tcPr>
          <w:p w:rsidR="00621EC0" w:rsidRPr="00AB5C8E" w:rsidRDefault="00621EC0" w:rsidP="00621EC0">
            <w:pPr>
              <w:pStyle w:val="acctfourfigures"/>
              <w:tabs>
                <w:tab w:val="clear" w:pos="765"/>
                <w:tab w:val="decimal" w:pos="821"/>
              </w:tabs>
              <w:spacing w:line="240" w:lineRule="atLeast"/>
              <w:ind w:right="-79"/>
            </w:pPr>
            <w:r w:rsidRPr="00B52752">
              <w:t>(2,998)</w:t>
            </w:r>
          </w:p>
        </w:tc>
        <w:tc>
          <w:tcPr>
            <w:tcW w:w="180" w:type="dxa"/>
          </w:tcPr>
          <w:p w:rsidR="00621EC0" w:rsidRPr="00AB5C8E" w:rsidRDefault="00621EC0" w:rsidP="00621EC0">
            <w:pPr>
              <w:pStyle w:val="acctfourfigures"/>
              <w:spacing w:line="240" w:lineRule="atLeast"/>
              <w:jc w:val="center"/>
            </w:pPr>
          </w:p>
        </w:tc>
        <w:tc>
          <w:tcPr>
            <w:tcW w:w="990" w:type="dxa"/>
          </w:tcPr>
          <w:p w:rsidR="00621EC0" w:rsidRPr="000477C4" w:rsidRDefault="00621EC0" w:rsidP="00621EC0">
            <w:pPr>
              <w:pStyle w:val="acctfourfigures"/>
              <w:tabs>
                <w:tab w:val="clear" w:pos="765"/>
                <w:tab w:val="decimal" w:pos="731"/>
              </w:tabs>
              <w:spacing w:line="240" w:lineRule="atLeast"/>
              <w:ind w:right="-79"/>
            </w:pPr>
            <w:r w:rsidRPr="000477C4">
              <w:t>(3,194)</w:t>
            </w:r>
          </w:p>
        </w:tc>
        <w:tc>
          <w:tcPr>
            <w:tcW w:w="180" w:type="dxa"/>
          </w:tcPr>
          <w:p w:rsidR="00621EC0" w:rsidRPr="00AB5C8E" w:rsidRDefault="00621EC0" w:rsidP="00621EC0">
            <w:pPr>
              <w:pStyle w:val="acctfourfigures"/>
              <w:spacing w:line="240" w:lineRule="atLeast"/>
              <w:jc w:val="center"/>
            </w:pPr>
          </w:p>
        </w:tc>
        <w:tc>
          <w:tcPr>
            <w:tcW w:w="1170" w:type="dxa"/>
          </w:tcPr>
          <w:p w:rsidR="00621EC0" w:rsidRPr="00AB5C8E" w:rsidRDefault="00621EC0" w:rsidP="00621EC0">
            <w:pPr>
              <w:pStyle w:val="acctfourfigures"/>
              <w:tabs>
                <w:tab w:val="clear" w:pos="765"/>
                <w:tab w:val="decimal" w:pos="911"/>
              </w:tabs>
              <w:spacing w:line="240" w:lineRule="atLeast"/>
              <w:ind w:right="-79"/>
            </w:pPr>
            <w:r w:rsidRPr="00B52752">
              <w:t>(2,852)</w:t>
            </w:r>
          </w:p>
        </w:tc>
      </w:tr>
      <w:tr w:rsidR="00621EC0" w:rsidRPr="00AB5C8E" w:rsidTr="00621EC0">
        <w:trPr>
          <w:cantSplit/>
        </w:trPr>
        <w:tc>
          <w:tcPr>
            <w:tcW w:w="4410" w:type="dxa"/>
          </w:tcPr>
          <w:p w:rsidR="00621EC0" w:rsidRPr="001B6A37" w:rsidRDefault="00621EC0" w:rsidP="00621EC0">
            <w:pPr>
              <w:pStyle w:val="BodyText"/>
              <w:spacing w:after="0"/>
              <w:ind w:left="11"/>
              <w:rPr>
                <w:rFonts w:cs="Times New Roman"/>
                <w:szCs w:val="22"/>
              </w:rPr>
            </w:pPr>
            <w:r w:rsidRPr="001B6A37">
              <w:rPr>
                <w:rFonts w:cs="Times New Roman"/>
                <w:szCs w:val="22"/>
              </w:rPr>
              <w:t>0.50% decrease</w:t>
            </w:r>
          </w:p>
        </w:tc>
        <w:tc>
          <w:tcPr>
            <w:tcW w:w="1080" w:type="dxa"/>
          </w:tcPr>
          <w:p w:rsidR="00621EC0" w:rsidRPr="00AB5C8E" w:rsidRDefault="00621EC0" w:rsidP="00621EC0">
            <w:pPr>
              <w:pStyle w:val="acctfourfigures"/>
              <w:tabs>
                <w:tab w:val="clear" w:pos="765"/>
                <w:tab w:val="decimal" w:pos="821"/>
              </w:tabs>
              <w:spacing w:line="240" w:lineRule="atLeast"/>
              <w:ind w:right="-79"/>
            </w:pPr>
            <w:r w:rsidRPr="001B1833">
              <w:t>3,621</w:t>
            </w:r>
          </w:p>
        </w:tc>
        <w:tc>
          <w:tcPr>
            <w:tcW w:w="180" w:type="dxa"/>
          </w:tcPr>
          <w:p w:rsidR="00621EC0" w:rsidRPr="00AB5C8E" w:rsidRDefault="00621EC0" w:rsidP="00621EC0">
            <w:pPr>
              <w:pStyle w:val="acctfourfigures"/>
              <w:spacing w:line="240" w:lineRule="atLeast"/>
              <w:jc w:val="center"/>
            </w:pPr>
          </w:p>
        </w:tc>
        <w:tc>
          <w:tcPr>
            <w:tcW w:w="1080" w:type="dxa"/>
          </w:tcPr>
          <w:p w:rsidR="00621EC0" w:rsidRPr="00AB5C8E" w:rsidRDefault="00621EC0" w:rsidP="00621EC0">
            <w:pPr>
              <w:pStyle w:val="acctfourfigures"/>
              <w:tabs>
                <w:tab w:val="clear" w:pos="765"/>
                <w:tab w:val="decimal" w:pos="821"/>
              </w:tabs>
              <w:spacing w:line="240" w:lineRule="atLeast"/>
              <w:ind w:right="11"/>
            </w:pPr>
            <w:r w:rsidRPr="00B52752">
              <w:t>3,257</w:t>
            </w:r>
          </w:p>
        </w:tc>
        <w:tc>
          <w:tcPr>
            <w:tcW w:w="180" w:type="dxa"/>
          </w:tcPr>
          <w:p w:rsidR="00621EC0" w:rsidRPr="00AB5C8E" w:rsidRDefault="00621EC0" w:rsidP="00621EC0">
            <w:pPr>
              <w:pStyle w:val="acctfourfigures"/>
              <w:spacing w:line="240" w:lineRule="atLeast"/>
              <w:jc w:val="center"/>
            </w:pPr>
          </w:p>
        </w:tc>
        <w:tc>
          <w:tcPr>
            <w:tcW w:w="990" w:type="dxa"/>
          </w:tcPr>
          <w:p w:rsidR="00621EC0" w:rsidRPr="000477C4" w:rsidRDefault="00621EC0" w:rsidP="00621EC0">
            <w:pPr>
              <w:pStyle w:val="acctfourfigures"/>
              <w:tabs>
                <w:tab w:val="clear" w:pos="765"/>
                <w:tab w:val="decimal" w:pos="731"/>
              </w:tabs>
              <w:spacing w:line="240" w:lineRule="atLeast"/>
              <w:ind w:right="-79"/>
            </w:pPr>
            <w:r w:rsidRPr="000477C4">
              <w:t>3,457</w:t>
            </w:r>
          </w:p>
        </w:tc>
        <w:tc>
          <w:tcPr>
            <w:tcW w:w="180" w:type="dxa"/>
          </w:tcPr>
          <w:p w:rsidR="00621EC0" w:rsidRPr="00AB5C8E" w:rsidRDefault="00621EC0" w:rsidP="00621EC0">
            <w:pPr>
              <w:pStyle w:val="acctfourfigures"/>
              <w:spacing w:line="240" w:lineRule="atLeast"/>
              <w:jc w:val="center"/>
            </w:pPr>
          </w:p>
        </w:tc>
        <w:tc>
          <w:tcPr>
            <w:tcW w:w="1170" w:type="dxa"/>
          </w:tcPr>
          <w:p w:rsidR="00621EC0" w:rsidRPr="00AB5C8E" w:rsidRDefault="00621EC0" w:rsidP="00621EC0">
            <w:pPr>
              <w:pStyle w:val="acctfourfigures"/>
              <w:tabs>
                <w:tab w:val="clear" w:pos="765"/>
                <w:tab w:val="decimal" w:pos="911"/>
              </w:tabs>
              <w:spacing w:line="240" w:lineRule="atLeast"/>
              <w:ind w:right="11"/>
            </w:pPr>
            <w:r w:rsidRPr="00B52752">
              <w:t>3,098</w:t>
            </w:r>
          </w:p>
        </w:tc>
      </w:tr>
      <w:tr w:rsidR="00621EC0" w:rsidRPr="00AB5C8E" w:rsidTr="00621EC0">
        <w:trPr>
          <w:cantSplit/>
        </w:trPr>
        <w:tc>
          <w:tcPr>
            <w:tcW w:w="4410" w:type="dxa"/>
          </w:tcPr>
          <w:p w:rsidR="00621EC0" w:rsidRPr="001B6A37" w:rsidRDefault="00621EC0" w:rsidP="00621EC0">
            <w:pPr>
              <w:pStyle w:val="BodyText"/>
              <w:spacing w:after="0"/>
              <w:ind w:left="11"/>
              <w:rPr>
                <w:rFonts w:cs="Times New Roman"/>
                <w:szCs w:val="22"/>
              </w:rPr>
            </w:pPr>
            <w:r w:rsidRPr="001B6A37">
              <w:rPr>
                <w:rFonts w:cs="Times New Roman"/>
                <w:szCs w:val="22"/>
                <w:lang w:val="en-US" w:bidi="th-TH"/>
              </w:rPr>
              <w:t>Salary increase rate</w:t>
            </w:r>
          </w:p>
        </w:tc>
        <w:tc>
          <w:tcPr>
            <w:tcW w:w="1080" w:type="dxa"/>
          </w:tcPr>
          <w:p w:rsidR="00621EC0" w:rsidRPr="00AB5C8E" w:rsidRDefault="00621EC0" w:rsidP="00621EC0">
            <w:pPr>
              <w:pStyle w:val="acctfourfigures"/>
              <w:tabs>
                <w:tab w:val="clear" w:pos="765"/>
                <w:tab w:val="decimal" w:pos="821"/>
                <w:tab w:val="decimal" w:pos="1271"/>
              </w:tabs>
              <w:spacing w:line="240" w:lineRule="atLeast"/>
              <w:ind w:right="11"/>
            </w:pPr>
          </w:p>
        </w:tc>
        <w:tc>
          <w:tcPr>
            <w:tcW w:w="180" w:type="dxa"/>
          </w:tcPr>
          <w:p w:rsidR="00621EC0" w:rsidRPr="00AB5C8E" w:rsidRDefault="00621EC0" w:rsidP="00621EC0">
            <w:pPr>
              <w:pStyle w:val="acctfourfigures"/>
              <w:spacing w:line="240" w:lineRule="atLeast"/>
              <w:jc w:val="center"/>
            </w:pPr>
          </w:p>
        </w:tc>
        <w:tc>
          <w:tcPr>
            <w:tcW w:w="1080" w:type="dxa"/>
          </w:tcPr>
          <w:p w:rsidR="00621EC0" w:rsidRPr="00AB5C8E" w:rsidRDefault="00621EC0" w:rsidP="00621EC0">
            <w:pPr>
              <w:pStyle w:val="acctfourfigures"/>
              <w:tabs>
                <w:tab w:val="clear" w:pos="765"/>
                <w:tab w:val="decimal" w:pos="821"/>
              </w:tabs>
              <w:spacing w:line="240" w:lineRule="atLeast"/>
              <w:ind w:right="11"/>
            </w:pPr>
          </w:p>
        </w:tc>
        <w:tc>
          <w:tcPr>
            <w:tcW w:w="180" w:type="dxa"/>
          </w:tcPr>
          <w:p w:rsidR="00621EC0" w:rsidRPr="00AB5C8E" w:rsidRDefault="00621EC0" w:rsidP="00621EC0">
            <w:pPr>
              <w:pStyle w:val="acctfourfigures"/>
              <w:spacing w:line="240" w:lineRule="atLeast"/>
              <w:jc w:val="center"/>
            </w:pPr>
          </w:p>
        </w:tc>
        <w:tc>
          <w:tcPr>
            <w:tcW w:w="990" w:type="dxa"/>
          </w:tcPr>
          <w:p w:rsidR="00621EC0" w:rsidRPr="000477C4" w:rsidRDefault="00621EC0" w:rsidP="00621EC0">
            <w:pPr>
              <w:pStyle w:val="acctfourfigures"/>
              <w:tabs>
                <w:tab w:val="clear" w:pos="765"/>
                <w:tab w:val="decimal" w:pos="731"/>
              </w:tabs>
              <w:spacing w:line="240" w:lineRule="atLeast"/>
              <w:ind w:right="-79"/>
            </w:pPr>
          </w:p>
        </w:tc>
        <w:tc>
          <w:tcPr>
            <w:tcW w:w="180" w:type="dxa"/>
          </w:tcPr>
          <w:p w:rsidR="00621EC0" w:rsidRPr="00AB5C8E" w:rsidRDefault="00621EC0" w:rsidP="00621EC0">
            <w:pPr>
              <w:pStyle w:val="acctfourfigures"/>
              <w:spacing w:line="240" w:lineRule="atLeast"/>
              <w:jc w:val="center"/>
            </w:pPr>
          </w:p>
        </w:tc>
        <w:tc>
          <w:tcPr>
            <w:tcW w:w="1170" w:type="dxa"/>
          </w:tcPr>
          <w:p w:rsidR="00621EC0" w:rsidRPr="00AB5C8E" w:rsidRDefault="00621EC0" w:rsidP="00621EC0">
            <w:pPr>
              <w:pStyle w:val="acctfourfigures"/>
              <w:tabs>
                <w:tab w:val="clear" w:pos="765"/>
                <w:tab w:val="decimal" w:pos="911"/>
              </w:tabs>
              <w:spacing w:line="240" w:lineRule="atLeast"/>
              <w:ind w:right="11"/>
            </w:pPr>
          </w:p>
        </w:tc>
      </w:tr>
      <w:tr w:rsidR="00621EC0" w:rsidRPr="00AB5C8E" w:rsidTr="00621EC0">
        <w:trPr>
          <w:cantSplit/>
        </w:trPr>
        <w:tc>
          <w:tcPr>
            <w:tcW w:w="4410" w:type="dxa"/>
          </w:tcPr>
          <w:p w:rsidR="00621EC0" w:rsidRPr="001B6A37" w:rsidRDefault="00621EC0" w:rsidP="00621EC0">
            <w:pPr>
              <w:pStyle w:val="BodyText"/>
              <w:spacing w:after="0"/>
              <w:ind w:left="11"/>
              <w:rPr>
                <w:rFonts w:cs="Times New Roman"/>
                <w:szCs w:val="22"/>
              </w:rPr>
            </w:pPr>
            <w:r w:rsidRPr="001B6A37">
              <w:rPr>
                <w:rFonts w:cs="Times New Roman"/>
                <w:szCs w:val="22"/>
              </w:rPr>
              <w:t>1</w:t>
            </w:r>
            <w:r w:rsidRPr="001B6A37">
              <w:rPr>
                <w:rFonts w:cs="Times New Roman"/>
                <w:szCs w:val="22"/>
                <w:cs/>
                <w:lang w:bidi="th-TH"/>
              </w:rPr>
              <w:t>.00</w:t>
            </w:r>
            <w:r w:rsidRPr="001B6A37">
              <w:rPr>
                <w:rFonts w:cs="Times New Roman"/>
                <w:szCs w:val="22"/>
              </w:rPr>
              <w:t>% increase</w:t>
            </w:r>
          </w:p>
        </w:tc>
        <w:tc>
          <w:tcPr>
            <w:tcW w:w="1080" w:type="dxa"/>
          </w:tcPr>
          <w:p w:rsidR="00621EC0" w:rsidRPr="00AB5C8E" w:rsidRDefault="00621EC0" w:rsidP="00621EC0">
            <w:pPr>
              <w:pStyle w:val="acctfourfigures"/>
              <w:tabs>
                <w:tab w:val="clear" w:pos="765"/>
                <w:tab w:val="decimal" w:pos="821"/>
              </w:tabs>
              <w:spacing w:line="240" w:lineRule="atLeast"/>
              <w:ind w:right="-79"/>
            </w:pPr>
            <w:r w:rsidRPr="001B1833">
              <w:t>6,570</w:t>
            </w:r>
          </w:p>
        </w:tc>
        <w:tc>
          <w:tcPr>
            <w:tcW w:w="180" w:type="dxa"/>
          </w:tcPr>
          <w:p w:rsidR="00621EC0" w:rsidRPr="00AB5C8E" w:rsidRDefault="00621EC0" w:rsidP="00621EC0">
            <w:pPr>
              <w:pStyle w:val="acctfourfigures"/>
              <w:spacing w:line="240" w:lineRule="atLeast"/>
              <w:jc w:val="center"/>
            </w:pPr>
          </w:p>
        </w:tc>
        <w:tc>
          <w:tcPr>
            <w:tcW w:w="1080" w:type="dxa"/>
          </w:tcPr>
          <w:p w:rsidR="00621EC0" w:rsidRPr="00AB5C8E" w:rsidRDefault="00621EC0" w:rsidP="00621EC0">
            <w:pPr>
              <w:pStyle w:val="acctfourfigures"/>
              <w:tabs>
                <w:tab w:val="clear" w:pos="765"/>
                <w:tab w:val="decimal" w:pos="821"/>
              </w:tabs>
              <w:spacing w:line="240" w:lineRule="atLeast"/>
              <w:ind w:right="11"/>
            </w:pPr>
            <w:r>
              <w:t>5,326</w:t>
            </w:r>
          </w:p>
        </w:tc>
        <w:tc>
          <w:tcPr>
            <w:tcW w:w="180" w:type="dxa"/>
          </w:tcPr>
          <w:p w:rsidR="00621EC0" w:rsidRPr="00AB5C8E" w:rsidRDefault="00621EC0" w:rsidP="00621EC0">
            <w:pPr>
              <w:pStyle w:val="acctfourfigures"/>
              <w:spacing w:line="240" w:lineRule="atLeast"/>
              <w:jc w:val="center"/>
            </w:pPr>
          </w:p>
        </w:tc>
        <w:tc>
          <w:tcPr>
            <w:tcW w:w="990" w:type="dxa"/>
          </w:tcPr>
          <w:p w:rsidR="00621EC0" w:rsidRPr="000477C4" w:rsidRDefault="00621EC0" w:rsidP="00621EC0">
            <w:pPr>
              <w:pStyle w:val="acctfourfigures"/>
              <w:tabs>
                <w:tab w:val="clear" w:pos="765"/>
                <w:tab w:val="decimal" w:pos="731"/>
              </w:tabs>
              <w:spacing w:line="240" w:lineRule="atLeast"/>
              <w:ind w:right="-79"/>
            </w:pPr>
            <w:r w:rsidRPr="000477C4">
              <w:t>6,292</w:t>
            </w:r>
          </w:p>
        </w:tc>
        <w:tc>
          <w:tcPr>
            <w:tcW w:w="180" w:type="dxa"/>
          </w:tcPr>
          <w:p w:rsidR="00621EC0" w:rsidRPr="00AB5C8E" w:rsidRDefault="00621EC0" w:rsidP="00621EC0">
            <w:pPr>
              <w:pStyle w:val="acctfourfigures"/>
              <w:spacing w:line="240" w:lineRule="atLeast"/>
              <w:jc w:val="center"/>
            </w:pPr>
          </w:p>
        </w:tc>
        <w:tc>
          <w:tcPr>
            <w:tcW w:w="1170" w:type="dxa"/>
          </w:tcPr>
          <w:p w:rsidR="00621EC0" w:rsidRPr="00AB5C8E" w:rsidRDefault="00621EC0" w:rsidP="00621EC0">
            <w:pPr>
              <w:pStyle w:val="acctfourfigures"/>
              <w:tabs>
                <w:tab w:val="clear" w:pos="765"/>
                <w:tab w:val="decimal" w:pos="911"/>
              </w:tabs>
              <w:spacing w:line="240" w:lineRule="atLeast"/>
              <w:ind w:right="11"/>
            </w:pPr>
            <w:r>
              <w:t>5,076</w:t>
            </w:r>
          </w:p>
        </w:tc>
      </w:tr>
      <w:tr w:rsidR="00621EC0" w:rsidRPr="00AB5C8E" w:rsidTr="00621EC0">
        <w:trPr>
          <w:cantSplit/>
        </w:trPr>
        <w:tc>
          <w:tcPr>
            <w:tcW w:w="4410" w:type="dxa"/>
          </w:tcPr>
          <w:p w:rsidR="00621EC0" w:rsidRPr="001B6A37" w:rsidRDefault="00621EC0" w:rsidP="00621EC0">
            <w:pPr>
              <w:pStyle w:val="BodyText"/>
              <w:spacing w:after="0"/>
              <w:ind w:left="11"/>
              <w:rPr>
                <w:rFonts w:cs="Times New Roman"/>
                <w:szCs w:val="22"/>
              </w:rPr>
            </w:pPr>
            <w:r w:rsidRPr="001B6A37">
              <w:rPr>
                <w:rFonts w:cs="Times New Roman"/>
                <w:szCs w:val="22"/>
              </w:rPr>
              <w:t>1</w:t>
            </w:r>
            <w:r w:rsidRPr="001B6A37">
              <w:rPr>
                <w:rFonts w:cs="Times New Roman"/>
                <w:szCs w:val="22"/>
                <w:cs/>
                <w:lang w:bidi="th-TH"/>
              </w:rPr>
              <w:t>.00</w:t>
            </w:r>
            <w:r w:rsidRPr="001B6A37">
              <w:rPr>
                <w:rFonts w:cs="Times New Roman"/>
                <w:szCs w:val="22"/>
              </w:rPr>
              <w:t>% decrease</w:t>
            </w:r>
          </w:p>
        </w:tc>
        <w:tc>
          <w:tcPr>
            <w:tcW w:w="1080" w:type="dxa"/>
          </w:tcPr>
          <w:p w:rsidR="00621EC0" w:rsidRPr="00AB5C8E" w:rsidRDefault="00621EC0" w:rsidP="00621EC0">
            <w:pPr>
              <w:pStyle w:val="acctfourfigures"/>
              <w:tabs>
                <w:tab w:val="clear" w:pos="765"/>
                <w:tab w:val="decimal" w:pos="821"/>
              </w:tabs>
              <w:spacing w:line="240" w:lineRule="atLeast"/>
              <w:ind w:right="-79"/>
            </w:pPr>
            <w:r w:rsidRPr="001B1833">
              <w:t>(6,116)</w:t>
            </w:r>
          </w:p>
        </w:tc>
        <w:tc>
          <w:tcPr>
            <w:tcW w:w="180" w:type="dxa"/>
          </w:tcPr>
          <w:p w:rsidR="00621EC0" w:rsidRPr="00AB5C8E" w:rsidRDefault="00621EC0" w:rsidP="00621EC0">
            <w:pPr>
              <w:pStyle w:val="acctfourfigures"/>
              <w:spacing w:line="240" w:lineRule="atLeast"/>
              <w:jc w:val="center"/>
            </w:pPr>
          </w:p>
        </w:tc>
        <w:tc>
          <w:tcPr>
            <w:tcW w:w="1080" w:type="dxa"/>
          </w:tcPr>
          <w:p w:rsidR="00621EC0" w:rsidRPr="00AB5C8E" w:rsidRDefault="00621EC0" w:rsidP="00621EC0">
            <w:pPr>
              <w:pStyle w:val="acctfourfigures"/>
              <w:tabs>
                <w:tab w:val="clear" w:pos="765"/>
                <w:tab w:val="decimal" w:pos="821"/>
              </w:tabs>
              <w:spacing w:line="240" w:lineRule="atLeast"/>
              <w:ind w:right="-79"/>
            </w:pPr>
            <w:r>
              <w:t>(4,954)</w:t>
            </w:r>
          </w:p>
        </w:tc>
        <w:tc>
          <w:tcPr>
            <w:tcW w:w="180" w:type="dxa"/>
          </w:tcPr>
          <w:p w:rsidR="00621EC0" w:rsidRPr="00AB5C8E" w:rsidRDefault="00621EC0" w:rsidP="00621EC0">
            <w:pPr>
              <w:pStyle w:val="acctfourfigures"/>
              <w:spacing w:line="240" w:lineRule="atLeast"/>
              <w:jc w:val="center"/>
            </w:pPr>
          </w:p>
        </w:tc>
        <w:tc>
          <w:tcPr>
            <w:tcW w:w="990" w:type="dxa"/>
          </w:tcPr>
          <w:p w:rsidR="00621EC0" w:rsidRPr="000477C4" w:rsidRDefault="00621EC0" w:rsidP="00621EC0">
            <w:pPr>
              <w:pStyle w:val="acctfourfigures"/>
              <w:tabs>
                <w:tab w:val="clear" w:pos="765"/>
                <w:tab w:val="decimal" w:pos="731"/>
              </w:tabs>
              <w:spacing w:line="240" w:lineRule="atLeast"/>
              <w:ind w:right="-79"/>
            </w:pPr>
            <w:r w:rsidRPr="000477C4">
              <w:t>(5,860)</w:t>
            </w:r>
          </w:p>
        </w:tc>
        <w:tc>
          <w:tcPr>
            <w:tcW w:w="180" w:type="dxa"/>
          </w:tcPr>
          <w:p w:rsidR="00621EC0" w:rsidRPr="00AB5C8E" w:rsidRDefault="00621EC0" w:rsidP="00621EC0">
            <w:pPr>
              <w:pStyle w:val="acctfourfigures"/>
              <w:spacing w:line="240" w:lineRule="atLeast"/>
              <w:jc w:val="center"/>
            </w:pPr>
          </w:p>
        </w:tc>
        <w:tc>
          <w:tcPr>
            <w:tcW w:w="1170" w:type="dxa"/>
          </w:tcPr>
          <w:p w:rsidR="00621EC0" w:rsidRPr="00AB5C8E" w:rsidRDefault="00621EC0" w:rsidP="00621EC0">
            <w:pPr>
              <w:pStyle w:val="acctfourfigures"/>
              <w:tabs>
                <w:tab w:val="clear" w:pos="765"/>
                <w:tab w:val="decimal" w:pos="911"/>
              </w:tabs>
              <w:spacing w:line="240" w:lineRule="atLeast"/>
              <w:ind w:right="-79"/>
            </w:pPr>
            <w:r>
              <w:t>(4,723)</w:t>
            </w:r>
          </w:p>
        </w:tc>
      </w:tr>
      <w:tr w:rsidR="00621EC0" w:rsidRPr="00AB5C8E" w:rsidTr="00621EC0">
        <w:trPr>
          <w:cantSplit/>
        </w:trPr>
        <w:tc>
          <w:tcPr>
            <w:tcW w:w="4410" w:type="dxa"/>
          </w:tcPr>
          <w:p w:rsidR="00621EC0" w:rsidRPr="001B6A37" w:rsidRDefault="00621EC0" w:rsidP="00621EC0">
            <w:pPr>
              <w:pStyle w:val="BodyText"/>
              <w:spacing w:after="0"/>
              <w:ind w:left="11"/>
              <w:rPr>
                <w:rFonts w:cs="Times New Roman"/>
                <w:szCs w:val="22"/>
                <w:lang w:bidi="th-TH"/>
              </w:rPr>
            </w:pPr>
            <w:r w:rsidRPr="001B6A37">
              <w:rPr>
                <w:rFonts w:cs="Times New Roman"/>
                <w:szCs w:val="22"/>
              </w:rPr>
              <w:t>Employee turnover rate</w:t>
            </w:r>
          </w:p>
        </w:tc>
        <w:tc>
          <w:tcPr>
            <w:tcW w:w="1080" w:type="dxa"/>
          </w:tcPr>
          <w:p w:rsidR="00621EC0" w:rsidRPr="00AB5C8E" w:rsidRDefault="00621EC0" w:rsidP="00621EC0">
            <w:pPr>
              <w:pStyle w:val="acctfourfigures"/>
              <w:tabs>
                <w:tab w:val="clear" w:pos="765"/>
                <w:tab w:val="decimal" w:pos="821"/>
              </w:tabs>
              <w:spacing w:line="240" w:lineRule="atLeast"/>
              <w:ind w:right="-79"/>
            </w:pPr>
          </w:p>
        </w:tc>
        <w:tc>
          <w:tcPr>
            <w:tcW w:w="180" w:type="dxa"/>
          </w:tcPr>
          <w:p w:rsidR="00621EC0" w:rsidRPr="00AB5C8E" w:rsidRDefault="00621EC0" w:rsidP="00621EC0">
            <w:pPr>
              <w:pStyle w:val="acctfourfigures"/>
              <w:spacing w:line="240" w:lineRule="atLeast"/>
              <w:jc w:val="center"/>
            </w:pPr>
          </w:p>
        </w:tc>
        <w:tc>
          <w:tcPr>
            <w:tcW w:w="1080" w:type="dxa"/>
          </w:tcPr>
          <w:p w:rsidR="00621EC0" w:rsidRPr="00AB5C8E" w:rsidRDefault="00621EC0" w:rsidP="00621EC0">
            <w:pPr>
              <w:pStyle w:val="acctfourfigures"/>
              <w:tabs>
                <w:tab w:val="clear" w:pos="765"/>
                <w:tab w:val="decimal" w:pos="821"/>
              </w:tabs>
              <w:spacing w:line="240" w:lineRule="atLeast"/>
              <w:ind w:right="11"/>
            </w:pPr>
          </w:p>
        </w:tc>
        <w:tc>
          <w:tcPr>
            <w:tcW w:w="180" w:type="dxa"/>
          </w:tcPr>
          <w:p w:rsidR="00621EC0" w:rsidRPr="00AB5C8E" w:rsidRDefault="00621EC0" w:rsidP="00621EC0">
            <w:pPr>
              <w:pStyle w:val="acctfourfigures"/>
              <w:spacing w:line="240" w:lineRule="atLeast"/>
              <w:jc w:val="center"/>
            </w:pPr>
          </w:p>
        </w:tc>
        <w:tc>
          <w:tcPr>
            <w:tcW w:w="990" w:type="dxa"/>
          </w:tcPr>
          <w:p w:rsidR="00621EC0" w:rsidRPr="000477C4" w:rsidRDefault="00621EC0" w:rsidP="00621EC0">
            <w:pPr>
              <w:pStyle w:val="acctfourfigures"/>
              <w:tabs>
                <w:tab w:val="clear" w:pos="765"/>
                <w:tab w:val="decimal" w:pos="731"/>
              </w:tabs>
              <w:spacing w:line="240" w:lineRule="atLeast"/>
              <w:ind w:right="-79"/>
            </w:pPr>
          </w:p>
        </w:tc>
        <w:tc>
          <w:tcPr>
            <w:tcW w:w="180" w:type="dxa"/>
          </w:tcPr>
          <w:p w:rsidR="00621EC0" w:rsidRPr="00AB5C8E" w:rsidRDefault="00621EC0" w:rsidP="00621EC0">
            <w:pPr>
              <w:pStyle w:val="acctfourfigures"/>
              <w:spacing w:line="240" w:lineRule="atLeast"/>
              <w:jc w:val="center"/>
            </w:pPr>
          </w:p>
        </w:tc>
        <w:tc>
          <w:tcPr>
            <w:tcW w:w="1170" w:type="dxa"/>
          </w:tcPr>
          <w:p w:rsidR="00621EC0" w:rsidRPr="00AB5C8E" w:rsidRDefault="00621EC0" w:rsidP="00621EC0">
            <w:pPr>
              <w:pStyle w:val="acctfourfigures"/>
              <w:tabs>
                <w:tab w:val="clear" w:pos="765"/>
                <w:tab w:val="decimal" w:pos="911"/>
              </w:tabs>
              <w:spacing w:line="240" w:lineRule="atLeast"/>
              <w:ind w:right="11"/>
            </w:pPr>
          </w:p>
        </w:tc>
      </w:tr>
      <w:tr w:rsidR="00621EC0" w:rsidRPr="00AB5C8E" w:rsidTr="00621EC0">
        <w:trPr>
          <w:cantSplit/>
        </w:trPr>
        <w:tc>
          <w:tcPr>
            <w:tcW w:w="4410" w:type="dxa"/>
          </w:tcPr>
          <w:p w:rsidR="00621EC0" w:rsidRPr="001B6A37" w:rsidRDefault="00621EC0" w:rsidP="00621EC0">
            <w:pPr>
              <w:pStyle w:val="BodyText"/>
              <w:spacing w:after="0"/>
              <w:ind w:left="11"/>
              <w:rPr>
                <w:rFonts w:cs="Times New Roman"/>
                <w:szCs w:val="22"/>
              </w:rPr>
            </w:pPr>
            <w:r w:rsidRPr="001B6A37">
              <w:rPr>
                <w:rFonts w:cs="Times New Roman"/>
                <w:szCs w:val="22"/>
              </w:rPr>
              <w:t>10</w:t>
            </w:r>
            <w:r w:rsidRPr="001B6A37">
              <w:rPr>
                <w:rFonts w:cs="Times New Roman"/>
                <w:szCs w:val="22"/>
                <w:cs/>
                <w:lang w:bidi="th-TH"/>
              </w:rPr>
              <w:t>.00</w:t>
            </w:r>
            <w:r w:rsidRPr="001B6A37">
              <w:rPr>
                <w:rFonts w:cs="Times New Roman"/>
                <w:szCs w:val="22"/>
              </w:rPr>
              <w:t>% increase</w:t>
            </w:r>
          </w:p>
        </w:tc>
        <w:tc>
          <w:tcPr>
            <w:tcW w:w="1080" w:type="dxa"/>
          </w:tcPr>
          <w:p w:rsidR="00621EC0" w:rsidRPr="00194D2F" w:rsidRDefault="00621EC0" w:rsidP="00621EC0">
            <w:pPr>
              <w:pStyle w:val="acctfourfigures"/>
              <w:tabs>
                <w:tab w:val="clear" w:pos="765"/>
                <w:tab w:val="decimal" w:pos="821"/>
              </w:tabs>
              <w:spacing w:line="240" w:lineRule="atLeast"/>
              <w:ind w:right="-79"/>
            </w:pPr>
            <w:r w:rsidRPr="00194D2F">
              <w:t>(2,880)</w:t>
            </w:r>
          </w:p>
        </w:tc>
        <w:tc>
          <w:tcPr>
            <w:tcW w:w="180" w:type="dxa"/>
          </w:tcPr>
          <w:p w:rsidR="00621EC0" w:rsidRPr="00AB5C8E" w:rsidRDefault="00621EC0" w:rsidP="00621EC0">
            <w:pPr>
              <w:pStyle w:val="acctfourfigures"/>
              <w:spacing w:line="240" w:lineRule="atLeast"/>
              <w:jc w:val="center"/>
            </w:pPr>
          </w:p>
        </w:tc>
        <w:tc>
          <w:tcPr>
            <w:tcW w:w="1080" w:type="dxa"/>
          </w:tcPr>
          <w:p w:rsidR="00621EC0" w:rsidRPr="00AB5C8E" w:rsidRDefault="00621EC0" w:rsidP="00621EC0">
            <w:pPr>
              <w:pStyle w:val="acctfourfigures"/>
              <w:tabs>
                <w:tab w:val="clear" w:pos="765"/>
                <w:tab w:val="decimal" w:pos="821"/>
              </w:tabs>
              <w:spacing w:line="240" w:lineRule="atLeast"/>
              <w:ind w:right="-79"/>
            </w:pPr>
            <w:r w:rsidRPr="00B52752">
              <w:t>(2,542)</w:t>
            </w:r>
          </w:p>
        </w:tc>
        <w:tc>
          <w:tcPr>
            <w:tcW w:w="180" w:type="dxa"/>
          </w:tcPr>
          <w:p w:rsidR="00621EC0" w:rsidRPr="00AB5C8E" w:rsidRDefault="00621EC0" w:rsidP="00621EC0">
            <w:pPr>
              <w:pStyle w:val="acctfourfigures"/>
              <w:spacing w:line="240" w:lineRule="atLeast"/>
              <w:jc w:val="center"/>
            </w:pPr>
          </w:p>
        </w:tc>
        <w:tc>
          <w:tcPr>
            <w:tcW w:w="990" w:type="dxa"/>
          </w:tcPr>
          <w:p w:rsidR="00621EC0" w:rsidRPr="000477C4" w:rsidRDefault="00621EC0" w:rsidP="00621EC0">
            <w:pPr>
              <w:pStyle w:val="acctfourfigures"/>
              <w:tabs>
                <w:tab w:val="clear" w:pos="765"/>
                <w:tab w:val="decimal" w:pos="731"/>
              </w:tabs>
              <w:spacing w:line="240" w:lineRule="atLeast"/>
              <w:ind w:right="-79"/>
            </w:pPr>
            <w:r w:rsidRPr="000477C4">
              <w:t>(2,987)</w:t>
            </w:r>
          </w:p>
        </w:tc>
        <w:tc>
          <w:tcPr>
            <w:tcW w:w="180" w:type="dxa"/>
          </w:tcPr>
          <w:p w:rsidR="00621EC0" w:rsidRPr="00AB5C8E" w:rsidRDefault="00621EC0" w:rsidP="00621EC0">
            <w:pPr>
              <w:pStyle w:val="acctfourfigures"/>
              <w:spacing w:line="240" w:lineRule="atLeast"/>
              <w:jc w:val="center"/>
            </w:pPr>
          </w:p>
        </w:tc>
        <w:tc>
          <w:tcPr>
            <w:tcW w:w="1170" w:type="dxa"/>
          </w:tcPr>
          <w:p w:rsidR="00621EC0" w:rsidRPr="00AB5C8E" w:rsidRDefault="00621EC0" w:rsidP="00621EC0">
            <w:pPr>
              <w:pStyle w:val="acctfourfigures"/>
              <w:tabs>
                <w:tab w:val="clear" w:pos="765"/>
                <w:tab w:val="decimal" w:pos="911"/>
              </w:tabs>
              <w:spacing w:line="240" w:lineRule="atLeast"/>
              <w:ind w:right="-79"/>
            </w:pPr>
            <w:r w:rsidRPr="00B52752">
              <w:t>(2,416)</w:t>
            </w:r>
          </w:p>
        </w:tc>
      </w:tr>
      <w:tr w:rsidR="00621EC0" w:rsidRPr="00AB5C8E" w:rsidTr="00621EC0">
        <w:trPr>
          <w:cantSplit/>
        </w:trPr>
        <w:tc>
          <w:tcPr>
            <w:tcW w:w="4410" w:type="dxa"/>
          </w:tcPr>
          <w:p w:rsidR="00621EC0" w:rsidRPr="001B6A37" w:rsidRDefault="00621EC0" w:rsidP="00621EC0">
            <w:pPr>
              <w:pStyle w:val="BodyText"/>
              <w:spacing w:after="0"/>
              <w:ind w:left="11"/>
              <w:rPr>
                <w:rFonts w:cs="Times New Roman"/>
                <w:szCs w:val="22"/>
              </w:rPr>
            </w:pPr>
            <w:r w:rsidRPr="001B6A37">
              <w:rPr>
                <w:rFonts w:cs="Times New Roman"/>
                <w:szCs w:val="22"/>
              </w:rPr>
              <w:t>10</w:t>
            </w:r>
            <w:r w:rsidRPr="001B6A37">
              <w:rPr>
                <w:rFonts w:cs="Times New Roman"/>
                <w:szCs w:val="22"/>
                <w:cs/>
                <w:lang w:bidi="th-TH"/>
              </w:rPr>
              <w:t>.00</w:t>
            </w:r>
            <w:r w:rsidRPr="001B6A37">
              <w:rPr>
                <w:rFonts w:cs="Times New Roman"/>
                <w:szCs w:val="22"/>
              </w:rPr>
              <w:t>% decrease</w:t>
            </w:r>
          </w:p>
        </w:tc>
        <w:tc>
          <w:tcPr>
            <w:tcW w:w="1080" w:type="dxa"/>
          </w:tcPr>
          <w:p w:rsidR="00621EC0" w:rsidRDefault="00621EC0" w:rsidP="00621EC0">
            <w:pPr>
              <w:pStyle w:val="acctfourfigures"/>
              <w:tabs>
                <w:tab w:val="clear" w:pos="765"/>
                <w:tab w:val="decimal" w:pos="821"/>
              </w:tabs>
              <w:spacing w:line="240" w:lineRule="atLeast"/>
              <w:ind w:right="-79"/>
            </w:pPr>
            <w:r w:rsidRPr="00194D2F">
              <w:t>3,345</w:t>
            </w:r>
          </w:p>
        </w:tc>
        <w:tc>
          <w:tcPr>
            <w:tcW w:w="180" w:type="dxa"/>
          </w:tcPr>
          <w:p w:rsidR="00621EC0" w:rsidRPr="00AB5C8E" w:rsidRDefault="00621EC0" w:rsidP="00621EC0">
            <w:pPr>
              <w:pStyle w:val="acctfourfigures"/>
              <w:spacing w:line="240" w:lineRule="atLeast"/>
              <w:jc w:val="center"/>
            </w:pPr>
          </w:p>
        </w:tc>
        <w:tc>
          <w:tcPr>
            <w:tcW w:w="1080" w:type="dxa"/>
          </w:tcPr>
          <w:p w:rsidR="00621EC0" w:rsidRPr="00AB5C8E" w:rsidRDefault="00621EC0" w:rsidP="00621EC0">
            <w:pPr>
              <w:pStyle w:val="acctfourfigures"/>
              <w:tabs>
                <w:tab w:val="clear" w:pos="765"/>
                <w:tab w:val="decimal" w:pos="821"/>
              </w:tabs>
              <w:spacing w:line="240" w:lineRule="atLeast"/>
              <w:ind w:right="11"/>
            </w:pPr>
            <w:r w:rsidRPr="00B52752">
              <w:t>2,716</w:t>
            </w:r>
          </w:p>
        </w:tc>
        <w:tc>
          <w:tcPr>
            <w:tcW w:w="180" w:type="dxa"/>
          </w:tcPr>
          <w:p w:rsidR="00621EC0" w:rsidRPr="00AB5C8E" w:rsidRDefault="00621EC0" w:rsidP="00621EC0">
            <w:pPr>
              <w:pStyle w:val="acctfourfigures"/>
              <w:spacing w:line="240" w:lineRule="atLeast"/>
              <w:jc w:val="center"/>
            </w:pPr>
          </w:p>
        </w:tc>
        <w:tc>
          <w:tcPr>
            <w:tcW w:w="990" w:type="dxa"/>
          </w:tcPr>
          <w:p w:rsidR="00621EC0" w:rsidRDefault="00621EC0" w:rsidP="00621EC0">
            <w:pPr>
              <w:pStyle w:val="acctfourfigures"/>
              <w:tabs>
                <w:tab w:val="clear" w:pos="765"/>
                <w:tab w:val="decimal" w:pos="731"/>
              </w:tabs>
              <w:spacing w:line="240" w:lineRule="atLeast"/>
              <w:ind w:right="-79"/>
            </w:pPr>
            <w:r w:rsidRPr="000477C4">
              <w:t>3,193</w:t>
            </w:r>
          </w:p>
        </w:tc>
        <w:tc>
          <w:tcPr>
            <w:tcW w:w="180" w:type="dxa"/>
          </w:tcPr>
          <w:p w:rsidR="00621EC0" w:rsidRPr="00AB5C8E" w:rsidRDefault="00621EC0" w:rsidP="00621EC0">
            <w:pPr>
              <w:pStyle w:val="acctfourfigures"/>
              <w:spacing w:line="240" w:lineRule="atLeast"/>
              <w:jc w:val="center"/>
            </w:pPr>
          </w:p>
        </w:tc>
        <w:tc>
          <w:tcPr>
            <w:tcW w:w="1170" w:type="dxa"/>
          </w:tcPr>
          <w:p w:rsidR="00621EC0" w:rsidRPr="00AB5C8E" w:rsidRDefault="00621EC0" w:rsidP="00DA4F4C">
            <w:pPr>
              <w:pStyle w:val="acctfourfigures"/>
              <w:tabs>
                <w:tab w:val="clear" w:pos="765"/>
                <w:tab w:val="decimal" w:pos="911"/>
              </w:tabs>
              <w:spacing w:line="240" w:lineRule="atLeast"/>
              <w:ind w:right="11"/>
            </w:pPr>
            <w:r w:rsidRPr="00B52752">
              <w:t>2,581</w:t>
            </w:r>
          </w:p>
        </w:tc>
      </w:tr>
    </w:tbl>
    <w:p w:rsidR="009424E5" w:rsidRPr="00AB5C8E" w:rsidRDefault="009424E5" w:rsidP="009E6439">
      <w:pPr>
        <w:tabs>
          <w:tab w:val="left" w:pos="900"/>
        </w:tabs>
        <w:spacing w:line="276" w:lineRule="auto"/>
        <w:ind w:left="540"/>
        <w:jc w:val="thaiDistribute"/>
        <w:rPr>
          <w:rFonts w:eastAsiaTheme="minorHAnsi"/>
          <w:szCs w:val="28"/>
          <w:lang w:bidi="th-TH"/>
        </w:rPr>
      </w:pPr>
    </w:p>
    <w:p w:rsidR="0057084A" w:rsidRDefault="0057084A" w:rsidP="009E6439">
      <w:pPr>
        <w:tabs>
          <w:tab w:val="left" w:pos="900"/>
        </w:tabs>
        <w:spacing w:line="276" w:lineRule="auto"/>
        <w:ind w:left="540"/>
        <w:jc w:val="thaiDistribute"/>
        <w:rPr>
          <w:rFonts w:eastAsiaTheme="minorHAnsi"/>
          <w:szCs w:val="28"/>
          <w:lang w:val="en-US" w:bidi="th-TH"/>
        </w:rPr>
      </w:pPr>
      <w:r w:rsidRPr="00F850FB">
        <w:rPr>
          <w:rFonts w:eastAsiaTheme="minorHAnsi"/>
          <w:spacing w:val="-2"/>
          <w:szCs w:val="28"/>
          <w:lang w:val="en-US" w:bidi="th-TH"/>
        </w:rPr>
        <w:t>Although the analysis does not take account of the full distribution of cash flows expected under the plan,</w:t>
      </w:r>
      <w:r w:rsidRPr="00AB5C8E">
        <w:rPr>
          <w:rFonts w:eastAsiaTheme="minorHAnsi"/>
          <w:szCs w:val="28"/>
          <w:lang w:val="en-US" w:bidi="th-TH"/>
        </w:rPr>
        <w:t xml:space="preserve"> it does provide an approximation of the sensitivity of the assumptions shown.</w:t>
      </w:r>
    </w:p>
    <w:p w:rsidR="00DA4F4C" w:rsidRDefault="00DA4F4C" w:rsidP="009E6439">
      <w:pPr>
        <w:tabs>
          <w:tab w:val="left" w:pos="900"/>
        </w:tabs>
        <w:spacing w:line="276" w:lineRule="auto"/>
        <w:ind w:left="540"/>
        <w:jc w:val="thaiDistribute"/>
        <w:rPr>
          <w:rFonts w:eastAsiaTheme="minorHAnsi"/>
          <w:szCs w:val="28"/>
          <w:lang w:val="en-US" w:bidi="th-TH"/>
        </w:rPr>
      </w:pPr>
    </w:p>
    <w:p w:rsidR="008E5758" w:rsidRDefault="00DA4F4C" w:rsidP="009E6439">
      <w:pPr>
        <w:tabs>
          <w:tab w:val="left" w:pos="900"/>
        </w:tabs>
        <w:spacing w:line="276" w:lineRule="auto"/>
        <w:ind w:left="540"/>
        <w:jc w:val="thaiDistribute"/>
        <w:rPr>
          <w:rFonts w:cs="Times New Roman"/>
          <w:szCs w:val="22"/>
        </w:rPr>
      </w:pPr>
      <w:r w:rsidRPr="00783948">
        <w:rPr>
          <w:rFonts w:cs="Times New Roman"/>
          <w:szCs w:val="22"/>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w:t>
      </w:r>
      <w:r w:rsidRPr="00DA4F4C">
        <w:rPr>
          <w:rFonts w:cs="Times New Roman"/>
          <w:szCs w:val="22"/>
        </w:rPr>
        <w:t>Group</w:t>
      </w:r>
      <w:r w:rsidRPr="00783948">
        <w:rPr>
          <w:rFonts w:cs="Times New Roman"/>
          <w:szCs w:val="22"/>
        </w:rPr>
        <w:t xml:space="preserve"> will amend its retirement plan in the period in which the </w:t>
      </w:r>
      <w:r>
        <w:rPr>
          <w:rFonts w:cs="Times New Roman"/>
          <w:szCs w:val="22"/>
        </w:rPr>
        <w:t>amendment will have become law and is announced in the Royal Gazette</w:t>
      </w:r>
      <w:r w:rsidRPr="00783948">
        <w:rPr>
          <w:rFonts w:cs="Times New Roman"/>
          <w:szCs w:val="22"/>
        </w:rPr>
        <w:t xml:space="preserve">. As a result of this change, the provision for retirement benefits </w:t>
      </w:r>
      <w:r w:rsidRPr="00DA4F4C">
        <w:rPr>
          <w:rFonts w:cs="Times New Roman"/>
          <w:szCs w:val="22"/>
        </w:rPr>
        <w:t xml:space="preserve">as at that future period end </w:t>
      </w:r>
      <w:r w:rsidRPr="00783948">
        <w:rPr>
          <w:rFonts w:cs="Times New Roman"/>
          <w:szCs w:val="22"/>
        </w:rPr>
        <w:t xml:space="preserve">as well as past service cost </w:t>
      </w:r>
      <w:r w:rsidR="00AF2F6C">
        <w:rPr>
          <w:rFonts w:cs="Times New Roman"/>
          <w:szCs w:val="22"/>
        </w:rPr>
        <w:t>recognis</w:t>
      </w:r>
      <w:r>
        <w:rPr>
          <w:rFonts w:cs="Times New Roman"/>
          <w:szCs w:val="22"/>
        </w:rPr>
        <w:t xml:space="preserve">ed during that period </w:t>
      </w:r>
      <w:r w:rsidRPr="00DA4F4C">
        <w:rPr>
          <w:rFonts w:cs="Times New Roman"/>
          <w:szCs w:val="22"/>
        </w:rPr>
        <w:t>in the consolidated and the separate financial statements</w:t>
      </w:r>
      <w:r>
        <w:rPr>
          <w:rFonts w:cs="Times New Roman"/>
          <w:szCs w:val="22"/>
        </w:rPr>
        <w:t xml:space="preserve"> is </w:t>
      </w:r>
      <w:r w:rsidRPr="00783948">
        <w:rPr>
          <w:rFonts w:cs="Times New Roman"/>
          <w:szCs w:val="22"/>
        </w:rPr>
        <w:t xml:space="preserve">estimated to increase by an amount of approximately </w:t>
      </w:r>
      <w:r w:rsidR="00FF095C" w:rsidRPr="00FF095C">
        <w:rPr>
          <w:rFonts w:cs="Times New Roman"/>
          <w:szCs w:val="22"/>
        </w:rPr>
        <w:t>Baht 19.57</w:t>
      </w:r>
      <w:r w:rsidRPr="00FF095C">
        <w:rPr>
          <w:rFonts w:cs="Times New Roman"/>
          <w:szCs w:val="22"/>
        </w:rPr>
        <w:t xml:space="preserve"> mil</w:t>
      </w:r>
      <w:r w:rsidR="00FF095C" w:rsidRPr="00FF095C">
        <w:rPr>
          <w:rFonts w:cs="Times New Roman"/>
          <w:szCs w:val="22"/>
        </w:rPr>
        <w:t xml:space="preserve">lion and Baht </w:t>
      </w:r>
      <w:r w:rsidR="00FF095C">
        <w:rPr>
          <w:rFonts w:cs="Times New Roman"/>
          <w:szCs w:val="22"/>
        </w:rPr>
        <w:t>18.81</w:t>
      </w:r>
      <w:r w:rsidRPr="00DA4F4C">
        <w:rPr>
          <w:rFonts w:cs="Times New Roman"/>
          <w:szCs w:val="22"/>
        </w:rPr>
        <w:t xml:space="preserve"> million, respectively</w:t>
      </w:r>
      <w:r w:rsidRPr="00783948">
        <w:rPr>
          <w:rFonts w:cs="Times New Roman"/>
          <w:szCs w:val="22"/>
        </w:rPr>
        <w:t>.</w:t>
      </w:r>
    </w:p>
    <w:p w:rsidR="00DA4F4C" w:rsidRDefault="00DA4F4C" w:rsidP="009E6439">
      <w:pPr>
        <w:tabs>
          <w:tab w:val="left" w:pos="900"/>
        </w:tabs>
        <w:spacing w:line="276" w:lineRule="auto"/>
        <w:ind w:left="540"/>
        <w:jc w:val="thaiDistribute"/>
        <w:rPr>
          <w:rFonts w:eastAsiaTheme="minorHAnsi"/>
          <w:szCs w:val="28"/>
          <w:lang w:val="en-US" w:bidi="th-TH"/>
        </w:rPr>
      </w:pPr>
    </w:p>
    <w:p w:rsidR="00F62289" w:rsidRPr="00AB5C8E" w:rsidRDefault="00F62289" w:rsidP="0053704F">
      <w:pPr>
        <w:pStyle w:val="Heading1"/>
        <w:tabs>
          <w:tab w:val="clear" w:pos="1134"/>
          <w:tab w:val="num" w:pos="-1710"/>
        </w:tabs>
        <w:spacing w:before="0" w:after="0" w:line="240" w:lineRule="atLeast"/>
        <w:ind w:left="540" w:hanging="540"/>
        <w:rPr>
          <w:rFonts w:cs="Times New Roman"/>
        </w:rPr>
      </w:pPr>
      <w:r w:rsidRPr="00AB5C8E">
        <w:rPr>
          <w:rFonts w:cs="Times New Roman"/>
        </w:rPr>
        <w:t xml:space="preserve">Share capital </w:t>
      </w:r>
    </w:p>
    <w:p w:rsidR="00F62289" w:rsidRPr="00AB5C8E" w:rsidRDefault="00F62289" w:rsidP="00286B99">
      <w:pPr>
        <w:pStyle w:val="TOC2"/>
        <w:tabs>
          <w:tab w:val="left" w:pos="540"/>
        </w:tabs>
        <w:spacing w:line="240" w:lineRule="atLeast"/>
        <w:jc w:val="both"/>
        <w:rPr>
          <w:rFonts w:cs="Times New Roman"/>
          <w:sz w:val="22"/>
          <w:szCs w:val="22"/>
        </w:rPr>
      </w:pPr>
    </w:p>
    <w:tbl>
      <w:tblPr>
        <w:tblW w:w="9241" w:type="dxa"/>
        <w:tblInd w:w="450" w:type="dxa"/>
        <w:tblLayout w:type="fixed"/>
        <w:tblLook w:val="0000" w:firstRow="0" w:lastRow="0" w:firstColumn="0" w:lastColumn="0" w:noHBand="0" w:noVBand="0"/>
      </w:tblPr>
      <w:tblGrid>
        <w:gridCol w:w="3058"/>
        <w:gridCol w:w="1079"/>
        <w:gridCol w:w="1050"/>
        <w:gridCol w:w="270"/>
        <w:gridCol w:w="1061"/>
        <w:gridCol w:w="237"/>
        <w:gridCol w:w="1166"/>
        <w:gridCol w:w="242"/>
        <w:gridCol w:w="1078"/>
      </w:tblGrid>
      <w:tr w:rsidR="000E1FB6" w:rsidRPr="00AB5C8E" w:rsidTr="00621EC0">
        <w:tc>
          <w:tcPr>
            <w:tcW w:w="1655" w:type="pct"/>
          </w:tcPr>
          <w:p w:rsidR="000E1FB6" w:rsidRPr="00AB5C8E" w:rsidRDefault="000E1FB6" w:rsidP="000E1FB6">
            <w:pPr>
              <w:spacing w:line="240" w:lineRule="atLeast"/>
              <w:ind w:right="-288"/>
              <w:rPr>
                <w:rFonts w:cs="Times New Roman"/>
                <w:b/>
                <w:bCs/>
                <w:szCs w:val="22"/>
              </w:rPr>
            </w:pPr>
          </w:p>
        </w:tc>
        <w:tc>
          <w:tcPr>
            <w:tcW w:w="584" w:type="pct"/>
          </w:tcPr>
          <w:p w:rsidR="000E1FB6" w:rsidRPr="00AB5C8E" w:rsidRDefault="000E1FB6" w:rsidP="000E1FB6">
            <w:r w:rsidRPr="00AB5C8E">
              <w:t>Par value</w:t>
            </w:r>
          </w:p>
        </w:tc>
        <w:tc>
          <w:tcPr>
            <w:tcW w:w="1287" w:type="pct"/>
            <w:gridSpan w:val="3"/>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201</w:t>
            </w:r>
            <w:r w:rsidR="00A9686B">
              <w:rPr>
                <w:rFonts w:cs="Times New Roman"/>
                <w:szCs w:val="22"/>
              </w:rPr>
              <w:t>8</w:t>
            </w:r>
          </w:p>
        </w:tc>
        <w:tc>
          <w:tcPr>
            <w:tcW w:w="128" w:type="pct"/>
          </w:tcPr>
          <w:p w:rsidR="000E1FB6" w:rsidRPr="00AB5C8E" w:rsidRDefault="000E1FB6" w:rsidP="000E1FB6">
            <w:pPr>
              <w:pStyle w:val="BodyText"/>
              <w:spacing w:after="0" w:line="240" w:lineRule="atLeast"/>
              <w:ind w:left="-87" w:right="-131"/>
              <w:jc w:val="center"/>
              <w:rPr>
                <w:rFonts w:cs="Times New Roman"/>
                <w:szCs w:val="22"/>
              </w:rPr>
            </w:pPr>
          </w:p>
        </w:tc>
        <w:tc>
          <w:tcPr>
            <w:tcW w:w="1347" w:type="pct"/>
            <w:gridSpan w:val="3"/>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201</w:t>
            </w:r>
            <w:r w:rsidR="00A9686B">
              <w:rPr>
                <w:rFonts w:cs="Times New Roman"/>
                <w:szCs w:val="22"/>
              </w:rPr>
              <w:t>7</w:t>
            </w:r>
          </w:p>
        </w:tc>
      </w:tr>
      <w:tr w:rsidR="000E1FB6" w:rsidRPr="00AB5C8E" w:rsidTr="00621EC0">
        <w:tc>
          <w:tcPr>
            <w:tcW w:w="1655" w:type="pct"/>
          </w:tcPr>
          <w:p w:rsidR="000E1FB6" w:rsidRPr="00AB5C8E" w:rsidRDefault="000E1FB6" w:rsidP="000E1FB6">
            <w:pPr>
              <w:spacing w:line="240" w:lineRule="atLeast"/>
              <w:ind w:right="-288"/>
              <w:rPr>
                <w:rFonts w:cs="Times New Roman"/>
                <w:b/>
                <w:bCs/>
                <w:szCs w:val="22"/>
                <w:rtl/>
                <w:cs/>
              </w:rPr>
            </w:pPr>
          </w:p>
        </w:tc>
        <w:tc>
          <w:tcPr>
            <w:tcW w:w="584" w:type="pct"/>
          </w:tcPr>
          <w:p w:rsidR="000E1FB6" w:rsidRPr="00AB5C8E" w:rsidRDefault="000E1FB6" w:rsidP="000E1FB6">
            <w:r w:rsidRPr="00AB5C8E">
              <w:t>per share</w:t>
            </w:r>
          </w:p>
        </w:tc>
        <w:tc>
          <w:tcPr>
            <w:tcW w:w="568" w:type="pct"/>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Number</w:t>
            </w:r>
          </w:p>
        </w:tc>
        <w:tc>
          <w:tcPr>
            <w:tcW w:w="146" w:type="pct"/>
          </w:tcPr>
          <w:p w:rsidR="000E1FB6" w:rsidRPr="00AB5C8E" w:rsidRDefault="000E1FB6" w:rsidP="000E1FB6">
            <w:pPr>
              <w:pStyle w:val="BodyText"/>
              <w:spacing w:after="0" w:line="240" w:lineRule="atLeast"/>
              <w:ind w:left="-87" w:right="-131"/>
              <w:jc w:val="center"/>
              <w:rPr>
                <w:rFonts w:cs="Times New Roman"/>
                <w:szCs w:val="22"/>
              </w:rPr>
            </w:pPr>
          </w:p>
        </w:tc>
        <w:tc>
          <w:tcPr>
            <w:tcW w:w="574" w:type="pct"/>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Value</w:t>
            </w:r>
          </w:p>
        </w:tc>
        <w:tc>
          <w:tcPr>
            <w:tcW w:w="128" w:type="pct"/>
          </w:tcPr>
          <w:p w:rsidR="000E1FB6" w:rsidRPr="00AB5C8E" w:rsidRDefault="000E1FB6" w:rsidP="000E1FB6">
            <w:pPr>
              <w:pStyle w:val="BodyText"/>
              <w:spacing w:after="0" w:line="240" w:lineRule="atLeast"/>
              <w:ind w:left="-87" w:right="-131"/>
              <w:jc w:val="center"/>
              <w:rPr>
                <w:rFonts w:cs="Times New Roman"/>
                <w:szCs w:val="22"/>
              </w:rPr>
            </w:pPr>
          </w:p>
        </w:tc>
        <w:tc>
          <w:tcPr>
            <w:tcW w:w="631" w:type="pct"/>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Number</w:t>
            </w:r>
          </w:p>
        </w:tc>
        <w:tc>
          <w:tcPr>
            <w:tcW w:w="131" w:type="pct"/>
          </w:tcPr>
          <w:p w:rsidR="000E1FB6" w:rsidRPr="00AB5C8E" w:rsidRDefault="000E1FB6" w:rsidP="000E1FB6">
            <w:pPr>
              <w:pStyle w:val="BodyText"/>
              <w:spacing w:after="0" w:line="240" w:lineRule="atLeast"/>
              <w:ind w:left="-87" w:right="-131"/>
              <w:jc w:val="center"/>
              <w:rPr>
                <w:rFonts w:cs="Times New Roman"/>
                <w:szCs w:val="22"/>
              </w:rPr>
            </w:pPr>
          </w:p>
        </w:tc>
        <w:tc>
          <w:tcPr>
            <w:tcW w:w="585" w:type="pct"/>
          </w:tcPr>
          <w:p w:rsidR="000E1FB6" w:rsidRPr="00AB5C8E" w:rsidRDefault="000E1FB6" w:rsidP="000E1FB6">
            <w:pPr>
              <w:pStyle w:val="BodyText"/>
              <w:spacing w:after="0" w:line="240" w:lineRule="atLeast"/>
              <w:ind w:left="-87" w:right="-131"/>
              <w:jc w:val="center"/>
              <w:rPr>
                <w:rFonts w:cs="Times New Roman"/>
                <w:szCs w:val="22"/>
              </w:rPr>
            </w:pPr>
            <w:r w:rsidRPr="00AB5C8E">
              <w:rPr>
                <w:rFonts w:cs="Times New Roman"/>
                <w:szCs w:val="22"/>
              </w:rPr>
              <w:t>Value</w:t>
            </w:r>
          </w:p>
        </w:tc>
      </w:tr>
      <w:tr w:rsidR="00F62289" w:rsidRPr="00AB5C8E" w:rsidTr="00621EC0">
        <w:tc>
          <w:tcPr>
            <w:tcW w:w="1655" w:type="pct"/>
          </w:tcPr>
          <w:p w:rsidR="00F62289" w:rsidRPr="00AB5C8E" w:rsidRDefault="00F62289" w:rsidP="00286B99">
            <w:pPr>
              <w:spacing w:line="240" w:lineRule="atLeast"/>
              <w:ind w:right="-288"/>
              <w:rPr>
                <w:rFonts w:cs="Times New Roman"/>
                <w:b/>
                <w:bCs/>
                <w:szCs w:val="22"/>
                <w:rtl/>
                <w:cs/>
              </w:rPr>
            </w:pPr>
          </w:p>
        </w:tc>
        <w:tc>
          <w:tcPr>
            <w:tcW w:w="584" w:type="pct"/>
          </w:tcPr>
          <w:p w:rsidR="00F62289" w:rsidRPr="00AB5C8E" w:rsidRDefault="00F62289" w:rsidP="00286B99">
            <w:pPr>
              <w:pStyle w:val="BodyText"/>
              <w:spacing w:after="0" w:line="240" w:lineRule="atLeast"/>
              <w:ind w:left="-108" w:right="-110"/>
              <w:jc w:val="center"/>
              <w:rPr>
                <w:rFonts w:cs="Times New Roman"/>
                <w:i/>
                <w:iCs/>
                <w:szCs w:val="22"/>
              </w:rPr>
            </w:pPr>
            <w:r w:rsidRPr="00AB5C8E">
              <w:rPr>
                <w:rFonts w:cs="Times New Roman"/>
                <w:i/>
                <w:iCs/>
                <w:szCs w:val="22"/>
              </w:rPr>
              <w:t>(in Baht)</w:t>
            </w:r>
          </w:p>
        </w:tc>
        <w:tc>
          <w:tcPr>
            <w:tcW w:w="2762" w:type="pct"/>
            <w:gridSpan w:val="7"/>
          </w:tcPr>
          <w:p w:rsidR="00F62289" w:rsidRPr="00AB5C8E" w:rsidRDefault="00F62289" w:rsidP="003257E9">
            <w:pPr>
              <w:pStyle w:val="BodyText"/>
              <w:spacing w:after="0" w:line="240" w:lineRule="atLeast"/>
              <w:ind w:left="-87" w:right="-131"/>
              <w:jc w:val="center"/>
              <w:rPr>
                <w:rFonts w:cs="Times New Roman"/>
                <w:i/>
                <w:iCs/>
                <w:szCs w:val="22"/>
              </w:rPr>
            </w:pPr>
            <w:r w:rsidRPr="00AB5C8E">
              <w:rPr>
                <w:rFonts w:cs="Times New Roman"/>
                <w:i/>
                <w:iCs/>
                <w:szCs w:val="22"/>
              </w:rPr>
              <w:t>(in thousand shares / in thousand Baht)</w:t>
            </w:r>
          </w:p>
        </w:tc>
      </w:tr>
      <w:tr w:rsidR="003257E9" w:rsidRPr="00AB5C8E" w:rsidTr="00621EC0">
        <w:tc>
          <w:tcPr>
            <w:tcW w:w="1655" w:type="pct"/>
          </w:tcPr>
          <w:p w:rsidR="00F62289" w:rsidRPr="00AB5C8E" w:rsidRDefault="00F62289" w:rsidP="00621EC0">
            <w:pPr>
              <w:spacing w:line="240" w:lineRule="atLeast"/>
              <w:ind w:right="-288"/>
              <w:rPr>
                <w:rFonts w:cs="Times New Roman"/>
                <w:b/>
                <w:bCs/>
                <w:i/>
                <w:iCs/>
                <w:szCs w:val="22"/>
              </w:rPr>
            </w:pPr>
            <w:r w:rsidRPr="00AB5C8E">
              <w:rPr>
                <w:rFonts w:cs="Times New Roman"/>
                <w:b/>
                <w:bCs/>
                <w:i/>
                <w:iCs/>
                <w:szCs w:val="22"/>
              </w:rPr>
              <w:t>Authorised</w:t>
            </w:r>
          </w:p>
        </w:tc>
        <w:tc>
          <w:tcPr>
            <w:tcW w:w="584" w:type="pct"/>
          </w:tcPr>
          <w:p w:rsidR="00F62289" w:rsidRPr="00AB5C8E" w:rsidRDefault="00F62289" w:rsidP="00286B99">
            <w:pPr>
              <w:pStyle w:val="BodyText"/>
              <w:spacing w:after="0" w:line="240" w:lineRule="atLeast"/>
              <w:ind w:left="-108" w:right="-110"/>
              <w:jc w:val="center"/>
              <w:rPr>
                <w:rFonts w:cs="Times New Roman"/>
                <w:szCs w:val="22"/>
              </w:rPr>
            </w:pPr>
          </w:p>
        </w:tc>
        <w:tc>
          <w:tcPr>
            <w:tcW w:w="568"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46"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574"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28"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631"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31" w:type="pct"/>
          </w:tcPr>
          <w:p w:rsidR="00F62289" w:rsidRPr="00AB5C8E" w:rsidRDefault="00F62289" w:rsidP="00286B99">
            <w:pPr>
              <w:pStyle w:val="BodyText"/>
              <w:tabs>
                <w:tab w:val="decimal" w:pos="823"/>
                <w:tab w:val="decimal" w:pos="1028"/>
              </w:tabs>
              <w:spacing w:after="0" w:line="240" w:lineRule="atLeast"/>
              <w:ind w:left="-57" w:right="-131"/>
              <w:jc w:val="both"/>
              <w:rPr>
                <w:rFonts w:cs="Times New Roman"/>
                <w:szCs w:val="22"/>
              </w:rPr>
            </w:pPr>
          </w:p>
        </w:tc>
        <w:tc>
          <w:tcPr>
            <w:tcW w:w="585"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r>
      <w:tr w:rsidR="003257E9" w:rsidRPr="00AB5C8E" w:rsidTr="00621EC0">
        <w:tc>
          <w:tcPr>
            <w:tcW w:w="1655" w:type="pct"/>
          </w:tcPr>
          <w:p w:rsidR="00F62289" w:rsidRPr="00AB5C8E" w:rsidRDefault="00F62289" w:rsidP="00621EC0">
            <w:pPr>
              <w:spacing w:line="240" w:lineRule="atLeast"/>
              <w:ind w:right="-288"/>
              <w:rPr>
                <w:rFonts w:cs="Times New Roman"/>
                <w:szCs w:val="22"/>
              </w:rPr>
            </w:pPr>
            <w:r w:rsidRPr="00AB5C8E">
              <w:rPr>
                <w:rFonts w:cs="Times New Roman"/>
                <w:szCs w:val="22"/>
              </w:rPr>
              <w:t>At 1 January</w:t>
            </w:r>
          </w:p>
        </w:tc>
        <w:tc>
          <w:tcPr>
            <w:tcW w:w="584" w:type="pct"/>
          </w:tcPr>
          <w:p w:rsidR="00F62289" w:rsidRPr="00AB5C8E" w:rsidRDefault="00F62289" w:rsidP="00286B99">
            <w:pPr>
              <w:pStyle w:val="BodyText"/>
              <w:spacing w:after="0" w:line="240" w:lineRule="atLeast"/>
              <w:ind w:left="-108" w:right="-110"/>
              <w:jc w:val="center"/>
              <w:rPr>
                <w:rFonts w:cs="Times New Roman"/>
                <w:szCs w:val="22"/>
              </w:rPr>
            </w:pPr>
          </w:p>
        </w:tc>
        <w:tc>
          <w:tcPr>
            <w:tcW w:w="568"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46"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574"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28"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631"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c>
          <w:tcPr>
            <w:tcW w:w="131" w:type="pct"/>
          </w:tcPr>
          <w:p w:rsidR="00F62289" w:rsidRPr="00AB5C8E" w:rsidRDefault="00F62289" w:rsidP="00286B99">
            <w:pPr>
              <w:pStyle w:val="BodyText"/>
              <w:tabs>
                <w:tab w:val="decimal" w:pos="823"/>
                <w:tab w:val="decimal" w:pos="1028"/>
              </w:tabs>
              <w:spacing w:after="0" w:line="240" w:lineRule="atLeast"/>
              <w:ind w:left="-57" w:right="-131"/>
              <w:jc w:val="both"/>
              <w:rPr>
                <w:rFonts w:cs="Times New Roman"/>
                <w:szCs w:val="22"/>
              </w:rPr>
            </w:pPr>
          </w:p>
        </w:tc>
        <w:tc>
          <w:tcPr>
            <w:tcW w:w="585" w:type="pct"/>
          </w:tcPr>
          <w:p w:rsidR="00F62289" w:rsidRPr="00AB5C8E" w:rsidRDefault="00F62289" w:rsidP="00286B99">
            <w:pPr>
              <w:pStyle w:val="BodyText"/>
              <w:tabs>
                <w:tab w:val="decimal" w:pos="823"/>
              </w:tabs>
              <w:spacing w:after="0" w:line="240" w:lineRule="atLeast"/>
              <w:ind w:left="-57" w:right="-131"/>
              <w:jc w:val="both"/>
              <w:rPr>
                <w:rFonts w:cs="Times New Roman"/>
                <w:szCs w:val="22"/>
              </w:rPr>
            </w:pPr>
          </w:p>
        </w:tc>
      </w:tr>
      <w:tr w:rsidR="00A9686B" w:rsidRPr="00AB5C8E" w:rsidTr="00621EC0">
        <w:tc>
          <w:tcPr>
            <w:tcW w:w="1655" w:type="pct"/>
          </w:tcPr>
          <w:p w:rsidR="00A9686B" w:rsidRPr="00AB5C8E" w:rsidRDefault="00A9686B" w:rsidP="00621EC0">
            <w:pPr>
              <w:spacing w:line="240" w:lineRule="atLeast"/>
              <w:ind w:left="162"/>
            </w:pPr>
            <w:r w:rsidRPr="00AB5C8E">
              <w:t xml:space="preserve">- </w:t>
            </w:r>
            <w:r w:rsidR="001B1833" w:rsidRPr="001B1833">
              <w:t>ordinary shares</w:t>
            </w:r>
          </w:p>
        </w:tc>
        <w:tc>
          <w:tcPr>
            <w:tcW w:w="584" w:type="pct"/>
          </w:tcPr>
          <w:p w:rsidR="00A9686B" w:rsidRPr="00AB5C8E" w:rsidRDefault="00A9686B" w:rsidP="00A9686B">
            <w:pPr>
              <w:tabs>
                <w:tab w:val="decimal" w:pos="428"/>
              </w:tabs>
              <w:spacing w:line="240" w:lineRule="atLeast"/>
              <w:ind w:left="-108" w:right="-110"/>
              <w:rPr>
                <w:rFonts w:cs="Times New Roman"/>
                <w:szCs w:val="22"/>
              </w:rPr>
            </w:pPr>
            <w:r w:rsidRPr="00AB5C8E">
              <w:rPr>
                <w:rFonts w:cs="Times New Roman"/>
                <w:szCs w:val="22"/>
              </w:rPr>
              <w:t>1</w:t>
            </w:r>
          </w:p>
        </w:tc>
        <w:tc>
          <w:tcPr>
            <w:tcW w:w="568" w:type="pct"/>
          </w:tcPr>
          <w:p w:rsidR="00A9686B" w:rsidRPr="00AB5C8E" w:rsidRDefault="001B1833" w:rsidP="00A9686B">
            <w:pPr>
              <w:pStyle w:val="BodyText"/>
              <w:tabs>
                <w:tab w:val="decimal" w:pos="785"/>
              </w:tabs>
              <w:spacing w:after="0" w:line="240" w:lineRule="atLeast"/>
              <w:ind w:left="-91" w:right="-131"/>
              <w:rPr>
                <w:rFonts w:cs="Times New Roman"/>
                <w:szCs w:val="22"/>
              </w:rPr>
            </w:pPr>
            <w:r w:rsidRPr="001B1833">
              <w:rPr>
                <w:rFonts w:cs="Times New Roman"/>
                <w:szCs w:val="22"/>
              </w:rPr>
              <w:t>110,000</w:t>
            </w:r>
          </w:p>
        </w:tc>
        <w:tc>
          <w:tcPr>
            <w:tcW w:w="146"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74" w:type="pct"/>
          </w:tcPr>
          <w:p w:rsidR="00A9686B" w:rsidRPr="00AB5C8E" w:rsidRDefault="001B1833" w:rsidP="00A9686B">
            <w:pPr>
              <w:pStyle w:val="BodyText"/>
              <w:tabs>
                <w:tab w:val="decimal" w:pos="802"/>
              </w:tabs>
              <w:spacing w:after="0" w:line="240" w:lineRule="atLeast"/>
              <w:ind w:left="-91" w:right="-131"/>
              <w:rPr>
                <w:rFonts w:cs="Times New Roman"/>
                <w:szCs w:val="22"/>
              </w:rPr>
            </w:pPr>
            <w:r w:rsidRPr="001B1833">
              <w:rPr>
                <w:rFonts w:cs="Times New Roman"/>
                <w:szCs w:val="22"/>
              </w:rPr>
              <w:t>110,000</w:t>
            </w:r>
          </w:p>
        </w:tc>
        <w:tc>
          <w:tcPr>
            <w:tcW w:w="128" w:type="pct"/>
          </w:tcPr>
          <w:p w:rsidR="00A9686B" w:rsidRPr="00AB5C8E" w:rsidRDefault="00A9686B" w:rsidP="00A9686B">
            <w:pPr>
              <w:pStyle w:val="BodyText"/>
              <w:tabs>
                <w:tab w:val="decimal" w:pos="865"/>
              </w:tabs>
              <w:spacing w:after="0" w:line="240" w:lineRule="atLeast"/>
              <w:ind w:left="-57" w:right="-131"/>
              <w:rPr>
                <w:rFonts w:cs="Times New Roman"/>
                <w:szCs w:val="22"/>
              </w:rPr>
            </w:pPr>
          </w:p>
        </w:tc>
        <w:tc>
          <w:tcPr>
            <w:tcW w:w="631" w:type="pct"/>
          </w:tcPr>
          <w:p w:rsidR="00A9686B" w:rsidRPr="00AB5C8E" w:rsidRDefault="00A9686B" w:rsidP="00A9686B">
            <w:pPr>
              <w:pStyle w:val="BodyText"/>
              <w:tabs>
                <w:tab w:val="decimal" w:pos="785"/>
              </w:tabs>
              <w:spacing w:after="0" w:line="240" w:lineRule="atLeast"/>
              <w:ind w:left="-91" w:right="-131"/>
              <w:rPr>
                <w:rFonts w:cs="Times New Roman"/>
                <w:szCs w:val="22"/>
              </w:rPr>
            </w:pPr>
            <w:r w:rsidRPr="00B52752">
              <w:rPr>
                <w:rFonts w:cs="Times New Roman"/>
                <w:szCs w:val="22"/>
              </w:rPr>
              <w:t>110,000</w:t>
            </w:r>
          </w:p>
        </w:tc>
        <w:tc>
          <w:tcPr>
            <w:tcW w:w="131"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85" w:type="pct"/>
          </w:tcPr>
          <w:p w:rsidR="00A9686B" w:rsidRPr="00AB5C8E" w:rsidRDefault="00A9686B" w:rsidP="00A9686B">
            <w:pPr>
              <w:pStyle w:val="BodyText"/>
              <w:tabs>
                <w:tab w:val="decimal" w:pos="802"/>
              </w:tabs>
              <w:spacing w:after="0" w:line="240" w:lineRule="atLeast"/>
              <w:ind w:left="-91" w:right="-131"/>
              <w:rPr>
                <w:rFonts w:cs="Times New Roman"/>
                <w:szCs w:val="22"/>
              </w:rPr>
            </w:pPr>
            <w:r w:rsidRPr="00B52752">
              <w:rPr>
                <w:rFonts w:cs="Times New Roman"/>
                <w:szCs w:val="22"/>
              </w:rPr>
              <w:t>110,000</w:t>
            </w:r>
          </w:p>
        </w:tc>
      </w:tr>
      <w:tr w:rsidR="00A9686B" w:rsidRPr="00AB5C8E" w:rsidTr="00621EC0">
        <w:tc>
          <w:tcPr>
            <w:tcW w:w="1655" w:type="pct"/>
          </w:tcPr>
          <w:p w:rsidR="00A9686B" w:rsidRPr="00AB5C8E" w:rsidRDefault="00A9686B" w:rsidP="00621EC0">
            <w:pPr>
              <w:spacing w:line="240" w:lineRule="atLeast"/>
              <w:ind w:right="-288"/>
              <w:rPr>
                <w:rFonts w:cs="Times New Roman"/>
                <w:b/>
                <w:bCs/>
                <w:szCs w:val="22"/>
              </w:rPr>
            </w:pPr>
            <w:r w:rsidRPr="00AB5C8E">
              <w:rPr>
                <w:rFonts w:cs="Times New Roman"/>
                <w:b/>
                <w:bCs/>
                <w:szCs w:val="22"/>
              </w:rPr>
              <w:t>At 31 December</w:t>
            </w:r>
          </w:p>
        </w:tc>
        <w:tc>
          <w:tcPr>
            <w:tcW w:w="584" w:type="pct"/>
          </w:tcPr>
          <w:p w:rsidR="00A9686B" w:rsidRPr="00AB5C8E" w:rsidRDefault="00A9686B" w:rsidP="00A9686B">
            <w:pPr>
              <w:tabs>
                <w:tab w:val="decimal" w:pos="428"/>
              </w:tabs>
              <w:spacing w:line="240" w:lineRule="atLeast"/>
              <w:ind w:left="-108" w:right="-110"/>
              <w:rPr>
                <w:rFonts w:cs="Times New Roman"/>
                <w:szCs w:val="22"/>
              </w:rPr>
            </w:pPr>
          </w:p>
        </w:tc>
        <w:tc>
          <w:tcPr>
            <w:tcW w:w="568" w:type="pct"/>
            <w:tcBorders>
              <w:top w:val="single" w:sz="4" w:space="0" w:color="auto"/>
            </w:tcBorders>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46"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74" w:type="pct"/>
            <w:tcBorders>
              <w:top w:val="single" w:sz="4" w:space="0" w:color="auto"/>
            </w:tcBorders>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c>
          <w:tcPr>
            <w:tcW w:w="128" w:type="pct"/>
          </w:tcPr>
          <w:p w:rsidR="00A9686B" w:rsidRPr="00AB5C8E" w:rsidRDefault="00A9686B" w:rsidP="00A9686B">
            <w:pPr>
              <w:pStyle w:val="BodyText"/>
              <w:tabs>
                <w:tab w:val="decimal" w:pos="865"/>
              </w:tabs>
              <w:spacing w:after="0" w:line="240" w:lineRule="atLeast"/>
              <w:ind w:left="-57" w:right="-131"/>
              <w:rPr>
                <w:rFonts w:cs="Times New Roman"/>
                <w:szCs w:val="22"/>
              </w:rPr>
            </w:pPr>
          </w:p>
        </w:tc>
        <w:tc>
          <w:tcPr>
            <w:tcW w:w="631" w:type="pct"/>
            <w:tcBorders>
              <w:top w:val="single" w:sz="4" w:space="0" w:color="auto"/>
            </w:tcBorders>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31"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85" w:type="pct"/>
            <w:tcBorders>
              <w:top w:val="single" w:sz="4" w:space="0" w:color="auto"/>
            </w:tcBorders>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r>
      <w:tr w:rsidR="00A9686B" w:rsidRPr="00AB5C8E" w:rsidTr="00621EC0">
        <w:tc>
          <w:tcPr>
            <w:tcW w:w="1655" w:type="pct"/>
          </w:tcPr>
          <w:p w:rsidR="00A9686B" w:rsidRPr="00AB5C8E" w:rsidRDefault="00A9686B" w:rsidP="00621EC0">
            <w:pPr>
              <w:spacing w:line="240" w:lineRule="atLeast"/>
              <w:ind w:left="162" w:right="-288"/>
              <w:rPr>
                <w:rFonts w:cs="Times New Roman"/>
                <w:b/>
                <w:bCs/>
                <w:szCs w:val="22"/>
              </w:rPr>
            </w:pPr>
            <w:r w:rsidRPr="00AB5C8E">
              <w:rPr>
                <w:rFonts w:cs="Times New Roman"/>
                <w:b/>
                <w:bCs/>
                <w:szCs w:val="22"/>
              </w:rPr>
              <w:t>- ordinary shares</w:t>
            </w:r>
          </w:p>
        </w:tc>
        <w:tc>
          <w:tcPr>
            <w:tcW w:w="584" w:type="pct"/>
          </w:tcPr>
          <w:p w:rsidR="00A9686B" w:rsidRPr="00AB5C8E" w:rsidRDefault="00A9686B" w:rsidP="00A9686B">
            <w:pPr>
              <w:tabs>
                <w:tab w:val="decimal" w:pos="428"/>
              </w:tabs>
              <w:spacing w:line="240" w:lineRule="atLeast"/>
              <w:ind w:left="-108" w:right="-110"/>
              <w:rPr>
                <w:rFonts w:cs="Times New Roman"/>
                <w:szCs w:val="22"/>
              </w:rPr>
            </w:pPr>
            <w:r w:rsidRPr="00AB5C8E">
              <w:rPr>
                <w:rFonts w:cs="Times New Roman"/>
                <w:szCs w:val="22"/>
              </w:rPr>
              <w:t>1</w:t>
            </w:r>
          </w:p>
        </w:tc>
        <w:tc>
          <w:tcPr>
            <w:tcW w:w="568" w:type="pct"/>
            <w:tcBorders>
              <w:bottom w:val="double" w:sz="4" w:space="0" w:color="auto"/>
            </w:tcBorders>
          </w:tcPr>
          <w:p w:rsidR="00A9686B" w:rsidRPr="00B72E5B" w:rsidRDefault="001B1833" w:rsidP="00A9686B">
            <w:pPr>
              <w:pStyle w:val="BodyText"/>
              <w:tabs>
                <w:tab w:val="decimal" w:pos="785"/>
              </w:tabs>
              <w:spacing w:after="0" w:line="240" w:lineRule="atLeast"/>
              <w:ind w:left="-91" w:right="-131"/>
              <w:rPr>
                <w:b/>
                <w:bCs/>
              </w:rPr>
            </w:pPr>
            <w:r w:rsidRPr="001B1833">
              <w:rPr>
                <w:b/>
                <w:bCs/>
              </w:rPr>
              <w:t>110,000</w:t>
            </w:r>
          </w:p>
        </w:tc>
        <w:tc>
          <w:tcPr>
            <w:tcW w:w="146" w:type="pct"/>
          </w:tcPr>
          <w:p w:rsidR="00A9686B" w:rsidRPr="00B72E5B" w:rsidRDefault="00A9686B" w:rsidP="00A9686B">
            <w:pPr>
              <w:rPr>
                <w:b/>
                <w:bCs/>
              </w:rPr>
            </w:pPr>
          </w:p>
        </w:tc>
        <w:tc>
          <w:tcPr>
            <w:tcW w:w="574" w:type="pct"/>
            <w:tcBorders>
              <w:bottom w:val="double" w:sz="4" w:space="0" w:color="auto"/>
            </w:tcBorders>
          </w:tcPr>
          <w:p w:rsidR="00A9686B" w:rsidRPr="00B72E5B" w:rsidRDefault="001B1833" w:rsidP="00A9686B">
            <w:pPr>
              <w:pStyle w:val="BodyText"/>
              <w:tabs>
                <w:tab w:val="decimal" w:pos="802"/>
              </w:tabs>
              <w:spacing w:after="0" w:line="240" w:lineRule="atLeast"/>
              <w:ind w:left="-91" w:right="-131"/>
              <w:rPr>
                <w:b/>
                <w:bCs/>
              </w:rPr>
            </w:pPr>
            <w:r w:rsidRPr="001B1833">
              <w:rPr>
                <w:b/>
                <w:bCs/>
              </w:rPr>
              <w:t>110,000</w:t>
            </w:r>
          </w:p>
        </w:tc>
        <w:tc>
          <w:tcPr>
            <w:tcW w:w="128" w:type="pct"/>
          </w:tcPr>
          <w:p w:rsidR="00A9686B" w:rsidRPr="00B72E5B" w:rsidRDefault="00A9686B" w:rsidP="00A9686B">
            <w:pPr>
              <w:pStyle w:val="BodyText"/>
              <w:tabs>
                <w:tab w:val="decimal" w:pos="865"/>
              </w:tabs>
              <w:spacing w:after="0" w:line="240" w:lineRule="atLeast"/>
              <w:ind w:left="-57" w:right="-131"/>
              <w:rPr>
                <w:rFonts w:cs="Times New Roman"/>
                <w:b/>
                <w:bCs/>
                <w:szCs w:val="22"/>
              </w:rPr>
            </w:pPr>
          </w:p>
        </w:tc>
        <w:tc>
          <w:tcPr>
            <w:tcW w:w="631" w:type="pct"/>
            <w:tcBorders>
              <w:bottom w:val="double" w:sz="4" w:space="0" w:color="auto"/>
            </w:tcBorders>
          </w:tcPr>
          <w:p w:rsidR="00A9686B" w:rsidRPr="00B72E5B" w:rsidRDefault="00A9686B" w:rsidP="00A9686B">
            <w:pPr>
              <w:pStyle w:val="BodyText"/>
              <w:tabs>
                <w:tab w:val="decimal" w:pos="785"/>
              </w:tabs>
              <w:spacing w:after="0" w:line="240" w:lineRule="atLeast"/>
              <w:ind w:left="-91" w:right="-131"/>
              <w:rPr>
                <w:b/>
                <w:bCs/>
              </w:rPr>
            </w:pPr>
            <w:r w:rsidRPr="00B72E5B">
              <w:rPr>
                <w:b/>
                <w:bCs/>
              </w:rPr>
              <w:t>110,000</w:t>
            </w:r>
          </w:p>
        </w:tc>
        <w:tc>
          <w:tcPr>
            <w:tcW w:w="131" w:type="pct"/>
          </w:tcPr>
          <w:p w:rsidR="00A9686B" w:rsidRPr="00B72E5B" w:rsidRDefault="00A9686B" w:rsidP="00A9686B">
            <w:pPr>
              <w:rPr>
                <w:b/>
                <w:bCs/>
              </w:rPr>
            </w:pPr>
          </w:p>
        </w:tc>
        <w:tc>
          <w:tcPr>
            <w:tcW w:w="585" w:type="pct"/>
            <w:tcBorders>
              <w:bottom w:val="double" w:sz="4" w:space="0" w:color="auto"/>
            </w:tcBorders>
          </w:tcPr>
          <w:p w:rsidR="00A9686B" w:rsidRPr="00B72E5B" w:rsidRDefault="00A9686B" w:rsidP="00A9686B">
            <w:pPr>
              <w:pStyle w:val="BodyText"/>
              <w:tabs>
                <w:tab w:val="decimal" w:pos="802"/>
              </w:tabs>
              <w:spacing w:after="0" w:line="240" w:lineRule="atLeast"/>
              <w:ind w:left="-91" w:right="-131"/>
              <w:rPr>
                <w:b/>
                <w:bCs/>
              </w:rPr>
            </w:pPr>
            <w:r w:rsidRPr="00B72E5B">
              <w:rPr>
                <w:b/>
                <w:bCs/>
              </w:rPr>
              <w:t>110,000</w:t>
            </w:r>
          </w:p>
        </w:tc>
      </w:tr>
      <w:tr w:rsidR="00A9686B" w:rsidRPr="00AB5C8E" w:rsidTr="00621EC0">
        <w:tc>
          <w:tcPr>
            <w:tcW w:w="1655" w:type="pct"/>
          </w:tcPr>
          <w:p w:rsidR="00A9686B" w:rsidRPr="00AB5C8E" w:rsidRDefault="00A9686B" w:rsidP="00621EC0">
            <w:pPr>
              <w:spacing w:line="240" w:lineRule="atLeast"/>
              <w:ind w:right="-288"/>
              <w:rPr>
                <w:rFonts w:cs="Times New Roman"/>
                <w:b/>
                <w:bCs/>
                <w:i/>
                <w:iCs/>
                <w:szCs w:val="22"/>
              </w:rPr>
            </w:pPr>
          </w:p>
        </w:tc>
        <w:tc>
          <w:tcPr>
            <w:tcW w:w="584" w:type="pct"/>
          </w:tcPr>
          <w:p w:rsidR="00A9686B" w:rsidRPr="00AB5C8E" w:rsidRDefault="00A9686B" w:rsidP="00A9686B">
            <w:pPr>
              <w:tabs>
                <w:tab w:val="decimal" w:pos="1026"/>
              </w:tabs>
              <w:spacing w:line="240" w:lineRule="atLeast"/>
              <w:ind w:left="-108" w:right="-110"/>
              <w:jc w:val="center"/>
              <w:rPr>
                <w:rFonts w:cs="Times New Roman"/>
                <w:szCs w:val="22"/>
              </w:rPr>
            </w:pPr>
          </w:p>
        </w:tc>
        <w:tc>
          <w:tcPr>
            <w:tcW w:w="568" w:type="pct"/>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46"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74" w:type="pct"/>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c>
          <w:tcPr>
            <w:tcW w:w="128" w:type="pct"/>
          </w:tcPr>
          <w:p w:rsidR="00A9686B" w:rsidRPr="00AB5C8E" w:rsidRDefault="00A9686B" w:rsidP="00A9686B">
            <w:pPr>
              <w:pStyle w:val="BodyText"/>
              <w:tabs>
                <w:tab w:val="decimal" w:pos="865"/>
              </w:tabs>
              <w:spacing w:after="0" w:line="240" w:lineRule="atLeast"/>
              <w:ind w:left="-57" w:right="-131"/>
              <w:rPr>
                <w:rFonts w:cs="Times New Roman"/>
                <w:szCs w:val="22"/>
              </w:rPr>
            </w:pPr>
          </w:p>
        </w:tc>
        <w:tc>
          <w:tcPr>
            <w:tcW w:w="631" w:type="pct"/>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31"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85" w:type="pct"/>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r>
      <w:tr w:rsidR="00A9686B" w:rsidRPr="00AB5C8E" w:rsidTr="00621EC0">
        <w:tc>
          <w:tcPr>
            <w:tcW w:w="1655" w:type="pct"/>
          </w:tcPr>
          <w:p w:rsidR="00A9686B" w:rsidRPr="00AB5C8E" w:rsidRDefault="00A9686B" w:rsidP="00621EC0">
            <w:pPr>
              <w:spacing w:line="240" w:lineRule="atLeast"/>
              <w:ind w:right="-288"/>
              <w:rPr>
                <w:rFonts w:cs="Times New Roman"/>
                <w:b/>
                <w:bCs/>
                <w:i/>
                <w:iCs/>
                <w:szCs w:val="22"/>
              </w:rPr>
            </w:pPr>
            <w:r w:rsidRPr="00AB5C8E">
              <w:rPr>
                <w:rFonts w:cs="Times New Roman"/>
                <w:b/>
                <w:bCs/>
                <w:i/>
                <w:iCs/>
                <w:szCs w:val="22"/>
              </w:rPr>
              <w:t xml:space="preserve">Issued and </w:t>
            </w:r>
            <w:r>
              <w:rPr>
                <w:rFonts w:cs="Times New Roman"/>
                <w:b/>
                <w:bCs/>
                <w:i/>
                <w:iCs/>
                <w:szCs w:val="22"/>
              </w:rPr>
              <w:t>paid-up</w:t>
            </w:r>
          </w:p>
        </w:tc>
        <w:tc>
          <w:tcPr>
            <w:tcW w:w="584" w:type="pct"/>
          </w:tcPr>
          <w:p w:rsidR="00A9686B" w:rsidRPr="00AB5C8E" w:rsidRDefault="00A9686B" w:rsidP="00A9686B">
            <w:pPr>
              <w:tabs>
                <w:tab w:val="decimal" w:pos="1026"/>
              </w:tabs>
              <w:spacing w:line="240" w:lineRule="atLeast"/>
              <w:ind w:left="-108" w:right="-110"/>
              <w:jc w:val="center"/>
              <w:rPr>
                <w:rFonts w:cs="Times New Roman"/>
                <w:szCs w:val="22"/>
              </w:rPr>
            </w:pPr>
          </w:p>
        </w:tc>
        <w:tc>
          <w:tcPr>
            <w:tcW w:w="568" w:type="pct"/>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46"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74" w:type="pct"/>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c>
          <w:tcPr>
            <w:tcW w:w="128" w:type="pct"/>
          </w:tcPr>
          <w:p w:rsidR="00A9686B" w:rsidRPr="00AB5C8E" w:rsidRDefault="00A9686B" w:rsidP="00A9686B">
            <w:pPr>
              <w:pStyle w:val="BodyText"/>
              <w:tabs>
                <w:tab w:val="decimal" w:pos="865"/>
              </w:tabs>
              <w:spacing w:after="0" w:line="240" w:lineRule="atLeast"/>
              <w:ind w:left="-57" w:right="-131"/>
              <w:rPr>
                <w:rFonts w:cs="Times New Roman"/>
                <w:szCs w:val="22"/>
              </w:rPr>
            </w:pPr>
          </w:p>
        </w:tc>
        <w:tc>
          <w:tcPr>
            <w:tcW w:w="631" w:type="pct"/>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31"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85" w:type="pct"/>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r>
      <w:tr w:rsidR="00A9686B" w:rsidRPr="00AB5C8E" w:rsidTr="00621EC0">
        <w:tc>
          <w:tcPr>
            <w:tcW w:w="1655" w:type="pct"/>
          </w:tcPr>
          <w:p w:rsidR="00A9686B" w:rsidRPr="00AB5C8E" w:rsidRDefault="00A9686B" w:rsidP="00621EC0">
            <w:pPr>
              <w:spacing w:line="240" w:lineRule="atLeast"/>
              <w:ind w:right="-288"/>
              <w:rPr>
                <w:rFonts w:cs="Times New Roman"/>
                <w:szCs w:val="22"/>
              </w:rPr>
            </w:pPr>
            <w:r w:rsidRPr="00AB5C8E">
              <w:rPr>
                <w:rFonts w:cs="Times New Roman"/>
                <w:szCs w:val="22"/>
              </w:rPr>
              <w:t>At 1 January</w:t>
            </w:r>
          </w:p>
        </w:tc>
        <w:tc>
          <w:tcPr>
            <w:tcW w:w="584" w:type="pct"/>
          </w:tcPr>
          <w:p w:rsidR="00A9686B" w:rsidRPr="00AB5C8E" w:rsidRDefault="00A9686B" w:rsidP="00A9686B">
            <w:pPr>
              <w:tabs>
                <w:tab w:val="decimal" w:pos="1026"/>
              </w:tabs>
              <w:spacing w:line="240" w:lineRule="atLeast"/>
              <w:ind w:left="-108" w:right="-110"/>
              <w:jc w:val="center"/>
              <w:rPr>
                <w:rFonts w:cs="Times New Roman"/>
                <w:szCs w:val="22"/>
              </w:rPr>
            </w:pPr>
          </w:p>
        </w:tc>
        <w:tc>
          <w:tcPr>
            <w:tcW w:w="568" w:type="pct"/>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46"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74" w:type="pct"/>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c>
          <w:tcPr>
            <w:tcW w:w="128" w:type="pct"/>
          </w:tcPr>
          <w:p w:rsidR="00A9686B" w:rsidRPr="00AB5C8E" w:rsidRDefault="00A9686B" w:rsidP="00A9686B">
            <w:pPr>
              <w:pStyle w:val="BodyText"/>
              <w:tabs>
                <w:tab w:val="decimal" w:pos="865"/>
              </w:tabs>
              <w:spacing w:after="0" w:line="240" w:lineRule="atLeast"/>
              <w:ind w:left="-57" w:right="-131"/>
              <w:rPr>
                <w:rFonts w:cs="Times New Roman"/>
                <w:szCs w:val="22"/>
              </w:rPr>
            </w:pPr>
          </w:p>
        </w:tc>
        <w:tc>
          <w:tcPr>
            <w:tcW w:w="631" w:type="pct"/>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31"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85" w:type="pct"/>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r>
      <w:tr w:rsidR="00A9686B" w:rsidRPr="00AB5C8E" w:rsidTr="00621EC0">
        <w:tc>
          <w:tcPr>
            <w:tcW w:w="1655" w:type="pct"/>
          </w:tcPr>
          <w:p w:rsidR="00A9686B" w:rsidRPr="00AB5C8E" w:rsidRDefault="00A9686B" w:rsidP="00621EC0">
            <w:pPr>
              <w:spacing w:line="240" w:lineRule="atLeast"/>
              <w:ind w:left="162"/>
            </w:pPr>
            <w:r w:rsidRPr="00AB5C8E">
              <w:t xml:space="preserve">- </w:t>
            </w:r>
            <w:r w:rsidR="001B1833" w:rsidRPr="001B1833">
              <w:t>ordinary shares</w:t>
            </w:r>
          </w:p>
        </w:tc>
        <w:tc>
          <w:tcPr>
            <w:tcW w:w="584" w:type="pct"/>
          </w:tcPr>
          <w:p w:rsidR="00A9686B" w:rsidRPr="00AB5C8E" w:rsidRDefault="00A9686B" w:rsidP="00A9686B">
            <w:pPr>
              <w:tabs>
                <w:tab w:val="decimal" w:pos="428"/>
              </w:tabs>
              <w:spacing w:line="240" w:lineRule="atLeast"/>
              <w:ind w:left="-108" w:right="-110"/>
              <w:rPr>
                <w:rFonts w:cs="Times New Roman"/>
                <w:szCs w:val="22"/>
              </w:rPr>
            </w:pPr>
            <w:r w:rsidRPr="00AB5C8E">
              <w:rPr>
                <w:rFonts w:cs="Times New Roman"/>
                <w:szCs w:val="22"/>
              </w:rPr>
              <w:t>1</w:t>
            </w:r>
          </w:p>
        </w:tc>
        <w:tc>
          <w:tcPr>
            <w:tcW w:w="568" w:type="pct"/>
            <w:tcBorders>
              <w:bottom w:val="single" w:sz="4" w:space="0" w:color="auto"/>
            </w:tcBorders>
          </w:tcPr>
          <w:p w:rsidR="00A9686B" w:rsidRPr="00AB5C8E" w:rsidRDefault="001B1833" w:rsidP="00A9686B">
            <w:pPr>
              <w:pStyle w:val="BodyText"/>
              <w:tabs>
                <w:tab w:val="decimal" w:pos="785"/>
              </w:tabs>
              <w:spacing w:after="0" w:line="240" w:lineRule="atLeast"/>
              <w:ind w:left="-91" w:right="-131"/>
              <w:rPr>
                <w:rFonts w:cs="Times New Roman"/>
                <w:szCs w:val="22"/>
              </w:rPr>
            </w:pPr>
            <w:r w:rsidRPr="001B1833">
              <w:rPr>
                <w:rFonts w:cs="Times New Roman"/>
                <w:szCs w:val="22"/>
              </w:rPr>
              <w:t>110,000</w:t>
            </w:r>
          </w:p>
        </w:tc>
        <w:tc>
          <w:tcPr>
            <w:tcW w:w="146"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74" w:type="pct"/>
            <w:tcBorders>
              <w:bottom w:val="single" w:sz="4" w:space="0" w:color="auto"/>
            </w:tcBorders>
          </w:tcPr>
          <w:p w:rsidR="00A9686B" w:rsidRPr="00AB5C8E" w:rsidRDefault="001B1833" w:rsidP="00A9686B">
            <w:pPr>
              <w:pStyle w:val="BodyText"/>
              <w:tabs>
                <w:tab w:val="decimal" w:pos="802"/>
              </w:tabs>
              <w:spacing w:after="0" w:line="240" w:lineRule="atLeast"/>
              <w:ind w:left="-91" w:right="-131"/>
              <w:rPr>
                <w:rFonts w:cs="Times New Roman"/>
                <w:szCs w:val="22"/>
              </w:rPr>
            </w:pPr>
            <w:r w:rsidRPr="001B1833">
              <w:rPr>
                <w:rFonts w:cs="Times New Roman"/>
                <w:szCs w:val="22"/>
              </w:rPr>
              <w:t>110,000</w:t>
            </w:r>
          </w:p>
        </w:tc>
        <w:tc>
          <w:tcPr>
            <w:tcW w:w="128" w:type="pct"/>
          </w:tcPr>
          <w:p w:rsidR="00A9686B" w:rsidRPr="00AB5C8E" w:rsidRDefault="00A9686B" w:rsidP="00A9686B">
            <w:pPr>
              <w:pStyle w:val="BodyText"/>
              <w:tabs>
                <w:tab w:val="decimal" w:pos="865"/>
              </w:tabs>
              <w:spacing w:after="0" w:line="240" w:lineRule="atLeast"/>
              <w:ind w:left="-57" w:right="-131"/>
              <w:rPr>
                <w:rFonts w:cs="Times New Roman"/>
                <w:szCs w:val="22"/>
              </w:rPr>
            </w:pPr>
          </w:p>
        </w:tc>
        <w:tc>
          <w:tcPr>
            <w:tcW w:w="631" w:type="pct"/>
            <w:tcBorders>
              <w:bottom w:val="single" w:sz="4" w:space="0" w:color="auto"/>
            </w:tcBorders>
          </w:tcPr>
          <w:p w:rsidR="00A9686B" w:rsidRPr="00AB5C8E" w:rsidRDefault="00A9686B" w:rsidP="00A9686B">
            <w:pPr>
              <w:pStyle w:val="BodyText"/>
              <w:tabs>
                <w:tab w:val="decimal" w:pos="785"/>
              </w:tabs>
              <w:spacing w:after="0" w:line="240" w:lineRule="atLeast"/>
              <w:ind w:left="-91" w:right="-131"/>
              <w:rPr>
                <w:rFonts w:cs="Times New Roman"/>
                <w:szCs w:val="22"/>
              </w:rPr>
            </w:pPr>
            <w:r w:rsidRPr="00B52752">
              <w:rPr>
                <w:rFonts w:cs="Times New Roman"/>
                <w:szCs w:val="22"/>
              </w:rPr>
              <w:t>110,000</w:t>
            </w:r>
          </w:p>
        </w:tc>
        <w:tc>
          <w:tcPr>
            <w:tcW w:w="131"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85" w:type="pct"/>
            <w:tcBorders>
              <w:bottom w:val="single" w:sz="4" w:space="0" w:color="auto"/>
            </w:tcBorders>
          </w:tcPr>
          <w:p w:rsidR="00A9686B" w:rsidRPr="00AB5C8E" w:rsidRDefault="00A9686B" w:rsidP="00A9686B">
            <w:pPr>
              <w:pStyle w:val="BodyText"/>
              <w:tabs>
                <w:tab w:val="decimal" w:pos="802"/>
              </w:tabs>
              <w:spacing w:after="0" w:line="240" w:lineRule="atLeast"/>
              <w:ind w:left="-91" w:right="-131"/>
              <w:rPr>
                <w:rFonts w:cs="Times New Roman"/>
                <w:szCs w:val="22"/>
              </w:rPr>
            </w:pPr>
            <w:r w:rsidRPr="00B52752">
              <w:rPr>
                <w:rFonts w:cs="Times New Roman"/>
                <w:szCs w:val="22"/>
              </w:rPr>
              <w:t>110,000</w:t>
            </w:r>
          </w:p>
        </w:tc>
      </w:tr>
      <w:tr w:rsidR="00A9686B" w:rsidRPr="00AB5C8E" w:rsidTr="00621EC0">
        <w:tc>
          <w:tcPr>
            <w:tcW w:w="1655" w:type="pct"/>
          </w:tcPr>
          <w:p w:rsidR="00A9686B" w:rsidRPr="00AB5C8E" w:rsidRDefault="00A9686B" w:rsidP="00621EC0">
            <w:pPr>
              <w:spacing w:line="240" w:lineRule="atLeast"/>
              <w:ind w:right="-288"/>
              <w:rPr>
                <w:rFonts w:cs="Times New Roman"/>
                <w:b/>
                <w:bCs/>
                <w:szCs w:val="22"/>
              </w:rPr>
            </w:pPr>
            <w:r w:rsidRPr="00AB5C8E">
              <w:rPr>
                <w:rFonts w:cs="Times New Roman"/>
                <w:b/>
                <w:bCs/>
                <w:szCs w:val="22"/>
              </w:rPr>
              <w:t>At 31 December</w:t>
            </w:r>
          </w:p>
        </w:tc>
        <w:tc>
          <w:tcPr>
            <w:tcW w:w="584" w:type="pct"/>
          </w:tcPr>
          <w:p w:rsidR="00A9686B" w:rsidRPr="00AB5C8E" w:rsidRDefault="00A9686B" w:rsidP="00A9686B">
            <w:pPr>
              <w:tabs>
                <w:tab w:val="decimal" w:pos="428"/>
              </w:tabs>
              <w:spacing w:line="240" w:lineRule="atLeast"/>
              <w:ind w:left="-108" w:right="-110"/>
              <w:rPr>
                <w:rFonts w:cs="Times New Roman"/>
                <w:szCs w:val="22"/>
              </w:rPr>
            </w:pPr>
          </w:p>
        </w:tc>
        <w:tc>
          <w:tcPr>
            <w:tcW w:w="568" w:type="pct"/>
            <w:tcBorders>
              <w:top w:val="single" w:sz="4" w:space="0" w:color="auto"/>
            </w:tcBorders>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46"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74" w:type="pct"/>
            <w:tcBorders>
              <w:top w:val="single" w:sz="4" w:space="0" w:color="auto"/>
            </w:tcBorders>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c>
          <w:tcPr>
            <w:tcW w:w="128" w:type="pct"/>
          </w:tcPr>
          <w:p w:rsidR="00A9686B" w:rsidRPr="00AB5C8E" w:rsidRDefault="00A9686B" w:rsidP="00A9686B">
            <w:pPr>
              <w:pStyle w:val="BodyText"/>
              <w:tabs>
                <w:tab w:val="decimal" w:pos="865"/>
              </w:tabs>
              <w:spacing w:after="0" w:line="240" w:lineRule="atLeast"/>
              <w:ind w:left="-57" w:right="-131"/>
              <w:rPr>
                <w:rFonts w:cs="Times New Roman"/>
                <w:szCs w:val="22"/>
              </w:rPr>
            </w:pPr>
          </w:p>
        </w:tc>
        <w:tc>
          <w:tcPr>
            <w:tcW w:w="631" w:type="pct"/>
            <w:tcBorders>
              <w:top w:val="single" w:sz="4" w:space="0" w:color="auto"/>
            </w:tcBorders>
          </w:tcPr>
          <w:p w:rsidR="00A9686B" w:rsidRPr="00AB5C8E" w:rsidRDefault="00A9686B" w:rsidP="00A9686B">
            <w:pPr>
              <w:pStyle w:val="BodyText"/>
              <w:tabs>
                <w:tab w:val="decimal" w:pos="785"/>
              </w:tabs>
              <w:spacing w:after="0" w:line="240" w:lineRule="atLeast"/>
              <w:ind w:left="-91" w:right="-131"/>
              <w:rPr>
                <w:rFonts w:cs="Times New Roman"/>
                <w:szCs w:val="22"/>
              </w:rPr>
            </w:pPr>
          </w:p>
        </w:tc>
        <w:tc>
          <w:tcPr>
            <w:tcW w:w="131" w:type="pct"/>
          </w:tcPr>
          <w:p w:rsidR="00A9686B" w:rsidRPr="00AB5C8E" w:rsidRDefault="00A9686B" w:rsidP="00A9686B">
            <w:pPr>
              <w:pStyle w:val="BodyText"/>
              <w:tabs>
                <w:tab w:val="decimal" w:pos="899"/>
              </w:tabs>
              <w:spacing w:after="0" w:line="240" w:lineRule="atLeast"/>
              <w:ind w:left="-91" w:right="-131"/>
              <w:rPr>
                <w:rFonts w:cs="Times New Roman"/>
                <w:szCs w:val="22"/>
              </w:rPr>
            </w:pPr>
          </w:p>
        </w:tc>
        <w:tc>
          <w:tcPr>
            <w:tcW w:w="585" w:type="pct"/>
            <w:tcBorders>
              <w:top w:val="single" w:sz="4" w:space="0" w:color="auto"/>
            </w:tcBorders>
          </w:tcPr>
          <w:p w:rsidR="00A9686B" w:rsidRPr="00AB5C8E" w:rsidRDefault="00A9686B" w:rsidP="00A9686B">
            <w:pPr>
              <w:pStyle w:val="BodyText"/>
              <w:tabs>
                <w:tab w:val="decimal" w:pos="802"/>
                <w:tab w:val="decimal" w:pos="899"/>
              </w:tabs>
              <w:spacing w:after="0" w:line="240" w:lineRule="atLeast"/>
              <w:ind w:left="-91" w:right="-131"/>
              <w:rPr>
                <w:rFonts w:cs="Times New Roman"/>
                <w:szCs w:val="22"/>
              </w:rPr>
            </w:pPr>
          </w:p>
        </w:tc>
      </w:tr>
      <w:tr w:rsidR="00A9686B" w:rsidRPr="00AB5C8E" w:rsidTr="00621EC0">
        <w:tc>
          <w:tcPr>
            <w:tcW w:w="1655" w:type="pct"/>
          </w:tcPr>
          <w:p w:rsidR="00A9686B" w:rsidRPr="00AB5C8E" w:rsidRDefault="00A9686B" w:rsidP="00621EC0">
            <w:pPr>
              <w:spacing w:line="240" w:lineRule="atLeast"/>
              <w:ind w:left="162" w:right="-288"/>
              <w:rPr>
                <w:rFonts w:cs="Times New Roman"/>
                <w:b/>
                <w:bCs/>
                <w:szCs w:val="22"/>
              </w:rPr>
            </w:pPr>
            <w:r w:rsidRPr="00AB5C8E">
              <w:rPr>
                <w:rFonts w:cs="Times New Roman"/>
                <w:b/>
                <w:bCs/>
                <w:szCs w:val="22"/>
              </w:rPr>
              <w:t>- ordinary shares</w:t>
            </w:r>
          </w:p>
        </w:tc>
        <w:tc>
          <w:tcPr>
            <w:tcW w:w="584" w:type="pct"/>
          </w:tcPr>
          <w:p w:rsidR="00A9686B" w:rsidRPr="00AB5C8E" w:rsidRDefault="00A9686B" w:rsidP="00A9686B">
            <w:pPr>
              <w:tabs>
                <w:tab w:val="decimal" w:pos="428"/>
              </w:tabs>
              <w:spacing w:line="240" w:lineRule="atLeast"/>
              <w:ind w:left="-108" w:right="-110"/>
              <w:rPr>
                <w:rFonts w:cs="Times New Roman"/>
                <w:szCs w:val="22"/>
              </w:rPr>
            </w:pPr>
            <w:r w:rsidRPr="00AB5C8E">
              <w:rPr>
                <w:rFonts w:cs="Times New Roman"/>
                <w:szCs w:val="22"/>
              </w:rPr>
              <w:t>1</w:t>
            </w:r>
          </w:p>
        </w:tc>
        <w:tc>
          <w:tcPr>
            <w:tcW w:w="568" w:type="pct"/>
            <w:tcBorders>
              <w:bottom w:val="double" w:sz="4" w:space="0" w:color="auto"/>
            </w:tcBorders>
          </w:tcPr>
          <w:p w:rsidR="00A9686B" w:rsidRPr="00AB5C8E" w:rsidRDefault="001B1833" w:rsidP="00A9686B">
            <w:pPr>
              <w:pStyle w:val="BodyText"/>
              <w:tabs>
                <w:tab w:val="decimal" w:pos="785"/>
              </w:tabs>
              <w:spacing w:after="0" w:line="240" w:lineRule="atLeast"/>
              <w:ind w:left="-91" w:right="-131"/>
              <w:rPr>
                <w:rFonts w:cs="Times New Roman"/>
                <w:b/>
                <w:bCs/>
                <w:szCs w:val="22"/>
              </w:rPr>
            </w:pPr>
            <w:r w:rsidRPr="001B1833">
              <w:rPr>
                <w:rFonts w:cs="Times New Roman"/>
                <w:b/>
                <w:bCs/>
                <w:szCs w:val="22"/>
              </w:rPr>
              <w:t>110,000</w:t>
            </w:r>
          </w:p>
        </w:tc>
        <w:tc>
          <w:tcPr>
            <w:tcW w:w="146" w:type="pct"/>
          </w:tcPr>
          <w:p w:rsidR="00A9686B" w:rsidRPr="00AB5C8E" w:rsidRDefault="00A9686B" w:rsidP="00A9686B">
            <w:pPr>
              <w:pStyle w:val="BodyText"/>
              <w:tabs>
                <w:tab w:val="decimal" w:pos="899"/>
              </w:tabs>
              <w:spacing w:after="0" w:line="240" w:lineRule="atLeast"/>
              <w:ind w:left="-91" w:right="-131"/>
              <w:rPr>
                <w:rFonts w:cs="Times New Roman"/>
                <w:b/>
                <w:bCs/>
                <w:szCs w:val="22"/>
              </w:rPr>
            </w:pPr>
          </w:p>
        </w:tc>
        <w:tc>
          <w:tcPr>
            <w:tcW w:w="574" w:type="pct"/>
            <w:tcBorders>
              <w:bottom w:val="double" w:sz="4" w:space="0" w:color="auto"/>
            </w:tcBorders>
          </w:tcPr>
          <w:p w:rsidR="00A9686B" w:rsidRPr="00AB5C8E" w:rsidRDefault="001B1833" w:rsidP="00A9686B">
            <w:pPr>
              <w:pStyle w:val="BodyText"/>
              <w:tabs>
                <w:tab w:val="decimal" w:pos="802"/>
              </w:tabs>
              <w:spacing w:after="0" w:line="240" w:lineRule="atLeast"/>
              <w:ind w:left="-91" w:right="-131"/>
              <w:rPr>
                <w:rFonts w:cs="Times New Roman"/>
                <w:b/>
                <w:bCs/>
                <w:szCs w:val="22"/>
              </w:rPr>
            </w:pPr>
            <w:r w:rsidRPr="001B1833">
              <w:rPr>
                <w:rFonts w:cs="Times New Roman"/>
                <w:b/>
                <w:bCs/>
                <w:szCs w:val="22"/>
              </w:rPr>
              <w:t>110,000</w:t>
            </w:r>
          </w:p>
        </w:tc>
        <w:tc>
          <w:tcPr>
            <w:tcW w:w="128" w:type="pct"/>
          </w:tcPr>
          <w:p w:rsidR="00A9686B" w:rsidRPr="00AB5C8E" w:rsidRDefault="00A9686B" w:rsidP="00A9686B">
            <w:pPr>
              <w:pStyle w:val="BodyText"/>
              <w:tabs>
                <w:tab w:val="decimal" w:pos="865"/>
              </w:tabs>
              <w:spacing w:after="0" w:line="240" w:lineRule="atLeast"/>
              <w:ind w:left="-57" w:right="-131"/>
              <w:rPr>
                <w:rFonts w:cs="Times New Roman"/>
                <w:b/>
                <w:bCs/>
                <w:szCs w:val="22"/>
              </w:rPr>
            </w:pPr>
          </w:p>
        </w:tc>
        <w:tc>
          <w:tcPr>
            <w:tcW w:w="631" w:type="pct"/>
            <w:tcBorders>
              <w:bottom w:val="double" w:sz="4" w:space="0" w:color="auto"/>
            </w:tcBorders>
          </w:tcPr>
          <w:p w:rsidR="00A9686B" w:rsidRPr="00AB5C8E" w:rsidRDefault="00A9686B" w:rsidP="00A9686B">
            <w:pPr>
              <w:pStyle w:val="BodyText"/>
              <w:tabs>
                <w:tab w:val="decimal" w:pos="785"/>
              </w:tabs>
              <w:spacing w:after="0" w:line="240" w:lineRule="atLeast"/>
              <w:ind w:left="-91" w:right="-131"/>
              <w:rPr>
                <w:rFonts w:cs="Times New Roman"/>
                <w:b/>
                <w:bCs/>
                <w:szCs w:val="22"/>
              </w:rPr>
            </w:pPr>
            <w:r w:rsidRPr="00B52752">
              <w:rPr>
                <w:rFonts w:cs="Times New Roman"/>
                <w:b/>
                <w:bCs/>
                <w:szCs w:val="22"/>
              </w:rPr>
              <w:t>110,000</w:t>
            </w:r>
          </w:p>
        </w:tc>
        <w:tc>
          <w:tcPr>
            <w:tcW w:w="131" w:type="pct"/>
          </w:tcPr>
          <w:p w:rsidR="00A9686B" w:rsidRPr="00AB5C8E" w:rsidRDefault="00A9686B" w:rsidP="00A9686B">
            <w:pPr>
              <w:pStyle w:val="BodyText"/>
              <w:tabs>
                <w:tab w:val="decimal" w:pos="899"/>
              </w:tabs>
              <w:spacing w:after="0" w:line="240" w:lineRule="atLeast"/>
              <w:ind w:left="-91" w:right="-131"/>
              <w:rPr>
                <w:rFonts w:cs="Times New Roman"/>
                <w:b/>
                <w:bCs/>
                <w:szCs w:val="22"/>
              </w:rPr>
            </w:pPr>
          </w:p>
        </w:tc>
        <w:tc>
          <w:tcPr>
            <w:tcW w:w="585" w:type="pct"/>
            <w:tcBorders>
              <w:bottom w:val="double" w:sz="4" w:space="0" w:color="auto"/>
            </w:tcBorders>
          </w:tcPr>
          <w:p w:rsidR="00A9686B" w:rsidRPr="00AB5C8E" w:rsidRDefault="00A9686B" w:rsidP="00A9686B">
            <w:pPr>
              <w:pStyle w:val="BodyText"/>
              <w:tabs>
                <w:tab w:val="decimal" w:pos="802"/>
              </w:tabs>
              <w:spacing w:after="0" w:line="240" w:lineRule="atLeast"/>
              <w:ind w:left="-91" w:right="-131"/>
              <w:rPr>
                <w:rFonts w:cs="Times New Roman"/>
                <w:b/>
                <w:bCs/>
                <w:szCs w:val="22"/>
              </w:rPr>
            </w:pPr>
            <w:r w:rsidRPr="00B52752">
              <w:rPr>
                <w:rFonts w:cs="Times New Roman"/>
                <w:b/>
                <w:bCs/>
                <w:szCs w:val="22"/>
              </w:rPr>
              <w:t>110,000</w:t>
            </w:r>
          </w:p>
        </w:tc>
      </w:tr>
    </w:tbl>
    <w:p w:rsidR="00593B4D" w:rsidRPr="00593B4D" w:rsidRDefault="00593B4D" w:rsidP="00F830EC">
      <w:pPr>
        <w:pStyle w:val="BodyText"/>
        <w:spacing w:after="0"/>
        <w:ind w:left="540"/>
        <w:jc w:val="both"/>
        <w:rPr>
          <w:spacing w:val="8"/>
          <w:sz w:val="18"/>
          <w:szCs w:val="16"/>
        </w:rPr>
      </w:pPr>
    </w:p>
    <w:p w:rsidR="00F643F2" w:rsidRDefault="00F830EC" w:rsidP="00F643F2">
      <w:pPr>
        <w:pStyle w:val="BodyText"/>
        <w:spacing w:after="0"/>
        <w:ind w:left="540"/>
        <w:jc w:val="both"/>
      </w:pPr>
      <w:r w:rsidRPr="00064DC9">
        <w:rPr>
          <w:spacing w:val="8"/>
        </w:rPr>
        <w:t>At the Annual General Meeting of the Shareholders of the Company held on 20 April 2017, the</w:t>
      </w:r>
      <w:r w:rsidRPr="0012385E">
        <w:t xml:space="preserve"> shareholders approved to propose the change in par value of the Company’s ordinary shares from </w:t>
      </w:r>
      <w:r w:rsidRPr="00064DC9">
        <w:rPr>
          <w:spacing w:val="2"/>
        </w:rPr>
        <w:t xml:space="preserve">11,000,000 shares at Baht 10.00 par value each to 110,000,000 shares at Baht 1.00 par value each. The </w:t>
      </w:r>
      <w:r w:rsidRPr="0012385E">
        <w:t>Company has completely registered the aforementioned change with the Ministry of Commerce on 21 April 2017.</w:t>
      </w:r>
      <w:r>
        <w:t xml:space="preserve"> </w:t>
      </w:r>
    </w:p>
    <w:p w:rsidR="008E5758" w:rsidRDefault="008E5758" w:rsidP="00F643F2">
      <w:pPr>
        <w:pStyle w:val="BodyText"/>
        <w:spacing w:after="0"/>
        <w:ind w:left="540"/>
        <w:jc w:val="both"/>
      </w:pPr>
    </w:p>
    <w:p w:rsidR="0057084A" w:rsidRPr="00AB5C8E" w:rsidRDefault="00F62289" w:rsidP="0057084A">
      <w:pPr>
        <w:pStyle w:val="Heading1"/>
        <w:tabs>
          <w:tab w:val="clear" w:pos="1134"/>
          <w:tab w:val="num" w:pos="-1800"/>
        </w:tabs>
        <w:spacing w:before="0" w:after="0" w:line="240" w:lineRule="atLeast"/>
        <w:ind w:left="540" w:hanging="540"/>
        <w:rPr>
          <w:rFonts w:cs="Times New Roman"/>
        </w:rPr>
      </w:pPr>
      <w:r w:rsidRPr="00AB5C8E">
        <w:rPr>
          <w:rFonts w:cs="Times New Roman"/>
        </w:rPr>
        <w:t>Share premium and legal reserve</w:t>
      </w:r>
    </w:p>
    <w:p w:rsidR="00F62289" w:rsidRPr="00E44411" w:rsidRDefault="00F62289" w:rsidP="00286B99">
      <w:pPr>
        <w:pStyle w:val="Heading2"/>
        <w:numPr>
          <w:ilvl w:val="0"/>
          <w:numId w:val="0"/>
        </w:numPr>
        <w:spacing w:before="0" w:after="0" w:line="240" w:lineRule="atLeast"/>
        <w:ind w:left="540"/>
        <w:rPr>
          <w:rFonts w:cs="Times New Roman"/>
          <w:b w:val="0"/>
          <w:bCs/>
          <w:sz w:val="22"/>
          <w:szCs w:val="22"/>
        </w:rPr>
      </w:pPr>
    </w:p>
    <w:p w:rsidR="00F62289" w:rsidRPr="00AB5C8E" w:rsidRDefault="00F62289" w:rsidP="00286B99">
      <w:pPr>
        <w:pStyle w:val="Heading2"/>
        <w:numPr>
          <w:ilvl w:val="0"/>
          <w:numId w:val="0"/>
        </w:numPr>
        <w:spacing w:before="0" w:after="0" w:line="240" w:lineRule="atLeast"/>
        <w:ind w:left="540"/>
        <w:rPr>
          <w:rFonts w:cs="Times New Roman"/>
          <w:sz w:val="22"/>
          <w:szCs w:val="22"/>
        </w:rPr>
      </w:pPr>
      <w:r w:rsidRPr="00AB5C8E">
        <w:rPr>
          <w:rFonts w:cs="Times New Roman"/>
          <w:sz w:val="22"/>
          <w:szCs w:val="22"/>
        </w:rPr>
        <w:t>Share premium</w:t>
      </w:r>
    </w:p>
    <w:p w:rsidR="00F62289" w:rsidRPr="00E44411" w:rsidRDefault="00F62289" w:rsidP="00286B99">
      <w:pPr>
        <w:pStyle w:val="BodyText"/>
        <w:spacing w:after="0" w:line="240" w:lineRule="atLeast"/>
        <w:ind w:left="567"/>
        <w:jc w:val="both"/>
        <w:rPr>
          <w:rFonts w:cs="Times New Roman"/>
          <w:szCs w:val="22"/>
        </w:rPr>
      </w:pPr>
    </w:p>
    <w:p w:rsidR="00F62289" w:rsidRPr="00AB5C8E" w:rsidRDefault="00F62289" w:rsidP="00286B99">
      <w:pPr>
        <w:pStyle w:val="BodyText"/>
        <w:spacing w:after="0" w:line="240" w:lineRule="atLeast"/>
        <w:ind w:left="567"/>
        <w:jc w:val="both"/>
        <w:rPr>
          <w:rFonts w:cs="Times New Roman"/>
          <w:szCs w:val="22"/>
        </w:rPr>
      </w:pPr>
      <w:r w:rsidRPr="00AB5C8E">
        <w:rPr>
          <w:rFonts w:cs="Times New Roman"/>
          <w:szCs w:val="22"/>
        </w:rPr>
        <w:t xml:space="preserve">Section 51 of the Public Companies Act B.E. 2535 requires companies to set aside share subscription </w:t>
      </w:r>
      <w:r w:rsidRPr="00AB5C8E">
        <w:rPr>
          <w:rFonts w:cs="Times New Roman"/>
          <w:spacing w:val="-2"/>
          <w:szCs w:val="22"/>
        </w:rPr>
        <w:t>monies received in excess of the par value of the shares issued to a reserve account (“share</w:t>
      </w:r>
      <w:r w:rsidRPr="00AB5C8E">
        <w:rPr>
          <w:rFonts w:cs="Times New Roman"/>
          <w:szCs w:val="22"/>
        </w:rPr>
        <w:t xml:space="preserve"> premium”). Share premium is not available for dividend distribution.</w:t>
      </w:r>
    </w:p>
    <w:p w:rsidR="009E6439" w:rsidRPr="00E44411" w:rsidRDefault="009E6439" w:rsidP="00286B99">
      <w:pPr>
        <w:pStyle w:val="Heading2"/>
        <w:numPr>
          <w:ilvl w:val="0"/>
          <w:numId w:val="0"/>
        </w:numPr>
        <w:spacing w:before="0" w:after="0" w:line="240" w:lineRule="atLeast"/>
        <w:ind w:left="547"/>
        <w:rPr>
          <w:rFonts w:cs="Times New Roman"/>
          <w:sz w:val="22"/>
          <w:szCs w:val="22"/>
        </w:rPr>
      </w:pPr>
    </w:p>
    <w:p w:rsidR="00F62289" w:rsidRPr="00AB5C8E" w:rsidRDefault="00F62289" w:rsidP="00286B99">
      <w:pPr>
        <w:pStyle w:val="Heading2"/>
        <w:numPr>
          <w:ilvl w:val="0"/>
          <w:numId w:val="0"/>
        </w:numPr>
        <w:spacing w:before="0" w:after="0" w:line="240" w:lineRule="atLeast"/>
        <w:ind w:left="547"/>
        <w:rPr>
          <w:rFonts w:cs="Times New Roman"/>
          <w:sz w:val="22"/>
          <w:szCs w:val="22"/>
        </w:rPr>
      </w:pPr>
      <w:r w:rsidRPr="00AB5C8E">
        <w:rPr>
          <w:rFonts w:cs="Times New Roman"/>
          <w:sz w:val="22"/>
          <w:szCs w:val="22"/>
        </w:rPr>
        <w:t>Legal reserve</w:t>
      </w:r>
    </w:p>
    <w:p w:rsidR="00F62289" w:rsidRPr="00E44411" w:rsidRDefault="00F62289" w:rsidP="00286B99">
      <w:pPr>
        <w:pStyle w:val="block"/>
        <w:spacing w:after="0" w:line="240" w:lineRule="atLeast"/>
        <w:jc w:val="both"/>
        <w:rPr>
          <w:rFonts w:cs="Times New Roman"/>
          <w:szCs w:val="22"/>
        </w:rPr>
      </w:pPr>
    </w:p>
    <w:p w:rsidR="00F62289" w:rsidRPr="00AB5C8E" w:rsidRDefault="00F62289" w:rsidP="00286B99">
      <w:pPr>
        <w:pStyle w:val="block"/>
        <w:spacing w:after="0" w:line="240" w:lineRule="atLeast"/>
        <w:jc w:val="both"/>
        <w:rPr>
          <w:rFonts w:cs="Times New Roman"/>
          <w:szCs w:val="22"/>
        </w:rPr>
      </w:pPr>
      <w:r w:rsidRPr="00AB5C8E">
        <w:rPr>
          <w:rFonts w:cs="Times New Roman"/>
          <w:szCs w:val="22"/>
        </w:rPr>
        <w:t xml:space="preserve">Section 116 of the Public Companies Act B.E. 2535 </w:t>
      </w:r>
      <w:r w:rsidR="00315504" w:rsidRPr="00AB5C8E">
        <w:rPr>
          <w:rFonts w:cs="Times New Roman"/>
          <w:szCs w:val="22"/>
        </w:rPr>
        <w:t xml:space="preserve">Section 116 </w:t>
      </w:r>
      <w:r w:rsidRPr="00AB5C8E">
        <w:rPr>
          <w:rFonts w:cs="Times New Roman"/>
          <w:szCs w:val="22"/>
        </w:rPr>
        <w:t xml:space="preserve">requires that a </w:t>
      </w:r>
      <w:r w:rsidR="00315504" w:rsidRPr="00AB5C8E">
        <w:rPr>
          <w:rFonts w:cs="Times New Roman"/>
          <w:szCs w:val="22"/>
        </w:rPr>
        <w:t xml:space="preserve">public </w:t>
      </w:r>
      <w:r w:rsidRPr="00AB5C8E">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F62289" w:rsidRPr="00E44411" w:rsidRDefault="00F62289" w:rsidP="00286B99">
      <w:pPr>
        <w:pStyle w:val="block"/>
        <w:spacing w:after="0" w:line="240" w:lineRule="atLeast"/>
        <w:jc w:val="both"/>
        <w:rPr>
          <w:rFonts w:cs="Times New Roman"/>
          <w:szCs w:val="22"/>
        </w:rPr>
      </w:pPr>
    </w:p>
    <w:p w:rsidR="00F62289" w:rsidRPr="00AB5C8E" w:rsidRDefault="009F72E6" w:rsidP="0053704F">
      <w:pPr>
        <w:pStyle w:val="Heading1"/>
        <w:tabs>
          <w:tab w:val="clear" w:pos="1134"/>
          <w:tab w:val="num" w:pos="-1890"/>
        </w:tabs>
        <w:spacing w:before="0" w:after="0" w:line="240" w:lineRule="atLeast"/>
        <w:ind w:left="540" w:hanging="540"/>
        <w:rPr>
          <w:rFonts w:cs="Times New Roman"/>
        </w:rPr>
      </w:pPr>
      <w:r w:rsidRPr="00AB5C8E">
        <w:rPr>
          <w:rFonts w:cs="Times New Roman"/>
        </w:rPr>
        <w:t>Business s</w:t>
      </w:r>
      <w:r w:rsidR="00F62289" w:rsidRPr="00AB5C8E">
        <w:rPr>
          <w:rFonts w:cs="Times New Roman"/>
        </w:rPr>
        <w:t>egment information</w:t>
      </w:r>
    </w:p>
    <w:p w:rsidR="00F62289" w:rsidRPr="00E44411" w:rsidRDefault="00F62289" w:rsidP="00286B99">
      <w:pPr>
        <w:pStyle w:val="block"/>
        <w:spacing w:after="0" w:line="240" w:lineRule="atLeast"/>
        <w:jc w:val="both"/>
        <w:rPr>
          <w:rFonts w:cs="Times New Roman"/>
          <w:szCs w:val="22"/>
        </w:rPr>
      </w:pPr>
    </w:p>
    <w:p w:rsidR="00FA6A0A" w:rsidRPr="00AB5C8E" w:rsidRDefault="00FA6A0A" w:rsidP="00FA6A0A">
      <w:pPr>
        <w:spacing w:line="240" w:lineRule="exact"/>
        <w:ind w:left="540" w:right="-7"/>
        <w:jc w:val="both"/>
        <w:rPr>
          <w:rFonts w:cs="Times New Roman"/>
          <w:szCs w:val="22"/>
        </w:rPr>
      </w:pPr>
      <w:r w:rsidRPr="00AB5C8E">
        <w:rPr>
          <w:rFonts w:cs="Times New Roman"/>
          <w:spacing w:val="-2"/>
          <w:szCs w:val="22"/>
        </w:rPr>
        <w:t>Management considers that</w:t>
      </w:r>
      <w:r w:rsidR="00173DFA" w:rsidRPr="00AB5C8E">
        <w:rPr>
          <w:rFonts w:cs="Times New Roman"/>
          <w:spacing w:val="-2"/>
          <w:szCs w:val="22"/>
        </w:rPr>
        <w:t xml:space="preserve"> the</w:t>
      </w:r>
      <w:r w:rsidRPr="00AB5C8E">
        <w:rPr>
          <w:rFonts w:cs="Times New Roman"/>
          <w:spacing w:val="-2"/>
          <w:szCs w:val="22"/>
        </w:rPr>
        <w:t xml:space="preserve"> </w:t>
      </w:r>
      <w:r w:rsidR="00955071" w:rsidRPr="00AB5C8E">
        <w:rPr>
          <w:rFonts w:cs="Times New Roman"/>
          <w:spacing w:val="-2"/>
          <w:szCs w:val="22"/>
        </w:rPr>
        <w:t>Group</w:t>
      </w:r>
      <w:r w:rsidRPr="00AB5C8E">
        <w:rPr>
          <w:rFonts w:cs="Times New Roman"/>
          <w:spacing w:val="-2"/>
          <w:szCs w:val="22"/>
        </w:rPr>
        <w:t xml:space="preserve"> operates in a single line of business, namely </w:t>
      </w:r>
      <w:r w:rsidR="00173DFA" w:rsidRPr="00AB5C8E">
        <w:rPr>
          <w:rFonts w:cs="Times New Roman"/>
          <w:spacing w:val="-2"/>
          <w:szCs w:val="22"/>
        </w:rPr>
        <w:t>Security documents</w:t>
      </w:r>
      <w:r w:rsidRPr="00AB5C8E">
        <w:rPr>
          <w:rFonts w:cs="Times New Roman"/>
          <w:spacing w:val="-2"/>
          <w:szCs w:val="22"/>
        </w:rPr>
        <w:t>,</w:t>
      </w:r>
      <w:r w:rsidRPr="00AB5C8E">
        <w:rPr>
          <w:rFonts w:cs="Times New Roman"/>
          <w:szCs w:val="22"/>
        </w:rPr>
        <w:t xml:space="preserve"> and has, therefore, only one reportable segment. </w:t>
      </w:r>
    </w:p>
    <w:p w:rsidR="00FA6A0A" w:rsidRPr="00E44411" w:rsidRDefault="00FA6A0A" w:rsidP="00FA6A0A">
      <w:pPr>
        <w:spacing w:line="240" w:lineRule="atLeast"/>
        <w:ind w:left="540"/>
        <w:jc w:val="both"/>
        <w:rPr>
          <w:rFonts w:cs="Times New Roman"/>
          <w:szCs w:val="22"/>
        </w:rPr>
      </w:pPr>
    </w:p>
    <w:p w:rsidR="00EF6E6F" w:rsidRPr="00D72495" w:rsidRDefault="00EF6E6F" w:rsidP="00EF6E6F">
      <w:pPr>
        <w:spacing w:line="240" w:lineRule="atLeast"/>
        <w:ind w:left="540"/>
        <w:jc w:val="both"/>
        <w:rPr>
          <w:rFonts w:cs="Times New Roman"/>
          <w:b/>
          <w:bCs/>
          <w:i/>
          <w:iCs/>
          <w:szCs w:val="22"/>
        </w:rPr>
      </w:pPr>
      <w:r w:rsidRPr="00D72495">
        <w:rPr>
          <w:rFonts w:cs="Times New Roman"/>
          <w:b/>
          <w:bCs/>
          <w:i/>
          <w:iCs/>
          <w:szCs w:val="22"/>
        </w:rPr>
        <w:t>Geographical segments</w:t>
      </w:r>
    </w:p>
    <w:p w:rsidR="00EF6E6F" w:rsidRPr="00E44411" w:rsidRDefault="00EF6E6F" w:rsidP="00EF6E6F">
      <w:pPr>
        <w:spacing w:line="240" w:lineRule="atLeast"/>
        <w:ind w:left="540"/>
        <w:jc w:val="both"/>
        <w:rPr>
          <w:rFonts w:cs="Times New Roman"/>
          <w:szCs w:val="22"/>
        </w:rPr>
      </w:pPr>
    </w:p>
    <w:p w:rsidR="00AC4470" w:rsidRDefault="00AC4470" w:rsidP="00EF6E6F">
      <w:pPr>
        <w:spacing w:line="240" w:lineRule="atLeast"/>
        <w:ind w:left="540"/>
        <w:jc w:val="both"/>
        <w:rPr>
          <w:rFonts w:cs="Times New Roman"/>
          <w:szCs w:val="22"/>
        </w:rPr>
      </w:pPr>
      <w:r>
        <w:rPr>
          <w:rFonts w:cs="Times New Roman"/>
          <w:szCs w:val="22"/>
        </w:rPr>
        <w:t>The Group and the Company geographical segment is in domestic and overseas. All significant revenue from sale of goods and rendering of services on the basis of geography is presented in this information. Segment revenue from sale of goods and rendering of services is based on the geographical location of customers.</w:t>
      </w:r>
    </w:p>
    <w:p w:rsidR="00AC4470" w:rsidRPr="00E44411" w:rsidRDefault="00AC4470" w:rsidP="00EF6E6F">
      <w:pPr>
        <w:spacing w:line="240" w:lineRule="atLeast"/>
        <w:ind w:left="540"/>
        <w:jc w:val="both"/>
        <w:rPr>
          <w:rFonts w:cs="Times New Roman"/>
          <w:szCs w:val="22"/>
        </w:rPr>
      </w:pPr>
    </w:p>
    <w:p w:rsidR="00EF6E6F" w:rsidRPr="00AC4470" w:rsidRDefault="00AC4470" w:rsidP="00EF6E6F">
      <w:pPr>
        <w:spacing w:line="240" w:lineRule="atLeast"/>
        <w:ind w:left="540"/>
        <w:jc w:val="both"/>
        <w:rPr>
          <w:rFonts w:cs="Times New Roman"/>
          <w:b/>
          <w:bCs/>
          <w:i/>
          <w:iCs/>
          <w:szCs w:val="22"/>
        </w:rPr>
      </w:pPr>
      <w:r w:rsidRPr="00AC4470">
        <w:rPr>
          <w:rFonts w:cs="Times New Roman"/>
          <w:b/>
          <w:bCs/>
          <w:i/>
          <w:iCs/>
          <w:szCs w:val="22"/>
        </w:rPr>
        <w:t xml:space="preserve">Geographical segment information </w:t>
      </w:r>
    </w:p>
    <w:p w:rsidR="00EF6E6F" w:rsidRPr="008E5758" w:rsidRDefault="00EF6E6F" w:rsidP="00FA6A0A">
      <w:pPr>
        <w:spacing w:line="240" w:lineRule="atLeast"/>
        <w:ind w:left="540"/>
        <w:jc w:val="both"/>
        <w:rPr>
          <w:rFonts w:cs="Times New Roman"/>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03"/>
        <w:gridCol w:w="1152"/>
        <w:gridCol w:w="270"/>
        <w:gridCol w:w="1179"/>
        <w:gridCol w:w="180"/>
        <w:gridCol w:w="1080"/>
        <w:gridCol w:w="180"/>
        <w:gridCol w:w="1134"/>
      </w:tblGrid>
      <w:tr w:rsidR="00AC4470" w:rsidRPr="00AB5C8E" w:rsidTr="00794C56">
        <w:trPr>
          <w:cantSplit/>
          <w:tblHeader/>
        </w:trPr>
        <w:tc>
          <w:tcPr>
            <w:tcW w:w="4003" w:type="dxa"/>
          </w:tcPr>
          <w:p w:rsidR="00AC4470" w:rsidRPr="00AB5C8E" w:rsidRDefault="00AC4470" w:rsidP="0008117A">
            <w:pPr>
              <w:pStyle w:val="acctfourfigures"/>
              <w:tabs>
                <w:tab w:val="clear" w:pos="765"/>
              </w:tabs>
              <w:spacing w:line="240" w:lineRule="atLeast"/>
              <w:jc w:val="center"/>
              <w:rPr>
                <w:rFonts w:cs="Times New Roman"/>
                <w:szCs w:val="22"/>
              </w:rPr>
            </w:pPr>
          </w:p>
        </w:tc>
        <w:tc>
          <w:tcPr>
            <w:tcW w:w="2601" w:type="dxa"/>
            <w:gridSpan w:val="3"/>
            <w:vAlign w:val="center"/>
          </w:tcPr>
          <w:p w:rsidR="00AC4470" w:rsidRPr="00AB5C8E" w:rsidRDefault="00AC4470"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AC4470" w:rsidRPr="00AB5C8E" w:rsidRDefault="00AC4470"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AC4470" w:rsidRPr="00AB5C8E" w:rsidRDefault="00AC4470" w:rsidP="0008117A">
            <w:pPr>
              <w:pStyle w:val="acctfourfigures"/>
              <w:tabs>
                <w:tab w:val="clear" w:pos="765"/>
              </w:tabs>
              <w:spacing w:line="240" w:lineRule="atLeast"/>
              <w:ind w:left="-79" w:right="-79"/>
              <w:jc w:val="center"/>
              <w:rPr>
                <w:rFonts w:cs="Times New Roman"/>
                <w:b/>
                <w:bCs/>
                <w:szCs w:val="22"/>
              </w:rPr>
            </w:pPr>
          </w:p>
        </w:tc>
        <w:tc>
          <w:tcPr>
            <w:tcW w:w="2394" w:type="dxa"/>
            <w:gridSpan w:val="3"/>
            <w:vAlign w:val="center"/>
          </w:tcPr>
          <w:p w:rsidR="00AC4470" w:rsidRPr="00AB5C8E" w:rsidRDefault="00AC4470"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AC4470" w:rsidRPr="00AB5C8E" w:rsidRDefault="00AC4470"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A9686B" w:rsidRPr="00AB5C8E" w:rsidTr="00794C56">
        <w:trPr>
          <w:cantSplit/>
          <w:tblHeader/>
        </w:trPr>
        <w:tc>
          <w:tcPr>
            <w:tcW w:w="4003" w:type="dxa"/>
          </w:tcPr>
          <w:p w:rsidR="00A9686B" w:rsidRPr="00AB5C8E" w:rsidRDefault="00A9686B" w:rsidP="00A9686B">
            <w:pPr>
              <w:pStyle w:val="acctfourfigures"/>
              <w:tabs>
                <w:tab w:val="clear" w:pos="765"/>
              </w:tabs>
              <w:spacing w:line="240" w:lineRule="atLeast"/>
              <w:jc w:val="center"/>
              <w:rPr>
                <w:rFonts w:cs="Times New Roman"/>
                <w:szCs w:val="22"/>
              </w:rPr>
            </w:pPr>
          </w:p>
        </w:tc>
        <w:tc>
          <w:tcPr>
            <w:tcW w:w="1152"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27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1179"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10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p>
        </w:tc>
        <w:tc>
          <w:tcPr>
            <w:tcW w:w="1134" w:type="dxa"/>
          </w:tcPr>
          <w:p w:rsidR="00A9686B" w:rsidRPr="00AB5C8E" w:rsidRDefault="00A9686B" w:rsidP="00A9686B">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AC4470" w:rsidRPr="00AB5C8E" w:rsidTr="00794C56">
        <w:trPr>
          <w:cantSplit/>
        </w:trPr>
        <w:tc>
          <w:tcPr>
            <w:tcW w:w="4003" w:type="dxa"/>
            <w:vAlign w:val="bottom"/>
          </w:tcPr>
          <w:p w:rsidR="00AC4470" w:rsidRPr="00AB5C8E" w:rsidRDefault="00AC4470" w:rsidP="0008117A">
            <w:pPr>
              <w:spacing w:line="240" w:lineRule="atLeast"/>
              <w:rPr>
                <w:rFonts w:cs="Times New Roman"/>
                <w:szCs w:val="22"/>
              </w:rPr>
            </w:pPr>
          </w:p>
        </w:tc>
        <w:tc>
          <w:tcPr>
            <w:tcW w:w="5175" w:type="dxa"/>
            <w:gridSpan w:val="7"/>
            <w:vAlign w:val="bottom"/>
          </w:tcPr>
          <w:p w:rsidR="00AC4470" w:rsidRPr="00AB5C8E" w:rsidRDefault="00AC4470" w:rsidP="0008117A">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A9686B" w:rsidRPr="00AB5C8E" w:rsidTr="00794C56">
        <w:trPr>
          <w:cantSplit/>
        </w:trPr>
        <w:tc>
          <w:tcPr>
            <w:tcW w:w="4003" w:type="dxa"/>
            <w:vAlign w:val="bottom"/>
          </w:tcPr>
          <w:p w:rsidR="00A9686B" w:rsidRPr="00AB5C8E" w:rsidRDefault="00A9686B" w:rsidP="00794C56">
            <w:pPr>
              <w:spacing w:line="240" w:lineRule="atLeast"/>
              <w:ind w:left="11"/>
              <w:rPr>
                <w:rFonts w:cs="Times New Roman"/>
                <w:szCs w:val="22"/>
              </w:rPr>
            </w:pPr>
            <w:r>
              <w:rPr>
                <w:rFonts w:cs="Times New Roman"/>
                <w:szCs w:val="22"/>
              </w:rPr>
              <w:t>Thailand</w:t>
            </w:r>
          </w:p>
        </w:tc>
        <w:tc>
          <w:tcPr>
            <w:tcW w:w="1152" w:type="dxa"/>
            <w:vAlign w:val="bottom"/>
          </w:tcPr>
          <w:p w:rsidR="00A9686B" w:rsidRPr="00AB5C8E" w:rsidRDefault="001B1833" w:rsidP="00794C56">
            <w:pPr>
              <w:pStyle w:val="acctfourfigures"/>
              <w:tabs>
                <w:tab w:val="clear" w:pos="765"/>
                <w:tab w:val="decimal" w:pos="953"/>
              </w:tabs>
              <w:spacing w:line="240" w:lineRule="atLeast"/>
              <w:ind w:right="-241"/>
              <w:rPr>
                <w:rFonts w:cs="Times New Roman"/>
                <w:szCs w:val="22"/>
              </w:rPr>
            </w:pPr>
            <w:r w:rsidRPr="001B1833">
              <w:rPr>
                <w:rFonts w:cs="Times New Roman"/>
                <w:szCs w:val="22"/>
              </w:rPr>
              <w:t>921,296</w:t>
            </w:r>
          </w:p>
        </w:tc>
        <w:tc>
          <w:tcPr>
            <w:tcW w:w="270" w:type="dxa"/>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179" w:type="dxa"/>
            <w:vAlign w:val="bottom"/>
          </w:tcPr>
          <w:p w:rsidR="00A9686B" w:rsidRPr="00AB5C8E" w:rsidRDefault="00A9686B" w:rsidP="00794C56">
            <w:pPr>
              <w:pStyle w:val="acctfourfigures"/>
              <w:tabs>
                <w:tab w:val="clear" w:pos="765"/>
                <w:tab w:val="decimal" w:pos="953"/>
              </w:tabs>
              <w:spacing w:line="240" w:lineRule="atLeast"/>
              <w:ind w:right="-241"/>
              <w:rPr>
                <w:rFonts w:cs="Times New Roman"/>
                <w:szCs w:val="22"/>
              </w:rPr>
            </w:pPr>
            <w:r>
              <w:rPr>
                <w:rFonts w:cs="Times New Roman"/>
                <w:szCs w:val="22"/>
              </w:rPr>
              <w:t>1,203,279</w:t>
            </w:r>
          </w:p>
        </w:tc>
        <w:tc>
          <w:tcPr>
            <w:tcW w:w="180" w:type="dxa"/>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080" w:type="dxa"/>
            <w:vAlign w:val="bottom"/>
          </w:tcPr>
          <w:p w:rsidR="00A9686B" w:rsidRPr="00AB5C8E" w:rsidRDefault="001B1833" w:rsidP="00794C56">
            <w:pPr>
              <w:pStyle w:val="acctfourfigures"/>
              <w:tabs>
                <w:tab w:val="clear" w:pos="765"/>
                <w:tab w:val="decimal" w:pos="866"/>
              </w:tabs>
              <w:spacing w:line="240" w:lineRule="atLeast"/>
              <w:ind w:right="-241"/>
              <w:rPr>
                <w:rFonts w:cs="Times New Roman"/>
                <w:szCs w:val="22"/>
              </w:rPr>
            </w:pPr>
            <w:r w:rsidRPr="001B1833">
              <w:rPr>
                <w:rFonts w:cs="Times New Roman"/>
                <w:szCs w:val="22"/>
              </w:rPr>
              <w:t>828,841</w:t>
            </w:r>
          </w:p>
        </w:tc>
        <w:tc>
          <w:tcPr>
            <w:tcW w:w="180" w:type="dxa"/>
            <w:vAlign w:val="bottom"/>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134" w:type="dxa"/>
            <w:vAlign w:val="bottom"/>
          </w:tcPr>
          <w:p w:rsidR="00A9686B" w:rsidRPr="00AB5C8E" w:rsidRDefault="00A9686B" w:rsidP="00794C56">
            <w:pPr>
              <w:pStyle w:val="acctfourfigures"/>
              <w:tabs>
                <w:tab w:val="clear" w:pos="765"/>
                <w:tab w:val="decimal" w:pos="866"/>
              </w:tabs>
              <w:spacing w:line="240" w:lineRule="atLeast"/>
              <w:ind w:right="-241"/>
              <w:rPr>
                <w:rFonts w:cs="Times New Roman"/>
                <w:szCs w:val="22"/>
              </w:rPr>
            </w:pPr>
            <w:r>
              <w:rPr>
                <w:rFonts w:cs="Times New Roman"/>
                <w:szCs w:val="22"/>
              </w:rPr>
              <w:t>1,088,567</w:t>
            </w:r>
          </w:p>
        </w:tc>
      </w:tr>
      <w:tr w:rsidR="00A9686B" w:rsidRPr="00AB5C8E" w:rsidTr="00794C56">
        <w:trPr>
          <w:cantSplit/>
        </w:trPr>
        <w:tc>
          <w:tcPr>
            <w:tcW w:w="4003" w:type="dxa"/>
            <w:vAlign w:val="bottom"/>
          </w:tcPr>
          <w:p w:rsidR="00A9686B" w:rsidRPr="00AB5C8E" w:rsidRDefault="00A9686B" w:rsidP="00794C56">
            <w:pPr>
              <w:spacing w:line="240" w:lineRule="atLeast"/>
              <w:ind w:left="11"/>
              <w:rPr>
                <w:rFonts w:cs="Times New Roman"/>
                <w:szCs w:val="22"/>
              </w:rPr>
            </w:pPr>
            <w:r>
              <w:rPr>
                <w:rFonts w:cs="Times New Roman"/>
                <w:szCs w:val="22"/>
              </w:rPr>
              <w:t>Countries in Asia</w:t>
            </w:r>
          </w:p>
        </w:tc>
        <w:tc>
          <w:tcPr>
            <w:tcW w:w="1152" w:type="dxa"/>
            <w:vAlign w:val="bottom"/>
          </w:tcPr>
          <w:p w:rsidR="00A9686B" w:rsidRPr="00AB5C8E" w:rsidRDefault="001B1833" w:rsidP="00A9686B">
            <w:pPr>
              <w:pStyle w:val="acctfourfigures"/>
              <w:tabs>
                <w:tab w:val="clear" w:pos="765"/>
                <w:tab w:val="decimal" w:pos="953"/>
              </w:tabs>
              <w:spacing w:line="240" w:lineRule="atLeast"/>
              <w:ind w:right="-241"/>
              <w:rPr>
                <w:rFonts w:cs="Times New Roman"/>
                <w:szCs w:val="22"/>
              </w:rPr>
            </w:pPr>
            <w:r w:rsidRPr="001B1833">
              <w:rPr>
                <w:rFonts w:cs="Times New Roman"/>
                <w:szCs w:val="22"/>
              </w:rPr>
              <w:t>102,259</w:t>
            </w:r>
          </w:p>
        </w:tc>
        <w:tc>
          <w:tcPr>
            <w:tcW w:w="270" w:type="dxa"/>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179" w:type="dxa"/>
            <w:vAlign w:val="bottom"/>
          </w:tcPr>
          <w:p w:rsidR="00A9686B" w:rsidRPr="00AB5C8E" w:rsidRDefault="00A9686B" w:rsidP="00A9686B">
            <w:pPr>
              <w:pStyle w:val="acctfourfigures"/>
              <w:tabs>
                <w:tab w:val="clear" w:pos="765"/>
                <w:tab w:val="decimal" w:pos="953"/>
              </w:tabs>
              <w:spacing w:line="240" w:lineRule="atLeast"/>
              <w:ind w:right="-241"/>
              <w:rPr>
                <w:rFonts w:cs="Times New Roman"/>
                <w:szCs w:val="22"/>
              </w:rPr>
            </w:pPr>
            <w:r>
              <w:rPr>
                <w:rFonts w:cs="Times New Roman"/>
                <w:szCs w:val="22"/>
              </w:rPr>
              <w:t>103,262</w:t>
            </w:r>
          </w:p>
        </w:tc>
        <w:tc>
          <w:tcPr>
            <w:tcW w:w="180" w:type="dxa"/>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080" w:type="dxa"/>
            <w:vAlign w:val="bottom"/>
          </w:tcPr>
          <w:p w:rsidR="00A9686B" w:rsidRPr="00AB5C8E" w:rsidRDefault="001B1833" w:rsidP="00A9686B">
            <w:pPr>
              <w:pStyle w:val="acctfourfigures"/>
              <w:tabs>
                <w:tab w:val="clear" w:pos="765"/>
                <w:tab w:val="decimal" w:pos="866"/>
              </w:tabs>
              <w:spacing w:line="240" w:lineRule="atLeast"/>
              <w:ind w:right="-241"/>
              <w:rPr>
                <w:rFonts w:cs="Times New Roman"/>
                <w:szCs w:val="22"/>
              </w:rPr>
            </w:pPr>
            <w:r w:rsidRPr="001B1833">
              <w:rPr>
                <w:rFonts w:cs="Times New Roman"/>
                <w:szCs w:val="22"/>
              </w:rPr>
              <w:t>102,259</w:t>
            </w:r>
          </w:p>
        </w:tc>
        <w:tc>
          <w:tcPr>
            <w:tcW w:w="180" w:type="dxa"/>
            <w:vAlign w:val="bottom"/>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134" w:type="dxa"/>
            <w:vAlign w:val="bottom"/>
          </w:tcPr>
          <w:p w:rsidR="00A9686B" w:rsidRPr="00AB5C8E" w:rsidRDefault="00A9686B" w:rsidP="00A9686B">
            <w:pPr>
              <w:pStyle w:val="acctfourfigures"/>
              <w:tabs>
                <w:tab w:val="clear" w:pos="765"/>
                <w:tab w:val="decimal" w:pos="866"/>
              </w:tabs>
              <w:spacing w:line="240" w:lineRule="atLeast"/>
              <w:ind w:right="-241"/>
              <w:rPr>
                <w:rFonts w:cs="Times New Roman"/>
                <w:szCs w:val="22"/>
              </w:rPr>
            </w:pPr>
            <w:r>
              <w:rPr>
                <w:rFonts w:cs="Times New Roman"/>
                <w:szCs w:val="22"/>
              </w:rPr>
              <w:t>103,262</w:t>
            </w:r>
          </w:p>
        </w:tc>
      </w:tr>
      <w:tr w:rsidR="00A9686B" w:rsidRPr="00AB5C8E" w:rsidTr="00794C56">
        <w:trPr>
          <w:cantSplit/>
        </w:trPr>
        <w:tc>
          <w:tcPr>
            <w:tcW w:w="4003" w:type="dxa"/>
            <w:vAlign w:val="bottom"/>
          </w:tcPr>
          <w:p w:rsidR="00A9686B" w:rsidRPr="00AB5C8E" w:rsidRDefault="00A9686B" w:rsidP="00794C56">
            <w:pPr>
              <w:spacing w:line="240" w:lineRule="atLeast"/>
              <w:ind w:left="11"/>
              <w:rPr>
                <w:rFonts w:cs="Times New Roman"/>
                <w:szCs w:val="22"/>
              </w:rPr>
            </w:pPr>
            <w:r w:rsidRPr="00AB5C8E">
              <w:rPr>
                <w:rFonts w:cs="Times New Roman"/>
                <w:szCs w:val="22"/>
              </w:rPr>
              <w:t>Others</w:t>
            </w:r>
          </w:p>
        </w:tc>
        <w:tc>
          <w:tcPr>
            <w:tcW w:w="1152" w:type="dxa"/>
            <w:tcBorders>
              <w:bottom w:val="single" w:sz="4" w:space="0" w:color="auto"/>
            </w:tcBorders>
            <w:vAlign w:val="bottom"/>
          </w:tcPr>
          <w:p w:rsidR="00A9686B" w:rsidRPr="00AB5C8E" w:rsidRDefault="001B1833" w:rsidP="00A9686B">
            <w:pPr>
              <w:pStyle w:val="acctfourfigures"/>
              <w:tabs>
                <w:tab w:val="clear" w:pos="765"/>
                <w:tab w:val="decimal" w:pos="953"/>
              </w:tabs>
              <w:spacing w:line="240" w:lineRule="atLeast"/>
              <w:ind w:right="-241"/>
              <w:rPr>
                <w:rFonts w:cs="Times New Roman"/>
                <w:szCs w:val="22"/>
              </w:rPr>
            </w:pPr>
            <w:r w:rsidRPr="001B1833">
              <w:rPr>
                <w:rFonts w:cs="Times New Roman"/>
                <w:szCs w:val="22"/>
              </w:rPr>
              <w:t>28,428</w:t>
            </w:r>
          </w:p>
        </w:tc>
        <w:tc>
          <w:tcPr>
            <w:tcW w:w="270" w:type="dxa"/>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179" w:type="dxa"/>
            <w:tcBorders>
              <w:bottom w:val="single" w:sz="4" w:space="0" w:color="auto"/>
            </w:tcBorders>
            <w:vAlign w:val="bottom"/>
          </w:tcPr>
          <w:p w:rsidR="00A9686B" w:rsidRPr="00AB5C8E" w:rsidRDefault="00A9686B" w:rsidP="00A9686B">
            <w:pPr>
              <w:pStyle w:val="acctfourfigures"/>
              <w:tabs>
                <w:tab w:val="clear" w:pos="765"/>
                <w:tab w:val="decimal" w:pos="953"/>
              </w:tabs>
              <w:spacing w:line="240" w:lineRule="atLeast"/>
              <w:ind w:right="-241"/>
              <w:rPr>
                <w:rFonts w:cs="Times New Roman"/>
                <w:szCs w:val="22"/>
              </w:rPr>
            </w:pPr>
            <w:r>
              <w:rPr>
                <w:rFonts w:cs="Times New Roman"/>
                <w:szCs w:val="22"/>
              </w:rPr>
              <w:t>26,637</w:t>
            </w:r>
          </w:p>
        </w:tc>
        <w:tc>
          <w:tcPr>
            <w:tcW w:w="180" w:type="dxa"/>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080" w:type="dxa"/>
            <w:tcBorders>
              <w:bottom w:val="single" w:sz="4" w:space="0" w:color="auto"/>
            </w:tcBorders>
            <w:vAlign w:val="bottom"/>
          </w:tcPr>
          <w:p w:rsidR="00A9686B" w:rsidRPr="00AB5C8E" w:rsidRDefault="001B1833" w:rsidP="00A9686B">
            <w:pPr>
              <w:pStyle w:val="acctfourfigures"/>
              <w:tabs>
                <w:tab w:val="clear" w:pos="765"/>
                <w:tab w:val="decimal" w:pos="866"/>
              </w:tabs>
              <w:spacing w:line="240" w:lineRule="atLeast"/>
              <w:ind w:right="-241"/>
              <w:rPr>
                <w:rFonts w:cs="Times New Roman"/>
                <w:szCs w:val="22"/>
              </w:rPr>
            </w:pPr>
            <w:r w:rsidRPr="001B1833">
              <w:rPr>
                <w:rFonts w:cs="Times New Roman"/>
                <w:szCs w:val="22"/>
              </w:rPr>
              <w:t>28,428</w:t>
            </w:r>
          </w:p>
        </w:tc>
        <w:tc>
          <w:tcPr>
            <w:tcW w:w="180" w:type="dxa"/>
            <w:vAlign w:val="bottom"/>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134" w:type="dxa"/>
            <w:tcBorders>
              <w:bottom w:val="single" w:sz="4" w:space="0" w:color="auto"/>
            </w:tcBorders>
            <w:vAlign w:val="bottom"/>
          </w:tcPr>
          <w:p w:rsidR="00A9686B" w:rsidRPr="00AB5C8E" w:rsidRDefault="00A9686B" w:rsidP="00A9686B">
            <w:pPr>
              <w:pStyle w:val="acctfourfigures"/>
              <w:tabs>
                <w:tab w:val="clear" w:pos="765"/>
                <w:tab w:val="decimal" w:pos="866"/>
              </w:tabs>
              <w:spacing w:line="240" w:lineRule="atLeast"/>
              <w:ind w:right="-241"/>
              <w:rPr>
                <w:rFonts w:cs="Times New Roman"/>
                <w:szCs w:val="22"/>
              </w:rPr>
            </w:pPr>
            <w:r>
              <w:rPr>
                <w:rFonts w:cs="Times New Roman"/>
                <w:szCs w:val="22"/>
              </w:rPr>
              <w:t>26,637</w:t>
            </w:r>
          </w:p>
        </w:tc>
      </w:tr>
      <w:tr w:rsidR="00A9686B" w:rsidRPr="00AB5C8E" w:rsidTr="00794C56">
        <w:trPr>
          <w:cantSplit/>
        </w:trPr>
        <w:tc>
          <w:tcPr>
            <w:tcW w:w="4003" w:type="dxa"/>
          </w:tcPr>
          <w:p w:rsidR="00A9686B" w:rsidRPr="00AB5C8E" w:rsidRDefault="00A9686B" w:rsidP="00794C56">
            <w:pPr>
              <w:spacing w:line="240" w:lineRule="atLeast"/>
              <w:ind w:left="11"/>
              <w:rPr>
                <w:rFonts w:cs="Times New Roman"/>
                <w:b/>
                <w:bCs/>
                <w:szCs w:val="22"/>
              </w:rPr>
            </w:pPr>
            <w:r w:rsidRPr="00AB5C8E">
              <w:rPr>
                <w:rFonts w:cs="Times New Roman"/>
                <w:b/>
                <w:bCs/>
                <w:szCs w:val="22"/>
              </w:rPr>
              <w:t>Total</w:t>
            </w:r>
          </w:p>
        </w:tc>
        <w:tc>
          <w:tcPr>
            <w:tcW w:w="1152" w:type="dxa"/>
            <w:tcBorders>
              <w:top w:val="single" w:sz="4" w:space="0" w:color="auto"/>
              <w:bottom w:val="double" w:sz="4" w:space="0" w:color="auto"/>
            </w:tcBorders>
            <w:vAlign w:val="bottom"/>
          </w:tcPr>
          <w:p w:rsidR="00A9686B" w:rsidRPr="00AB5C8E" w:rsidRDefault="001B1833" w:rsidP="00A9686B">
            <w:pPr>
              <w:pStyle w:val="acctfourfigures"/>
              <w:tabs>
                <w:tab w:val="clear" w:pos="765"/>
                <w:tab w:val="decimal" w:pos="953"/>
              </w:tabs>
              <w:spacing w:line="240" w:lineRule="atLeast"/>
              <w:ind w:right="-241"/>
              <w:rPr>
                <w:rFonts w:cs="Times New Roman"/>
                <w:b/>
                <w:bCs/>
                <w:szCs w:val="22"/>
              </w:rPr>
            </w:pPr>
            <w:r w:rsidRPr="001B1833">
              <w:rPr>
                <w:rFonts w:cs="Times New Roman"/>
                <w:b/>
                <w:bCs/>
                <w:szCs w:val="22"/>
              </w:rPr>
              <w:t>1,051,983</w:t>
            </w:r>
          </w:p>
        </w:tc>
        <w:tc>
          <w:tcPr>
            <w:tcW w:w="270" w:type="dxa"/>
          </w:tcPr>
          <w:p w:rsidR="00A9686B" w:rsidRPr="00AB5C8E" w:rsidRDefault="00A9686B" w:rsidP="00A9686B">
            <w:pPr>
              <w:pStyle w:val="acctfourfigures"/>
              <w:tabs>
                <w:tab w:val="clear" w:pos="765"/>
                <w:tab w:val="decimal" w:pos="953"/>
              </w:tabs>
              <w:spacing w:line="240" w:lineRule="atLeast"/>
              <w:ind w:right="-241"/>
              <w:rPr>
                <w:rFonts w:cs="Times New Roman"/>
                <w:b/>
                <w:bCs/>
                <w:szCs w:val="22"/>
              </w:rPr>
            </w:pPr>
          </w:p>
        </w:tc>
        <w:tc>
          <w:tcPr>
            <w:tcW w:w="1179" w:type="dxa"/>
            <w:tcBorders>
              <w:top w:val="single" w:sz="4" w:space="0" w:color="auto"/>
              <w:bottom w:val="double" w:sz="4" w:space="0" w:color="auto"/>
            </w:tcBorders>
            <w:vAlign w:val="bottom"/>
          </w:tcPr>
          <w:p w:rsidR="00A9686B" w:rsidRPr="00AB5C8E" w:rsidRDefault="00A9686B" w:rsidP="00A9686B">
            <w:pPr>
              <w:pStyle w:val="acctfourfigures"/>
              <w:tabs>
                <w:tab w:val="clear" w:pos="765"/>
                <w:tab w:val="decimal" w:pos="953"/>
              </w:tabs>
              <w:spacing w:line="240" w:lineRule="atLeast"/>
              <w:ind w:right="-241"/>
              <w:rPr>
                <w:rFonts w:cs="Times New Roman"/>
                <w:b/>
                <w:bCs/>
                <w:szCs w:val="22"/>
              </w:rPr>
            </w:pPr>
            <w:r>
              <w:rPr>
                <w:rFonts w:cs="Times New Roman"/>
                <w:b/>
                <w:bCs/>
                <w:szCs w:val="22"/>
              </w:rPr>
              <w:t>1,333,178</w:t>
            </w:r>
          </w:p>
        </w:tc>
        <w:tc>
          <w:tcPr>
            <w:tcW w:w="180" w:type="dxa"/>
          </w:tcPr>
          <w:p w:rsidR="00A9686B" w:rsidRPr="00AB5C8E" w:rsidRDefault="00A9686B" w:rsidP="00A9686B">
            <w:pPr>
              <w:pStyle w:val="acctfourfigures"/>
              <w:tabs>
                <w:tab w:val="clear" w:pos="765"/>
                <w:tab w:val="decimal" w:pos="953"/>
              </w:tabs>
              <w:spacing w:line="240" w:lineRule="atLeast"/>
              <w:ind w:right="-241"/>
              <w:rPr>
                <w:rFonts w:cs="Times New Roman"/>
                <w:szCs w:val="22"/>
              </w:rPr>
            </w:pPr>
          </w:p>
        </w:tc>
        <w:tc>
          <w:tcPr>
            <w:tcW w:w="1080" w:type="dxa"/>
            <w:tcBorders>
              <w:top w:val="single" w:sz="4" w:space="0" w:color="auto"/>
              <w:bottom w:val="double" w:sz="4" w:space="0" w:color="auto"/>
            </w:tcBorders>
            <w:vAlign w:val="bottom"/>
          </w:tcPr>
          <w:p w:rsidR="00A9686B" w:rsidRPr="00AB5C8E" w:rsidRDefault="001B1833" w:rsidP="00A9686B">
            <w:pPr>
              <w:pStyle w:val="acctfourfigures"/>
              <w:tabs>
                <w:tab w:val="clear" w:pos="765"/>
                <w:tab w:val="decimal" w:pos="866"/>
              </w:tabs>
              <w:spacing w:line="240" w:lineRule="atLeast"/>
              <w:ind w:right="-241"/>
              <w:rPr>
                <w:rFonts w:cs="Times New Roman"/>
                <w:b/>
                <w:bCs/>
                <w:szCs w:val="22"/>
              </w:rPr>
            </w:pPr>
            <w:r w:rsidRPr="001B1833">
              <w:rPr>
                <w:rFonts w:cs="Times New Roman"/>
                <w:b/>
                <w:bCs/>
                <w:szCs w:val="22"/>
              </w:rPr>
              <w:t>959,528</w:t>
            </w:r>
          </w:p>
        </w:tc>
        <w:tc>
          <w:tcPr>
            <w:tcW w:w="180" w:type="dxa"/>
            <w:vAlign w:val="bottom"/>
          </w:tcPr>
          <w:p w:rsidR="00A9686B" w:rsidRPr="00AB5C8E" w:rsidRDefault="00A9686B" w:rsidP="00A9686B">
            <w:pPr>
              <w:pStyle w:val="acctfourfigures"/>
              <w:tabs>
                <w:tab w:val="clear" w:pos="765"/>
                <w:tab w:val="decimal" w:pos="953"/>
              </w:tabs>
              <w:spacing w:line="240" w:lineRule="atLeast"/>
              <w:ind w:right="-241"/>
              <w:rPr>
                <w:rFonts w:cs="Times New Roman"/>
                <w:b/>
                <w:bCs/>
                <w:szCs w:val="22"/>
              </w:rPr>
            </w:pPr>
          </w:p>
        </w:tc>
        <w:tc>
          <w:tcPr>
            <w:tcW w:w="1134" w:type="dxa"/>
            <w:tcBorders>
              <w:top w:val="single" w:sz="4" w:space="0" w:color="auto"/>
              <w:bottom w:val="double" w:sz="4" w:space="0" w:color="auto"/>
            </w:tcBorders>
            <w:vAlign w:val="bottom"/>
          </w:tcPr>
          <w:p w:rsidR="00A9686B" w:rsidRPr="00AB5C8E" w:rsidRDefault="00A9686B" w:rsidP="00A9686B">
            <w:pPr>
              <w:pStyle w:val="acctfourfigures"/>
              <w:tabs>
                <w:tab w:val="clear" w:pos="765"/>
                <w:tab w:val="decimal" w:pos="866"/>
              </w:tabs>
              <w:spacing w:line="240" w:lineRule="atLeast"/>
              <w:ind w:right="-241"/>
              <w:rPr>
                <w:rFonts w:cs="Times New Roman"/>
                <w:b/>
                <w:bCs/>
                <w:szCs w:val="22"/>
              </w:rPr>
            </w:pPr>
            <w:r>
              <w:rPr>
                <w:rFonts w:cs="Times New Roman"/>
                <w:b/>
                <w:bCs/>
                <w:szCs w:val="22"/>
              </w:rPr>
              <w:t>1,218,466</w:t>
            </w:r>
          </w:p>
        </w:tc>
      </w:tr>
    </w:tbl>
    <w:p w:rsidR="009F72E6" w:rsidRPr="008E5758" w:rsidRDefault="009F72E6" w:rsidP="00286B99">
      <w:pPr>
        <w:pStyle w:val="block"/>
        <w:spacing w:after="0" w:line="240" w:lineRule="atLeast"/>
        <w:jc w:val="both"/>
        <w:rPr>
          <w:rFonts w:cs="Times New Roman"/>
          <w:szCs w:val="22"/>
        </w:rPr>
      </w:pPr>
    </w:p>
    <w:p w:rsidR="006A2A8A" w:rsidRDefault="006A2A8A" w:rsidP="006A2A8A">
      <w:pPr>
        <w:spacing w:line="240" w:lineRule="atLeast"/>
        <w:ind w:left="540"/>
        <w:jc w:val="both"/>
        <w:rPr>
          <w:rFonts w:cs="Times New Roman"/>
          <w:b/>
          <w:bCs/>
          <w:i/>
          <w:iCs/>
          <w:szCs w:val="22"/>
        </w:rPr>
      </w:pPr>
      <w:r>
        <w:rPr>
          <w:rFonts w:cs="Times New Roman"/>
          <w:b/>
          <w:bCs/>
          <w:i/>
          <w:iCs/>
          <w:szCs w:val="22"/>
        </w:rPr>
        <w:t>Major Customer</w:t>
      </w:r>
    </w:p>
    <w:p w:rsidR="006A2A8A" w:rsidRPr="008E5758" w:rsidRDefault="006A2A8A" w:rsidP="006A2A8A">
      <w:pPr>
        <w:spacing w:line="240" w:lineRule="atLeast"/>
        <w:ind w:left="540"/>
        <w:jc w:val="both"/>
        <w:rPr>
          <w:rFonts w:cs="Times New Roman"/>
          <w:szCs w:val="22"/>
        </w:rPr>
      </w:pPr>
    </w:p>
    <w:p w:rsidR="006A2A8A" w:rsidRDefault="006A2A8A" w:rsidP="00794C56">
      <w:pPr>
        <w:pStyle w:val="block"/>
        <w:spacing w:after="0" w:line="240" w:lineRule="atLeast"/>
        <w:ind w:left="540"/>
        <w:jc w:val="both"/>
        <w:rPr>
          <w:rFonts w:cs="Times New Roman"/>
          <w:szCs w:val="22"/>
        </w:rPr>
      </w:pPr>
      <w:r>
        <w:rPr>
          <w:rFonts w:cs="Times New Roman"/>
          <w:szCs w:val="22"/>
        </w:rPr>
        <w:t xml:space="preserve">Revenues from major customers of the Group’s Security documents segment represents approximately Baht </w:t>
      </w:r>
      <w:r w:rsidR="001B1833">
        <w:rPr>
          <w:rFonts w:cs="Times New Roman"/>
          <w:szCs w:val="22"/>
        </w:rPr>
        <w:t>172</w:t>
      </w:r>
      <w:r>
        <w:rPr>
          <w:rFonts w:cs="Times New Roman"/>
          <w:szCs w:val="22"/>
        </w:rPr>
        <w:t xml:space="preserve"> milli</w:t>
      </w:r>
      <w:r w:rsidR="007D5462">
        <w:rPr>
          <w:rFonts w:cs="Times New Roman"/>
          <w:szCs w:val="22"/>
        </w:rPr>
        <w:t>on for the year 2018</w:t>
      </w:r>
      <w:r>
        <w:rPr>
          <w:rFonts w:cs="Times New Roman"/>
          <w:szCs w:val="22"/>
        </w:rPr>
        <w:t xml:space="preserve"> </w:t>
      </w:r>
      <w:r w:rsidR="007D5462">
        <w:rPr>
          <w:rFonts w:cs="Times New Roman"/>
          <w:i/>
          <w:iCs/>
          <w:szCs w:val="22"/>
        </w:rPr>
        <w:t>(2017</w:t>
      </w:r>
      <w:r w:rsidRPr="006A2A8A">
        <w:rPr>
          <w:rFonts w:cs="Times New Roman"/>
          <w:i/>
          <w:iCs/>
          <w:szCs w:val="22"/>
        </w:rPr>
        <w:t xml:space="preserve">: Baht </w:t>
      </w:r>
      <w:r w:rsidR="007D5462">
        <w:rPr>
          <w:rFonts w:cs="Times New Roman"/>
          <w:i/>
          <w:iCs/>
          <w:szCs w:val="22"/>
        </w:rPr>
        <w:t>362</w:t>
      </w:r>
      <w:r w:rsidRPr="006A2A8A">
        <w:rPr>
          <w:rFonts w:cs="Times New Roman"/>
          <w:i/>
          <w:iCs/>
          <w:szCs w:val="22"/>
        </w:rPr>
        <w:t xml:space="preserve"> million)</w:t>
      </w:r>
      <w:r>
        <w:rPr>
          <w:rFonts w:cs="Times New Roman"/>
          <w:szCs w:val="22"/>
        </w:rPr>
        <w:t xml:space="preserve"> of the Group’s total revenues.</w:t>
      </w:r>
    </w:p>
    <w:p w:rsidR="008E5758" w:rsidRDefault="008E5758" w:rsidP="006A2A8A">
      <w:pPr>
        <w:pStyle w:val="block"/>
        <w:spacing w:after="0" w:line="240" w:lineRule="atLeast"/>
        <w:ind w:left="0"/>
        <w:jc w:val="both"/>
        <w:rPr>
          <w:rFonts w:cs="Times New Roman"/>
          <w:szCs w:val="22"/>
        </w:rPr>
      </w:pPr>
      <w:r>
        <w:rPr>
          <w:rFonts w:cs="Times New Roman"/>
          <w:szCs w:val="22"/>
        </w:rPr>
        <w:br w:type="page"/>
      </w:r>
    </w:p>
    <w:p w:rsidR="00F62289" w:rsidRPr="00AB5C8E" w:rsidRDefault="00315504" w:rsidP="0053704F">
      <w:pPr>
        <w:pStyle w:val="Heading1"/>
        <w:tabs>
          <w:tab w:val="clear" w:pos="1134"/>
          <w:tab w:val="num" w:pos="-1890"/>
        </w:tabs>
        <w:spacing w:before="0" w:after="0" w:line="240" w:lineRule="atLeast"/>
        <w:ind w:left="540" w:hanging="540"/>
        <w:rPr>
          <w:rFonts w:cs="Times New Roman"/>
        </w:rPr>
      </w:pPr>
      <w:r w:rsidRPr="00AB5C8E">
        <w:rPr>
          <w:rFonts w:cs="Times New Roman"/>
        </w:rPr>
        <w:t>Distribution costs</w:t>
      </w:r>
    </w:p>
    <w:p w:rsidR="00F62289" w:rsidRPr="00E44411" w:rsidRDefault="00F62289" w:rsidP="003257E9">
      <w:pPr>
        <w:pStyle w:val="BodyText"/>
        <w:spacing w:after="0" w:line="240" w:lineRule="atLeast"/>
        <w:rPr>
          <w:rFonts w:cs="Times New Roman"/>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03"/>
        <w:gridCol w:w="1152"/>
        <w:gridCol w:w="270"/>
        <w:gridCol w:w="1179"/>
        <w:gridCol w:w="180"/>
        <w:gridCol w:w="1080"/>
        <w:gridCol w:w="180"/>
        <w:gridCol w:w="1134"/>
      </w:tblGrid>
      <w:tr w:rsidR="003257E9" w:rsidRPr="00AB5C8E" w:rsidTr="00794C56">
        <w:trPr>
          <w:cantSplit/>
          <w:tblHeader/>
        </w:trPr>
        <w:tc>
          <w:tcPr>
            <w:tcW w:w="4003" w:type="dxa"/>
          </w:tcPr>
          <w:p w:rsidR="003257E9" w:rsidRPr="00AB5C8E" w:rsidRDefault="003257E9" w:rsidP="003257E9">
            <w:pPr>
              <w:pStyle w:val="acctfourfigures"/>
              <w:tabs>
                <w:tab w:val="clear" w:pos="765"/>
              </w:tabs>
              <w:spacing w:line="240" w:lineRule="atLeast"/>
              <w:jc w:val="center"/>
              <w:rPr>
                <w:rFonts w:cs="Times New Roman"/>
                <w:szCs w:val="22"/>
              </w:rPr>
            </w:pPr>
          </w:p>
        </w:tc>
        <w:tc>
          <w:tcPr>
            <w:tcW w:w="2601"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394"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7D5462" w:rsidRPr="00AB5C8E" w:rsidTr="00794C56">
        <w:trPr>
          <w:cantSplit/>
          <w:tblHeader/>
        </w:trPr>
        <w:tc>
          <w:tcPr>
            <w:tcW w:w="4003" w:type="dxa"/>
          </w:tcPr>
          <w:p w:rsidR="007D5462" w:rsidRPr="00AB5C8E" w:rsidRDefault="007D5462" w:rsidP="007D5462">
            <w:pPr>
              <w:pStyle w:val="acctfourfigures"/>
              <w:tabs>
                <w:tab w:val="clear" w:pos="765"/>
              </w:tabs>
              <w:spacing w:line="240" w:lineRule="atLeast"/>
              <w:jc w:val="center"/>
              <w:rPr>
                <w:rFonts w:cs="Times New Roman"/>
                <w:szCs w:val="22"/>
              </w:rPr>
            </w:pPr>
          </w:p>
        </w:tc>
        <w:tc>
          <w:tcPr>
            <w:tcW w:w="1152"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27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179"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134"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5A76B6" w:rsidRPr="00AB5C8E" w:rsidTr="00794C56">
        <w:trPr>
          <w:cantSplit/>
        </w:trPr>
        <w:tc>
          <w:tcPr>
            <w:tcW w:w="4003" w:type="dxa"/>
            <w:vAlign w:val="bottom"/>
          </w:tcPr>
          <w:p w:rsidR="005A76B6" w:rsidRPr="00AB5C8E" w:rsidRDefault="005A76B6" w:rsidP="005A76B6">
            <w:pPr>
              <w:spacing w:line="240" w:lineRule="atLeast"/>
              <w:rPr>
                <w:rFonts w:cs="Times New Roman"/>
                <w:szCs w:val="22"/>
              </w:rPr>
            </w:pPr>
          </w:p>
        </w:tc>
        <w:tc>
          <w:tcPr>
            <w:tcW w:w="5175" w:type="dxa"/>
            <w:gridSpan w:val="7"/>
            <w:vAlign w:val="bottom"/>
          </w:tcPr>
          <w:p w:rsidR="005A76B6" w:rsidRPr="00AB5C8E" w:rsidRDefault="005A76B6" w:rsidP="005A76B6">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1B1833" w:rsidRPr="00AB5C8E" w:rsidTr="00794C56">
        <w:trPr>
          <w:cantSplit/>
        </w:trPr>
        <w:tc>
          <w:tcPr>
            <w:tcW w:w="4003" w:type="dxa"/>
            <w:vAlign w:val="bottom"/>
          </w:tcPr>
          <w:p w:rsidR="001B1833" w:rsidRPr="00AB5C8E" w:rsidRDefault="001B1833" w:rsidP="00794C56">
            <w:pPr>
              <w:spacing w:line="240" w:lineRule="atLeast"/>
              <w:ind w:firstLine="11"/>
              <w:rPr>
                <w:rFonts w:cs="Times New Roman"/>
                <w:szCs w:val="22"/>
              </w:rPr>
            </w:pPr>
            <w:r w:rsidRPr="00AB5C8E">
              <w:rPr>
                <w:rFonts w:cs="Times New Roman"/>
                <w:szCs w:val="22"/>
              </w:rPr>
              <w:t>Personnel expenses</w:t>
            </w:r>
          </w:p>
        </w:tc>
        <w:tc>
          <w:tcPr>
            <w:tcW w:w="1152" w:type="dxa"/>
          </w:tcPr>
          <w:p w:rsidR="001B1833" w:rsidRPr="001B1833" w:rsidRDefault="001B1833" w:rsidP="00794C56">
            <w:pPr>
              <w:pStyle w:val="acctfourfigures"/>
              <w:tabs>
                <w:tab w:val="clear" w:pos="765"/>
                <w:tab w:val="decimal" w:pos="953"/>
              </w:tabs>
              <w:spacing w:line="240" w:lineRule="atLeast"/>
              <w:ind w:right="-241"/>
              <w:rPr>
                <w:rFonts w:cs="Times New Roman"/>
                <w:szCs w:val="22"/>
              </w:rPr>
            </w:pPr>
            <w:r w:rsidRPr="001B1833">
              <w:rPr>
                <w:rFonts w:cs="Times New Roman"/>
                <w:szCs w:val="22"/>
              </w:rPr>
              <w:t>33,043</w:t>
            </w:r>
          </w:p>
        </w:tc>
        <w:tc>
          <w:tcPr>
            <w:tcW w:w="27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79" w:type="dxa"/>
            <w:vAlign w:val="bottom"/>
          </w:tcPr>
          <w:p w:rsidR="001B1833" w:rsidRPr="00AB5C8E" w:rsidRDefault="001B1833" w:rsidP="00794C56">
            <w:pPr>
              <w:pStyle w:val="acctfourfigures"/>
              <w:tabs>
                <w:tab w:val="clear" w:pos="765"/>
                <w:tab w:val="decimal" w:pos="953"/>
              </w:tabs>
              <w:spacing w:line="240" w:lineRule="atLeast"/>
              <w:ind w:right="-241"/>
              <w:rPr>
                <w:rFonts w:cs="Times New Roman"/>
                <w:szCs w:val="22"/>
              </w:rPr>
            </w:pPr>
            <w:r w:rsidRPr="00353A77">
              <w:rPr>
                <w:rFonts w:cs="Times New Roman"/>
                <w:szCs w:val="22"/>
              </w:rPr>
              <w:t>39,908</w:t>
            </w:r>
          </w:p>
        </w:tc>
        <w:tc>
          <w:tcPr>
            <w:tcW w:w="18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080" w:type="dxa"/>
          </w:tcPr>
          <w:p w:rsidR="001B1833" w:rsidRPr="001B1833" w:rsidRDefault="001B1833" w:rsidP="00794C56">
            <w:pPr>
              <w:pStyle w:val="acctfourfigures"/>
              <w:tabs>
                <w:tab w:val="clear" w:pos="765"/>
                <w:tab w:val="decimal" w:pos="877"/>
              </w:tabs>
              <w:spacing w:line="240" w:lineRule="atLeast"/>
              <w:ind w:right="-241"/>
              <w:rPr>
                <w:rFonts w:cs="Times New Roman"/>
                <w:szCs w:val="22"/>
              </w:rPr>
            </w:pPr>
            <w:r w:rsidRPr="001B1833">
              <w:rPr>
                <w:rFonts w:cs="Times New Roman"/>
                <w:szCs w:val="22"/>
              </w:rPr>
              <w:t>33,043</w:t>
            </w:r>
          </w:p>
        </w:tc>
        <w:tc>
          <w:tcPr>
            <w:tcW w:w="180" w:type="dxa"/>
            <w:vAlign w:val="bottom"/>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34" w:type="dxa"/>
            <w:vAlign w:val="bottom"/>
          </w:tcPr>
          <w:p w:rsidR="001B1833" w:rsidRPr="00AB5C8E" w:rsidRDefault="001B1833" w:rsidP="001B1833">
            <w:pPr>
              <w:pStyle w:val="acctfourfigures"/>
              <w:tabs>
                <w:tab w:val="clear" w:pos="765"/>
                <w:tab w:val="decimal" w:pos="866"/>
              </w:tabs>
              <w:spacing w:line="240" w:lineRule="atLeast"/>
              <w:ind w:right="-241"/>
              <w:rPr>
                <w:rFonts w:cs="Times New Roman"/>
                <w:szCs w:val="22"/>
              </w:rPr>
            </w:pPr>
            <w:r w:rsidRPr="00353A77">
              <w:rPr>
                <w:rFonts w:cs="Times New Roman"/>
                <w:szCs w:val="22"/>
              </w:rPr>
              <w:t>39,908</w:t>
            </w:r>
          </w:p>
        </w:tc>
      </w:tr>
      <w:tr w:rsidR="001B1833" w:rsidRPr="00AB5C8E" w:rsidTr="00794C56">
        <w:trPr>
          <w:cantSplit/>
        </w:trPr>
        <w:tc>
          <w:tcPr>
            <w:tcW w:w="4003" w:type="dxa"/>
            <w:vAlign w:val="bottom"/>
          </w:tcPr>
          <w:p w:rsidR="001B1833" w:rsidRPr="00AB5C8E" w:rsidRDefault="001B1833" w:rsidP="00794C56">
            <w:pPr>
              <w:spacing w:line="240" w:lineRule="atLeast"/>
              <w:ind w:firstLine="11"/>
              <w:rPr>
                <w:rFonts w:cs="Times New Roman"/>
                <w:szCs w:val="22"/>
              </w:rPr>
            </w:pPr>
            <w:r w:rsidRPr="00AB5C8E">
              <w:rPr>
                <w:rFonts w:cs="Times New Roman"/>
                <w:szCs w:val="22"/>
              </w:rPr>
              <w:t>Distribution expenses</w:t>
            </w:r>
          </w:p>
        </w:tc>
        <w:tc>
          <w:tcPr>
            <w:tcW w:w="1152" w:type="dxa"/>
          </w:tcPr>
          <w:p w:rsidR="001B1833" w:rsidRPr="001B1833" w:rsidRDefault="001B1833" w:rsidP="001B1833">
            <w:pPr>
              <w:pStyle w:val="acctfourfigures"/>
              <w:tabs>
                <w:tab w:val="clear" w:pos="765"/>
                <w:tab w:val="decimal" w:pos="953"/>
              </w:tabs>
              <w:spacing w:line="240" w:lineRule="atLeast"/>
              <w:ind w:right="-241"/>
              <w:rPr>
                <w:rFonts w:cs="Times New Roman"/>
                <w:szCs w:val="22"/>
              </w:rPr>
            </w:pPr>
            <w:r w:rsidRPr="001B1833">
              <w:rPr>
                <w:rFonts w:cs="Times New Roman"/>
                <w:szCs w:val="22"/>
              </w:rPr>
              <w:t>23,569</w:t>
            </w:r>
          </w:p>
        </w:tc>
        <w:tc>
          <w:tcPr>
            <w:tcW w:w="27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79" w:type="dxa"/>
            <w:vAlign w:val="bottom"/>
          </w:tcPr>
          <w:p w:rsidR="001B1833" w:rsidRPr="00AB5C8E" w:rsidRDefault="001B1833" w:rsidP="001B1833">
            <w:pPr>
              <w:pStyle w:val="acctfourfigures"/>
              <w:tabs>
                <w:tab w:val="clear" w:pos="765"/>
                <w:tab w:val="decimal" w:pos="953"/>
              </w:tabs>
              <w:spacing w:line="240" w:lineRule="atLeast"/>
              <w:ind w:right="-241"/>
              <w:rPr>
                <w:rFonts w:cs="Times New Roman"/>
                <w:szCs w:val="22"/>
              </w:rPr>
            </w:pPr>
            <w:r w:rsidRPr="00353A77">
              <w:rPr>
                <w:rFonts w:cs="Times New Roman"/>
                <w:szCs w:val="22"/>
              </w:rPr>
              <w:t>36,633</w:t>
            </w:r>
          </w:p>
        </w:tc>
        <w:tc>
          <w:tcPr>
            <w:tcW w:w="18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080" w:type="dxa"/>
          </w:tcPr>
          <w:p w:rsidR="001B1833" w:rsidRPr="001B1833" w:rsidRDefault="001B1833" w:rsidP="00794C56">
            <w:pPr>
              <w:pStyle w:val="acctfourfigures"/>
              <w:tabs>
                <w:tab w:val="clear" w:pos="765"/>
                <w:tab w:val="decimal" w:pos="877"/>
              </w:tabs>
              <w:spacing w:line="240" w:lineRule="atLeast"/>
              <w:ind w:right="-241"/>
              <w:rPr>
                <w:rFonts w:cs="Times New Roman"/>
                <w:szCs w:val="22"/>
              </w:rPr>
            </w:pPr>
            <w:r w:rsidRPr="001B1833">
              <w:rPr>
                <w:rFonts w:cs="Times New Roman"/>
                <w:szCs w:val="22"/>
              </w:rPr>
              <w:t>20,787</w:t>
            </w:r>
          </w:p>
        </w:tc>
        <w:tc>
          <w:tcPr>
            <w:tcW w:w="180" w:type="dxa"/>
            <w:vAlign w:val="bottom"/>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34" w:type="dxa"/>
            <w:vAlign w:val="bottom"/>
          </w:tcPr>
          <w:p w:rsidR="001B1833" w:rsidRPr="00AB5C8E" w:rsidRDefault="001B1833" w:rsidP="001B1833">
            <w:pPr>
              <w:pStyle w:val="acctfourfigures"/>
              <w:tabs>
                <w:tab w:val="clear" w:pos="765"/>
                <w:tab w:val="decimal" w:pos="866"/>
              </w:tabs>
              <w:spacing w:line="240" w:lineRule="atLeast"/>
              <w:ind w:right="-241"/>
              <w:rPr>
                <w:rFonts w:cs="Times New Roman"/>
                <w:szCs w:val="22"/>
              </w:rPr>
            </w:pPr>
            <w:r w:rsidRPr="00353A77">
              <w:rPr>
                <w:rFonts w:cs="Times New Roman"/>
                <w:szCs w:val="22"/>
              </w:rPr>
              <w:t>27,310</w:t>
            </w:r>
          </w:p>
        </w:tc>
      </w:tr>
      <w:tr w:rsidR="001B1833" w:rsidRPr="00AB5C8E" w:rsidTr="00794C56">
        <w:trPr>
          <w:cantSplit/>
        </w:trPr>
        <w:tc>
          <w:tcPr>
            <w:tcW w:w="4003" w:type="dxa"/>
            <w:vAlign w:val="bottom"/>
          </w:tcPr>
          <w:p w:rsidR="001B1833" w:rsidRPr="00AB5C8E" w:rsidRDefault="001B1833" w:rsidP="00794C56">
            <w:pPr>
              <w:spacing w:line="240" w:lineRule="atLeast"/>
              <w:ind w:firstLine="11"/>
              <w:rPr>
                <w:rFonts w:cs="Times New Roman"/>
                <w:szCs w:val="22"/>
              </w:rPr>
            </w:pPr>
            <w:r w:rsidRPr="00AB5C8E">
              <w:rPr>
                <w:rFonts w:cs="Times New Roman"/>
                <w:szCs w:val="22"/>
              </w:rPr>
              <w:t>Sale promotion expenses</w:t>
            </w:r>
          </w:p>
        </w:tc>
        <w:tc>
          <w:tcPr>
            <w:tcW w:w="1152" w:type="dxa"/>
          </w:tcPr>
          <w:p w:rsidR="001B1833" w:rsidRPr="001B1833" w:rsidRDefault="001B1833" w:rsidP="001B1833">
            <w:pPr>
              <w:pStyle w:val="acctfourfigures"/>
              <w:tabs>
                <w:tab w:val="clear" w:pos="765"/>
                <w:tab w:val="decimal" w:pos="953"/>
              </w:tabs>
              <w:spacing w:line="240" w:lineRule="atLeast"/>
              <w:ind w:right="-241"/>
              <w:rPr>
                <w:rFonts w:cs="Times New Roman"/>
                <w:szCs w:val="22"/>
              </w:rPr>
            </w:pPr>
            <w:r w:rsidRPr="001B1833">
              <w:rPr>
                <w:rFonts w:cs="Times New Roman"/>
                <w:szCs w:val="22"/>
              </w:rPr>
              <w:t>4,725</w:t>
            </w:r>
          </w:p>
        </w:tc>
        <w:tc>
          <w:tcPr>
            <w:tcW w:w="27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79" w:type="dxa"/>
            <w:vAlign w:val="bottom"/>
          </w:tcPr>
          <w:p w:rsidR="001B1833" w:rsidRPr="00AB5C8E" w:rsidRDefault="001B1833" w:rsidP="001B1833">
            <w:pPr>
              <w:pStyle w:val="acctfourfigures"/>
              <w:tabs>
                <w:tab w:val="clear" w:pos="765"/>
                <w:tab w:val="decimal" w:pos="953"/>
              </w:tabs>
              <w:spacing w:line="240" w:lineRule="atLeast"/>
              <w:ind w:right="-241"/>
              <w:rPr>
                <w:rFonts w:cs="Times New Roman"/>
                <w:szCs w:val="22"/>
              </w:rPr>
            </w:pPr>
            <w:r w:rsidRPr="00353A77">
              <w:rPr>
                <w:rFonts w:cs="Times New Roman"/>
                <w:szCs w:val="22"/>
              </w:rPr>
              <w:t>5,629</w:t>
            </w:r>
          </w:p>
        </w:tc>
        <w:tc>
          <w:tcPr>
            <w:tcW w:w="18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080" w:type="dxa"/>
          </w:tcPr>
          <w:p w:rsidR="001B1833" w:rsidRPr="001B1833" w:rsidRDefault="001B1833" w:rsidP="00794C56">
            <w:pPr>
              <w:pStyle w:val="acctfourfigures"/>
              <w:tabs>
                <w:tab w:val="clear" w:pos="765"/>
                <w:tab w:val="decimal" w:pos="877"/>
              </w:tabs>
              <w:spacing w:line="240" w:lineRule="atLeast"/>
              <w:ind w:right="-241"/>
              <w:rPr>
                <w:rFonts w:cs="Times New Roman"/>
                <w:szCs w:val="22"/>
              </w:rPr>
            </w:pPr>
            <w:r w:rsidRPr="001B1833">
              <w:rPr>
                <w:rFonts w:cs="Times New Roman"/>
                <w:szCs w:val="22"/>
              </w:rPr>
              <w:t>4,725</w:t>
            </w:r>
          </w:p>
        </w:tc>
        <w:tc>
          <w:tcPr>
            <w:tcW w:w="180" w:type="dxa"/>
            <w:vAlign w:val="bottom"/>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34" w:type="dxa"/>
            <w:vAlign w:val="bottom"/>
          </w:tcPr>
          <w:p w:rsidR="001B1833" w:rsidRPr="00AB5C8E" w:rsidRDefault="001B1833" w:rsidP="001B1833">
            <w:pPr>
              <w:pStyle w:val="acctfourfigures"/>
              <w:tabs>
                <w:tab w:val="clear" w:pos="765"/>
                <w:tab w:val="decimal" w:pos="866"/>
              </w:tabs>
              <w:spacing w:line="240" w:lineRule="atLeast"/>
              <w:ind w:right="-241"/>
              <w:rPr>
                <w:rFonts w:cs="Times New Roman"/>
                <w:szCs w:val="22"/>
              </w:rPr>
            </w:pPr>
            <w:r w:rsidRPr="00353A77">
              <w:rPr>
                <w:rFonts w:cs="Times New Roman"/>
                <w:szCs w:val="22"/>
              </w:rPr>
              <w:t>5,601</w:t>
            </w:r>
          </w:p>
        </w:tc>
      </w:tr>
      <w:tr w:rsidR="001B1833" w:rsidRPr="00AB5C8E" w:rsidTr="00794C56">
        <w:trPr>
          <w:cantSplit/>
        </w:trPr>
        <w:tc>
          <w:tcPr>
            <w:tcW w:w="4003" w:type="dxa"/>
            <w:vAlign w:val="bottom"/>
          </w:tcPr>
          <w:p w:rsidR="001B1833" w:rsidRPr="00AB5C8E" w:rsidRDefault="001B1833" w:rsidP="00794C56">
            <w:pPr>
              <w:spacing w:line="240" w:lineRule="atLeast"/>
              <w:ind w:firstLine="11"/>
              <w:rPr>
                <w:rFonts w:cs="Times New Roman"/>
                <w:szCs w:val="22"/>
              </w:rPr>
            </w:pPr>
            <w:r w:rsidRPr="00AB5C8E">
              <w:rPr>
                <w:rFonts w:cs="Times New Roman"/>
                <w:szCs w:val="22"/>
              </w:rPr>
              <w:t>Rental expenses</w:t>
            </w:r>
          </w:p>
        </w:tc>
        <w:tc>
          <w:tcPr>
            <w:tcW w:w="1152" w:type="dxa"/>
          </w:tcPr>
          <w:p w:rsidR="001B1833" w:rsidRPr="001B1833" w:rsidRDefault="001B1833" w:rsidP="001B1833">
            <w:pPr>
              <w:pStyle w:val="acctfourfigures"/>
              <w:tabs>
                <w:tab w:val="clear" w:pos="765"/>
                <w:tab w:val="decimal" w:pos="953"/>
              </w:tabs>
              <w:spacing w:line="240" w:lineRule="atLeast"/>
              <w:ind w:right="-241"/>
              <w:rPr>
                <w:rFonts w:cs="Times New Roman"/>
                <w:szCs w:val="22"/>
              </w:rPr>
            </w:pPr>
            <w:r w:rsidRPr="001B1833">
              <w:rPr>
                <w:rFonts w:cs="Times New Roman"/>
                <w:szCs w:val="22"/>
              </w:rPr>
              <w:t>1,910</w:t>
            </w:r>
          </w:p>
        </w:tc>
        <w:tc>
          <w:tcPr>
            <w:tcW w:w="27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79" w:type="dxa"/>
            <w:vAlign w:val="bottom"/>
          </w:tcPr>
          <w:p w:rsidR="001B1833" w:rsidRPr="00AB5C8E" w:rsidRDefault="001B1833" w:rsidP="001B1833">
            <w:pPr>
              <w:pStyle w:val="acctfourfigures"/>
              <w:tabs>
                <w:tab w:val="clear" w:pos="765"/>
                <w:tab w:val="decimal" w:pos="953"/>
              </w:tabs>
              <w:spacing w:line="240" w:lineRule="atLeast"/>
              <w:ind w:right="-241"/>
              <w:rPr>
                <w:rFonts w:cs="Times New Roman"/>
                <w:szCs w:val="22"/>
              </w:rPr>
            </w:pPr>
            <w:r w:rsidRPr="00353A77">
              <w:rPr>
                <w:rFonts w:cs="Times New Roman"/>
                <w:szCs w:val="22"/>
              </w:rPr>
              <w:t>1,430</w:t>
            </w:r>
          </w:p>
        </w:tc>
        <w:tc>
          <w:tcPr>
            <w:tcW w:w="18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080" w:type="dxa"/>
          </w:tcPr>
          <w:p w:rsidR="001B1833" w:rsidRPr="001B1833" w:rsidRDefault="001B1833" w:rsidP="00794C56">
            <w:pPr>
              <w:pStyle w:val="acctfourfigures"/>
              <w:tabs>
                <w:tab w:val="clear" w:pos="765"/>
                <w:tab w:val="decimal" w:pos="877"/>
              </w:tabs>
              <w:spacing w:line="240" w:lineRule="atLeast"/>
              <w:ind w:right="-241"/>
              <w:rPr>
                <w:rFonts w:cs="Times New Roman"/>
                <w:szCs w:val="22"/>
              </w:rPr>
            </w:pPr>
            <w:r w:rsidRPr="001B1833">
              <w:rPr>
                <w:rFonts w:cs="Times New Roman"/>
                <w:szCs w:val="22"/>
              </w:rPr>
              <w:t>1,910</w:t>
            </w:r>
          </w:p>
        </w:tc>
        <w:tc>
          <w:tcPr>
            <w:tcW w:w="180" w:type="dxa"/>
            <w:vAlign w:val="bottom"/>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34" w:type="dxa"/>
            <w:vAlign w:val="bottom"/>
          </w:tcPr>
          <w:p w:rsidR="001B1833" w:rsidRPr="00AB5C8E" w:rsidRDefault="001B1833" w:rsidP="001B1833">
            <w:pPr>
              <w:pStyle w:val="acctfourfigures"/>
              <w:tabs>
                <w:tab w:val="clear" w:pos="765"/>
                <w:tab w:val="decimal" w:pos="866"/>
              </w:tabs>
              <w:spacing w:line="240" w:lineRule="atLeast"/>
              <w:ind w:right="-241"/>
              <w:rPr>
                <w:rFonts w:cs="Times New Roman"/>
                <w:szCs w:val="22"/>
              </w:rPr>
            </w:pPr>
            <w:r w:rsidRPr="00353A77">
              <w:rPr>
                <w:rFonts w:cs="Times New Roman"/>
                <w:szCs w:val="22"/>
              </w:rPr>
              <w:t>1,430</w:t>
            </w:r>
          </w:p>
        </w:tc>
      </w:tr>
      <w:tr w:rsidR="001B1833" w:rsidRPr="00AB5C8E" w:rsidTr="00794C56">
        <w:trPr>
          <w:cantSplit/>
        </w:trPr>
        <w:tc>
          <w:tcPr>
            <w:tcW w:w="4003" w:type="dxa"/>
            <w:vAlign w:val="bottom"/>
          </w:tcPr>
          <w:p w:rsidR="001B1833" w:rsidRPr="00AB5C8E" w:rsidRDefault="001B1833" w:rsidP="00794C56">
            <w:pPr>
              <w:spacing w:line="240" w:lineRule="atLeast"/>
              <w:ind w:firstLine="11"/>
              <w:rPr>
                <w:rFonts w:cs="Times New Roman"/>
                <w:szCs w:val="22"/>
              </w:rPr>
            </w:pPr>
            <w:r w:rsidRPr="00AB5C8E">
              <w:rPr>
                <w:rFonts w:cs="Times New Roman"/>
                <w:szCs w:val="22"/>
              </w:rPr>
              <w:t>Others</w:t>
            </w:r>
          </w:p>
        </w:tc>
        <w:tc>
          <w:tcPr>
            <w:tcW w:w="1152" w:type="dxa"/>
            <w:tcBorders>
              <w:bottom w:val="single" w:sz="4" w:space="0" w:color="auto"/>
            </w:tcBorders>
          </w:tcPr>
          <w:p w:rsidR="001B1833" w:rsidRPr="001B1833" w:rsidRDefault="001B1833" w:rsidP="001B1833">
            <w:pPr>
              <w:pStyle w:val="acctfourfigures"/>
              <w:tabs>
                <w:tab w:val="clear" w:pos="765"/>
                <w:tab w:val="decimal" w:pos="953"/>
              </w:tabs>
              <w:spacing w:line="240" w:lineRule="atLeast"/>
              <w:ind w:right="-241"/>
              <w:rPr>
                <w:rFonts w:cs="Times New Roman"/>
                <w:szCs w:val="22"/>
              </w:rPr>
            </w:pPr>
            <w:r w:rsidRPr="001B1833">
              <w:rPr>
                <w:rFonts w:cs="Times New Roman"/>
                <w:szCs w:val="22"/>
              </w:rPr>
              <w:t>4,52</w:t>
            </w:r>
            <w:r w:rsidR="00EB1CD2">
              <w:rPr>
                <w:rFonts w:cs="Times New Roman"/>
                <w:szCs w:val="22"/>
              </w:rPr>
              <w:t>7</w:t>
            </w:r>
          </w:p>
        </w:tc>
        <w:tc>
          <w:tcPr>
            <w:tcW w:w="27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79" w:type="dxa"/>
            <w:tcBorders>
              <w:bottom w:val="single" w:sz="4" w:space="0" w:color="auto"/>
            </w:tcBorders>
            <w:vAlign w:val="bottom"/>
          </w:tcPr>
          <w:p w:rsidR="001B1833" w:rsidRPr="00AB5C8E" w:rsidRDefault="001B1833" w:rsidP="001B1833">
            <w:pPr>
              <w:pStyle w:val="acctfourfigures"/>
              <w:tabs>
                <w:tab w:val="clear" w:pos="765"/>
                <w:tab w:val="decimal" w:pos="953"/>
              </w:tabs>
              <w:spacing w:line="240" w:lineRule="atLeast"/>
              <w:ind w:right="-241"/>
              <w:rPr>
                <w:rFonts w:cs="Times New Roman"/>
                <w:szCs w:val="22"/>
              </w:rPr>
            </w:pPr>
            <w:r w:rsidRPr="00353A77">
              <w:rPr>
                <w:rFonts w:cs="Times New Roman"/>
                <w:szCs w:val="22"/>
              </w:rPr>
              <w:t>6,155</w:t>
            </w:r>
          </w:p>
        </w:tc>
        <w:tc>
          <w:tcPr>
            <w:tcW w:w="18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080" w:type="dxa"/>
            <w:tcBorders>
              <w:bottom w:val="single" w:sz="4" w:space="0" w:color="auto"/>
            </w:tcBorders>
          </w:tcPr>
          <w:p w:rsidR="001B1833" w:rsidRPr="001B1833" w:rsidRDefault="001B1833" w:rsidP="00794C56">
            <w:pPr>
              <w:pStyle w:val="acctfourfigures"/>
              <w:tabs>
                <w:tab w:val="clear" w:pos="765"/>
                <w:tab w:val="decimal" w:pos="877"/>
              </w:tabs>
              <w:spacing w:line="240" w:lineRule="atLeast"/>
              <w:ind w:right="-241"/>
              <w:rPr>
                <w:rFonts w:cs="Times New Roman"/>
                <w:szCs w:val="22"/>
              </w:rPr>
            </w:pPr>
            <w:r w:rsidRPr="001B1833">
              <w:rPr>
                <w:rFonts w:cs="Times New Roman"/>
                <w:szCs w:val="22"/>
              </w:rPr>
              <w:t>4,526</w:t>
            </w:r>
          </w:p>
        </w:tc>
        <w:tc>
          <w:tcPr>
            <w:tcW w:w="180" w:type="dxa"/>
            <w:vAlign w:val="bottom"/>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134" w:type="dxa"/>
            <w:tcBorders>
              <w:bottom w:val="single" w:sz="4" w:space="0" w:color="auto"/>
            </w:tcBorders>
            <w:vAlign w:val="bottom"/>
          </w:tcPr>
          <w:p w:rsidR="001B1833" w:rsidRPr="00AB5C8E" w:rsidRDefault="001B1833" w:rsidP="001B1833">
            <w:pPr>
              <w:pStyle w:val="acctfourfigures"/>
              <w:tabs>
                <w:tab w:val="clear" w:pos="765"/>
                <w:tab w:val="decimal" w:pos="866"/>
              </w:tabs>
              <w:spacing w:line="240" w:lineRule="atLeast"/>
              <w:ind w:right="-241"/>
              <w:rPr>
                <w:rFonts w:cs="Times New Roman"/>
                <w:szCs w:val="22"/>
              </w:rPr>
            </w:pPr>
            <w:r w:rsidRPr="00353A77">
              <w:rPr>
                <w:rFonts w:cs="Times New Roman"/>
                <w:szCs w:val="22"/>
              </w:rPr>
              <w:t>6,155</w:t>
            </w:r>
          </w:p>
        </w:tc>
      </w:tr>
      <w:tr w:rsidR="001B1833" w:rsidRPr="00AB5C8E" w:rsidTr="00794C56">
        <w:trPr>
          <w:cantSplit/>
        </w:trPr>
        <w:tc>
          <w:tcPr>
            <w:tcW w:w="4003" w:type="dxa"/>
          </w:tcPr>
          <w:p w:rsidR="001B1833" w:rsidRPr="00AB5C8E" w:rsidRDefault="001B1833" w:rsidP="00794C56">
            <w:pPr>
              <w:spacing w:line="240" w:lineRule="atLeast"/>
              <w:ind w:firstLine="11"/>
              <w:rPr>
                <w:rFonts w:cs="Times New Roman"/>
                <w:b/>
                <w:bCs/>
                <w:szCs w:val="22"/>
              </w:rPr>
            </w:pPr>
            <w:r w:rsidRPr="00AB5C8E">
              <w:rPr>
                <w:rFonts w:cs="Times New Roman"/>
                <w:b/>
                <w:bCs/>
                <w:szCs w:val="22"/>
              </w:rPr>
              <w:t>Total</w:t>
            </w:r>
          </w:p>
        </w:tc>
        <w:tc>
          <w:tcPr>
            <w:tcW w:w="1152" w:type="dxa"/>
            <w:tcBorders>
              <w:top w:val="single" w:sz="4" w:space="0" w:color="auto"/>
              <w:bottom w:val="double" w:sz="4" w:space="0" w:color="auto"/>
            </w:tcBorders>
          </w:tcPr>
          <w:p w:rsidR="001B1833" w:rsidRPr="001B1833" w:rsidRDefault="001B1833" w:rsidP="00EB1CD2">
            <w:pPr>
              <w:pStyle w:val="acctfourfigures"/>
              <w:tabs>
                <w:tab w:val="clear" w:pos="765"/>
                <w:tab w:val="decimal" w:pos="953"/>
              </w:tabs>
              <w:spacing w:line="240" w:lineRule="atLeast"/>
              <w:ind w:right="-241"/>
              <w:rPr>
                <w:rFonts w:cs="Times New Roman"/>
                <w:b/>
                <w:bCs/>
                <w:szCs w:val="22"/>
              </w:rPr>
            </w:pPr>
            <w:r w:rsidRPr="001B1833">
              <w:rPr>
                <w:rFonts w:cs="Times New Roman"/>
                <w:b/>
                <w:bCs/>
                <w:szCs w:val="22"/>
              </w:rPr>
              <w:t>67,77</w:t>
            </w:r>
            <w:r w:rsidR="00EB1CD2">
              <w:rPr>
                <w:rFonts w:cs="Times New Roman"/>
                <w:b/>
                <w:bCs/>
                <w:szCs w:val="22"/>
              </w:rPr>
              <w:t>4</w:t>
            </w:r>
          </w:p>
        </w:tc>
        <w:tc>
          <w:tcPr>
            <w:tcW w:w="270" w:type="dxa"/>
          </w:tcPr>
          <w:p w:rsidR="001B1833" w:rsidRPr="00AB5C8E" w:rsidRDefault="001B1833" w:rsidP="001B1833">
            <w:pPr>
              <w:pStyle w:val="acctfourfigures"/>
              <w:tabs>
                <w:tab w:val="clear" w:pos="765"/>
                <w:tab w:val="decimal" w:pos="953"/>
              </w:tabs>
              <w:spacing w:line="240" w:lineRule="atLeast"/>
              <w:ind w:right="-241"/>
              <w:rPr>
                <w:rFonts w:cs="Times New Roman"/>
                <w:b/>
                <w:bCs/>
                <w:szCs w:val="22"/>
              </w:rPr>
            </w:pPr>
          </w:p>
        </w:tc>
        <w:tc>
          <w:tcPr>
            <w:tcW w:w="1179" w:type="dxa"/>
            <w:tcBorders>
              <w:top w:val="single" w:sz="4" w:space="0" w:color="auto"/>
              <w:bottom w:val="double" w:sz="4" w:space="0" w:color="auto"/>
            </w:tcBorders>
            <w:vAlign w:val="bottom"/>
          </w:tcPr>
          <w:p w:rsidR="001B1833" w:rsidRPr="00AB5C8E" w:rsidRDefault="001B1833" w:rsidP="001B1833">
            <w:pPr>
              <w:pStyle w:val="acctfourfigures"/>
              <w:tabs>
                <w:tab w:val="clear" w:pos="765"/>
                <w:tab w:val="decimal" w:pos="953"/>
              </w:tabs>
              <w:spacing w:line="240" w:lineRule="atLeast"/>
              <w:ind w:right="-241"/>
              <w:rPr>
                <w:rFonts w:cs="Times New Roman"/>
                <w:b/>
                <w:bCs/>
                <w:szCs w:val="22"/>
              </w:rPr>
            </w:pPr>
            <w:r w:rsidRPr="00353A77">
              <w:rPr>
                <w:rFonts w:cs="Times New Roman"/>
                <w:b/>
                <w:bCs/>
                <w:szCs w:val="22"/>
              </w:rPr>
              <w:t>89,755</w:t>
            </w:r>
          </w:p>
        </w:tc>
        <w:tc>
          <w:tcPr>
            <w:tcW w:w="180" w:type="dxa"/>
          </w:tcPr>
          <w:p w:rsidR="001B1833" w:rsidRPr="00AB5C8E" w:rsidRDefault="001B1833" w:rsidP="001B1833">
            <w:pPr>
              <w:pStyle w:val="acctfourfigures"/>
              <w:tabs>
                <w:tab w:val="clear" w:pos="765"/>
                <w:tab w:val="decimal" w:pos="953"/>
              </w:tabs>
              <w:spacing w:line="240" w:lineRule="atLeast"/>
              <w:ind w:right="-241"/>
              <w:rPr>
                <w:rFonts w:cs="Times New Roman"/>
                <w:szCs w:val="22"/>
              </w:rPr>
            </w:pPr>
          </w:p>
        </w:tc>
        <w:tc>
          <w:tcPr>
            <w:tcW w:w="1080" w:type="dxa"/>
            <w:tcBorders>
              <w:top w:val="single" w:sz="4" w:space="0" w:color="auto"/>
              <w:bottom w:val="double" w:sz="4" w:space="0" w:color="auto"/>
            </w:tcBorders>
          </w:tcPr>
          <w:p w:rsidR="001B1833" w:rsidRPr="001B1833" w:rsidRDefault="001B1833" w:rsidP="00794C56">
            <w:pPr>
              <w:pStyle w:val="acctfourfigures"/>
              <w:tabs>
                <w:tab w:val="clear" w:pos="765"/>
                <w:tab w:val="decimal" w:pos="877"/>
              </w:tabs>
              <w:spacing w:line="240" w:lineRule="atLeast"/>
              <w:ind w:right="-241"/>
              <w:rPr>
                <w:rFonts w:cs="Times New Roman"/>
                <w:b/>
                <w:bCs/>
                <w:szCs w:val="22"/>
              </w:rPr>
            </w:pPr>
            <w:r w:rsidRPr="001B1833">
              <w:rPr>
                <w:rFonts w:cs="Times New Roman"/>
                <w:b/>
                <w:bCs/>
                <w:szCs w:val="22"/>
              </w:rPr>
              <w:t>64,991</w:t>
            </w:r>
          </w:p>
        </w:tc>
        <w:tc>
          <w:tcPr>
            <w:tcW w:w="180" w:type="dxa"/>
            <w:vAlign w:val="bottom"/>
          </w:tcPr>
          <w:p w:rsidR="001B1833" w:rsidRPr="00AB5C8E" w:rsidRDefault="001B1833" w:rsidP="001B1833">
            <w:pPr>
              <w:pStyle w:val="acctfourfigures"/>
              <w:tabs>
                <w:tab w:val="clear" w:pos="765"/>
                <w:tab w:val="decimal" w:pos="953"/>
              </w:tabs>
              <w:spacing w:line="240" w:lineRule="atLeast"/>
              <w:ind w:right="-241"/>
              <w:rPr>
                <w:rFonts w:cs="Times New Roman"/>
                <w:b/>
                <w:bCs/>
                <w:szCs w:val="22"/>
              </w:rPr>
            </w:pPr>
          </w:p>
        </w:tc>
        <w:tc>
          <w:tcPr>
            <w:tcW w:w="1134" w:type="dxa"/>
            <w:tcBorders>
              <w:top w:val="single" w:sz="4" w:space="0" w:color="auto"/>
              <w:bottom w:val="double" w:sz="4" w:space="0" w:color="auto"/>
            </w:tcBorders>
            <w:vAlign w:val="bottom"/>
          </w:tcPr>
          <w:p w:rsidR="001B1833" w:rsidRPr="00AB5C8E" w:rsidRDefault="001B1833" w:rsidP="001B1833">
            <w:pPr>
              <w:pStyle w:val="acctfourfigures"/>
              <w:tabs>
                <w:tab w:val="clear" w:pos="765"/>
                <w:tab w:val="decimal" w:pos="866"/>
              </w:tabs>
              <w:spacing w:line="240" w:lineRule="atLeast"/>
              <w:ind w:right="-241"/>
              <w:rPr>
                <w:rFonts w:cs="Times New Roman"/>
                <w:b/>
                <w:bCs/>
                <w:szCs w:val="22"/>
              </w:rPr>
            </w:pPr>
            <w:r w:rsidRPr="00353A77">
              <w:rPr>
                <w:rFonts w:cs="Times New Roman"/>
                <w:b/>
                <w:bCs/>
                <w:szCs w:val="22"/>
              </w:rPr>
              <w:t>80,404</w:t>
            </w:r>
          </w:p>
        </w:tc>
      </w:tr>
    </w:tbl>
    <w:p w:rsidR="00E44411" w:rsidRPr="00794C56" w:rsidRDefault="00E44411" w:rsidP="00E44411">
      <w:pPr>
        <w:pStyle w:val="Heading1"/>
        <w:numPr>
          <w:ilvl w:val="0"/>
          <w:numId w:val="0"/>
        </w:numPr>
        <w:spacing w:before="0" w:after="0" w:line="240" w:lineRule="atLeast"/>
        <w:ind w:left="540"/>
        <w:rPr>
          <w:rFonts w:cs="Times New Roman"/>
          <w:sz w:val="20"/>
          <w:szCs w:val="16"/>
        </w:rPr>
      </w:pPr>
    </w:p>
    <w:p w:rsidR="00F62289" w:rsidRPr="00AB5C8E" w:rsidRDefault="00F62289" w:rsidP="0053704F">
      <w:pPr>
        <w:pStyle w:val="Heading1"/>
        <w:tabs>
          <w:tab w:val="clear" w:pos="1134"/>
          <w:tab w:val="num" w:pos="-1710"/>
        </w:tabs>
        <w:spacing w:before="0" w:after="0" w:line="240" w:lineRule="atLeast"/>
        <w:ind w:left="540" w:hanging="540"/>
        <w:rPr>
          <w:rFonts w:cs="Times New Roman"/>
        </w:rPr>
      </w:pPr>
      <w:r w:rsidRPr="00AB5C8E">
        <w:rPr>
          <w:rFonts w:cs="Times New Roman"/>
        </w:rPr>
        <w:t>Administrative expenses</w:t>
      </w:r>
    </w:p>
    <w:p w:rsidR="00F62289" w:rsidRPr="008E5758" w:rsidRDefault="00F62289" w:rsidP="00286B99">
      <w:pPr>
        <w:pStyle w:val="block"/>
        <w:spacing w:after="0" w:line="240" w:lineRule="atLeast"/>
        <w:jc w:val="both"/>
        <w:rPr>
          <w:rFonts w:cs="Times New Roman"/>
          <w:szCs w:val="22"/>
        </w:rPr>
      </w:pPr>
    </w:p>
    <w:tbl>
      <w:tblPr>
        <w:tblW w:w="9214" w:type="dxa"/>
        <w:tblInd w:w="450" w:type="dxa"/>
        <w:tblLayout w:type="fixed"/>
        <w:tblCellMar>
          <w:left w:w="79" w:type="dxa"/>
          <w:right w:w="79" w:type="dxa"/>
        </w:tblCellMar>
        <w:tblLook w:val="0000" w:firstRow="0" w:lastRow="0" w:firstColumn="0" w:lastColumn="0" w:noHBand="0" w:noVBand="0"/>
      </w:tblPr>
      <w:tblGrid>
        <w:gridCol w:w="4039"/>
        <w:gridCol w:w="1152"/>
        <w:gridCol w:w="270"/>
        <w:gridCol w:w="1179"/>
        <w:gridCol w:w="180"/>
        <w:gridCol w:w="1080"/>
        <w:gridCol w:w="180"/>
        <w:gridCol w:w="1134"/>
      </w:tblGrid>
      <w:tr w:rsidR="003257E9" w:rsidRPr="00AB5C8E" w:rsidTr="00794C56">
        <w:trPr>
          <w:cantSplit/>
          <w:tblHeader/>
        </w:trPr>
        <w:tc>
          <w:tcPr>
            <w:tcW w:w="4039" w:type="dxa"/>
          </w:tcPr>
          <w:p w:rsidR="003257E9" w:rsidRPr="00AB5C8E" w:rsidRDefault="003257E9" w:rsidP="003257E9">
            <w:pPr>
              <w:pStyle w:val="acctfourfigures"/>
              <w:tabs>
                <w:tab w:val="clear" w:pos="765"/>
              </w:tabs>
              <w:spacing w:line="240" w:lineRule="atLeast"/>
              <w:jc w:val="center"/>
              <w:rPr>
                <w:rFonts w:cs="Times New Roman"/>
                <w:szCs w:val="22"/>
              </w:rPr>
            </w:pPr>
          </w:p>
        </w:tc>
        <w:tc>
          <w:tcPr>
            <w:tcW w:w="2601"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394"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7D5462" w:rsidRPr="00AB5C8E" w:rsidTr="00794C56">
        <w:trPr>
          <w:cantSplit/>
          <w:tblHeader/>
        </w:trPr>
        <w:tc>
          <w:tcPr>
            <w:tcW w:w="4039" w:type="dxa"/>
          </w:tcPr>
          <w:p w:rsidR="007D5462" w:rsidRPr="00AB5C8E" w:rsidRDefault="007D5462" w:rsidP="007D5462">
            <w:pPr>
              <w:pStyle w:val="acctfourfigures"/>
              <w:tabs>
                <w:tab w:val="clear" w:pos="765"/>
              </w:tabs>
              <w:spacing w:line="240" w:lineRule="atLeast"/>
              <w:jc w:val="center"/>
              <w:rPr>
                <w:rFonts w:cs="Times New Roman"/>
                <w:szCs w:val="22"/>
              </w:rPr>
            </w:pPr>
          </w:p>
        </w:tc>
        <w:tc>
          <w:tcPr>
            <w:tcW w:w="1152"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27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179"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134"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5A76B6" w:rsidRPr="00AB5C8E" w:rsidTr="00794C56">
        <w:trPr>
          <w:cantSplit/>
        </w:trPr>
        <w:tc>
          <w:tcPr>
            <w:tcW w:w="4039" w:type="dxa"/>
            <w:vAlign w:val="bottom"/>
          </w:tcPr>
          <w:p w:rsidR="005A76B6" w:rsidRPr="00AB5C8E" w:rsidRDefault="005A76B6" w:rsidP="005A76B6">
            <w:pPr>
              <w:spacing w:line="240" w:lineRule="atLeast"/>
              <w:rPr>
                <w:rFonts w:cs="Times New Roman"/>
                <w:szCs w:val="22"/>
              </w:rPr>
            </w:pPr>
          </w:p>
        </w:tc>
        <w:tc>
          <w:tcPr>
            <w:tcW w:w="5175" w:type="dxa"/>
            <w:gridSpan w:val="7"/>
            <w:vAlign w:val="bottom"/>
          </w:tcPr>
          <w:p w:rsidR="005A76B6" w:rsidRPr="00AB5C8E" w:rsidRDefault="005A76B6" w:rsidP="005A76B6">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1B1833" w:rsidRPr="00AB5C8E" w:rsidTr="00794C56">
        <w:trPr>
          <w:cantSplit/>
        </w:trPr>
        <w:tc>
          <w:tcPr>
            <w:tcW w:w="4039" w:type="dxa"/>
            <w:vAlign w:val="bottom"/>
          </w:tcPr>
          <w:p w:rsidR="001B1833" w:rsidRPr="00AB5C8E" w:rsidRDefault="001B1833" w:rsidP="00794C56">
            <w:pPr>
              <w:spacing w:line="240" w:lineRule="atLeast"/>
              <w:ind w:left="11"/>
              <w:rPr>
                <w:rFonts w:cs="Times New Roman"/>
                <w:szCs w:val="22"/>
              </w:rPr>
            </w:pPr>
            <w:r w:rsidRPr="00AB5C8E">
              <w:rPr>
                <w:rFonts w:cs="Times New Roman"/>
                <w:szCs w:val="22"/>
              </w:rPr>
              <w:t>Personnel expenses</w:t>
            </w:r>
          </w:p>
        </w:tc>
        <w:tc>
          <w:tcPr>
            <w:tcW w:w="1152"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70,059</w:t>
            </w:r>
          </w:p>
        </w:tc>
        <w:tc>
          <w:tcPr>
            <w:tcW w:w="27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179"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82,971</w:t>
            </w:r>
          </w:p>
        </w:tc>
        <w:tc>
          <w:tcPr>
            <w:tcW w:w="18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080" w:type="dxa"/>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70,059</w:t>
            </w:r>
          </w:p>
        </w:tc>
        <w:tc>
          <w:tcPr>
            <w:tcW w:w="180" w:type="dxa"/>
            <w:vAlign w:val="bottom"/>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134" w:type="dxa"/>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82,852</w:t>
            </w:r>
          </w:p>
        </w:tc>
      </w:tr>
      <w:tr w:rsidR="001B1833" w:rsidRPr="00AB5C8E" w:rsidTr="00794C56">
        <w:trPr>
          <w:cantSplit/>
        </w:trPr>
        <w:tc>
          <w:tcPr>
            <w:tcW w:w="4039" w:type="dxa"/>
            <w:vAlign w:val="bottom"/>
          </w:tcPr>
          <w:p w:rsidR="001B1833" w:rsidRPr="00AB5C8E" w:rsidRDefault="001B1833" w:rsidP="00794C56">
            <w:pPr>
              <w:spacing w:line="240" w:lineRule="atLeast"/>
              <w:ind w:left="11"/>
              <w:rPr>
                <w:rFonts w:cs="Times New Roman"/>
                <w:szCs w:val="22"/>
              </w:rPr>
            </w:pPr>
            <w:r w:rsidRPr="001B1833">
              <w:rPr>
                <w:rFonts w:cs="Times New Roman"/>
                <w:szCs w:val="22"/>
              </w:rPr>
              <w:t>Professional fees</w:t>
            </w:r>
          </w:p>
        </w:tc>
        <w:tc>
          <w:tcPr>
            <w:tcW w:w="1152"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8,402</w:t>
            </w:r>
          </w:p>
        </w:tc>
        <w:tc>
          <w:tcPr>
            <w:tcW w:w="27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179"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5,125</w:t>
            </w:r>
          </w:p>
        </w:tc>
        <w:tc>
          <w:tcPr>
            <w:tcW w:w="18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080" w:type="dxa"/>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8,068</w:t>
            </w:r>
          </w:p>
        </w:tc>
        <w:tc>
          <w:tcPr>
            <w:tcW w:w="180" w:type="dxa"/>
            <w:vAlign w:val="bottom"/>
          </w:tcPr>
          <w:p w:rsidR="001B1833" w:rsidRPr="00AB5C8E" w:rsidRDefault="001B1833" w:rsidP="001B1833">
            <w:pPr>
              <w:pStyle w:val="acctfourfigures"/>
              <w:tabs>
                <w:tab w:val="clear" w:pos="765"/>
                <w:tab w:val="decimal" w:pos="925"/>
              </w:tabs>
              <w:spacing w:line="240" w:lineRule="atLeast"/>
              <w:ind w:right="-133"/>
              <w:rPr>
                <w:rFonts w:cs="Times New Roman"/>
                <w:b/>
                <w:bCs/>
                <w:szCs w:val="22"/>
              </w:rPr>
            </w:pPr>
          </w:p>
        </w:tc>
        <w:tc>
          <w:tcPr>
            <w:tcW w:w="1134" w:type="dxa"/>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4,603</w:t>
            </w:r>
          </w:p>
        </w:tc>
      </w:tr>
      <w:tr w:rsidR="001B1833" w:rsidRPr="00AB5C8E" w:rsidTr="00794C56">
        <w:trPr>
          <w:cantSplit/>
        </w:trPr>
        <w:tc>
          <w:tcPr>
            <w:tcW w:w="4039" w:type="dxa"/>
            <w:vAlign w:val="bottom"/>
          </w:tcPr>
          <w:p w:rsidR="001B1833" w:rsidRPr="00AB5C8E" w:rsidRDefault="001B1833" w:rsidP="00794C56">
            <w:pPr>
              <w:spacing w:line="240" w:lineRule="atLeast"/>
              <w:ind w:left="11"/>
              <w:rPr>
                <w:rFonts w:cs="Times New Roman"/>
                <w:szCs w:val="22"/>
              </w:rPr>
            </w:pPr>
            <w:r w:rsidRPr="001B1833">
              <w:rPr>
                <w:rFonts w:cs="Times New Roman"/>
                <w:szCs w:val="22"/>
              </w:rPr>
              <w:t>Rental expenses</w:t>
            </w:r>
          </w:p>
        </w:tc>
        <w:tc>
          <w:tcPr>
            <w:tcW w:w="1152"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6,337</w:t>
            </w:r>
          </w:p>
        </w:tc>
        <w:tc>
          <w:tcPr>
            <w:tcW w:w="27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179"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5,964</w:t>
            </w:r>
          </w:p>
        </w:tc>
        <w:tc>
          <w:tcPr>
            <w:tcW w:w="18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080" w:type="dxa"/>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6,334</w:t>
            </w:r>
          </w:p>
        </w:tc>
        <w:tc>
          <w:tcPr>
            <w:tcW w:w="180" w:type="dxa"/>
            <w:vAlign w:val="bottom"/>
          </w:tcPr>
          <w:p w:rsidR="001B1833" w:rsidRPr="00AB5C8E" w:rsidRDefault="001B1833" w:rsidP="001B1833">
            <w:pPr>
              <w:pStyle w:val="acctfourfigures"/>
              <w:tabs>
                <w:tab w:val="clear" w:pos="765"/>
                <w:tab w:val="decimal" w:pos="925"/>
              </w:tabs>
              <w:spacing w:line="240" w:lineRule="atLeast"/>
              <w:ind w:right="-133"/>
              <w:rPr>
                <w:rFonts w:cs="Times New Roman"/>
                <w:b/>
                <w:bCs/>
                <w:szCs w:val="22"/>
              </w:rPr>
            </w:pPr>
          </w:p>
        </w:tc>
        <w:tc>
          <w:tcPr>
            <w:tcW w:w="1134" w:type="dxa"/>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5,927</w:t>
            </w:r>
          </w:p>
        </w:tc>
      </w:tr>
      <w:tr w:rsidR="001B1833" w:rsidRPr="00AB5C8E" w:rsidTr="00794C56">
        <w:trPr>
          <w:cantSplit/>
        </w:trPr>
        <w:tc>
          <w:tcPr>
            <w:tcW w:w="4039" w:type="dxa"/>
            <w:vAlign w:val="bottom"/>
          </w:tcPr>
          <w:p w:rsidR="001B1833" w:rsidRPr="00AB5C8E" w:rsidRDefault="001B1833" w:rsidP="00794C56">
            <w:pPr>
              <w:spacing w:line="240" w:lineRule="atLeast"/>
              <w:ind w:left="11"/>
              <w:rPr>
                <w:rFonts w:cs="Times New Roman"/>
                <w:szCs w:val="22"/>
              </w:rPr>
            </w:pPr>
            <w:r w:rsidRPr="00AB5C8E">
              <w:rPr>
                <w:rFonts w:cs="Times New Roman"/>
                <w:szCs w:val="22"/>
              </w:rPr>
              <w:t>Depreciation and amortisation</w:t>
            </w:r>
          </w:p>
        </w:tc>
        <w:tc>
          <w:tcPr>
            <w:tcW w:w="1152"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2,363</w:t>
            </w:r>
          </w:p>
        </w:tc>
        <w:tc>
          <w:tcPr>
            <w:tcW w:w="27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179"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2,116</w:t>
            </w:r>
          </w:p>
        </w:tc>
        <w:tc>
          <w:tcPr>
            <w:tcW w:w="18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080" w:type="dxa"/>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2,363</w:t>
            </w:r>
          </w:p>
        </w:tc>
        <w:tc>
          <w:tcPr>
            <w:tcW w:w="180" w:type="dxa"/>
            <w:vAlign w:val="bottom"/>
          </w:tcPr>
          <w:p w:rsidR="001B1833" w:rsidRPr="00AB5C8E" w:rsidRDefault="001B1833" w:rsidP="001B1833">
            <w:pPr>
              <w:pStyle w:val="acctfourfigures"/>
              <w:tabs>
                <w:tab w:val="clear" w:pos="765"/>
                <w:tab w:val="decimal" w:pos="925"/>
              </w:tabs>
              <w:spacing w:line="240" w:lineRule="atLeast"/>
              <w:ind w:right="-133"/>
              <w:rPr>
                <w:rFonts w:cs="Times New Roman"/>
                <w:b/>
                <w:bCs/>
                <w:szCs w:val="22"/>
              </w:rPr>
            </w:pPr>
          </w:p>
        </w:tc>
        <w:tc>
          <w:tcPr>
            <w:tcW w:w="1134" w:type="dxa"/>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2,116</w:t>
            </w:r>
          </w:p>
        </w:tc>
      </w:tr>
      <w:tr w:rsidR="001B1833" w:rsidRPr="00AB5C8E" w:rsidTr="00794C56">
        <w:trPr>
          <w:cantSplit/>
        </w:trPr>
        <w:tc>
          <w:tcPr>
            <w:tcW w:w="4039" w:type="dxa"/>
            <w:vAlign w:val="bottom"/>
          </w:tcPr>
          <w:p w:rsidR="001B1833" w:rsidRPr="00AB5C8E" w:rsidRDefault="001B1833" w:rsidP="00794C56">
            <w:pPr>
              <w:spacing w:line="240" w:lineRule="atLeast"/>
              <w:ind w:left="11"/>
              <w:rPr>
                <w:rFonts w:cs="Times New Roman"/>
                <w:szCs w:val="22"/>
              </w:rPr>
            </w:pPr>
            <w:r w:rsidRPr="00AB5C8E">
              <w:rPr>
                <w:rFonts w:cs="Times New Roman"/>
                <w:szCs w:val="22"/>
              </w:rPr>
              <w:t>Others</w:t>
            </w:r>
          </w:p>
        </w:tc>
        <w:tc>
          <w:tcPr>
            <w:tcW w:w="1152" w:type="dxa"/>
            <w:tcBorders>
              <w:bottom w:val="single" w:sz="4" w:space="0" w:color="auto"/>
            </w:tcBorders>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8,065</w:t>
            </w:r>
          </w:p>
        </w:tc>
        <w:tc>
          <w:tcPr>
            <w:tcW w:w="27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179" w:type="dxa"/>
            <w:tcBorders>
              <w:bottom w:val="single" w:sz="4" w:space="0" w:color="auto"/>
            </w:tcBorders>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6,670</w:t>
            </w:r>
          </w:p>
        </w:tc>
        <w:tc>
          <w:tcPr>
            <w:tcW w:w="18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080" w:type="dxa"/>
            <w:tcBorders>
              <w:bottom w:val="single" w:sz="4" w:space="0" w:color="auto"/>
            </w:tcBorders>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7,427</w:t>
            </w:r>
          </w:p>
        </w:tc>
        <w:tc>
          <w:tcPr>
            <w:tcW w:w="180" w:type="dxa"/>
            <w:vAlign w:val="bottom"/>
          </w:tcPr>
          <w:p w:rsidR="001B1833" w:rsidRPr="00AB5C8E" w:rsidRDefault="001B1833" w:rsidP="001B1833">
            <w:pPr>
              <w:pStyle w:val="acctfourfigures"/>
              <w:tabs>
                <w:tab w:val="clear" w:pos="765"/>
                <w:tab w:val="decimal" w:pos="925"/>
              </w:tabs>
              <w:spacing w:line="240" w:lineRule="atLeast"/>
              <w:ind w:right="-133"/>
              <w:rPr>
                <w:rFonts w:cs="Times New Roman"/>
                <w:b/>
                <w:bCs/>
                <w:szCs w:val="22"/>
              </w:rPr>
            </w:pPr>
          </w:p>
        </w:tc>
        <w:tc>
          <w:tcPr>
            <w:tcW w:w="1134" w:type="dxa"/>
            <w:tcBorders>
              <w:bottom w:val="single" w:sz="4" w:space="0" w:color="auto"/>
            </w:tcBorders>
          </w:tcPr>
          <w:p w:rsidR="001B1833" w:rsidRPr="001B1833" w:rsidRDefault="001B1833" w:rsidP="00794C56">
            <w:pPr>
              <w:pStyle w:val="acctfourfigures"/>
              <w:tabs>
                <w:tab w:val="clear" w:pos="765"/>
                <w:tab w:val="decimal" w:pos="841"/>
              </w:tabs>
              <w:spacing w:line="240" w:lineRule="atLeast"/>
              <w:ind w:right="-133"/>
              <w:rPr>
                <w:rFonts w:cs="Times New Roman"/>
                <w:szCs w:val="22"/>
                <w:lang w:val="en-US" w:bidi="th-TH"/>
              </w:rPr>
            </w:pPr>
            <w:r w:rsidRPr="001B1833">
              <w:rPr>
                <w:rFonts w:cs="Times New Roman"/>
                <w:szCs w:val="22"/>
                <w:lang w:val="en-US" w:bidi="th-TH"/>
              </w:rPr>
              <w:t>5,924</w:t>
            </w:r>
          </w:p>
        </w:tc>
      </w:tr>
      <w:tr w:rsidR="001B1833" w:rsidRPr="001B1833" w:rsidTr="00794C56">
        <w:trPr>
          <w:cantSplit/>
        </w:trPr>
        <w:tc>
          <w:tcPr>
            <w:tcW w:w="4039" w:type="dxa"/>
          </w:tcPr>
          <w:p w:rsidR="001B1833" w:rsidRPr="00AB5C8E" w:rsidRDefault="001B1833" w:rsidP="00794C56">
            <w:pPr>
              <w:spacing w:line="240" w:lineRule="atLeast"/>
              <w:ind w:left="11"/>
              <w:rPr>
                <w:rFonts w:cs="Times New Roman"/>
                <w:b/>
                <w:bCs/>
                <w:szCs w:val="22"/>
              </w:rPr>
            </w:pPr>
            <w:r w:rsidRPr="00AB5C8E">
              <w:rPr>
                <w:rFonts w:cs="Times New Roman"/>
                <w:b/>
                <w:bCs/>
                <w:szCs w:val="22"/>
              </w:rPr>
              <w:t>Total</w:t>
            </w:r>
          </w:p>
        </w:tc>
        <w:tc>
          <w:tcPr>
            <w:tcW w:w="1152" w:type="dxa"/>
            <w:tcBorders>
              <w:top w:val="single" w:sz="4" w:space="0" w:color="auto"/>
              <w:bottom w:val="double" w:sz="4" w:space="0" w:color="auto"/>
            </w:tcBorders>
          </w:tcPr>
          <w:p w:rsidR="001B1833" w:rsidRPr="001B1833" w:rsidRDefault="001B1833" w:rsidP="001B1833">
            <w:pPr>
              <w:pStyle w:val="acctfourfigures"/>
              <w:tabs>
                <w:tab w:val="clear" w:pos="765"/>
                <w:tab w:val="decimal" w:pos="925"/>
              </w:tabs>
              <w:spacing w:line="240" w:lineRule="atLeast"/>
              <w:ind w:right="-133"/>
              <w:rPr>
                <w:rFonts w:cs="Times New Roman"/>
                <w:b/>
                <w:bCs/>
                <w:szCs w:val="22"/>
                <w:lang w:val="en-US" w:bidi="th-TH"/>
              </w:rPr>
            </w:pPr>
            <w:r w:rsidRPr="001B1833">
              <w:rPr>
                <w:rFonts w:cs="Times New Roman"/>
                <w:b/>
                <w:bCs/>
                <w:szCs w:val="22"/>
                <w:lang w:val="en-US" w:bidi="th-TH"/>
              </w:rPr>
              <w:t>95,226</w:t>
            </w:r>
          </w:p>
        </w:tc>
        <w:tc>
          <w:tcPr>
            <w:tcW w:w="270" w:type="dxa"/>
          </w:tcPr>
          <w:p w:rsidR="001B1833" w:rsidRPr="00AB5C8E" w:rsidRDefault="001B1833" w:rsidP="001B1833">
            <w:pPr>
              <w:pStyle w:val="acctfourfigures"/>
              <w:tabs>
                <w:tab w:val="clear" w:pos="765"/>
                <w:tab w:val="decimal" w:pos="925"/>
              </w:tabs>
              <w:spacing w:line="240" w:lineRule="atLeast"/>
              <w:ind w:right="-133"/>
              <w:rPr>
                <w:rFonts w:cs="Times New Roman"/>
                <w:b/>
                <w:bCs/>
                <w:szCs w:val="22"/>
              </w:rPr>
            </w:pPr>
          </w:p>
        </w:tc>
        <w:tc>
          <w:tcPr>
            <w:tcW w:w="1179" w:type="dxa"/>
            <w:tcBorders>
              <w:top w:val="single" w:sz="4" w:space="0" w:color="auto"/>
              <w:bottom w:val="double" w:sz="4" w:space="0" w:color="auto"/>
            </w:tcBorders>
          </w:tcPr>
          <w:p w:rsidR="001B1833" w:rsidRPr="001B1833" w:rsidRDefault="001B1833" w:rsidP="001B1833">
            <w:pPr>
              <w:pStyle w:val="acctfourfigures"/>
              <w:tabs>
                <w:tab w:val="clear" w:pos="765"/>
                <w:tab w:val="decimal" w:pos="925"/>
              </w:tabs>
              <w:spacing w:line="240" w:lineRule="atLeast"/>
              <w:ind w:right="-133"/>
              <w:rPr>
                <w:rFonts w:cs="Times New Roman"/>
                <w:b/>
                <w:bCs/>
                <w:szCs w:val="22"/>
                <w:lang w:val="en-US" w:bidi="th-TH"/>
              </w:rPr>
            </w:pPr>
            <w:r w:rsidRPr="001B1833">
              <w:rPr>
                <w:rFonts w:cs="Times New Roman"/>
                <w:b/>
                <w:bCs/>
                <w:szCs w:val="22"/>
                <w:lang w:val="en-US" w:bidi="th-TH"/>
              </w:rPr>
              <w:t>102,846</w:t>
            </w:r>
          </w:p>
        </w:tc>
        <w:tc>
          <w:tcPr>
            <w:tcW w:w="180" w:type="dxa"/>
          </w:tcPr>
          <w:p w:rsidR="001B1833" w:rsidRPr="00AB5C8E" w:rsidRDefault="001B1833" w:rsidP="001B1833">
            <w:pPr>
              <w:pStyle w:val="acctfourfigures"/>
              <w:tabs>
                <w:tab w:val="clear" w:pos="765"/>
                <w:tab w:val="decimal" w:pos="925"/>
              </w:tabs>
              <w:spacing w:line="240" w:lineRule="atLeast"/>
              <w:ind w:right="-133"/>
              <w:rPr>
                <w:rFonts w:cs="Times New Roman"/>
                <w:szCs w:val="22"/>
              </w:rPr>
            </w:pPr>
          </w:p>
        </w:tc>
        <w:tc>
          <w:tcPr>
            <w:tcW w:w="1080" w:type="dxa"/>
            <w:tcBorders>
              <w:top w:val="single" w:sz="4" w:space="0" w:color="auto"/>
              <w:bottom w:val="double" w:sz="4" w:space="0" w:color="auto"/>
            </w:tcBorders>
          </w:tcPr>
          <w:p w:rsidR="001B1833" w:rsidRPr="001B1833" w:rsidRDefault="001B1833" w:rsidP="00794C56">
            <w:pPr>
              <w:pStyle w:val="acctfourfigures"/>
              <w:tabs>
                <w:tab w:val="clear" w:pos="765"/>
                <w:tab w:val="decimal" w:pos="841"/>
              </w:tabs>
              <w:spacing w:line="240" w:lineRule="atLeast"/>
              <w:ind w:right="-133"/>
              <w:rPr>
                <w:rFonts w:cs="Times New Roman"/>
                <w:b/>
                <w:bCs/>
                <w:szCs w:val="22"/>
                <w:lang w:val="en-US" w:bidi="th-TH"/>
              </w:rPr>
            </w:pPr>
            <w:r w:rsidRPr="001B1833">
              <w:rPr>
                <w:rFonts w:cs="Times New Roman"/>
                <w:b/>
                <w:bCs/>
                <w:szCs w:val="22"/>
                <w:lang w:val="en-US" w:bidi="th-TH"/>
              </w:rPr>
              <w:t>94,251</w:t>
            </w:r>
          </w:p>
        </w:tc>
        <w:tc>
          <w:tcPr>
            <w:tcW w:w="180" w:type="dxa"/>
            <w:vAlign w:val="bottom"/>
          </w:tcPr>
          <w:p w:rsidR="001B1833" w:rsidRPr="00AB5C8E" w:rsidRDefault="001B1833" w:rsidP="001B1833">
            <w:pPr>
              <w:pStyle w:val="acctfourfigures"/>
              <w:tabs>
                <w:tab w:val="clear" w:pos="765"/>
                <w:tab w:val="decimal" w:pos="925"/>
              </w:tabs>
              <w:spacing w:line="240" w:lineRule="atLeast"/>
              <w:ind w:right="-133"/>
              <w:rPr>
                <w:rFonts w:cs="Times New Roman"/>
                <w:b/>
                <w:bCs/>
                <w:szCs w:val="22"/>
              </w:rPr>
            </w:pPr>
          </w:p>
        </w:tc>
        <w:tc>
          <w:tcPr>
            <w:tcW w:w="1134" w:type="dxa"/>
            <w:tcBorders>
              <w:top w:val="single" w:sz="4" w:space="0" w:color="auto"/>
              <w:bottom w:val="double" w:sz="4" w:space="0" w:color="auto"/>
            </w:tcBorders>
          </w:tcPr>
          <w:p w:rsidR="001B1833" w:rsidRPr="001B1833" w:rsidRDefault="001B1833" w:rsidP="00794C56">
            <w:pPr>
              <w:pStyle w:val="acctfourfigures"/>
              <w:tabs>
                <w:tab w:val="clear" w:pos="765"/>
                <w:tab w:val="decimal" w:pos="841"/>
              </w:tabs>
              <w:spacing w:line="240" w:lineRule="atLeast"/>
              <w:ind w:right="-133"/>
              <w:rPr>
                <w:rFonts w:cs="Times New Roman"/>
                <w:b/>
                <w:bCs/>
                <w:szCs w:val="22"/>
                <w:lang w:val="en-US" w:bidi="th-TH"/>
              </w:rPr>
            </w:pPr>
            <w:r w:rsidRPr="001B1833">
              <w:rPr>
                <w:rFonts w:cs="Times New Roman"/>
                <w:b/>
                <w:bCs/>
                <w:szCs w:val="22"/>
                <w:lang w:val="en-US" w:bidi="th-TH"/>
              </w:rPr>
              <w:t>101,422</w:t>
            </w:r>
          </w:p>
        </w:tc>
      </w:tr>
    </w:tbl>
    <w:p w:rsidR="00872FCD" w:rsidRPr="00794C56" w:rsidRDefault="00872FCD" w:rsidP="00143FAC">
      <w:pPr>
        <w:pStyle w:val="Heading1"/>
        <w:numPr>
          <w:ilvl w:val="0"/>
          <w:numId w:val="0"/>
        </w:numPr>
        <w:spacing w:before="0" w:after="0" w:line="240" w:lineRule="atLeast"/>
        <w:ind w:left="540"/>
        <w:rPr>
          <w:rFonts w:cs="Times New Roman"/>
          <w:b w:val="0"/>
          <w:bCs/>
          <w:sz w:val="18"/>
          <w:szCs w:val="14"/>
        </w:rPr>
      </w:pPr>
    </w:p>
    <w:p w:rsidR="00F62289" w:rsidRPr="008E5758" w:rsidRDefault="00F62289" w:rsidP="008E5758">
      <w:pPr>
        <w:pStyle w:val="Heading1"/>
        <w:tabs>
          <w:tab w:val="clear" w:pos="1134"/>
          <w:tab w:val="num" w:pos="-1710"/>
        </w:tabs>
        <w:spacing w:before="0" w:after="0" w:line="240" w:lineRule="atLeast"/>
        <w:ind w:left="540" w:hanging="540"/>
        <w:rPr>
          <w:rFonts w:cs="Times New Roman"/>
        </w:rPr>
      </w:pPr>
      <w:r w:rsidRPr="008E5758">
        <w:rPr>
          <w:rFonts w:cs="Times New Roman"/>
        </w:rPr>
        <w:t>Employee benefit expenses</w:t>
      </w:r>
    </w:p>
    <w:p w:rsidR="003257E9" w:rsidRPr="00AB5C8E" w:rsidRDefault="003257E9" w:rsidP="003257E9">
      <w:pPr>
        <w:pStyle w:val="BodyText"/>
        <w:spacing w:after="0"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170"/>
        <w:gridCol w:w="180"/>
        <w:gridCol w:w="1080"/>
        <w:gridCol w:w="180"/>
        <w:gridCol w:w="1080"/>
      </w:tblGrid>
      <w:tr w:rsidR="003257E9" w:rsidRPr="00AB5C8E" w:rsidTr="00794C56">
        <w:trPr>
          <w:cantSplit/>
          <w:tblHeader/>
        </w:trPr>
        <w:tc>
          <w:tcPr>
            <w:tcW w:w="4050" w:type="dxa"/>
          </w:tcPr>
          <w:p w:rsidR="003257E9" w:rsidRPr="00AB5C8E" w:rsidRDefault="003257E9" w:rsidP="003257E9">
            <w:pPr>
              <w:pStyle w:val="acctfourfigures"/>
              <w:tabs>
                <w:tab w:val="clear" w:pos="765"/>
              </w:tabs>
              <w:spacing w:line="240" w:lineRule="atLeast"/>
              <w:jc w:val="center"/>
              <w:rPr>
                <w:rFonts w:cs="Times New Roman"/>
                <w:szCs w:val="22"/>
              </w:rPr>
            </w:pPr>
          </w:p>
        </w:tc>
        <w:tc>
          <w:tcPr>
            <w:tcW w:w="2610"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7D5462" w:rsidRPr="00AB5C8E" w:rsidTr="00794C56">
        <w:trPr>
          <w:cantSplit/>
          <w:tblHeader/>
        </w:trPr>
        <w:tc>
          <w:tcPr>
            <w:tcW w:w="4050" w:type="dxa"/>
          </w:tcPr>
          <w:p w:rsidR="007D5462" w:rsidRPr="00AB5C8E" w:rsidRDefault="007D5462" w:rsidP="007D5462">
            <w:pPr>
              <w:pStyle w:val="acctfourfigures"/>
              <w:tabs>
                <w:tab w:val="clear" w:pos="765"/>
              </w:tabs>
              <w:spacing w:line="240" w:lineRule="atLeast"/>
              <w:jc w:val="center"/>
              <w:rPr>
                <w:rFonts w:cs="Times New Roman"/>
                <w:szCs w:val="22"/>
              </w:rPr>
            </w:pPr>
          </w:p>
        </w:tc>
        <w:tc>
          <w:tcPr>
            <w:tcW w:w="117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27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17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5A76B6" w:rsidRPr="00AB5C8E" w:rsidTr="00794C56">
        <w:trPr>
          <w:cantSplit/>
        </w:trPr>
        <w:tc>
          <w:tcPr>
            <w:tcW w:w="4050" w:type="dxa"/>
            <w:vAlign w:val="bottom"/>
          </w:tcPr>
          <w:p w:rsidR="005A76B6" w:rsidRPr="00AB5C8E" w:rsidRDefault="005A76B6" w:rsidP="005A76B6">
            <w:pPr>
              <w:spacing w:line="240" w:lineRule="atLeast"/>
              <w:rPr>
                <w:rFonts w:cs="Times New Roman"/>
                <w:szCs w:val="22"/>
              </w:rPr>
            </w:pPr>
          </w:p>
        </w:tc>
        <w:tc>
          <w:tcPr>
            <w:tcW w:w="5130" w:type="dxa"/>
            <w:gridSpan w:val="7"/>
            <w:vAlign w:val="bottom"/>
          </w:tcPr>
          <w:p w:rsidR="005A76B6" w:rsidRPr="00AB5C8E" w:rsidRDefault="005A76B6" w:rsidP="005A76B6">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1B1833" w:rsidRPr="00AB5C8E" w:rsidTr="00794C56">
        <w:trPr>
          <w:cantSplit/>
        </w:trPr>
        <w:tc>
          <w:tcPr>
            <w:tcW w:w="4050" w:type="dxa"/>
            <w:vAlign w:val="bottom"/>
          </w:tcPr>
          <w:p w:rsidR="001B1833" w:rsidRPr="00AB5C8E" w:rsidRDefault="001B1833" w:rsidP="00794C56">
            <w:pPr>
              <w:spacing w:line="240" w:lineRule="atLeast"/>
              <w:ind w:firstLine="11"/>
              <w:rPr>
                <w:rFonts w:cs="Times New Roman"/>
                <w:szCs w:val="22"/>
              </w:rPr>
            </w:pPr>
            <w:r w:rsidRPr="00AB5C8E">
              <w:rPr>
                <w:rFonts w:cs="Times New Roman"/>
                <w:szCs w:val="22"/>
              </w:rPr>
              <w:t xml:space="preserve">Salaries and wages </w:t>
            </w:r>
          </w:p>
        </w:tc>
        <w:tc>
          <w:tcPr>
            <w:tcW w:w="1170" w:type="dxa"/>
          </w:tcPr>
          <w:p w:rsidR="001B1833" w:rsidRPr="001B1833" w:rsidRDefault="001B1833" w:rsidP="001B1833">
            <w:pPr>
              <w:pStyle w:val="acctfourfigures"/>
              <w:tabs>
                <w:tab w:val="clear" w:pos="765"/>
                <w:tab w:val="decimal" w:pos="922"/>
              </w:tabs>
              <w:spacing w:line="240" w:lineRule="atLeast"/>
              <w:ind w:right="-133"/>
              <w:rPr>
                <w:rFonts w:cs="Times New Roman"/>
                <w:szCs w:val="22"/>
                <w:lang w:val="en-US" w:bidi="th-TH"/>
              </w:rPr>
            </w:pPr>
            <w:r w:rsidRPr="001B1833">
              <w:rPr>
                <w:rFonts w:cs="Times New Roman"/>
                <w:szCs w:val="22"/>
                <w:lang w:val="en-US" w:bidi="th-TH"/>
              </w:rPr>
              <w:t>255,376</w:t>
            </w:r>
          </w:p>
        </w:tc>
        <w:tc>
          <w:tcPr>
            <w:tcW w:w="270" w:type="dxa"/>
          </w:tcPr>
          <w:p w:rsidR="001B1833" w:rsidRPr="001B1833" w:rsidRDefault="001B1833" w:rsidP="001B1833">
            <w:pPr>
              <w:pStyle w:val="acctfourfigures"/>
              <w:tabs>
                <w:tab w:val="clear" w:pos="765"/>
                <w:tab w:val="decimal" w:pos="937"/>
              </w:tabs>
              <w:spacing w:line="240" w:lineRule="atLeast"/>
              <w:ind w:right="-133"/>
              <w:rPr>
                <w:rFonts w:cs="Times New Roman"/>
                <w:szCs w:val="22"/>
                <w:lang w:val="en-US" w:bidi="th-TH"/>
              </w:rPr>
            </w:pPr>
          </w:p>
        </w:tc>
        <w:tc>
          <w:tcPr>
            <w:tcW w:w="1170" w:type="dxa"/>
          </w:tcPr>
          <w:p w:rsidR="001B1833" w:rsidRPr="001B1833" w:rsidRDefault="001B1833" w:rsidP="00794C56">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289,713</w:t>
            </w:r>
          </w:p>
        </w:tc>
        <w:tc>
          <w:tcPr>
            <w:tcW w:w="180" w:type="dxa"/>
          </w:tcPr>
          <w:p w:rsidR="001B1833" w:rsidRPr="001B1833" w:rsidRDefault="001B1833" w:rsidP="001B1833">
            <w:pPr>
              <w:ind w:right="-133"/>
              <w:rPr>
                <w:rFonts w:cs="Times New Roman"/>
                <w:szCs w:val="22"/>
                <w:lang w:val="en-US" w:bidi="th-TH"/>
              </w:rPr>
            </w:pPr>
          </w:p>
        </w:tc>
        <w:tc>
          <w:tcPr>
            <w:tcW w:w="1080" w:type="dxa"/>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244,029</w:t>
            </w:r>
          </w:p>
        </w:tc>
        <w:tc>
          <w:tcPr>
            <w:tcW w:w="180" w:type="dxa"/>
          </w:tcPr>
          <w:p w:rsidR="001B1833" w:rsidRPr="001B1833" w:rsidRDefault="001B1833" w:rsidP="001B1833">
            <w:pPr>
              <w:ind w:right="-133"/>
              <w:rPr>
                <w:rFonts w:cs="Times New Roman"/>
                <w:szCs w:val="22"/>
                <w:lang w:val="en-US" w:bidi="th-TH"/>
              </w:rPr>
            </w:pPr>
          </w:p>
        </w:tc>
        <w:tc>
          <w:tcPr>
            <w:tcW w:w="1080" w:type="dxa"/>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273,857</w:t>
            </w:r>
          </w:p>
        </w:tc>
      </w:tr>
      <w:tr w:rsidR="001B1833" w:rsidRPr="00AB5C8E" w:rsidTr="00794C56">
        <w:trPr>
          <w:cantSplit/>
        </w:trPr>
        <w:tc>
          <w:tcPr>
            <w:tcW w:w="4050" w:type="dxa"/>
            <w:vAlign w:val="center"/>
          </w:tcPr>
          <w:p w:rsidR="001B1833" w:rsidRPr="00AB5C8E" w:rsidRDefault="001B1833" w:rsidP="00794C56">
            <w:pPr>
              <w:spacing w:line="240" w:lineRule="atLeast"/>
              <w:ind w:firstLine="11"/>
              <w:rPr>
                <w:rFonts w:cs="Times New Roman"/>
                <w:szCs w:val="22"/>
              </w:rPr>
            </w:pPr>
            <w:r w:rsidRPr="00AB5C8E">
              <w:rPr>
                <w:rFonts w:cs="Times New Roman"/>
                <w:szCs w:val="22"/>
              </w:rPr>
              <w:t>Welfares and others</w:t>
            </w:r>
          </w:p>
        </w:tc>
        <w:tc>
          <w:tcPr>
            <w:tcW w:w="11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26,920</w:t>
            </w:r>
          </w:p>
        </w:tc>
        <w:tc>
          <w:tcPr>
            <w:tcW w:w="2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1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41,017</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080" w:type="dxa"/>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26,125</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080" w:type="dxa"/>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40,020</w:t>
            </w:r>
          </w:p>
        </w:tc>
      </w:tr>
      <w:tr w:rsidR="001B1833" w:rsidRPr="00AB5C8E" w:rsidTr="00794C56">
        <w:trPr>
          <w:cantSplit/>
        </w:trPr>
        <w:tc>
          <w:tcPr>
            <w:tcW w:w="4050" w:type="dxa"/>
            <w:vAlign w:val="center"/>
          </w:tcPr>
          <w:p w:rsidR="001B1833" w:rsidRPr="00AB5C8E" w:rsidRDefault="001B1833" w:rsidP="00794C56">
            <w:pPr>
              <w:spacing w:line="240" w:lineRule="atLeast"/>
              <w:ind w:firstLine="11"/>
              <w:rPr>
                <w:rFonts w:cs="Times New Roman"/>
                <w:szCs w:val="22"/>
              </w:rPr>
            </w:pPr>
            <w:r w:rsidRPr="00AB5C8E">
              <w:rPr>
                <w:rFonts w:cs="Times New Roman"/>
                <w:szCs w:val="22"/>
              </w:rPr>
              <w:t>Defined contribution plans</w:t>
            </w:r>
          </w:p>
        </w:tc>
        <w:tc>
          <w:tcPr>
            <w:tcW w:w="11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17,666</w:t>
            </w:r>
          </w:p>
        </w:tc>
        <w:tc>
          <w:tcPr>
            <w:tcW w:w="2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1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16,720</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080" w:type="dxa"/>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17,013</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080" w:type="dxa"/>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16,038</w:t>
            </w:r>
          </w:p>
        </w:tc>
      </w:tr>
      <w:tr w:rsidR="001B1833" w:rsidRPr="00AB5C8E" w:rsidTr="00794C56">
        <w:trPr>
          <w:cantSplit/>
        </w:trPr>
        <w:tc>
          <w:tcPr>
            <w:tcW w:w="4050" w:type="dxa"/>
            <w:vAlign w:val="center"/>
          </w:tcPr>
          <w:p w:rsidR="001B1833" w:rsidRPr="00AB5C8E" w:rsidRDefault="001B1833" w:rsidP="00794C56">
            <w:pPr>
              <w:spacing w:line="240" w:lineRule="atLeast"/>
              <w:ind w:firstLine="11"/>
              <w:rPr>
                <w:rFonts w:cs="Times New Roman"/>
                <w:szCs w:val="22"/>
              </w:rPr>
            </w:pPr>
            <w:r w:rsidRPr="00AB5C8E">
              <w:rPr>
                <w:rFonts w:cs="Times New Roman"/>
                <w:szCs w:val="22"/>
              </w:rPr>
              <w:t>Defined benefit plans</w:t>
            </w:r>
          </w:p>
        </w:tc>
        <w:tc>
          <w:tcPr>
            <w:tcW w:w="11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5,236</w:t>
            </w:r>
          </w:p>
        </w:tc>
        <w:tc>
          <w:tcPr>
            <w:tcW w:w="2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1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4,378</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080" w:type="dxa"/>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5,009</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080" w:type="dxa"/>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4,074</w:t>
            </w:r>
          </w:p>
        </w:tc>
      </w:tr>
      <w:tr w:rsidR="001B1833" w:rsidRPr="00AB5C8E" w:rsidTr="00794C56">
        <w:trPr>
          <w:cantSplit/>
        </w:trPr>
        <w:tc>
          <w:tcPr>
            <w:tcW w:w="4050" w:type="dxa"/>
            <w:vAlign w:val="bottom"/>
          </w:tcPr>
          <w:p w:rsidR="001B1833" w:rsidRPr="00AB5C8E" w:rsidRDefault="001B1833" w:rsidP="00794C56">
            <w:pPr>
              <w:spacing w:line="240" w:lineRule="atLeast"/>
              <w:ind w:firstLine="11"/>
              <w:rPr>
                <w:rFonts w:cs="Times New Roman"/>
                <w:szCs w:val="22"/>
              </w:rPr>
            </w:pPr>
            <w:r w:rsidRPr="00AB5C8E">
              <w:rPr>
                <w:rFonts w:cs="Times New Roman"/>
                <w:szCs w:val="22"/>
              </w:rPr>
              <w:t>Directors’ remuneration</w:t>
            </w:r>
          </w:p>
        </w:tc>
        <w:tc>
          <w:tcPr>
            <w:tcW w:w="1170" w:type="dxa"/>
            <w:tcBorders>
              <w:bottom w:val="single" w:sz="4" w:space="0" w:color="auto"/>
            </w:tcBorders>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2,583</w:t>
            </w:r>
          </w:p>
        </w:tc>
        <w:tc>
          <w:tcPr>
            <w:tcW w:w="27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170" w:type="dxa"/>
            <w:tcBorders>
              <w:bottom w:val="single" w:sz="4" w:space="0" w:color="auto"/>
            </w:tcBorders>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r w:rsidRPr="001B1833">
              <w:rPr>
                <w:rFonts w:cs="Times New Roman"/>
                <w:szCs w:val="22"/>
                <w:lang w:val="en-US" w:bidi="th-TH"/>
              </w:rPr>
              <w:t>3,814</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2,583</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rsidR="001B1833" w:rsidRPr="001B1833" w:rsidRDefault="001B1833" w:rsidP="00794C56">
            <w:pPr>
              <w:pStyle w:val="acctfourfigures"/>
              <w:tabs>
                <w:tab w:val="clear" w:pos="765"/>
                <w:tab w:val="decimal" w:pos="821"/>
              </w:tabs>
              <w:spacing w:line="240" w:lineRule="atLeast"/>
              <w:ind w:right="-133"/>
              <w:rPr>
                <w:rFonts w:cs="Times New Roman"/>
                <w:szCs w:val="22"/>
                <w:lang w:val="en-US" w:bidi="th-TH"/>
              </w:rPr>
            </w:pPr>
            <w:r w:rsidRPr="001B1833">
              <w:rPr>
                <w:rFonts w:cs="Times New Roman"/>
                <w:szCs w:val="22"/>
                <w:lang w:val="en-US" w:bidi="th-TH"/>
              </w:rPr>
              <w:t>3,814</w:t>
            </w:r>
          </w:p>
        </w:tc>
      </w:tr>
      <w:tr w:rsidR="001B1833" w:rsidRPr="00AB5C8E" w:rsidTr="00794C56">
        <w:trPr>
          <w:cantSplit/>
        </w:trPr>
        <w:tc>
          <w:tcPr>
            <w:tcW w:w="4050" w:type="dxa"/>
          </w:tcPr>
          <w:p w:rsidR="001B1833" w:rsidRPr="00AB5C8E" w:rsidRDefault="001B1833" w:rsidP="00794C56">
            <w:pPr>
              <w:spacing w:line="240" w:lineRule="atLeast"/>
              <w:ind w:firstLine="11"/>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rsidR="001B1833" w:rsidRPr="001B1833" w:rsidRDefault="001B1833" w:rsidP="001B1833">
            <w:pPr>
              <w:pStyle w:val="acctfourfigures"/>
              <w:tabs>
                <w:tab w:val="clear" w:pos="765"/>
                <w:tab w:val="decimal" w:pos="925"/>
              </w:tabs>
              <w:spacing w:line="240" w:lineRule="atLeast"/>
              <w:ind w:right="-133"/>
              <w:rPr>
                <w:rFonts w:cs="Times New Roman"/>
                <w:b/>
                <w:bCs/>
                <w:szCs w:val="22"/>
                <w:lang w:val="en-US" w:bidi="th-TH"/>
              </w:rPr>
            </w:pPr>
            <w:r w:rsidRPr="001B1833">
              <w:rPr>
                <w:rFonts w:cs="Times New Roman"/>
                <w:b/>
                <w:bCs/>
                <w:szCs w:val="22"/>
                <w:lang w:val="en-US" w:bidi="th-TH"/>
              </w:rPr>
              <w:t>307,781</w:t>
            </w:r>
          </w:p>
        </w:tc>
        <w:tc>
          <w:tcPr>
            <w:tcW w:w="270" w:type="dxa"/>
          </w:tcPr>
          <w:p w:rsidR="001B1833" w:rsidRPr="001B1833" w:rsidRDefault="001B1833" w:rsidP="001B1833">
            <w:pPr>
              <w:pStyle w:val="acctfourfigures"/>
              <w:tabs>
                <w:tab w:val="clear" w:pos="765"/>
                <w:tab w:val="decimal" w:pos="925"/>
              </w:tabs>
              <w:spacing w:line="240" w:lineRule="atLeast"/>
              <w:ind w:right="-133"/>
              <w:rPr>
                <w:rFonts w:cs="Times New Roman"/>
                <w:b/>
                <w:bCs/>
                <w:szCs w:val="22"/>
                <w:lang w:val="en-US" w:bidi="th-TH"/>
              </w:rPr>
            </w:pPr>
          </w:p>
        </w:tc>
        <w:tc>
          <w:tcPr>
            <w:tcW w:w="1170" w:type="dxa"/>
            <w:tcBorders>
              <w:top w:val="single" w:sz="4" w:space="0" w:color="auto"/>
              <w:bottom w:val="double" w:sz="4" w:space="0" w:color="auto"/>
            </w:tcBorders>
          </w:tcPr>
          <w:p w:rsidR="001B1833" w:rsidRPr="001B1833" w:rsidRDefault="001B1833" w:rsidP="001B1833">
            <w:pPr>
              <w:pStyle w:val="acctfourfigures"/>
              <w:tabs>
                <w:tab w:val="clear" w:pos="765"/>
                <w:tab w:val="decimal" w:pos="925"/>
              </w:tabs>
              <w:spacing w:line="240" w:lineRule="atLeast"/>
              <w:ind w:right="-133"/>
              <w:rPr>
                <w:rFonts w:cs="Times New Roman"/>
                <w:b/>
                <w:bCs/>
                <w:szCs w:val="22"/>
                <w:lang w:val="en-US" w:bidi="th-TH"/>
              </w:rPr>
            </w:pPr>
            <w:r w:rsidRPr="001B1833">
              <w:rPr>
                <w:rFonts w:cs="Times New Roman"/>
                <w:b/>
                <w:bCs/>
                <w:szCs w:val="22"/>
                <w:lang w:val="en-US" w:bidi="th-TH"/>
              </w:rPr>
              <w:t>355,642</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rsidR="001B1833" w:rsidRPr="001B1833" w:rsidRDefault="001B1833" w:rsidP="00794C56">
            <w:pPr>
              <w:pStyle w:val="acctfourfigures"/>
              <w:tabs>
                <w:tab w:val="clear" w:pos="765"/>
                <w:tab w:val="decimal" w:pos="821"/>
              </w:tabs>
              <w:spacing w:line="240" w:lineRule="atLeast"/>
              <w:ind w:right="-133"/>
              <w:rPr>
                <w:rFonts w:cs="Times New Roman"/>
                <w:b/>
                <w:bCs/>
                <w:szCs w:val="22"/>
                <w:lang w:val="en-US" w:bidi="th-TH"/>
              </w:rPr>
            </w:pPr>
            <w:r w:rsidRPr="001B1833">
              <w:rPr>
                <w:rFonts w:cs="Times New Roman"/>
                <w:b/>
                <w:bCs/>
                <w:szCs w:val="22"/>
                <w:lang w:val="en-US" w:bidi="th-TH"/>
              </w:rPr>
              <w:t>294,759</w:t>
            </w:r>
          </w:p>
        </w:tc>
        <w:tc>
          <w:tcPr>
            <w:tcW w:w="180" w:type="dxa"/>
          </w:tcPr>
          <w:p w:rsidR="001B1833" w:rsidRPr="001B1833" w:rsidRDefault="001B1833" w:rsidP="001B1833">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rsidR="001B1833" w:rsidRPr="001B1833" w:rsidRDefault="001B1833" w:rsidP="00794C56">
            <w:pPr>
              <w:pStyle w:val="acctfourfigures"/>
              <w:tabs>
                <w:tab w:val="clear" w:pos="765"/>
                <w:tab w:val="decimal" w:pos="821"/>
              </w:tabs>
              <w:spacing w:line="240" w:lineRule="atLeast"/>
              <w:ind w:right="-133"/>
              <w:rPr>
                <w:rFonts w:cs="Times New Roman"/>
                <w:b/>
                <w:bCs/>
                <w:szCs w:val="22"/>
                <w:lang w:val="en-US" w:bidi="th-TH"/>
              </w:rPr>
            </w:pPr>
            <w:r w:rsidRPr="001B1833">
              <w:rPr>
                <w:rFonts w:cs="Times New Roman"/>
                <w:b/>
                <w:bCs/>
                <w:szCs w:val="22"/>
                <w:lang w:val="en-US" w:bidi="th-TH"/>
              </w:rPr>
              <w:t>337,803</w:t>
            </w:r>
          </w:p>
        </w:tc>
      </w:tr>
    </w:tbl>
    <w:p w:rsidR="003257E9" w:rsidRPr="00AB5C8E" w:rsidRDefault="003257E9" w:rsidP="00286B99">
      <w:pPr>
        <w:pStyle w:val="BodyText"/>
        <w:spacing w:after="0" w:line="240" w:lineRule="atLeast"/>
        <w:ind w:left="562"/>
        <w:jc w:val="both"/>
        <w:rPr>
          <w:rFonts w:cs="Times New Roman"/>
          <w:szCs w:val="22"/>
          <w:lang w:val="en-US"/>
        </w:rPr>
      </w:pPr>
    </w:p>
    <w:p w:rsidR="00F62289" w:rsidRPr="00AB5C8E" w:rsidRDefault="00F62289" w:rsidP="003257E9">
      <w:pPr>
        <w:pStyle w:val="BodyText"/>
        <w:spacing w:after="0" w:line="240" w:lineRule="atLeast"/>
        <w:ind w:left="540"/>
        <w:jc w:val="both"/>
        <w:rPr>
          <w:rFonts w:cs="Times New Roman"/>
          <w:szCs w:val="22"/>
          <w:lang w:val="en-US"/>
        </w:rPr>
      </w:pPr>
      <w:r w:rsidRPr="00AB5C8E">
        <w:rPr>
          <w:rFonts w:cs="Times New Roman"/>
          <w:szCs w:val="22"/>
          <w:lang w:val="en-US"/>
        </w:rPr>
        <w:t>The defined contribution plans comprise provident funds established by the Group for its employees. Membership to the funds is voluntary. Contributions are made monthly by the em</w:t>
      </w:r>
      <w:r w:rsidR="006D5141" w:rsidRPr="00AB5C8E">
        <w:rPr>
          <w:rFonts w:cs="Times New Roman"/>
          <w:szCs w:val="22"/>
          <w:lang w:val="en-US"/>
        </w:rPr>
        <w:t>ployees at rates ranging from 5</w:t>
      </w:r>
      <w:r w:rsidR="003C48A8" w:rsidRPr="00AB5C8E">
        <w:rPr>
          <w:rFonts w:cs="Times New Roman"/>
          <w:szCs w:val="22"/>
          <w:lang w:val="en-US"/>
        </w:rPr>
        <w:t>% to 15</w:t>
      </w:r>
      <w:r w:rsidRPr="00AB5C8E">
        <w:rPr>
          <w:rFonts w:cs="Times New Roman"/>
          <w:szCs w:val="22"/>
          <w:lang w:val="en-US"/>
        </w:rPr>
        <w:t xml:space="preserve">% of their basic salaries and by the Group from 5% to 10% of the </w:t>
      </w:r>
      <w:r w:rsidR="00907D7E" w:rsidRPr="00AB5C8E">
        <w:rPr>
          <w:rFonts w:cs="Times New Roman"/>
          <w:szCs w:val="22"/>
          <w:lang w:val="en-US"/>
        </w:rPr>
        <w:br/>
      </w:r>
      <w:r w:rsidRPr="00AB5C8E">
        <w:rPr>
          <w:rFonts w:cs="Times New Roman"/>
          <w:szCs w:val="22"/>
          <w:lang w:val="en-US"/>
        </w:rPr>
        <w:t>employees’ basic salaries. The provident funds are registered with the Ministry of Finance as juristic entities and are managed by a licensed Fund Manager.</w:t>
      </w:r>
    </w:p>
    <w:p w:rsidR="008E5758" w:rsidRDefault="008E5758" w:rsidP="003257E9">
      <w:pPr>
        <w:pStyle w:val="BodyText"/>
        <w:spacing w:after="0" w:line="240" w:lineRule="atLeast"/>
        <w:ind w:left="540"/>
        <w:jc w:val="both"/>
        <w:rPr>
          <w:rFonts w:cs="Times New Roman"/>
          <w:szCs w:val="22"/>
          <w:lang w:val="en-US"/>
        </w:rPr>
      </w:pPr>
      <w:r>
        <w:rPr>
          <w:rFonts w:cs="Times New Roman"/>
          <w:szCs w:val="22"/>
          <w:lang w:val="en-US"/>
        </w:rPr>
        <w:br w:type="page"/>
      </w:r>
    </w:p>
    <w:p w:rsidR="00F62289" w:rsidRPr="00AB5C8E" w:rsidRDefault="00F62289" w:rsidP="0053704F">
      <w:pPr>
        <w:pStyle w:val="Heading1"/>
        <w:tabs>
          <w:tab w:val="clear" w:pos="1134"/>
          <w:tab w:val="num" w:pos="-1710"/>
        </w:tabs>
        <w:spacing w:before="0" w:after="0" w:line="240" w:lineRule="atLeast"/>
        <w:ind w:left="540" w:hanging="540"/>
        <w:rPr>
          <w:rFonts w:cs="Times New Roman"/>
          <w:bCs/>
          <w:szCs w:val="24"/>
        </w:rPr>
      </w:pPr>
      <w:r w:rsidRPr="00AB5C8E">
        <w:rPr>
          <w:rFonts w:cs="Times New Roman"/>
          <w:bCs/>
          <w:szCs w:val="24"/>
        </w:rPr>
        <w:t>Income tax expense</w:t>
      </w:r>
    </w:p>
    <w:p w:rsidR="00F62289" w:rsidRPr="00AB5C8E" w:rsidRDefault="00F62289" w:rsidP="00D01526">
      <w:pPr>
        <w:pStyle w:val="BodyText"/>
        <w:spacing w:after="0" w:line="240" w:lineRule="atLeast"/>
        <w:rPr>
          <w:rFonts w:cs="Times New Roman"/>
          <w:szCs w:val="22"/>
        </w:rPr>
      </w:pPr>
    </w:p>
    <w:p w:rsidR="00F62289" w:rsidRPr="00861338" w:rsidRDefault="00F62289" w:rsidP="00D01526">
      <w:pPr>
        <w:spacing w:line="240" w:lineRule="atLeast"/>
        <w:ind w:left="540"/>
        <w:jc w:val="both"/>
        <w:rPr>
          <w:rFonts w:cs="Times New Roman"/>
          <w:i/>
          <w:iCs/>
          <w:szCs w:val="22"/>
          <w:shd w:val="clear" w:color="auto" w:fill="D9D9D9"/>
          <w:lang w:bidi="th-TH"/>
        </w:rPr>
      </w:pPr>
      <w:r w:rsidRPr="00AB5C8E">
        <w:rPr>
          <w:rFonts w:cs="Times New Roman"/>
          <w:b/>
          <w:bCs/>
          <w:i/>
          <w:iCs/>
          <w:szCs w:val="22"/>
        </w:rPr>
        <w:t>Income tax recognised in profit or loss</w:t>
      </w:r>
    </w:p>
    <w:p w:rsidR="00F62289" w:rsidRPr="00861338" w:rsidRDefault="00F62289" w:rsidP="00D01526">
      <w:pPr>
        <w:pStyle w:val="BodyText"/>
        <w:spacing w:after="0" w:line="240" w:lineRule="atLeast"/>
        <w:rPr>
          <w:rFonts w:cs="Times New Roman"/>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3859"/>
        <w:gridCol w:w="11"/>
        <w:gridCol w:w="682"/>
        <w:gridCol w:w="1080"/>
        <w:gridCol w:w="180"/>
        <w:gridCol w:w="1098"/>
        <w:gridCol w:w="180"/>
        <w:gridCol w:w="972"/>
        <w:gridCol w:w="180"/>
        <w:gridCol w:w="1044"/>
      </w:tblGrid>
      <w:tr w:rsidR="00F62289" w:rsidRPr="00AB5C8E" w:rsidTr="00794C56">
        <w:trPr>
          <w:cantSplit/>
          <w:tblHeader/>
        </w:trPr>
        <w:tc>
          <w:tcPr>
            <w:tcW w:w="3870" w:type="dxa"/>
            <w:gridSpan w:val="2"/>
          </w:tcPr>
          <w:p w:rsidR="00F62289" w:rsidRPr="00AB5C8E" w:rsidRDefault="00F62289" w:rsidP="003257E9">
            <w:pPr>
              <w:pStyle w:val="acctfourfigures"/>
              <w:spacing w:line="240" w:lineRule="atLeast"/>
              <w:jc w:val="center"/>
              <w:rPr>
                <w:rFonts w:cs="Times New Roman"/>
              </w:rPr>
            </w:pPr>
          </w:p>
        </w:tc>
        <w:tc>
          <w:tcPr>
            <w:tcW w:w="682" w:type="dxa"/>
          </w:tcPr>
          <w:p w:rsidR="00F62289" w:rsidRPr="00AB5C8E" w:rsidRDefault="00F62289" w:rsidP="003257E9">
            <w:pPr>
              <w:pStyle w:val="acctfourfigures"/>
              <w:tabs>
                <w:tab w:val="clear" w:pos="765"/>
              </w:tabs>
              <w:spacing w:line="240" w:lineRule="atLeast"/>
              <w:ind w:left="101" w:right="-79"/>
              <w:jc w:val="center"/>
              <w:rPr>
                <w:rFonts w:cs="Times New Roman"/>
                <w:b/>
                <w:bCs/>
              </w:rPr>
            </w:pPr>
          </w:p>
        </w:tc>
        <w:tc>
          <w:tcPr>
            <w:tcW w:w="2358" w:type="dxa"/>
            <w:gridSpan w:val="3"/>
            <w:vAlign w:val="center"/>
          </w:tcPr>
          <w:p w:rsidR="00436072" w:rsidRPr="00AB5C8E" w:rsidRDefault="00F6228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F62289" w:rsidRPr="00AB5C8E" w:rsidRDefault="00F6228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F62289" w:rsidRPr="00AB5C8E" w:rsidRDefault="00F62289" w:rsidP="003257E9">
            <w:pPr>
              <w:pStyle w:val="acctfourfigures"/>
              <w:tabs>
                <w:tab w:val="clear" w:pos="765"/>
              </w:tabs>
              <w:spacing w:line="240" w:lineRule="atLeast"/>
              <w:ind w:left="-79" w:right="-79"/>
              <w:jc w:val="center"/>
              <w:rPr>
                <w:rFonts w:cs="Times New Roman"/>
                <w:b/>
                <w:bCs/>
                <w:szCs w:val="22"/>
              </w:rPr>
            </w:pPr>
          </w:p>
        </w:tc>
        <w:tc>
          <w:tcPr>
            <w:tcW w:w="2196" w:type="dxa"/>
            <w:gridSpan w:val="3"/>
            <w:vAlign w:val="center"/>
          </w:tcPr>
          <w:p w:rsidR="00F62289" w:rsidRPr="00AB5C8E" w:rsidRDefault="00F6228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F62289" w:rsidRPr="00AB5C8E" w:rsidRDefault="00F6228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7D5462" w:rsidRPr="00AB5C8E" w:rsidTr="00794C56">
        <w:trPr>
          <w:cantSplit/>
          <w:tblHeader/>
        </w:trPr>
        <w:tc>
          <w:tcPr>
            <w:tcW w:w="3859" w:type="dxa"/>
          </w:tcPr>
          <w:p w:rsidR="007D5462" w:rsidRPr="00AB5C8E" w:rsidRDefault="007D5462" w:rsidP="007D5462">
            <w:pPr>
              <w:pStyle w:val="acctfourfigures"/>
              <w:spacing w:line="240" w:lineRule="atLeast"/>
              <w:jc w:val="center"/>
              <w:rPr>
                <w:rFonts w:cs="Times New Roman"/>
              </w:rPr>
            </w:pPr>
          </w:p>
        </w:tc>
        <w:tc>
          <w:tcPr>
            <w:tcW w:w="693" w:type="dxa"/>
            <w:gridSpan w:val="2"/>
          </w:tcPr>
          <w:p w:rsidR="007D5462" w:rsidRPr="00AB5C8E" w:rsidRDefault="007D5462" w:rsidP="007D5462">
            <w:pPr>
              <w:pStyle w:val="acctfourfigures"/>
              <w:tabs>
                <w:tab w:val="clear" w:pos="765"/>
              </w:tabs>
              <w:spacing w:line="240" w:lineRule="atLeast"/>
              <w:ind w:left="-79" w:right="-79"/>
              <w:jc w:val="center"/>
              <w:rPr>
                <w:rFonts w:cs="Times New Roman"/>
                <w:i/>
                <w:iCs/>
              </w:rPr>
            </w:pPr>
            <w:r w:rsidRPr="00AB5C8E">
              <w:rPr>
                <w:rFonts w:cs="Times New Roman"/>
                <w:i/>
                <w:iCs/>
              </w:rPr>
              <w:t>Note</w:t>
            </w:r>
          </w:p>
        </w:tc>
        <w:tc>
          <w:tcPr>
            <w:tcW w:w="10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98"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972"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44"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5A76B6" w:rsidRPr="00AB5C8E" w:rsidTr="00794C56">
        <w:trPr>
          <w:cantSplit/>
          <w:tblHeader/>
        </w:trPr>
        <w:tc>
          <w:tcPr>
            <w:tcW w:w="3859" w:type="dxa"/>
          </w:tcPr>
          <w:p w:rsidR="005A76B6" w:rsidRPr="00AB5C8E" w:rsidRDefault="005A76B6" w:rsidP="005A76B6">
            <w:pPr>
              <w:pStyle w:val="acctfourfigures"/>
              <w:spacing w:line="240" w:lineRule="atLeast"/>
              <w:jc w:val="center"/>
              <w:rPr>
                <w:rFonts w:cs="Times New Roman"/>
              </w:rPr>
            </w:pPr>
          </w:p>
        </w:tc>
        <w:tc>
          <w:tcPr>
            <w:tcW w:w="693" w:type="dxa"/>
            <w:gridSpan w:val="2"/>
          </w:tcPr>
          <w:p w:rsidR="005A76B6" w:rsidRPr="00AB5C8E" w:rsidRDefault="005A76B6" w:rsidP="005A76B6">
            <w:pPr>
              <w:pStyle w:val="acctfourfigures"/>
              <w:tabs>
                <w:tab w:val="clear" w:pos="765"/>
              </w:tabs>
              <w:spacing w:line="240" w:lineRule="atLeast"/>
              <w:ind w:left="-79" w:right="-79"/>
              <w:jc w:val="center"/>
              <w:rPr>
                <w:rFonts w:cs="Times New Roman"/>
                <w:i/>
                <w:iCs/>
              </w:rPr>
            </w:pPr>
          </w:p>
        </w:tc>
        <w:tc>
          <w:tcPr>
            <w:tcW w:w="4734" w:type="dxa"/>
            <w:gridSpan w:val="7"/>
          </w:tcPr>
          <w:p w:rsidR="005A76B6" w:rsidRPr="00AB5C8E" w:rsidRDefault="005A76B6" w:rsidP="005A76B6">
            <w:pPr>
              <w:pStyle w:val="acctfourfigures"/>
              <w:tabs>
                <w:tab w:val="clear" w:pos="765"/>
              </w:tabs>
              <w:spacing w:line="240" w:lineRule="atLeast"/>
              <w:ind w:left="-79" w:right="-79"/>
              <w:jc w:val="center"/>
              <w:rPr>
                <w:rFonts w:cs="Times New Roman"/>
              </w:rPr>
            </w:pPr>
            <w:r w:rsidRPr="00AB5C8E">
              <w:rPr>
                <w:rFonts w:cs="Times New Roman"/>
                <w:i/>
                <w:iCs/>
              </w:rPr>
              <w:t>(in thousand Baht)</w:t>
            </w:r>
          </w:p>
        </w:tc>
      </w:tr>
      <w:tr w:rsidR="005A76B6" w:rsidRPr="00AB5C8E" w:rsidTr="00794C56">
        <w:trPr>
          <w:cantSplit/>
        </w:trPr>
        <w:tc>
          <w:tcPr>
            <w:tcW w:w="3859" w:type="dxa"/>
            <w:vAlign w:val="bottom"/>
          </w:tcPr>
          <w:p w:rsidR="005A76B6" w:rsidRPr="00AB5C8E" w:rsidRDefault="005A76B6" w:rsidP="00794C56">
            <w:pPr>
              <w:spacing w:line="240" w:lineRule="atLeast"/>
              <w:ind w:firstLine="11"/>
              <w:rPr>
                <w:rFonts w:cs="Times New Roman"/>
                <w:b/>
                <w:bCs/>
              </w:rPr>
            </w:pPr>
            <w:r w:rsidRPr="00AB5C8E">
              <w:rPr>
                <w:rFonts w:cs="Times New Roman"/>
                <w:b/>
                <w:bCs/>
              </w:rPr>
              <w:t xml:space="preserve">Current tax </w:t>
            </w:r>
          </w:p>
        </w:tc>
        <w:tc>
          <w:tcPr>
            <w:tcW w:w="693" w:type="dxa"/>
            <w:gridSpan w:val="2"/>
          </w:tcPr>
          <w:p w:rsidR="005A76B6" w:rsidRPr="00AB5C8E" w:rsidRDefault="005A76B6" w:rsidP="005A76B6">
            <w:pPr>
              <w:pStyle w:val="acctfourfigures"/>
              <w:tabs>
                <w:tab w:val="clear" w:pos="765"/>
              </w:tabs>
              <w:spacing w:line="240" w:lineRule="atLeast"/>
              <w:ind w:right="11"/>
              <w:jc w:val="center"/>
              <w:rPr>
                <w:rFonts w:cs="Times New Roman"/>
                <w:i/>
                <w:iCs/>
              </w:rPr>
            </w:pPr>
          </w:p>
        </w:tc>
        <w:tc>
          <w:tcPr>
            <w:tcW w:w="1080" w:type="dxa"/>
            <w:vAlign w:val="bottom"/>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180" w:type="dxa"/>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1098" w:type="dxa"/>
            <w:vAlign w:val="bottom"/>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180" w:type="dxa"/>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972" w:type="dxa"/>
            <w:vAlign w:val="bottom"/>
          </w:tcPr>
          <w:p w:rsidR="005A76B6" w:rsidRPr="00AB5C8E" w:rsidRDefault="005A76B6" w:rsidP="005A76B6">
            <w:pPr>
              <w:pStyle w:val="acctfourfigures"/>
              <w:tabs>
                <w:tab w:val="clear" w:pos="765"/>
                <w:tab w:val="decimal" w:pos="1091"/>
              </w:tabs>
              <w:spacing w:line="240" w:lineRule="atLeast"/>
              <w:ind w:right="11"/>
              <w:rPr>
                <w:rFonts w:cs="Times New Roman"/>
              </w:rPr>
            </w:pPr>
          </w:p>
        </w:tc>
        <w:tc>
          <w:tcPr>
            <w:tcW w:w="180" w:type="dxa"/>
            <w:vAlign w:val="bottom"/>
          </w:tcPr>
          <w:p w:rsidR="005A76B6" w:rsidRPr="00AB5C8E" w:rsidRDefault="005A76B6" w:rsidP="005A76B6">
            <w:pPr>
              <w:pStyle w:val="acctfourfigures"/>
              <w:spacing w:line="240" w:lineRule="atLeast"/>
              <w:rPr>
                <w:rFonts w:cs="Times New Roman"/>
              </w:rPr>
            </w:pPr>
          </w:p>
        </w:tc>
        <w:tc>
          <w:tcPr>
            <w:tcW w:w="1044" w:type="dxa"/>
            <w:vAlign w:val="bottom"/>
          </w:tcPr>
          <w:p w:rsidR="005A76B6" w:rsidRPr="00AB5C8E" w:rsidRDefault="005A76B6" w:rsidP="005A76B6">
            <w:pPr>
              <w:pStyle w:val="acctfourfigures"/>
              <w:tabs>
                <w:tab w:val="clear" w:pos="765"/>
                <w:tab w:val="decimal" w:pos="1091"/>
              </w:tabs>
              <w:spacing w:line="240" w:lineRule="atLeast"/>
              <w:ind w:right="11"/>
              <w:rPr>
                <w:rFonts w:cs="Times New Roman"/>
              </w:rPr>
            </w:pPr>
          </w:p>
        </w:tc>
      </w:tr>
      <w:tr w:rsidR="007D5462" w:rsidRPr="00AB5C8E" w:rsidTr="00794C56">
        <w:trPr>
          <w:cantSplit/>
        </w:trPr>
        <w:tc>
          <w:tcPr>
            <w:tcW w:w="3859" w:type="dxa"/>
            <w:vAlign w:val="bottom"/>
          </w:tcPr>
          <w:p w:rsidR="007D5462" w:rsidRPr="00AB5C8E" w:rsidRDefault="007D5462" w:rsidP="00794C56">
            <w:pPr>
              <w:spacing w:line="240" w:lineRule="atLeast"/>
              <w:ind w:firstLine="11"/>
              <w:rPr>
                <w:rFonts w:cs="Times New Roman"/>
              </w:rPr>
            </w:pPr>
            <w:r w:rsidRPr="00AB5C8E">
              <w:rPr>
                <w:rFonts w:cs="Times New Roman"/>
              </w:rPr>
              <w:t>Current year</w:t>
            </w:r>
          </w:p>
        </w:tc>
        <w:tc>
          <w:tcPr>
            <w:tcW w:w="693" w:type="dxa"/>
            <w:gridSpan w:val="2"/>
          </w:tcPr>
          <w:p w:rsidR="007D5462" w:rsidRPr="00AB5C8E" w:rsidRDefault="007D5462" w:rsidP="007D5462">
            <w:pPr>
              <w:pStyle w:val="acctfourfigures"/>
              <w:tabs>
                <w:tab w:val="clear" w:pos="765"/>
              </w:tabs>
              <w:spacing w:line="240" w:lineRule="atLeast"/>
              <w:ind w:right="11"/>
              <w:jc w:val="center"/>
              <w:rPr>
                <w:rFonts w:cs="Times New Roman"/>
                <w:i/>
                <w:iCs/>
              </w:rPr>
            </w:pPr>
          </w:p>
        </w:tc>
        <w:tc>
          <w:tcPr>
            <w:tcW w:w="1080" w:type="dxa"/>
            <w:vAlign w:val="bottom"/>
          </w:tcPr>
          <w:p w:rsidR="007D5462" w:rsidRPr="00AB5C8E" w:rsidRDefault="009848E9" w:rsidP="009848E9">
            <w:pPr>
              <w:pStyle w:val="acctfourfigures"/>
              <w:tabs>
                <w:tab w:val="clear" w:pos="765"/>
                <w:tab w:val="decimal" w:pos="499"/>
              </w:tabs>
              <w:spacing w:line="240" w:lineRule="atLeast"/>
              <w:ind w:left="-133" w:right="-115"/>
              <w:rPr>
                <w:rFonts w:cs="Times New Roman"/>
              </w:rPr>
            </w:pPr>
            <w:r>
              <w:rPr>
                <w:rFonts w:cs="Times New Roman"/>
              </w:rPr>
              <w:t>-</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98" w:type="dxa"/>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r w:rsidRPr="00E602AD">
              <w:rPr>
                <w:rFonts w:cs="Times New Roman"/>
              </w:rPr>
              <w:t>18,292</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972" w:type="dxa"/>
            <w:vAlign w:val="bottom"/>
          </w:tcPr>
          <w:p w:rsidR="007D5462" w:rsidRPr="00AB5C8E" w:rsidRDefault="009848E9" w:rsidP="009848E9">
            <w:pPr>
              <w:pStyle w:val="acctfourfigures"/>
              <w:tabs>
                <w:tab w:val="clear" w:pos="765"/>
                <w:tab w:val="decimal" w:pos="499"/>
              </w:tabs>
              <w:spacing w:line="240" w:lineRule="atLeast"/>
              <w:ind w:left="-133" w:right="-115"/>
              <w:rPr>
                <w:rFonts w:cs="Times New Roman"/>
              </w:rPr>
            </w:pPr>
            <w:r>
              <w:rPr>
                <w:rFonts w:cs="Times New Roman"/>
              </w:rPr>
              <w:t>-</w:t>
            </w:r>
          </w:p>
        </w:tc>
        <w:tc>
          <w:tcPr>
            <w:tcW w:w="180" w:type="dxa"/>
            <w:vAlign w:val="bottom"/>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44" w:type="dxa"/>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r w:rsidRPr="00E602AD">
              <w:rPr>
                <w:rFonts w:cs="Times New Roman"/>
              </w:rPr>
              <w:t>18,292</w:t>
            </w:r>
          </w:p>
        </w:tc>
      </w:tr>
      <w:tr w:rsidR="007D5462" w:rsidRPr="00AB5C8E" w:rsidTr="00794C56">
        <w:trPr>
          <w:cantSplit/>
        </w:trPr>
        <w:tc>
          <w:tcPr>
            <w:tcW w:w="3859" w:type="dxa"/>
            <w:vAlign w:val="bottom"/>
          </w:tcPr>
          <w:p w:rsidR="007D5462" w:rsidRPr="00AB5C8E" w:rsidRDefault="00794C56" w:rsidP="00794C56">
            <w:pPr>
              <w:spacing w:line="240" w:lineRule="atLeast"/>
              <w:ind w:firstLine="11"/>
              <w:rPr>
                <w:rFonts w:cs="Times New Roman"/>
              </w:rPr>
            </w:pPr>
            <w:r>
              <w:rPr>
                <w:rFonts w:cs="Times New Roman"/>
              </w:rPr>
              <w:t>Under</w:t>
            </w:r>
            <w:r w:rsidR="007D5462" w:rsidRPr="00AB5C8E">
              <w:rPr>
                <w:rFonts w:cs="Times New Roman"/>
              </w:rPr>
              <w:t xml:space="preserve"> provided in prior year</w:t>
            </w:r>
          </w:p>
        </w:tc>
        <w:tc>
          <w:tcPr>
            <w:tcW w:w="693" w:type="dxa"/>
            <w:gridSpan w:val="2"/>
          </w:tcPr>
          <w:p w:rsidR="007D5462" w:rsidRPr="00AB5C8E" w:rsidRDefault="007D5462" w:rsidP="007D5462">
            <w:pPr>
              <w:pStyle w:val="acctfourfigures"/>
              <w:tabs>
                <w:tab w:val="clear" w:pos="765"/>
              </w:tabs>
              <w:spacing w:line="240" w:lineRule="atLeast"/>
              <w:ind w:right="11"/>
              <w:jc w:val="center"/>
              <w:rPr>
                <w:rFonts w:cs="Times New Roman"/>
                <w:i/>
                <w:iCs/>
              </w:rPr>
            </w:pPr>
          </w:p>
        </w:tc>
        <w:tc>
          <w:tcPr>
            <w:tcW w:w="1080" w:type="dxa"/>
            <w:tcBorders>
              <w:bottom w:val="single" w:sz="4" w:space="0" w:color="auto"/>
            </w:tcBorders>
            <w:vAlign w:val="bottom"/>
          </w:tcPr>
          <w:p w:rsidR="007D5462" w:rsidRPr="00AB5C8E" w:rsidRDefault="009848E9" w:rsidP="009848E9">
            <w:pPr>
              <w:pStyle w:val="acctfourfigures"/>
              <w:tabs>
                <w:tab w:val="clear" w:pos="765"/>
                <w:tab w:val="decimal" w:pos="499"/>
              </w:tabs>
              <w:spacing w:line="240" w:lineRule="atLeast"/>
              <w:ind w:left="-133" w:right="-115"/>
              <w:rPr>
                <w:rFonts w:cs="Times New Roman"/>
              </w:rPr>
            </w:pPr>
            <w:r>
              <w:rPr>
                <w:rFonts w:cs="Times New Roman"/>
              </w:rPr>
              <w:t>-</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98" w:type="dxa"/>
            <w:tcBorders>
              <w:bottom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r w:rsidRPr="00E602AD">
              <w:rPr>
                <w:rFonts w:cs="Times New Roman"/>
              </w:rPr>
              <w:t>1,100</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972" w:type="dxa"/>
            <w:tcBorders>
              <w:bottom w:val="single" w:sz="4" w:space="0" w:color="auto"/>
            </w:tcBorders>
            <w:vAlign w:val="bottom"/>
          </w:tcPr>
          <w:p w:rsidR="007D5462" w:rsidRPr="00AB5C8E" w:rsidRDefault="009848E9" w:rsidP="009848E9">
            <w:pPr>
              <w:pStyle w:val="acctfourfigures"/>
              <w:tabs>
                <w:tab w:val="clear" w:pos="765"/>
                <w:tab w:val="decimal" w:pos="499"/>
              </w:tabs>
              <w:spacing w:line="240" w:lineRule="atLeast"/>
              <w:ind w:left="-133" w:right="-115"/>
              <w:rPr>
                <w:rFonts w:cs="Times New Roman"/>
              </w:rPr>
            </w:pPr>
            <w:r>
              <w:rPr>
                <w:rFonts w:cs="Times New Roman"/>
              </w:rPr>
              <w:t>-</w:t>
            </w:r>
          </w:p>
        </w:tc>
        <w:tc>
          <w:tcPr>
            <w:tcW w:w="180" w:type="dxa"/>
            <w:vAlign w:val="bottom"/>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44" w:type="dxa"/>
            <w:tcBorders>
              <w:bottom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r w:rsidRPr="00E602AD">
              <w:rPr>
                <w:rFonts w:cs="Times New Roman"/>
              </w:rPr>
              <w:t>1,100</w:t>
            </w:r>
          </w:p>
        </w:tc>
      </w:tr>
      <w:tr w:rsidR="007D5462" w:rsidRPr="00AB5C8E" w:rsidTr="00794C56">
        <w:trPr>
          <w:cantSplit/>
        </w:trPr>
        <w:tc>
          <w:tcPr>
            <w:tcW w:w="3859" w:type="dxa"/>
            <w:vAlign w:val="bottom"/>
          </w:tcPr>
          <w:p w:rsidR="007D5462" w:rsidRPr="00AB5C8E" w:rsidRDefault="007D5462" w:rsidP="00794C56">
            <w:pPr>
              <w:spacing w:line="240" w:lineRule="atLeast"/>
              <w:ind w:firstLine="11"/>
              <w:rPr>
                <w:rFonts w:cs="Times New Roman"/>
                <w:b/>
                <w:bCs/>
                <w:i/>
                <w:iCs/>
              </w:rPr>
            </w:pPr>
          </w:p>
        </w:tc>
        <w:tc>
          <w:tcPr>
            <w:tcW w:w="693" w:type="dxa"/>
            <w:gridSpan w:val="2"/>
          </w:tcPr>
          <w:p w:rsidR="007D5462" w:rsidRPr="00AB5C8E" w:rsidRDefault="007D5462" w:rsidP="007D5462">
            <w:pPr>
              <w:pStyle w:val="acctfourfigures"/>
              <w:tabs>
                <w:tab w:val="clear" w:pos="765"/>
              </w:tabs>
              <w:spacing w:line="240" w:lineRule="atLeast"/>
              <w:ind w:right="11"/>
              <w:jc w:val="center"/>
              <w:rPr>
                <w:rFonts w:cs="Times New Roman"/>
                <w:i/>
                <w:iCs/>
              </w:rPr>
            </w:pPr>
          </w:p>
        </w:tc>
        <w:tc>
          <w:tcPr>
            <w:tcW w:w="1080" w:type="dxa"/>
            <w:tcBorders>
              <w:top w:val="single" w:sz="4" w:space="0" w:color="auto"/>
            </w:tcBorders>
            <w:vAlign w:val="bottom"/>
          </w:tcPr>
          <w:p w:rsidR="007D5462" w:rsidRPr="009848E9" w:rsidRDefault="009848E9" w:rsidP="009848E9">
            <w:pPr>
              <w:pStyle w:val="acctfourfigures"/>
              <w:tabs>
                <w:tab w:val="clear" w:pos="765"/>
                <w:tab w:val="decimal" w:pos="499"/>
              </w:tabs>
              <w:spacing w:line="240" w:lineRule="atLeast"/>
              <w:ind w:left="-133" w:right="-115"/>
              <w:rPr>
                <w:rFonts w:cs="Times New Roman"/>
                <w:b/>
                <w:bCs/>
              </w:rPr>
            </w:pPr>
            <w:r w:rsidRPr="009848E9">
              <w:rPr>
                <w:rFonts w:cs="Times New Roman"/>
                <w:b/>
                <w:bCs/>
              </w:rPr>
              <w:t>-</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b/>
                <w:bCs/>
              </w:rPr>
            </w:pPr>
          </w:p>
        </w:tc>
        <w:tc>
          <w:tcPr>
            <w:tcW w:w="1098" w:type="dxa"/>
            <w:tcBorders>
              <w:top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b/>
                <w:bCs/>
              </w:rPr>
            </w:pPr>
            <w:r w:rsidRPr="00E602AD">
              <w:rPr>
                <w:rFonts w:cs="Times New Roman"/>
                <w:b/>
                <w:bCs/>
              </w:rPr>
              <w:t>19,392</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b/>
                <w:bCs/>
              </w:rPr>
            </w:pPr>
          </w:p>
        </w:tc>
        <w:tc>
          <w:tcPr>
            <w:tcW w:w="972" w:type="dxa"/>
            <w:tcBorders>
              <w:top w:val="single" w:sz="4" w:space="0" w:color="auto"/>
            </w:tcBorders>
            <w:vAlign w:val="bottom"/>
          </w:tcPr>
          <w:p w:rsidR="007D5462" w:rsidRPr="009848E9" w:rsidRDefault="009848E9" w:rsidP="009848E9">
            <w:pPr>
              <w:pStyle w:val="acctfourfigures"/>
              <w:tabs>
                <w:tab w:val="clear" w:pos="765"/>
                <w:tab w:val="decimal" w:pos="499"/>
              </w:tabs>
              <w:spacing w:line="240" w:lineRule="atLeast"/>
              <w:ind w:left="-133" w:right="-115"/>
              <w:rPr>
                <w:rFonts w:cs="Times New Roman"/>
                <w:b/>
                <w:bCs/>
              </w:rPr>
            </w:pPr>
            <w:r w:rsidRPr="009848E9">
              <w:rPr>
                <w:rFonts w:cs="Times New Roman"/>
                <w:b/>
                <w:bCs/>
              </w:rPr>
              <w:t>-</w:t>
            </w:r>
          </w:p>
        </w:tc>
        <w:tc>
          <w:tcPr>
            <w:tcW w:w="180" w:type="dxa"/>
            <w:vAlign w:val="bottom"/>
          </w:tcPr>
          <w:p w:rsidR="007D5462" w:rsidRPr="00AB5C8E" w:rsidRDefault="007D5462" w:rsidP="007D5462">
            <w:pPr>
              <w:pStyle w:val="acctfourfigures"/>
              <w:tabs>
                <w:tab w:val="clear" w:pos="765"/>
                <w:tab w:val="decimal" w:pos="875"/>
              </w:tabs>
              <w:spacing w:line="240" w:lineRule="atLeast"/>
              <w:ind w:left="-133" w:right="-115"/>
              <w:rPr>
                <w:rFonts w:cs="Times New Roman"/>
                <w:b/>
                <w:bCs/>
              </w:rPr>
            </w:pPr>
          </w:p>
        </w:tc>
        <w:tc>
          <w:tcPr>
            <w:tcW w:w="1044" w:type="dxa"/>
            <w:tcBorders>
              <w:top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b/>
                <w:bCs/>
                <w:lang w:bidi="th-TH"/>
              </w:rPr>
            </w:pPr>
            <w:r w:rsidRPr="00E602AD">
              <w:rPr>
                <w:b/>
                <w:bCs/>
                <w:lang w:bidi="th-TH"/>
              </w:rPr>
              <w:t>19,392</w:t>
            </w:r>
          </w:p>
        </w:tc>
      </w:tr>
      <w:tr w:rsidR="007D5462" w:rsidRPr="00AB5C8E" w:rsidTr="00794C56">
        <w:trPr>
          <w:cantSplit/>
        </w:trPr>
        <w:tc>
          <w:tcPr>
            <w:tcW w:w="3859" w:type="dxa"/>
            <w:vAlign w:val="bottom"/>
          </w:tcPr>
          <w:p w:rsidR="007D5462" w:rsidRPr="00AB5C8E" w:rsidRDefault="007D5462" w:rsidP="00794C56">
            <w:pPr>
              <w:spacing w:line="240" w:lineRule="atLeast"/>
              <w:ind w:firstLine="11"/>
              <w:rPr>
                <w:rFonts w:cs="Times New Roman"/>
                <w:b/>
                <w:bCs/>
                <w:i/>
                <w:iCs/>
              </w:rPr>
            </w:pPr>
          </w:p>
        </w:tc>
        <w:tc>
          <w:tcPr>
            <w:tcW w:w="693" w:type="dxa"/>
            <w:gridSpan w:val="2"/>
          </w:tcPr>
          <w:p w:rsidR="007D5462" w:rsidRPr="00AB5C8E" w:rsidRDefault="007D5462" w:rsidP="007D5462">
            <w:pPr>
              <w:pStyle w:val="acctfourfigures"/>
              <w:tabs>
                <w:tab w:val="clear" w:pos="765"/>
              </w:tabs>
              <w:spacing w:line="240" w:lineRule="atLeast"/>
              <w:ind w:right="11"/>
              <w:jc w:val="center"/>
              <w:rPr>
                <w:rFonts w:cs="Times New Roman"/>
                <w:i/>
                <w:iCs/>
              </w:rPr>
            </w:pPr>
          </w:p>
        </w:tc>
        <w:tc>
          <w:tcPr>
            <w:tcW w:w="1080" w:type="dxa"/>
            <w:tcBorders>
              <w:top w:val="single" w:sz="4" w:space="0" w:color="auto"/>
            </w:tcBorders>
            <w:vAlign w:val="bottom"/>
          </w:tcPr>
          <w:p w:rsidR="007D5462" w:rsidRPr="00AB5C8E" w:rsidRDefault="007D5462" w:rsidP="007D5462">
            <w:pPr>
              <w:pStyle w:val="acctfourfigures"/>
              <w:tabs>
                <w:tab w:val="clear" w:pos="765"/>
                <w:tab w:val="decimal" w:pos="769"/>
              </w:tabs>
              <w:spacing w:line="240" w:lineRule="atLeast"/>
              <w:ind w:left="-133" w:right="-115"/>
              <w:rPr>
                <w:rFonts w:cs="Times New Roman"/>
              </w:rPr>
            </w:pP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98" w:type="dxa"/>
            <w:tcBorders>
              <w:top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972" w:type="dxa"/>
            <w:tcBorders>
              <w:top w:val="single" w:sz="4" w:space="0" w:color="auto"/>
            </w:tcBorders>
            <w:vAlign w:val="bottom"/>
          </w:tcPr>
          <w:p w:rsidR="007D5462" w:rsidRPr="00AB5C8E" w:rsidRDefault="007D5462" w:rsidP="007D5462">
            <w:pPr>
              <w:pStyle w:val="acctfourfigures"/>
              <w:tabs>
                <w:tab w:val="clear" w:pos="765"/>
                <w:tab w:val="decimal" w:pos="740"/>
              </w:tabs>
              <w:spacing w:line="240" w:lineRule="atLeast"/>
              <w:ind w:left="-133" w:right="-115"/>
              <w:rPr>
                <w:rFonts w:cs="Times New Roman"/>
              </w:rPr>
            </w:pPr>
          </w:p>
        </w:tc>
        <w:tc>
          <w:tcPr>
            <w:tcW w:w="180" w:type="dxa"/>
            <w:vAlign w:val="bottom"/>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44" w:type="dxa"/>
            <w:tcBorders>
              <w:top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p>
        </w:tc>
      </w:tr>
      <w:tr w:rsidR="007D5462" w:rsidRPr="00AB5C8E" w:rsidTr="00794C56">
        <w:trPr>
          <w:cantSplit/>
        </w:trPr>
        <w:tc>
          <w:tcPr>
            <w:tcW w:w="3859" w:type="dxa"/>
            <w:vAlign w:val="bottom"/>
          </w:tcPr>
          <w:p w:rsidR="007D5462" w:rsidRPr="00AB5C8E" w:rsidRDefault="007D5462" w:rsidP="00794C56">
            <w:pPr>
              <w:spacing w:line="240" w:lineRule="atLeast"/>
              <w:ind w:firstLine="11"/>
              <w:rPr>
                <w:rFonts w:cs="Times New Roman"/>
                <w:b/>
                <w:bCs/>
              </w:rPr>
            </w:pPr>
            <w:r w:rsidRPr="00AB5C8E">
              <w:rPr>
                <w:rFonts w:cs="Times New Roman"/>
                <w:b/>
                <w:bCs/>
              </w:rPr>
              <w:t xml:space="preserve">Deferred tax </w:t>
            </w:r>
          </w:p>
        </w:tc>
        <w:tc>
          <w:tcPr>
            <w:tcW w:w="693" w:type="dxa"/>
            <w:gridSpan w:val="2"/>
          </w:tcPr>
          <w:p w:rsidR="007D5462" w:rsidRPr="00AB5C8E" w:rsidRDefault="007D5462" w:rsidP="007D5462">
            <w:pPr>
              <w:pStyle w:val="acctfourfigures"/>
              <w:tabs>
                <w:tab w:val="clear" w:pos="765"/>
              </w:tabs>
              <w:spacing w:line="240" w:lineRule="atLeast"/>
              <w:ind w:right="11"/>
              <w:jc w:val="center"/>
              <w:rPr>
                <w:rFonts w:cs="Times New Roman"/>
                <w:i/>
                <w:iCs/>
              </w:rPr>
            </w:pPr>
          </w:p>
        </w:tc>
        <w:tc>
          <w:tcPr>
            <w:tcW w:w="1080" w:type="dxa"/>
            <w:vAlign w:val="bottom"/>
          </w:tcPr>
          <w:p w:rsidR="007D5462" w:rsidRPr="00AB5C8E" w:rsidRDefault="007D5462" w:rsidP="007D5462">
            <w:pPr>
              <w:pStyle w:val="acctfourfigures"/>
              <w:tabs>
                <w:tab w:val="clear" w:pos="765"/>
                <w:tab w:val="decimal" w:pos="769"/>
              </w:tabs>
              <w:spacing w:line="240" w:lineRule="atLeast"/>
              <w:ind w:left="-133" w:right="-115"/>
              <w:rPr>
                <w:rFonts w:cs="Times New Roman"/>
              </w:rPr>
            </w:pP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98" w:type="dxa"/>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972" w:type="dxa"/>
            <w:vAlign w:val="bottom"/>
          </w:tcPr>
          <w:p w:rsidR="007D5462" w:rsidRPr="00AB5C8E" w:rsidRDefault="007D5462" w:rsidP="007D5462">
            <w:pPr>
              <w:pStyle w:val="acctfourfigures"/>
              <w:tabs>
                <w:tab w:val="clear" w:pos="765"/>
                <w:tab w:val="decimal" w:pos="740"/>
              </w:tabs>
              <w:spacing w:line="240" w:lineRule="atLeast"/>
              <w:ind w:left="-133" w:right="-115"/>
              <w:rPr>
                <w:rFonts w:cs="Times New Roman"/>
              </w:rPr>
            </w:pPr>
          </w:p>
        </w:tc>
        <w:tc>
          <w:tcPr>
            <w:tcW w:w="180" w:type="dxa"/>
            <w:vAlign w:val="bottom"/>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44" w:type="dxa"/>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p>
        </w:tc>
      </w:tr>
      <w:tr w:rsidR="007D5462" w:rsidRPr="00AB5C8E" w:rsidTr="00794C56">
        <w:trPr>
          <w:cantSplit/>
        </w:trPr>
        <w:tc>
          <w:tcPr>
            <w:tcW w:w="3859" w:type="dxa"/>
            <w:vAlign w:val="bottom"/>
          </w:tcPr>
          <w:p w:rsidR="007D5462" w:rsidRPr="00AB5C8E" w:rsidRDefault="007D5462" w:rsidP="00794C56">
            <w:pPr>
              <w:spacing w:line="240" w:lineRule="atLeast"/>
              <w:ind w:firstLine="11"/>
              <w:rPr>
                <w:rFonts w:cs="Times New Roman"/>
              </w:rPr>
            </w:pPr>
            <w:r w:rsidRPr="00AB5C8E">
              <w:rPr>
                <w:rFonts w:cs="Times New Roman"/>
              </w:rPr>
              <w:t>Movement in temporary differences</w:t>
            </w:r>
          </w:p>
        </w:tc>
        <w:tc>
          <w:tcPr>
            <w:tcW w:w="693" w:type="dxa"/>
            <w:gridSpan w:val="2"/>
          </w:tcPr>
          <w:p w:rsidR="007D5462" w:rsidRPr="00AB5C8E" w:rsidRDefault="007D5462" w:rsidP="009848E9">
            <w:pPr>
              <w:pStyle w:val="acctfourfigures"/>
              <w:tabs>
                <w:tab w:val="clear" w:pos="765"/>
              </w:tabs>
              <w:spacing w:line="240" w:lineRule="atLeast"/>
              <w:ind w:right="11"/>
              <w:jc w:val="center"/>
              <w:rPr>
                <w:rFonts w:cs="Times New Roman"/>
                <w:i/>
                <w:iCs/>
              </w:rPr>
            </w:pPr>
            <w:r w:rsidRPr="00AB5C8E">
              <w:rPr>
                <w:rFonts w:cs="Times New Roman"/>
                <w:i/>
                <w:iCs/>
              </w:rPr>
              <w:t>1</w:t>
            </w:r>
            <w:r w:rsidR="009848E9">
              <w:rPr>
                <w:rFonts w:cs="Times New Roman"/>
                <w:i/>
                <w:iCs/>
              </w:rPr>
              <w:t>5</w:t>
            </w:r>
          </w:p>
        </w:tc>
        <w:tc>
          <w:tcPr>
            <w:tcW w:w="1080" w:type="dxa"/>
            <w:vAlign w:val="bottom"/>
          </w:tcPr>
          <w:p w:rsidR="007D5462" w:rsidRPr="00AB5C8E" w:rsidRDefault="009848E9" w:rsidP="00F21BCA">
            <w:pPr>
              <w:pStyle w:val="acctfourfigures"/>
              <w:spacing w:line="240" w:lineRule="atLeast"/>
              <w:ind w:left="-133" w:right="-115"/>
              <w:rPr>
                <w:rFonts w:cs="Times New Roman"/>
              </w:rPr>
            </w:pPr>
            <w:r w:rsidRPr="009848E9">
              <w:rPr>
                <w:rFonts w:cs="Times New Roman"/>
              </w:rPr>
              <w:t>947</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98" w:type="dxa"/>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r w:rsidRPr="00E602AD">
              <w:rPr>
                <w:rFonts w:cs="Times New Roman"/>
              </w:rPr>
              <w:t>20</w:t>
            </w:r>
            <w:r>
              <w:rPr>
                <w:rFonts w:cs="Times New Roman"/>
              </w:rPr>
              <w:t>4</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972" w:type="dxa"/>
            <w:vAlign w:val="bottom"/>
          </w:tcPr>
          <w:p w:rsidR="007D5462" w:rsidRPr="00AB5C8E" w:rsidRDefault="00F21BCA" w:rsidP="007D5462">
            <w:pPr>
              <w:pStyle w:val="acctfourfigures"/>
              <w:tabs>
                <w:tab w:val="clear" w:pos="765"/>
                <w:tab w:val="decimal" w:pos="740"/>
              </w:tabs>
              <w:spacing w:line="240" w:lineRule="atLeast"/>
              <w:ind w:left="-133" w:right="-115"/>
              <w:rPr>
                <w:rFonts w:cs="Times New Roman"/>
              </w:rPr>
            </w:pPr>
            <w:r>
              <w:rPr>
                <w:rFonts w:cs="Times New Roman"/>
              </w:rPr>
              <w:t>(</w:t>
            </w:r>
            <w:r w:rsidR="009848E9" w:rsidRPr="009848E9">
              <w:rPr>
                <w:rFonts w:cs="Times New Roman"/>
              </w:rPr>
              <w:t>658</w:t>
            </w:r>
            <w:r>
              <w:rPr>
                <w:rFonts w:cs="Times New Roman"/>
              </w:rPr>
              <w:t>)</w:t>
            </w:r>
          </w:p>
        </w:tc>
        <w:tc>
          <w:tcPr>
            <w:tcW w:w="180" w:type="dxa"/>
            <w:vAlign w:val="bottom"/>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44" w:type="dxa"/>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r w:rsidRPr="00E602AD">
              <w:rPr>
                <w:rFonts w:cs="Times New Roman"/>
              </w:rPr>
              <w:t>(1,655)</w:t>
            </w:r>
          </w:p>
        </w:tc>
      </w:tr>
      <w:tr w:rsidR="007D5462" w:rsidRPr="00AB5C8E" w:rsidTr="00794C56">
        <w:trPr>
          <w:cantSplit/>
        </w:trPr>
        <w:tc>
          <w:tcPr>
            <w:tcW w:w="3859" w:type="dxa"/>
            <w:vAlign w:val="bottom"/>
          </w:tcPr>
          <w:p w:rsidR="007D5462" w:rsidRPr="00AB5C8E" w:rsidRDefault="007D5462" w:rsidP="00794C56">
            <w:pPr>
              <w:spacing w:line="240" w:lineRule="atLeast"/>
              <w:ind w:firstLine="11"/>
              <w:rPr>
                <w:rFonts w:cs="Times New Roman"/>
              </w:rPr>
            </w:pPr>
          </w:p>
        </w:tc>
        <w:tc>
          <w:tcPr>
            <w:tcW w:w="693" w:type="dxa"/>
            <w:gridSpan w:val="2"/>
          </w:tcPr>
          <w:p w:rsidR="007D5462" w:rsidRPr="00AB5C8E" w:rsidRDefault="007D5462" w:rsidP="007D5462">
            <w:pPr>
              <w:pStyle w:val="acctfourfigures"/>
              <w:tabs>
                <w:tab w:val="clear" w:pos="765"/>
              </w:tabs>
              <w:spacing w:line="240" w:lineRule="atLeast"/>
              <w:ind w:right="11"/>
              <w:jc w:val="center"/>
              <w:rPr>
                <w:rFonts w:cs="Times New Roman"/>
                <w:i/>
                <w:iCs/>
              </w:rPr>
            </w:pPr>
          </w:p>
        </w:tc>
        <w:tc>
          <w:tcPr>
            <w:tcW w:w="1080" w:type="dxa"/>
            <w:tcBorders>
              <w:top w:val="single" w:sz="4" w:space="0" w:color="auto"/>
              <w:bottom w:val="single" w:sz="4" w:space="0" w:color="auto"/>
            </w:tcBorders>
            <w:vAlign w:val="bottom"/>
          </w:tcPr>
          <w:p w:rsidR="007D5462" w:rsidRPr="00AB5C8E" w:rsidRDefault="009848E9" w:rsidP="00F21BCA">
            <w:pPr>
              <w:pStyle w:val="acctfourfigures"/>
              <w:spacing w:line="240" w:lineRule="atLeast"/>
              <w:ind w:left="-133" w:right="-115"/>
              <w:rPr>
                <w:rFonts w:cs="Times New Roman"/>
                <w:b/>
                <w:bCs/>
              </w:rPr>
            </w:pPr>
            <w:r w:rsidRPr="009848E9">
              <w:rPr>
                <w:rFonts w:cs="Times New Roman"/>
                <w:b/>
                <w:bCs/>
              </w:rPr>
              <w:t>947</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b/>
                <w:bCs/>
              </w:rPr>
            </w:pPr>
          </w:p>
        </w:tc>
        <w:tc>
          <w:tcPr>
            <w:tcW w:w="1098" w:type="dxa"/>
            <w:tcBorders>
              <w:top w:val="single" w:sz="4" w:space="0" w:color="auto"/>
              <w:bottom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b/>
                <w:bCs/>
              </w:rPr>
            </w:pPr>
            <w:r w:rsidRPr="00E602AD">
              <w:rPr>
                <w:rFonts w:cs="Times New Roman"/>
                <w:b/>
                <w:bCs/>
              </w:rPr>
              <w:t>20</w:t>
            </w:r>
            <w:r>
              <w:rPr>
                <w:rFonts w:cs="Times New Roman"/>
                <w:b/>
                <w:bCs/>
              </w:rPr>
              <w:t>4</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b/>
                <w:bCs/>
              </w:rPr>
            </w:pPr>
          </w:p>
        </w:tc>
        <w:tc>
          <w:tcPr>
            <w:tcW w:w="972" w:type="dxa"/>
            <w:tcBorders>
              <w:top w:val="single" w:sz="4" w:space="0" w:color="auto"/>
              <w:bottom w:val="single" w:sz="4" w:space="0" w:color="auto"/>
            </w:tcBorders>
            <w:vAlign w:val="bottom"/>
          </w:tcPr>
          <w:p w:rsidR="007D5462" w:rsidRPr="00AB5C8E" w:rsidRDefault="00F21BCA" w:rsidP="007D5462">
            <w:pPr>
              <w:pStyle w:val="acctfourfigures"/>
              <w:tabs>
                <w:tab w:val="clear" w:pos="765"/>
                <w:tab w:val="decimal" w:pos="740"/>
              </w:tabs>
              <w:spacing w:line="240" w:lineRule="atLeast"/>
              <w:ind w:left="-133" w:right="-115"/>
              <w:rPr>
                <w:rFonts w:cs="Times New Roman"/>
                <w:b/>
                <w:bCs/>
              </w:rPr>
            </w:pPr>
            <w:r>
              <w:rPr>
                <w:rFonts w:cs="Times New Roman"/>
                <w:b/>
                <w:bCs/>
              </w:rPr>
              <w:t>(</w:t>
            </w:r>
            <w:r w:rsidR="009848E9" w:rsidRPr="009848E9">
              <w:rPr>
                <w:rFonts w:cs="Times New Roman"/>
                <w:b/>
                <w:bCs/>
              </w:rPr>
              <w:t>658</w:t>
            </w:r>
            <w:r>
              <w:rPr>
                <w:rFonts w:cs="Times New Roman"/>
                <w:b/>
                <w:bCs/>
              </w:rPr>
              <w:t>)</w:t>
            </w:r>
          </w:p>
        </w:tc>
        <w:tc>
          <w:tcPr>
            <w:tcW w:w="180" w:type="dxa"/>
            <w:vAlign w:val="bottom"/>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44" w:type="dxa"/>
            <w:tcBorders>
              <w:top w:val="single" w:sz="4" w:space="0" w:color="auto"/>
              <w:bottom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b/>
                <w:bCs/>
              </w:rPr>
            </w:pPr>
            <w:r w:rsidRPr="00E602AD">
              <w:rPr>
                <w:rFonts w:cs="Times New Roman"/>
                <w:b/>
                <w:bCs/>
              </w:rPr>
              <w:t>(1,655)</w:t>
            </w:r>
          </w:p>
        </w:tc>
      </w:tr>
      <w:tr w:rsidR="007D5462" w:rsidRPr="00AB5C8E" w:rsidTr="00794C56">
        <w:trPr>
          <w:cantSplit/>
        </w:trPr>
        <w:tc>
          <w:tcPr>
            <w:tcW w:w="3859" w:type="dxa"/>
            <w:vAlign w:val="bottom"/>
          </w:tcPr>
          <w:p w:rsidR="007D5462" w:rsidRPr="00AB5C8E" w:rsidRDefault="007D5462" w:rsidP="00794C56">
            <w:pPr>
              <w:spacing w:line="240" w:lineRule="atLeast"/>
              <w:ind w:firstLine="11"/>
              <w:rPr>
                <w:rFonts w:cs="Times New Roman"/>
              </w:rPr>
            </w:pPr>
          </w:p>
        </w:tc>
        <w:tc>
          <w:tcPr>
            <w:tcW w:w="693" w:type="dxa"/>
            <w:gridSpan w:val="2"/>
          </w:tcPr>
          <w:p w:rsidR="007D5462" w:rsidRPr="00AB5C8E" w:rsidRDefault="007D5462" w:rsidP="007D5462">
            <w:pPr>
              <w:pStyle w:val="acctfourfigures"/>
              <w:tabs>
                <w:tab w:val="clear" w:pos="765"/>
              </w:tabs>
              <w:spacing w:line="240" w:lineRule="atLeast"/>
              <w:ind w:right="11"/>
              <w:jc w:val="center"/>
              <w:rPr>
                <w:rFonts w:cs="Times New Roman"/>
                <w:i/>
                <w:iCs/>
              </w:rPr>
            </w:pPr>
          </w:p>
        </w:tc>
        <w:tc>
          <w:tcPr>
            <w:tcW w:w="1080" w:type="dxa"/>
            <w:tcBorders>
              <w:top w:val="single" w:sz="4" w:space="0" w:color="auto"/>
            </w:tcBorders>
            <w:vAlign w:val="bottom"/>
          </w:tcPr>
          <w:p w:rsidR="007D5462" w:rsidRPr="00AB5C8E" w:rsidRDefault="007D5462" w:rsidP="007D5462">
            <w:pPr>
              <w:pStyle w:val="acctfourfigures"/>
              <w:tabs>
                <w:tab w:val="clear" w:pos="765"/>
                <w:tab w:val="decimal" w:pos="769"/>
              </w:tabs>
              <w:spacing w:line="240" w:lineRule="atLeast"/>
              <w:ind w:left="-133" w:right="-115"/>
              <w:rPr>
                <w:rFonts w:cs="Times New Roman"/>
              </w:rPr>
            </w:pP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98" w:type="dxa"/>
            <w:tcBorders>
              <w:top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972" w:type="dxa"/>
            <w:tcBorders>
              <w:top w:val="single" w:sz="4" w:space="0" w:color="auto"/>
            </w:tcBorders>
            <w:vAlign w:val="bottom"/>
          </w:tcPr>
          <w:p w:rsidR="007D5462" w:rsidRPr="00AB5C8E" w:rsidRDefault="007D5462" w:rsidP="007D5462">
            <w:pPr>
              <w:pStyle w:val="acctfourfigures"/>
              <w:tabs>
                <w:tab w:val="clear" w:pos="765"/>
                <w:tab w:val="decimal" w:pos="740"/>
              </w:tabs>
              <w:spacing w:line="240" w:lineRule="atLeast"/>
              <w:ind w:left="-133" w:right="-115"/>
              <w:rPr>
                <w:rFonts w:cs="Times New Roman"/>
              </w:rPr>
            </w:pPr>
          </w:p>
        </w:tc>
        <w:tc>
          <w:tcPr>
            <w:tcW w:w="180" w:type="dxa"/>
            <w:vAlign w:val="bottom"/>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1044" w:type="dxa"/>
            <w:tcBorders>
              <w:top w:val="sing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rPr>
            </w:pPr>
          </w:p>
        </w:tc>
      </w:tr>
      <w:tr w:rsidR="007D5462" w:rsidRPr="00AB5C8E" w:rsidTr="00794C56">
        <w:trPr>
          <w:cantSplit/>
        </w:trPr>
        <w:tc>
          <w:tcPr>
            <w:tcW w:w="3859" w:type="dxa"/>
          </w:tcPr>
          <w:p w:rsidR="007D5462" w:rsidRPr="00AB5C8E" w:rsidRDefault="007D5462" w:rsidP="00794C56">
            <w:pPr>
              <w:spacing w:line="240" w:lineRule="atLeast"/>
              <w:ind w:firstLine="11"/>
              <w:rPr>
                <w:rFonts w:cs="Times New Roman"/>
                <w:b/>
                <w:bCs/>
              </w:rPr>
            </w:pPr>
            <w:r w:rsidRPr="00AB5C8E">
              <w:rPr>
                <w:rFonts w:cs="Times New Roman"/>
                <w:b/>
                <w:bCs/>
              </w:rPr>
              <w:t>Total</w:t>
            </w:r>
            <w:r w:rsidR="00F21BCA">
              <w:rPr>
                <w:rFonts w:cs="Times New Roman"/>
                <w:b/>
                <w:bCs/>
              </w:rPr>
              <w:t xml:space="preserve"> income tax (benefit) expense</w:t>
            </w:r>
          </w:p>
        </w:tc>
        <w:tc>
          <w:tcPr>
            <w:tcW w:w="693" w:type="dxa"/>
            <w:gridSpan w:val="2"/>
          </w:tcPr>
          <w:p w:rsidR="007D5462" w:rsidRPr="00AB5C8E" w:rsidRDefault="007D5462" w:rsidP="007D5462">
            <w:pPr>
              <w:pStyle w:val="acctfourfigures"/>
              <w:tabs>
                <w:tab w:val="clear" w:pos="765"/>
                <w:tab w:val="decimal" w:pos="1091"/>
              </w:tabs>
              <w:spacing w:line="240" w:lineRule="atLeast"/>
              <w:ind w:right="11"/>
              <w:jc w:val="center"/>
              <w:rPr>
                <w:rFonts w:cs="Times New Roman"/>
                <w:b/>
                <w:bCs/>
              </w:rPr>
            </w:pPr>
          </w:p>
        </w:tc>
        <w:tc>
          <w:tcPr>
            <w:tcW w:w="1080" w:type="dxa"/>
            <w:tcBorders>
              <w:bottom w:val="double" w:sz="4" w:space="0" w:color="auto"/>
            </w:tcBorders>
            <w:vAlign w:val="bottom"/>
          </w:tcPr>
          <w:p w:rsidR="007D5462" w:rsidRPr="00AB5C8E" w:rsidRDefault="009848E9" w:rsidP="00F21BCA">
            <w:pPr>
              <w:pStyle w:val="acctfourfigures"/>
              <w:spacing w:line="240" w:lineRule="atLeast"/>
              <w:ind w:left="-133" w:right="-115"/>
              <w:rPr>
                <w:rFonts w:cs="Times New Roman"/>
                <w:b/>
                <w:bCs/>
              </w:rPr>
            </w:pPr>
            <w:r w:rsidRPr="009848E9">
              <w:rPr>
                <w:rFonts w:cs="Times New Roman"/>
                <w:b/>
                <w:bCs/>
              </w:rPr>
              <w:t>947</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b/>
                <w:bCs/>
              </w:rPr>
            </w:pPr>
          </w:p>
        </w:tc>
        <w:tc>
          <w:tcPr>
            <w:tcW w:w="1098" w:type="dxa"/>
            <w:tcBorders>
              <w:bottom w:val="doub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b/>
                <w:bCs/>
              </w:rPr>
            </w:pPr>
            <w:r w:rsidRPr="00E602AD">
              <w:rPr>
                <w:rFonts w:cs="Times New Roman"/>
                <w:b/>
                <w:bCs/>
              </w:rPr>
              <w:t>19,59</w:t>
            </w:r>
            <w:r>
              <w:rPr>
                <w:rFonts w:cs="Times New Roman"/>
                <w:b/>
                <w:bCs/>
              </w:rPr>
              <w:t>6</w:t>
            </w:r>
          </w:p>
        </w:tc>
        <w:tc>
          <w:tcPr>
            <w:tcW w:w="180" w:type="dxa"/>
          </w:tcPr>
          <w:p w:rsidR="007D5462" w:rsidRPr="00AB5C8E" w:rsidRDefault="007D5462" w:rsidP="007D5462">
            <w:pPr>
              <w:pStyle w:val="acctfourfigures"/>
              <w:tabs>
                <w:tab w:val="clear" w:pos="765"/>
                <w:tab w:val="decimal" w:pos="875"/>
              </w:tabs>
              <w:spacing w:line="240" w:lineRule="atLeast"/>
              <w:ind w:left="-133" w:right="-115"/>
              <w:rPr>
                <w:rFonts w:cs="Times New Roman"/>
              </w:rPr>
            </w:pPr>
          </w:p>
        </w:tc>
        <w:tc>
          <w:tcPr>
            <w:tcW w:w="972" w:type="dxa"/>
            <w:tcBorders>
              <w:bottom w:val="double" w:sz="4" w:space="0" w:color="auto"/>
            </w:tcBorders>
            <w:vAlign w:val="bottom"/>
          </w:tcPr>
          <w:p w:rsidR="007D5462" w:rsidRPr="00AB5C8E" w:rsidRDefault="00F21BCA" w:rsidP="007D5462">
            <w:pPr>
              <w:pStyle w:val="acctfourfigures"/>
              <w:tabs>
                <w:tab w:val="clear" w:pos="765"/>
                <w:tab w:val="decimal" w:pos="740"/>
              </w:tabs>
              <w:spacing w:line="240" w:lineRule="atLeast"/>
              <w:ind w:left="-133" w:right="-115"/>
              <w:rPr>
                <w:rFonts w:cs="Times New Roman"/>
                <w:b/>
                <w:bCs/>
              </w:rPr>
            </w:pPr>
            <w:r>
              <w:rPr>
                <w:rFonts w:cs="Times New Roman"/>
                <w:b/>
                <w:bCs/>
              </w:rPr>
              <w:t>(</w:t>
            </w:r>
            <w:r w:rsidR="009848E9" w:rsidRPr="009848E9">
              <w:rPr>
                <w:rFonts w:cs="Times New Roman"/>
                <w:b/>
                <w:bCs/>
              </w:rPr>
              <w:t>658</w:t>
            </w:r>
            <w:r>
              <w:rPr>
                <w:rFonts w:cs="Times New Roman"/>
                <w:b/>
                <w:bCs/>
              </w:rPr>
              <w:t>)</w:t>
            </w:r>
          </w:p>
        </w:tc>
        <w:tc>
          <w:tcPr>
            <w:tcW w:w="180" w:type="dxa"/>
            <w:vAlign w:val="bottom"/>
          </w:tcPr>
          <w:p w:rsidR="007D5462" w:rsidRPr="00AB5C8E" w:rsidRDefault="007D5462" w:rsidP="007D5462">
            <w:pPr>
              <w:pStyle w:val="acctfourfigures"/>
              <w:tabs>
                <w:tab w:val="clear" w:pos="765"/>
                <w:tab w:val="decimal" w:pos="875"/>
              </w:tabs>
              <w:spacing w:line="240" w:lineRule="atLeast"/>
              <w:ind w:left="-133" w:right="-115"/>
              <w:rPr>
                <w:rFonts w:cs="Times New Roman"/>
                <w:b/>
                <w:bCs/>
              </w:rPr>
            </w:pPr>
          </w:p>
        </w:tc>
        <w:tc>
          <w:tcPr>
            <w:tcW w:w="1044" w:type="dxa"/>
            <w:tcBorders>
              <w:bottom w:val="double" w:sz="4" w:space="0" w:color="auto"/>
            </w:tcBorders>
            <w:vAlign w:val="bottom"/>
          </w:tcPr>
          <w:p w:rsidR="007D5462" w:rsidRPr="00AB5C8E" w:rsidRDefault="007D5462" w:rsidP="007D5462">
            <w:pPr>
              <w:pStyle w:val="acctfourfigures"/>
              <w:tabs>
                <w:tab w:val="clear" w:pos="765"/>
                <w:tab w:val="decimal" w:pos="859"/>
              </w:tabs>
              <w:spacing w:line="240" w:lineRule="atLeast"/>
              <w:ind w:left="-133" w:right="-115"/>
              <w:rPr>
                <w:rFonts w:cs="Times New Roman"/>
                <w:b/>
                <w:bCs/>
              </w:rPr>
            </w:pPr>
            <w:r w:rsidRPr="00E602AD">
              <w:rPr>
                <w:rFonts w:cs="Times New Roman"/>
                <w:b/>
                <w:bCs/>
              </w:rPr>
              <w:t>17,737</w:t>
            </w:r>
          </w:p>
        </w:tc>
      </w:tr>
    </w:tbl>
    <w:p w:rsidR="00955071" w:rsidRPr="00AB5C8E" w:rsidRDefault="00955071" w:rsidP="003257E9">
      <w:pPr>
        <w:pStyle w:val="Heading2"/>
        <w:numPr>
          <w:ilvl w:val="0"/>
          <w:numId w:val="0"/>
        </w:numPr>
        <w:spacing w:before="0" w:after="0" w:line="240" w:lineRule="atLeast"/>
        <w:ind w:left="540"/>
        <w:rPr>
          <w:rFonts w:cs="Times New Roman"/>
          <w:bCs/>
          <w:iCs/>
          <w:sz w:val="22"/>
          <w:szCs w:val="22"/>
        </w:rPr>
      </w:pPr>
    </w:p>
    <w:p w:rsidR="00F62289" w:rsidRPr="00AB5C8E" w:rsidRDefault="00F62289" w:rsidP="003257E9">
      <w:pPr>
        <w:pStyle w:val="Heading2"/>
        <w:numPr>
          <w:ilvl w:val="0"/>
          <w:numId w:val="0"/>
        </w:numPr>
        <w:spacing w:before="0" w:after="0" w:line="240" w:lineRule="atLeast"/>
        <w:ind w:left="540"/>
        <w:rPr>
          <w:rFonts w:cs="Times New Roman"/>
          <w:bCs/>
          <w:iCs/>
          <w:sz w:val="22"/>
          <w:szCs w:val="22"/>
        </w:rPr>
      </w:pPr>
      <w:r w:rsidRPr="00AB5C8E">
        <w:rPr>
          <w:rFonts w:cs="Times New Roman"/>
          <w:bCs/>
          <w:iCs/>
          <w:sz w:val="22"/>
          <w:szCs w:val="22"/>
        </w:rPr>
        <w:t>Income tax</w:t>
      </w:r>
      <w:r w:rsidR="00D91C9D">
        <w:rPr>
          <w:rFonts w:cs="Times New Roman"/>
          <w:bCs/>
          <w:iCs/>
          <w:sz w:val="22"/>
          <w:szCs w:val="22"/>
        </w:rPr>
        <w:t xml:space="preserve"> benefit</w:t>
      </w:r>
      <w:r w:rsidRPr="00AB5C8E">
        <w:rPr>
          <w:rFonts w:cs="Times New Roman"/>
          <w:bCs/>
          <w:iCs/>
          <w:sz w:val="22"/>
          <w:szCs w:val="22"/>
        </w:rPr>
        <w:t xml:space="preserve"> recognised in other comprehensive income</w:t>
      </w:r>
    </w:p>
    <w:p w:rsidR="003257E9" w:rsidRPr="00AB5C8E" w:rsidRDefault="003257E9" w:rsidP="003257E9">
      <w:pPr>
        <w:pStyle w:val="BodyText"/>
        <w:spacing w:after="0" w:line="240" w:lineRule="atLeast"/>
        <w:rPr>
          <w:rFonts w:cs="Times New Roman"/>
          <w:szCs w:val="22"/>
        </w:rPr>
      </w:pPr>
    </w:p>
    <w:tbl>
      <w:tblPr>
        <w:tblW w:w="9286" w:type="dxa"/>
        <w:tblInd w:w="450" w:type="dxa"/>
        <w:tblLayout w:type="fixed"/>
        <w:tblCellMar>
          <w:left w:w="79" w:type="dxa"/>
          <w:right w:w="79" w:type="dxa"/>
        </w:tblCellMar>
        <w:tblLook w:val="0000" w:firstRow="0" w:lastRow="0" w:firstColumn="0" w:lastColumn="0" w:noHBand="0" w:noVBand="0"/>
      </w:tblPr>
      <w:tblGrid>
        <w:gridCol w:w="3859"/>
        <w:gridCol w:w="693"/>
        <w:gridCol w:w="1080"/>
        <w:gridCol w:w="180"/>
        <w:gridCol w:w="1098"/>
        <w:gridCol w:w="180"/>
        <w:gridCol w:w="972"/>
        <w:gridCol w:w="180"/>
        <w:gridCol w:w="1044"/>
      </w:tblGrid>
      <w:tr w:rsidR="003257E9" w:rsidRPr="00AB5C8E" w:rsidTr="005A76B6">
        <w:trPr>
          <w:cantSplit/>
          <w:tblHeader/>
        </w:trPr>
        <w:tc>
          <w:tcPr>
            <w:tcW w:w="3859" w:type="dxa"/>
          </w:tcPr>
          <w:p w:rsidR="003257E9" w:rsidRPr="00AB5C8E" w:rsidRDefault="003257E9" w:rsidP="003257E9">
            <w:pPr>
              <w:pStyle w:val="acctfourfigures"/>
              <w:spacing w:line="240" w:lineRule="atLeast"/>
              <w:jc w:val="center"/>
              <w:rPr>
                <w:rFonts w:cs="Times New Roman"/>
                <w:szCs w:val="22"/>
              </w:rPr>
            </w:pPr>
          </w:p>
        </w:tc>
        <w:tc>
          <w:tcPr>
            <w:tcW w:w="693" w:type="dxa"/>
          </w:tcPr>
          <w:p w:rsidR="003257E9" w:rsidRPr="00AB5C8E" w:rsidRDefault="003257E9" w:rsidP="003257E9">
            <w:pPr>
              <w:pStyle w:val="acctfourfigures"/>
              <w:tabs>
                <w:tab w:val="clear" w:pos="765"/>
              </w:tabs>
              <w:spacing w:line="240" w:lineRule="atLeast"/>
              <w:ind w:left="101" w:right="-79"/>
              <w:jc w:val="center"/>
              <w:rPr>
                <w:rFonts w:cs="Times New Roman"/>
                <w:b/>
                <w:bCs/>
                <w:szCs w:val="22"/>
              </w:rPr>
            </w:pPr>
          </w:p>
        </w:tc>
        <w:tc>
          <w:tcPr>
            <w:tcW w:w="2358" w:type="dxa"/>
            <w:gridSpan w:val="3"/>
            <w:vAlign w:val="center"/>
          </w:tcPr>
          <w:p w:rsidR="00436072"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p>
        </w:tc>
        <w:tc>
          <w:tcPr>
            <w:tcW w:w="2196" w:type="dxa"/>
            <w:gridSpan w:val="3"/>
            <w:vAlign w:val="center"/>
          </w:tcPr>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3257E9" w:rsidRPr="00AB5C8E" w:rsidRDefault="003257E9" w:rsidP="003257E9">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7D5462" w:rsidRPr="00AB5C8E" w:rsidTr="005A76B6">
        <w:trPr>
          <w:cantSplit/>
          <w:tblHeader/>
        </w:trPr>
        <w:tc>
          <w:tcPr>
            <w:tcW w:w="3859" w:type="dxa"/>
          </w:tcPr>
          <w:p w:rsidR="007D5462" w:rsidRPr="00AB5C8E" w:rsidRDefault="007D5462" w:rsidP="007D5462">
            <w:pPr>
              <w:pStyle w:val="acctfourfigures"/>
              <w:spacing w:line="240" w:lineRule="atLeast"/>
              <w:jc w:val="center"/>
              <w:rPr>
                <w:rFonts w:cs="Times New Roman"/>
                <w:szCs w:val="22"/>
              </w:rPr>
            </w:pPr>
          </w:p>
        </w:tc>
        <w:tc>
          <w:tcPr>
            <w:tcW w:w="693" w:type="dxa"/>
          </w:tcPr>
          <w:p w:rsidR="007D5462" w:rsidRPr="00AB5C8E" w:rsidRDefault="007D5462" w:rsidP="007D5462">
            <w:pPr>
              <w:pStyle w:val="acctfourfigures"/>
              <w:tabs>
                <w:tab w:val="clear" w:pos="765"/>
              </w:tabs>
              <w:spacing w:line="240" w:lineRule="atLeast"/>
              <w:ind w:left="-79" w:right="-79"/>
              <w:jc w:val="center"/>
              <w:rPr>
                <w:rFonts w:cs="Times New Roman"/>
                <w:i/>
                <w:iCs/>
                <w:szCs w:val="22"/>
              </w:rPr>
            </w:pPr>
            <w:r w:rsidRPr="00AB5C8E">
              <w:rPr>
                <w:rFonts w:cs="Times New Roman"/>
                <w:i/>
                <w:iCs/>
                <w:szCs w:val="22"/>
              </w:rPr>
              <w:t>Note</w:t>
            </w:r>
          </w:p>
        </w:tc>
        <w:tc>
          <w:tcPr>
            <w:tcW w:w="10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98"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972"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44"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5A76B6" w:rsidRPr="00AB5C8E" w:rsidTr="005A76B6">
        <w:trPr>
          <w:cantSplit/>
          <w:tblHeader/>
        </w:trPr>
        <w:tc>
          <w:tcPr>
            <w:tcW w:w="3859" w:type="dxa"/>
          </w:tcPr>
          <w:p w:rsidR="005A76B6" w:rsidRPr="00AB5C8E" w:rsidRDefault="005A76B6" w:rsidP="005A76B6">
            <w:pPr>
              <w:pStyle w:val="acctfourfigures"/>
              <w:spacing w:line="240" w:lineRule="atLeast"/>
              <w:jc w:val="center"/>
              <w:rPr>
                <w:rFonts w:cs="Times New Roman"/>
                <w:szCs w:val="22"/>
              </w:rPr>
            </w:pPr>
          </w:p>
        </w:tc>
        <w:tc>
          <w:tcPr>
            <w:tcW w:w="693" w:type="dxa"/>
          </w:tcPr>
          <w:p w:rsidR="005A76B6" w:rsidRPr="00AB5C8E" w:rsidRDefault="005A76B6" w:rsidP="005A76B6">
            <w:pPr>
              <w:pStyle w:val="acctfourfigures"/>
              <w:tabs>
                <w:tab w:val="clear" w:pos="765"/>
              </w:tabs>
              <w:spacing w:line="240" w:lineRule="atLeast"/>
              <w:ind w:left="-79" w:right="-79"/>
              <w:jc w:val="center"/>
              <w:rPr>
                <w:rFonts w:cs="Times New Roman"/>
                <w:i/>
                <w:iCs/>
                <w:szCs w:val="22"/>
              </w:rPr>
            </w:pPr>
          </w:p>
        </w:tc>
        <w:tc>
          <w:tcPr>
            <w:tcW w:w="4734" w:type="dxa"/>
            <w:gridSpan w:val="7"/>
          </w:tcPr>
          <w:p w:rsidR="005A76B6" w:rsidRPr="00AB5C8E" w:rsidRDefault="005A76B6" w:rsidP="005A76B6">
            <w:pPr>
              <w:pStyle w:val="acctfourfigures"/>
              <w:tabs>
                <w:tab w:val="clear" w:pos="765"/>
              </w:tabs>
              <w:spacing w:line="240" w:lineRule="atLeast"/>
              <w:ind w:left="-79" w:right="-79"/>
              <w:jc w:val="center"/>
              <w:rPr>
                <w:rFonts w:cs="Times New Roman"/>
                <w:szCs w:val="22"/>
              </w:rPr>
            </w:pPr>
            <w:r w:rsidRPr="00AB5C8E">
              <w:rPr>
                <w:rFonts w:cs="Times New Roman"/>
                <w:i/>
                <w:iCs/>
                <w:szCs w:val="22"/>
              </w:rPr>
              <w:t>(in thousand Baht)</w:t>
            </w:r>
          </w:p>
        </w:tc>
      </w:tr>
      <w:tr w:rsidR="005A76B6" w:rsidRPr="00AB5C8E" w:rsidTr="005A76B6">
        <w:trPr>
          <w:cantSplit/>
        </w:trPr>
        <w:tc>
          <w:tcPr>
            <w:tcW w:w="3859" w:type="dxa"/>
          </w:tcPr>
          <w:p w:rsidR="005A76B6" w:rsidRPr="00AB5C8E" w:rsidRDefault="005A76B6" w:rsidP="005A76B6">
            <w:pPr>
              <w:spacing w:line="240" w:lineRule="atLeast"/>
              <w:ind w:left="180" w:hanging="180"/>
              <w:rPr>
                <w:rFonts w:cs="Times New Roman"/>
                <w:b/>
                <w:bCs/>
                <w:szCs w:val="22"/>
              </w:rPr>
            </w:pPr>
            <w:r w:rsidRPr="00AB5C8E">
              <w:rPr>
                <w:rFonts w:cs="Times New Roman"/>
                <w:szCs w:val="22"/>
              </w:rPr>
              <w:t>Actuarial losses</w:t>
            </w:r>
          </w:p>
        </w:tc>
        <w:tc>
          <w:tcPr>
            <w:tcW w:w="693" w:type="dxa"/>
          </w:tcPr>
          <w:p w:rsidR="005A76B6" w:rsidRPr="00AB5C8E" w:rsidRDefault="005A76B6" w:rsidP="005A76B6">
            <w:pPr>
              <w:pStyle w:val="acctfourfigures"/>
              <w:tabs>
                <w:tab w:val="clear" w:pos="765"/>
              </w:tabs>
              <w:spacing w:line="240" w:lineRule="atLeast"/>
              <w:ind w:right="11"/>
              <w:jc w:val="center"/>
              <w:rPr>
                <w:rFonts w:cs="Times New Roman"/>
                <w:i/>
                <w:iCs/>
                <w:szCs w:val="22"/>
              </w:rPr>
            </w:pPr>
            <w:r w:rsidRPr="00AB5C8E">
              <w:rPr>
                <w:rFonts w:cs="Times New Roman"/>
                <w:i/>
                <w:iCs/>
                <w:szCs w:val="22"/>
              </w:rPr>
              <w:t>1</w:t>
            </w:r>
            <w:r w:rsidR="00A07657">
              <w:rPr>
                <w:rFonts w:cs="Times New Roman"/>
                <w:i/>
                <w:iCs/>
                <w:szCs w:val="22"/>
              </w:rPr>
              <w:t>5</w:t>
            </w:r>
          </w:p>
        </w:tc>
        <w:tc>
          <w:tcPr>
            <w:tcW w:w="1080" w:type="dxa"/>
            <w:tcBorders>
              <w:bottom w:val="double" w:sz="4" w:space="0" w:color="auto"/>
            </w:tcBorders>
            <w:vAlign w:val="bottom"/>
          </w:tcPr>
          <w:p w:rsidR="005A76B6" w:rsidRPr="00AB5C8E" w:rsidRDefault="00A07657" w:rsidP="00E44411">
            <w:pPr>
              <w:pStyle w:val="acctfourfigures"/>
              <w:tabs>
                <w:tab w:val="clear" w:pos="765"/>
                <w:tab w:val="decimal" w:pos="769"/>
              </w:tabs>
              <w:spacing w:line="240" w:lineRule="atLeast"/>
              <w:ind w:left="-133" w:right="-115"/>
              <w:rPr>
                <w:rFonts w:cs="Times New Roman"/>
                <w:b/>
                <w:bCs/>
              </w:rPr>
            </w:pPr>
            <w:r w:rsidRPr="00A07657">
              <w:rPr>
                <w:rFonts w:cs="Times New Roman"/>
                <w:b/>
                <w:bCs/>
              </w:rPr>
              <w:t>1,403</w:t>
            </w:r>
          </w:p>
        </w:tc>
        <w:tc>
          <w:tcPr>
            <w:tcW w:w="180" w:type="dxa"/>
          </w:tcPr>
          <w:p w:rsidR="005A76B6" w:rsidRPr="00AB5C8E" w:rsidRDefault="005A76B6" w:rsidP="005A76B6">
            <w:pPr>
              <w:pStyle w:val="acctfourfigures"/>
              <w:tabs>
                <w:tab w:val="clear" w:pos="765"/>
                <w:tab w:val="decimal" w:pos="1091"/>
              </w:tabs>
              <w:spacing w:line="240" w:lineRule="atLeast"/>
              <w:ind w:right="11"/>
              <w:rPr>
                <w:rFonts w:cs="Times New Roman"/>
                <w:b/>
                <w:bCs/>
                <w:szCs w:val="22"/>
              </w:rPr>
            </w:pPr>
          </w:p>
        </w:tc>
        <w:tc>
          <w:tcPr>
            <w:tcW w:w="1098" w:type="dxa"/>
            <w:tcBorders>
              <w:bottom w:val="double" w:sz="4" w:space="0" w:color="auto"/>
            </w:tcBorders>
            <w:vAlign w:val="bottom"/>
          </w:tcPr>
          <w:p w:rsidR="005A76B6" w:rsidRPr="00AB5C8E" w:rsidRDefault="007D5462" w:rsidP="00A07657">
            <w:pPr>
              <w:pStyle w:val="acctfourfigures"/>
              <w:tabs>
                <w:tab w:val="clear" w:pos="765"/>
                <w:tab w:val="decimal" w:pos="679"/>
              </w:tabs>
              <w:spacing w:line="240" w:lineRule="atLeast"/>
              <w:ind w:left="-133" w:right="-115"/>
              <w:rPr>
                <w:rFonts w:cs="Times New Roman"/>
                <w:b/>
                <w:bCs/>
              </w:rPr>
            </w:pPr>
            <w:r w:rsidRPr="00E602AD">
              <w:rPr>
                <w:rFonts w:cs="Times New Roman"/>
                <w:b/>
                <w:bCs/>
              </w:rPr>
              <w:t>960</w:t>
            </w:r>
          </w:p>
        </w:tc>
        <w:tc>
          <w:tcPr>
            <w:tcW w:w="180" w:type="dxa"/>
          </w:tcPr>
          <w:p w:rsidR="005A76B6" w:rsidRPr="00AB5C8E" w:rsidRDefault="005A76B6" w:rsidP="005A76B6">
            <w:pPr>
              <w:pStyle w:val="acctfourfigures"/>
              <w:tabs>
                <w:tab w:val="clear" w:pos="765"/>
                <w:tab w:val="decimal" w:pos="1091"/>
              </w:tabs>
              <w:spacing w:line="240" w:lineRule="atLeast"/>
              <w:ind w:right="11"/>
              <w:rPr>
                <w:rFonts w:cs="Times New Roman"/>
                <w:b/>
                <w:bCs/>
                <w:szCs w:val="22"/>
              </w:rPr>
            </w:pPr>
          </w:p>
        </w:tc>
        <w:tc>
          <w:tcPr>
            <w:tcW w:w="972" w:type="dxa"/>
            <w:tcBorders>
              <w:bottom w:val="double" w:sz="4" w:space="0" w:color="auto"/>
            </w:tcBorders>
            <w:vAlign w:val="bottom"/>
          </w:tcPr>
          <w:p w:rsidR="005A76B6" w:rsidRPr="00482131" w:rsidRDefault="00A07657" w:rsidP="005A76B6">
            <w:pPr>
              <w:pStyle w:val="acctfourfigures"/>
              <w:tabs>
                <w:tab w:val="clear" w:pos="765"/>
                <w:tab w:val="decimal" w:pos="740"/>
              </w:tabs>
              <w:spacing w:line="240" w:lineRule="atLeast"/>
              <w:ind w:right="-115"/>
              <w:rPr>
                <w:rFonts w:cstheme="minorBidi"/>
                <w:b/>
                <w:bCs/>
                <w:lang w:val="en-US" w:bidi="th-TH"/>
              </w:rPr>
            </w:pPr>
            <w:r w:rsidRPr="00A07657">
              <w:rPr>
                <w:rFonts w:cstheme="minorBidi"/>
                <w:b/>
                <w:bCs/>
                <w:lang w:val="en-US" w:bidi="th-TH"/>
              </w:rPr>
              <w:t>1,403</w:t>
            </w:r>
          </w:p>
        </w:tc>
        <w:tc>
          <w:tcPr>
            <w:tcW w:w="180" w:type="dxa"/>
            <w:vAlign w:val="bottom"/>
          </w:tcPr>
          <w:p w:rsidR="005A76B6" w:rsidRPr="00AB5C8E" w:rsidRDefault="005A76B6" w:rsidP="005A76B6">
            <w:pPr>
              <w:pStyle w:val="acctfourfigures"/>
              <w:spacing w:line="240" w:lineRule="atLeast"/>
              <w:rPr>
                <w:rFonts w:cs="Times New Roman"/>
                <w:b/>
                <w:bCs/>
                <w:szCs w:val="22"/>
              </w:rPr>
            </w:pPr>
          </w:p>
        </w:tc>
        <w:tc>
          <w:tcPr>
            <w:tcW w:w="1044" w:type="dxa"/>
            <w:tcBorders>
              <w:bottom w:val="double" w:sz="4" w:space="0" w:color="auto"/>
            </w:tcBorders>
            <w:vAlign w:val="bottom"/>
          </w:tcPr>
          <w:p w:rsidR="005A76B6" w:rsidRPr="00AB5C8E" w:rsidRDefault="007D5462" w:rsidP="005A76B6">
            <w:pPr>
              <w:pStyle w:val="acctfourfigures"/>
              <w:tabs>
                <w:tab w:val="clear" w:pos="765"/>
                <w:tab w:val="decimal" w:pos="740"/>
              </w:tabs>
              <w:spacing w:line="240" w:lineRule="atLeast"/>
              <w:ind w:right="-115"/>
              <w:rPr>
                <w:rFonts w:cs="Times New Roman"/>
                <w:b/>
                <w:bCs/>
              </w:rPr>
            </w:pPr>
            <w:r>
              <w:rPr>
                <w:rFonts w:cstheme="minorBidi"/>
                <w:b/>
                <w:bCs/>
                <w:lang w:val="en-US" w:bidi="th-TH"/>
              </w:rPr>
              <w:t>1,126</w:t>
            </w:r>
          </w:p>
        </w:tc>
      </w:tr>
    </w:tbl>
    <w:p w:rsidR="003257E9" w:rsidRPr="00AB5C8E" w:rsidRDefault="003257E9" w:rsidP="00286B99">
      <w:pPr>
        <w:pStyle w:val="BodyText"/>
        <w:spacing w:after="0" w:line="240" w:lineRule="atLeast"/>
        <w:ind w:firstLine="567"/>
        <w:rPr>
          <w:rFonts w:cs="Times New Roman"/>
          <w:b/>
          <w:bCs/>
          <w:i/>
          <w:iCs/>
          <w:szCs w:val="22"/>
        </w:rPr>
      </w:pPr>
    </w:p>
    <w:p w:rsidR="00F62289" w:rsidRPr="00AB5C8E" w:rsidRDefault="00F62289" w:rsidP="00FA5DD7">
      <w:pPr>
        <w:ind w:left="540"/>
        <w:rPr>
          <w:rFonts w:cs="Times New Roman"/>
          <w:b/>
          <w:bCs/>
          <w:i/>
          <w:iCs/>
          <w:sz w:val="24"/>
          <w:szCs w:val="24"/>
          <w:lang w:val="en-US" w:bidi="th-TH"/>
        </w:rPr>
      </w:pPr>
      <w:r w:rsidRPr="00AB5C8E">
        <w:rPr>
          <w:rFonts w:cs="Times New Roman"/>
          <w:b/>
          <w:bCs/>
          <w:i/>
          <w:iCs/>
          <w:szCs w:val="22"/>
        </w:rPr>
        <w:t>Reconciliation of effective tax rate</w:t>
      </w:r>
    </w:p>
    <w:p w:rsidR="00F62289" w:rsidRPr="00AB5C8E" w:rsidRDefault="00F62289" w:rsidP="00286B99">
      <w:pPr>
        <w:pStyle w:val="BodyText"/>
        <w:spacing w:after="0" w:line="240" w:lineRule="atLeast"/>
        <w:rPr>
          <w:rFonts w:cs="Times New Roman"/>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4849"/>
        <w:gridCol w:w="738"/>
        <w:gridCol w:w="178"/>
        <w:gridCol w:w="1204"/>
        <w:gridCol w:w="178"/>
        <w:gridCol w:w="690"/>
        <w:gridCol w:w="178"/>
        <w:gridCol w:w="1276"/>
      </w:tblGrid>
      <w:tr w:rsidR="006467A6" w:rsidRPr="00AB5C8E" w:rsidTr="005A76B6">
        <w:trPr>
          <w:cantSplit/>
          <w:tblHeader/>
        </w:trPr>
        <w:tc>
          <w:tcPr>
            <w:tcW w:w="4849" w:type="dxa"/>
            <w:vAlign w:val="bottom"/>
          </w:tcPr>
          <w:p w:rsidR="006467A6" w:rsidRPr="00AB5C8E" w:rsidRDefault="006467A6" w:rsidP="003257E9">
            <w:pPr>
              <w:spacing w:line="240" w:lineRule="atLeast"/>
              <w:rPr>
                <w:rFonts w:cs="Times New Roman"/>
                <w:b/>
                <w:bCs/>
                <w:i/>
                <w:iCs/>
              </w:rPr>
            </w:pPr>
          </w:p>
        </w:tc>
        <w:tc>
          <w:tcPr>
            <w:tcW w:w="4442" w:type="dxa"/>
            <w:gridSpan w:val="7"/>
            <w:vAlign w:val="bottom"/>
          </w:tcPr>
          <w:p w:rsidR="006467A6" w:rsidRPr="00AB5C8E" w:rsidRDefault="006467A6" w:rsidP="003257E9">
            <w:pPr>
              <w:pStyle w:val="acctmergecolhdg"/>
              <w:spacing w:line="240" w:lineRule="atLeast"/>
              <w:rPr>
                <w:rFonts w:cs="Times New Roman"/>
              </w:rPr>
            </w:pPr>
            <w:r w:rsidRPr="00AB5C8E">
              <w:rPr>
                <w:rFonts w:cs="Times New Roman"/>
              </w:rPr>
              <w:t>Consolidated financial statements</w:t>
            </w:r>
          </w:p>
        </w:tc>
      </w:tr>
      <w:tr w:rsidR="006467A6" w:rsidRPr="00AB5C8E" w:rsidTr="005A76B6">
        <w:trPr>
          <w:cantSplit/>
          <w:tblHeader/>
        </w:trPr>
        <w:tc>
          <w:tcPr>
            <w:tcW w:w="4849" w:type="dxa"/>
            <w:vAlign w:val="bottom"/>
          </w:tcPr>
          <w:p w:rsidR="006467A6" w:rsidRPr="00AB5C8E" w:rsidRDefault="006467A6" w:rsidP="003257E9">
            <w:pPr>
              <w:spacing w:line="240" w:lineRule="atLeast"/>
              <w:rPr>
                <w:rFonts w:cs="Times New Roman"/>
                <w:b/>
                <w:bCs/>
                <w:i/>
                <w:iCs/>
              </w:rPr>
            </w:pPr>
          </w:p>
        </w:tc>
        <w:tc>
          <w:tcPr>
            <w:tcW w:w="2120" w:type="dxa"/>
            <w:gridSpan w:val="3"/>
            <w:vAlign w:val="bottom"/>
          </w:tcPr>
          <w:p w:rsidR="006467A6" w:rsidRPr="00AB5C8E" w:rsidRDefault="001C58EB" w:rsidP="00E51270">
            <w:pPr>
              <w:pStyle w:val="acctmergecolhdg"/>
              <w:spacing w:line="240" w:lineRule="atLeast"/>
              <w:rPr>
                <w:rFonts w:cs="Times New Roman"/>
                <w:b w:val="0"/>
                <w:bCs/>
              </w:rPr>
            </w:pPr>
            <w:r w:rsidRPr="00AB5C8E">
              <w:rPr>
                <w:rFonts w:cs="Times New Roman"/>
                <w:b w:val="0"/>
                <w:bCs/>
              </w:rPr>
              <w:t>201</w:t>
            </w:r>
            <w:r w:rsidR="007D5462">
              <w:rPr>
                <w:rFonts w:cs="Times New Roman"/>
                <w:b w:val="0"/>
                <w:bCs/>
              </w:rPr>
              <w:t>8</w:t>
            </w:r>
          </w:p>
        </w:tc>
        <w:tc>
          <w:tcPr>
            <w:tcW w:w="178" w:type="dxa"/>
            <w:vAlign w:val="bottom"/>
          </w:tcPr>
          <w:p w:rsidR="006467A6" w:rsidRPr="00AB5C8E" w:rsidRDefault="006467A6" w:rsidP="003257E9">
            <w:pPr>
              <w:pStyle w:val="acctmergecolhdg"/>
              <w:spacing w:line="240" w:lineRule="atLeast"/>
              <w:rPr>
                <w:rFonts w:cs="Times New Roman"/>
                <w:b w:val="0"/>
                <w:bCs/>
              </w:rPr>
            </w:pPr>
          </w:p>
        </w:tc>
        <w:tc>
          <w:tcPr>
            <w:tcW w:w="2144" w:type="dxa"/>
            <w:gridSpan w:val="3"/>
            <w:vAlign w:val="bottom"/>
          </w:tcPr>
          <w:p w:rsidR="006467A6" w:rsidRPr="00AB5C8E" w:rsidRDefault="001C58EB" w:rsidP="00E51270">
            <w:pPr>
              <w:pStyle w:val="acctmergecolhdg"/>
              <w:spacing w:line="240" w:lineRule="atLeast"/>
              <w:rPr>
                <w:rFonts w:cs="Times New Roman"/>
                <w:b w:val="0"/>
                <w:bCs/>
              </w:rPr>
            </w:pPr>
            <w:r w:rsidRPr="00AB5C8E">
              <w:rPr>
                <w:rFonts w:cs="Times New Roman"/>
                <w:b w:val="0"/>
                <w:bCs/>
              </w:rPr>
              <w:t>201</w:t>
            </w:r>
            <w:r w:rsidR="007D5462">
              <w:rPr>
                <w:rFonts w:cs="Times New Roman"/>
                <w:b w:val="0"/>
                <w:bCs/>
              </w:rPr>
              <w:t>7</w:t>
            </w:r>
          </w:p>
        </w:tc>
      </w:tr>
      <w:tr w:rsidR="006467A6" w:rsidRPr="00AB5C8E" w:rsidTr="0027134C">
        <w:trPr>
          <w:cantSplit/>
          <w:tblHeader/>
        </w:trPr>
        <w:tc>
          <w:tcPr>
            <w:tcW w:w="4849" w:type="dxa"/>
            <w:vAlign w:val="bottom"/>
          </w:tcPr>
          <w:p w:rsidR="006467A6" w:rsidRPr="00AB5C8E" w:rsidRDefault="006467A6" w:rsidP="003257E9">
            <w:pPr>
              <w:pStyle w:val="acctfourfigures"/>
              <w:spacing w:line="240" w:lineRule="atLeast"/>
              <w:rPr>
                <w:rFonts w:cs="Times New Roman"/>
              </w:rPr>
            </w:pPr>
          </w:p>
        </w:tc>
        <w:tc>
          <w:tcPr>
            <w:tcW w:w="738" w:type="dxa"/>
            <w:vAlign w:val="bottom"/>
          </w:tcPr>
          <w:p w:rsidR="006467A6" w:rsidRPr="00AB5C8E" w:rsidRDefault="006467A6" w:rsidP="003257E9">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6467A6" w:rsidRPr="00AB5C8E" w:rsidRDefault="006467A6" w:rsidP="003257E9">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6467A6" w:rsidRPr="00AB5C8E" w:rsidRDefault="006467A6" w:rsidP="003257E9">
            <w:pPr>
              <w:pStyle w:val="acctfourfigures"/>
              <w:tabs>
                <w:tab w:val="clear" w:pos="765"/>
              </w:tabs>
              <w:spacing w:line="240" w:lineRule="atLeast"/>
              <w:jc w:val="center"/>
              <w:rPr>
                <w:rFonts w:cs="Times New Roman"/>
                <w:i/>
                <w:iCs/>
              </w:rPr>
            </w:pPr>
          </w:p>
        </w:tc>
        <w:tc>
          <w:tcPr>
            <w:tcW w:w="1204" w:type="dxa"/>
            <w:vAlign w:val="bottom"/>
          </w:tcPr>
          <w:p w:rsidR="006467A6" w:rsidRPr="00AB5C8E" w:rsidRDefault="006467A6" w:rsidP="003257E9">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rsidR="006467A6" w:rsidRPr="00AB5C8E" w:rsidRDefault="006467A6" w:rsidP="003257E9">
            <w:pPr>
              <w:pStyle w:val="acctfourfigures"/>
              <w:tabs>
                <w:tab w:val="clear" w:pos="765"/>
              </w:tabs>
              <w:spacing w:line="240" w:lineRule="atLeast"/>
              <w:jc w:val="center"/>
              <w:rPr>
                <w:rFonts w:cs="Times New Roman"/>
                <w:i/>
                <w:iCs/>
              </w:rPr>
            </w:pPr>
          </w:p>
        </w:tc>
        <w:tc>
          <w:tcPr>
            <w:tcW w:w="690" w:type="dxa"/>
            <w:vAlign w:val="bottom"/>
          </w:tcPr>
          <w:p w:rsidR="006467A6" w:rsidRPr="00AB5C8E" w:rsidRDefault="006467A6" w:rsidP="003257E9">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6467A6" w:rsidRPr="00AB5C8E" w:rsidRDefault="006467A6" w:rsidP="003257E9">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6467A6" w:rsidRPr="00AB5C8E" w:rsidRDefault="006467A6" w:rsidP="003257E9">
            <w:pPr>
              <w:pStyle w:val="acctfourfigures"/>
              <w:tabs>
                <w:tab w:val="clear" w:pos="765"/>
              </w:tabs>
              <w:spacing w:line="240" w:lineRule="atLeast"/>
              <w:jc w:val="center"/>
              <w:rPr>
                <w:rFonts w:cs="Times New Roman"/>
                <w:i/>
                <w:iCs/>
              </w:rPr>
            </w:pPr>
          </w:p>
        </w:tc>
        <w:tc>
          <w:tcPr>
            <w:tcW w:w="1276" w:type="dxa"/>
            <w:vAlign w:val="bottom"/>
          </w:tcPr>
          <w:p w:rsidR="006467A6" w:rsidRPr="00AB5C8E" w:rsidRDefault="006467A6" w:rsidP="003257E9">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A07657" w:rsidRPr="00AB5C8E" w:rsidTr="003A61F4">
        <w:trPr>
          <w:cantSplit/>
        </w:trPr>
        <w:tc>
          <w:tcPr>
            <w:tcW w:w="4849" w:type="dxa"/>
            <w:vAlign w:val="bottom"/>
          </w:tcPr>
          <w:p w:rsidR="00A07657" w:rsidRPr="00AB5C8E" w:rsidRDefault="00A07657" w:rsidP="00A07657">
            <w:pPr>
              <w:spacing w:line="240" w:lineRule="atLeast"/>
              <w:rPr>
                <w:rFonts w:cs="Times New Roman"/>
              </w:rPr>
            </w:pPr>
            <w:r w:rsidRPr="00AB5C8E">
              <w:rPr>
                <w:rFonts w:cs="Times New Roman"/>
              </w:rPr>
              <w:t>Profit before tax</w:t>
            </w:r>
          </w:p>
        </w:tc>
        <w:tc>
          <w:tcPr>
            <w:tcW w:w="738" w:type="dxa"/>
            <w:vAlign w:val="bottom"/>
          </w:tcPr>
          <w:p w:rsidR="00A07657" w:rsidRPr="00AB5C8E" w:rsidRDefault="00A07657" w:rsidP="00A07657">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A07657" w:rsidRDefault="00A07657" w:rsidP="00794C56">
            <w:pPr>
              <w:pStyle w:val="acctfourfigures"/>
              <w:tabs>
                <w:tab w:val="clear" w:pos="765"/>
                <w:tab w:val="decimal" w:pos="906"/>
              </w:tabs>
              <w:spacing w:line="240" w:lineRule="atLeast"/>
              <w:ind w:left="-133" w:right="-115"/>
              <w:rPr>
                <w:rFonts w:cs="Times New Roman"/>
              </w:rPr>
            </w:pPr>
            <w:r w:rsidRPr="00A07657">
              <w:rPr>
                <w:rFonts w:cs="Times New Roman"/>
              </w:rPr>
              <w:t>4,429</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96"/>
              </w:tabs>
              <w:spacing w:line="240" w:lineRule="atLeast"/>
              <w:rPr>
                <w:rFonts w:cs="Times New Roman"/>
              </w:rPr>
            </w:pPr>
            <w:r w:rsidRPr="00E602AD">
              <w:rPr>
                <w:rFonts w:cs="Times New Roman"/>
              </w:rPr>
              <w:t>119,</w:t>
            </w:r>
            <w:r>
              <w:rPr>
                <w:rFonts w:cs="Times New Roman"/>
              </w:rPr>
              <w:t>894</w:t>
            </w:r>
          </w:p>
        </w:tc>
      </w:tr>
      <w:tr w:rsidR="00A07657" w:rsidRPr="00AB5C8E" w:rsidTr="003A61F4">
        <w:trPr>
          <w:cantSplit/>
        </w:trPr>
        <w:tc>
          <w:tcPr>
            <w:tcW w:w="4849" w:type="dxa"/>
            <w:vAlign w:val="bottom"/>
          </w:tcPr>
          <w:p w:rsidR="00A07657" w:rsidRPr="00AB5C8E" w:rsidRDefault="00A07657" w:rsidP="00A07657">
            <w:pPr>
              <w:spacing w:line="240" w:lineRule="atLeast"/>
              <w:rPr>
                <w:rFonts w:cs="Times New Roman"/>
              </w:rPr>
            </w:pPr>
            <w:r>
              <w:rPr>
                <w:rFonts w:cs="Times New Roman"/>
              </w:rPr>
              <w:t>Share of loss of joint ventures</w:t>
            </w:r>
          </w:p>
        </w:tc>
        <w:tc>
          <w:tcPr>
            <w:tcW w:w="738" w:type="dxa"/>
            <w:vAlign w:val="bottom"/>
          </w:tcPr>
          <w:p w:rsidR="00A07657" w:rsidRPr="00AB5C8E" w:rsidRDefault="00A07657" w:rsidP="00A07657">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Borders>
              <w:bottom w:val="single" w:sz="4" w:space="0" w:color="auto"/>
            </w:tcBorders>
          </w:tcPr>
          <w:p w:rsidR="00A07657" w:rsidRPr="00A07657" w:rsidRDefault="00A07657" w:rsidP="00794C56">
            <w:pPr>
              <w:pStyle w:val="acctfourfigures"/>
              <w:tabs>
                <w:tab w:val="clear" w:pos="765"/>
                <w:tab w:val="decimal" w:pos="906"/>
              </w:tabs>
              <w:spacing w:line="240" w:lineRule="atLeast"/>
              <w:ind w:left="-133" w:right="-115"/>
              <w:rPr>
                <w:rFonts w:cs="Times New Roman"/>
              </w:rPr>
            </w:pPr>
            <w:r w:rsidRPr="00A07657">
              <w:rPr>
                <w:rFonts w:cs="Times New Roman"/>
              </w:rPr>
              <w:t>10,158</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tcBorders>
              <w:bottom w:val="single" w:sz="4" w:space="0" w:color="auto"/>
            </w:tcBorders>
            <w:vAlign w:val="bottom"/>
          </w:tcPr>
          <w:p w:rsidR="00A07657" w:rsidRPr="00E602AD" w:rsidRDefault="00A07657" w:rsidP="00A07657">
            <w:pPr>
              <w:pStyle w:val="acctfourfigures"/>
              <w:tabs>
                <w:tab w:val="clear" w:pos="765"/>
                <w:tab w:val="decimal" w:pos="996"/>
              </w:tabs>
              <w:spacing w:line="240" w:lineRule="atLeast"/>
              <w:rPr>
                <w:rFonts w:cs="Times New Roman"/>
              </w:rPr>
            </w:pPr>
            <w:r>
              <w:rPr>
                <w:rFonts w:cs="Times New Roman"/>
              </w:rPr>
              <w:t>9,699</w:t>
            </w:r>
          </w:p>
        </w:tc>
      </w:tr>
      <w:tr w:rsidR="00A07657" w:rsidRPr="00AB5C8E" w:rsidTr="003A61F4">
        <w:trPr>
          <w:cantSplit/>
        </w:trPr>
        <w:tc>
          <w:tcPr>
            <w:tcW w:w="4849" w:type="dxa"/>
            <w:vAlign w:val="bottom"/>
          </w:tcPr>
          <w:p w:rsidR="00A07657" w:rsidRPr="00AB5C8E" w:rsidRDefault="00A07657" w:rsidP="00A07657">
            <w:pPr>
              <w:spacing w:line="240" w:lineRule="atLeast"/>
              <w:rPr>
                <w:rFonts w:cs="Times New Roman"/>
              </w:rPr>
            </w:pPr>
          </w:p>
        </w:tc>
        <w:tc>
          <w:tcPr>
            <w:tcW w:w="738" w:type="dxa"/>
            <w:vAlign w:val="bottom"/>
          </w:tcPr>
          <w:p w:rsidR="00A07657"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Borders>
              <w:bottom w:val="single" w:sz="4" w:space="0" w:color="auto"/>
            </w:tcBorders>
          </w:tcPr>
          <w:p w:rsidR="00A07657" w:rsidRPr="00A07657" w:rsidRDefault="00A07657" w:rsidP="00794C56">
            <w:pPr>
              <w:pStyle w:val="acctfourfigures"/>
              <w:tabs>
                <w:tab w:val="clear" w:pos="765"/>
                <w:tab w:val="decimal" w:pos="906"/>
              </w:tabs>
              <w:spacing w:line="240" w:lineRule="atLeast"/>
              <w:ind w:left="-133" w:right="-115"/>
              <w:rPr>
                <w:rFonts w:cs="Times New Roman"/>
              </w:rPr>
            </w:pPr>
            <w:r w:rsidRPr="00A07657">
              <w:rPr>
                <w:rFonts w:cs="Times New Roman"/>
              </w:rPr>
              <w:t>14,587</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tcBorders>
              <w:bottom w:val="single" w:sz="4" w:space="0" w:color="auto"/>
            </w:tcBorders>
            <w:vAlign w:val="bottom"/>
          </w:tcPr>
          <w:p w:rsidR="00A07657" w:rsidRDefault="00A07657" w:rsidP="00A07657">
            <w:pPr>
              <w:pStyle w:val="acctfourfigures"/>
              <w:tabs>
                <w:tab w:val="clear" w:pos="765"/>
                <w:tab w:val="decimal" w:pos="996"/>
              </w:tabs>
              <w:spacing w:line="240" w:lineRule="atLeast"/>
              <w:rPr>
                <w:rFonts w:cs="Times New Roman"/>
              </w:rPr>
            </w:pPr>
            <w:r>
              <w:rPr>
                <w:rFonts w:cs="Times New Roman"/>
              </w:rPr>
              <w:t>129,593</w:t>
            </w:r>
          </w:p>
        </w:tc>
      </w:tr>
      <w:tr w:rsidR="00A07657" w:rsidRPr="00AB5C8E" w:rsidTr="003A61F4">
        <w:trPr>
          <w:cantSplit/>
        </w:trPr>
        <w:tc>
          <w:tcPr>
            <w:tcW w:w="4849" w:type="dxa"/>
            <w:vAlign w:val="bottom"/>
          </w:tcPr>
          <w:p w:rsidR="00A07657" w:rsidRPr="00AB5C8E" w:rsidRDefault="00A07657" w:rsidP="00A07657">
            <w:pPr>
              <w:spacing w:line="240" w:lineRule="atLeast"/>
              <w:rPr>
                <w:rFonts w:cs="Times New Roman"/>
              </w:rPr>
            </w:pPr>
            <w:r w:rsidRPr="00AB5C8E">
              <w:rPr>
                <w:rFonts w:cs="Times New Roman"/>
              </w:rPr>
              <w:t>Income tax using the Thai corporation tax rate</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r w:rsidRPr="00A07657">
              <w:rPr>
                <w:rFonts w:cstheme="minorBidi"/>
                <w:lang w:val="en-US" w:bidi="th-TH"/>
              </w:rPr>
              <w:t>20</w:t>
            </w: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Borders>
              <w:top w:val="single" w:sz="4" w:space="0" w:color="auto"/>
            </w:tcBorders>
          </w:tcPr>
          <w:p w:rsidR="00A07657" w:rsidRPr="00A07657" w:rsidRDefault="00A07657" w:rsidP="00794C56">
            <w:pPr>
              <w:pStyle w:val="acctfourfigures"/>
              <w:tabs>
                <w:tab w:val="clear" w:pos="765"/>
                <w:tab w:val="decimal" w:pos="906"/>
              </w:tabs>
              <w:spacing w:line="240" w:lineRule="atLeast"/>
              <w:ind w:left="-133" w:right="-115"/>
              <w:rPr>
                <w:rFonts w:cs="Times New Roman"/>
              </w:rPr>
            </w:pPr>
            <w:r w:rsidRPr="00A07657">
              <w:rPr>
                <w:rFonts w:cs="Times New Roman"/>
              </w:rPr>
              <w:t>2,917</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tcBorders>
              <w:top w:val="single" w:sz="4" w:space="0" w:color="auto"/>
            </w:tcBorders>
            <w:vAlign w:val="bottom"/>
          </w:tcPr>
          <w:p w:rsidR="00A07657" w:rsidRPr="00AB5C8E" w:rsidRDefault="00A07657" w:rsidP="00A07657">
            <w:pPr>
              <w:pStyle w:val="acctfourfigures"/>
              <w:tabs>
                <w:tab w:val="clear" w:pos="765"/>
                <w:tab w:val="decimal" w:pos="996"/>
              </w:tabs>
              <w:spacing w:line="240" w:lineRule="atLeast"/>
              <w:rPr>
                <w:rFonts w:cs="Times New Roman"/>
              </w:rPr>
            </w:pPr>
            <w:r>
              <w:rPr>
                <w:rFonts w:cs="Times New Roman"/>
              </w:rPr>
              <w:t>25,919</w:t>
            </w:r>
          </w:p>
        </w:tc>
      </w:tr>
      <w:tr w:rsidR="00A07657" w:rsidRPr="00AB5C8E" w:rsidTr="003A61F4">
        <w:trPr>
          <w:cantSplit/>
        </w:trPr>
        <w:tc>
          <w:tcPr>
            <w:tcW w:w="4849" w:type="dxa"/>
          </w:tcPr>
          <w:p w:rsidR="00A07657" w:rsidRPr="00AB5C8E" w:rsidRDefault="00A07657" w:rsidP="00A07657">
            <w:pPr>
              <w:spacing w:line="240" w:lineRule="atLeast"/>
              <w:rPr>
                <w:szCs w:val="22"/>
              </w:rPr>
            </w:pPr>
            <w:r w:rsidRPr="00AB5C8E">
              <w:rPr>
                <w:szCs w:val="22"/>
              </w:rPr>
              <w:t>Expenses not deductible for tax purposes</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A07657" w:rsidRDefault="00801E49" w:rsidP="00794C56">
            <w:pPr>
              <w:pStyle w:val="acctfourfigures"/>
              <w:tabs>
                <w:tab w:val="clear" w:pos="765"/>
                <w:tab w:val="decimal" w:pos="906"/>
              </w:tabs>
              <w:spacing w:line="240" w:lineRule="atLeast"/>
              <w:ind w:left="-133" w:right="-115"/>
              <w:rPr>
                <w:rFonts w:cs="Times New Roman"/>
              </w:rPr>
            </w:pPr>
            <w:r w:rsidRPr="00801E49">
              <w:rPr>
                <w:rFonts w:cs="Times New Roman"/>
              </w:rPr>
              <w:t>3,352</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96"/>
              </w:tabs>
              <w:spacing w:line="240" w:lineRule="atLeast"/>
              <w:rPr>
                <w:rFonts w:cs="Times New Roman"/>
              </w:rPr>
            </w:pPr>
            <w:r w:rsidRPr="00E602AD">
              <w:rPr>
                <w:rFonts w:cs="Times New Roman"/>
              </w:rPr>
              <w:t>5,496</w:t>
            </w:r>
          </w:p>
        </w:tc>
      </w:tr>
      <w:tr w:rsidR="00A07657" w:rsidRPr="00AB5C8E" w:rsidTr="003A61F4">
        <w:trPr>
          <w:cantSplit/>
        </w:trPr>
        <w:tc>
          <w:tcPr>
            <w:tcW w:w="4849" w:type="dxa"/>
          </w:tcPr>
          <w:p w:rsidR="00A07657" w:rsidRPr="00AB5C8E" w:rsidRDefault="00A07657" w:rsidP="00A07657">
            <w:pPr>
              <w:spacing w:line="240" w:lineRule="atLeast"/>
              <w:rPr>
                <w:rFonts w:cs="Times New Roman"/>
                <w:szCs w:val="22"/>
              </w:rPr>
            </w:pPr>
            <w:r w:rsidRPr="00AB5C8E">
              <w:rPr>
                <w:rFonts w:cs="Times New Roman"/>
                <w:szCs w:val="22"/>
              </w:rPr>
              <w:t>Addition expenses deductible for tax purposes</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A07657" w:rsidRDefault="00A07657" w:rsidP="00794C56">
            <w:pPr>
              <w:pStyle w:val="acctfourfigures"/>
              <w:tabs>
                <w:tab w:val="clear" w:pos="765"/>
                <w:tab w:val="decimal" w:pos="906"/>
              </w:tabs>
              <w:spacing w:line="240" w:lineRule="atLeast"/>
              <w:ind w:left="-133" w:right="-115"/>
              <w:rPr>
                <w:rFonts w:cs="Times New Roman"/>
              </w:rPr>
            </w:pPr>
            <w:r w:rsidRPr="00A07657">
              <w:rPr>
                <w:rFonts w:cs="Times New Roman"/>
              </w:rPr>
              <w:t>(</w:t>
            </w:r>
            <w:r w:rsidR="00801E49" w:rsidRPr="00801E49">
              <w:rPr>
                <w:rFonts w:cs="Times New Roman"/>
              </w:rPr>
              <w:t>13,540</w:t>
            </w:r>
            <w:r w:rsidRPr="00A07657">
              <w:rPr>
                <w:rFonts w:cs="Times New Roman"/>
              </w:rPr>
              <w:t>)</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96"/>
              </w:tabs>
              <w:spacing w:line="240" w:lineRule="atLeast"/>
              <w:ind w:left="-133"/>
              <w:rPr>
                <w:rFonts w:cs="Times New Roman"/>
              </w:rPr>
            </w:pPr>
            <w:r w:rsidRPr="00E602AD">
              <w:rPr>
                <w:rFonts w:cs="Times New Roman"/>
              </w:rPr>
              <w:t>(</w:t>
            </w:r>
            <w:r>
              <w:rPr>
                <w:rFonts w:cs="Times New Roman"/>
              </w:rPr>
              <w:t>15,034</w:t>
            </w:r>
            <w:r w:rsidRPr="00E602AD">
              <w:rPr>
                <w:rFonts w:cs="Times New Roman"/>
              </w:rPr>
              <w:t>)</w:t>
            </w:r>
          </w:p>
        </w:tc>
      </w:tr>
      <w:tr w:rsidR="00A07657" w:rsidRPr="00AB5C8E" w:rsidTr="003A61F4">
        <w:trPr>
          <w:cantSplit/>
        </w:trPr>
        <w:tc>
          <w:tcPr>
            <w:tcW w:w="4849" w:type="dxa"/>
          </w:tcPr>
          <w:p w:rsidR="00A07657" w:rsidRPr="00AB5C8E" w:rsidRDefault="00A07657" w:rsidP="00A07657">
            <w:pPr>
              <w:spacing w:line="240" w:lineRule="atLeast"/>
              <w:rPr>
                <w:szCs w:val="22"/>
              </w:rPr>
            </w:pPr>
            <w:r w:rsidRPr="00AB5C8E">
              <w:rPr>
                <w:szCs w:val="22"/>
              </w:rPr>
              <w:t>Tax losses</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Borders>
              <w:bottom w:val="single" w:sz="4" w:space="0" w:color="auto"/>
            </w:tcBorders>
          </w:tcPr>
          <w:p w:rsidR="00A07657" w:rsidRPr="00A07657" w:rsidRDefault="00173D04" w:rsidP="00794C56">
            <w:pPr>
              <w:pStyle w:val="acctfourfigures"/>
              <w:tabs>
                <w:tab w:val="clear" w:pos="765"/>
                <w:tab w:val="decimal" w:pos="906"/>
              </w:tabs>
              <w:spacing w:line="240" w:lineRule="atLeast"/>
              <w:ind w:left="-133" w:right="-115"/>
              <w:rPr>
                <w:rFonts w:cs="Times New Roman"/>
              </w:rPr>
            </w:pPr>
            <w:r>
              <w:rPr>
                <w:rFonts w:cs="Times New Roman"/>
              </w:rPr>
              <w:t>7,271</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tcBorders>
              <w:bottom w:val="single" w:sz="4" w:space="0" w:color="auto"/>
            </w:tcBorders>
            <w:vAlign w:val="bottom"/>
          </w:tcPr>
          <w:p w:rsidR="00A07657" w:rsidRPr="00AB5C8E" w:rsidRDefault="00A07657" w:rsidP="00A07657">
            <w:pPr>
              <w:pStyle w:val="acctfourfigures"/>
              <w:tabs>
                <w:tab w:val="clear" w:pos="765"/>
                <w:tab w:val="decimal" w:pos="996"/>
              </w:tabs>
              <w:spacing w:line="240" w:lineRule="atLeast"/>
              <w:ind w:left="-133"/>
              <w:rPr>
                <w:rFonts w:cs="Times New Roman"/>
              </w:rPr>
            </w:pPr>
            <w:r>
              <w:rPr>
                <w:rFonts w:cs="Times New Roman"/>
              </w:rPr>
              <w:t>1,911</w:t>
            </w:r>
          </w:p>
        </w:tc>
      </w:tr>
      <w:tr w:rsidR="00A07657" w:rsidRPr="00AB5C8E" w:rsidTr="003A61F4">
        <w:trPr>
          <w:cantSplit/>
        </w:trPr>
        <w:tc>
          <w:tcPr>
            <w:tcW w:w="4849" w:type="dxa"/>
          </w:tcPr>
          <w:p w:rsidR="00A07657" w:rsidRPr="00AB5C8E" w:rsidRDefault="00A07657" w:rsidP="00A07657">
            <w:pPr>
              <w:spacing w:line="240" w:lineRule="atLeast"/>
              <w:rPr>
                <w:b/>
                <w:bCs/>
                <w:szCs w:val="22"/>
              </w:rPr>
            </w:pPr>
            <w:r w:rsidRPr="00AB5C8E">
              <w:rPr>
                <w:b/>
                <w:bCs/>
                <w:szCs w:val="22"/>
              </w:rPr>
              <w:t xml:space="preserve">Current tax </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Borders>
              <w:top w:val="single" w:sz="4" w:space="0" w:color="auto"/>
            </w:tcBorders>
          </w:tcPr>
          <w:p w:rsidR="00A07657" w:rsidRPr="00A07657" w:rsidRDefault="00A07657" w:rsidP="00794C56">
            <w:pPr>
              <w:pStyle w:val="acctfourfigures"/>
              <w:tabs>
                <w:tab w:val="clear" w:pos="765"/>
                <w:tab w:val="decimal" w:pos="636"/>
              </w:tabs>
              <w:spacing w:line="240" w:lineRule="atLeast"/>
              <w:ind w:left="-133" w:right="-115"/>
              <w:rPr>
                <w:rFonts w:cs="Times New Roman"/>
                <w:b/>
                <w:bCs/>
              </w:rPr>
            </w:pPr>
            <w:r w:rsidRPr="00A07657">
              <w:rPr>
                <w:rFonts w:cs="Times New Roman"/>
                <w:b/>
                <w:bCs/>
              </w:rPr>
              <w:t>-</w:t>
            </w:r>
          </w:p>
        </w:tc>
        <w:tc>
          <w:tcPr>
            <w:tcW w:w="178" w:type="dxa"/>
            <w:vAlign w:val="bottom"/>
          </w:tcPr>
          <w:p w:rsidR="00A07657" w:rsidRPr="00094E86" w:rsidRDefault="00A07657" w:rsidP="00A07657">
            <w:pPr>
              <w:pStyle w:val="acctfourfigures"/>
              <w:spacing w:line="240" w:lineRule="atLeast"/>
              <w:rPr>
                <w:rFonts w:cs="Times New Roman"/>
                <w:b/>
                <w:bCs/>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tcBorders>
              <w:top w:val="single" w:sz="4" w:space="0" w:color="auto"/>
            </w:tcBorders>
            <w:vAlign w:val="bottom"/>
          </w:tcPr>
          <w:p w:rsidR="00A07657" w:rsidRPr="00094E86" w:rsidRDefault="00A07657" w:rsidP="00A07657">
            <w:pPr>
              <w:pStyle w:val="acctfourfigures"/>
              <w:tabs>
                <w:tab w:val="clear" w:pos="765"/>
                <w:tab w:val="decimal" w:pos="996"/>
              </w:tabs>
              <w:spacing w:line="240" w:lineRule="atLeast"/>
              <w:rPr>
                <w:rFonts w:cs="Times New Roman"/>
                <w:b/>
                <w:bCs/>
              </w:rPr>
            </w:pPr>
            <w:r w:rsidRPr="00094E86">
              <w:rPr>
                <w:rFonts w:cs="Times New Roman"/>
                <w:b/>
                <w:bCs/>
              </w:rPr>
              <w:t>18,292</w:t>
            </w:r>
          </w:p>
        </w:tc>
      </w:tr>
      <w:tr w:rsidR="00A07657" w:rsidRPr="00AB5C8E" w:rsidTr="003A61F4">
        <w:trPr>
          <w:cantSplit/>
        </w:trPr>
        <w:tc>
          <w:tcPr>
            <w:tcW w:w="4849" w:type="dxa"/>
          </w:tcPr>
          <w:p w:rsidR="00A07657" w:rsidRPr="00AB5C8E" w:rsidRDefault="00794C56" w:rsidP="00A07657">
            <w:pPr>
              <w:spacing w:line="240" w:lineRule="atLeast"/>
              <w:rPr>
                <w:szCs w:val="22"/>
              </w:rPr>
            </w:pPr>
            <w:r>
              <w:rPr>
                <w:szCs w:val="22"/>
              </w:rPr>
              <w:t>Under</w:t>
            </w:r>
            <w:r w:rsidR="00A07657" w:rsidRPr="00AB5C8E">
              <w:rPr>
                <w:szCs w:val="22"/>
              </w:rPr>
              <w:t xml:space="preserve"> provided in prior years</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A07657" w:rsidRDefault="00A07657" w:rsidP="00794C56">
            <w:pPr>
              <w:pStyle w:val="acctfourfigures"/>
              <w:tabs>
                <w:tab w:val="clear" w:pos="765"/>
                <w:tab w:val="decimal" w:pos="636"/>
              </w:tabs>
              <w:spacing w:line="240" w:lineRule="atLeast"/>
              <w:ind w:left="-133" w:right="-115"/>
              <w:rPr>
                <w:rFonts w:cs="Times New Roman"/>
              </w:rPr>
            </w:pPr>
            <w:r w:rsidRPr="00A07657">
              <w:rPr>
                <w:rFonts w:cs="Times New Roman"/>
              </w:rPr>
              <w:t>-</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96"/>
              </w:tabs>
              <w:spacing w:line="240" w:lineRule="atLeast"/>
              <w:ind w:left="-133"/>
              <w:rPr>
                <w:rFonts w:cs="Times New Roman"/>
              </w:rPr>
            </w:pPr>
            <w:r w:rsidRPr="00E602AD">
              <w:rPr>
                <w:rFonts w:cs="Times New Roman"/>
              </w:rPr>
              <w:t>1,100</w:t>
            </w:r>
          </w:p>
        </w:tc>
      </w:tr>
      <w:tr w:rsidR="00A07657" w:rsidRPr="00AB5C8E" w:rsidTr="003A61F4">
        <w:trPr>
          <w:cantSplit/>
        </w:trPr>
        <w:tc>
          <w:tcPr>
            <w:tcW w:w="4849" w:type="dxa"/>
            <w:vAlign w:val="bottom"/>
          </w:tcPr>
          <w:p w:rsidR="00A07657" w:rsidRPr="00AB5C8E" w:rsidRDefault="00A07657" w:rsidP="00A07657">
            <w:pPr>
              <w:spacing w:line="240" w:lineRule="atLeast"/>
              <w:rPr>
                <w:rFonts w:cs="Times New Roman"/>
              </w:rPr>
            </w:pPr>
            <w:r w:rsidRPr="00AB5C8E">
              <w:rPr>
                <w:szCs w:val="22"/>
              </w:rPr>
              <w:t>Movement in temporary differences</w:t>
            </w:r>
          </w:p>
        </w:tc>
        <w:tc>
          <w:tcPr>
            <w:tcW w:w="738" w:type="dxa"/>
            <w:vAlign w:val="bottom"/>
          </w:tcPr>
          <w:p w:rsidR="00A07657" w:rsidRPr="00AB5C8E" w:rsidRDefault="00A07657" w:rsidP="00A07657">
            <w:pPr>
              <w:pStyle w:val="acctfourfigures"/>
              <w:tabs>
                <w:tab w:val="clear" w:pos="765"/>
                <w:tab w:val="decimal" w:pos="641"/>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A07657" w:rsidRDefault="00A07657" w:rsidP="00F21BCA">
            <w:pPr>
              <w:pStyle w:val="acctfourfigures"/>
              <w:tabs>
                <w:tab w:val="clear" w:pos="765"/>
                <w:tab w:val="decimal" w:pos="906"/>
              </w:tabs>
              <w:spacing w:line="240" w:lineRule="atLeast"/>
              <w:ind w:left="-133" w:right="-115"/>
              <w:rPr>
                <w:rFonts w:cs="Times New Roman"/>
              </w:rPr>
            </w:pPr>
            <w:r w:rsidRPr="00A07657">
              <w:rPr>
                <w:rFonts w:cs="Times New Roman"/>
              </w:rPr>
              <w:t>947</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641"/>
              </w:tabs>
              <w:spacing w:line="240" w:lineRule="atLeast"/>
              <w:ind w:left="-79" w:right="-79"/>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96"/>
              </w:tabs>
              <w:spacing w:line="240" w:lineRule="atLeast"/>
              <w:ind w:left="-133"/>
              <w:rPr>
                <w:rFonts w:cs="Times New Roman"/>
              </w:rPr>
            </w:pPr>
            <w:r w:rsidRPr="00E602AD">
              <w:rPr>
                <w:rFonts w:cs="Times New Roman"/>
              </w:rPr>
              <w:t>20</w:t>
            </w:r>
            <w:r>
              <w:rPr>
                <w:rFonts w:cs="Times New Roman"/>
              </w:rPr>
              <w:t>4</w:t>
            </w:r>
          </w:p>
        </w:tc>
      </w:tr>
      <w:tr w:rsidR="00F21BCA" w:rsidRPr="00AB5C8E" w:rsidTr="003A61F4">
        <w:trPr>
          <w:cantSplit/>
        </w:trPr>
        <w:tc>
          <w:tcPr>
            <w:tcW w:w="4849" w:type="dxa"/>
            <w:vAlign w:val="bottom"/>
          </w:tcPr>
          <w:p w:rsidR="00F21BCA" w:rsidRPr="00AB5C8E" w:rsidRDefault="00F21BCA" w:rsidP="00F21BCA">
            <w:pPr>
              <w:spacing w:line="240" w:lineRule="atLeast"/>
              <w:rPr>
                <w:rFonts w:cs="Times New Roman"/>
                <w:b/>
                <w:bCs/>
              </w:rPr>
            </w:pPr>
            <w:r w:rsidRPr="00AB5C8E">
              <w:rPr>
                <w:b/>
                <w:bCs/>
                <w:szCs w:val="22"/>
              </w:rPr>
              <w:t>Income tax</w:t>
            </w:r>
            <w:r>
              <w:rPr>
                <w:rFonts w:hint="cs"/>
                <w:b/>
                <w:bCs/>
                <w:szCs w:val="22"/>
                <w:cs/>
                <w:lang w:val="en-US" w:bidi="th-TH"/>
              </w:rPr>
              <w:t xml:space="preserve"> </w:t>
            </w:r>
            <w:r w:rsidRPr="00AB5C8E">
              <w:rPr>
                <w:b/>
                <w:bCs/>
                <w:szCs w:val="22"/>
              </w:rPr>
              <w:t>expense</w:t>
            </w:r>
          </w:p>
        </w:tc>
        <w:tc>
          <w:tcPr>
            <w:tcW w:w="738" w:type="dxa"/>
            <w:tcBorders>
              <w:top w:val="single" w:sz="4" w:space="0" w:color="auto"/>
              <w:bottom w:val="double" w:sz="4" w:space="0" w:color="auto"/>
            </w:tcBorders>
            <w:vAlign w:val="bottom"/>
          </w:tcPr>
          <w:p w:rsidR="00F21BCA" w:rsidRPr="00F21BCA" w:rsidRDefault="00F21BCA" w:rsidP="00F21BCA">
            <w:pPr>
              <w:pStyle w:val="acctfourfigures"/>
              <w:tabs>
                <w:tab w:val="clear" w:pos="765"/>
                <w:tab w:val="decimal" w:pos="434"/>
              </w:tabs>
              <w:spacing w:line="240" w:lineRule="atLeast"/>
              <w:ind w:left="-79" w:right="-79"/>
              <w:rPr>
                <w:rFonts w:cstheme="minorBidi"/>
                <w:b/>
                <w:bCs/>
                <w:lang w:val="en-US" w:bidi="th-TH"/>
              </w:rPr>
            </w:pPr>
            <w:r w:rsidRPr="00F21BCA">
              <w:rPr>
                <w:rFonts w:cstheme="minorBidi"/>
                <w:b/>
                <w:bCs/>
                <w:lang w:val="en-US" w:bidi="th-TH"/>
              </w:rPr>
              <w:t>6</w:t>
            </w:r>
          </w:p>
        </w:tc>
        <w:tc>
          <w:tcPr>
            <w:tcW w:w="178" w:type="dxa"/>
            <w:vAlign w:val="bottom"/>
          </w:tcPr>
          <w:p w:rsidR="00F21BCA" w:rsidRPr="00AB5C8E" w:rsidRDefault="00F21BCA" w:rsidP="00F21BCA">
            <w:pPr>
              <w:pStyle w:val="acctfourfigures"/>
              <w:spacing w:line="240" w:lineRule="atLeast"/>
              <w:rPr>
                <w:rFonts w:cs="Times New Roman"/>
              </w:rPr>
            </w:pPr>
          </w:p>
        </w:tc>
        <w:tc>
          <w:tcPr>
            <w:tcW w:w="1204" w:type="dxa"/>
            <w:tcBorders>
              <w:top w:val="single" w:sz="4" w:space="0" w:color="auto"/>
              <w:bottom w:val="double" w:sz="4" w:space="0" w:color="auto"/>
            </w:tcBorders>
          </w:tcPr>
          <w:p w:rsidR="00F21BCA" w:rsidRPr="00A07657" w:rsidRDefault="00F21BCA" w:rsidP="00F21BCA">
            <w:pPr>
              <w:pStyle w:val="acctfourfigures"/>
              <w:tabs>
                <w:tab w:val="clear" w:pos="765"/>
                <w:tab w:val="decimal" w:pos="906"/>
              </w:tabs>
              <w:spacing w:line="240" w:lineRule="atLeast"/>
              <w:ind w:left="-133" w:right="-115"/>
              <w:rPr>
                <w:rFonts w:cs="Times New Roman"/>
                <w:b/>
                <w:bCs/>
              </w:rPr>
            </w:pPr>
            <w:r w:rsidRPr="00A07657">
              <w:rPr>
                <w:rFonts w:cs="Times New Roman"/>
                <w:b/>
                <w:bCs/>
              </w:rPr>
              <w:t>947</w:t>
            </w:r>
          </w:p>
        </w:tc>
        <w:tc>
          <w:tcPr>
            <w:tcW w:w="178" w:type="dxa"/>
            <w:vAlign w:val="bottom"/>
          </w:tcPr>
          <w:p w:rsidR="00F21BCA" w:rsidRPr="00AB5C8E" w:rsidRDefault="00F21BCA" w:rsidP="00F21BCA">
            <w:pPr>
              <w:pStyle w:val="acctfourfigures"/>
              <w:spacing w:line="240" w:lineRule="atLeast"/>
              <w:rPr>
                <w:rFonts w:cs="Times New Roman"/>
              </w:rPr>
            </w:pPr>
          </w:p>
        </w:tc>
        <w:tc>
          <w:tcPr>
            <w:tcW w:w="690" w:type="dxa"/>
            <w:tcBorders>
              <w:top w:val="single" w:sz="4" w:space="0" w:color="auto"/>
              <w:bottom w:val="double" w:sz="4" w:space="0" w:color="auto"/>
            </w:tcBorders>
            <w:vAlign w:val="bottom"/>
          </w:tcPr>
          <w:p w:rsidR="00F21BCA" w:rsidRPr="00AB5C8E" w:rsidRDefault="00F21BCA" w:rsidP="00F21BCA">
            <w:pPr>
              <w:pStyle w:val="acctfourfigures"/>
              <w:tabs>
                <w:tab w:val="clear" w:pos="765"/>
                <w:tab w:val="decimal" w:pos="434"/>
              </w:tabs>
              <w:spacing w:line="240" w:lineRule="atLeast"/>
              <w:ind w:right="-79"/>
              <w:rPr>
                <w:rFonts w:cs="Times New Roman"/>
                <w:b/>
                <w:bCs/>
              </w:rPr>
            </w:pPr>
            <w:r>
              <w:rPr>
                <w:rFonts w:cs="Times New Roman"/>
                <w:b/>
                <w:bCs/>
              </w:rPr>
              <w:t>15</w:t>
            </w:r>
          </w:p>
        </w:tc>
        <w:tc>
          <w:tcPr>
            <w:tcW w:w="178" w:type="dxa"/>
            <w:vAlign w:val="bottom"/>
          </w:tcPr>
          <w:p w:rsidR="00F21BCA" w:rsidRPr="00AB5C8E" w:rsidRDefault="00F21BCA" w:rsidP="00F21BCA">
            <w:pPr>
              <w:pStyle w:val="acctfourfigures"/>
              <w:spacing w:line="240" w:lineRule="atLeast"/>
              <w:rPr>
                <w:rFonts w:cs="Times New Roman"/>
              </w:rPr>
            </w:pPr>
          </w:p>
        </w:tc>
        <w:tc>
          <w:tcPr>
            <w:tcW w:w="1276" w:type="dxa"/>
            <w:tcBorders>
              <w:top w:val="single" w:sz="4" w:space="0" w:color="auto"/>
              <w:bottom w:val="double" w:sz="4" w:space="0" w:color="auto"/>
            </w:tcBorders>
            <w:vAlign w:val="bottom"/>
          </w:tcPr>
          <w:p w:rsidR="00F21BCA" w:rsidRPr="00AB5C8E" w:rsidRDefault="00F21BCA" w:rsidP="00F21BCA">
            <w:pPr>
              <w:pStyle w:val="acctfourfigures"/>
              <w:tabs>
                <w:tab w:val="clear" w:pos="765"/>
                <w:tab w:val="decimal" w:pos="996"/>
              </w:tabs>
              <w:spacing w:line="240" w:lineRule="atLeast"/>
              <w:rPr>
                <w:rFonts w:cs="Times New Roman"/>
                <w:b/>
                <w:bCs/>
              </w:rPr>
            </w:pPr>
            <w:r>
              <w:rPr>
                <w:rFonts w:cs="Times New Roman"/>
                <w:b/>
                <w:bCs/>
              </w:rPr>
              <w:t>19,596</w:t>
            </w:r>
          </w:p>
        </w:tc>
      </w:tr>
    </w:tbl>
    <w:p w:rsidR="008E5758" w:rsidRDefault="008E5758" w:rsidP="00286B99">
      <w:pPr>
        <w:pStyle w:val="Heading2"/>
        <w:numPr>
          <w:ilvl w:val="0"/>
          <w:numId w:val="0"/>
        </w:numPr>
        <w:spacing w:before="0" w:after="0" w:line="240" w:lineRule="atLeast"/>
        <w:rPr>
          <w:rFonts w:cs="Times New Roman"/>
          <w:b w:val="0"/>
          <w:bCs/>
          <w:i w:val="0"/>
          <w:iCs/>
          <w:sz w:val="22"/>
          <w:szCs w:val="22"/>
        </w:rPr>
      </w:pPr>
      <w:r>
        <w:rPr>
          <w:rFonts w:cs="Times New Roman"/>
          <w:b w:val="0"/>
          <w:bCs/>
          <w:i w:val="0"/>
          <w:iCs/>
          <w:sz w:val="22"/>
          <w:szCs w:val="22"/>
        </w:rPr>
        <w:br w:type="page"/>
      </w:r>
    </w:p>
    <w:tbl>
      <w:tblPr>
        <w:tblW w:w="9302" w:type="dxa"/>
        <w:tblInd w:w="450" w:type="dxa"/>
        <w:tblLayout w:type="fixed"/>
        <w:tblCellMar>
          <w:left w:w="79" w:type="dxa"/>
          <w:right w:w="79" w:type="dxa"/>
        </w:tblCellMar>
        <w:tblLook w:val="0000" w:firstRow="0" w:lastRow="0" w:firstColumn="0" w:lastColumn="0" w:noHBand="0" w:noVBand="0"/>
      </w:tblPr>
      <w:tblGrid>
        <w:gridCol w:w="4860"/>
        <w:gridCol w:w="738"/>
        <w:gridCol w:w="178"/>
        <w:gridCol w:w="1204"/>
        <w:gridCol w:w="178"/>
        <w:gridCol w:w="690"/>
        <w:gridCol w:w="178"/>
        <w:gridCol w:w="1276"/>
      </w:tblGrid>
      <w:tr w:rsidR="00501239" w:rsidRPr="00AB5C8E" w:rsidTr="00E41408">
        <w:trPr>
          <w:cantSplit/>
          <w:tblHeader/>
        </w:trPr>
        <w:tc>
          <w:tcPr>
            <w:tcW w:w="4860" w:type="dxa"/>
            <w:vAlign w:val="bottom"/>
          </w:tcPr>
          <w:p w:rsidR="00501239" w:rsidRPr="00AB5C8E" w:rsidRDefault="00501239" w:rsidP="00854830">
            <w:pPr>
              <w:spacing w:line="240" w:lineRule="atLeast"/>
              <w:rPr>
                <w:rFonts w:cs="Times New Roman"/>
                <w:b/>
                <w:bCs/>
                <w:i/>
                <w:iCs/>
              </w:rPr>
            </w:pPr>
          </w:p>
        </w:tc>
        <w:tc>
          <w:tcPr>
            <w:tcW w:w="4442" w:type="dxa"/>
            <w:gridSpan w:val="7"/>
            <w:vAlign w:val="bottom"/>
          </w:tcPr>
          <w:p w:rsidR="00501239" w:rsidRPr="00AB5C8E" w:rsidRDefault="00501239" w:rsidP="00854830">
            <w:pPr>
              <w:pStyle w:val="acctmergecolhdg"/>
              <w:spacing w:line="240" w:lineRule="atLeast"/>
              <w:rPr>
                <w:rFonts w:cs="Times New Roman"/>
              </w:rPr>
            </w:pPr>
            <w:r w:rsidRPr="00AB5C8E">
              <w:rPr>
                <w:rFonts w:cs="Times New Roman"/>
              </w:rPr>
              <w:t>Separate financial statements</w:t>
            </w:r>
          </w:p>
        </w:tc>
      </w:tr>
      <w:tr w:rsidR="005A76B6" w:rsidRPr="00AB5C8E" w:rsidTr="00E41408">
        <w:trPr>
          <w:cantSplit/>
          <w:tblHeader/>
        </w:trPr>
        <w:tc>
          <w:tcPr>
            <w:tcW w:w="4860" w:type="dxa"/>
            <w:vAlign w:val="bottom"/>
          </w:tcPr>
          <w:p w:rsidR="005A76B6" w:rsidRPr="00AB5C8E" w:rsidRDefault="005A76B6" w:rsidP="005A76B6">
            <w:pPr>
              <w:spacing w:line="240" w:lineRule="atLeast"/>
              <w:rPr>
                <w:rFonts w:cs="Times New Roman"/>
                <w:b/>
                <w:bCs/>
                <w:i/>
                <w:iCs/>
              </w:rPr>
            </w:pPr>
          </w:p>
        </w:tc>
        <w:tc>
          <w:tcPr>
            <w:tcW w:w="2120" w:type="dxa"/>
            <w:gridSpan w:val="3"/>
            <w:vAlign w:val="bottom"/>
          </w:tcPr>
          <w:p w:rsidR="005A76B6" w:rsidRPr="00AB5C8E" w:rsidRDefault="007D5462" w:rsidP="005A76B6">
            <w:pPr>
              <w:pStyle w:val="acctmergecolhdg"/>
              <w:spacing w:line="240" w:lineRule="atLeast"/>
              <w:rPr>
                <w:rFonts w:cs="Times New Roman"/>
                <w:b w:val="0"/>
                <w:bCs/>
              </w:rPr>
            </w:pPr>
            <w:r>
              <w:rPr>
                <w:rFonts w:cs="Times New Roman"/>
                <w:b w:val="0"/>
                <w:bCs/>
              </w:rPr>
              <w:t>2018</w:t>
            </w:r>
          </w:p>
        </w:tc>
        <w:tc>
          <w:tcPr>
            <w:tcW w:w="178" w:type="dxa"/>
            <w:vAlign w:val="bottom"/>
          </w:tcPr>
          <w:p w:rsidR="005A76B6" w:rsidRPr="00AB5C8E" w:rsidRDefault="005A76B6" w:rsidP="005A76B6">
            <w:pPr>
              <w:pStyle w:val="acctmergecolhdg"/>
              <w:spacing w:line="240" w:lineRule="atLeast"/>
              <w:rPr>
                <w:rFonts w:cs="Times New Roman"/>
                <w:b w:val="0"/>
                <w:bCs/>
              </w:rPr>
            </w:pPr>
          </w:p>
        </w:tc>
        <w:tc>
          <w:tcPr>
            <w:tcW w:w="2144" w:type="dxa"/>
            <w:gridSpan w:val="3"/>
            <w:vAlign w:val="bottom"/>
          </w:tcPr>
          <w:p w:rsidR="005A76B6" w:rsidRPr="00AB5C8E" w:rsidRDefault="007D5462" w:rsidP="005A76B6">
            <w:pPr>
              <w:pStyle w:val="acctmergecolhdg"/>
              <w:spacing w:line="240" w:lineRule="atLeast"/>
              <w:rPr>
                <w:rFonts w:cs="Times New Roman"/>
                <w:b w:val="0"/>
                <w:bCs/>
              </w:rPr>
            </w:pPr>
            <w:r>
              <w:rPr>
                <w:rFonts w:cs="Times New Roman"/>
                <w:b w:val="0"/>
                <w:bCs/>
              </w:rPr>
              <w:t>2017</w:t>
            </w:r>
          </w:p>
        </w:tc>
      </w:tr>
      <w:tr w:rsidR="005A76B6" w:rsidRPr="00AB5C8E" w:rsidTr="00E41408">
        <w:trPr>
          <w:cantSplit/>
          <w:tblHeader/>
        </w:trPr>
        <w:tc>
          <w:tcPr>
            <w:tcW w:w="4860" w:type="dxa"/>
            <w:vAlign w:val="bottom"/>
          </w:tcPr>
          <w:p w:rsidR="005A76B6" w:rsidRPr="00AB5C8E" w:rsidRDefault="005A76B6" w:rsidP="005A76B6">
            <w:pPr>
              <w:pStyle w:val="acctfourfigures"/>
              <w:spacing w:line="240" w:lineRule="atLeast"/>
              <w:rPr>
                <w:rFonts w:cs="Times New Roman"/>
              </w:rPr>
            </w:pPr>
          </w:p>
        </w:tc>
        <w:tc>
          <w:tcPr>
            <w:tcW w:w="738" w:type="dxa"/>
            <w:vAlign w:val="bottom"/>
          </w:tcPr>
          <w:p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5A76B6" w:rsidRPr="00AB5C8E" w:rsidRDefault="005A76B6" w:rsidP="005A76B6">
            <w:pPr>
              <w:pStyle w:val="acctfourfigures"/>
              <w:tabs>
                <w:tab w:val="clear" w:pos="765"/>
              </w:tabs>
              <w:spacing w:line="240" w:lineRule="atLeast"/>
              <w:jc w:val="center"/>
              <w:rPr>
                <w:rFonts w:cs="Times New Roman"/>
                <w:i/>
                <w:iCs/>
              </w:rPr>
            </w:pPr>
          </w:p>
        </w:tc>
        <w:tc>
          <w:tcPr>
            <w:tcW w:w="1204" w:type="dxa"/>
            <w:vAlign w:val="bottom"/>
          </w:tcPr>
          <w:p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rsidR="005A76B6" w:rsidRPr="00AB5C8E" w:rsidRDefault="005A76B6" w:rsidP="005A76B6">
            <w:pPr>
              <w:pStyle w:val="acctfourfigures"/>
              <w:tabs>
                <w:tab w:val="clear" w:pos="765"/>
              </w:tabs>
              <w:spacing w:line="240" w:lineRule="atLeast"/>
              <w:jc w:val="center"/>
              <w:rPr>
                <w:rFonts w:cs="Times New Roman"/>
                <w:i/>
                <w:iCs/>
              </w:rPr>
            </w:pPr>
          </w:p>
        </w:tc>
        <w:tc>
          <w:tcPr>
            <w:tcW w:w="690" w:type="dxa"/>
            <w:vAlign w:val="bottom"/>
          </w:tcPr>
          <w:p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rsidR="005A76B6" w:rsidRPr="00AB5C8E" w:rsidRDefault="005A76B6" w:rsidP="005A76B6">
            <w:pPr>
              <w:pStyle w:val="acctfourfigures"/>
              <w:tabs>
                <w:tab w:val="clear" w:pos="765"/>
              </w:tabs>
              <w:spacing w:line="240" w:lineRule="atLeast"/>
              <w:jc w:val="center"/>
              <w:rPr>
                <w:rFonts w:cs="Times New Roman"/>
                <w:i/>
                <w:iCs/>
              </w:rPr>
            </w:pPr>
          </w:p>
        </w:tc>
        <w:tc>
          <w:tcPr>
            <w:tcW w:w="1276" w:type="dxa"/>
            <w:vAlign w:val="bottom"/>
          </w:tcPr>
          <w:p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A07657" w:rsidRPr="00AB5C8E" w:rsidTr="003A61F4">
        <w:trPr>
          <w:cantSplit/>
        </w:trPr>
        <w:tc>
          <w:tcPr>
            <w:tcW w:w="4860" w:type="dxa"/>
            <w:vAlign w:val="bottom"/>
          </w:tcPr>
          <w:p w:rsidR="00A07657" w:rsidRPr="00AB5C8E" w:rsidRDefault="00A07657" w:rsidP="00A07657">
            <w:pPr>
              <w:spacing w:line="240" w:lineRule="atLeast"/>
              <w:rPr>
                <w:rFonts w:cs="Times New Roman"/>
              </w:rPr>
            </w:pPr>
            <w:r w:rsidRPr="00AB5C8E">
              <w:rPr>
                <w:rFonts w:cs="Times New Roman"/>
              </w:rPr>
              <w:t>Profit before tax</w:t>
            </w:r>
          </w:p>
        </w:tc>
        <w:tc>
          <w:tcPr>
            <w:tcW w:w="738" w:type="dxa"/>
            <w:vAlign w:val="bottom"/>
          </w:tcPr>
          <w:p w:rsidR="00A07657" w:rsidRPr="00AB5C8E" w:rsidRDefault="00A07657" w:rsidP="00A07657">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Borders>
              <w:bottom w:val="single" w:sz="4" w:space="0" w:color="auto"/>
            </w:tcBorders>
          </w:tcPr>
          <w:p w:rsidR="00A07657" w:rsidRPr="00A07657" w:rsidRDefault="00A07657" w:rsidP="00794C56">
            <w:pPr>
              <w:pStyle w:val="acctfourfigures"/>
              <w:tabs>
                <w:tab w:val="clear" w:pos="765"/>
                <w:tab w:val="decimal" w:pos="895"/>
              </w:tabs>
              <w:spacing w:line="240" w:lineRule="atLeast"/>
              <w:ind w:right="-29"/>
              <w:rPr>
                <w:rFonts w:cs="Times New Roman"/>
              </w:rPr>
            </w:pPr>
            <w:r w:rsidRPr="00A07657">
              <w:rPr>
                <w:rFonts w:cs="Times New Roman"/>
              </w:rPr>
              <w:t>16,544</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641"/>
              </w:tabs>
              <w:spacing w:line="240" w:lineRule="atLeast"/>
              <w:ind w:left="-79" w:right="-79"/>
              <w:jc w:val="center"/>
              <w:rPr>
                <w:rFonts w:cs="Times New Roman"/>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tcBorders>
              <w:bottom w:val="single" w:sz="4" w:space="0" w:color="auto"/>
            </w:tcBorders>
            <w:vAlign w:val="bottom"/>
          </w:tcPr>
          <w:p w:rsidR="00A07657" w:rsidRPr="00AB5C8E" w:rsidRDefault="00A07657" w:rsidP="00794C56">
            <w:pPr>
              <w:pStyle w:val="acctfourfigures"/>
              <w:tabs>
                <w:tab w:val="clear" w:pos="765"/>
                <w:tab w:val="decimal" w:pos="985"/>
              </w:tabs>
              <w:spacing w:line="240" w:lineRule="atLeast"/>
              <w:ind w:right="-29"/>
              <w:rPr>
                <w:rFonts w:cs="Times New Roman"/>
              </w:rPr>
            </w:pPr>
            <w:r w:rsidRPr="00E602AD">
              <w:rPr>
                <w:rFonts w:cs="Times New Roman"/>
              </w:rPr>
              <w:t>127,936</w:t>
            </w:r>
          </w:p>
        </w:tc>
      </w:tr>
      <w:tr w:rsidR="00A07657" w:rsidRPr="00AB5C8E" w:rsidTr="003A61F4">
        <w:trPr>
          <w:cantSplit/>
        </w:trPr>
        <w:tc>
          <w:tcPr>
            <w:tcW w:w="4860" w:type="dxa"/>
            <w:vAlign w:val="bottom"/>
          </w:tcPr>
          <w:p w:rsidR="00A07657" w:rsidRPr="00AB5C8E" w:rsidRDefault="00A07657" w:rsidP="00A07657">
            <w:pPr>
              <w:spacing w:line="240" w:lineRule="atLeast"/>
              <w:rPr>
                <w:rFonts w:cs="Times New Roman"/>
              </w:rPr>
            </w:pPr>
            <w:r w:rsidRPr="00AB5C8E">
              <w:rPr>
                <w:rFonts w:cs="Times New Roman"/>
              </w:rPr>
              <w:t>Income tax using the Thai corporation tax rate</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r w:rsidRPr="00A07657">
              <w:rPr>
                <w:rFonts w:cstheme="minorBidi"/>
                <w:lang w:val="en-US" w:bidi="th-TH"/>
              </w:rPr>
              <w:t>20</w:t>
            </w: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A07657" w:rsidRDefault="00A07657" w:rsidP="00794C56">
            <w:pPr>
              <w:pStyle w:val="acctfourfigures"/>
              <w:tabs>
                <w:tab w:val="clear" w:pos="765"/>
                <w:tab w:val="decimal" w:pos="895"/>
              </w:tabs>
              <w:spacing w:line="240" w:lineRule="atLeast"/>
              <w:ind w:right="-29"/>
              <w:rPr>
                <w:rFonts w:cs="Times New Roman"/>
              </w:rPr>
            </w:pPr>
            <w:r w:rsidRPr="00A07657">
              <w:rPr>
                <w:rFonts w:cs="Times New Roman"/>
              </w:rPr>
              <w:t>3,309</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85"/>
              </w:tabs>
              <w:spacing w:line="240" w:lineRule="atLeast"/>
              <w:ind w:right="-29"/>
              <w:rPr>
                <w:rFonts w:cs="Times New Roman"/>
              </w:rPr>
            </w:pPr>
            <w:r w:rsidRPr="00E602AD">
              <w:rPr>
                <w:rFonts w:cs="Times New Roman"/>
              </w:rPr>
              <w:t>25,587</w:t>
            </w:r>
          </w:p>
        </w:tc>
      </w:tr>
      <w:tr w:rsidR="00A07657" w:rsidRPr="00AB5C8E" w:rsidTr="003A61F4">
        <w:trPr>
          <w:cantSplit/>
        </w:trPr>
        <w:tc>
          <w:tcPr>
            <w:tcW w:w="4860" w:type="dxa"/>
          </w:tcPr>
          <w:p w:rsidR="00A07657" w:rsidRPr="00AB5C8E" w:rsidRDefault="00A07657" w:rsidP="00A07657">
            <w:pPr>
              <w:spacing w:line="240" w:lineRule="atLeast"/>
              <w:rPr>
                <w:szCs w:val="22"/>
              </w:rPr>
            </w:pPr>
            <w:r w:rsidRPr="00AB5C8E">
              <w:rPr>
                <w:szCs w:val="22"/>
              </w:rPr>
              <w:t>Expenses not deductible for tax purposes</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A07657" w:rsidRDefault="00801E49" w:rsidP="00794C56">
            <w:pPr>
              <w:pStyle w:val="acctfourfigures"/>
              <w:tabs>
                <w:tab w:val="clear" w:pos="765"/>
                <w:tab w:val="decimal" w:pos="895"/>
              </w:tabs>
              <w:spacing w:line="240" w:lineRule="atLeast"/>
              <w:ind w:right="-29"/>
              <w:rPr>
                <w:rFonts w:cs="Times New Roman"/>
              </w:rPr>
            </w:pPr>
            <w:r w:rsidRPr="00801E49">
              <w:rPr>
                <w:rFonts w:cs="Times New Roman"/>
              </w:rPr>
              <w:t>1,181</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85"/>
              </w:tabs>
              <w:spacing w:line="240" w:lineRule="atLeast"/>
              <w:ind w:right="-29"/>
              <w:rPr>
                <w:rFonts w:cs="Times New Roman"/>
              </w:rPr>
            </w:pPr>
            <w:r w:rsidRPr="00E602AD">
              <w:rPr>
                <w:rFonts w:cs="Times New Roman"/>
              </w:rPr>
              <w:t>3,515</w:t>
            </w:r>
          </w:p>
        </w:tc>
      </w:tr>
      <w:tr w:rsidR="00A07657" w:rsidRPr="00AB5C8E" w:rsidTr="003A61F4">
        <w:trPr>
          <w:cantSplit/>
        </w:trPr>
        <w:tc>
          <w:tcPr>
            <w:tcW w:w="4860" w:type="dxa"/>
          </w:tcPr>
          <w:p w:rsidR="00A07657" w:rsidRPr="00AB5C8E" w:rsidRDefault="00A07657" w:rsidP="00A07657">
            <w:pPr>
              <w:spacing w:line="240" w:lineRule="atLeast"/>
              <w:rPr>
                <w:szCs w:val="22"/>
              </w:rPr>
            </w:pPr>
            <w:r w:rsidRPr="00AB5C8E">
              <w:rPr>
                <w:rFonts w:cs="Times New Roman"/>
                <w:szCs w:val="22"/>
              </w:rPr>
              <w:t>Addition expenses deductible for tax purposes</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A07657" w:rsidRDefault="00A07657" w:rsidP="00794C56">
            <w:pPr>
              <w:pStyle w:val="acctfourfigures"/>
              <w:tabs>
                <w:tab w:val="clear" w:pos="765"/>
                <w:tab w:val="decimal" w:pos="895"/>
              </w:tabs>
              <w:spacing w:line="240" w:lineRule="atLeast"/>
              <w:ind w:right="-29"/>
              <w:rPr>
                <w:rFonts w:cs="Times New Roman"/>
              </w:rPr>
            </w:pPr>
            <w:r w:rsidRPr="00A07657">
              <w:rPr>
                <w:rFonts w:cs="Times New Roman"/>
              </w:rPr>
              <w:t>(</w:t>
            </w:r>
            <w:r w:rsidR="00801E49" w:rsidRPr="00801E49">
              <w:rPr>
                <w:rFonts w:cs="Times New Roman"/>
              </w:rPr>
              <w:t>9,484</w:t>
            </w:r>
            <w:r w:rsidRPr="00A07657">
              <w:rPr>
                <w:rFonts w:cs="Times New Roman"/>
              </w:rPr>
              <w:t>)</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85"/>
              </w:tabs>
              <w:spacing w:line="240" w:lineRule="atLeast"/>
              <w:ind w:left="-133" w:right="-29"/>
              <w:rPr>
                <w:rFonts w:cs="Times New Roman"/>
              </w:rPr>
            </w:pPr>
            <w:r w:rsidRPr="00E602AD">
              <w:rPr>
                <w:rFonts w:cs="Times New Roman"/>
              </w:rPr>
              <w:t>(10,810)</w:t>
            </w:r>
          </w:p>
        </w:tc>
      </w:tr>
      <w:tr w:rsidR="004E5653" w:rsidRPr="00AB5C8E" w:rsidTr="003A61F4">
        <w:trPr>
          <w:cantSplit/>
        </w:trPr>
        <w:tc>
          <w:tcPr>
            <w:tcW w:w="4860" w:type="dxa"/>
          </w:tcPr>
          <w:p w:rsidR="004E5653" w:rsidRPr="004E5653" w:rsidRDefault="004E5653" w:rsidP="00A07657">
            <w:pPr>
              <w:spacing w:line="240" w:lineRule="atLeast"/>
              <w:rPr>
                <w:szCs w:val="28"/>
                <w:lang w:val="en-US" w:bidi="th-TH"/>
              </w:rPr>
            </w:pPr>
            <w:r>
              <w:rPr>
                <w:szCs w:val="28"/>
                <w:lang w:val="en-US" w:bidi="th-TH"/>
              </w:rPr>
              <w:t>Tax losses</w:t>
            </w:r>
          </w:p>
        </w:tc>
        <w:tc>
          <w:tcPr>
            <w:tcW w:w="738" w:type="dxa"/>
            <w:vAlign w:val="bottom"/>
          </w:tcPr>
          <w:p w:rsidR="004E5653" w:rsidRPr="00AB5C8E" w:rsidRDefault="004E5653"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4E5653" w:rsidRPr="00AB5C8E" w:rsidRDefault="004E5653" w:rsidP="00A07657">
            <w:pPr>
              <w:pStyle w:val="acctfourfigures"/>
              <w:spacing w:line="240" w:lineRule="atLeast"/>
              <w:rPr>
                <w:rFonts w:cs="Times New Roman"/>
              </w:rPr>
            </w:pPr>
          </w:p>
        </w:tc>
        <w:tc>
          <w:tcPr>
            <w:tcW w:w="1204" w:type="dxa"/>
          </w:tcPr>
          <w:p w:rsidR="004E5653" w:rsidRPr="004E5653" w:rsidRDefault="00801E49" w:rsidP="00794C56">
            <w:pPr>
              <w:pStyle w:val="acctfourfigures"/>
              <w:tabs>
                <w:tab w:val="clear" w:pos="765"/>
                <w:tab w:val="decimal" w:pos="895"/>
              </w:tabs>
              <w:spacing w:line="240" w:lineRule="atLeast"/>
              <w:ind w:right="-29"/>
              <w:rPr>
                <w:rFonts w:cs="Times New Roman"/>
              </w:rPr>
            </w:pPr>
            <w:r w:rsidRPr="00801E49">
              <w:rPr>
                <w:rFonts w:cs="Times New Roman"/>
              </w:rPr>
              <w:t>4,994</w:t>
            </w:r>
          </w:p>
        </w:tc>
        <w:tc>
          <w:tcPr>
            <w:tcW w:w="178" w:type="dxa"/>
            <w:vAlign w:val="bottom"/>
          </w:tcPr>
          <w:p w:rsidR="004E5653" w:rsidRPr="00AB5C8E" w:rsidRDefault="004E5653" w:rsidP="00A07657">
            <w:pPr>
              <w:pStyle w:val="acctfourfigures"/>
              <w:spacing w:line="240" w:lineRule="atLeast"/>
              <w:rPr>
                <w:rFonts w:cs="Times New Roman"/>
              </w:rPr>
            </w:pPr>
          </w:p>
        </w:tc>
        <w:tc>
          <w:tcPr>
            <w:tcW w:w="690" w:type="dxa"/>
            <w:vAlign w:val="bottom"/>
          </w:tcPr>
          <w:p w:rsidR="004E5653" w:rsidRPr="00AB5C8E" w:rsidRDefault="004E5653"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4E5653" w:rsidRPr="00AB5C8E" w:rsidRDefault="004E5653" w:rsidP="00A07657">
            <w:pPr>
              <w:pStyle w:val="acctfourfigures"/>
              <w:spacing w:line="240" w:lineRule="atLeast"/>
              <w:rPr>
                <w:rFonts w:cs="Times New Roman"/>
              </w:rPr>
            </w:pPr>
          </w:p>
        </w:tc>
        <w:tc>
          <w:tcPr>
            <w:tcW w:w="1276" w:type="dxa"/>
            <w:vAlign w:val="bottom"/>
          </w:tcPr>
          <w:p w:rsidR="004E5653" w:rsidRPr="00E602AD" w:rsidRDefault="004E5653" w:rsidP="004E5653">
            <w:pPr>
              <w:pStyle w:val="acctfourfigures"/>
              <w:tabs>
                <w:tab w:val="clear" w:pos="765"/>
                <w:tab w:val="decimal" w:pos="715"/>
              </w:tabs>
              <w:spacing w:line="240" w:lineRule="atLeast"/>
              <w:ind w:left="-133" w:right="-29"/>
              <w:rPr>
                <w:rFonts w:cs="Times New Roman"/>
              </w:rPr>
            </w:pPr>
            <w:r>
              <w:rPr>
                <w:rFonts w:cs="Times New Roman"/>
              </w:rPr>
              <w:t>-</w:t>
            </w:r>
          </w:p>
        </w:tc>
      </w:tr>
      <w:tr w:rsidR="00A07657" w:rsidRPr="00AB5C8E" w:rsidTr="003A61F4">
        <w:trPr>
          <w:cantSplit/>
        </w:trPr>
        <w:tc>
          <w:tcPr>
            <w:tcW w:w="4860" w:type="dxa"/>
          </w:tcPr>
          <w:p w:rsidR="00A07657" w:rsidRPr="00AB5C8E" w:rsidRDefault="00A07657" w:rsidP="00A07657">
            <w:pPr>
              <w:spacing w:line="240" w:lineRule="atLeast"/>
              <w:rPr>
                <w:b/>
                <w:bCs/>
                <w:szCs w:val="22"/>
              </w:rPr>
            </w:pPr>
            <w:r w:rsidRPr="00AB5C8E">
              <w:rPr>
                <w:b/>
                <w:bCs/>
                <w:szCs w:val="22"/>
              </w:rPr>
              <w:t xml:space="preserve">Current tax </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Borders>
              <w:top w:val="single" w:sz="4" w:space="0" w:color="auto"/>
            </w:tcBorders>
          </w:tcPr>
          <w:p w:rsidR="00A07657" w:rsidRPr="00A07657" w:rsidRDefault="004E5653" w:rsidP="004E5653">
            <w:pPr>
              <w:pStyle w:val="acctfourfigures"/>
              <w:tabs>
                <w:tab w:val="clear" w:pos="765"/>
                <w:tab w:val="decimal" w:pos="625"/>
              </w:tabs>
              <w:spacing w:line="240" w:lineRule="atLeast"/>
              <w:ind w:right="-29"/>
              <w:rPr>
                <w:rFonts w:cs="Times New Roman"/>
                <w:b/>
                <w:bCs/>
              </w:rPr>
            </w:pPr>
            <w:r>
              <w:rPr>
                <w:rFonts w:cs="Times New Roman"/>
                <w:b/>
                <w:bCs/>
              </w:rPr>
              <w:t>-</w:t>
            </w:r>
          </w:p>
        </w:tc>
        <w:tc>
          <w:tcPr>
            <w:tcW w:w="178" w:type="dxa"/>
            <w:vAlign w:val="bottom"/>
          </w:tcPr>
          <w:p w:rsidR="00A07657" w:rsidRPr="00A07657" w:rsidRDefault="00A07657" w:rsidP="00A07657">
            <w:pPr>
              <w:pStyle w:val="acctfourfigures"/>
              <w:spacing w:line="240" w:lineRule="atLeast"/>
              <w:rPr>
                <w:rFonts w:cs="Times New Roman"/>
                <w:b/>
                <w:bCs/>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tcBorders>
              <w:top w:val="single" w:sz="4" w:space="0" w:color="auto"/>
            </w:tcBorders>
            <w:vAlign w:val="bottom"/>
          </w:tcPr>
          <w:p w:rsidR="00A07657" w:rsidRPr="00094E86" w:rsidRDefault="00A07657" w:rsidP="00A07657">
            <w:pPr>
              <w:pStyle w:val="acctfourfigures"/>
              <w:tabs>
                <w:tab w:val="clear" w:pos="765"/>
                <w:tab w:val="decimal" w:pos="985"/>
              </w:tabs>
              <w:spacing w:line="240" w:lineRule="atLeast"/>
              <w:ind w:right="-29"/>
              <w:rPr>
                <w:rFonts w:cs="Times New Roman"/>
                <w:b/>
                <w:bCs/>
              </w:rPr>
            </w:pPr>
            <w:r w:rsidRPr="00094E86">
              <w:rPr>
                <w:rFonts w:cs="Times New Roman"/>
                <w:b/>
                <w:bCs/>
              </w:rPr>
              <w:t>18,292</w:t>
            </w:r>
          </w:p>
        </w:tc>
      </w:tr>
      <w:tr w:rsidR="00A07657" w:rsidRPr="00AB5C8E" w:rsidTr="003A61F4">
        <w:trPr>
          <w:cantSplit/>
        </w:trPr>
        <w:tc>
          <w:tcPr>
            <w:tcW w:w="4860" w:type="dxa"/>
          </w:tcPr>
          <w:p w:rsidR="00A07657" w:rsidRPr="00AB5C8E" w:rsidRDefault="004E5653" w:rsidP="00A07657">
            <w:pPr>
              <w:spacing w:line="240" w:lineRule="atLeast"/>
              <w:rPr>
                <w:szCs w:val="22"/>
              </w:rPr>
            </w:pPr>
            <w:r>
              <w:rPr>
                <w:szCs w:val="22"/>
              </w:rPr>
              <w:t>Under</w:t>
            </w:r>
            <w:r w:rsidR="00A07657" w:rsidRPr="00AB5C8E">
              <w:rPr>
                <w:szCs w:val="22"/>
              </w:rPr>
              <w:t xml:space="preserve"> provided in prior years</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A07657" w:rsidRDefault="00A07657" w:rsidP="00794C56">
            <w:pPr>
              <w:pStyle w:val="acctfourfigures"/>
              <w:tabs>
                <w:tab w:val="clear" w:pos="765"/>
                <w:tab w:val="decimal" w:pos="625"/>
              </w:tabs>
              <w:spacing w:line="240" w:lineRule="atLeast"/>
              <w:ind w:right="-29"/>
              <w:rPr>
                <w:rFonts w:cs="Times New Roman"/>
              </w:rPr>
            </w:pPr>
            <w:r w:rsidRPr="00A07657">
              <w:rPr>
                <w:rFonts w:cs="Times New Roman"/>
              </w:rPr>
              <w:t>-</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85"/>
              </w:tabs>
              <w:spacing w:line="240" w:lineRule="atLeast"/>
              <w:ind w:left="-133" w:right="-29"/>
              <w:rPr>
                <w:rFonts w:cs="Times New Roman"/>
              </w:rPr>
            </w:pPr>
            <w:r w:rsidRPr="00E602AD">
              <w:rPr>
                <w:rFonts w:cs="Times New Roman"/>
              </w:rPr>
              <w:t>1,100</w:t>
            </w:r>
          </w:p>
        </w:tc>
      </w:tr>
      <w:tr w:rsidR="00A07657" w:rsidRPr="00AB5C8E" w:rsidTr="003A61F4">
        <w:trPr>
          <w:cantSplit/>
        </w:trPr>
        <w:tc>
          <w:tcPr>
            <w:tcW w:w="4860" w:type="dxa"/>
            <w:vAlign w:val="bottom"/>
          </w:tcPr>
          <w:p w:rsidR="00A07657" w:rsidRPr="00AB5C8E" w:rsidRDefault="00A07657" w:rsidP="00A07657">
            <w:pPr>
              <w:spacing w:line="240" w:lineRule="atLeast"/>
              <w:rPr>
                <w:rFonts w:cs="Times New Roman"/>
              </w:rPr>
            </w:pPr>
            <w:r w:rsidRPr="00AB5C8E">
              <w:rPr>
                <w:szCs w:val="22"/>
              </w:rPr>
              <w:t>Movement in temporary differences</w:t>
            </w:r>
          </w:p>
        </w:tc>
        <w:tc>
          <w:tcPr>
            <w:tcW w:w="738"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Pr>
          <w:p w:rsidR="00A07657" w:rsidRPr="004E5653" w:rsidRDefault="00DB3546" w:rsidP="004E5653">
            <w:pPr>
              <w:pStyle w:val="acctfourfigures"/>
              <w:tabs>
                <w:tab w:val="clear" w:pos="765"/>
                <w:tab w:val="decimal" w:pos="895"/>
              </w:tabs>
              <w:spacing w:line="240" w:lineRule="atLeast"/>
              <w:ind w:right="-29"/>
              <w:rPr>
                <w:cs/>
                <w:lang w:val="en-US" w:bidi="th-TH"/>
              </w:rPr>
            </w:pPr>
            <w:r>
              <w:rPr>
                <w:lang w:val="en-US" w:bidi="th-TH"/>
              </w:rPr>
              <w:t>(</w:t>
            </w:r>
            <w:r w:rsidR="004E5653">
              <w:rPr>
                <w:lang w:val="en-US" w:bidi="th-TH"/>
              </w:rPr>
              <w:t>658</w:t>
            </w:r>
            <w:r>
              <w:rPr>
                <w:lang w:val="en-US" w:bidi="th-TH"/>
              </w:rPr>
              <w:t>)</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lang w:val="en-US" w:bidi="th-TH"/>
              </w:rPr>
            </w:pP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vAlign w:val="bottom"/>
          </w:tcPr>
          <w:p w:rsidR="00A07657" w:rsidRPr="00AB5C8E" w:rsidRDefault="00A07657" w:rsidP="00A07657">
            <w:pPr>
              <w:pStyle w:val="acctfourfigures"/>
              <w:tabs>
                <w:tab w:val="clear" w:pos="765"/>
                <w:tab w:val="decimal" w:pos="985"/>
              </w:tabs>
              <w:spacing w:line="240" w:lineRule="atLeast"/>
              <w:ind w:left="-133" w:right="-29"/>
              <w:rPr>
                <w:rFonts w:cs="Times New Roman"/>
              </w:rPr>
            </w:pPr>
            <w:r w:rsidRPr="00E602AD">
              <w:rPr>
                <w:rFonts w:cs="Times New Roman"/>
              </w:rPr>
              <w:t>(1,655)</w:t>
            </w:r>
          </w:p>
        </w:tc>
      </w:tr>
      <w:tr w:rsidR="00A07657" w:rsidRPr="00AB5C8E" w:rsidTr="00794C56">
        <w:trPr>
          <w:cantSplit/>
        </w:trPr>
        <w:tc>
          <w:tcPr>
            <w:tcW w:w="4860" w:type="dxa"/>
            <w:vAlign w:val="bottom"/>
          </w:tcPr>
          <w:p w:rsidR="00A07657" w:rsidRPr="00AB5C8E" w:rsidRDefault="00A07657" w:rsidP="00A07657">
            <w:pPr>
              <w:spacing w:line="240" w:lineRule="atLeast"/>
              <w:rPr>
                <w:rFonts w:cs="Times New Roman"/>
                <w:b/>
                <w:bCs/>
              </w:rPr>
            </w:pPr>
            <w:r w:rsidRPr="00AB5C8E">
              <w:rPr>
                <w:b/>
                <w:bCs/>
                <w:szCs w:val="22"/>
              </w:rPr>
              <w:t xml:space="preserve">Income tax </w:t>
            </w:r>
            <w:r w:rsidR="00DB3546">
              <w:rPr>
                <w:b/>
                <w:bCs/>
                <w:szCs w:val="22"/>
              </w:rPr>
              <w:t xml:space="preserve">(benefit) </w:t>
            </w:r>
            <w:r w:rsidRPr="00AB5C8E">
              <w:rPr>
                <w:b/>
                <w:bCs/>
                <w:szCs w:val="22"/>
              </w:rPr>
              <w:t>expense</w:t>
            </w:r>
          </w:p>
        </w:tc>
        <w:tc>
          <w:tcPr>
            <w:tcW w:w="738" w:type="dxa"/>
            <w:tcBorders>
              <w:top w:val="single" w:sz="4" w:space="0" w:color="auto"/>
              <w:bottom w:val="double" w:sz="4" w:space="0" w:color="auto"/>
            </w:tcBorders>
            <w:vAlign w:val="bottom"/>
          </w:tcPr>
          <w:p w:rsidR="00A07657" w:rsidRPr="00AB5C8E" w:rsidRDefault="00DB3546" w:rsidP="00DB3546">
            <w:pPr>
              <w:pStyle w:val="acctfourfigures"/>
              <w:tabs>
                <w:tab w:val="clear" w:pos="765"/>
                <w:tab w:val="decimal" w:pos="371"/>
              </w:tabs>
              <w:spacing w:line="240" w:lineRule="atLeast"/>
              <w:ind w:left="-79" w:right="-79"/>
              <w:rPr>
                <w:rFonts w:cstheme="minorBidi"/>
                <w:b/>
                <w:bCs/>
                <w:lang w:val="en-US" w:bidi="th-TH"/>
              </w:rPr>
            </w:pPr>
            <w:r>
              <w:rPr>
                <w:rFonts w:cstheme="minorBidi"/>
                <w:b/>
                <w:bCs/>
                <w:lang w:val="en-US" w:bidi="th-TH"/>
              </w:rPr>
              <w:t>-</w:t>
            </w:r>
          </w:p>
        </w:tc>
        <w:tc>
          <w:tcPr>
            <w:tcW w:w="178" w:type="dxa"/>
            <w:vAlign w:val="bottom"/>
          </w:tcPr>
          <w:p w:rsidR="00A07657" w:rsidRPr="00AB5C8E" w:rsidRDefault="00A07657" w:rsidP="00A07657">
            <w:pPr>
              <w:pStyle w:val="acctfourfigures"/>
              <w:spacing w:line="240" w:lineRule="atLeast"/>
              <w:rPr>
                <w:rFonts w:cs="Times New Roman"/>
              </w:rPr>
            </w:pPr>
          </w:p>
        </w:tc>
        <w:tc>
          <w:tcPr>
            <w:tcW w:w="1204" w:type="dxa"/>
            <w:tcBorders>
              <w:top w:val="single" w:sz="4" w:space="0" w:color="auto"/>
              <w:bottom w:val="double" w:sz="4" w:space="0" w:color="auto"/>
            </w:tcBorders>
          </w:tcPr>
          <w:p w:rsidR="00A07657" w:rsidRPr="00C42C05" w:rsidRDefault="00DB3546" w:rsidP="00794C56">
            <w:pPr>
              <w:pStyle w:val="acctfourfigures"/>
              <w:tabs>
                <w:tab w:val="clear" w:pos="765"/>
                <w:tab w:val="decimal" w:pos="895"/>
              </w:tabs>
              <w:spacing w:line="240" w:lineRule="atLeast"/>
              <w:ind w:right="-29"/>
              <w:rPr>
                <w:b/>
                <w:bCs/>
                <w:lang w:val="en-US" w:bidi="th-TH"/>
              </w:rPr>
            </w:pPr>
            <w:r>
              <w:rPr>
                <w:b/>
                <w:bCs/>
                <w:lang w:val="en-US" w:bidi="th-TH"/>
              </w:rPr>
              <w:t>(</w:t>
            </w:r>
            <w:r w:rsidR="00C42C05">
              <w:rPr>
                <w:b/>
                <w:bCs/>
                <w:lang w:val="en-US" w:bidi="th-TH"/>
              </w:rPr>
              <w:t>658</w:t>
            </w:r>
            <w:r>
              <w:rPr>
                <w:b/>
                <w:bCs/>
                <w:lang w:val="en-US" w:bidi="th-TH"/>
              </w:rPr>
              <w:t>)</w:t>
            </w:r>
          </w:p>
        </w:tc>
        <w:tc>
          <w:tcPr>
            <w:tcW w:w="178" w:type="dxa"/>
            <w:vAlign w:val="bottom"/>
          </w:tcPr>
          <w:p w:rsidR="00A07657" w:rsidRPr="00AB5C8E" w:rsidRDefault="00A07657" w:rsidP="00A07657">
            <w:pPr>
              <w:pStyle w:val="acctfourfigures"/>
              <w:spacing w:line="240" w:lineRule="atLeast"/>
              <w:rPr>
                <w:rFonts w:cs="Times New Roman"/>
              </w:rPr>
            </w:pPr>
          </w:p>
        </w:tc>
        <w:tc>
          <w:tcPr>
            <w:tcW w:w="690" w:type="dxa"/>
            <w:tcBorders>
              <w:top w:val="single" w:sz="4" w:space="0" w:color="auto"/>
              <w:bottom w:val="double" w:sz="4" w:space="0" w:color="auto"/>
            </w:tcBorders>
            <w:vAlign w:val="bottom"/>
          </w:tcPr>
          <w:p w:rsidR="00A07657" w:rsidRPr="00AB5C8E" w:rsidRDefault="00A07657" w:rsidP="00A07657">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14</w:t>
            </w:r>
          </w:p>
        </w:tc>
        <w:tc>
          <w:tcPr>
            <w:tcW w:w="178" w:type="dxa"/>
            <w:vAlign w:val="bottom"/>
          </w:tcPr>
          <w:p w:rsidR="00A07657" w:rsidRPr="00AB5C8E" w:rsidRDefault="00A07657" w:rsidP="00A07657">
            <w:pPr>
              <w:pStyle w:val="acctfourfigures"/>
              <w:spacing w:line="240" w:lineRule="atLeast"/>
              <w:rPr>
                <w:rFonts w:cs="Times New Roman"/>
              </w:rPr>
            </w:pPr>
          </w:p>
        </w:tc>
        <w:tc>
          <w:tcPr>
            <w:tcW w:w="1276" w:type="dxa"/>
            <w:tcBorders>
              <w:top w:val="single" w:sz="4" w:space="0" w:color="auto"/>
              <w:bottom w:val="double" w:sz="4" w:space="0" w:color="auto"/>
            </w:tcBorders>
            <w:vAlign w:val="bottom"/>
          </w:tcPr>
          <w:p w:rsidR="00A07657" w:rsidRPr="00AB5C8E" w:rsidRDefault="00A07657" w:rsidP="00A07657">
            <w:pPr>
              <w:pStyle w:val="acctfourfigures"/>
              <w:tabs>
                <w:tab w:val="clear" w:pos="765"/>
                <w:tab w:val="decimal" w:pos="985"/>
              </w:tabs>
              <w:spacing w:line="240" w:lineRule="atLeast"/>
              <w:ind w:right="-29"/>
              <w:rPr>
                <w:rFonts w:cs="Times New Roman"/>
                <w:b/>
                <w:bCs/>
              </w:rPr>
            </w:pPr>
            <w:r w:rsidRPr="00E602AD">
              <w:rPr>
                <w:rFonts w:cs="Times New Roman"/>
                <w:b/>
                <w:bCs/>
              </w:rPr>
              <w:t>17,737</w:t>
            </w:r>
          </w:p>
        </w:tc>
      </w:tr>
      <w:tr w:rsidR="00794C56" w:rsidRPr="00AB5C8E" w:rsidTr="00794C56">
        <w:trPr>
          <w:cantSplit/>
        </w:trPr>
        <w:tc>
          <w:tcPr>
            <w:tcW w:w="4860" w:type="dxa"/>
            <w:vAlign w:val="bottom"/>
          </w:tcPr>
          <w:p w:rsidR="00794C56" w:rsidRPr="00AB5C8E" w:rsidRDefault="00794C56" w:rsidP="00A07657">
            <w:pPr>
              <w:spacing w:line="240" w:lineRule="atLeast"/>
              <w:rPr>
                <w:b/>
                <w:bCs/>
                <w:szCs w:val="22"/>
              </w:rPr>
            </w:pPr>
          </w:p>
        </w:tc>
        <w:tc>
          <w:tcPr>
            <w:tcW w:w="738" w:type="dxa"/>
            <w:tcBorders>
              <w:top w:val="double" w:sz="4" w:space="0" w:color="auto"/>
            </w:tcBorders>
            <w:vAlign w:val="bottom"/>
          </w:tcPr>
          <w:p w:rsidR="00794C56" w:rsidRPr="00A07657" w:rsidRDefault="00794C56" w:rsidP="00A07657">
            <w:pPr>
              <w:pStyle w:val="acctfourfigures"/>
              <w:tabs>
                <w:tab w:val="clear" w:pos="765"/>
                <w:tab w:val="decimal" w:pos="434"/>
              </w:tabs>
              <w:spacing w:line="240" w:lineRule="atLeast"/>
              <w:ind w:left="-79" w:right="-79"/>
              <w:rPr>
                <w:rFonts w:cstheme="minorBidi"/>
                <w:b/>
                <w:bCs/>
                <w:lang w:val="en-US" w:bidi="th-TH"/>
              </w:rPr>
            </w:pPr>
          </w:p>
        </w:tc>
        <w:tc>
          <w:tcPr>
            <w:tcW w:w="178" w:type="dxa"/>
            <w:vAlign w:val="bottom"/>
          </w:tcPr>
          <w:p w:rsidR="00794C56" w:rsidRPr="00AB5C8E" w:rsidRDefault="00794C56" w:rsidP="00A07657">
            <w:pPr>
              <w:pStyle w:val="acctfourfigures"/>
              <w:spacing w:line="240" w:lineRule="atLeast"/>
              <w:rPr>
                <w:rFonts w:cs="Times New Roman"/>
              </w:rPr>
            </w:pPr>
          </w:p>
        </w:tc>
        <w:tc>
          <w:tcPr>
            <w:tcW w:w="1204" w:type="dxa"/>
            <w:tcBorders>
              <w:top w:val="double" w:sz="4" w:space="0" w:color="auto"/>
            </w:tcBorders>
          </w:tcPr>
          <w:p w:rsidR="00794C56" w:rsidRPr="00A07657" w:rsidRDefault="00794C56" w:rsidP="00A07657">
            <w:pPr>
              <w:pStyle w:val="acctfourfigures"/>
              <w:tabs>
                <w:tab w:val="clear" w:pos="765"/>
                <w:tab w:val="decimal" w:pos="985"/>
              </w:tabs>
              <w:spacing w:line="240" w:lineRule="atLeast"/>
              <w:ind w:right="-29"/>
              <w:rPr>
                <w:rFonts w:cs="Times New Roman"/>
                <w:b/>
                <w:bCs/>
              </w:rPr>
            </w:pPr>
          </w:p>
        </w:tc>
        <w:tc>
          <w:tcPr>
            <w:tcW w:w="178" w:type="dxa"/>
            <w:vAlign w:val="bottom"/>
          </w:tcPr>
          <w:p w:rsidR="00794C56" w:rsidRPr="00AB5C8E" w:rsidRDefault="00794C56" w:rsidP="00A07657">
            <w:pPr>
              <w:pStyle w:val="acctfourfigures"/>
              <w:spacing w:line="240" w:lineRule="atLeast"/>
              <w:rPr>
                <w:rFonts w:cs="Times New Roman"/>
              </w:rPr>
            </w:pPr>
          </w:p>
        </w:tc>
        <w:tc>
          <w:tcPr>
            <w:tcW w:w="690" w:type="dxa"/>
            <w:tcBorders>
              <w:top w:val="double" w:sz="4" w:space="0" w:color="auto"/>
            </w:tcBorders>
            <w:vAlign w:val="bottom"/>
          </w:tcPr>
          <w:p w:rsidR="00794C56" w:rsidRDefault="00794C56" w:rsidP="00A07657">
            <w:pPr>
              <w:pStyle w:val="acctfourfigures"/>
              <w:tabs>
                <w:tab w:val="clear" w:pos="765"/>
                <w:tab w:val="decimal" w:pos="434"/>
              </w:tabs>
              <w:spacing w:line="240" w:lineRule="atLeast"/>
              <w:ind w:left="-79" w:right="-79"/>
              <w:rPr>
                <w:rFonts w:cstheme="minorBidi"/>
                <w:b/>
                <w:bCs/>
                <w:lang w:val="en-US" w:bidi="th-TH"/>
              </w:rPr>
            </w:pPr>
          </w:p>
        </w:tc>
        <w:tc>
          <w:tcPr>
            <w:tcW w:w="178" w:type="dxa"/>
            <w:vAlign w:val="bottom"/>
          </w:tcPr>
          <w:p w:rsidR="00794C56" w:rsidRPr="00AB5C8E" w:rsidRDefault="00794C56" w:rsidP="00A07657">
            <w:pPr>
              <w:pStyle w:val="acctfourfigures"/>
              <w:spacing w:line="240" w:lineRule="atLeast"/>
              <w:rPr>
                <w:rFonts w:cs="Times New Roman"/>
              </w:rPr>
            </w:pPr>
          </w:p>
        </w:tc>
        <w:tc>
          <w:tcPr>
            <w:tcW w:w="1276" w:type="dxa"/>
            <w:tcBorders>
              <w:top w:val="double" w:sz="4" w:space="0" w:color="auto"/>
            </w:tcBorders>
            <w:vAlign w:val="bottom"/>
          </w:tcPr>
          <w:p w:rsidR="00794C56" w:rsidRPr="00E602AD" w:rsidRDefault="00794C56" w:rsidP="00A07657">
            <w:pPr>
              <w:pStyle w:val="acctfourfigures"/>
              <w:tabs>
                <w:tab w:val="clear" w:pos="765"/>
                <w:tab w:val="decimal" w:pos="985"/>
              </w:tabs>
              <w:spacing w:line="240" w:lineRule="atLeast"/>
              <w:ind w:right="-29"/>
              <w:rPr>
                <w:rFonts w:cs="Times New Roman"/>
                <w:b/>
                <w:bCs/>
              </w:rPr>
            </w:pPr>
          </w:p>
        </w:tc>
      </w:tr>
    </w:tbl>
    <w:p w:rsidR="00F62289" w:rsidRPr="00AB5C8E" w:rsidRDefault="00F62289" w:rsidP="0053704F">
      <w:pPr>
        <w:pStyle w:val="Heading1"/>
        <w:tabs>
          <w:tab w:val="clear" w:pos="1134"/>
        </w:tabs>
        <w:spacing w:before="0" w:after="0" w:line="240" w:lineRule="atLeast"/>
        <w:ind w:left="540" w:hanging="540"/>
        <w:rPr>
          <w:rFonts w:cs="Times New Roman"/>
          <w:bCs/>
          <w:szCs w:val="24"/>
        </w:rPr>
      </w:pPr>
      <w:r w:rsidRPr="00AB5C8E">
        <w:rPr>
          <w:rFonts w:cs="Times New Roman"/>
          <w:bCs/>
          <w:szCs w:val="24"/>
        </w:rPr>
        <w:t>Basic earnings per share</w:t>
      </w:r>
    </w:p>
    <w:p w:rsidR="00F62289" w:rsidRPr="00AB5C8E" w:rsidRDefault="00F62289" w:rsidP="00286B99">
      <w:pPr>
        <w:spacing w:line="240" w:lineRule="atLeast"/>
        <w:ind w:left="540" w:right="-405"/>
        <w:jc w:val="both"/>
        <w:rPr>
          <w:rFonts w:cs="Times New Roman"/>
          <w:szCs w:val="22"/>
          <w:shd w:val="clear" w:color="auto" w:fill="FFFFFF"/>
        </w:rPr>
      </w:pPr>
    </w:p>
    <w:p w:rsidR="00F62289" w:rsidRDefault="00B70544" w:rsidP="00286B99">
      <w:pPr>
        <w:pStyle w:val="block"/>
        <w:spacing w:after="0" w:line="240" w:lineRule="atLeast"/>
        <w:jc w:val="both"/>
        <w:rPr>
          <w:rFonts w:cs="Times New Roman"/>
          <w:szCs w:val="22"/>
        </w:rPr>
      </w:pPr>
      <w:r w:rsidRPr="00D72495">
        <w:rPr>
          <w:rFonts w:cs="Times New Roman"/>
          <w:szCs w:val="22"/>
        </w:rPr>
        <w:t>The calculations of basic earnings per share for the years ended 31 December were based on the profit for the year attributable to equity holders of the parent and the number of ordinary shares outstanding during the years as follows:</w:t>
      </w:r>
    </w:p>
    <w:p w:rsidR="00B70544" w:rsidRPr="00AB5C8E" w:rsidRDefault="00B70544" w:rsidP="00286B99">
      <w:pPr>
        <w:pStyle w:val="block"/>
        <w:spacing w:after="0" w:line="240" w:lineRule="atLeast"/>
        <w:jc w:val="both"/>
        <w:rPr>
          <w:rFonts w:cs="Times New Roman"/>
          <w:szCs w:val="22"/>
        </w:rPr>
      </w:pPr>
    </w:p>
    <w:tbl>
      <w:tblPr>
        <w:tblW w:w="9205" w:type="dxa"/>
        <w:tblInd w:w="450" w:type="dxa"/>
        <w:tblLayout w:type="fixed"/>
        <w:tblCellMar>
          <w:left w:w="79" w:type="dxa"/>
          <w:right w:w="79" w:type="dxa"/>
        </w:tblCellMar>
        <w:tblLook w:val="0000" w:firstRow="0" w:lastRow="0" w:firstColumn="0" w:lastColumn="0" w:noHBand="0" w:noVBand="0"/>
      </w:tblPr>
      <w:tblGrid>
        <w:gridCol w:w="4165"/>
        <w:gridCol w:w="1170"/>
        <w:gridCol w:w="180"/>
        <w:gridCol w:w="1080"/>
        <w:gridCol w:w="180"/>
        <w:gridCol w:w="1170"/>
        <w:gridCol w:w="180"/>
        <w:gridCol w:w="1080"/>
      </w:tblGrid>
      <w:tr w:rsidR="00F62289" w:rsidRPr="00AB5C8E" w:rsidTr="005A76B6">
        <w:trPr>
          <w:cantSplit/>
          <w:tblHeader/>
        </w:trPr>
        <w:tc>
          <w:tcPr>
            <w:tcW w:w="4165" w:type="dxa"/>
          </w:tcPr>
          <w:p w:rsidR="00F62289" w:rsidRPr="00AB5C8E" w:rsidRDefault="00F62289" w:rsidP="00CB698A">
            <w:pPr>
              <w:spacing w:line="240" w:lineRule="atLeast"/>
              <w:ind w:left="180" w:hanging="180"/>
              <w:outlineLvl w:val="0"/>
              <w:rPr>
                <w:rFonts w:cs="Times New Roman"/>
                <w:i/>
                <w:iCs/>
                <w:szCs w:val="22"/>
              </w:rPr>
            </w:pPr>
          </w:p>
        </w:tc>
        <w:tc>
          <w:tcPr>
            <w:tcW w:w="2430" w:type="dxa"/>
            <w:gridSpan w:val="3"/>
            <w:vAlign w:val="center"/>
          </w:tcPr>
          <w:p w:rsidR="00436072" w:rsidRPr="00AB5C8E" w:rsidRDefault="00F6228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F62289" w:rsidRPr="00AB5C8E" w:rsidRDefault="00F6228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F62289" w:rsidRPr="00AB5C8E" w:rsidRDefault="00F62289" w:rsidP="00CB698A">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rsidR="00F62289" w:rsidRPr="00AB5C8E" w:rsidRDefault="00F6228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F62289" w:rsidRPr="00AB5C8E" w:rsidRDefault="00F6228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7D5462" w:rsidRPr="00AB5C8E" w:rsidTr="00F53EFA">
        <w:trPr>
          <w:cantSplit/>
          <w:tblHeader/>
        </w:trPr>
        <w:tc>
          <w:tcPr>
            <w:tcW w:w="4165" w:type="dxa"/>
          </w:tcPr>
          <w:p w:rsidR="007D5462" w:rsidRPr="00AB5C8E" w:rsidRDefault="007D5462" w:rsidP="007D5462">
            <w:pPr>
              <w:pStyle w:val="acctfourfigures"/>
              <w:spacing w:line="240" w:lineRule="atLeast"/>
              <w:rPr>
                <w:rFonts w:cs="Times New Roman"/>
                <w:b/>
                <w:bCs/>
                <w:i/>
                <w:iCs/>
                <w:szCs w:val="22"/>
              </w:rPr>
            </w:pPr>
          </w:p>
        </w:tc>
        <w:tc>
          <w:tcPr>
            <w:tcW w:w="117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17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8</w:t>
            </w:r>
          </w:p>
        </w:tc>
        <w:tc>
          <w:tcPr>
            <w:tcW w:w="1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p>
        </w:tc>
        <w:tc>
          <w:tcPr>
            <w:tcW w:w="1080" w:type="dxa"/>
          </w:tcPr>
          <w:p w:rsidR="007D5462" w:rsidRPr="00AB5C8E" w:rsidRDefault="007D5462" w:rsidP="007D5462">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Pr>
                <w:rFonts w:cs="Times New Roman"/>
                <w:szCs w:val="22"/>
              </w:rPr>
              <w:t>7</w:t>
            </w:r>
          </w:p>
        </w:tc>
      </w:tr>
      <w:tr w:rsidR="005A76B6" w:rsidRPr="00AB5C8E" w:rsidTr="005A76B6">
        <w:trPr>
          <w:cantSplit/>
        </w:trPr>
        <w:tc>
          <w:tcPr>
            <w:tcW w:w="4165" w:type="dxa"/>
          </w:tcPr>
          <w:p w:rsidR="005A76B6" w:rsidRPr="00AB5C8E" w:rsidRDefault="005A76B6" w:rsidP="005A76B6">
            <w:pPr>
              <w:spacing w:line="240" w:lineRule="atLeast"/>
              <w:rPr>
                <w:rFonts w:cs="Times New Roman"/>
                <w:b/>
                <w:bCs/>
                <w:i/>
                <w:iCs/>
                <w:szCs w:val="22"/>
              </w:rPr>
            </w:pPr>
          </w:p>
        </w:tc>
        <w:tc>
          <w:tcPr>
            <w:tcW w:w="5040" w:type="dxa"/>
            <w:gridSpan w:val="7"/>
          </w:tcPr>
          <w:p w:rsidR="005A76B6" w:rsidRPr="00AB5C8E" w:rsidRDefault="005A76B6" w:rsidP="005A76B6">
            <w:pPr>
              <w:pStyle w:val="acctfourfigures"/>
              <w:spacing w:line="240" w:lineRule="atLeast"/>
              <w:jc w:val="center"/>
              <w:rPr>
                <w:rFonts w:cs="Times New Roman"/>
                <w:i/>
                <w:iCs/>
                <w:szCs w:val="22"/>
              </w:rPr>
            </w:pPr>
            <w:r w:rsidRPr="00AB5C8E">
              <w:rPr>
                <w:rFonts w:cs="Times New Roman"/>
                <w:i/>
                <w:iCs/>
                <w:szCs w:val="22"/>
              </w:rPr>
              <w:t>(in thousand Baht / thousand shares)</w:t>
            </w:r>
          </w:p>
        </w:tc>
      </w:tr>
      <w:tr w:rsidR="007D5462" w:rsidRPr="00AB5C8E" w:rsidTr="005A76B6">
        <w:trPr>
          <w:cantSplit/>
        </w:trPr>
        <w:tc>
          <w:tcPr>
            <w:tcW w:w="4165" w:type="dxa"/>
          </w:tcPr>
          <w:p w:rsidR="007D5462" w:rsidRPr="00AB5C8E" w:rsidRDefault="007D5462" w:rsidP="007D5462">
            <w:pPr>
              <w:spacing w:line="240" w:lineRule="atLeast"/>
              <w:ind w:left="180" w:hanging="180"/>
              <w:rPr>
                <w:rFonts w:cs="Times New Roman"/>
                <w:szCs w:val="22"/>
              </w:rPr>
            </w:pPr>
            <w:r w:rsidRPr="00AB5C8E">
              <w:rPr>
                <w:rFonts w:cs="Times New Roman"/>
                <w:szCs w:val="22"/>
              </w:rPr>
              <w:t>Profit for the year attributable to equity holders of the parent</w:t>
            </w:r>
          </w:p>
        </w:tc>
        <w:tc>
          <w:tcPr>
            <w:tcW w:w="1170" w:type="dxa"/>
            <w:tcBorders>
              <w:bottom w:val="double" w:sz="4" w:space="0" w:color="auto"/>
            </w:tcBorders>
            <w:vAlign w:val="bottom"/>
          </w:tcPr>
          <w:p w:rsidR="007D5462" w:rsidRPr="00AB5C8E" w:rsidRDefault="004F54EE" w:rsidP="007D5462">
            <w:pPr>
              <w:pStyle w:val="acctfourfigures"/>
              <w:tabs>
                <w:tab w:val="clear" w:pos="765"/>
                <w:tab w:val="decimal" w:pos="875"/>
              </w:tabs>
              <w:spacing w:line="240" w:lineRule="atLeast"/>
              <w:rPr>
                <w:rFonts w:cs="Times New Roman"/>
                <w:szCs w:val="22"/>
              </w:rPr>
            </w:pPr>
            <w:r w:rsidRPr="004F54EE">
              <w:rPr>
                <w:rFonts w:cs="Times New Roman"/>
                <w:szCs w:val="22"/>
              </w:rPr>
              <w:t>3,090</w:t>
            </w: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bottom w:val="double" w:sz="4" w:space="0" w:color="auto"/>
            </w:tcBorders>
            <w:vAlign w:val="bottom"/>
          </w:tcPr>
          <w:p w:rsidR="007D5462" w:rsidRPr="00AB5C8E" w:rsidRDefault="007D5462" w:rsidP="007D5462">
            <w:pPr>
              <w:pStyle w:val="acctfourfigures"/>
              <w:tabs>
                <w:tab w:val="clear" w:pos="765"/>
                <w:tab w:val="decimal" w:pos="875"/>
              </w:tabs>
              <w:spacing w:line="240" w:lineRule="atLeast"/>
              <w:rPr>
                <w:rFonts w:cs="Times New Roman"/>
                <w:szCs w:val="22"/>
              </w:rPr>
            </w:pPr>
            <w:r>
              <w:rPr>
                <w:rFonts w:cs="Times New Roman"/>
                <w:szCs w:val="22"/>
              </w:rPr>
              <w:t>100,284</w:t>
            </w:r>
          </w:p>
        </w:tc>
        <w:tc>
          <w:tcPr>
            <w:tcW w:w="180" w:type="dxa"/>
          </w:tcPr>
          <w:p w:rsidR="007D5462" w:rsidRPr="00AB5C8E" w:rsidRDefault="007D5462" w:rsidP="007D5462">
            <w:pPr>
              <w:pStyle w:val="acctfourfigures"/>
              <w:spacing w:line="240" w:lineRule="atLeast"/>
              <w:rPr>
                <w:rFonts w:cs="Times New Roman"/>
                <w:szCs w:val="22"/>
              </w:rPr>
            </w:pPr>
          </w:p>
        </w:tc>
        <w:tc>
          <w:tcPr>
            <w:tcW w:w="1170" w:type="dxa"/>
            <w:tcBorders>
              <w:bottom w:val="double" w:sz="4" w:space="0" w:color="auto"/>
            </w:tcBorders>
            <w:vAlign w:val="bottom"/>
          </w:tcPr>
          <w:p w:rsidR="007D5462" w:rsidRPr="00AB5C8E" w:rsidRDefault="004F54EE" w:rsidP="007D5462">
            <w:pPr>
              <w:pStyle w:val="acctfourfigures"/>
              <w:tabs>
                <w:tab w:val="clear" w:pos="765"/>
                <w:tab w:val="decimal" w:pos="875"/>
              </w:tabs>
              <w:spacing w:line="240" w:lineRule="atLeast"/>
              <w:rPr>
                <w:rFonts w:cs="Times New Roman"/>
                <w:szCs w:val="22"/>
              </w:rPr>
            </w:pPr>
            <w:r w:rsidRPr="004F54EE">
              <w:rPr>
                <w:rFonts w:cs="Times New Roman"/>
                <w:szCs w:val="22"/>
              </w:rPr>
              <w:t>17,203</w:t>
            </w: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bottom w:val="double" w:sz="4" w:space="0" w:color="auto"/>
            </w:tcBorders>
            <w:vAlign w:val="bottom"/>
          </w:tcPr>
          <w:p w:rsidR="007D5462" w:rsidRPr="00AB5C8E" w:rsidRDefault="007D5462" w:rsidP="007D5462">
            <w:pPr>
              <w:pStyle w:val="acctfourfigures"/>
              <w:tabs>
                <w:tab w:val="clear" w:pos="765"/>
                <w:tab w:val="decimal" w:pos="875"/>
              </w:tabs>
              <w:spacing w:line="240" w:lineRule="atLeast"/>
              <w:rPr>
                <w:rFonts w:cs="Times New Roman"/>
                <w:szCs w:val="22"/>
              </w:rPr>
            </w:pPr>
            <w:r w:rsidRPr="00E602AD">
              <w:rPr>
                <w:rFonts w:cs="Times New Roman"/>
                <w:szCs w:val="22"/>
              </w:rPr>
              <w:t>110,199</w:t>
            </w:r>
          </w:p>
        </w:tc>
      </w:tr>
      <w:tr w:rsidR="007D5462" w:rsidRPr="00AB5C8E" w:rsidTr="005A76B6">
        <w:trPr>
          <w:cantSplit/>
        </w:trPr>
        <w:tc>
          <w:tcPr>
            <w:tcW w:w="4165" w:type="dxa"/>
          </w:tcPr>
          <w:p w:rsidR="007D5462" w:rsidRPr="00AB5C8E" w:rsidRDefault="007D5462" w:rsidP="007D5462">
            <w:pPr>
              <w:spacing w:line="240" w:lineRule="atLeast"/>
              <w:rPr>
                <w:rFonts w:cs="Times New Roman"/>
                <w:szCs w:val="22"/>
              </w:rPr>
            </w:pPr>
          </w:p>
        </w:tc>
        <w:tc>
          <w:tcPr>
            <w:tcW w:w="1170" w:type="dxa"/>
            <w:tcBorders>
              <w:top w:val="doub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170" w:type="dxa"/>
          </w:tcPr>
          <w:p w:rsidR="007D5462" w:rsidRPr="00AB5C8E" w:rsidRDefault="007D5462" w:rsidP="007D5462">
            <w:pPr>
              <w:pStyle w:val="acctfourfigures"/>
              <w:tabs>
                <w:tab w:val="clear" w:pos="765"/>
                <w:tab w:val="decimal" w:pos="875"/>
              </w:tabs>
              <w:spacing w:line="240" w:lineRule="atLeast"/>
              <w:ind w:right="11"/>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Pr>
          <w:p w:rsidR="007D5462" w:rsidRPr="00AB5C8E" w:rsidRDefault="007D5462" w:rsidP="007D5462">
            <w:pPr>
              <w:pStyle w:val="acctfourfigures"/>
              <w:tabs>
                <w:tab w:val="clear" w:pos="765"/>
                <w:tab w:val="decimal" w:pos="875"/>
              </w:tabs>
              <w:spacing w:line="240" w:lineRule="atLeast"/>
              <w:ind w:right="11"/>
              <w:rPr>
                <w:rFonts w:cs="Times New Roman"/>
                <w:szCs w:val="22"/>
              </w:rPr>
            </w:pPr>
          </w:p>
        </w:tc>
      </w:tr>
      <w:tr w:rsidR="007D5462" w:rsidRPr="00AB5C8E" w:rsidTr="0005269D">
        <w:trPr>
          <w:cantSplit/>
        </w:trPr>
        <w:tc>
          <w:tcPr>
            <w:tcW w:w="4165" w:type="dxa"/>
          </w:tcPr>
          <w:p w:rsidR="007D5462" w:rsidRPr="00AB5C8E" w:rsidRDefault="007D5462" w:rsidP="007D5462">
            <w:pPr>
              <w:spacing w:line="240" w:lineRule="atLeast"/>
              <w:ind w:left="180" w:hanging="180"/>
              <w:rPr>
                <w:rFonts w:cs="Times New Roman"/>
                <w:i/>
                <w:iCs/>
                <w:szCs w:val="22"/>
              </w:rPr>
            </w:pPr>
            <w:r w:rsidRPr="00AB5C8E">
              <w:rPr>
                <w:rFonts w:cs="Times New Roman"/>
                <w:szCs w:val="22"/>
              </w:rPr>
              <w:t>Number of ordinary shares outstanding        at 1 January</w:t>
            </w:r>
          </w:p>
        </w:tc>
        <w:tc>
          <w:tcPr>
            <w:tcW w:w="1170" w:type="dxa"/>
          </w:tcPr>
          <w:p w:rsidR="007D5462" w:rsidRPr="00AB5C8E" w:rsidRDefault="004F54EE" w:rsidP="007D5462">
            <w:pPr>
              <w:pStyle w:val="acctfourfigures"/>
              <w:tabs>
                <w:tab w:val="clear" w:pos="765"/>
                <w:tab w:val="decimal" w:pos="875"/>
              </w:tabs>
              <w:spacing w:line="240" w:lineRule="atLeast"/>
              <w:rPr>
                <w:rFonts w:cs="Times New Roman"/>
                <w:szCs w:val="22"/>
              </w:rPr>
            </w:pPr>
            <w:r w:rsidRPr="004F54EE">
              <w:rPr>
                <w:rFonts w:cs="Times New Roman"/>
                <w:szCs w:val="22"/>
              </w:rPr>
              <w:t>110,000</w:t>
            </w: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Pr>
          <w:p w:rsidR="007D5462" w:rsidRPr="00AB5C8E" w:rsidRDefault="007D5462" w:rsidP="007D5462">
            <w:pPr>
              <w:pStyle w:val="acctfourfigures"/>
              <w:tabs>
                <w:tab w:val="clear" w:pos="765"/>
                <w:tab w:val="decimal" w:pos="875"/>
              </w:tabs>
              <w:spacing w:line="240" w:lineRule="atLeast"/>
              <w:rPr>
                <w:rFonts w:cs="Times New Roman"/>
                <w:szCs w:val="22"/>
              </w:rPr>
            </w:pPr>
            <w:r w:rsidRPr="00E602AD">
              <w:rPr>
                <w:rFonts w:cs="Times New Roman"/>
                <w:szCs w:val="22"/>
              </w:rPr>
              <w:t>11,000</w:t>
            </w:r>
          </w:p>
        </w:tc>
        <w:tc>
          <w:tcPr>
            <w:tcW w:w="180" w:type="dxa"/>
          </w:tcPr>
          <w:p w:rsidR="007D5462" w:rsidRPr="00AB5C8E" w:rsidRDefault="007D5462" w:rsidP="007D5462">
            <w:pPr>
              <w:pStyle w:val="acctfourfigures"/>
              <w:spacing w:line="240" w:lineRule="atLeast"/>
              <w:rPr>
                <w:rFonts w:cs="Times New Roman"/>
                <w:szCs w:val="22"/>
              </w:rPr>
            </w:pPr>
          </w:p>
        </w:tc>
        <w:tc>
          <w:tcPr>
            <w:tcW w:w="1170" w:type="dxa"/>
          </w:tcPr>
          <w:p w:rsidR="007D5462" w:rsidRPr="00AB5C8E" w:rsidRDefault="004F54EE" w:rsidP="007D5462">
            <w:pPr>
              <w:pStyle w:val="acctfourfigures"/>
              <w:tabs>
                <w:tab w:val="clear" w:pos="765"/>
                <w:tab w:val="decimal" w:pos="875"/>
              </w:tabs>
              <w:spacing w:line="240" w:lineRule="atLeast"/>
              <w:ind w:right="11"/>
              <w:rPr>
                <w:rFonts w:cs="Times New Roman"/>
                <w:szCs w:val="22"/>
              </w:rPr>
            </w:pPr>
            <w:r w:rsidRPr="004F54EE">
              <w:rPr>
                <w:rFonts w:cs="Times New Roman"/>
                <w:szCs w:val="22"/>
              </w:rPr>
              <w:t>110,000</w:t>
            </w: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Pr>
          <w:p w:rsidR="007D5462" w:rsidRPr="00AB5C8E" w:rsidRDefault="007D5462" w:rsidP="007D5462">
            <w:pPr>
              <w:pStyle w:val="acctfourfigures"/>
              <w:tabs>
                <w:tab w:val="clear" w:pos="765"/>
                <w:tab w:val="decimal" w:pos="875"/>
              </w:tabs>
              <w:spacing w:line="240" w:lineRule="atLeast"/>
              <w:ind w:right="11"/>
              <w:rPr>
                <w:rFonts w:cs="Times New Roman"/>
                <w:szCs w:val="22"/>
              </w:rPr>
            </w:pPr>
            <w:r w:rsidRPr="00E602AD">
              <w:rPr>
                <w:rFonts w:cs="Times New Roman"/>
                <w:szCs w:val="22"/>
              </w:rPr>
              <w:t>11,000</w:t>
            </w:r>
          </w:p>
        </w:tc>
      </w:tr>
      <w:tr w:rsidR="007D5462" w:rsidRPr="00AB5C8E" w:rsidTr="0005269D">
        <w:trPr>
          <w:cantSplit/>
        </w:trPr>
        <w:tc>
          <w:tcPr>
            <w:tcW w:w="4165" w:type="dxa"/>
          </w:tcPr>
          <w:p w:rsidR="007D5462" w:rsidRPr="00AB5C8E" w:rsidRDefault="007D5462" w:rsidP="007D5462">
            <w:pPr>
              <w:spacing w:line="240" w:lineRule="atLeast"/>
              <w:rPr>
                <w:rFonts w:cs="Times New Roman"/>
                <w:szCs w:val="22"/>
              </w:rPr>
            </w:pPr>
          </w:p>
        </w:tc>
        <w:tc>
          <w:tcPr>
            <w:tcW w:w="1170" w:type="dxa"/>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170" w:type="dxa"/>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Pr>
          <w:p w:rsidR="007D5462" w:rsidRPr="00AB5C8E" w:rsidRDefault="007D5462" w:rsidP="007D5462">
            <w:pPr>
              <w:pStyle w:val="acctfourfigures"/>
              <w:tabs>
                <w:tab w:val="clear" w:pos="765"/>
                <w:tab w:val="decimal" w:pos="875"/>
              </w:tabs>
              <w:spacing w:line="240" w:lineRule="atLeast"/>
              <w:rPr>
                <w:rFonts w:cs="Times New Roman"/>
                <w:szCs w:val="22"/>
              </w:rPr>
            </w:pPr>
          </w:p>
        </w:tc>
      </w:tr>
      <w:tr w:rsidR="007D5462" w:rsidRPr="00AB5C8E" w:rsidTr="0005269D">
        <w:trPr>
          <w:cantSplit/>
        </w:trPr>
        <w:tc>
          <w:tcPr>
            <w:tcW w:w="4165" w:type="dxa"/>
          </w:tcPr>
          <w:p w:rsidR="007D5462" w:rsidRPr="00AB5C8E" w:rsidRDefault="007D5462" w:rsidP="007D5462">
            <w:pPr>
              <w:spacing w:line="240" w:lineRule="auto"/>
              <w:rPr>
                <w:rFonts w:cs="Times New Roman"/>
                <w:szCs w:val="22"/>
              </w:rPr>
            </w:pPr>
            <w:r w:rsidRPr="00AB5C8E">
              <w:rPr>
                <w:rFonts w:cs="Times New Roman"/>
                <w:szCs w:val="22"/>
              </w:rPr>
              <w:t>Effect of conversion of the par value</w:t>
            </w:r>
          </w:p>
        </w:tc>
        <w:tc>
          <w:tcPr>
            <w:tcW w:w="1170" w:type="dxa"/>
            <w:tcBorders>
              <w:bottom w:val="single" w:sz="4" w:space="0" w:color="auto"/>
            </w:tcBorders>
          </w:tcPr>
          <w:p w:rsidR="007D5462" w:rsidRPr="00AB5C8E" w:rsidRDefault="004F54EE" w:rsidP="004F54EE">
            <w:pPr>
              <w:pStyle w:val="acctfourfigures"/>
              <w:tabs>
                <w:tab w:val="clear" w:pos="765"/>
                <w:tab w:val="decimal" w:pos="616"/>
              </w:tabs>
              <w:spacing w:line="240" w:lineRule="atLeast"/>
              <w:rPr>
                <w:rFonts w:cs="Times New Roman"/>
                <w:szCs w:val="22"/>
              </w:rPr>
            </w:pPr>
            <w:r>
              <w:rPr>
                <w:rFonts w:cs="Times New Roman"/>
                <w:szCs w:val="22"/>
              </w:rPr>
              <w:t>-</w:t>
            </w: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bottom w:val="sing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r w:rsidRPr="00E602AD">
              <w:rPr>
                <w:rFonts w:cs="Times New Roman"/>
                <w:szCs w:val="22"/>
              </w:rPr>
              <w:t>99,000</w:t>
            </w:r>
          </w:p>
        </w:tc>
        <w:tc>
          <w:tcPr>
            <w:tcW w:w="180" w:type="dxa"/>
          </w:tcPr>
          <w:p w:rsidR="007D5462" w:rsidRPr="00AB5C8E" w:rsidRDefault="007D5462" w:rsidP="007D5462">
            <w:pPr>
              <w:pStyle w:val="acctfourfigures"/>
              <w:spacing w:line="240" w:lineRule="atLeast"/>
              <w:rPr>
                <w:rFonts w:cs="Times New Roman"/>
                <w:szCs w:val="22"/>
              </w:rPr>
            </w:pPr>
          </w:p>
        </w:tc>
        <w:tc>
          <w:tcPr>
            <w:tcW w:w="1170" w:type="dxa"/>
            <w:tcBorders>
              <w:bottom w:val="single" w:sz="4" w:space="0" w:color="auto"/>
            </w:tcBorders>
          </w:tcPr>
          <w:p w:rsidR="007D5462" w:rsidRPr="00AB5C8E" w:rsidRDefault="004F54EE" w:rsidP="004F54EE">
            <w:pPr>
              <w:pStyle w:val="acctfourfigures"/>
              <w:tabs>
                <w:tab w:val="clear" w:pos="765"/>
                <w:tab w:val="decimal" w:pos="616"/>
              </w:tabs>
              <w:spacing w:line="240" w:lineRule="atLeast"/>
              <w:rPr>
                <w:rFonts w:cs="Times New Roman"/>
                <w:szCs w:val="22"/>
              </w:rPr>
            </w:pPr>
            <w:r>
              <w:rPr>
                <w:rFonts w:cs="Times New Roman"/>
                <w:szCs w:val="22"/>
              </w:rPr>
              <w:t>-</w:t>
            </w: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bottom w:val="sing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r w:rsidRPr="00E602AD">
              <w:rPr>
                <w:rFonts w:cs="Times New Roman"/>
                <w:szCs w:val="22"/>
              </w:rPr>
              <w:t>99,000</w:t>
            </w:r>
          </w:p>
        </w:tc>
      </w:tr>
      <w:tr w:rsidR="007D5462" w:rsidRPr="00AB5C8E" w:rsidTr="0005269D">
        <w:trPr>
          <w:cantSplit/>
        </w:trPr>
        <w:tc>
          <w:tcPr>
            <w:tcW w:w="4165" w:type="dxa"/>
          </w:tcPr>
          <w:p w:rsidR="007D5462" w:rsidRPr="00AB5C8E" w:rsidRDefault="007D5462" w:rsidP="007D5462">
            <w:pPr>
              <w:spacing w:line="240" w:lineRule="auto"/>
              <w:rPr>
                <w:rFonts w:cs="Times New Roman"/>
                <w:sz w:val="16"/>
                <w:szCs w:val="16"/>
              </w:rPr>
            </w:pPr>
          </w:p>
        </w:tc>
        <w:tc>
          <w:tcPr>
            <w:tcW w:w="1170" w:type="dxa"/>
            <w:tcBorders>
              <w:top w:val="sing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top w:val="sing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170" w:type="dxa"/>
            <w:tcBorders>
              <w:top w:val="sing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top w:val="sing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p>
        </w:tc>
      </w:tr>
      <w:tr w:rsidR="007D5462" w:rsidRPr="00AB5C8E" w:rsidTr="0005269D">
        <w:trPr>
          <w:cantSplit/>
        </w:trPr>
        <w:tc>
          <w:tcPr>
            <w:tcW w:w="4165" w:type="dxa"/>
          </w:tcPr>
          <w:p w:rsidR="007D5462" w:rsidRPr="00AB5C8E" w:rsidRDefault="007D5462" w:rsidP="007D5462">
            <w:pPr>
              <w:spacing w:line="240" w:lineRule="auto"/>
              <w:rPr>
                <w:rFonts w:cs="Times New Roman"/>
                <w:szCs w:val="22"/>
              </w:rPr>
            </w:pPr>
            <w:r w:rsidRPr="00AB5C8E">
              <w:rPr>
                <w:rFonts w:cs="Times New Roman"/>
                <w:szCs w:val="22"/>
              </w:rPr>
              <w:t>Number of ordinary shares outstanding</w:t>
            </w:r>
          </w:p>
        </w:tc>
        <w:tc>
          <w:tcPr>
            <w:tcW w:w="1170" w:type="dxa"/>
            <w:tcBorders>
              <w:bottom w:val="double" w:sz="4" w:space="0" w:color="auto"/>
            </w:tcBorders>
          </w:tcPr>
          <w:p w:rsidR="007D5462" w:rsidRPr="00AB5C8E" w:rsidRDefault="004F54EE" w:rsidP="007D5462">
            <w:pPr>
              <w:pStyle w:val="acctfourfigures"/>
              <w:tabs>
                <w:tab w:val="clear" w:pos="765"/>
                <w:tab w:val="decimal" w:pos="875"/>
              </w:tabs>
              <w:spacing w:line="240" w:lineRule="atLeast"/>
              <w:rPr>
                <w:rFonts w:cs="Times New Roman"/>
                <w:szCs w:val="22"/>
              </w:rPr>
            </w:pPr>
            <w:r w:rsidRPr="004F54EE">
              <w:rPr>
                <w:rFonts w:cs="Times New Roman"/>
                <w:szCs w:val="22"/>
              </w:rPr>
              <w:t>110,000</w:t>
            </w: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bottom w:val="doub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r w:rsidRPr="00E602AD">
              <w:rPr>
                <w:rFonts w:cs="Times New Roman"/>
                <w:szCs w:val="22"/>
              </w:rPr>
              <w:t>110,000</w:t>
            </w:r>
          </w:p>
        </w:tc>
        <w:tc>
          <w:tcPr>
            <w:tcW w:w="180" w:type="dxa"/>
          </w:tcPr>
          <w:p w:rsidR="007D5462" w:rsidRPr="00AB5C8E" w:rsidRDefault="007D5462" w:rsidP="007D5462">
            <w:pPr>
              <w:pStyle w:val="acctfourfigures"/>
              <w:spacing w:line="240" w:lineRule="atLeast"/>
              <w:rPr>
                <w:rFonts w:cs="Times New Roman"/>
                <w:szCs w:val="22"/>
              </w:rPr>
            </w:pPr>
          </w:p>
        </w:tc>
        <w:tc>
          <w:tcPr>
            <w:tcW w:w="1170" w:type="dxa"/>
            <w:tcBorders>
              <w:bottom w:val="double" w:sz="4" w:space="0" w:color="auto"/>
            </w:tcBorders>
          </w:tcPr>
          <w:p w:rsidR="007D5462" w:rsidRPr="00AB5C8E" w:rsidRDefault="004F54EE" w:rsidP="007D5462">
            <w:pPr>
              <w:pStyle w:val="acctfourfigures"/>
              <w:tabs>
                <w:tab w:val="clear" w:pos="765"/>
                <w:tab w:val="decimal" w:pos="875"/>
              </w:tabs>
              <w:spacing w:line="240" w:lineRule="atLeast"/>
              <w:rPr>
                <w:rFonts w:cs="Times New Roman"/>
                <w:szCs w:val="22"/>
              </w:rPr>
            </w:pPr>
            <w:r w:rsidRPr="004F54EE">
              <w:rPr>
                <w:rFonts w:cs="Times New Roman"/>
                <w:szCs w:val="22"/>
              </w:rPr>
              <w:t>110,000</w:t>
            </w: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bottom w:val="doub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r w:rsidRPr="00E602AD">
              <w:rPr>
                <w:rFonts w:cs="Times New Roman"/>
                <w:szCs w:val="22"/>
              </w:rPr>
              <w:t>110,000</w:t>
            </w:r>
          </w:p>
        </w:tc>
      </w:tr>
      <w:tr w:rsidR="007D5462" w:rsidRPr="00AB5C8E" w:rsidTr="0005269D">
        <w:trPr>
          <w:cantSplit/>
        </w:trPr>
        <w:tc>
          <w:tcPr>
            <w:tcW w:w="4165" w:type="dxa"/>
          </w:tcPr>
          <w:p w:rsidR="007D5462" w:rsidRPr="00AB5C8E" w:rsidRDefault="007D5462" w:rsidP="007D5462">
            <w:pPr>
              <w:spacing w:line="240" w:lineRule="auto"/>
              <w:rPr>
                <w:rFonts w:cs="Times New Roman"/>
                <w:szCs w:val="22"/>
              </w:rPr>
            </w:pPr>
          </w:p>
        </w:tc>
        <w:tc>
          <w:tcPr>
            <w:tcW w:w="1170" w:type="dxa"/>
            <w:tcBorders>
              <w:top w:val="doub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top w:val="doub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170" w:type="dxa"/>
            <w:tcBorders>
              <w:top w:val="doub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p>
        </w:tc>
        <w:tc>
          <w:tcPr>
            <w:tcW w:w="180" w:type="dxa"/>
          </w:tcPr>
          <w:p w:rsidR="007D5462" w:rsidRPr="00AB5C8E" w:rsidRDefault="007D5462" w:rsidP="007D5462">
            <w:pPr>
              <w:pStyle w:val="acctfourfigures"/>
              <w:spacing w:line="240" w:lineRule="atLeast"/>
              <w:rPr>
                <w:rFonts w:cs="Times New Roman"/>
                <w:szCs w:val="22"/>
              </w:rPr>
            </w:pPr>
          </w:p>
        </w:tc>
        <w:tc>
          <w:tcPr>
            <w:tcW w:w="1080" w:type="dxa"/>
            <w:tcBorders>
              <w:top w:val="double" w:sz="4" w:space="0" w:color="auto"/>
            </w:tcBorders>
          </w:tcPr>
          <w:p w:rsidR="007D5462" w:rsidRPr="00AB5C8E" w:rsidRDefault="007D5462" w:rsidP="007D5462">
            <w:pPr>
              <w:pStyle w:val="acctfourfigures"/>
              <w:tabs>
                <w:tab w:val="clear" w:pos="765"/>
                <w:tab w:val="decimal" w:pos="875"/>
              </w:tabs>
              <w:spacing w:line="240" w:lineRule="atLeast"/>
              <w:rPr>
                <w:rFonts w:cs="Times New Roman"/>
                <w:szCs w:val="22"/>
              </w:rPr>
            </w:pPr>
          </w:p>
        </w:tc>
      </w:tr>
      <w:tr w:rsidR="007D5462" w:rsidRPr="00AB5C8E" w:rsidTr="005A76B6">
        <w:trPr>
          <w:cantSplit/>
        </w:trPr>
        <w:tc>
          <w:tcPr>
            <w:tcW w:w="4165" w:type="dxa"/>
          </w:tcPr>
          <w:p w:rsidR="007D5462" w:rsidRPr="00AB5C8E" w:rsidRDefault="007D5462" w:rsidP="007D5462">
            <w:pPr>
              <w:spacing w:line="240" w:lineRule="atLeast"/>
              <w:ind w:left="180" w:hanging="180"/>
              <w:rPr>
                <w:rFonts w:cs="Times New Roman"/>
                <w:b/>
                <w:bCs/>
                <w:szCs w:val="22"/>
              </w:rPr>
            </w:pPr>
            <w:r w:rsidRPr="00AB5C8E">
              <w:rPr>
                <w:rFonts w:cs="Times New Roman"/>
                <w:b/>
                <w:bCs/>
                <w:szCs w:val="22"/>
              </w:rPr>
              <w:t xml:space="preserve">Basic earnings per share </w:t>
            </w:r>
            <w:r w:rsidRPr="00AB5C8E">
              <w:rPr>
                <w:rFonts w:cs="Times New Roman"/>
                <w:b/>
                <w:bCs/>
                <w:i/>
                <w:iCs/>
                <w:szCs w:val="22"/>
              </w:rPr>
              <w:t>(in Baht)</w:t>
            </w:r>
          </w:p>
        </w:tc>
        <w:tc>
          <w:tcPr>
            <w:tcW w:w="1170" w:type="dxa"/>
            <w:tcBorders>
              <w:bottom w:val="double" w:sz="4" w:space="0" w:color="auto"/>
            </w:tcBorders>
          </w:tcPr>
          <w:p w:rsidR="007D5462" w:rsidRPr="00AB5C8E" w:rsidRDefault="004F54EE" w:rsidP="007D5462">
            <w:pPr>
              <w:pStyle w:val="acctfourfigures"/>
              <w:tabs>
                <w:tab w:val="clear" w:pos="765"/>
                <w:tab w:val="decimal" w:pos="616"/>
              </w:tabs>
              <w:spacing w:line="240" w:lineRule="atLeast"/>
              <w:rPr>
                <w:rFonts w:cs="Times New Roman"/>
                <w:b/>
                <w:bCs/>
                <w:szCs w:val="22"/>
              </w:rPr>
            </w:pPr>
            <w:r w:rsidRPr="004F54EE">
              <w:rPr>
                <w:rFonts w:cs="Times New Roman"/>
                <w:b/>
                <w:bCs/>
                <w:szCs w:val="22"/>
              </w:rPr>
              <w:t>0.03</w:t>
            </w:r>
          </w:p>
        </w:tc>
        <w:tc>
          <w:tcPr>
            <w:tcW w:w="180" w:type="dxa"/>
          </w:tcPr>
          <w:p w:rsidR="007D5462" w:rsidRPr="00AB5C8E" w:rsidRDefault="007D5462" w:rsidP="007D5462">
            <w:pPr>
              <w:pStyle w:val="acctfourfigures"/>
              <w:tabs>
                <w:tab w:val="decimal" w:pos="605"/>
              </w:tabs>
              <w:spacing w:line="240" w:lineRule="atLeast"/>
              <w:rPr>
                <w:rFonts w:cs="Times New Roman"/>
                <w:b/>
                <w:bCs/>
                <w:szCs w:val="22"/>
              </w:rPr>
            </w:pPr>
          </w:p>
        </w:tc>
        <w:tc>
          <w:tcPr>
            <w:tcW w:w="1080" w:type="dxa"/>
            <w:tcBorders>
              <w:bottom w:val="double" w:sz="4" w:space="0" w:color="auto"/>
            </w:tcBorders>
          </w:tcPr>
          <w:p w:rsidR="007D5462" w:rsidRPr="00AB5C8E" w:rsidRDefault="007D5462" w:rsidP="007D5462">
            <w:pPr>
              <w:pStyle w:val="acctfourfigures"/>
              <w:tabs>
                <w:tab w:val="clear" w:pos="765"/>
                <w:tab w:val="decimal" w:pos="589"/>
              </w:tabs>
              <w:spacing w:line="240" w:lineRule="atLeast"/>
              <w:rPr>
                <w:rFonts w:cs="Times New Roman"/>
                <w:b/>
                <w:bCs/>
                <w:szCs w:val="22"/>
              </w:rPr>
            </w:pPr>
            <w:r>
              <w:rPr>
                <w:rFonts w:cs="Times New Roman"/>
                <w:b/>
                <w:bCs/>
                <w:szCs w:val="22"/>
              </w:rPr>
              <w:t>0.91</w:t>
            </w:r>
          </w:p>
        </w:tc>
        <w:tc>
          <w:tcPr>
            <w:tcW w:w="180" w:type="dxa"/>
          </w:tcPr>
          <w:p w:rsidR="007D5462" w:rsidRPr="00AB5C8E" w:rsidRDefault="007D5462" w:rsidP="007D5462">
            <w:pPr>
              <w:pStyle w:val="acctfourfigures"/>
              <w:tabs>
                <w:tab w:val="decimal" w:pos="605"/>
              </w:tabs>
              <w:spacing w:line="240" w:lineRule="atLeast"/>
              <w:rPr>
                <w:rFonts w:cs="Times New Roman"/>
                <w:b/>
                <w:bCs/>
                <w:szCs w:val="22"/>
              </w:rPr>
            </w:pPr>
          </w:p>
        </w:tc>
        <w:tc>
          <w:tcPr>
            <w:tcW w:w="1170" w:type="dxa"/>
            <w:tcBorders>
              <w:bottom w:val="double" w:sz="4" w:space="0" w:color="auto"/>
            </w:tcBorders>
          </w:tcPr>
          <w:p w:rsidR="007D5462" w:rsidRPr="00AB5C8E" w:rsidRDefault="004F54EE" w:rsidP="007D5462">
            <w:pPr>
              <w:pStyle w:val="acctfourfigures"/>
              <w:tabs>
                <w:tab w:val="clear" w:pos="765"/>
                <w:tab w:val="decimal" w:pos="616"/>
              </w:tabs>
              <w:spacing w:line="240" w:lineRule="atLeast"/>
              <w:rPr>
                <w:rFonts w:cs="Times New Roman"/>
                <w:b/>
                <w:bCs/>
                <w:szCs w:val="22"/>
              </w:rPr>
            </w:pPr>
            <w:r w:rsidRPr="004F54EE">
              <w:rPr>
                <w:rFonts w:cs="Times New Roman"/>
                <w:b/>
                <w:bCs/>
                <w:szCs w:val="22"/>
              </w:rPr>
              <w:t>0.16</w:t>
            </w:r>
          </w:p>
        </w:tc>
        <w:tc>
          <w:tcPr>
            <w:tcW w:w="180" w:type="dxa"/>
          </w:tcPr>
          <w:p w:rsidR="007D5462" w:rsidRPr="00AB5C8E" w:rsidRDefault="007D5462" w:rsidP="007D5462">
            <w:pPr>
              <w:pStyle w:val="acctfourfigures"/>
              <w:spacing w:line="240" w:lineRule="atLeast"/>
              <w:rPr>
                <w:rFonts w:cs="Times New Roman"/>
                <w:b/>
                <w:bCs/>
                <w:szCs w:val="22"/>
              </w:rPr>
            </w:pPr>
          </w:p>
        </w:tc>
        <w:tc>
          <w:tcPr>
            <w:tcW w:w="1080" w:type="dxa"/>
            <w:tcBorders>
              <w:bottom w:val="double" w:sz="4" w:space="0" w:color="auto"/>
            </w:tcBorders>
          </w:tcPr>
          <w:p w:rsidR="007D5462" w:rsidRPr="00AB5C8E" w:rsidRDefault="007D5462" w:rsidP="007D5462">
            <w:pPr>
              <w:pStyle w:val="acctfourfigures"/>
              <w:tabs>
                <w:tab w:val="clear" w:pos="765"/>
                <w:tab w:val="decimal" w:pos="598"/>
              </w:tabs>
              <w:spacing w:line="240" w:lineRule="atLeast"/>
              <w:rPr>
                <w:rFonts w:cs="Times New Roman"/>
                <w:b/>
                <w:bCs/>
                <w:szCs w:val="22"/>
              </w:rPr>
            </w:pPr>
            <w:r w:rsidRPr="00E602AD">
              <w:rPr>
                <w:rFonts w:cs="Times New Roman"/>
                <w:b/>
                <w:bCs/>
                <w:szCs w:val="22"/>
              </w:rPr>
              <w:t>1.00</w:t>
            </w:r>
          </w:p>
        </w:tc>
      </w:tr>
    </w:tbl>
    <w:p w:rsidR="0079459D" w:rsidRPr="00AB5C8E" w:rsidRDefault="0079459D" w:rsidP="00872FCD">
      <w:pPr>
        <w:pStyle w:val="BodyText"/>
        <w:spacing w:after="0"/>
      </w:pPr>
    </w:p>
    <w:p w:rsidR="00562D66" w:rsidRPr="00AB5C8E" w:rsidRDefault="00562D66" w:rsidP="00562D66">
      <w:pPr>
        <w:ind w:left="540"/>
        <w:jc w:val="both"/>
        <w:rPr>
          <w:spacing w:val="-2"/>
        </w:rPr>
      </w:pPr>
      <w:r w:rsidRPr="00AB5C8E">
        <w:rPr>
          <w:spacing w:val="4"/>
        </w:rPr>
        <w:t>During the year 2017, the Company had the conversion of the par value of the Company shares</w:t>
      </w:r>
      <w:r w:rsidRPr="00AB5C8E">
        <w:rPr>
          <w:rFonts w:cs="Times New Roman"/>
          <w:szCs w:val="22"/>
        </w:rPr>
        <w:t>.</w:t>
      </w:r>
      <w:r w:rsidRPr="00AB5C8E">
        <w:t xml:space="preserve"> Consequently, the Company has restated the number of weighted average ordinary shares used in the computation of basic earnings per share for the year</w:t>
      </w:r>
      <w:r w:rsidRPr="00AB5C8E">
        <w:rPr>
          <w:spacing w:val="-2"/>
        </w:rPr>
        <w:t xml:space="preserve"> ended 31 December 2017, assuming the conversion of the such par </w:t>
      </w:r>
      <w:r w:rsidR="00794C56">
        <w:rPr>
          <w:spacing w:val="-2"/>
        </w:rPr>
        <w:t>value occurred on 1 January 2017</w:t>
      </w:r>
      <w:r w:rsidRPr="00AB5C8E">
        <w:rPr>
          <w:spacing w:val="-2"/>
        </w:rPr>
        <w:t>.</w:t>
      </w:r>
    </w:p>
    <w:p w:rsidR="008E5758" w:rsidRDefault="008E5758" w:rsidP="00872FCD">
      <w:pPr>
        <w:pStyle w:val="BodyText"/>
        <w:spacing w:after="0"/>
      </w:pPr>
      <w:r>
        <w:br w:type="page"/>
      </w:r>
    </w:p>
    <w:p w:rsidR="00F62289" w:rsidRPr="00AB5C8E" w:rsidRDefault="00F62289" w:rsidP="0053704F">
      <w:pPr>
        <w:pStyle w:val="Heading1"/>
        <w:tabs>
          <w:tab w:val="clear" w:pos="1134"/>
          <w:tab w:val="num" w:pos="-1350"/>
        </w:tabs>
        <w:spacing w:before="0" w:after="0" w:line="240" w:lineRule="atLeast"/>
        <w:ind w:left="540" w:hanging="540"/>
        <w:rPr>
          <w:rFonts w:cs="Times New Roman"/>
          <w:bCs/>
          <w:szCs w:val="24"/>
        </w:rPr>
      </w:pPr>
      <w:r w:rsidRPr="00AB5C8E">
        <w:rPr>
          <w:rFonts w:cs="Times New Roman"/>
          <w:bCs/>
          <w:szCs w:val="24"/>
        </w:rPr>
        <w:t>Dividends</w:t>
      </w:r>
    </w:p>
    <w:p w:rsidR="007D5462" w:rsidRPr="00AB5C8E" w:rsidRDefault="007D5462" w:rsidP="007D5462">
      <w:pPr>
        <w:pStyle w:val="BodyText"/>
        <w:spacing w:after="0"/>
        <w:ind w:left="540"/>
        <w:jc w:val="thaiDistribute"/>
      </w:pPr>
    </w:p>
    <w:p w:rsidR="00FB7728" w:rsidRDefault="00FB7728" w:rsidP="00FB7728">
      <w:pPr>
        <w:pStyle w:val="Heading2"/>
        <w:numPr>
          <w:ilvl w:val="0"/>
          <w:numId w:val="0"/>
        </w:numPr>
        <w:spacing w:before="0" w:after="0" w:line="240" w:lineRule="auto"/>
        <w:ind w:left="540"/>
        <w:jc w:val="thaiDistribute"/>
        <w:rPr>
          <w:rFonts w:cs="Times New Roman"/>
          <w:b w:val="0"/>
          <w:i w:val="0"/>
          <w:spacing w:val="6"/>
          <w:sz w:val="22"/>
          <w:szCs w:val="22"/>
        </w:rPr>
      </w:pPr>
      <w:r w:rsidRPr="00360284">
        <w:rPr>
          <w:rFonts w:cs="Times New Roman"/>
          <w:b w:val="0"/>
          <w:i w:val="0"/>
          <w:spacing w:val="6"/>
          <w:sz w:val="22"/>
          <w:szCs w:val="22"/>
        </w:rPr>
        <w:t xml:space="preserve">At the annual general meeting of the shareholders of the Company held on 20 April 2017, </w:t>
      </w:r>
      <w:r w:rsidRPr="00360284">
        <w:rPr>
          <w:rFonts w:cs="Times New Roman"/>
          <w:b w:val="0"/>
          <w:i w:val="0"/>
          <w:spacing w:val="6"/>
          <w:sz w:val="22"/>
          <w:szCs w:val="22"/>
        </w:rPr>
        <w:br/>
      </w:r>
      <w:r w:rsidRPr="00B179B0">
        <w:rPr>
          <w:rFonts w:cs="Times New Roman"/>
          <w:b w:val="0"/>
          <w:i w:val="0"/>
          <w:spacing w:val="-6"/>
          <w:sz w:val="22"/>
          <w:szCs w:val="22"/>
        </w:rPr>
        <w:t>the shareholders approved the appropriation of dividends of Baht 0.525 per share,</w:t>
      </w:r>
      <w:r w:rsidRPr="00360284">
        <w:rPr>
          <w:rFonts w:cs="Times New Roman"/>
          <w:b w:val="0"/>
          <w:i w:val="0"/>
          <w:spacing w:val="6"/>
          <w:sz w:val="22"/>
          <w:szCs w:val="22"/>
        </w:rPr>
        <w:t xml:space="preserve"> </w:t>
      </w:r>
      <w:r w:rsidRPr="00360284">
        <w:rPr>
          <w:rFonts w:cs="Times New Roman"/>
          <w:b w:val="0"/>
          <w:i w:val="0"/>
          <w:spacing w:val="-2"/>
          <w:sz w:val="22"/>
          <w:szCs w:val="22"/>
        </w:rPr>
        <w:t>amounting to Baht 57.7</w:t>
      </w:r>
      <w:r>
        <w:rPr>
          <w:rFonts w:cs="Times New Roman"/>
          <w:b w:val="0"/>
          <w:i w:val="0"/>
          <w:spacing w:val="-2"/>
          <w:sz w:val="22"/>
          <w:szCs w:val="22"/>
        </w:rPr>
        <w:t xml:space="preserve">5 million. The dividends </w:t>
      </w:r>
      <w:r>
        <w:rPr>
          <w:b w:val="0"/>
          <w:i w:val="0"/>
          <w:spacing w:val="-2"/>
          <w:sz w:val="22"/>
          <w:szCs w:val="28"/>
          <w:lang w:val="en-US" w:bidi="th-TH"/>
        </w:rPr>
        <w:t>was</w:t>
      </w:r>
      <w:r w:rsidRPr="00360284">
        <w:rPr>
          <w:rFonts w:cs="Times New Roman"/>
          <w:b w:val="0"/>
          <w:i w:val="0"/>
          <w:spacing w:val="-2"/>
          <w:sz w:val="22"/>
          <w:szCs w:val="22"/>
        </w:rPr>
        <w:t xml:space="preserve"> paid to the shareholders on 17 May </w:t>
      </w:r>
      <w:r w:rsidRPr="00360284">
        <w:rPr>
          <w:rFonts w:cs="Times New Roman"/>
          <w:b w:val="0"/>
          <w:i w:val="0"/>
          <w:spacing w:val="6"/>
          <w:sz w:val="22"/>
          <w:szCs w:val="22"/>
        </w:rPr>
        <w:t>2017.</w:t>
      </w:r>
    </w:p>
    <w:p w:rsidR="00FB7728" w:rsidRDefault="00FB7728" w:rsidP="00FB7728">
      <w:pPr>
        <w:pStyle w:val="BodyText"/>
        <w:spacing w:after="0" w:line="240" w:lineRule="auto"/>
      </w:pPr>
    </w:p>
    <w:p w:rsidR="00FB7728" w:rsidRPr="00B179B0" w:rsidRDefault="00FB7728" w:rsidP="00FB7728">
      <w:pPr>
        <w:pStyle w:val="Heading2"/>
        <w:numPr>
          <w:ilvl w:val="0"/>
          <w:numId w:val="0"/>
        </w:numPr>
        <w:spacing w:before="0" w:after="0" w:line="240" w:lineRule="auto"/>
        <w:ind w:left="540"/>
        <w:jc w:val="thaiDistribute"/>
        <w:rPr>
          <w:rFonts w:cs="Times New Roman"/>
          <w:b w:val="0"/>
          <w:i w:val="0"/>
          <w:sz w:val="22"/>
          <w:szCs w:val="22"/>
        </w:rPr>
      </w:pPr>
      <w:r w:rsidRPr="00B179B0">
        <w:rPr>
          <w:rFonts w:cs="Times New Roman"/>
          <w:b w:val="0"/>
          <w:i w:val="0"/>
          <w:sz w:val="22"/>
          <w:szCs w:val="22"/>
        </w:rPr>
        <w:t>At the Board of Directors’ Meeting of the Company held on 3 August 2017, the directors approved the appropriation of interim dividend for the year 2017 at Baht 0.15 per share, amounting to Baht 16.50 million. The dividends were paid to the shareholders on 1 September 2017.</w:t>
      </w:r>
    </w:p>
    <w:p w:rsidR="00FB7728" w:rsidRPr="00483965" w:rsidRDefault="00FB7728" w:rsidP="00FB7728">
      <w:pPr>
        <w:pStyle w:val="BodyText"/>
        <w:spacing w:after="0" w:line="240" w:lineRule="auto"/>
      </w:pPr>
    </w:p>
    <w:p w:rsidR="00E44411" w:rsidRDefault="00FB7728" w:rsidP="00FB7728">
      <w:pPr>
        <w:pStyle w:val="Heading1"/>
        <w:numPr>
          <w:ilvl w:val="0"/>
          <w:numId w:val="0"/>
        </w:numPr>
        <w:tabs>
          <w:tab w:val="left" w:pos="540"/>
          <w:tab w:val="left" w:pos="630"/>
        </w:tabs>
        <w:spacing w:before="0" w:after="0" w:line="240" w:lineRule="auto"/>
        <w:ind w:left="540"/>
        <w:jc w:val="thaiDistribute"/>
        <w:rPr>
          <w:rFonts w:cs="Times New Roman"/>
          <w:b w:val="0"/>
          <w:spacing w:val="6"/>
          <w:sz w:val="22"/>
          <w:szCs w:val="22"/>
        </w:rPr>
      </w:pPr>
      <w:r w:rsidRPr="00360284">
        <w:rPr>
          <w:rFonts w:cs="Times New Roman"/>
          <w:b w:val="0"/>
          <w:spacing w:val="10"/>
          <w:sz w:val="22"/>
          <w:szCs w:val="22"/>
        </w:rPr>
        <w:t>At the annual general meeting of the shareholders of the Company held on 17 April 2018, the</w:t>
      </w:r>
      <w:r w:rsidRPr="00360284">
        <w:rPr>
          <w:rFonts w:cs="Times New Roman"/>
          <w:b w:val="0"/>
          <w:spacing w:val="6"/>
          <w:sz w:val="22"/>
          <w:szCs w:val="22"/>
        </w:rPr>
        <w:t xml:space="preserve"> shareholders approved the appropriation of dividends of Baht 0.55 per share, </w:t>
      </w:r>
      <w:r w:rsidRPr="00360284">
        <w:rPr>
          <w:rFonts w:cs="Times New Roman"/>
          <w:b w:val="0"/>
          <w:spacing w:val="-2"/>
          <w:sz w:val="22"/>
          <w:szCs w:val="22"/>
        </w:rPr>
        <w:t>amounting to Baht 60.5</w:t>
      </w:r>
      <w:r>
        <w:rPr>
          <w:rFonts w:cs="Times New Roman"/>
          <w:b w:val="0"/>
          <w:spacing w:val="-2"/>
          <w:sz w:val="22"/>
          <w:szCs w:val="22"/>
        </w:rPr>
        <w:t>0 million. The dividends was</w:t>
      </w:r>
      <w:r w:rsidRPr="00360284">
        <w:rPr>
          <w:rFonts w:cs="Times New Roman"/>
          <w:b w:val="0"/>
          <w:spacing w:val="-2"/>
          <w:sz w:val="22"/>
          <w:szCs w:val="22"/>
        </w:rPr>
        <w:t xml:space="preserve"> paid to the shareholders on 15 May </w:t>
      </w:r>
      <w:r w:rsidRPr="00360284">
        <w:rPr>
          <w:rFonts w:cs="Times New Roman"/>
          <w:b w:val="0"/>
          <w:spacing w:val="6"/>
          <w:sz w:val="22"/>
          <w:szCs w:val="22"/>
        </w:rPr>
        <w:t>2018</w:t>
      </w:r>
      <w:r w:rsidR="00AE1D6A">
        <w:rPr>
          <w:rFonts w:cs="Times New Roman"/>
          <w:b w:val="0"/>
          <w:spacing w:val="6"/>
          <w:sz w:val="22"/>
          <w:szCs w:val="22"/>
        </w:rPr>
        <w:t>.</w:t>
      </w:r>
    </w:p>
    <w:p w:rsidR="00FB7728" w:rsidRPr="00AE1D6A" w:rsidRDefault="00FB7728" w:rsidP="00AE1D6A"/>
    <w:p w:rsidR="00271F4D" w:rsidRPr="00AB5C8E" w:rsidRDefault="00271F4D" w:rsidP="00E558EA">
      <w:pPr>
        <w:pStyle w:val="Heading1"/>
        <w:tabs>
          <w:tab w:val="clear" w:pos="1134"/>
          <w:tab w:val="num" w:pos="-1170"/>
          <w:tab w:val="left" w:pos="540"/>
          <w:tab w:val="left" w:pos="630"/>
        </w:tabs>
        <w:spacing w:before="0" w:after="0" w:line="240" w:lineRule="auto"/>
        <w:ind w:left="540" w:hanging="540"/>
        <w:jc w:val="thaiDistribute"/>
        <w:rPr>
          <w:rFonts w:cs="Times New Roman"/>
          <w:bCs/>
          <w:szCs w:val="24"/>
        </w:rPr>
      </w:pPr>
      <w:r w:rsidRPr="00AB5C8E">
        <w:rPr>
          <w:rFonts w:cs="Times New Roman"/>
          <w:bCs/>
          <w:szCs w:val="24"/>
        </w:rPr>
        <w:t>Financial instruments</w:t>
      </w:r>
    </w:p>
    <w:p w:rsidR="00217A10" w:rsidRPr="00AB5C8E" w:rsidRDefault="00217A10" w:rsidP="00501239">
      <w:pPr>
        <w:pStyle w:val="Heading2"/>
        <w:numPr>
          <w:ilvl w:val="0"/>
          <w:numId w:val="0"/>
        </w:numPr>
        <w:spacing w:before="0" w:after="0" w:line="240" w:lineRule="atLeast"/>
        <w:ind w:firstLine="547"/>
        <w:jc w:val="thaiDistribute"/>
        <w:rPr>
          <w:rFonts w:cs="Times New Roman"/>
          <w:sz w:val="22"/>
          <w:szCs w:val="22"/>
          <w:lang w:val="en-US" w:bidi="th-TH"/>
        </w:rPr>
      </w:pPr>
    </w:p>
    <w:p w:rsidR="00A84DF9" w:rsidRPr="00AB5C8E" w:rsidRDefault="00A84DF9" w:rsidP="00501239">
      <w:pPr>
        <w:pStyle w:val="Heading2"/>
        <w:numPr>
          <w:ilvl w:val="0"/>
          <w:numId w:val="0"/>
        </w:numPr>
        <w:spacing w:before="0" w:after="0" w:line="240" w:lineRule="atLeast"/>
        <w:ind w:firstLine="547"/>
        <w:jc w:val="thaiDistribute"/>
        <w:rPr>
          <w:rFonts w:cs="Times New Roman"/>
          <w:sz w:val="22"/>
          <w:szCs w:val="22"/>
          <w:lang w:val="en-US" w:bidi="th-TH"/>
        </w:rPr>
      </w:pPr>
      <w:r w:rsidRPr="00AB5C8E">
        <w:rPr>
          <w:rFonts w:cs="Times New Roman"/>
          <w:sz w:val="22"/>
          <w:szCs w:val="22"/>
          <w:lang w:val="en-US" w:bidi="th-TH"/>
        </w:rPr>
        <w:t>Financial risk management policies</w:t>
      </w:r>
    </w:p>
    <w:p w:rsidR="00217A10" w:rsidRPr="00AB5C8E" w:rsidRDefault="00217A10" w:rsidP="00501239">
      <w:pPr>
        <w:tabs>
          <w:tab w:val="left" w:pos="540"/>
        </w:tabs>
        <w:spacing w:line="240" w:lineRule="atLeast"/>
        <w:ind w:left="540" w:right="9"/>
        <w:jc w:val="thaiDistribute"/>
        <w:rPr>
          <w:rFonts w:cs="Times New Roman"/>
          <w:szCs w:val="22"/>
          <w:lang w:val="en-US" w:bidi="th-TH"/>
        </w:rPr>
      </w:pPr>
    </w:p>
    <w:p w:rsidR="0074331E" w:rsidRDefault="00A84DF9" w:rsidP="0074331E">
      <w:pPr>
        <w:tabs>
          <w:tab w:val="left" w:pos="540"/>
        </w:tabs>
        <w:spacing w:line="240" w:lineRule="atLeast"/>
        <w:ind w:left="540" w:right="9"/>
        <w:jc w:val="thaiDistribute"/>
        <w:rPr>
          <w:rFonts w:cs="Times New Roman"/>
          <w:szCs w:val="22"/>
          <w:lang w:val="en-US" w:bidi="th-TH"/>
        </w:rPr>
      </w:pPr>
      <w:r w:rsidRPr="00AB5C8E">
        <w:rPr>
          <w:rFonts w:cs="Times New Roman"/>
          <w:szCs w:val="22"/>
          <w:lang w:val="en-US" w:bidi="th-TH"/>
        </w:rPr>
        <w:t xml:space="preserve">The </w:t>
      </w:r>
      <w:r w:rsidR="00EB6E54" w:rsidRPr="00AB5C8E">
        <w:rPr>
          <w:rFonts w:cs="Times New Roman"/>
          <w:szCs w:val="22"/>
          <w:lang w:val="en-US" w:bidi="th-TH"/>
        </w:rPr>
        <w:t>Group</w:t>
      </w:r>
      <w:r w:rsidRPr="00AB5C8E">
        <w:rPr>
          <w:rFonts w:cs="Times New Roman"/>
          <w:szCs w:val="22"/>
          <w:lang w:val="en-US" w:bidi="th-TH"/>
        </w:rPr>
        <w:t xml:space="preserve"> is exposed to normal business risks from changes in market interest rates and currency exchange rates and from non-performance of contractual</w:t>
      </w:r>
      <w:r w:rsidR="00501239" w:rsidRPr="00AB5C8E">
        <w:rPr>
          <w:rFonts w:cs="Times New Roman"/>
          <w:szCs w:val="22"/>
          <w:lang w:val="en-US" w:bidi="th-TH"/>
        </w:rPr>
        <w:t xml:space="preserve"> obligations by counterparties.</w:t>
      </w:r>
      <w:r w:rsidRPr="00AB5C8E">
        <w:rPr>
          <w:rFonts w:cs="Times New Roman"/>
          <w:szCs w:val="22"/>
          <w:lang w:val="en-US" w:bidi="th-TH"/>
        </w:rPr>
        <w:t xml:space="preserve"> The </w:t>
      </w:r>
      <w:r w:rsidR="00EB6E54" w:rsidRPr="00AB5C8E">
        <w:rPr>
          <w:rFonts w:cs="Times New Roman"/>
          <w:szCs w:val="22"/>
          <w:lang w:val="en-US" w:bidi="th-TH"/>
        </w:rPr>
        <w:t>Group</w:t>
      </w:r>
      <w:r w:rsidRPr="00AB5C8E">
        <w:rPr>
          <w:rFonts w:cs="Times New Roman"/>
          <w:szCs w:val="22"/>
          <w:lang w:val="en-US" w:bidi="th-TH"/>
        </w:rPr>
        <w:t xml:space="preserve"> does not hold or issue derivative financial instruments for speculative or trading purposes.</w:t>
      </w:r>
    </w:p>
    <w:p w:rsidR="00794C56" w:rsidRDefault="00794C56" w:rsidP="00286B99">
      <w:pPr>
        <w:pStyle w:val="Heading2"/>
        <w:numPr>
          <w:ilvl w:val="0"/>
          <w:numId w:val="0"/>
        </w:numPr>
        <w:spacing w:before="0" w:after="0" w:line="240" w:lineRule="atLeast"/>
        <w:ind w:firstLine="540"/>
        <w:rPr>
          <w:rFonts w:cs="Times New Roman"/>
          <w:sz w:val="22"/>
          <w:szCs w:val="22"/>
        </w:rPr>
      </w:pPr>
    </w:p>
    <w:p w:rsidR="000305D7" w:rsidRPr="00AB5C8E" w:rsidRDefault="000305D7" w:rsidP="00286B99">
      <w:pPr>
        <w:pStyle w:val="Heading2"/>
        <w:numPr>
          <w:ilvl w:val="0"/>
          <w:numId w:val="0"/>
        </w:numPr>
        <w:spacing w:before="0" w:after="0" w:line="240" w:lineRule="atLeast"/>
        <w:ind w:firstLine="540"/>
        <w:rPr>
          <w:rFonts w:cs="Times New Roman"/>
          <w:sz w:val="22"/>
          <w:szCs w:val="22"/>
        </w:rPr>
      </w:pPr>
      <w:r w:rsidRPr="00AB5C8E">
        <w:rPr>
          <w:rFonts w:cs="Times New Roman"/>
          <w:sz w:val="22"/>
          <w:szCs w:val="22"/>
        </w:rPr>
        <w:t>Interest rate risk</w:t>
      </w:r>
    </w:p>
    <w:p w:rsidR="00217A10" w:rsidRPr="00AB5C8E" w:rsidRDefault="00217A10" w:rsidP="00286B99">
      <w:pPr>
        <w:tabs>
          <w:tab w:val="left" w:pos="540"/>
        </w:tabs>
        <w:spacing w:line="240" w:lineRule="atLeast"/>
        <w:ind w:left="540" w:right="9"/>
        <w:jc w:val="both"/>
        <w:rPr>
          <w:rFonts w:cs="Times New Roman"/>
          <w:szCs w:val="22"/>
        </w:rPr>
      </w:pPr>
    </w:p>
    <w:p w:rsidR="00610144" w:rsidRPr="00AB5C8E" w:rsidRDefault="00610144" w:rsidP="00610144">
      <w:pPr>
        <w:spacing w:line="240" w:lineRule="atLeast"/>
        <w:ind w:left="567"/>
        <w:jc w:val="thaiDistribute"/>
        <w:rPr>
          <w:szCs w:val="22"/>
          <w:lang w:val="en-US"/>
        </w:rPr>
      </w:pPr>
      <w:r w:rsidRPr="00AB5C8E">
        <w:rPr>
          <w:szCs w:val="22"/>
        </w:rPr>
        <w:t>Interest</w:t>
      </w:r>
      <w:r w:rsidRPr="00AB5C8E">
        <w:rPr>
          <w:szCs w:val="22"/>
          <w:lang w:val="en-US"/>
        </w:rPr>
        <w:t xml:space="preserve"> </w:t>
      </w:r>
      <w:r w:rsidRPr="00AB5C8E">
        <w:rPr>
          <w:szCs w:val="22"/>
        </w:rPr>
        <w:t>rate</w:t>
      </w:r>
      <w:r w:rsidRPr="00AB5C8E">
        <w:rPr>
          <w:szCs w:val="22"/>
          <w:lang w:val="en-US"/>
        </w:rPr>
        <w:t xml:space="preserve"> </w:t>
      </w:r>
      <w:r w:rsidRPr="00AB5C8E">
        <w:rPr>
          <w:szCs w:val="22"/>
        </w:rPr>
        <w:t>risk</w:t>
      </w:r>
      <w:r w:rsidRPr="00AB5C8E">
        <w:rPr>
          <w:szCs w:val="22"/>
          <w:lang w:val="en-US"/>
        </w:rPr>
        <w:t xml:space="preserve"> </w:t>
      </w:r>
      <w:r w:rsidRPr="00AB5C8E">
        <w:rPr>
          <w:szCs w:val="22"/>
        </w:rPr>
        <w:t>arises</w:t>
      </w:r>
      <w:r w:rsidRPr="00AB5C8E">
        <w:rPr>
          <w:szCs w:val="22"/>
          <w:lang w:val="en-US"/>
        </w:rPr>
        <w:t xml:space="preserve"> </w:t>
      </w:r>
      <w:r w:rsidRPr="00AB5C8E">
        <w:rPr>
          <w:szCs w:val="22"/>
        </w:rPr>
        <w:t>from</w:t>
      </w:r>
      <w:r w:rsidRPr="00AB5C8E">
        <w:rPr>
          <w:szCs w:val="22"/>
          <w:lang w:val="en-US"/>
        </w:rPr>
        <w:t xml:space="preserve"> </w:t>
      </w:r>
      <w:r w:rsidRPr="00AB5C8E">
        <w:rPr>
          <w:szCs w:val="22"/>
        </w:rPr>
        <w:t>the</w:t>
      </w:r>
      <w:r w:rsidRPr="00AB5C8E">
        <w:rPr>
          <w:szCs w:val="22"/>
          <w:lang w:val="en-US"/>
        </w:rPr>
        <w:t xml:space="preserve"> </w:t>
      </w:r>
      <w:r w:rsidRPr="00AB5C8E">
        <w:rPr>
          <w:szCs w:val="22"/>
        </w:rPr>
        <w:t>changing</w:t>
      </w:r>
      <w:r w:rsidRPr="00AB5C8E">
        <w:rPr>
          <w:szCs w:val="22"/>
          <w:lang w:val="en-US"/>
        </w:rPr>
        <w:t xml:space="preserve"> </w:t>
      </w:r>
      <w:r w:rsidRPr="00AB5C8E">
        <w:rPr>
          <w:szCs w:val="22"/>
        </w:rPr>
        <w:t>of</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in</w:t>
      </w:r>
      <w:r w:rsidRPr="00AB5C8E">
        <w:rPr>
          <w:szCs w:val="22"/>
          <w:lang w:val="en-US"/>
        </w:rPr>
        <w:t xml:space="preserve"> </w:t>
      </w:r>
      <w:r w:rsidRPr="00AB5C8E">
        <w:rPr>
          <w:szCs w:val="22"/>
        </w:rPr>
        <w:t>the</w:t>
      </w:r>
      <w:r w:rsidRPr="00AB5C8E">
        <w:rPr>
          <w:szCs w:val="22"/>
          <w:lang w:val="en-US"/>
        </w:rPr>
        <w:t xml:space="preserve"> </w:t>
      </w:r>
      <w:r w:rsidRPr="00AB5C8E">
        <w:rPr>
          <w:szCs w:val="22"/>
        </w:rPr>
        <w:t>market</w:t>
      </w:r>
      <w:r w:rsidRPr="00AB5C8E">
        <w:rPr>
          <w:szCs w:val="22"/>
          <w:lang w:val="en-US"/>
        </w:rPr>
        <w:t xml:space="preserve"> </w:t>
      </w:r>
      <w:r w:rsidRPr="00AB5C8E">
        <w:rPr>
          <w:szCs w:val="22"/>
        </w:rPr>
        <w:t>which</w:t>
      </w:r>
      <w:r w:rsidRPr="00AB5C8E">
        <w:rPr>
          <w:szCs w:val="22"/>
          <w:lang w:val="en-US"/>
        </w:rPr>
        <w:t xml:space="preserve"> </w:t>
      </w:r>
      <w:r w:rsidRPr="00AB5C8E">
        <w:rPr>
          <w:szCs w:val="22"/>
        </w:rPr>
        <w:t>effects</w:t>
      </w:r>
      <w:r w:rsidRPr="00AB5C8E">
        <w:rPr>
          <w:szCs w:val="22"/>
          <w:lang w:val="en-US"/>
        </w:rPr>
        <w:t xml:space="preserve"> </w:t>
      </w:r>
      <w:r w:rsidRPr="00AB5C8E">
        <w:rPr>
          <w:szCs w:val="22"/>
        </w:rPr>
        <w:t>net</w:t>
      </w:r>
      <w:r w:rsidRPr="00AB5C8E">
        <w:rPr>
          <w:szCs w:val="22"/>
          <w:lang w:val="en-US"/>
        </w:rPr>
        <w:t xml:space="preserve"> </w:t>
      </w:r>
      <w:r w:rsidRPr="00AB5C8E">
        <w:rPr>
          <w:szCs w:val="22"/>
        </w:rPr>
        <w:t>interest</w:t>
      </w:r>
      <w:r w:rsidRPr="00AB5C8E">
        <w:rPr>
          <w:szCs w:val="22"/>
          <w:lang w:val="en-US"/>
        </w:rPr>
        <w:t xml:space="preserve"> </w:t>
      </w:r>
      <w:r w:rsidRPr="00AB5C8E">
        <w:rPr>
          <w:szCs w:val="22"/>
        </w:rPr>
        <w:t>expense.</w:t>
      </w:r>
      <w:r w:rsidRPr="00AB5C8E">
        <w:rPr>
          <w:szCs w:val="22"/>
          <w:lang w:val="en-US"/>
        </w:rPr>
        <w:t xml:space="preserve"> </w:t>
      </w:r>
      <w:r w:rsidRPr="00AB5C8E">
        <w:rPr>
          <w:szCs w:val="22"/>
        </w:rPr>
        <w:t>The</w:t>
      </w:r>
      <w:r w:rsidRPr="00AB5C8E">
        <w:rPr>
          <w:szCs w:val="22"/>
          <w:lang w:val="en-US"/>
        </w:rPr>
        <w:t xml:space="preserve"> </w:t>
      </w:r>
      <w:r w:rsidRPr="00AB5C8E">
        <w:rPr>
          <w:szCs w:val="22"/>
        </w:rPr>
        <w:t>Group</w:t>
      </w:r>
      <w:r w:rsidRPr="00AB5C8E">
        <w:rPr>
          <w:szCs w:val="22"/>
          <w:lang w:val="en-US"/>
        </w:rPr>
        <w:t xml:space="preserve"> </w:t>
      </w:r>
      <w:r w:rsidRPr="00AB5C8E">
        <w:rPr>
          <w:szCs w:val="22"/>
        </w:rPr>
        <w:t>manages</w:t>
      </w:r>
      <w:r w:rsidRPr="00AB5C8E">
        <w:rPr>
          <w:szCs w:val="22"/>
          <w:lang w:val="en-US"/>
        </w:rPr>
        <w:t xml:space="preserve"> </w:t>
      </w:r>
      <w:r w:rsidRPr="00AB5C8E">
        <w:rPr>
          <w:szCs w:val="22"/>
        </w:rPr>
        <w:t>debts</w:t>
      </w:r>
      <w:r w:rsidRPr="00AB5C8E">
        <w:rPr>
          <w:szCs w:val="22"/>
          <w:lang w:val="en-US"/>
        </w:rPr>
        <w:t xml:space="preserve"> </w:t>
      </w:r>
      <w:r w:rsidRPr="00AB5C8E">
        <w:rPr>
          <w:szCs w:val="22"/>
        </w:rPr>
        <w:t>by</w:t>
      </w:r>
      <w:r w:rsidRPr="00AB5C8E">
        <w:rPr>
          <w:szCs w:val="22"/>
          <w:lang w:val="en-US"/>
        </w:rPr>
        <w:t xml:space="preserve"> </w:t>
      </w:r>
      <w:r w:rsidRPr="00AB5C8E">
        <w:rPr>
          <w:szCs w:val="22"/>
        </w:rPr>
        <w:t>using</w:t>
      </w:r>
      <w:r w:rsidRPr="00AB5C8E">
        <w:rPr>
          <w:szCs w:val="22"/>
          <w:lang w:val="en-US"/>
        </w:rPr>
        <w:t xml:space="preserve"> </w:t>
      </w:r>
      <w:r w:rsidRPr="00AB5C8E">
        <w:rPr>
          <w:szCs w:val="22"/>
        </w:rPr>
        <w:t>both</w:t>
      </w:r>
      <w:r w:rsidRPr="00AB5C8E">
        <w:rPr>
          <w:szCs w:val="22"/>
          <w:lang w:val="en-US"/>
        </w:rPr>
        <w:t xml:space="preserve"> </w:t>
      </w:r>
      <w:r w:rsidRPr="00AB5C8E">
        <w:rPr>
          <w:szCs w:val="22"/>
        </w:rPr>
        <w:t>fixed</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and</w:t>
      </w:r>
      <w:r w:rsidRPr="00AB5C8E">
        <w:rPr>
          <w:szCs w:val="22"/>
          <w:lang w:val="en-US"/>
        </w:rPr>
        <w:t xml:space="preserve"> </w:t>
      </w:r>
      <w:r w:rsidRPr="00AB5C8E">
        <w:rPr>
          <w:szCs w:val="22"/>
        </w:rPr>
        <w:t>floating</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depending</w:t>
      </w:r>
      <w:r w:rsidRPr="00AB5C8E">
        <w:rPr>
          <w:szCs w:val="22"/>
          <w:lang w:val="en-US"/>
        </w:rPr>
        <w:t xml:space="preserve"> </w:t>
      </w:r>
      <w:r w:rsidRPr="00AB5C8E">
        <w:rPr>
          <w:szCs w:val="22"/>
        </w:rPr>
        <w:t>on</w:t>
      </w:r>
      <w:r w:rsidRPr="00AB5C8E">
        <w:rPr>
          <w:szCs w:val="22"/>
          <w:lang w:val="en-US"/>
        </w:rPr>
        <w:t xml:space="preserve"> </w:t>
      </w:r>
      <w:r w:rsidRPr="00AB5C8E">
        <w:rPr>
          <w:szCs w:val="22"/>
        </w:rPr>
        <w:t>the</w:t>
      </w:r>
      <w:r w:rsidRPr="00AB5C8E">
        <w:rPr>
          <w:szCs w:val="22"/>
          <w:lang w:val="en-US"/>
        </w:rPr>
        <w:t xml:space="preserve"> </w:t>
      </w:r>
      <w:r w:rsidRPr="00AB5C8E">
        <w:rPr>
          <w:szCs w:val="22"/>
        </w:rPr>
        <w:t>market</w:t>
      </w:r>
      <w:r w:rsidRPr="00AB5C8E">
        <w:rPr>
          <w:szCs w:val="22"/>
          <w:lang w:val="en-US"/>
        </w:rPr>
        <w:t xml:space="preserve"> </w:t>
      </w:r>
      <w:r w:rsidRPr="00AB5C8E">
        <w:rPr>
          <w:szCs w:val="22"/>
        </w:rPr>
        <w:t>circumstances.</w:t>
      </w:r>
      <w:r w:rsidRPr="00AB5C8E">
        <w:rPr>
          <w:szCs w:val="22"/>
          <w:lang w:val="en-US"/>
        </w:rPr>
        <w:t xml:space="preserve"> </w:t>
      </w:r>
    </w:p>
    <w:p w:rsidR="00610144" w:rsidRPr="00AB5C8E" w:rsidRDefault="00610144" w:rsidP="00610144">
      <w:pPr>
        <w:spacing w:line="240" w:lineRule="atLeast"/>
        <w:ind w:left="567"/>
        <w:jc w:val="thaiDistribute"/>
        <w:rPr>
          <w:szCs w:val="22"/>
          <w:lang w:val="en-US"/>
        </w:rPr>
      </w:pPr>
    </w:p>
    <w:p w:rsidR="00610144" w:rsidRPr="00AB5C8E" w:rsidRDefault="00610144" w:rsidP="00610144">
      <w:pPr>
        <w:spacing w:line="240" w:lineRule="atLeast"/>
        <w:ind w:left="567"/>
        <w:jc w:val="thaiDistribute"/>
        <w:rPr>
          <w:i/>
          <w:iCs/>
          <w:szCs w:val="22"/>
        </w:rPr>
      </w:pPr>
      <w:r w:rsidRPr="00AB5C8E">
        <w:rPr>
          <w:szCs w:val="22"/>
        </w:rPr>
        <w:t>The</w:t>
      </w:r>
      <w:r w:rsidRPr="00AB5C8E">
        <w:rPr>
          <w:szCs w:val="22"/>
          <w:lang w:val="en-US"/>
        </w:rPr>
        <w:t xml:space="preserve"> </w:t>
      </w:r>
      <w:r w:rsidRPr="00AB5C8E">
        <w:rPr>
          <w:szCs w:val="22"/>
        </w:rPr>
        <w:t>effective</w:t>
      </w:r>
      <w:r w:rsidRPr="00AB5C8E">
        <w:rPr>
          <w:szCs w:val="22"/>
          <w:lang w:val="en-US"/>
        </w:rPr>
        <w:t xml:space="preserve"> </w:t>
      </w:r>
      <w:r w:rsidRPr="00AB5C8E">
        <w:rPr>
          <w:szCs w:val="22"/>
        </w:rPr>
        <w:t>interest</w:t>
      </w:r>
      <w:r w:rsidRPr="00AB5C8E">
        <w:rPr>
          <w:szCs w:val="22"/>
          <w:lang w:val="en-US"/>
        </w:rPr>
        <w:t xml:space="preserve"> </w:t>
      </w:r>
      <w:r w:rsidRPr="00AB5C8E">
        <w:rPr>
          <w:szCs w:val="22"/>
        </w:rPr>
        <w:t>rates</w:t>
      </w:r>
      <w:r w:rsidRPr="00AB5C8E">
        <w:rPr>
          <w:szCs w:val="22"/>
          <w:lang w:val="en-US"/>
        </w:rPr>
        <w:t xml:space="preserve"> </w:t>
      </w:r>
      <w:r w:rsidRPr="00AB5C8E">
        <w:rPr>
          <w:szCs w:val="22"/>
        </w:rPr>
        <w:t>of</w:t>
      </w:r>
      <w:r w:rsidRPr="00AB5C8E">
        <w:rPr>
          <w:szCs w:val="22"/>
          <w:lang w:val="en-US"/>
        </w:rPr>
        <w:t xml:space="preserve"> </w:t>
      </w:r>
      <w:r w:rsidRPr="00AB5C8E">
        <w:rPr>
          <w:szCs w:val="22"/>
        </w:rPr>
        <w:t>interest-bearing</w:t>
      </w:r>
      <w:r w:rsidRPr="00AB5C8E">
        <w:rPr>
          <w:szCs w:val="22"/>
          <w:lang w:val="en-US"/>
        </w:rPr>
        <w:t xml:space="preserve"> </w:t>
      </w:r>
      <w:r w:rsidRPr="00AB5C8E">
        <w:rPr>
          <w:szCs w:val="22"/>
        </w:rPr>
        <w:t>financial</w:t>
      </w:r>
      <w:r w:rsidRPr="00AB5C8E">
        <w:rPr>
          <w:szCs w:val="22"/>
          <w:lang w:val="en-US"/>
        </w:rPr>
        <w:t xml:space="preserve"> </w:t>
      </w:r>
      <w:r w:rsidRPr="00AB5C8E">
        <w:rPr>
          <w:szCs w:val="22"/>
        </w:rPr>
        <w:t>liabilities</w:t>
      </w:r>
      <w:r w:rsidRPr="00AB5C8E">
        <w:rPr>
          <w:szCs w:val="22"/>
          <w:lang w:val="en-US"/>
        </w:rPr>
        <w:t xml:space="preserve"> </w:t>
      </w:r>
      <w:r w:rsidRPr="00AB5C8E">
        <w:rPr>
          <w:szCs w:val="22"/>
        </w:rPr>
        <w:t>as</w:t>
      </w:r>
      <w:r w:rsidRPr="00AB5C8E">
        <w:rPr>
          <w:szCs w:val="22"/>
          <w:lang w:val="en-US"/>
        </w:rPr>
        <w:t xml:space="preserve"> </w:t>
      </w:r>
      <w:r w:rsidRPr="00AB5C8E">
        <w:rPr>
          <w:szCs w:val="22"/>
        </w:rPr>
        <w:t>at</w:t>
      </w:r>
      <w:r w:rsidRPr="00AB5C8E">
        <w:rPr>
          <w:szCs w:val="22"/>
          <w:lang w:val="en-US"/>
        </w:rPr>
        <w:t xml:space="preserve"> 31 </w:t>
      </w:r>
      <w:r w:rsidRPr="00AB5C8E">
        <w:rPr>
          <w:szCs w:val="22"/>
        </w:rPr>
        <w:t>December</w:t>
      </w:r>
      <w:r w:rsidRPr="00AB5C8E">
        <w:rPr>
          <w:szCs w:val="22"/>
          <w:lang w:val="en-US"/>
        </w:rPr>
        <w:t xml:space="preserve"> </w:t>
      </w:r>
      <w:r w:rsidRPr="00AB5C8E">
        <w:rPr>
          <w:szCs w:val="22"/>
        </w:rPr>
        <w:t>and</w:t>
      </w:r>
      <w:r w:rsidRPr="00AB5C8E">
        <w:rPr>
          <w:szCs w:val="22"/>
          <w:lang w:val="en-US"/>
        </w:rPr>
        <w:t xml:space="preserve"> </w:t>
      </w:r>
      <w:r w:rsidRPr="00AB5C8E">
        <w:rPr>
          <w:szCs w:val="22"/>
        </w:rPr>
        <w:t>the</w:t>
      </w:r>
      <w:r w:rsidRPr="00AB5C8E">
        <w:rPr>
          <w:szCs w:val="22"/>
          <w:lang w:val="en-US"/>
        </w:rPr>
        <w:t xml:space="preserve"> </w:t>
      </w:r>
      <w:r w:rsidRPr="00AB5C8E">
        <w:rPr>
          <w:szCs w:val="22"/>
        </w:rPr>
        <w:t>periods</w:t>
      </w:r>
      <w:r w:rsidRPr="00AB5C8E">
        <w:rPr>
          <w:szCs w:val="22"/>
          <w:lang w:val="en-US"/>
        </w:rPr>
        <w:t xml:space="preserve"> </w:t>
      </w:r>
      <w:r w:rsidRPr="00AB5C8E">
        <w:rPr>
          <w:szCs w:val="22"/>
        </w:rPr>
        <w:t>in</w:t>
      </w:r>
      <w:r w:rsidRPr="00AB5C8E">
        <w:rPr>
          <w:szCs w:val="22"/>
          <w:lang w:val="en-US"/>
        </w:rPr>
        <w:t xml:space="preserve"> </w:t>
      </w:r>
      <w:r w:rsidRPr="00AB5C8E">
        <w:rPr>
          <w:szCs w:val="22"/>
        </w:rPr>
        <w:t>which</w:t>
      </w:r>
      <w:r w:rsidRPr="00AB5C8E">
        <w:rPr>
          <w:szCs w:val="22"/>
          <w:lang w:val="en-US"/>
        </w:rPr>
        <w:t xml:space="preserve"> </w:t>
      </w:r>
      <w:r w:rsidRPr="00AB5C8E">
        <w:rPr>
          <w:szCs w:val="22"/>
        </w:rPr>
        <w:t>those</w:t>
      </w:r>
      <w:r w:rsidRPr="00AB5C8E">
        <w:rPr>
          <w:szCs w:val="22"/>
          <w:lang w:val="en-US"/>
        </w:rPr>
        <w:t xml:space="preserve"> </w:t>
      </w:r>
      <w:r w:rsidRPr="00AB5C8E">
        <w:rPr>
          <w:szCs w:val="22"/>
        </w:rPr>
        <w:t>liabilities</w:t>
      </w:r>
      <w:r w:rsidRPr="00AB5C8E">
        <w:rPr>
          <w:szCs w:val="22"/>
          <w:lang w:val="en-US"/>
        </w:rPr>
        <w:t xml:space="preserve"> </w:t>
      </w:r>
      <w:r w:rsidRPr="00AB5C8E">
        <w:rPr>
          <w:szCs w:val="22"/>
        </w:rPr>
        <w:t>mature</w:t>
      </w:r>
      <w:r w:rsidRPr="00AB5C8E">
        <w:rPr>
          <w:szCs w:val="22"/>
          <w:lang w:val="en-US"/>
        </w:rPr>
        <w:t xml:space="preserve"> </w:t>
      </w:r>
      <w:r w:rsidRPr="00AB5C8E">
        <w:rPr>
          <w:szCs w:val="22"/>
        </w:rPr>
        <w:t>were</w:t>
      </w:r>
      <w:r w:rsidRPr="00AB5C8E">
        <w:rPr>
          <w:szCs w:val="22"/>
          <w:lang w:val="en-US"/>
        </w:rPr>
        <w:t xml:space="preserve"> </w:t>
      </w:r>
      <w:r w:rsidRPr="00AB5C8E">
        <w:rPr>
          <w:szCs w:val="22"/>
        </w:rPr>
        <w:t>as</w:t>
      </w:r>
      <w:r w:rsidRPr="00AB5C8E">
        <w:rPr>
          <w:szCs w:val="22"/>
          <w:lang w:val="en-US"/>
        </w:rPr>
        <w:t xml:space="preserve"> </w:t>
      </w:r>
      <w:r w:rsidRPr="00AB5C8E">
        <w:rPr>
          <w:szCs w:val="22"/>
        </w:rPr>
        <w:t>follows:</w:t>
      </w:r>
    </w:p>
    <w:p w:rsidR="00E44411" w:rsidRDefault="00E44411" w:rsidP="00610144">
      <w:pPr>
        <w:spacing w:line="240" w:lineRule="atLeast"/>
        <w:ind w:left="567"/>
        <w:jc w:val="thaiDistribute"/>
        <w:rPr>
          <w:szCs w:val="22"/>
        </w:rPr>
      </w:pPr>
    </w:p>
    <w:tbl>
      <w:tblPr>
        <w:tblW w:w="9205" w:type="dxa"/>
        <w:tblInd w:w="450" w:type="dxa"/>
        <w:tblLayout w:type="fixed"/>
        <w:tblCellMar>
          <w:left w:w="79" w:type="dxa"/>
          <w:right w:w="79" w:type="dxa"/>
        </w:tblCellMar>
        <w:tblLook w:val="0000" w:firstRow="0" w:lastRow="0" w:firstColumn="0" w:lastColumn="0" w:noHBand="0" w:noVBand="0"/>
      </w:tblPr>
      <w:tblGrid>
        <w:gridCol w:w="4165"/>
        <w:gridCol w:w="1170"/>
        <w:gridCol w:w="180"/>
        <w:gridCol w:w="1080"/>
        <w:gridCol w:w="180"/>
        <w:gridCol w:w="1170"/>
        <w:gridCol w:w="180"/>
        <w:gridCol w:w="1080"/>
      </w:tblGrid>
      <w:tr w:rsidR="002E5940" w:rsidRPr="00AB5C8E" w:rsidTr="00C42C05">
        <w:trPr>
          <w:cantSplit/>
          <w:tblHeader/>
        </w:trPr>
        <w:tc>
          <w:tcPr>
            <w:tcW w:w="4165" w:type="dxa"/>
          </w:tcPr>
          <w:p w:rsidR="002E5940" w:rsidRPr="00AB5C8E" w:rsidRDefault="002E5940" w:rsidP="0069312D">
            <w:pPr>
              <w:pStyle w:val="acctfourfigures"/>
              <w:spacing w:line="240" w:lineRule="atLeast"/>
              <w:rPr>
                <w:rFonts w:cs="Times New Roman"/>
                <w:b/>
                <w:bCs/>
                <w:i/>
                <w:iCs/>
                <w:szCs w:val="22"/>
              </w:rPr>
            </w:pPr>
          </w:p>
        </w:tc>
        <w:tc>
          <w:tcPr>
            <w:tcW w:w="5040" w:type="dxa"/>
            <w:gridSpan w:val="7"/>
            <w:vAlign w:val="center"/>
          </w:tcPr>
          <w:p w:rsidR="002E5940" w:rsidRPr="00AB5C8E" w:rsidRDefault="002E5940" w:rsidP="00610144">
            <w:pPr>
              <w:pStyle w:val="acctfourfigures"/>
              <w:tabs>
                <w:tab w:val="clear" w:pos="765"/>
              </w:tabs>
              <w:spacing w:line="240" w:lineRule="atLeast"/>
              <w:jc w:val="center"/>
              <w:rPr>
                <w:rFonts w:cs="Times New Roman"/>
                <w:b/>
                <w:bCs/>
                <w:szCs w:val="22"/>
                <w:cs/>
                <w:lang w:bidi="th-TH"/>
              </w:rPr>
            </w:pPr>
            <w:r w:rsidRPr="00AB5C8E">
              <w:rPr>
                <w:rFonts w:cs="Times New Roman"/>
                <w:b/>
                <w:bCs/>
                <w:szCs w:val="22"/>
                <w:lang w:bidi="th-TH"/>
              </w:rPr>
              <w:t>Consolidated financial statements</w:t>
            </w:r>
          </w:p>
        </w:tc>
      </w:tr>
      <w:tr w:rsidR="002E5940" w:rsidRPr="00AB5C8E" w:rsidTr="00C42C05">
        <w:trPr>
          <w:cantSplit/>
          <w:tblHeader/>
        </w:trPr>
        <w:tc>
          <w:tcPr>
            <w:tcW w:w="4165" w:type="dxa"/>
          </w:tcPr>
          <w:p w:rsidR="002E5940" w:rsidRPr="00AB5C8E" w:rsidRDefault="002E5940" w:rsidP="002E5940">
            <w:pPr>
              <w:pStyle w:val="acctfourfigures"/>
              <w:spacing w:line="240" w:lineRule="atLeast"/>
              <w:rPr>
                <w:rFonts w:cs="Times New Roman"/>
                <w:b/>
                <w:bCs/>
                <w:i/>
                <w:iCs/>
                <w:szCs w:val="22"/>
              </w:rPr>
            </w:pPr>
          </w:p>
        </w:tc>
        <w:tc>
          <w:tcPr>
            <w:tcW w:w="1170" w:type="dxa"/>
            <w:vAlign w:val="center"/>
          </w:tcPr>
          <w:p w:rsidR="002E5940" w:rsidRPr="00AB5C8E" w:rsidRDefault="002E5940" w:rsidP="002E5940">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Effective interest rates</w:t>
            </w:r>
          </w:p>
        </w:tc>
        <w:tc>
          <w:tcPr>
            <w:tcW w:w="180" w:type="dxa"/>
            <w:vAlign w:val="center"/>
          </w:tcPr>
          <w:p w:rsidR="002E5940" w:rsidRPr="00AB5C8E" w:rsidRDefault="002E5940" w:rsidP="002E5940">
            <w:pPr>
              <w:pStyle w:val="acctfourfigures"/>
              <w:spacing w:line="240" w:lineRule="atLeast"/>
              <w:jc w:val="center"/>
              <w:rPr>
                <w:rFonts w:cs="Times New Roman"/>
                <w:szCs w:val="22"/>
              </w:rPr>
            </w:pPr>
          </w:p>
        </w:tc>
        <w:tc>
          <w:tcPr>
            <w:tcW w:w="1080" w:type="dxa"/>
            <w:vAlign w:val="center"/>
          </w:tcPr>
          <w:p w:rsidR="002E5940" w:rsidRPr="00AB5C8E" w:rsidRDefault="002E5940" w:rsidP="002E5940">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 xml:space="preserve">Within </w:t>
            </w:r>
            <w:r w:rsidRPr="00AB5C8E">
              <w:rPr>
                <w:rFonts w:cs="Times New Roman"/>
                <w:szCs w:val="22"/>
                <w:lang w:bidi="th-TH"/>
              </w:rPr>
              <w:br/>
              <w:t xml:space="preserve"> 1 year</w:t>
            </w:r>
          </w:p>
        </w:tc>
        <w:tc>
          <w:tcPr>
            <w:tcW w:w="180" w:type="dxa"/>
            <w:vAlign w:val="center"/>
          </w:tcPr>
          <w:p w:rsidR="002E5940" w:rsidRPr="00AB5C8E" w:rsidRDefault="002E5940" w:rsidP="002E5940">
            <w:pPr>
              <w:pStyle w:val="acctfourfigures"/>
              <w:spacing w:line="240" w:lineRule="atLeast"/>
              <w:jc w:val="center"/>
              <w:rPr>
                <w:rFonts w:cs="Times New Roman"/>
                <w:szCs w:val="22"/>
              </w:rPr>
            </w:pPr>
          </w:p>
        </w:tc>
        <w:tc>
          <w:tcPr>
            <w:tcW w:w="1170" w:type="dxa"/>
            <w:vAlign w:val="center"/>
          </w:tcPr>
          <w:p w:rsidR="002E5940" w:rsidRPr="00AB5C8E" w:rsidRDefault="002E5940" w:rsidP="002E5940">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After 1 year but within 5 years</w:t>
            </w:r>
          </w:p>
        </w:tc>
        <w:tc>
          <w:tcPr>
            <w:tcW w:w="180" w:type="dxa"/>
            <w:vAlign w:val="center"/>
          </w:tcPr>
          <w:p w:rsidR="002E5940" w:rsidRPr="00AB5C8E" w:rsidRDefault="002E5940" w:rsidP="002E5940">
            <w:pPr>
              <w:pStyle w:val="acctfourfigures"/>
              <w:spacing w:line="240" w:lineRule="atLeast"/>
              <w:jc w:val="center"/>
              <w:rPr>
                <w:rFonts w:cs="Times New Roman"/>
                <w:szCs w:val="22"/>
              </w:rPr>
            </w:pPr>
          </w:p>
        </w:tc>
        <w:tc>
          <w:tcPr>
            <w:tcW w:w="1080" w:type="dxa"/>
            <w:vAlign w:val="center"/>
          </w:tcPr>
          <w:p w:rsidR="002E5940" w:rsidRPr="00AB5C8E" w:rsidRDefault="002E5940" w:rsidP="002E5940">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Total</w:t>
            </w:r>
          </w:p>
        </w:tc>
      </w:tr>
      <w:tr w:rsidR="00610144" w:rsidRPr="00AB5C8E" w:rsidTr="00C42C05">
        <w:trPr>
          <w:cantSplit/>
          <w:tblHeader/>
        </w:trPr>
        <w:tc>
          <w:tcPr>
            <w:tcW w:w="4165" w:type="dxa"/>
          </w:tcPr>
          <w:p w:rsidR="00610144" w:rsidRPr="00AB5C8E" w:rsidRDefault="00610144" w:rsidP="0069312D">
            <w:pPr>
              <w:pStyle w:val="acctfourfigures"/>
              <w:spacing w:line="240" w:lineRule="atLeast"/>
              <w:rPr>
                <w:rFonts w:cs="Times New Roman"/>
                <w:b/>
                <w:bCs/>
                <w:i/>
                <w:iCs/>
                <w:szCs w:val="22"/>
              </w:rPr>
            </w:pPr>
          </w:p>
        </w:tc>
        <w:tc>
          <w:tcPr>
            <w:tcW w:w="1170" w:type="dxa"/>
          </w:tcPr>
          <w:p w:rsidR="00610144" w:rsidRPr="00AB5C8E" w:rsidRDefault="00610144" w:rsidP="0069312D">
            <w:pPr>
              <w:pStyle w:val="acctfourfigures"/>
              <w:tabs>
                <w:tab w:val="clear" w:pos="765"/>
              </w:tabs>
              <w:spacing w:line="240" w:lineRule="atLeast"/>
              <w:jc w:val="center"/>
              <w:rPr>
                <w:rFonts w:cs="Times New Roman"/>
                <w:i/>
                <w:iCs/>
                <w:szCs w:val="22"/>
                <w:lang w:bidi="th-TH"/>
              </w:rPr>
            </w:pPr>
            <w:r w:rsidRPr="00AB5C8E">
              <w:rPr>
                <w:rFonts w:cs="Times New Roman"/>
                <w:i/>
                <w:iCs/>
                <w:szCs w:val="22"/>
                <w:lang w:bidi="th-TH"/>
              </w:rPr>
              <w:t>(% p.a)</w:t>
            </w:r>
          </w:p>
        </w:tc>
        <w:tc>
          <w:tcPr>
            <w:tcW w:w="180" w:type="dxa"/>
          </w:tcPr>
          <w:p w:rsidR="00610144" w:rsidRPr="00AB5C8E" w:rsidRDefault="00610144" w:rsidP="0069312D">
            <w:pPr>
              <w:pStyle w:val="acctfourfigures"/>
              <w:spacing w:line="240" w:lineRule="atLeast"/>
              <w:rPr>
                <w:rFonts w:cs="Times New Roman"/>
                <w:szCs w:val="22"/>
              </w:rPr>
            </w:pPr>
          </w:p>
        </w:tc>
        <w:tc>
          <w:tcPr>
            <w:tcW w:w="3690" w:type="dxa"/>
            <w:gridSpan w:val="5"/>
          </w:tcPr>
          <w:p w:rsidR="00610144" w:rsidRPr="00AB5C8E" w:rsidRDefault="00610144" w:rsidP="0069312D">
            <w:pPr>
              <w:pStyle w:val="acctfourfigures"/>
              <w:tabs>
                <w:tab w:val="clear" w:pos="765"/>
              </w:tabs>
              <w:spacing w:line="240" w:lineRule="atLeast"/>
              <w:jc w:val="center"/>
              <w:rPr>
                <w:rFonts w:cs="Times New Roman"/>
                <w:szCs w:val="22"/>
                <w:lang w:bidi="th-TH"/>
              </w:rPr>
            </w:pPr>
            <w:r w:rsidRPr="00AB5C8E">
              <w:rPr>
                <w:rFonts w:cs="Times New Roman"/>
                <w:i/>
                <w:iCs/>
                <w:szCs w:val="22"/>
                <w:lang w:bidi="th-TH"/>
              </w:rPr>
              <w:t>(in thousand Baht)</w:t>
            </w:r>
          </w:p>
        </w:tc>
      </w:tr>
      <w:tr w:rsidR="00610144" w:rsidRPr="00AB5C8E" w:rsidTr="00C42C05">
        <w:trPr>
          <w:cantSplit/>
        </w:trPr>
        <w:tc>
          <w:tcPr>
            <w:tcW w:w="4165" w:type="dxa"/>
          </w:tcPr>
          <w:p w:rsidR="00610144" w:rsidRPr="00AB5C8E" w:rsidRDefault="00610144" w:rsidP="0069312D">
            <w:pPr>
              <w:pStyle w:val="acctfourfigures"/>
              <w:spacing w:line="240" w:lineRule="atLeast"/>
              <w:rPr>
                <w:rFonts w:cs="Times New Roman"/>
                <w:b/>
                <w:bCs/>
                <w:i/>
                <w:iCs/>
                <w:szCs w:val="22"/>
              </w:rPr>
            </w:pPr>
            <w:r w:rsidRPr="00AB5C8E">
              <w:rPr>
                <w:rFonts w:cs="Times New Roman"/>
                <w:b/>
                <w:bCs/>
                <w:i/>
                <w:iCs/>
                <w:szCs w:val="22"/>
              </w:rPr>
              <w:t>Year 201</w:t>
            </w:r>
            <w:r w:rsidR="007D5462">
              <w:rPr>
                <w:rFonts w:cs="Times New Roman"/>
                <w:b/>
                <w:bCs/>
                <w:i/>
                <w:iCs/>
                <w:szCs w:val="22"/>
              </w:rPr>
              <w:t>8</w:t>
            </w: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r>
      <w:tr w:rsidR="00610144" w:rsidRPr="00AB5C8E" w:rsidTr="00C42C05">
        <w:trPr>
          <w:cantSplit/>
        </w:trPr>
        <w:tc>
          <w:tcPr>
            <w:tcW w:w="4165" w:type="dxa"/>
          </w:tcPr>
          <w:p w:rsidR="00610144" w:rsidRPr="00AB5C8E" w:rsidRDefault="00610144" w:rsidP="0069312D">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17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s>
              <w:spacing w:line="240" w:lineRule="atLeast"/>
              <w:jc w:val="center"/>
              <w:rPr>
                <w:rFonts w:cs="Times New Roman"/>
                <w:szCs w:val="22"/>
                <w:lang w:bidi="th-TH"/>
              </w:rPr>
            </w:pPr>
          </w:p>
        </w:tc>
      </w:tr>
      <w:tr w:rsidR="00610144" w:rsidRPr="00AB5C8E" w:rsidTr="00C42C05">
        <w:trPr>
          <w:cantSplit/>
        </w:trPr>
        <w:tc>
          <w:tcPr>
            <w:tcW w:w="4165" w:type="dxa"/>
          </w:tcPr>
          <w:p w:rsidR="00610144" w:rsidRPr="00AB5C8E" w:rsidRDefault="00166784" w:rsidP="00CA4BBD">
            <w:pPr>
              <w:spacing w:line="240" w:lineRule="atLeast"/>
              <w:ind w:left="364" w:hanging="364"/>
              <w:rPr>
                <w:rFonts w:cs="Times New Roman"/>
                <w:szCs w:val="22"/>
              </w:rPr>
            </w:pPr>
            <w:r w:rsidRPr="00AB5C8E">
              <w:rPr>
                <w:rFonts w:cs="Times New Roman"/>
                <w:szCs w:val="22"/>
              </w:rPr>
              <w:t xml:space="preserve">   </w:t>
            </w:r>
            <w:r w:rsidR="00CE2BF0" w:rsidRPr="00CE2BF0">
              <w:t>Bank overdrafts</w:t>
            </w:r>
            <w:r w:rsidR="00CE2BF0">
              <w:rPr>
                <w:rFonts w:cs="Times New Roman"/>
                <w:szCs w:val="22"/>
              </w:rPr>
              <w:t xml:space="preserve"> and</w:t>
            </w:r>
            <w:r w:rsidR="00CE2BF0" w:rsidRPr="00CE2BF0">
              <w:rPr>
                <w:rFonts w:cs="Times New Roman"/>
                <w:szCs w:val="22"/>
              </w:rPr>
              <w:t xml:space="preserve"> </w:t>
            </w:r>
            <w:r w:rsidR="00CE2BF0">
              <w:rPr>
                <w:rFonts w:cs="Times New Roman"/>
                <w:szCs w:val="22"/>
              </w:rPr>
              <w:t>s</w:t>
            </w:r>
            <w:r w:rsidR="00AD7E6F" w:rsidRPr="00AB5C8E">
              <w:rPr>
                <w:rFonts w:cs="Times New Roman"/>
                <w:szCs w:val="22"/>
              </w:rPr>
              <w:t>hort-term loans from financial institution</w:t>
            </w:r>
            <w:r w:rsidR="00DB6949" w:rsidRPr="00AB5C8E">
              <w:rPr>
                <w:rFonts w:cs="Times New Roman"/>
                <w:szCs w:val="22"/>
              </w:rPr>
              <w:t>s</w:t>
            </w:r>
          </w:p>
        </w:tc>
        <w:tc>
          <w:tcPr>
            <w:tcW w:w="1170" w:type="dxa"/>
            <w:vAlign w:val="bottom"/>
          </w:tcPr>
          <w:p w:rsidR="00610144" w:rsidRPr="00AB5C8E" w:rsidRDefault="00521408" w:rsidP="00EC3E10">
            <w:pPr>
              <w:pStyle w:val="acctfourfigures"/>
              <w:tabs>
                <w:tab w:val="clear" w:pos="765"/>
                <w:tab w:val="decimal" w:pos="731"/>
                <w:tab w:val="decimal" w:pos="976"/>
              </w:tabs>
              <w:spacing w:line="240" w:lineRule="atLeast"/>
              <w:jc w:val="center"/>
              <w:rPr>
                <w:rFonts w:cs="Times New Roman"/>
                <w:szCs w:val="22"/>
              </w:rPr>
            </w:pPr>
            <w:r w:rsidRPr="00521408">
              <w:rPr>
                <w:rFonts w:cs="Times New Roman"/>
                <w:szCs w:val="22"/>
              </w:rPr>
              <w:t>2.42-3.10</w:t>
            </w:r>
          </w:p>
        </w:tc>
        <w:tc>
          <w:tcPr>
            <w:tcW w:w="180" w:type="dxa"/>
            <w:vAlign w:val="bottom"/>
          </w:tcPr>
          <w:p w:rsidR="00610144" w:rsidRPr="00AB5C8E" w:rsidRDefault="00610144" w:rsidP="00CA4BBD">
            <w:pPr>
              <w:pStyle w:val="acctfourfigures"/>
              <w:spacing w:line="240" w:lineRule="atLeast"/>
              <w:rPr>
                <w:rFonts w:cs="Times New Roman"/>
                <w:szCs w:val="22"/>
              </w:rPr>
            </w:pPr>
          </w:p>
        </w:tc>
        <w:tc>
          <w:tcPr>
            <w:tcW w:w="1080" w:type="dxa"/>
            <w:vAlign w:val="bottom"/>
          </w:tcPr>
          <w:p w:rsidR="00610144" w:rsidRPr="00AB5C8E" w:rsidRDefault="00521408" w:rsidP="00676B9D">
            <w:pPr>
              <w:pStyle w:val="acctfourfigures"/>
              <w:tabs>
                <w:tab w:val="clear" w:pos="765"/>
                <w:tab w:val="decimal" w:pos="875"/>
              </w:tabs>
              <w:spacing w:line="240" w:lineRule="atLeast"/>
              <w:rPr>
                <w:rFonts w:cs="Times New Roman"/>
                <w:szCs w:val="22"/>
              </w:rPr>
            </w:pPr>
            <w:r w:rsidRPr="00521408">
              <w:rPr>
                <w:rFonts w:cs="Times New Roman"/>
                <w:szCs w:val="22"/>
              </w:rPr>
              <w:t>124,736</w:t>
            </w:r>
          </w:p>
        </w:tc>
        <w:tc>
          <w:tcPr>
            <w:tcW w:w="180" w:type="dxa"/>
            <w:vAlign w:val="bottom"/>
          </w:tcPr>
          <w:p w:rsidR="00610144" w:rsidRPr="00AB5C8E" w:rsidRDefault="00610144" w:rsidP="00CA4BBD">
            <w:pPr>
              <w:pStyle w:val="acctfourfigures"/>
              <w:spacing w:line="240" w:lineRule="atLeast"/>
              <w:rPr>
                <w:rFonts w:cs="Times New Roman"/>
                <w:szCs w:val="22"/>
              </w:rPr>
            </w:pPr>
          </w:p>
        </w:tc>
        <w:tc>
          <w:tcPr>
            <w:tcW w:w="1170" w:type="dxa"/>
            <w:vAlign w:val="bottom"/>
          </w:tcPr>
          <w:p w:rsidR="00610144" w:rsidRPr="00AB5C8E" w:rsidRDefault="00521408" w:rsidP="00EF6E6F">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610144" w:rsidRPr="00AB5C8E" w:rsidRDefault="00610144" w:rsidP="00CA4BBD">
            <w:pPr>
              <w:pStyle w:val="acctfourfigures"/>
              <w:spacing w:line="240" w:lineRule="atLeast"/>
              <w:rPr>
                <w:rFonts w:cs="Times New Roman"/>
                <w:szCs w:val="22"/>
              </w:rPr>
            </w:pPr>
          </w:p>
        </w:tc>
        <w:tc>
          <w:tcPr>
            <w:tcW w:w="1080" w:type="dxa"/>
            <w:vAlign w:val="bottom"/>
          </w:tcPr>
          <w:p w:rsidR="00610144" w:rsidRPr="00AB5C8E" w:rsidRDefault="00521408" w:rsidP="00676B9D">
            <w:pPr>
              <w:pStyle w:val="acctfourfigures"/>
              <w:tabs>
                <w:tab w:val="clear" w:pos="765"/>
                <w:tab w:val="decimal" w:pos="875"/>
              </w:tabs>
              <w:spacing w:line="240" w:lineRule="atLeast"/>
              <w:ind w:right="11"/>
              <w:rPr>
                <w:rFonts w:cs="Times New Roman"/>
                <w:szCs w:val="22"/>
              </w:rPr>
            </w:pPr>
            <w:r w:rsidRPr="00521408">
              <w:rPr>
                <w:rFonts w:cs="Times New Roman"/>
                <w:szCs w:val="22"/>
              </w:rPr>
              <w:t>124,736</w:t>
            </w:r>
          </w:p>
        </w:tc>
      </w:tr>
      <w:tr w:rsidR="00E602AD" w:rsidRPr="00AB5C8E" w:rsidTr="00C42C05">
        <w:trPr>
          <w:cantSplit/>
        </w:trPr>
        <w:tc>
          <w:tcPr>
            <w:tcW w:w="4165" w:type="dxa"/>
          </w:tcPr>
          <w:p w:rsidR="00E602AD" w:rsidRPr="00AB5C8E" w:rsidRDefault="00E602AD" w:rsidP="00E602AD">
            <w:pPr>
              <w:spacing w:line="240" w:lineRule="atLeast"/>
              <w:ind w:left="371" w:hanging="371"/>
              <w:rPr>
                <w:rFonts w:cs="Times New Roman"/>
                <w:szCs w:val="22"/>
              </w:rPr>
            </w:pPr>
            <w:r>
              <w:rPr>
                <w:rFonts w:cs="Times New Roman"/>
                <w:szCs w:val="22"/>
              </w:rPr>
              <w:t xml:space="preserve">   Long</w:t>
            </w:r>
            <w:r w:rsidR="00094E86">
              <w:rPr>
                <w:rFonts w:cs="Times New Roman"/>
                <w:szCs w:val="22"/>
              </w:rPr>
              <w:t>-term loan</w:t>
            </w:r>
            <w:r w:rsidR="00AE1D6A">
              <w:rPr>
                <w:rFonts w:cs="Times New Roman"/>
                <w:szCs w:val="22"/>
              </w:rPr>
              <w:t>s</w:t>
            </w:r>
            <w:r w:rsidRPr="00AB5C8E">
              <w:rPr>
                <w:rFonts w:cs="Times New Roman"/>
                <w:szCs w:val="22"/>
              </w:rPr>
              <w:t xml:space="preserve"> fr</w:t>
            </w:r>
            <w:r w:rsidR="00094E86">
              <w:rPr>
                <w:rFonts w:cs="Times New Roman"/>
                <w:szCs w:val="22"/>
              </w:rPr>
              <w:t>om financial        institution</w:t>
            </w:r>
            <w:r w:rsidR="00AE1D6A">
              <w:rPr>
                <w:rFonts w:cs="Times New Roman"/>
                <w:szCs w:val="22"/>
              </w:rPr>
              <w:t>s</w:t>
            </w:r>
          </w:p>
        </w:tc>
        <w:tc>
          <w:tcPr>
            <w:tcW w:w="1170" w:type="dxa"/>
            <w:vAlign w:val="bottom"/>
          </w:tcPr>
          <w:p w:rsidR="00E602AD" w:rsidRPr="00AB5C8E" w:rsidRDefault="00521408" w:rsidP="00EF6E6F">
            <w:pPr>
              <w:pStyle w:val="acctfourfigures"/>
              <w:tabs>
                <w:tab w:val="clear" w:pos="765"/>
                <w:tab w:val="decimal" w:pos="526"/>
                <w:tab w:val="decimal" w:pos="976"/>
              </w:tabs>
              <w:spacing w:line="240" w:lineRule="atLeast"/>
              <w:jc w:val="center"/>
              <w:rPr>
                <w:rFonts w:cs="Times New Roman"/>
                <w:szCs w:val="22"/>
              </w:rPr>
            </w:pPr>
            <w:r w:rsidRPr="00521408">
              <w:rPr>
                <w:rFonts w:cs="Times New Roman"/>
                <w:szCs w:val="22"/>
              </w:rPr>
              <w:t>2.85-2.90</w:t>
            </w:r>
          </w:p>
        </w:tc>
        <w:tc>
          <w:tcPr>
            <w:tcW w:w="180" w:type="dxa"/>
            <w:vAlign w:val="bottom"/>
          </w:tcPr>
          <w:p w:rsidR="00E602AD" w:rsidRPr="00AB5C8E" w:rsidRDefault="00E602AD" w:rsidP="00CA4BBD">
            <w:pPr>
              <w:pStyle w:val="acctfourfigures"/>
              <w:spacing w:line="240" w:lineRule="atLeast"/>
              <w:rPr>
                <w:rFonts w:cs="Times New Roman"/>
                <w:szCs w:val="22"/>
              </w:rPr>
            </w:pPr>
          </w:p>
        </w:tc>
        <w:tc>
          <w:tcPr>
            <w:tcW w:w="1080" w:type="dxa"/>
            <w:vAlign w:val="bottom"/>
          </w:tcPr>
          <w:p w:rsidR="00E602AD" w:rsidRPr="00AB5C8E" w:rsidRDefault="00521408" w:rsidP="008E5758">
            <w:pPr>
              <w:pStyle w:val="acctfourfigures"/>
              <w:tabs>
                <w:tab w:val="clear" w:pos="765"/>
                <w:tab w:val="decimal" w:pos="886"/>
              </w:tabs>
              <w:spacing w:line="240" w:lineRule="atLeast"/>
              <w:rPr>
                <w:rFonts w:cs="Times New Roman"/>
                <w:szCs w:val="22"/>
              </w:rPr>
            </w:pPr>
            <w:r w:rsidRPr="00521408">
              <w:rPr>
                <w:rFonts w:cs="Times New Roman"/>
                <w:szCs w:val="22"/>
              </w:rPr>
              <w:t>59,833</w:t>
            </w:r>
          </w:p>
        </w:tc>
        <w:tc>
          <w:tcPr>
            <w:tcW w:w="180" w:type="dxa"/>
            <w:vAlign w:val="bottom"/>
          </w:tcPr>
          <w:p w:rsidR="00E602AD" w:rsidRPr="00AB5C8E" w:rsidRDefault="00E602AD" w:rsidP="00CA4BBD">
            <w:pPr>
              <w:pStyle w:val="acctfourfigures"/>
              <w:spacing w:line="240" w:lineRule="atLeast"/>
              <w:rPr>
                <w:rFonts w:cs="Times New Roman"/>
                <w:szCs w:val="22"/>
              </w:rPr>
            </w:pPr>
          </w:p>
        </w:tc>
        <w:tc>
          <w:tcPr>
            <w:tcW w:w="1170" w:type="dxa"/>
            <w:vAlign w:val="bottom"/>
          </w:tcPr>
          <w:p w:rsidR="00E602AD" w:rsidRPr="00AB5C8E" w:rsidRDefault="00521408" w:rsidP="00EF6E6F">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E602AD" w:rsidRPr="00AB5C8E" w:rsidRDefault="00E602AD" w:rsidP="00CA4BBD">
            <w:pPr>
              <w:pStyle w:val="acctfourfigures"/>
              <w:spacing w:line="240" w:lineRule="atLeast"/>
              <w:rPr>
                <w:rFonts w:cs="Times New Roman"/>
                <w:szCs w:val="22"/>
              </w:rPr>
            </w:pPr>
          </w:p>
        </w:tc>
        <w:tc>
          <w:tcPr>
            <w:tcW w:w="1080" w:type="dxa"/>
            <w:vAlign w:val="bottom"/>
          </w:tcPr>
          <w:p w:rsidR="00E602AD" w:rsidRPr="00AB5C8E" w:rsidRDefault="00521408" w:rsidP="00676B9D">
            <w:pPr>
              <w:pStyle w:val="acctfourfigures"/>
              <w:tabs>
                <w:tab w:val="clear" w:pos="765"/>
                <w:tab w:val="decimal" w:pos="875"/>
              </w:tabs>
              <w:spacing w:line="240" w:lineRule="atLeast"/>
              <w:ind w:right="11"/>
              <w:rPr>
                <w:rFonts w:cs="Times New Roman"/>
                <w:szCs w:val="22"/>
              </w:rPr>
            </w:pPr>
            <w:r w:rsidRPr="00521408">
              <w:rPr>
                <w:rFonts w:cs="Times New Roman"/>
                <w:szCs w:val="22"/>
              </w:rPr>
              <w:t>59,833</w:t>
            </w:r>
          </w:p>
        </w:tc>
      </w:tr>
      <w:tr w:rsidR="003C6A9D" w:rsidRPr="00AB5C8E" w:rsidTr="00C42C05">
        <w:trPr>
          <w:cantSplit/>
        </w:trPr>
        <w:tc>
          <w:tcPr>
            <w:tcW w:w="4165" w:type="dxa"/>
          </w:tcPr>
          <w:p w:rsidR="003C6A9D" w:rsidRPr="00AB5C8E" w:rsidRDefault="003C6A9D" w:rsidP="003C6A9D">
            <w:pPr>
              <w:spacing w:line="240" w:lineRule="atLeast"/>
              <w:rPr>
                <w:rFonts w:cs="Times New Roman"/>
                <w:szCs w:val="22"/>
              </w:rPr>
            </w:pPr>
            <w:r w:rsidRPr="00AB5C8E">
              <w:rPr>
                <w:rFonts w:cs="Times New Roman"/>
                <w:szCs w:val="22"/>
              </w:rPr>
              <w:t xml:space="preserve">   Finance lease liabilities</w:t>
            </w:r>
          </w:p>
        </w:tc>
        <w:tc>
          <w:tcPr>
            <w:tcW w:w="1170" w:type="dxa"/>
          </w:tcPr>
          <w:p w:rsidR="003C6A9D" w:rsidRPr="00AB5C8E" w:rsidRDefault="00521408" w:rsidP="003C6A9D">
            <w:pPr>
              <w:pStyle w:val="acctfourfigures"/>
              <w:tabs>
                <w:tab w:val="clear" w:pos="765"/>
                <w:tab w:val="decimal" w:pos="731"/>
                <w:tab w:val="decimal" w:pos="875"/>
              </w:tabs>
              <w:spacing w:line="240" w:lineRule="atLeast"/>
              <w:jc w:val="center"/>
              <w:rPr>
                <w:rFonts w:cs="Times New Roman"/>
                <w:szCs w:val="22"/>
                <w:lang w:val="en-US"/>
              </w:rPr>
            </w:pPr>
            <w:r w:rsidRPr="00521408">
              <w:rPr>
                <w:rFonts w:cs="Times New Roman"/>
                <w:szCs w:val="22"/>
                <w:lang w:val="en-US"/>
              </w:rPr>
              <w:t>2.11-5.52</w:t>
            </w:r>
          </w:p>
        </w:tc>
        <w:tc>
          <w:tcPr>
            <w:tcW w:w="180" w:type="dxa"/>
          </w:tcPr>
          <w:p w:rsidR="003C6A9D" w:rsidRPr="00AB5C8E" w:rsidRDefault="003C6A9D" w:rsidP="003C6A9D">
            <w:pPr>
              <w:pStyle w:val="acctfourfigures"/>
              <w:spacing w:line="240" w:lineRule="atLeast"/>
              <w:rPr>
                <w:rFonts w:cs="Times New Roman"/>
                <w:szCs w:val="22"/>
              </w:rPr>
            </w:pPr>
          </w:p>
        </w:tc>
        <w:tc>
          <w:tcPr>
            <w:tcW w:w="1080" w:type="dxa"/>
          </w:tcPr>
          <w:p w:rsidR="003C6A9D" w:rsidRPr="00AB5C8E" w:rsidRDefault="00521408" w:rsidP="003C6A9D">
            <w:pPr>
              <w:pStyle w:val="acctfourfigures"/>
              <w:tabs>
                <w:tab w:val="clear" w:pos="765"/>
                <w:tab w:val="decimal" w:pos="886"/>
              </w:tabs>
              <w:spacing w:line="240" w:lineRule="atLeast"/>
              <w:rPr>
                <w:rFonts w:cs="Times New Roman"/>
                <w:szCs w:val="22"/>
              </w:rPr>
            </w:pPr>
            <w:r w:rsidRPr="00521408">
              <w:rPr>
                <w:rFonts w:cs="Times New Roman"/>
                <w:szCs w:val="22"/>
              </w:rPr>
              <w:t>7,672</w:t>
            </w:r>
          </w:p>
        </w:tc>
        <w:tc>
          <w:tcPr>
            <w:tcW w:w="180" w:type="dxa"/>
          </w:tcPr>
          <w:p w:rsidR="003C6A9D" w:rsidRPr="00AB5C8E" w:rsidRDefault="003C6A9D" w:rsidP="003C6A9D">
            <w:pPr>
              <w:pStyle w:val="acctfourfigures"/>
              <w:spacing w:line="240" w:lineRule="atLeast"/>
              <w:rPr>
                <w:rFonts w:cs="Times New Roman"/>
                <w:szCs w:val="22"/>
              </w:rPr>
            </w:pPr>
          </w:p>
        </w:tc>
        <w:tc>
          <w:tcPr>
            <w:tcW w:w="1170" w:type="dxa"/>
          </w:tcPr>
          <w:p w:rsidR="003C6A9D" w:rsidRPr="00AB5C8E" w:rsidRDefault="00521408" w:rsidP="00EF6E6F">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tcPr>
          <w:p w:rsidR="003C6A9D" w:rsidRPr="00AB5C8E" w:rsidRDefault="003C6A9D" w:rsidP="003C6A9D">
            <w:pPr>
              <w:pStyle w:val="acctfourfigures"/>
              <w:spacing w:line="240" w:lineRule="atLeast"/>
              <w:rPr>
                <w:rFonts w:cs="Times New Roman"/>
                <w:szCs w:val="22"/>
              </w:rPr>
            </w:pPr>
          </w:p>
        </w:tc>
        <w:tc>
          <w:tcPr>
            <w:tcW w:w="1080" w:type="dxa"/>
          </w:tcPr>
          <w:p w:rsidR="003C6A9D" w:rsidRPr="00AB5C8E" w:rsidRDefault="00521408" w:rsidP="003C6A9D">
            <w:pPr>
              <w:pStyle w:val="acctfourfigures"/>
              <w:tabs>
                <w:tab w:val="clear" w:pos="765"/>
                <w:tab w:val="decimal" w:pos="886"/>
              </w:tabs>
              <w:spacing w:line="240" w:lineRule="atLeast"/>
              <w:ind w:right="11"/>
              <w:rPr>
                <w:rFonts w:cs="Times New Roman"/>
                <w:szCs w:val="22"/>
              </w:rPr>
            </w:pPr>
            <w:r w:rsidRPr="00521408">
              <w:rPr>
                <w:rFonts w:cs="Times New Roman"/>
                <w:szCs w:val="22"/>
              </w:rPr>
              <w:t>7,672</w:t>
            </w:r>
          </w:p>
        </w:tc>
      </w:tr>
      <w:tr w:rsidR="00610144" w:rsidRPr="00AB5C8E" w:rsidTr="00C42C05">
        <w:trPr>
          <w:cantSplit/>
        </w:trPr>
        <w:tc>
          <w:tcPr>
            <w:tcW w:w="4165" w:type="dxa"/>
          </w:tcPr>
          <w:p w:rsidR="00610144" w:rsidRPr="00AB5C8E" w:rsidRDefault="00AD7E6F" w:rsidP="0069312D">
            <w:pPr>
              <w:spacing w:line="240" w:lineRule="atLeast"/>
              <w:ind w:left="180" w:hanging="180"/>
              <w:rPr>
                <w:rFonts w:cs="Times New Roman"/>
                <w:b/>
                <w:bCs/>
                <w:szCs w:val="22"/>
              </w:rPr>
            </w:pPr>
            <w:r w:rsidRPr="00AB5C8E">
              <w:rPr>
                <w:rFonts w:cs="Times New Roman"/>
                <w:b/>
                <w:bCs/>
                <w:szCs w:val="22"/>
              </w:rPr>
              <w:t>Non-current</w:t>
            </w:r>
          </w:p>
        </w:tc>
        <w:tc>
          <w:tcPr>
            <w:tcW w:w="1170" w:type="dxa"/>
          </w:tcPr>
          <w:p w:rsidR="00610144" w:rsidRPr="00AB5C8E" w:rsidRDefault="00610144" w:rsidP="0069312D">
            <w:pPr>
              <w:pStyle w:val="acctfourfigures"/>
              <w:tabs>
                <w:tab w:val="clear" w:pos="765"/>
                <w:tab w:val="decimal" w:pos="605"/>
              </w:tabs>
              <w:spacing w:line="240" w:lineRule="atLeast"/>
              <w:rPr>
                <w:rFonts w:cs="Times New Roman"/>
                <w:b/>
                <w:bCs/>
                <w:szCs w:val="22"/>
              </w:rPr>
            </w:pPr>
          </w:p>
        </w:tc>
        <w:tc>
          <w:tcPr>
            <w:tcW w:w="180" w:type="dxa"/>
          </w:tcPr>
          <w:p w:rsidR="00610144" w:rsidRPr="00AB5C8E" w:rsidRDefault="00610144" w:rsidP="0069312D">
            <w:pPr>
              <w:pStyle w:val="acctfourfigures"/>
              <w:tabs>
                <w:tab w:val="decimal" w:pos="605"/>
              </w:tabs>
              <w:spacing w:line="240" w:lineRule="atLeast"/>
              <w:rPr>
                <w:rFonts w:cs="Times New Roman"/>
                <w:szCs w:val="22"/>
              </w:rPr>
            </w:pPr>
          </w:p>
        </w:tc>
        <w:tc>
          <w:tcPr>
            <w:tcW w:w="1080" w:type="dxa"/>
          </w:tcPr>
          <w:p w:rsidR="00610144" w:rsidRPr="00AB5C8E" w:rsidRDefault="00610144" w:rsidP="0069312D">
            <w:pPr>
              <w:pStyle w:val="acctfourfigures"/>
              <w:tabs>
                <w:tab w:val="clear" w:pos="765"/>
                <w:tab w:val="decimal" w:pos="605"/>
              </w:tabs>
              <w:spacing w:line="240" w:lineRule="atLeast"/>
              <w:rPr>
                <w:rFonts w:cs="Times New Roman"/>
                <w:b/>
                <w:bCs/>
                <w:szCs w:val="22"/>
              </w:rPr>
            </w:pPr>
          </w:p>
        </w:tc>
        <w:tc>
          <w:tcPr>
            <w:tcW w:w="180" w:type="dxa"/>
          </w:tcPr>
          <w:p w:rsidR="00610144" w:rsidRPr="00AB5C8E" w:rsidRDefault="00610144" w:rsidP="0069312D">
            <w:pPr>
              <w:pStyle w:val="acctfourfigures"/>
              <w:tabs>
                <w:tab w:val="decimal" w:pos="605"/>
              </w:tabs>
              <w:spacing w:line="240" w:lineRule="atLeast"/>
              <w:rPr>
                <w:rFonts w:cs="Times New Roman"/>
                <w:szCs w:val="22"/>
              </w:rPr>
            </w:pPr>
          </w:p>
        </w:tc>
        <w:tc>
          <w:tcPr>
            <w:tcW w:w="1170" w:type="dxa"/>
          </w:tcPr>
          <w:p w:rsidR="00610144" w:rsidRPr="00AB5C8E" w:rsidRDefault="00610144" w:rsidP="00521408">
            <w:pPr>
              <w:pStyle w:val="acctfourfigures"/>
              <w:tabs>
                <w:tab w:val="clear" w:pos="765"/>
                <w:tab w:val="decimal" w:pos="526"/>
              </w:tabs>
              <w:spacing w:line="240" w:lineRule="atLeast"/>
              <w:ind w:right="11"/>
              <w:rPr>
                <w:rFonts w:cs="Times New Roman"/>
                <w:szCs w:val="22"/>
              </w:rPr>
            </w:pPr>
          </w:p>
        </w:tc>
        <w:tc>
          <w:tcPr>
            <w:tcW w:w="180" w:type="dxa"/>
          </w:tcPr>
          <w:p w:rsidR="00610144" w:rsidRPr="00AB5C8E" w:rsidRDefault="00610144" w:rsidP="0069312D">
            <w:pPr>
              <w:pStyle w:val="acctfourfigures"/>
              <w:spacing w:line="240" w:lineRule="atLeast"/>
              <w:rPr>
                <w:rFonts w:cs="Times New Roman"/>
                <w:szCs w:val="22"/>
              </w:rPr>
            </w:pPr>
          </w:p>
        </w:tc>
        <w:tc>
          <w:tcPr>
            <w:tcW w:w="1080" w:type="dxa"/>
          </w:tcPr>
          <w:p w:rsidR="00610144" w:rsidRPr="00AB5C8E" w:rsidRDefault="00610144" w:rsidP="0069312D">
            <w:pPr>
              <w:pStyle w:val="acctfourfigures"/>
              <w:tabs>
                <w:tab w:val="clear" w:pos="765"/>
                <w:tab w:val="decimal" w:pos="605"/>
              </w:tabs>
              <w:spacing w:line="240" w:lineRule="atLeast"/>
              <w:rPr>
                <w:rFonts w:cs="Times New Roman"/>
                <w:b/>
                <w:bCs/>
                <w:szCs w:val="22"/>
              </w:rPr>
            </w:pPr>
          </w:p>
        </w:tc>
      </w:tr>
      <w:tr w:rsidR="00E602AD" w:rsidRPr="00AB5C8E" w:rsidTr="00C42C05">
        <w:trPr>
          <w:cantSplit/>
        </w:trPr>
        <w:tc>
          <w:tcPr>
            <w:tcW w:w="4165" w:type="dxa"/>
          </w:tcPr>
          <w:p w:rsidR="00E602AD" w:rsidRPr="00AB5C8E" w:rsidRDefault="00E602AD" w:rsidP="00E602AD">
            <w:pPr>
              <w:spacing w:line="240" w:lineRule="atLeast"/>
              <w:ind w:left="371" w:hanging="371"/>
              <w:rPr>
                <w:rFonts w:cs="Times New Roman"/>
                <w:b/>
                <w:bCs/>
                <w:szCs w:val="22"/>
              </w:rPr>
            </w:pPr>
            <w:r>
              <w:rPr>
                <w:rFonts w:cs="Times New Roman"/>
                <w:szCs w:val="22"/>
              </w:rPr>
              <w:t xml:space="preserve">   Long</w:t>
            </w:r>
            <w:r w:rsidR="00094E86">
              <w:rPr>
                <w:rFonts w:cs="Times New Roman"/>
                <w:szCs w:val="22"/>
              </w:rPr>
              <w:t>-term loan</w:t>
            </w:r>
            <w:r w:rsidR="00AE1D6A">
              <w:rPr>
                <w:rFonts w:cs="Times New Roman"/>
                <w:szCs w:val="22"/>
              </w:rPr>
              <w:t>s</w:t>
            </w:r>
            <w:r w:rsidRPr="00AB5C8E">
              <w:rPr>
                <w:rFonts w:cs="Times New Roman"/>
                <w:szCs w:val="22"/>
              </w:rPr>
              <w:t xml:space="preserve"> from financial        institution</w:t>
            </w:r>
            <w:r w:rsidR="00AE1D6A">
              <w:rPr>
                <w:rFonts w:cs="Times New Roman"/>
                <w:szCs w:val="22"/>
              </w:rPr>
              <w:t>s</w:t>
            </w:r>
          </w:p>
        </w:tc>
        <w:tc>
          <w:tcPr>
            <w:tcW w:w="1170" w:type="dxa"/>
          </w:tcPr>
          <w:p w:rsidR="00521408" w:rsidRDefault="00521408" w:rsidP="00521408">
            <w:pPr>
              <w:pStyle w:val="acctfourfigures"/>
              <w:tabs>
                <w:tab w:val="clear" w:pos="765"/>
                <w:tab w:val="decimal" w:pos="526"/>
                <w:tab w:val="decimal" w:pos="976"/>
              </w:tabs>
              <w:spacing w:line="240" w:lineRule="atLeast"/>
              <w:jc w:val="center"/>
              <w:rPr>
                <w:rFonts w:cs="Times New Roman"/>
                <w:szCs w:val="22"/>
              </w:rPr>
            </w:pPr>
          </w:p>
          <w:p w:rsidR="00E602AD" w:rsidRPr="00CC7F72" w:rsidRDefault="00521408" w:rsidP="00521408">
            <w:pPr>
              <w:pStyle w:val="acctfourfigures"/>
              <w:tabs>
                <w:tab w:val="clear" w:pos="765"/>
                <w:tab w:val="decimal" w:pos="526"/>
                <w:tab w:val="decimal" w:pos="976"/>
              </w:tabs>
              <w:spacing w:line="240" w:lineRule="atLeast"/>
              <w:jc w:val="center"/>
              <w:rPr>
                <w:rFonts w:cs="Times New Roman"/>
                <w:szCs w:val="22"/>
              </w:rPr>
            </w:pPr>
            <w:r w:rsidRPr="00521408">
              <w:rPr>
                <w:rFonts w:cs="Times New Roman"/>
                <w:szCs w:val="22"/>
              </w:rPr>
              <w:t>2.85-2.90</w:t>
            </w:r>
          </w:p>
        </w:tc>
        <w:tc>
          <w:tcPr>
            <w:tcW w:w="180" w:type="dxa"/>
          </w:tcPr>
          <w:p w:rsidR="00E602AD" w:rsidRPr="00CC7F72" w:rsidRDefault="00E602AD" w:rsidP="0069312D">
            <w:pPr>
              <w:pStyle w:val="acctfourfigures"/>
              <w:tabs>
                <w:tab w:val="decimal" w:pos="605"/>
              </w:tabs>
              <w:spacing w:line="240" w:lineRule="atLeast"/>
              <w:rPr>
                <w:rFonts w:cs="Times New Roman"/>
                <w:szCs w:val="22"/>
              </w:rPr>
            </w:pPr>
          </w:p>
        </w:tc>
        <w:tc>
          <w:tcPr>
            <w:tcW w:w="1080" w:type="dxa"/>
          </w:tcPr>
          <w:p w:rsidR="00E602AD" w:rsidRDefault="00E602AD" w:rsidP="00EF6E6F">
            <w:pPr>
              <w:pStyle w:val="acctfourfigures"/>
              <w:tabs>
                <w:tab w:val="clear" w:pos="765"/>
                <w:tab w:val="decimal" w:pos="526"/>
              </w:tabs>
              <w:spacing w:line="240" w:lineRule="atLeast"/>
              <w:rPr>
                <w:rFonts w:cs="Times New Roman"/>
                <w:szCs w:val="22"/>
              </w:rPr>
            </w:pPr>
          </w:p>
          <w:p w:rsidR="00521408" w:rsidRPr="00CC7F72" w:rsidRDefault="00521408" w:rsidP="00EF6E6F">
            <w:pPr>
              <w:pStyle w:val="acctfourfigures"/>
              <w:tabs>
                <w:tab w:val="clear" w:pos="765"/>
                <w:tab w:val="decimal" w:pos="526"/>
              </w:tabs>
              <w:spacing w:line="240" w:lineRule="atLeast"/>
              <w:rPr>
                <w:rFonts w:cs="Times New Roman"/>
                <w:szCs w:val="22"/>
              </w:rPr>
            </w:pPr>
            <w:r>
              <w:rPr>
                <w:rFonts w:cs="Times New Roman"/>
                <w:szCs w:val="22"/>
              </w:rPr>
              <w:t>-</w:t>
            </w:r>
          </w:p>
        </w:tc>
        <w:tc>
          <w:tcPr>
            <w:tcW w:w="180" w:type="dxa"/>
          </w:tcPr>
          <w:p w:rsidR="00E602AD" w:rsidRPr="00CC7F72" w:rsidRDefault="00E602AD" w:rsidP="0069312D">
            <w:pPr>
              <w:pStyle w:val="acctfourfigures"/>
              <w:tabs>
                <w:tab w:val="decimal" w:pos="605"/>
              </w:tabs>
              <w:spacing w:line="240" w:lineRule="atLeast"/>
              <w:rPr>
                <w:rFonts w:cs="Times New Roman"/>
                <w:szCs w:val="22"/>
              </w:rPr>
            </w:pPr>
          </w:p>
        </w:tc>
        <w:tc>
          <w:tcPr>
            <w:tcW w:w="1170" w:type="dxa"/>
          </w:tcPr>
          <w:p w:rsidR="00521408" w:rsidRDefault="00521408" w:rsidP="00E602AD">
            <w:pPr>
              <w:pStyle w:val="acctfourfigures"/>
              <w:tabs>
                <w:tab w:val="clear" w:pos="765"/>
                <w:tab w:val="decimal" w:pos="886"/>
              </w:tabs>
              <w:spacing w:line="240" w:lineRule="atLeast"/>
              <w:rPr>
                <w:rFonts w:cs="Times New Roman"/>
                <w:szCs w:val="22"/>
              </w:rPr>
            </w:pPr>
          </w:p>
          <w:p w:rsidR="00521408" w:rsidRPr="00CC7F72" w:rsidRDefault="00521408" w:rsidP="00E602AD">
            <w:pPr>
              <w:pStyle w:val="acctfourfigures"/>
              <w:tabs>
                <w:tab w:val="clear" w:pos="765"/>
                <w:tab w:val="decimal" w:pos="886"/>
              </w:tabs>
              <w:spacing w:line="240" w:lineRule="atLeast"/>
              <w:rPr>
                <w:rFonts w:cs="Times New Roman"/>
                <w:szCs w:val="22"/>
              </w:rPr>
            </w:pPr>
            <w:r w:rsidRPr="00521408">
              <w:rPr>
                <w:rFonts w:cs="Times New Roman"/>
                <w:szCs w:val="22"/>
              </w:rPr>
              <w:t>212,833</w:t>
            </w:r>
          </w:p>
        </w:tc>
        <w:tc>
          <w:tcPr>
            <w:tcW w:w="180" w:type="dxa"/>
          </w:tcPr>
          <w:p w:rsidR="00E602AD" w:rsidRPr="00CC7F72" w:rsidRDefault="00E602AD" w:rsidP="0069312D">
            <w:pPr>
              <w:pStyle w:val="acctfourfigures"/>
              <w:spacing w:line="240" w:lineRule="atLeast"/>
              <w:rPr>
                <w:rFonts w:cs="Times New Roman"/>
                <w:szCs w:val="22"/>
              </w:rPr>
            </w:pPr>
          </w:p>
        </w:tc>
        <w:tc>
          <w:tcPr>
            <w:tcW w:w="1080" w:type="dxa"/>
          </w:tcPr>
          <w:p w:rsidR="00E602AD" w:rsidRDefault="00E602AD" w:rsidP="00E602AD">
            <w:pPr>
              <w:pStyle w:val="acctfourfigures"/>
              <w:tabs>
                <w:tab w:val="clear" w:pos="765"/>
                <w:tab w:val="decimal" w:pos="886"/>
              </w:tabs>
              <w:spacing w:line="240" w:lineRule="atLeast"/>
              <w:rPr>
                <w:rFonts w:cs="Times New Roman"/>
                <w:szCs w:val="22"/>
              </w:rPr>
            </w:pPr>
          </w:p>
          <w:p w:rsidR="00521408" w:rsidRPr="00CC7F72" w:rsidRDefault="00521408" w:rsidP="00E602AD">
            <w:pPr>
              <w:pStyle w:val="acctfourfigures"/>
              <w:tabs>
                <w:tab w:val="clear" w:pos="765"/>
                <w:tab w:val="decimal" w:pos="886"/>
              </w:tabs>
              <w:spacing w:line="240" w:lineRule="atLeast"/>
              <w:rPr>
                <w:rFonts w:cs="Times New Roman"/>
                <w:szCs w:val="22"/>
              </w:rPr>
            </w:pPr>
            <w:r w:rsidRPr="00521408">
              <w:rPr>
                <w:rFonts w:cs="Times New Roman"/>
                <w:szCs w:val="22"/>
              </w:rPr>
              <w:t>212,833</w:t>
            </w:r>
          </w:p>
        </w:tc>
      </w:tr>
      <w:tr w:rsidR="00AD7E6F" w:rsidRPr="00AB5C8E" w:rsidTr="00C42C05">
        <w:trPr>
          <w:cantSplit/>
        </w:trPr>
        <w:tc>
          <w:tcPr>
            <w:tcW w:w="4165" w:type="dxa"/>
          </w:tcPr>
          <w:p w:rsidR="00AD7E6F" w:rsidRPr="00AB5C8E" w:rsidRDefault="00166784" w:rsidP="0069312D">
            <w:pPr>
              <w:spacing w:line="240" w:lineRule="atLeast"/>
              <w:ind w:left="180" w:hanging="180"/>
              <w:rPr>
                <w:rFonts w:cs="Times New Roman"/>
                <w:szCs w:val="22"/>
              </w:rPr>
            </w:pPr>
            <w:r w:rsidRPr="00AB5C8E">
              <w:rPr>
                <w:rFonts w:cs="Times New Roman"/>
                <w:szCs w:val="22"/>
              </w:rPr>
              <w:t xml:space="preserve">   </w:t>
            </w:r>
            <w:r w:rsidR="00AD7E6F" w:rsidRPr="00AB5C8E">
              <w:rPr>
                <w:rFonts w:cs="Times New Roman"/>
                <w:szCs w:val="22"/>
              </w:rPr>
              <w:t>Finance lease liabilities</w:t>
            </w:r>
          </w:p>
        </w:tc>
        <w:tc>
          <w:tcPr>
            <w:tcW w:w="1170" w:type="dxa"/>
          </w:tcPr>
          <w:p w:rsidR="00AD7E6F" w:rsidRPr="00AB5C8E" w:rsidRDefault="00521408" w:rsidP="00C37DE3">
            <w:pPr>
              <w:pStyle w:val="acctfourfigures"/>
              <w:tabs>
                <w:tab w:val="clear" w:pos="765"/>
                <w:tab w:val="decimal" w:pos="731"/>
                <w:tab w:val="decimal" w:pos="875"/>
              </w:tabs>
              <w:spacing w:line="240" w:lineRule="atLeast"/>
              <w:jc w:val="center"/>
              <w:rPr>
                <w:rFonts w:cs="Times New Roman"/>
                <w:szCs w:val="22"/>
                <w:lang w:val="en-US"/>
              </w:rPr>
            </w:pPr>
            <w:r w:rsidRPr="00521408">
              <w:rPr>
                <w:rFonts w:cs="Times New Roman"/>
                <w:szCs w:val="22"/>
                <w:lang w:val="en-US"/>
              </w:rPr>
              <w:t>2.11-5.52</w:t>
            </w: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AD7E6F" w:rsidRPr="00AB5C8E" w:rsidRDefault="00521408" w:rsidP="00EF6E6F">
            <w:pPr>
              <w:pStyle w:val="acctfourfigures"/>
              <w:tabs>
                <w:tab w:val="clear" w:pos="765"/>
                <w:tab w:val="decimal" w:pos="526"/>
              </w:tabs>
              <w:spacing w:line="240" w:lineRule="atLeast"/>
              <w:rPr>
                <w:rFonts w:cs="Times New Roman"/>
                <w:szCs w:val="22"/>
              </w:rPr>
            </w:pPr>
            <w:r>
              <w:rPr>
                <w:rFonts w:cs="Times New Roman"/>
                <w:szCs w:val="22"/>
              </w:rPr>
              <w:t>-</w:t>
            </w: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170" w:type="dxa"/>
            <w:tcBorders>
              <w:bottom w:val="single" w:sz="4" w:space="0" w:color="auto"/>
            </w:tcBorders>
          </w:tcPr>
          <w:p w:rsidR="00AD7E6F" w:rsidRPr="00AB5C8E" w:rsidRDefault="00521408" w:rsidP="008E5758">
            <w:pPr>
              <w:pStyle w:val="acctfourfigures"/>
              <w:tabs>
                <w:tab w:val="clear" w:pos="765"/>
                <w:tab w:val="decimal" w:pos="886"/>
              </w:tabs>
              <w:spacing w:line="240" w:lineRule="atLeast"/>
              <w:rPr>
                <w:rFonts w:cs="Times New Roman"/>
                <w:szCs w:val="22"/>
                <w:lang w:val="en-US"/>
              </w:rPr>
            </w:pPr>
            <w:r w:rsidRPr="00521408">
              <w:rPr>
                <w:rFonts w:cs="Times New Roman"/>
                <w:szCs w:val="22"/>
                <w:lang w:val="en-US"/>
              </w:rPr>
              <w:t>6,248</w:t>
            </w:r>
          </w:p>
        </w:tc>
        <w:tc>
          <w:tcPr>
            <w:tcW w:w="180" w:type="dxa"/>
          </w:tcPr>
          <w:p w:rsidR="00AD7E6F" w:rsidRPr="00AB5C8E" w:rsidRDefault="00AD7E6F" w:rsidP="0069312D">
            <w:pPr>
              <w:pStyle w:val="acctfourfigures"/>
              <w:spacing w:line="240" w:lineRule="atLeast"/>
              <w:rPr>
                <w:rFonts w:cs="Times New Roman"/>
                <w:szCs w:val="22"/>
              </w:rPr>
            </w:pPr>
          </w:p>
        </w:tc>
        <w:tc>
          <w:tcPr>
            <w:tcW w:w="1080" w:type="dxa"/>
            <w:tcBorders>
              <w:bottom w:val="single" w:sz="4" w:space="0" w:color="auto"/>
            </w:tcBorders>
          </w:tcPr>
          <w:p w:rsidR="00AD7E6F" w:rsidRPr="00AB5C8E" w:rsidRDefault="00521408" w:rsidP="00AD7E6F">
            <w:pPr>
              <w:pStyle w:val="acctfourfigures"/>
              <w:tabs>
                <w:tab w:val="clear" w:pos="765"/>
                <w:tab w:val="decimal" w:pos="886"/>
              </w:tabs>
              <w:spacing w:line="240" w:lineRule="atLeast"/>
              <w:rPr>
                <w:rFonts w:cs="Times New Roman"/>
                <w:szCs w:val="22"/>
              </w:rPr>
            </w:pPr>
            <w:r w:rsidRPr="00521408">
              <w:rPr>
                <w:rFonts w:cs="Times New Roman"/>
                <w:szCs w:val="22"/>
              </w:rPr>
              <w:t>6,248</w:t>
            </w:r>
          </w:p>
        </w:tc>
      </w:tr>
      <w:tr w:rsidR="00AD7E6F" w:rsidRPr="00AB5C8E" w:rsidTr="00C42C05">
        <w:trPr>
          <w:cantSplit/>
        </w:trPr>
        <w:tc>
          <w:tcPr>
            <w:tcW w:w="4165" w:type="dxa"/>
          </w:tcPr>
          <w:p w:rsidR="00AD7E6F" w:rsidRPr="00AB5C8E" w:rsidRDefault="00AD7E6F" w:rsidP="0069312D">
            <w:pPr>
              <w:spacing w:line="240" w:lineRule="atLeast"/>
              <w:ind w:left="180" w:hanging="180"/>
              <w:rPr>
                <w:rFonts w:cs="Times New Roman"/>
                <w:b/>
                <w:bCs/>
                <w:szCs w:val="22"/>
              </w:rPr>
            </w:pPr>
            <w:r w:rsidRPr="00AB5C8E">
              <w:rPr>
                <w:rFonts w:cs="Times New Roman"/>
                <w:b/>
                <w:bCs/>
                <w:szCs w:val="22"/>
              </w:rPr>
              <w:t>Total</w:t>
            </w:r>
          </w:p>
        </w:tc>
        <w:tc>
          <w:tcPr>
            <w:tcW w:w="1170" w:type="dxa"/>
          </w:tcPr>
          <w:p w:rsidR="00AD7E6F" w:rsidRPr="00AB5C8E" w:rsidRDefault="00AD7E6F" w:rsidP="0069312D">
            <w:pPr>
              <w:pStyle w:val="acctfourfigures"/>
              <w:tabs>
                <w:tab w:val="clear" w:pos="765"/>
                <w:tab w:val="decimal" w:pos="605"/>
              </w:tabs>
              <w:spacing w:line="240" w:lineRule="atLeast"/>
              <w:rPr>
                <w:rFonts w:cs="Times New Roman"/>
                <w:b/>
                <w:bCs/>
                <w:szCs w:val="22"/>
                <w:lang w:val="en-US"/>
              </w:rPr>
            </w:pP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AD7E6F" w:rsidRPr="00AB5C8E" w:rsidRDefault="00521408" w:rsidP="00676B9D">
            <w:pPr>
              <w:pStyle w:val="acctfourfigures"/>
              <w:tabs>
                <w:tab w:val="clear" w:pos="765"/>
                <w:tab w:val="decimal" w:pos="886"/>
              </w:tabs>
              <w:spacing w:line="240" w:lineRule="atLeast"/>
              <w:rPr>
                <w:rFonts w:cs="Times New Roman"/>
                <w:b/>
                <w:bCs/>
                <w:szCs w:val="22"/>
              </w:rPr>
            </w:pPr>
            <w:r w:rsidRPr="00521408">
              <w:rPr>
                <w:rFonts w:cs="Times New Roman"/>
                <w:b/>
                <w:bCs/>
                <w:szCs w:val="22"/>
              </w:rPr>
              <w:t>192,241</w:t>
            </w:r>
          </w:p>
        </w:tc>
        <w:tc>
          <w:tcPr>
            <w:tcW w:w="180" w:type="dxa"/>
          </w:tcPr>
          <w:p w:rsidR="00AD7E6F" w:rsidRPr="00AB5C8E" w:rsidRDefault="00AD7E6F" w:rsidP="0069312D">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tcPr>
          <w:p w:rsidR="00AD7E6F" w:rsidRPr="00AB5C8E" w:rsidRDefault="00521408" w:rsidP="00BF76A6">
            <w:pPr>
              <w:pStyle w:val="acctfourfigures"/>
              <w:tabs>
                <w:tab w:val="clear" w:pos="765"/>
                <w:tab w:val="decimal" w:pos="886"/>
              </w:tabs>
              <w:spacing w:line="240" w:lineRule="atLeast"/>
              <w:rPr>
                <w:rFonts w:cs="Times New Roman"/>
                <w:b/>
                <w:bCs/>
                <w:szCs w:val="22"/>
                <w:lang w:val="en-US"/>
              </w:rPr>
            </w:pPr>
            <w:r w:rsidRPr="00521408">
              <w:rPr>
                <w:rFonts w:cs="Times New Roman"/>
                <w:b/>
                <w:bCs/>
                <w:szCs w:val="22"/>
                <w:lang w:val="en-US"/>
              </w:rPr>
              <w:t>219,081</w:t>
            </w:r>
          </w:p>
        </w:tc>
        <w:tc>
          <w:tcPr>
            <w:tcW w:w="180" w:type="dxa"/>
          </w:tcPr>
          <w:p w:rsidR="00AD7E6F" w:rsidRPr="00AB5C8E" w:rsidRDefault="00AD7E6F" w:rsidP="0069312D">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AD7E6F" w:rsidRPr="00AB5C8E" w:rsidRDefault="00521408" w:rsidP="00676B9D">
            <w:pPr>
              <w:pStyle w:val="acctfourfigures"/>
              <w:tabs>
                <w:tab w:val="clear" w:pos="765"/>
                <w:tab w:val="decimal" w:pos="886"/>
              </w:tabs>
              <w:spacing w:line="240" w:lineRule="atLeast"/>
              <w:rPr>
                <w:rFonts w:cs="Times New Roman"/>
                <w:b/>
                <w:bCs/>
                <w:szCs w:val="22"/>
              </w:rPr>
            </w:pPr>
            <w:r w:rsidRPr="00521408">
              <w:rPr>
                <w:rFonts w:cs="Times New Roman"/>
                <w:b/>
                <w:bCs/>
                <w:szCs w:val="22"/>
              </w:rPr>
              <w:t>411,322</w:t>
            </w:r>
          </w:p>
        </w:tc>
      </w:tr>
      <w:tr w:rsidR="00AD7E6F" w:rsidRPr="00AB5C8E" w:rsidTr="00C42C05">
        <w:trPr>
          <w:cantSplit/>
        </w:trPr>
        <w:tc>
          <w:tcPr>
            <w:tcW w:w="4165" w:type="dxa"/>
          </w:tcPr>
          <w:p w:rsidR="00AD7E6F" w:rsidRPr="00AB5C8E" w:rsidRDefault="00AD7E6F" w:rsidP="0069312D">
            <w:pPr>
              <w:spacing w:line="240" w:lineRule="atLeast"/>
              <w:ind w:left="180" w:hanging="180"/>
              <w:rPr>
                <w:rFonts w:cs="Times New Roman"/>
                <w:b/>
                <w:bCs/>
                <w:szCs w:val="22"/>
              </w:rPr>
            </w:pPr>
          </w:p>
        </w:tc>
        <w:tc>
          <w:tcPr>
            <w:tcW w:w="1170" w:type="dxa"/>
          </w:tcPr>
          <w:p w:rsidR="00AD7E6F" w:rsidRPr="00AB5C8E" w:rsidRDefault="00AD7E6F" w:rsidP="0069312D">
            <w:pPr>
              <w:pStyle w:val="acctfourfigures"/>
              <w:tabs>
                <w:tab w:val="clear" w:pos="765"/>
                <w:tab w:val="decimal" w:pos="605"/>
              </w:tabs>
              <w:spacing w:line="240" w:lineRule="atLeast"/>
              <w:rPr>
                <w:rFonts w:cs="Times New Roman"/>
                <w:b/>
                <w:bCs/>
                <w:szCs w:val="22"/>
                <w:lang w:val="en-US"/>
              </w:rPr>
            </w:pP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080" w:type="dxa"/>
            <w:tcBorders>
              <w:top w:val="double" w:sz="4" w:space="0" w:color="auto"/>
            </w:tcBorders>
          </w:tcPr>
          <w:p w:rsidR="00AD7E6F" w:rsidRPr="00AB5C8E" w:rsidRDefault="00AD7E6F" w:rsidP="0069312D">
            <w:pPr>
              <w:pStyle w:val="acctfourfigures"/>
              <w:tabs>
                <w:tab w:val="clear" w:pos="765"/>
                <w:tab w:val="decimal" w:pos="605"/>
              </w:tabs>
              <w:spacing w:line="240" w:lineRule="atLeast"/>
              <w:rPr>
                <w:rFonts w:cs="Times New Roman"/>
                <w:b/>
                <w:bCs/>
                <w:szCs w:val="22"/>
              </w:rPr>
            </w:pPr>
          </w:p>
        </w:tc>
        <w:tc>
          <w:tcPr>
            <w:tcW w:w="180" w:type="dxa"/>
          </w:tcPr>
          <w:p w:rsidR="00AD7E6F" w:rsidRPr="00AB5C8E" w:rsidRDefault="00AD7E6F" w:rsidP="0069312D">
            <w:pPr>
              <w:pStyle w:val="acctfourfigures"/>
              <w:tabs>
                <w:tab w:val="decimal" w:pos="605"/>
              </w:tabs>
              <w:spacing w:line="240" w:lineRule="atLeast"/>
              <w:rPr>
                <w:rFonts w:cs="Times New Roman"/>
                <w:szCs w:val="22"/>
              </w:rPr>
            </w:pPr>
          </w:p>
        </w:tc>
        <w:tc>
          <w:tcPr>
            <w:tcW w:w="1170" w:type="dxa"/>
            <w:tcBorders>
              <w:top w:val="double" w:sz="4" w:space="0" w:color="auto"/>
            </w:tcBorders>
          </w:tcPr>
          <w:p w:rsidR="00AD7E6F" w:rsidRPr="00AB5C8E" w:rsidRDefault="00AD7E6F" w:rsidP="0069312D">
            <w:pPr>
              <w:pStyle w:val="acctfourfigures"/>
              <w:tabs>
                <w:tab w:val="clear" w:pos="765"/>
                <w:tab w:val="decimal" w:pos="605"/>
              </w:tabs>
              <w:spacing w:line="240" w:lineRule="atLeast"/>
              <w:rPr>
                <w:rFonts w:cs="Times New Roman"/>
                <w:b/>
                <w:bCs/>
                <w:szCs w:val="22"/>
                <w:lang w:val="en-US"/>
              </w:rPr>
            </w:pPr>
          </w:p>
        </w:tc>
        <w:tc>
          <w:tcPr>
            <w:tcW w:w="180" w:type="dxa"/>
          </w:tcPr>
          <w:p w:rsidR="00AD7E6F" w:rsidRPr="00AB5C8E" w:rsidRDefault="00AD7E6F" w:rsidP="0069312D">
            <w:pPr>
              <w:pStyle w:val="acctfourfigures"/>
              <w:spacing w:line="240" w:lineRule="atLeast"/>
              <w:rPr>
                <w:rFonts w:cs="Times New Roman"/>
                <w:szCs w:val="22"/>
              </w:rPr>
            </w:pPr>
          </w:p>
        </w:tc>
        <w:tc>
          <w:tcPr>
            <w:tcW w:w="1080" w:type="dxa"/>
            <w:tcBorders>
              <w:top w:val="double" w:sz="4" w:space="0" w:color="auto"/>
            </w:tcBorders>
          </w:tcPr>
          <w:p w:rsidR="00AD7E6F" w:rsidRPr="00AB5C8E" w:rsidRDefault="00AD7E6F" w:rsidP="0069312D">
            <w:pPr>
              <w:pStyle w:val="acctfourfigures"/>
              <w:tabs>
                <w:tab w:val="clear" w:pos="765"/>
                <w:tab w:val="decimal" w:pos="605"/>
              </w:tabs>
              <w:spacing w:line="240" w:lineRule="atLeast"/>
              <w:rPr>
                <w:rFonts w:cs="Times New Roman"/>
                <w:b/>
                <w:bCs/>
                <w:szCs w:val="22"/>
              </w:rPr>
            </w:pPr>
          </w:p>
        </w:tc>
      </w:tr>
      <w:tr w:rsidR="00C42C05" w:rsidRPr="00AB5C8E" w:rsidTr="00C42C05">
        <w:trPr>
          <w:cantSplit/>
        </w:trPr>
        <w:tc>
          <w:tcPr>
            <w:tcW w:w="4165" w:type="dxa"/>
          </w:tcPr>
          <w:p w:rsidR="00C42C05" w:rsidRPr="00AB5C8E" w:rsidRDefault="00C42C05" w:rsidP="0069312D">
            <w:pPr>
              <w:spacing w:line="240" w:lineRule="atLeast"/>
              <w:ind w:left="180" w:hanging="180"/>
              <w:rPr>
                <w:rFonts w:cs="Times New Roman"/>
                <w:b/>
                <w:bCs/>
                <w:szCs w:val="22"/>
              </w:rPr>
            </w:pPr>
          </w:p>
        </w:tc>
        <w:tc>
          <w:tcPr>
            <w:tcW w:w="1170" w:type="dxa"/>
          </w:tcPr>
          <w:p w:rsidR="00C42C05" w:rsidRPr="00AB5C8E" w:rsidRDefault="00C42C05" w:rsidP="0069312D">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69312D">
            <w:pPr>
              <w:pStyle w:val="acctfourfigures"/>
              <w:tabs>
                <w:tab w:val="decimal" w:pos="605"/>
              </w:tabs>
              <w:spacing w:line="240" w:lineRule="atLeast"/>
              <w:rPr>
                <w:rFonts w:cs="Times New Roman"/>
                <w:szCs w:val="22"/>
              </w:rPr>
            </w:pPr>
          </w:p>
        </w:tc>
        <w:tc>
          <w:tcPr>
            <w:tcW w:w="1080" w:type="dxa"/>
          </w:tcPr>
          <w:p w:rsidR="00C42C05" w:rsidRPr="00AB5C8E" w:rsidRDefault="00C42C05" w:rsidP="0069312D">
            <w:pPr>
              <w:pStyle w:val="acctfourfigures"/>
              <w:tabs>
                <w:tab w:val="clear" w:pos="765"/>
                <w:tab w:val="decimal" w:pos="605"/>
              </w:tabs>
              <w:spacing w:line="240" w:lineRule="atLeast"/>
              <w:rPr>
                <w:rFonts w:cs="Times New Roman"/>
                <w:b/>
                <w:bCs/>
                <w:szCs w:val="22"/>
              </w:rPr>
            </w:pPr>
          </w:p>
        </w:tc>
        <w:tc>
          <w:tcPr>
            <w:tcW w:w="180" w:type="dxa"/>
          </w:tcPr>
          <w:p w:rsidR="00C42C05" w:rsidRPr="00AB5C8E" w:rsidRDefault="00C42C05" w:rsidP="0069312D">
            <w:pPr>
              <w:pStyle w:val="acctfourfigures"/>
              <w:tabs>
                <w:tab w:val="decimal" w:pos="605"/>
              </w:tabs>
              <w:spacing w:line="240" w:lineRule="atLeast"/>
              <w:rPr>
                <w:rFonts w:cs="Times New Roman"/>
                <w:szCs w:val="22"/>
              </w:rPr>
            </w:pPr>
          </w:p>
        </w:tc>
        <w:tc>
          <w:tcPr>
            <w:tcW w:w="1170" w:type="dxa"/>
          </w:tcPr>
          <w:p w:rsidR="00C42C05" w:rsidRPr="00AB5C8E" w:rsidRDefault="00C42C05" w:rsidP="0069312D">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69312D">
            <w:pPr>
              <w:pStyle w:val="acctfourfigures"/>
              <w:spacing w:line="240" w:lineRule="atLeast"/>
              <w:rPr>
                <w:rFonts w:cs="Times New Roman"/>
                <w:szCs w:val="22"/>
              </w:rPr>
            </w:pPr>
          </w:p>
        </w:tc>
        <w:tc>
          <w:tcPr>
            <w:tcW w:w="1080" w:type="dxa"/>
          </w:tcPr>
          <w:p w:rsidR="00C42C05" w:rsidRPr="00AB5C8E" w:rsidRDefault="00C42C05" w:rsidP="0069312D">
            <w:pPr>
              <w:pStyle w:val="acctfourfigures"/>
              <w:tabs>
                <w:tab w:val="clear" w:pos="765"/>
                <w:tab w:val="decimal" w:pos="605"/>
              </w:tabs>
              <w:spacing w:line="240" w:lineRule="atLeast"/>
              <w:rPr>
                <w:rFonts w:cs="Times New Roman"/>
                <w:b/>
                <w:bCs/>
                <w:szCs w:val="22"/>
              </w:rPr>
            </w:pPr>
          </w:p>
        </w:tc>
      </w:tr>
      <w:tr w:rsidR="00C42C05" w:rsidRPr="00AB5C8E" w:rsidTr="00C42C05">
        <w:trPr>
          <w:cantSplit/>
        </w:trPr>
        <w:tc>
          <w:tcPr>
            <w:tcW w:w="4165" w:type="dxa"/>
          </w:tcPr>
          <w:p w:rsidR="00C42C05" w:rsidRPr="00AB5C8E" w:rsidRDefault="00C42C05" w:rsidP="0069312D">
            <w:pPr>
              <w:spacing w:line="240" w:lineRule="atLeast"/>
              <w:ind w:left="180" w:hanging="180"/>
              <w:rPr>
                <w:rFonts w:cs="Times New Roman"/>
                <w:b/>
                <w:bCs/>
                <w:szCs w:val="22"/>
              </w:rPr>
            </w:pPr>
          </w:p>
        </w:tc>
        <w:tc>
          <w:tcPr>
            <w:tcW w:w="1170" w:type="dxa"/>
          </w:tcPr>
          <w:p w:rsidR="00C42C05" w:rsidRPr="00AB5C8E" w:rsidRDefault="00C42C05" w:rsidP="0069312D">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69312D">
            <w:pPr>
              <w:pStyle w:val="acctfourfigures"/>
              <w:tabs>
                <w:tab w:val="decimal" w:pos="605"/>
              </w:tabs>
              <w:spacing w:line="240" w:lineRule="atLeast"/>
              <w:rPr>
                <w:rFonts w:cs="Times New Roman"/>
                <w:szCs w:val="22"/>
              </w:rPr>
            </w:pPr>
          </w:p>
        </w:tc>
        <w:tc>
          <w:tcPr>
            <w:tcW w:w="1080" w:type="dxa"/>
          </w:tcPr>
          <w:p w:rsidR="00C42C05" w:rsidRPr="00AB5C8E" w:rsidRDefault="00C42C05" w:rsidP="0069312D">
            <w:pPr>
              <w:pStyle w:val="acctfourfigures"/>
              <w:tabs>
                <w:tab w:val="clear" w:pos="765"/>
                <w:tab w:val="decimal" w:pos="605"/>
              </w:tabs>
              <w:spacing w:line="240" w:lineRule="atLeast"/>
              <w:rPr>
                <w:rFonts w:cs="Times New Roman"/>
                <w:b/>
                <w:bCs/>
                <w:szCs w:val="22"/>
              </w:rPr>
            </w:pPr>
          </w:p>
        </w:tc>
        <w:tc>
          <w:tcPr>
            <w:tcW w:w="180" w:type="dxa"/>
          </w:tcPr>
          <w:p w:rsidR="00C42C05" w:rsidRPr="00AB5C8E" w:rsidRDefault="00C42C05" w:rsidP="0069312D">
            <w:pPr>
              <w:pStyle w:val="acctfourfigures"/>
              <w:tabs>
                <w:tab w:val="decimal" w:pos="605"/>
              </w:tabs>
              <w:spacing w:line="240" w:lineRule="atLeast"/>
              <w:rPr>
                <w:rFonts w:cs="Times New Roman"/>
                <w:szCs w:val="22"/>
              </w:rPr>
            </w:pPr>
          </w:p>
        </w:tc>
        <w:tc>
          <w:tcPr>
            <w:tcW w:w="1170" w:type="dxa"/>
          </w:tcPr>
          <w:p w:rsidR="00C42C05" w:rsidRPr="00AB5C8E" w:rsidRDefault="00C42C05" w:rsidP="0069312D">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69312D">
            <w:pPr>
              <w:pStyle w:val="acctfourfigures"/>
              <w:spacing w:line="240" w:lineRule="atLeast"/>
              <w:rPr>
                <w:rFonts w:cs="Times New Roman"/>
                <w:szCs w:val="22"/>
              </w:rPr>
            </w:pPr>
          </w:p>
        </w:tc>
        <w:tc>
          <w:tcPr>
            <w:tcW w:w="1080" w:type="dxa"/>
          </w:tcPr>
          <w:p w:rsidR="00C42C05" w:rsidRPr="00AB5C8E" w:rsidRDefault="00C42C05" w:rsidP="0069312D">
            <w:pPr>
              <w:pStyle w:val="acctfourfigures"/>
              <w:tabs>
                <w:tab w:val="clear" w:pos="765"/>
                <w:tab w:val="decimal" w:pos="605"/>
              </w:tabs>
              <w:spacing w:line="240" w:lineRule="atLeast"/>
              <w:rPr>
                <w:rFonts w:cs="Times New Roman"/>
                <w:b/>
                <w:bCs/>
                <w:szCs w:val="22"/>
              </w:rPr>
            </w:pPr>
          </w:p>
        </w:tc>
      </w:tr>
      <w:tr w:rsidR="00AE1D6A" w:rsidRPr="00AB5C8E" w:rsidTr="00C42C05">
        <w:trPr>
          <w:cantSplit/>
        </w:trPr>
        <w:tc>
          <w:tcPr>
            <w:tcW w:w="4165" w:type="dxa"/>
          </w:tcPr>
          <w:p w:rsidR="00AE1D6A" w:rsidRPr="00AB5C8E" w:rsidRDefault="00AE1D6A" w:rsidP="0069312D">
            <w:pPr>
              <w:spacing w:line="240" w:lineRule="atLeast"/>
              <w:ind w:left="180" w:hanging="180"/>
              <w:rPr>
                <w:rFonts w:cs="Times New Roman"/>
                <w:b/>
                <w:bCs/>
                <w:szCs w:val="22"/>
              </w:rPr>
            </w:pPr>
          </w:p>
        </w:tc>
        <w:tc>
          <w:tcPr>
            <w:tcW w:w="1170" w:type="dxa"/>
          </w:tcPr>
          <w:p w:rsidR="00AE1D6A" w:rsidRPr="00AB5C8E" w:rsidRDefault="00AE1D6A" w:rsidP="0069312D">
            <w:pPr>
              <w:pStyle w:val="acctfourfigures"/>
              <w:tabs>
                <w:tab w:val="clear" w:pos="765"/>
                <w:tab w:val="decimal" w:pos="605"/>
              </w:tabs>
              <w:spacing w:line="240" w:lineRule="atLeast"/>
              <w:rPr>
                <w:rFonts w:cs="Times New Roman"/>
                <w:b/>
                <w:bCs/>
                <w:szCs w:val="22"/>
                <w:lang w:val="en-US"/>
              </w:rPr>
            </w:pPr>
          </w:p>
        </w:tc>
        <w:tc>
          <w:tcPr>
            <w:tcW w:w="180" w:type="dxa"/>
          </w:tcPr>
          <w:p w:rsidR="00AE1D6A" w:rsidRPr="00AB5C8E" w:rsidRDefault="00AE1D6A" w:rsidP="0069312D">
            <w:pPr>
              <w:pStyle w:val="acctfourfigures"/>
              <w:tabs>
                <w:tab w:val="decimal" w:pos="605"/>
              </w:tabs>
              <w:spacing w:line="240" w:lineRule="atLeast"/>
              <w:rPr>
                <w:rFonts w:cs="Times New Roman"/>
                <w:szCs w:val="22"/>
              </w:rPr>
            </w:pPr>
          </w:p>
        </w:tc>
        <w:tc>
          <w:tcPr>
            <w:tcW w:w="1080" w:type="dxa"/>
          </w:tcPr>
          <w:p w:rsidR="00AE1D6A" w:rsidRPr="00AB5C8E" w:rsidRDefault="00AE1D6A" w:rsidP="0069312D">
            <w:pPr>
              <w:pStyle w:val="acctfourfigures"/>
              <w:tabs>
                <w:tab w:val="clear" w:pos="765"/>
                <w:tab w:val="decimal" w:pos="605"/>
              </w:tabs>
              <w:spacing w:line="240" w:lineRule="atLeast"/>
              <w:rPr>
                <w:rFonts w:cs="Times New Roman"/>
                <w:b/>
                <w:bCs/>
                <w:szCs w:val="22"/>
              </w:rPr>
            </w:pPr>
          </w:p>
        </w:tc>
        <w:tc>
          <w:tcPr>
            <w:tcW w:w="180" w:type="dxa"/>
          </w:tcPr>
          <w:p w:rsidR="00AE1D6A" w:rsidRPr="00AB5C8E" w:rsidRDefault="00AE1D6A" w:rsidP="0069312D">
            <w:pPr>
              <w:pStyle w:val="acctfourfigures"/>
              <w:tabs>
                <w:tab w:val="decimal" w:pos="605"/>
              </w:tabs>
              <w:spacing w:line="240" w:lineRule="atLeast"/>
              <w:rPr>
                <w:rFonts w:cs="Times New Roman"/>
                <w:szCs w:val="22"/>
              </w:rPr>
            </w:pPr>
          </w:p>
        </w:tc>
        <w:tc>
          <w:tcPr>
            <w:tcW w:w="1170" w:type="dxa"/>
          </w:tcPr>
          <w:p w:rsidR="00AE1D6A" w:rsidRPr="00AB5C8E" w:rsidRDefault="00AE1D6A" w:rsidP="0069312D">
            <w:pPr>
              <w:pStyle w:val="acctfourfigures"/>
              <w:tabs>
                <w:tab w:val="clear" w:pos="765"/>
                <w:tab w:val="decimal" w:pos="605"/>
              </w:tabs>
              <w:spacing w:line="240" w:lineRule="atLeast"/>
              <w:rPr>
                <w:rFonts w:cs="Times New Roman"/>
                <w:b/>
                <w:bCs/>
                <w:szCs w:val="22"/>
                <w:lang w:val="en-US"/>
              </w:rPr>
            </w:pPr>
          </w:p>
        </w:tc>
        <w:tc>
          <w:tcPr>
            <w:tcW w:w="180" w:type="dxa"/>
          </w:tcPr>
          <w:p w:rsidR="00AE1D6A" w:rsidRPr="00AB5C8E" w:rsidRDefault="00AE1D6A" w:rsidP="0069312D">
            <w:pPr>
              <w:pStyle w:val="acctfourfigures"/>
              <w:spacing w:line="240" w:lineRule="atLeast"/>
              <w:rPr>
                <w:rFonts w:cs="Times New Roman"/>
                <w:szCs w:val="22"/>
              </w:rPr>
            </w:pPr>
          </w:p>
        </w:tc>
        <w:tc>
          <w:tcPr>
            <w:tcW w:w="1080" w:type="dxa"/>
          </w:tcPr>
          <w:p w:rsidR="00AE1D6A" w:rsidRPr="00AB5C8E" w:rsidRDefault="00AE1D6A" w:rsidP="0069312D">
            <w:pPr>
              <w:pStyle w:val="acctfourfigures"/>
              <w:tabs>
                <w:tab w:val="clear" w:pos="765"/>
                <w:tab w:val="decimal" w:pos="605"/>
              </w:tabs>
              <w:spacing w:line="240" w:lineRule="atLeast"/>
              <w:rPr>
                <w:rFonts w:cs="Times New Roman"/>
                <w:b/>
                <w:bCs/>
                <w:szCs w:val="22"/>
              </w:rPr>
            </w:pPr>
          </w:p>
        </w:tc>
      </w:tr>
      <w:tr w:rsidR="007D5462" w:rsidRPr="00AB5C8E" w:rsidTr="00C42C05">
        <w:trPr>
          <w:cantSplit/>
        </w:trPr>
        <w:tc>
          <w:tcPr>
            <w:tcW w:w="4165" w:type="dxa"/>
          </w:tcPr>
          <w:p w:rsidR="007D5462" w:rsidRPr="00AB5C8E" w:rsidRDefault="007D5462" w:rsidP="00F53EFA">
            <w:pPr>
              <w:pStyle w:val="acctfourfigures"/>
              <w:spacing w:line="240" w:lineRule="atLeast"/>
              <w:rPr>
                <w:rFonts w:cs="Times New Roman"/>
                <w:b/>
                <w:bCs/>
                <w:i/>
                <w:iCs/>
                <w:szCs w:val="22"/>
              </w:rPr>
            </w:pPr>
            <w:r w:rsidRPr="00AB5C8E">
              <w:rPr>
                <w:rFonts w:cs="Times New Roman"/>
                <w:b/>
                <w:bCs/>
                <w:i/>
                <w:iCs/>
                <w:szCs w:val="22"/>
              </w:rPr>
              <w:t>Year 2017</w:t>
            </w:r>
          </w:p>
        </w:tc>
        <w:tc>
          <w:tcPr>
            <w:tcW w:w="1170" w:type="dxa"/>
          </w:tcPr>
          <w:p w:rsidR="007D5462" w:rsidRPr="00AB5C8E" w:rsidRDefault="007D5462" w:rsidP="00F53EFA">
            <w:pPr>
              <w:pStyle w:val="acctfourfigures"/>
              <w:tabs>
                <w:tab w:val="clear" w:pos="765"/>
              </w:tabs>
              <w:spacing w:line="240" w:lineRule="atLeast"/>
              <w:jc w:val="center"/>
              <w:rPr>
                <w:rFonts w:cs="Times New Roman"/>
                <w:szCs w:val="22"/>
                <w:lang w:bidi="th-TH"/>
              </w:rPr>
            </w:pPr>
          </w:p>
        </w:tc>
        <w:tc>
          <w:tcPr>
            <w:tcW w:w="180" w:type="dxa"/>
          </w:tcPr>
          <w:p w:rsidR="007D5462" w:rsidRPr="00AB5C8E" w:rsidRDefault="007D5462" w:rsidP="00F53EFA">
            <w:pPr>
              <w:pStyle w:val="acctfourfigures"/>
              <w:spacing w:line="240" w:lineRule="atLeast"/>
              <w:rPr>
                <w:rFonts w:cs="Times New Roman"/>
                <w:szCs w:val="22"/>
              </w:rPr>
            </w:pPr>
          </w:p>
        </w:tc>
        <w:tc>
          <w:tcPr>
            <w:tcW w:w="1080" w:type="dxa"/>
          </w:tcPr>
          <w:p w:rsidR="007D5462" w:rsidRPr="00AB5C8E" w:rsidRDefault="007D5462" w:rsidP="00F53EFA">
            <w:pPr>
              <w:pStyle w:val="acctfourfigures"/>
              <w:tabs>
                <w:tab w:val="clear" w:pos="765"/>
              </w:tabs>
              <w:spacing w:line="240" w:lineRule="atLeast"/>
              <w:jc w:val="center"/>
              <w:rPr>
                <w:rFonts w:cs="Times New Roman"/>
                <w:szCs w:val="22"/>
                <w:lang w:bidi="th-TH"/>
              </w:rPr>
            </w:pPr>
          </w:p>
        </w:tc>
        <w:tc>
          <w:tcPr>
            <w:tcW w:w="180" w:type="dxa"/>
          </w:tcPr>
          <w:p w:rsidR="007D5462" w:rsidRPr="00AB5C8E" w:rsidRDefault="007D5462" w:rsidP="00F53EFA">
            <w:pPr>
              <w:pStyle w:val="acctfourfigures"/>
              <w:spacing w:line="240" w:lineRule="atLeast"/>
              <w:rPr>
                <w:rFonts w:cs="Times New Roman"/>
                <w:szCs w:val="22"/>
              </w:rPr>
            </w:pPr>
          </w:p>
        </w:tc>
        <w:tc>
          <w:tcPr>
            <w:tcW w:w="1170" w:type="dxa"/>
          </w:tcPr>
          <w:p w:rsidR="007D5462" w:rsidRPr="00AB5C8E" w:rsidRDefault="007D5462" w:rsidP="00F53EFA">
            <w:pPr>
              <w:pStyle w:val="acctfourfigures"/>
              <w:tabs>
                <w:tab w:val="clear" w:pos="765"/>
              </w:tabs>
              <w:spacing w:line="240" w:lineRule="atLeast"/>
              <w:jc w:val="center"/>
              <w:rPr>
                <w:rFonts w:cs="Times New Roman"/>
                <w:szCs w:val="22"/>
                <w:lang w:bidi="th-TH"/>
              </w:rPr>
            </w:pPr>
          </w:p>
        </w:tc>
        <w:tc>
          <w:tcPr>
            <w:tcW w:w="180" w:type="dxa"/>
          </w:tcPr>
          <w:p w:rsidR="007D5462" w:rsidRPr="00AB5C8E" w:rsidRDefault="007D5462" w:rsidP="00F53EFA">
            <w:pPr>
              <w:pStyle w:val="acctfourfigures"/>
              <w:spacing w:line="240" w:lineRule="atLeast"/>
              <w:rPr>
                <w:rFonts w:cs="Times New Roman"/>
                <w:szCs w:val="22"/>
              </w:rPr>
            </w:pPr>
          </w:p>
        </w:tc>
        <w:tc>
          <w:tcPr>
            <w:tcW w:w="1080" w:type="dxa"/>
          </w:tcPr>
          <w:p w:rsidR="007D5462" w:rsidRPr="00AB5C8E" w:rsidRDefault="007D5462" w:rsidP="00F53EFA">
            <w:pPr>
              <w:pStyle w:val="acctfourfigures"/>
              <w:tabs>
                <w:tab w:val="clear" w:pos="765"/>
              </w:tabs>
              <w:spacing w:line="240" w:lineRule="atLeast"/>
              <w:jc w:val="center"/>
              <w:rPr>
                <w:rFonts w:cs="Times New Roman"/>
                <w:szCs w:val="22"/>
                <w:lang w:bidi="th-TH"/>
              </w:rPr>
            </w:pPr>
          </w:p>
        </w:tc>
      </w:tr>
      <w:tr w:rsidR="00C42C05" w:rsidRPr="00AB5C8E" w:rsidTr="00C42C05">
        <w:trPr>
          <w:cantSplit/>
        </w:trPr>
        <w:tc>
          <w:tcPr>
            <w:tcW w:w="4165" w:type="dxa"/>
          </w:tcPr>
          <w:p w:rsidR="00C42C05" w:rsidRPr="00AB5C8E" w:rsidRDefault="00C42C05" w:rsidP="00C42C05">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r>
      <w:tr w:rsidR="00C42C05" w:rsidRPr="00AB5C8E" w:rsidTr="00C42C05">
        <w:trPr>
          <w:cantSplit/>
        </w:trPr>
        <w:tc>
          <w:tcPr>
            <w:tcW w:w="4165" w:type="dxa"/>
          </w:tcPr>
          <w:p w:rsidR="00C42C05" w:rsidRPr="00AB5C8E" w:rsidRDefault="00C42C05" w:rsidP="00C42C05">
            <w:pPr>
              <w:spacing w:line="240" w:lineRule="atLeast"/>
              <w:ind w:left="364" w:hanging="364"/>
              <w:rPr>
                <w:rFonts w:cs="Times New Roman"/>
                <w:szCs w:val="22"/>
              </w:rPr>
            </w:pPr>
            <w:r w:rsidRPr="00AB5C8E">
              <w:rPr>
                <w:rFonts w:cs="Times New Roman"/>
                <w:szCs w:val="22"/>
              </w:rPr>
              <w:t xml:space="preserve">   </w:t>
            </w:r>
            <w:r w:rsidR="00CE2BF0" w:rsidRPr="00CE2BF0">
              <w:t>Bank overdrafts</w:t>
            </w:r>
            <w:r w:rsidR="00CE2BF0">
              <w:rPr>
                <w:rFonts w:cs="Times New Roman"/>
                <w:szCs w:val="22"/>
              </w:rPr>
              <w:t xml:space="preserve"> and</w:t>
            </w:r>
            <w:r w:rsidR="00CE2BF0" w:rsidRPr="00CE2BF0">
              <w:rPr>
                <w:rFonts w:cs="Times New Roman"/>
                <w:szCs w:val="22"/>
              </w:rPr>
              <w:t xml:space="preserve"> </w:t>
            </w:r>
            <w:r w:rsidR="00CE2BF0">
              <w:rPr>
                <w:rFonts w:cs="Times New Roman"/>
                <w:szCs w:val="22"/>
              </w:rPr>
              <w:t>s</w:t>
            </w:r>
            <w:r w:rsidR="00CE2BF0" w:rsidRPr="00AB5C8E">
              <w:rPr>
                <w:rFonts w:cs="Times New Roman"/>
                <w:szCs w:val="22"/>
              </w:rPr>
              <w:t>hort</w:t>
            </w:r>
            <w:r w:rsidRPr="00AB5C8E">
              <w:rPr>
                <w:rFonts w:cs="Times New Roman"/>
                <w:szCs w:val="22"/>
              </w:rPr>
              <w:t>-t</w:t>
            </w:r>
            <w:r w:rsidR="00CE2BF0">
              <w:rPr>
                <w:rFonts w:cs="Times New Roman"/>
                <w:szCs w:val="22"/>
              </w:rPr>
              <w:t xml:space="preserve">erm loans from financial </w:t>
            </w:r>
            <w:r w:rsidRPr="00AB5C8E">
              <w:rPr>
                <w:rFonts w:cs="Times New Roman"/>
                <w:szCs w:val="22"/>
              </w:rPr>
              <w:t>institutions</w:t>
            </w:r>
          </w:p>
        </w:tc>
        <w:tc>
          <w:tcPr>
            <w:tcW w:w="1170" w:type="dxa"/>
            <w:vAlign w:val="bottom"/>
          </w:tcPr>
          <w:p w:rsidR="00C42C05" w:rsidRPr="00AB5C8E" w:rsidRDefault="00C42C05" w:rsidP="00C42C05">
            <w:pPr>
              <w:pStyle w:val="acctfourfigures"/>
              <w:tabs>
                <w:tab w:val="clear" w:pos="765"/>
                <w:tab w:val="decimal" w:pos="731"/>
                <w:tab w:val="decimal" w:pos="976"/>
              </w:tabs>
              <w:spacing w:line="240" w:lineRule="atLeast"/>
              <w:jc w:val="center"/>
              <w:rPr>
                <w:rFonts w:cs="Times New Roman"/>
                <w:szCs w:val="22"/>
              </w:rPr>
            </w:pPr>
            <w:r>
              <w:rPr>
                <w:rFonts w:cs="Times New Roman"/>
                <w:szCs w:val="22"/>
              </w:rPr>
              <w:t>2.27-3.39</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rPr>
                <w:rFonts w:cs="Times New Roman"/>
                <w:szCs w:val="22"/>
              </w:rPr>
            </w:pPr>
            <w:r w:rsidRPr="00E602AD">
              <w:rPr>
                <w:rFonts w:cs="Times New Roman"/>
                <w:szCs w:val="22"/>
              </w:rPr>
              <w:t>60,899</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170" w:type="dxa"/>
            <w:vAlign w:val="bottom"/>
          </w:tcPr>
          <w:p w:rsidR="00C42C05" w:rsidRPr="00521408" w:rsidRDefault="00C42C05" w:rsidP="00C42C05">
            <w:pPr>
              <w:pStyle w:val="acctfourfigures"/>
              <w:tabs>
                <w:tab w:val="clear" w:pos="765"/>
                <w:tab w:val="decimal" w:pos="526"/>
              </w:tabs>
              <w:spacing w:line="240" w:lineRule="atLeast"/>
              <w:ind w:right="11"/>
              <w:rPr>
                <w:rFonts w:cs="Times New Roman"/>
                <w:szCs w:val="22"/>
              </w:rPr>
            </w:pPr>
            <w:r w:rsidRPr="00521408">
              <w:rPr>
                <w:rFonts w:cs="Times New Roman"/>
                <w:szCs w:val="22"/>
              </w:rPr>
              <w:t>-</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ind w:right="11"/>
              <w:rPr>
                <w:rFonts w:cs="Times New Roman"/>
                <w:szCs w:val="22"/>
              </w:rPr>
            </w:pPr>
            <w:r w:rsidRPr="00E602AD">
              <w:rPr>
                <w:rFonts w:cs="Times New Roman"/>
                <w:szCs w:val="22"/>
              </w:rPr>
              <w:t>60,899</w:t>
            </w:r>
          </w:p>
        </w:tc>
      </w:tr>
      <w:tr w:rsidR="00C42C05" w:rsidRPr="00AB5C8E" w:rsidTr="00C42C05">
        <w:trPr>
          <w:cantSplit/>
        </w:trPr>
        <w:tc>
          <w:tcPr>
            <w:tcW w:w="4165" w:type="dxa"/>
          </w:tcPr>
          <w:p w:rsidR="00C42C05" w:rsidRPr="00AB5C8E" w:rsidRDefault="00AE1D6A" w:rsidP="00AE1D6A">
            <w:pPr>
              <w:spacing w:line="240" w:lineRule="atLeast"/>
              <w:ind w:left="371" w:hanging="371"/>
              <w:rPr>
                <w:rFonts w:cs="Times New Roman"/>
                <w:szCs w:val="22"/>
              </w:rPr>
            </w:pPr>
            <w:r>
              <w:rPr>
                <w:rFonts w:cs="Times New Roman"/>
                <w:szCs w:val="22"/>
              </w:rPr>
              <w:t xml:space="preserve">   Long-term loan</w:t>
            </w:r>
            <w:r w:rsidR="00C42C05" w:rsidRPr="00AB5C8E">
              <w:rPr>
                <w:rFonts w:cs="Times New Roman"/>
                <w:szCs w:val="22"/>
              </w:rPr>
              <w:t xml:space="preserve"> fr</w:t>
            </w:r>
            <w:r w:rsidR="00C42C05">
              <w:rPr>
                <w:rFonts w:cs="Times New Roman"/>
                <w:szCs w:val="22"/>
              </w:rPr>
              <w:t>om financial        institution</w:t>
            </w:r>
          </w:p>
        </w:tc>
        <w:tc>
          <w:tcPr>
            <w:tcW w:w="1170" w:type="dxa"/>
            <w:vAlign w:val="bottom"/>
          </w:tcPr>
          <w:p w:rsidR="00C42C05" w:rsidRPr="00AB5C8E" w:rsidRDefault="00C42C05" w:rsidP="00C42C05">
            <w:pPr>
              <w:pStyle w:val="acctfourfigures"/>
              <w:tabs>
                <w:tab w:val="clear" w:pos="765"/>
                <w:tab w:val="decimal" w:pos="526"/>
                <w:tab w:val="decimal" w:pos="976"/>
              </w:tabs>
              <w:spacing w:line="240" w:lineRule="atLeast"/>
              <w:jc w:val="center"/>
              <w:rPr>
                <w:rFonts w:cs="Times New Roman"/>
                <w:szCs w:val="22"/>
              </w:rPr>
            </w:pPr>
            <w:r>
              <w:rPr>
                <w:rFonts w:cs="Times New Roman"/>
                <w:szCs w:val="22"/>
              </w:rPr>
              <w:t>2.90</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86"/>
              </w:tabs>
              <w:spacing w:line="240" w:lineRule="atLeast"/>
              <w:rPr>
                <w:rFonts w:cs="Times New Roman"/>
                <w:szCs w:val="22"/>
              </w:rPr>
            </w:pPr>
            <w:r w:rsidRPr="00E602AD">
              <w:rPr>
                <w:rFonts w:cs="Times New Roman"/>
                <w:szCs w:val="22"/>
              </w:rPr>
              <w:t>28,333</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170" w:type="dxa"/>
            <w:vAlign w:val="bottom"/>
          </w:tcPr>
          <w:p w:rsidR="00C42C05" w:rsidRPr="00521408" w:rsidRDefault="00C42C05" w:rsidP="00C42C05">
            <w:pPr>
              <w:pStyle w:val="acctfourfigures"/>
              <w:tabs>
                <w:tab w:val="clear" w:pos="765"/>
                <w:tab w:val="decimal" w:pos="526"/>
              </w:tabs>
              <w:spacing w:line="240" w:lineRule="atLeast"/>
              <w:ind w:right="11"/>
              <w:rPr>
                <w:rFonts w:cs="Times New Roman"/>
                <w:szCs w:val="22"/>
              </w:rPr>
            </w:pPr>
            <w:r w:rsidRPr="00521408">
              <w:rPr>
                <w:rFonts w:cs="Times New Roman"/>
                <w:szCs w:val="22"/>
              </w:rPr>
              <w:t>-</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ind w:right="11"/>
              <w:rPr>
                <w:rFonts w:cs="Times New Roman"/>
                <w:szCs w:val="22"/>
              </w:rPr>
            </w:pPr>
            <w:r w:rsidRPr="00E602AD">
              <w:rPr>
                <w:rFonts w:cs="Times New Roman"/>
                <w:szCs w:val="22"/>
              </w:rPr>
              <w:t>28,333</w:t>
            </w:r>
          </w:p>
        </w:tc>
      </w:tr>
      <w:tr w:rsidR="00C42C05" w:rsidRPr="00AB5C8E" w:rsidTr="00C42C05">
        <w:trPr>
          <w:cantSplit/>
        </w:trPr>
        <w:tc>
          <w:tcPr>
            <w:tcW w:w="4165" w:type="dxa"/>
          </w:tcPr>
          <w:p w:rsidR="00C42C05" w:rsidRPr="00AB5C8E" w:rsidRDefault="00C42C05" w:rsidP="00C42C05">
            <w:pPr>
              <w:spacing w:line="240" w:lineRule="atLeast"/>
              <w:rPr>
                <w:rFonts w:cs="Times New Roman"/>
                <w:szCs w:val="22"/>
              </w:rPr>
            </w:pPr>
            <w:r w:rsidRPr="00AB5C8E">
              <w:rPr>
                <w:rFonts w:cs="Times New Roman"/>
                <w:szCs w:val="22"/>
              </w:rPr>
              <w:t xml:space="preserve">   Finance lease liabilities</w:t>
            </w:r>
          </w:p>
        </w:tc>
        <w:tc>
          <w:tcPr>
            <w:tcW w:w="1170" w:type="dxa"/>
          </w:tcPr>
          <w:p w:rsidR="00C42C05" w:rsidRPr="00AB5C8E" w:rsidRDefault="00C42C05" w:rsidP="00C42C05">
            <w:pPr>
              <w:pStyle w:val="acctfourfigures"/>
              <w:tabs>
                <w:tab w:val="clear" w:pos="765"/>
                <w:tab w:val="decimal" w:pos="731"/>
                <w:tab w:val="decimal" w:pos="875"/>
              </w:tabs>
              <w:spacing w:line="240" w:lineRule="atLeast"/>
              <w:jc w:val="center"/>
              <w:rPr>
                <w:rFonts w:cs="Times New Roman"/>
                <w:szCs w:val="22"/>
                <w:lang w:val="en-US"/>
              </w:rPr>
            </w:pPr>
            <w:r>
              <w:rPr>
                <w:rFonts w:cs="Times New Roman"/>
                <w:szCs w:val="22"/>
                <w:lang w:val="en-US"/>
              </w:rPr>
              <w:t>2.11-5.52</w:t>
            </w: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 w:val="decimal" w:pos="886"/>
              </w:tabs>
              <w:spacing w:line="240" w:lineRule="atLeast"/>
              <w:rPr>
                <w:rFonts w:cs="Times New Roman"/>
                <w:szCs w:val="22"/>
              </w:rPr>
            </w:pPr>
            <w:r w:rsidRPr="00E602AD">
              <w:rPr>
                <w:rFonts w:cs="Times New Roman"/>
                <w:szCs w:val="22"/>
              </w:rPr>
              <w:t>17,333</w:t>
            </w:r>
          </w:p>
        </w:tc>
        <w:tc>
          <w:tcPr>
            <w:tcW w:w="180" w:type="dxa"/>
          </w:tcPr>
          <w:p w:rsidR="00C42C05" w:rsidRPr="00AB5C8E" w:rsidRDefault="00C42C05" w:rsidP="00C42C05">
            <w:pPr>
              <w:pStyle w:val="acctfourfigures"/>
              <w:spacing w:line="240" w:lineRule="atLeast"/>
              <w:rPr>
                <w:rFonts w:cs="Times New Roman"/>
                <w:szCs w:val="22"/>
              </w:rPr>
            </w:pPr>
          </w:p>
        </w:tc>
        <w:tc>
          <w:tcPr>
            <w:tcW w:w="1170" w:type="dxa"/>
          </w:tcPr>
          <w:p w:rsidR="00C42C05" w:rsidRPr="00521408" w:rsidRDefault="00C42C05" w:rsidP="00C42C05">
            <w:pPr>
              <w:pStyle w:val="acctfourfigures"/>
              <w:tabs>
                <w:tab w:val="clear" w:pos="765"/>
                <w:tab w:val="decimal" w:pos="526"/>
              </w:tabs>
              <w:spacing w:line="240" w:lineRule="atLeast"/>
              <w:ind w:right="11"/>
              <w:rPr>
                <w:rFonts w:cs="Times New Roman"/>
                <w:szCs w:val="22"/>
              </w:rPr>
            </w:pPr>
            <w:r w:rsidRPr="00521408">
              <w:rPr>
                <w:rFonts w:cs="Times New Roman"/>
                <w:szCs w:val="22"/>
              </w:rPr>
              <w:t>-</w:t>
            </w: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 w:val="decimal" w:pos="886"/>
              </w:tabs>
              <w:spacing w:line="240" w:lineRule="atLeast"/>
              <w:ind w:right="11"/>
              <w:rPr>
                <w:rFonts w:cs="Times New Roman"/>
                <w:szCs w:val="22"/>
              </w:rPr>
            </w:pPr>
            <w:r w:rsidRPr="00E602AD">
              <w:rPr>
                <w:rFonts w:cs="Times New Roman"/>
                <w:szCs w:val="22"/>
              </w:rPr>
              <w:t>17,333</w:t>
            </w:r>
          </w:p>
        </w:tc>
      </w:tr>
      <w:tr w:rsidR="00C42C05" w:rsidRPr="00AB5C8E" w:rsidTr="00C42C05">
        <w:trPr>
          <w:cantSplit/>
        </w:trPr>
        <w:tc>
          <w:tcPr>
            <w:tcW w:w="4165" w:type="dxa"/>
          </w:tcPr>
          <w:p w:rsidR="00C42C05" w:rsidRPr="00AB5C8E" w:rsidRDefault="00C42C05" w:rsidP="00C42C05">
            <w:pPr>
              <w:spacing w:line="240" w:lineRule="atLeast"/>
              <w:ind w:left="180" w:hanging="180"/>
              <w:rPr>
                <w:rFonts w:cs="Times New Roman"/>
                <w:b/>
                <w:bCs/>
                <w:szCs w:val="22"/>
              </w:rPr>
            </w:pPr>
            <w:r w:rsidRPr="00AB5C8E">
              <w:rPr>
                <w:rFonts w:cs="Times New Roman"/>
                <w:b/>
                <w:bCs/>
                <w:szCs w:val="22"/>
              </w:rPr>
              <w:t>Non-current</w:t>
            </w:r>
          </w:p>
        </w:tc>
        <w:tc>
          <w:tcPr>
            <w:tcW w:w="1170" w:type="dxa"/>
          </w:tcPr>
          <w:p w:rsidR="00C42C05" w:rsidRPr="00AB5C8E" w:rsidRDefault="00C42C05" w:rsidP="00C42C05">
            <w:pPr>
              <w:pStyle w:val="acctfourfigures"/>
              <w:tabs>
                <w:tab w:val="clear" w:pos="765"/>
                <w:tab w:val="decimal" w:pos="605"/>
              </w:tabs>
              <w:spacing w:line="240" w:lineRule="atLeast"/>
              <w:rPr>
                <w:rFonts w:cs="Times New Roman"/>
                <w:b/>
                <w:bCs/>
                <w:szCs w:val="22"/>
              </w:rPr>
            </w:pP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080" w:type="dxa"/>
          </w:tcPr>
          <w:p w:rsidR="00C42C05" w:rsidRPr="00AB5C8E" w:rsidRDefault="00C42C05" w:rsidP="00C42C05">
            <w:pPr>
              <w:pStyle w:val="acctfourfigures"/>
              <w:tabs>
                <w:tab w:val="clear" w:pos="765"/>
                <w:tab w:val="decimal" w:pos="605"/>
              </w:tabs>
              <w:spacing w:line="240" w:lineRule="atLeast"/>
              <w:rPr>
                <w:rFonts w:cs="Times New Roman"/>
                <w:b/>
                <w:bCs/>
                <w:szCs w:val="22"/>
              </w:rPr>
            </w:pP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170" w:type="dxa"/>
          </w:tcPr>
          <w:p w:rsidR="00C42C05" w:rsidRPr="00521408" w:rsidRDefault="00C42C05" w:rsidP="00C42C05">
            <w:pPr>
              <w:pStyle w:val="acctfourfigures"/>
              <w:tabs>
                <w:tab w:val="clear" w:pos="765"/>
                <w:tab w:val="decimal" w:pos="605"/>
              </w:tabs>
              <w:spacing w:line="240" w:lineRule="atLeast"/>
              <w:rPr>
                <w:rFonts w:cs="Times New Roman"/>
                <w:szCs w:val="22"/>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 w:val="decimal" w:pos="605"/>
              </w:tabs>
              <w:spacing w:line="240" w:lineRule="atLeast"/>
              <w:rPr>
                <w:rFonts w:cs="Times New Roman"/>
                <w:b/>
                <w:bCs/>
                <w:szCs w:val="22"/>
              </w:rPr>
            </w:pPr>
          </w:p>
        </w:tc>
      </w:tr>
      <w:tr w:rsidR="00C42C05" w:rsidRPr="00CC7F72" w:rsidTr="00C42C05">
        <w:trPr>
          <w:cantSplit/>
        </w:trPr>
        <w:tc>
          <w:tcPr>
            <w:tcW w:w="4165" w:type="dxa"/>
          </w:tcPr>
          <w:p w:rsidR="00C42C05" w:rsidRPr="00AB5C8E" w:rsidRDefault="00C42C05" w:rsidP="00C42C05">
            <w:pPr>
              <w:spacing w:line="240" w:lineRule="atLeast"/>
              <w:ind w:left="371" w:hanging="371"/>
              <w:rPr>
                <w:rFonts w:cs="Times New Roman"/>
                <w:b/>
                <w:bCs/>
                <w:szCs w:val="22"/>
              </w:rPr>
            </w:pPr>
            <w:r>
              <w:rPr>
                <w:rFonts w:cs="Times New Roman"/>
                <w:szCs w:val="22"/>
              </w:rPr>
              <w:t xml:space="preserve">   Long-term loan</w:t>
            </w:r>
            <w:r w:rsidRPr="00AB5C8E">
              <w:rPr>
                <w:rFonts w:cs="Times New Roman"/>
                <w:szCs w:val="22"/>
              </w:rPr>
              <w:t xml:space="preserve"> from financial        institution</w:t>
            </w:r>
          </w:p>
        </w:tc>
        <w:tc>
          <w:tcPr>
            <w:tcW w:w="1170" w:type="dxa"/>
          </w:tcPr>
          <w:p w:rsidR="00C42C05" w:rsidRDefault="00C42C05" w:rsidP="00C42C05">
            <w:pPr>
              <w:pStyle w:val="acctfourfigures"/>
              <w:tabs>
                <w:tab w:val="clear" w:pos="765"/>
                <w:tab w:val="decimal" w:pos="526"/>
                <w:tab w:val="decimal" w:pos="976"/>
              </w:tabs>
              <w:spacing w:line="240" w:lineRule="atLeast"/>
              <w:jc w:val="center"/>
              <w:rPr>
                <w:rFonts w:cs="Times New Roman"/>
                <w:szCs w:val="22"/>
              </w:rPr>
            </w:pPr>
          </w:p>
          <w:p w:rsidR="00C42C05" w:rsidRPr="00CC7F72" w:rsidRDefault="00C42C05" w:rsidP="00C42C05">
            <w:pPr>
              <w:pStyle w:val="acctfourfigures"/>
              <w:tabs>
                <w:tab w:val="clear" w:pos="765"/>
                <w:tab w:val="decimal" w:pos="526"/>
                <w:tab w:val="decimal" w:pos="976"/>
              </w:tabs>
              <w:spacing w:line="240" w:lineRule="atLeast"/>
              <w:jc w:val="center"/>
              <w:rPr>
                <w:rFonts w:cs="Times New Roman"/>
                <w:szCs w:val="22"/>
              </w:rPr>
            </w:pPr>
            <w:r w:rsidRPr="00CC7F72">
              <w:rPr>
                <w:rFonts w:cs="Times New Roman"/>
                <w:szCs w:val="22"/>
              </w:rPr>
              <w:t>2.9</w:t>
            </w:r>
            <w:r>
              <w:rPr>
                <w:rFonts w:cs="Times New Roman"/>
                <w:szCs w:val="22"/>
              </w:rPr>
              <w:t>0</w:t>
            </w:r>
          </w:p>
        </w:tc>
        <w:tc>
          <w:tcPr>
            <w:tcW w:w="180" w:type="dxa"/>
          </w:tcPr>
          <w:p w:rsidR="00C42C05" w:rsidRPr="00CC7F72" w:rsidRDefault="00C42C05" w:rsidP="00C42C05">
            <w:pPr>
              <w:pStyle w:val="acctfourfigures"/>
              <w:tabs>
                <w:tab w:val="decimal" w:pos="605"/>
              </w:tabs>
              <w:spacing w:line="240" w:lineRule="atLeast"/>
              <w:rPr>
                <w:rFonts w:cs="Times New Roman"/>
                <w:szCs w:val="22"/>
              </w:rPr>
            </w:pPr>
          </w:p>
        </w:tc>
        <w:tc>
          <w:tcPr>
            <w:tcW w:w="1080" w:type="dxa"/>
          </w:tcPr>
          <w:p w:rsidR="00C42C05" w:rsidRDefault="00C42C05" w:rsidP="00C42C05">
            <w:pPr>
              <w:pStyle w:val="acctfourfigures"/>
              <w:tabs>
                <w:tab w:val="clear" w:pos="765"/>
                <w:tab w:val="decimal" w:pos="526"/>
              </w:tabs>
              <w:spacing w:line="240" w:lineRule="atLeast"/>
              <w:rPr>
                <w:rFonts w:cs="Times New Roman"/>
                <w:szCs w:val="22"/>
              </w:rPr>
            </w:pPr>
          </w:p>
          <w:p w:rsidR="00C42C05" w:rsidRPr="00CC7F72" w:rsidRDefault="00C42C05" w:rsidP="00C42C05">
            <w:pPr>
              <w:pStyle w:val="acctfourfigures"/>
              <w:tabs>
                <w:tab w:val="clear" w:pos="765"/>
                <w:tab w:val="decimal" w:pos="526"/>
              </w:tabs>
              <w:spacing w:line="240" w:lineRule="atLeast"/>
              <w:rPr>
                <w:rFonts w:cs="Times New Roman"/>
                <w:szCs w:val="22"/>
              </w:rPr>
            </w:pPr>
            <w:r w:rsidRPr="00CC7F72">
              <w:rPr>
                <w:rFonts w:cs="Times New Roman"/>
                <w:szCs w:val="22"/>
              </w:rPr>
              <w:t>-</w:t>
            </w:r>
          </w:p>
        </w:tc>
        <w:tc>
          <w:tcPr>
            <w:tcW w:w="180" w:type="dxa"/>
          </w:tcPr>
          <w:p w:rsidR="00C42C05" w:rsidRPr="00CC7F72" w:rsidRDefault="00C42C05" w:rsidP="00C42C05">
            <w:pPr>
              <w:pStyle w:val="acctfourfigures"/>
              <w:tabs>
                <w:tab w:val="decimal" w:pos="605"/>
              </w:tabs>
              <w:spacing w:line="240" w:lineRule="atLeast"/>
              <w:rPr>
                <w:rFonts w:cs="Times New Roman"/>
                <w:szCs w:val="22"/>
              </w:rPr>
            </w:pPr>
          </w:p>
        </w:tc>
        <w:tc>
          <w:tcPr>
            <w:tcW w:w="1170" w:type="dxa"/>
          </w:tcPr>
          <w:p w:rsidR="00C42C05" w:rsidRDefault="00C42C05" w:rsidP="00C42C05">
            <w:pPr>
              <w:pStyle w:val="acctfourfigures"/>
              <w:tabs>
                <w:tab w:val="clear" w:pos="765"/>
                <w:tab w:val="decimal" w:pos="886"/>
              </w:tabs>
              <w:spacing w:line="240" w:lineRule="atLeast"/>
              <w:rPr>
                <w:rFonts w:cs="Times New Roman"/>
                <w:szCs w:val="22"/>
              </w:rPr>
            </w:pPr>
          </w:p>
          <w:p w:rsidR="00C42C05" w:rsidRPr="00CC7F72" w:rsidRDefault="00C42C05" w:rsidP="004B28B6">
            <w:pPr>
              <w:pStyle w:val="acctfourfigures"/>
              <w:tabs>
                <w:tab w:val="clear" w:pos="765"/>
                <w:tab w:val="decimal" w:pos="886"/>
              </w:tabs>
              <w:spacing w:line="240" w:lineRule="atLeast"/>
              <w:rPr>
                <w:rFonts w:cs="Times New Roman"/>
                <w:szCs w:val="22"/>
              </w:rPr>
            </w:pPr>
            <w:r w:rsidRPr="00CC7F72">
              <w:rPr>
                <w:rFonts w:cs="Times New Roman"/>
                <w:szCs w:val="22"/>
              </w:rPr>
              <w:t>56,</w:t>
            </w:r>
            <w:r w:rsidRPr="00094E86">
              <w:rPr>
                <w:rFonts w:cs="Times New Roman"/>
                <w:szCs w:val="22"/>
              </w:rPr>
              <w:t>667</w:t>
            </w:r>
          </w:p>
        </w:tc>
        <w:tc>
          <w:tcPr>
            <w:tcW w:w="180" w:type="dxa"/>
          </w:tcPr>
          <w:p w:rsidR="00C42C05" w:rsidRPr="00CC7F72" w:rsidRDefault="00C42C05" w:rsidP="00C42C05">
            <w:pPr>
              <w:pStyle w:val="acctfourfigures"/>
              <w:spacing w:line="240" w:lineRule="atLeast"/>
              <w:rPr>
                <w:rFonts w:cs="Times New Roman"/>
                <w:szCs w:val="22"/>
              </w:rPr>
            </w:pPr>
          </w:p>
        </w:tc>
        <w:tc>
          <w:tcPr>
            <w:tcW w:w="1080" w:type="dxa"/>
          </w:tcPr>
          <w:p w:rsidR="00C42C05" w:rsidRDefault="00C42C05" w:rsidP="00C42C05">
            <w:pPr>
              <w:pStyle w:val="acctfourfigures"/>
              <w:tabs>
                <w:tab w:val="clear" w:pos="765"/>
                <w:tab w:val="decimal" w:pos="886"/>
              </w:tabs>
              <w:spacing w:line="240" w:lineRule="atLeast"/>
              <w:rPr>
                <w:rFonts w:cs="Times New Roman"/>
                <w:szCs w:val="22"/>
              </w:rPr>
            </w:pPr>
          </w:p>
          <w:p w:rsidR="00C42C05" w:rsidRPr="00CC7F72" w:rsidRDefault="00C42C05" w:rsidP="00C42C05">
            <w:pPr>
              <w:pStyle w:val="acctfourfigures"/>
              <w:tabs>
                <w:tab w:val="clear" w:pos="765"/>
                <w:tab w:val="decimal" w:pos="886"/>
              </w:tabs>
              <w:spacing w:line="240" w:lineRule="atLeast"/>
              <w:rPr>
                <w:rFonts w:cs="Times New Roman"/>
                <w:szCs w:val="22"/>
              </w:rPr>
            </w:pPr>
            <w:r w:rsidRPr="00CC7F72">
              <w:rPr>
                <w:rFonts w:cs="Times New Roman"/>
                <w:szCs w:val="22"/>
              </w:rPr>
              <w:t>56,667</w:t>
            </w:r>
          </w:p>
        </w:tc>
      </w:tr>
      <w:tr w:rsidR="00C42C05" w:rsidRPr="00AB5C8E" w:rsidTr="00C42C05">
        <w:trPr>
          <w:cantSplit/>
        </w:trPr>
        <w:tc>
          <w:tcPr>
            <w:tcW w:w="4165" w:type="dxa"/>
          </w:tcPr>
          <w:p w:rsidR="00C42C05" w:rsidRPr="00AB5C8E" w:rsidRDefault="00C42C05" w:rsidP="00C42C05">
            <w:pPr>
              <w:spacing w:line="240" w:lineRule="atLeast"/>
              <w:ind w:left="180" w:hanging="180"/>
              <w:rPr>
                <w:rFonts w:cs="Times New Roman"/>
                <w:szCs w:val="22"/>
              </w:rPr>
            </w:pPr>
            <w:r w:rsidRPr="00AB5C8E">
              <w:rPr>
                <w:rFonts w:cs="Times New Roman"/>
                <w:szCs w:val="22"/>
              </w:rPr>
              <w:t xml:space="preserve">   Finance lease liabilities</w:t>
            </w:r>
          </w:p>
        </w:tc>
        <w:tc>
          <w:tcPr>
            <w:tcW w:w="1170" w:type="dxa"/>
          </w:tcPr>
          <w:p w:rsidR="00C42C05" w:rsidRPr="00AB5C8E" w:rsidRDefault="00C42C05" w:rsidP="00C42C05">
            <w:pPr>
              <w:pStyle w:val="acctfourfigures"/>
              <w:tabs>
                <w:tab w:val="clear" w:pos="765"/>
                <w:tab w:val="decimal" w:pos="731"/>
                <w:tab w:val="decimal" w:pos="875"/>
              </w:tabs>
              <w:spacing w:line="240" w:lineRule="atLeast"/>
              <w:jc w:val="center"/>
              <w:rPr>
                <w:rFonts w:cs="Times New Roman"/>
                <w:szCs w:val="22"/>
                <w:lang w:val="en-US"/>
              </w:rPr>
            </w:pPr>
            <w:r>
              <w:rPr>
                <w:rFonts w:cs="Times New Roman"/>
                <w:szCs w:val="22"/>
                <w:lang w:val="en-US"/>
              </w:rPr>
              <w:t>2.11-5.52</w:t>
            </w: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C42C05" w:rsidRPr="00AB5C8E" w:rsidRDefault="00C42C05" w:rsidP="00C42C05">
            <w:pPr>
              <w:pStyle w:val="acctfourfigures"/>
              <w:tabs>
                <w:tab w:val="clear" w:pos="765"/>
                <w:tab w:val="decimal" w:pos="526"/>
              </w:tabs>
              <w:spacing w:line="240" w:lineRule="atLeast"/>
              <w:rPr>
                <w:rFonts w:cs="Times New Roman"/>
                <w:szCs w:val="22"/>
              </w:rPr>
            </w:pPr>
            <w:r w:rsidRPr="00E602AD">
              <w:rPr>
                <w:rFonts w:cs="Times New Roman"/>
                <w:szCs w:val="22"/>
              </w:rPr>
              <w:t>-</w:t>
            </w: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170" w:type="dxa"/>
            <w:tcBorders>
              <w:bottom w:val="single" w:sz="4" w:space="0" w:color="auto"/>
            </w:tcBorders>
          </w:tcPr>
          <w:p w:rsidR="00C42C05" w:rsidRPr="00AB5C8E" w:rsidRDefault="00C42C05" w:rsidP="00C42C05">
            <w:pPr>
              <w:pStyle w:val="acctfourfigures"/>
              <w:tabs>
                <w:tab w:val="clear" w:pos="765"/>
                <w:tab w:val="decimal" w:pos="886"/>
              </w:tabs>
              <w:spacing w:line="240" w:lineRule="atLeast"/>
              <w:rPr>
                <w:rFonts w:cs="Times New Roman"/>
                <w:szCs w:val="22"/>
                <w:lang w:val="en-US"/>
              </w:rPr>
            </w:pPr>
            <w:r w:rsidRPr="00E602AD">
              <w:rPr>
                <w:rFonts w:cs="Times New Roman"/>
                <w:szCs w:val="22"/>
                <w:lang w:val="en-US"/>
              </w:rPr>
              <w:t>13,920</w:t>
            </w: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Borders>
              <w:bottom w:val="single" w:sz="4" w:space="0" w:color="auto"/>
            </w:tcBorders>
          </w:tcPr>
          <w:p w:rsidR="00C42C05" w:rsidRPr="00AB5C8E" w:rsidRDefault="00C42C05" w:rsidP="00C42C05">
            <w:pPr>
              <w:pStyle w:val="acctfourfigures"/>
              <w:tabs>
                <w:tab w:val="clear" w:pos="765"/>
                <w:tab w:val="decimal" w:pos="886"/>
              </w:tabs>
              <w:spacing w:line="240" w:lineRule="atLeast"/>
              <w:rPr>
                <w:rFonts w:cs="Times New Roman"/>
                <w:szCs w:val="22"/>
              </w:rPr>
            </w:pPr>
            <w:r w:rsidRPr="00E602AD">
              <w:rPr>
                <w:rFonts w:cs="Times New Roman"/>
                <w:szCs w:val="22"/>
              </w:rPr>
              <w:t>13,920</w:t>
            </w:r>
          </w:p>
        </w:tc>
      </w:tr>
      <w:tr w:rsidR="00C42C05" w:rsidRPr="00AB5C8E" w:rsidTr="00C42C05">
        <w:trPr>
          <w:cantSplit/>
        </w:trPr>
        <w:tc>
          <w:tcPr>
            <w:tcW w:w="4165" w:type="dxa"/>
          </w:tcPr>
          <w:p w:rsidR="00C42C05" w:rsidRPr="00AB5C8E" w:rsidRDefault="00C42C05" w:rsidP="00C42C05">
            <w:pPr>
              <w:spacing w:line="240" w:lineRule="atLeast"/>
              <w:ind w:left="180" w:hanging="180"/>
              <w:rPr>
                <w:rFonts w:cs="Times New Roman"/>
                <w:b/>
                <w:bCs/>
                <w:szCs w:val="22"/>
              </w:rPr>
            </w:pPr>
            <w:r w:rsidRPr="00AB5C8E">
              <w:rPr>
                <w:rFonts w:cs="Times New Roman"/>
                <w:b/>
                <w:bCs/>
                <w:szCs w:val="22"/>
              </w:rPr>
              <w:t>Total</w:t>
            </w:r>
          </w:p>
        </w:tc>
        <w:tc>
          <w:tcPr>
            <w:tcW w:w="1170" w:type="dxa"/>
          </w:tcPr>
          <w:p w:rsidR="00C42C05" w:rsidRPr="00AB5C8E" w:rsidRDefault="00C42C05" w:rsidP="00C42C05">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C42C05" w:rsidRPr="00AB5C8E" w:rsidRDefault="00C42C05" w:rsidP="00C42C05">
            <w:pPr>
              <w:pStyle w:val="acctfourfigures"/>
              <w:tabs>
                <w:tab w:val="clear" w:pos="765"/>
                <w:tab w:val="decimal" w:pos="886"/>
              </w:tabs>
              <w:spacing w:line="240" w:lineRule="atLeast"/>
              <w:rPr>
                <w:rFonts w:cs="Times New Roman"/>
                <w:b/>
                <w:bCs/>
                <w:szCs w:val="22"/>
              </w:rPr>
            </w:pPr>
            <w:r w:rsidRPr="00E602AD">
              <w:rPr>
                <w:rFonts w:cs="Times New Roman"/>
                <w:b/>
                <w:bCs/>
                <w:szCs w:val="22"/>
              </w:rPr>
              <w:t>106,565</w:t>
            </w:r>
          </w:p>
        </w:tc>
        <w:tc>
          <w:tcPr>
            <w:tcW w:w="180" w:type="dxa"/>
          </w:tcPr>
          <w:p w:rsidR="00C42C05" w:rsidRPr="00AB5C8E" w:rsidRDefault="00C42C05" w:rsidP="00C42C05">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tcPr>
          <w:p w:rsidR="00C42C05" w:rsidRPr="00AB5C8E" w:rsidRDefault="00C42C05" w:rsidP="00C42C05">
            <w:pPr>
              <w:pStyle w:val="acctfourfigures"/>
              <w:tabs>
                <w:tab w:val="clear" w:pos="765"/>
                <w:tab w:val="decimal" w:pos="886"/>
              </w:tabs>
              <w:spacing w:line="240" w:lineRule="atLeast"/>
              <w:rPr>
                <w:rFonts w:cs="Times New Roman"/>
                <w:b/>
                <w:bCs/>
                <w:szCs w:val="22"/>
                <w:lang w:val="en-US"/>
              </w:rPr>
            </w:pPr>
            <w:r w:rsidRPr="00E602AD">
              <w:rPr>
                <w:rFonts w:cs="Times New Roman"/>
                <w:b/>
                <w:bCs/>
                <w:szCs w:val="22"/>
                <w:lang w:val="en-US"/>
              </w:rPr>
              <w:t>70,587</w:t>
            </w:r>
          </w:p>
        </w:tc>
        <w:tc>
          <w:tcPr>
            <w:tcW w:w="180" w:type="dxa"/>
          </w:tcPr>
          <w:p w:rsidR="00C42C05" w:rsidRPr="00AB5C8E" w:rsidRDefault="00C42C05" w:rsidP="00C42C05">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C42C05" w:rsidRPr="00AB5C8E" w:rsidRDefault="00C42C05" w:rsidP="00C42C05">
            <w:pPr>
              <w:pStyle w:val="acctfourfigures"/>
              <w:tabs>
                <w:tab w:val="clear" w:pos="765"/>
                <w:tab w:val="decimal" w:pos="886"/>
              </w:tabs>
              <w:spacing w:line="240" w:lineRule="atLeast"/>
              <w:rPr>
                <w:rFonts w:cs="Times New Roman"/>
                <w:b/>
                <w:bCs/>
                <w:szCs w:val="22"/>
              </w:rPr>
            </w:pPr>
            <w:r w:rsidRPr="00E602AD">
              <w:rPr>
                <w:rFonts w:cs="Times New Roman"/>
                <w:b/>
                <w:bCs/>
                <w:szCs w:val="22"/>
              </w:rPr>
              <w:t>177,152</w:t>
            </w:r>
          </w:p>
        </w:tc>
      </w:tr>
      <w:tr w:rsidR="00C42C05" w:rsidRPr="00AB5C8E" w:rsidTr="00C42C05">
        <w:trPr>
          <w:cantSplit/>
        </w:trPr>
        <w:tc>
          <w:tcPr>
            <w:tcW w:w="4165" w:type="dxa"/>
          </w:tcPr>
          <w:p w:rsidR="00C42C05" w:rsidRPr="00AB5C8E" w:rsidRDefault="00C42C05" w:rsidP="00C42C05">
            <w:pPr>
              <w:spacing w:line="240" w:lineRule="atLeast"/>
              <w:ind w:left="180" w:hanging="180"/>
              <w:rPr>
                <w:rFonts w:cs="Times New Roman"/>
                <w:b/>
                <w:bCs/>
                <w:szCs w:val="22"/>
              </w:rPr>
            </w:pPr>
          </w:p>
        </w:tc>
        <w:tc>
          <w:tcPr>
            <w:tcW w:w="1170" w:type="dxa"/>
          </w:tcPr>
          <w:p w:rsidR="00C42C05" w:rsidRPr="00AB5C8E" w:rsidRDefault="00C42C05" w:rsidP="00C42C05">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080" w:type="dxa"/>
            <w:tcBorders>
              <w:top w:val="single" w:sz="4" w:space="0" w:color="auto"/>
            </w:tcBorders>
          </w:tcPr>
          <w:p w:rsidR="00C42C05" w:rsidRPr="00E602AD" w:rsidRDefault="00C42C05" w:rsidP="00C42C05">
            <w:pPr>
              <w:pStyle w:val="acctfourfigures"/>
              <w:tabs>
                <w:tab w:val="clear" w:pos="765"/>
                <w:tab w:val="decimal" w:pos="886"/>
              </w:tabs>
              <w:spacing w:line="240" w:lineRule="atLeast"/>
              <w:rPr>
                <w:rFonts w:cs="Times New Roman"/>
                <w:b/>
                <w:bCs/>
                <w:szCs w:val="22"/>
              </w:rPr>
            </w:pPr>
          </w:p>
        </w:tc>
        <w:tc>
          <w:tcPr>
            <w:tcW w:w="180" w:type="dxa"/>
          </w:tcPr>
          <w:p w:rsidR="00C42C05" w:rsidRPr="00AB5C8E" w:rsidRDefault="00C42C05" w:rsidP="00C42C05">
            <w:pPr>
              <w:pStyle w:val="acctfourfigures"/>
              <w:tabs>
                <w:tab w:val="decimal" w:pos="605"/>
              </w:tabs>
              <w:spacing w:line="240" w:lineRule="atLeast"/>
              <w:rPr>
                <w:rFonts w:cs="Times New Roman"/>
                <w:b/>
                <w:bCs/>
                <w:szCs w:val="22"/>
              </w:rPr>
            </w:pPr>
          </w:p>
        </w:tc>
        <w:tc>
          <w:tcPr>
            <w:tcW w:w="1170" w:type="dxa"/>
            <w:tcBorders>
              <w:top w:val="single" w:sz="4" w:space="0" w:color="auto"/>
            </w:tcBorders>
          </w:tcPr>
          <w:p w:rsidR="00C42C05" w:rsidRPr="00E602AD" w:rsidRDefault="00C42C05" w:rsidP="00C42C05">
            <w:pPr>
              <w:pStyle w:val="acctfourfigures"/>
              <w:tabs>
                <w:tab w:val="clear" w:pos="765"/>
                <w:tab w:val="decimal" w:pos="886"/>
              </w:tabs>
              <w:spacing w:line="240" w:lineRule="atLeast"/>
              <w:rPr>
                <w:rFonts w:cs="Times New Roman"/>
                <w:b/>
                <w:bCs/>
                <w:szCs w:val="22"/>
                <w:lang w:val="en-US"/>
              </w:rPr>
            </w:pPr>
          </w:p>
        </w:tc>
        <w:tc>
          <w:tcPr>
            <w:tcW w:w="180" w:type="dxa"/>
          </w:tcPr>
          <w:p w:rsidR="00C42C05" w:rsidRPr="00AB5C8E" w:rsidRDefault="00C42C05" w:rsidP="00C42C05">
            <w:pPr>
              <w:pStyle w:val="acctfourfigures"/>
              <w:spacing w:line="240" w:lineRule="atLeast"/>
              <w:rPr>
                <w:rFonts w:cs="Times New Roman"/>
                <w:b/>
                <w:bCs/>
                <w:szCs w:val="22"/>
              </w:rPr>
            </w:pPr>
          </w:p>
        </w:tc>
        <w:tc>
          <w:tcPr>
            <w:tcW w:w="1080" w:type="dxa"/>
            <w:tcBorders>
              <w:top w:val="single" w:sz="4" w:space="0" w:color="auto"/>
            </w:tcBorders>
          </w:tcPr>
          <w:p w:rsidR="00C42C05" w:rsidRPr="00E602AD" w:rsidRDefault="00C42C05" w:rsidP="00C42C05">
            <w:pPr>
              <w:pStyle w:val="acctfourfigures"/>
              <w:tabs>
                <w:tab w:val="clear" w:pos="765"/>
                <w:tab w:val="decimal" w:pos="886"/>
              </w:tabs>
              <w:spacing w:line="240" w:lineRule="atLeast"/>
              <w:rPr>
                <w:rFonts w:cs="Times New Roman"/>
                <w:b/>
                <w:bCs/>
                <w:szCs w:val="22"/>
              </w:rPr>
            </w:pPr>
          </w:p>
        </w:tc>
      </w:tr>
      <w:tr w:rsidR="00C42C05" w:rsidRPr="00AB5C8E" w:rsidTr="00C42C05">
        <w:trPr>
          <w:cantSplit/>
        </w:trPr>
        <w:tc>
          <w:tcPr>
            <w:tcW w:w="4165" w:type="dxa"/>
          </w:tcPr>
          <w:p w:rsidR="00C42C05" w:rsidRPr="00AB5C8E" w:rsidRDefault="00C42C05" w:rsidP="00C42C05">
            <w:pPr>
              <w:pStyle w:val="acctfourfigures"/>
              <w:spacing w:line="240" w:lineRule="atLeast"/>
              <w:rPr>
                <w:rFonts w:cs="Times New Roman"/>
                <w:b/>
                <w:bCs/>
                <w:i/>
                <w:iCs/>
                <w:szCs w:val="22"/>
              </w:rPr>
            </w:pPr>
          </w:p>
        </w:tc>
        <w:tc>
          <w:tcPr>
            <w:tcW w:w="5040" w:type="dxa"/>
            <w:gridSpan w:val="7"/>
            <w:vAlign w:val="center"/>
          </w:tcPr>
          <w:p w:rsidR="00C42C05" w:rsidRPr="00AB5C8E" w:rsidRDefault="00C42C05" w:rsidP="00C42C05">
            <w:pPr>
              <w:pStyle w:val="acctfourfigures"/>
              <w:tabs>
                <w:tab w:val="clear" w:pos="765"/>
              </w:tabs>
              <w:spacing w:line="240" w:lineRule="atLeast"/>
              <w:jc w:val="center"/>
              <w:rPr>
                <w:rFonts w:cs="Times New Roman"/>
                <w:b/>
                <w:bCs/>
                <w:szCs w:val="22"/>
                <w:cs/>
                <w:lang w:bidi="th-TH"/>
              </w:rPr>
            </w:pPr>
            <w:r w:rsidRPr="00AB5C8E">
              <w:rPr>
                <w:rFonts w:cs="Times New Roman"/>
                <w:b/>
                <w:bCs/>
                <w:szCs w:val="22"/>
                <w:lang w:bidi="th-TH"/>
              </w:rPr>
              <w:t>Separate financial statements</w:t>
            </w:r>
          </w:p>
        </w:tc>
      </w:tr>
      <w:tr w:rsidR="00C42C05" w:rsidRPr="00AB5C8E" w:rsidTr="00C42C05">
        <w:trPr>
          <w:cantSplit/>
        </w:trPr>
        <w:tc>
          <w:tcPr>
            <w:tcW w:w="4165" w:type="dxa"/>
          </w:tcPr>
          <w:p w:rsidR="00C42C05" w:rsidRPr="00AB5C8E" w:rsidRDefault="00C42C05" w:rsidP="00C42C05">
            <w:pPr>
              <w:pStyle w:val="acctfourfigures"/>
              <w:spacing w:line="240" w:lineRule="atLeast"/>
              <w:rPr>
                <w:rFonts w:cs="Times New Roman"/>
                <w:b/>
                <w:bCs/>
                <w:i/>
                <w:iCs/>
                <w:szCs w:val="22"/>
              </w:rPr>
            </w:pPr>
          </w:p>
        </w:tc>
        <w:tc>
          <w:tcPr>
            <w:tcW w:w="1170" w:type="dxa"/>
            <w:vAlign w:val="center"/>
          </w:tcPr>
          <w:p w:rsidR="00C42C05" w:rsidRPr="00AB5C8E" w:rsidRDefault="00C42C05" w:rsidP="00C42C05">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Effective interest rates</w:t>
            </w:r>
          </w:p>
        </w:tc>
        <w:tc>
          <w:tcPr>
            <w:tcW w:w="180" w:type="dxa"/>
            <w:vAlign w:val="center"/>
          </w:tcPr>
          <w:p w:rsidR="00C42C05" w:rsidRPr="00AB5C8E" w:rsidRDefault="00C42C05" w:rsidP="00C42C05">
            <w:pPr>
              <w:pStyle w:val="acctfourfigures"/>
              <w:spacing w:line="240" w:lineRule="atLeast"/>
              <w:jc w:val="center"/>
              <w:rPr>
                <w:rFonts w:cs="Times New Roman"/>
                <w:szCs w:val="22"/>
              </w:rPr>
            </w:pPr>
          </w:p>
        </w:tc>
        <w:tc>
          <w:tcPr>
            <w:tcW w:w="1080" w:type="dxa"/>
            <w:vAlign w:val="center"/>
          </w:tcPr>
          <w:p w:rsidR="00C42C05" w:rsidRPr="00AB5C8E" w:rsidRDefault="00C42C05" w:rsidP="00C42C05">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 xml:space="preserve">Within </w:t>
            </w:r>
            <w:r w:rsidRPr="00AB5C8E">
              <w:rPr>
                <w:rFonts w:cs="Times New Roman"/>
                <w:szCs w:val="22"/>
                <w:lang w:bidi="th-TH"/>
              </w:rPr>
              <w:br/>
              <w:t xml:space="preserve"> 1 year</w:t>
            </w:r>
          </w:p>
        </w:tc>
        <w:tc>
          <w:tcPr>
            <w:tcW w:w="180" w:type="dxa"/>
            <w:vAlign w:val="center"/>
          </w:tcPr>
          <w:p w:rsidR="00C42C05" w:rsidRPr="00AB5C8E" w:rsidRDefault="00C42C05" w:rsidP="00C42C05">
            <w:pPr>
              <w:pStyle w:val="acctfourfigures"/>
              <w:spacing w:line="240" w:lineRule="atLeast"/>
              <w:jc w:val="center"/>
              <w:rPr>
                <w:rFonts w:cs="Times New Roman"/>
                <w:szCs w:val="22"/>
              </w:rPr>
            </w:pPr>
          </w:p>
        </w:tc>
        <w:tc>
          <w:tcPr>
            <w:tcW w:w="1170" w:type="dxa"/>
            <w:vAlign w:val="center"/>
          </w:tcPr>
          <w:p w:rsidR="00C42C05" w:rsidRPr="00AB5C8E" w:rsidRDefault="00C42C05" w:rsidP="00C42C05">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After 1 year but within 5 years</w:t>
            </w:r>
          </w:p>
        </w:tc>
        <w:tc>
          <w:tcPr>
            <w:tcW w:w="180" w:type="dxa"/>
            <w:vAlign w:val="center"/>
          </w:tcPr>
          <w:p w:rsidR="00C42C05" w:rsidRPr="00AB5C8E" w:rsidRDefault="00C42C05" w:rsidP="00C42C05">
            <w:pPr>
              <w:pStyle w:val="acctfourfigures"/>
              <w:spacing w:line="240" w:lineRule="atLeast"/>
              <w:jc w:val="center"/>
              <w:rPr>
                <w:rFonts w:cs="Times New Roman"/>
                <w:szCs w:val="22"/>
              </w:rPr>
            </w:pPr>
          </w:p>
        </w:tc>
        <w:tc>
          <w:tcPr>
            <w:tcW w:w="1080" w:type="dxa"/>
            <w:vAlign w:val="center"/>
          </w:tcPr>
          <w:p w:rsidR="00C42C05" w:rsidRPr="00AB5C8E" w:rsidRDefault="00C42C05" w:rsidP="00C42C05">
            <w:pPr>
              <w:pStyle w:val="acctfourfigures"/>
              <w:tabs>
                <w:tab w:val="clear" w:pos="765"/>
              </w:tabs>
              <w:spacing w:line="240" w:lineRule="atLeast"/>
              <w:jc w:val="center"/>
              <w:rPr>
                <w:rFonts w:cs="Times New Roman"/>
                <w:szCs w:val="22"/>
                <w:cs/>
                <w:lang w:bidi="th-TH"/>
              </w:rPr>
            </w:pPr>
            <w:r w:rsidRPr="00AB5C8E">
              <w:rPr>
                <w:rFonts w:cs="Times New Roman"/>
                <w:szCs w:val="22"/>
                <w:lang w:bidi="th-TH"/>
              </w:rPr>
              <w:t>Total</w:t>
            </w:r>
          </w:p>
        </w:tc>
      </w:tr>
      <w:tr w:rsidR="00C42C05" w:rsidRPr="00AB5C8E" w:rsidTr="00C42C05">
        <w:trPr>
          <w:cantSplit/>
        </w:trPr>
        <w:tc>
          <w:tcPr>
            <w:tcW w:w="4165" w:type="dxa"/>
          </w:tcPr>
          <w:p w:rsidR="00C42C05" w:rsidRPr="00AB5C8E" w:rsidRDefault="00C42C05" w:rsidP="00C42C05">
            <w:pPr>
              <w:pStyle w:val="acctfourfigures"/>
              <w:spacing w:line="240" w:lineRule="atLeast"/>
              <w:rPr>
                <w:rFonts w:cs="Times New Roman"/>
                <w:b/>
                <w:bCs/>
                <w:i/>
                <w:iCs/>
                <w:szCs w:val="22"/>
              </w:rPr>
            </w:pPr>
          </w:p>
        </w:tc>
        <w:tc>
          <w:tcPr>
            <w:tcW w:w="1170" w:type="dxa"/>
          </w:tcPr>
          <w:p w:rsidR="00C42C05" w:rsidRPr="00AB5C8E" w:rsidRDefault="00C42C05" w:rsidP="00C42C05">
            <w:pPr>
              <w:pStyle w:val="acctfourfigures"/>
              <w:tabs>
                <w:tab w:val="clear" w:pos="765"/>
              </w:tabs>
              <w:spacing w:line="240" w:lineRule="atLeast"/>
              <w:jc w:val="center"/>
              <w:rPr>
                <w:rFonts w:cs="Times New Roman"/>
                <w:i/>
                <w:iCs/>
                <w:szCs w:val="22"/>
                <w:lang w:bidi="th-TH"/>
              </w:rPr>
            </w:pPr>
            <w:r w:rsidRPr="00AB5C8E">
              <w:rPr>
                <w:rFonts w:cs="Times New Roman"/>
                <w:i/>
                <w:iCs/>
                <w:szCs w:val="22"/>
                <w:lang w:bidi="th-TH"/>
              </w:rPr>
              <w:t>(% p.a)</w:t>
            </w:r>
          </w:p>
        </w:tc>
        <w:tc>
          <w:tcPr>
            <w:tcW w:w="180" w:type="dxa"/>
          </w:tcPr>
          <w:p w:rsidR="00C42C05" w:rsidRPr="00AB5C8E" w:rsidRDefault="00C42C05" w:rsidP="00C42C05">
            <w:pPr>
              <w:pStyle w:val="acctfourfigures"/>
              <w:spacing w:line="240" w:lineRule="atLeast"/>
              <w:rPr>
                <w:rFonts w:cs="Times New Roman"/>
                <w:szCs w:val="22"/>
              </w:rPr>
            </w:pPr>
          </w:p>
        </w:tc>
        <w:tc>
          <w:tcPr>
            <w:tcW w:w="3690" w:type="dxa"/>
            <w:gridSpan w:val="5"/>
          </w:tcPr>
          <w:p w:rsidR="00C42C05" w:rsidRPr="00AB5C8E" w:rsidRDefault="00C42C05" w:rsidP="00C42C05">
            <w:pPr>
              <w:pStyle w:val="acctfourfigures"/>
              <w:tabs>
                <w:tab w:val="clear" w:pos="765"/>
              </w:tabs>
              <w:spacing w:line="240" w:lineRule="atLeast"/>
              <w:jc w:val="center"/>
              <w:rPr>
                <w:rFonts w:cs="Times New Roman"/>
                <w:szCs w:val="22"/>
                <w:lang w:bidi="th-TH"/>
              </w:rPr>
            </w:pPr>
            <w:r w:rsidRPr="00AB5C8E">
              <w:rPr>
                <w:rFonts w:cs="Times New Roman"/>
                <w:i/>
                <w:iCs/>
                <w:szCs w:val="22"/>
                <w:lang w:bidi="th-TH"/>
              </w:rPr>
              <w:t>(in thousand Baht)</w:t>
            </w:r>
          </w:p>
        </w:tc>
      </w:tr>
      <w:tr w:rsidR="00C42C05" w:rsidRPr="00AB5C8E" w:rsidTr="00C42C05">
        <w:trPr>
          <w:cantSplit/>
        </w:trPr>
        <w:tc>
          <w:tcPr>
            <w:tcW w:w="4165" w:type="dxa"/>
          </w:tcPr>
          <w:p w:rsidR="00C42C05" w:rsidRPr="00AB5C8E" w:rsidRDefault="00C42C05" w:rsidP="00C42C05">
            <w:pPr>
              <w:pStyle w:val="acctfourfigures"/>
              <w:spacing w:line="240" w:lineRule="atLeast"/>
              <w:rPr>
                <w:rFonts w:cs="Times New Roman"/>
                <w:b/>
                <w:bCs/>
                <w:i/>
                <w:iCs/>
                <w:szCs w:val="22"/>
              </w:rPr>
            </w:pP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r>
      <w:tr w:rsidR="00C42C05" w:rsidRPr="00AB5C8E" w:rsidTr="00C42C05">
        <w:trPr>
          <w:cantSplit/>
        </w:trPr>
        <w:tc>
          <w:tcPr>
            <w:tcW w:w="4165" w:type="dxa"/>
          </w:tcPr>
          <w:p w:rsidR="00C42C05" w:rsidRPr="00AB5C8E" w:rsidRDefault="00C42C05" w:rsidP="00C42C05">
            <w:pPr>
              <w:pStyle w:val="acctfourfigures"/>
              <w:spacing w:line="240" w:lineRule="atLeast"/>
              <w:rPr>
                <w:rFonts w:cs="Times New Roman"/>
                <w:b/>
                <w:bCs/>
                <w:i/>
                <w:iCs/>
                <w:szCs w:val="22"/>
              </w:rPr>
            </w:pPr>
            <w:r w:rsidRPr="00AB5C8E">
              <w:rPr>
                <w:rFonts w:cs="Times New Roman"/>
                <w:b/>
                <w:bCs/>
                <w:i/>
                <w:iCs/>
                <w:szCs w:val="22"/>
              </w:rPr>
              <w:t>Year 201</w:t>
            </w:r>
            <w:r>
              <w:rPr>
                <w:rFonts w:cs="Times New Roman"/>
                <w:b/>
                <w:bCs/>
                <w:i/>
                <w:iCs/>
                <w:szCs w:val="22"/>
              </w:rPr>
              <w:t>8</w:t>
            </w: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r>
      <w:tr w:rsidR="00C42C05" w:rsidRPr="00AB5C8E" w:rsidTr="00C42C05">
        <w:trPr>
          <w:cantSplit/>
        </w:trPr>
        <w:tc>
          <w:tcPr>
            <w:tcW w:w="4165" w:type="dxa"/>
          </w:tcPr>
          <w:p w:rsidR="00C42C05" w:rsidRPr="00AB5C8E" w:rsidRDefault="00C42C05" w:rsidP="00C42C05">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r>
      <w:tr w:rsidR="00C42C05" w:rsidRPr="00AB5C8E" w:rsidTr="00C42C05">
        <w:trPr>
          <w:cantSplit/>
        </w:trPr>
        <w:tc>
          <w:tcPr>
            <w:tcW w:w="4165" w:type="dxa"/>
          </w:tcPr>
          <w:p w:rsidR="00C42C05" w:rsidRPr="00AB5C8E" w:rsidRDefault="00C42C05" w:rsidP="00C42C05">
            <w:pPr>
              <w:spacing w:line="240" w:lineRule="atLeast"/>
              <w:ind w:left="364" w:hanging="364"/>
              <w:rPr>
                <w:rFonts w:cs="Times New Roman"/>
                <w:szCs w:val="22"/>
              </w:rPr>
            </w:pPr>
            <w:r w:rsidRPr="00AB5C8E">
              <w:rPr>
                <w:rFonts w:cs="Times New Roman"/>
                <w:szCs w:val="22"/>
              </w:rPr>
              <w:t xml:space="preserve">   Short-term loans from financial        institutions</w:t>
            </w:r>
          </w:p>
        </w:tc>
        <w:tc>
          <w:tcPr>
            <w:tcW w:w="1170" w:type="dxa"/>
            <w:vAlign w:val="bottom"/>
          </w:tcPr>
          <w:p w:rsidR="00C42C05" w:rsidRPr="00AB5C8E" w:rsidRDefault="00C42C05" w:rsidP="00C42C05">
            <w:pPr>
              <w:pStyle w:val="acctfourfigures"/>
              <w:tabs>
                <w:tab w:val="clear" w:pos="765"/>
                <w:tab w:val="decimal" w:pos="731"/>
                <w:tab w:val="decimal" w:pos="976"/>
              </w:tabs>
              <w:spacing w:line="240" w:lineRule="atLeast"/>
              <w:jc w:val="center"/>
              <w:rPr>
                <w:rFonts w:cs="Times New Roman"/>
                <w:szCs w:val="22"/>
              </w:rPr>
            </w:pPr>
            <w:r w:rsidRPr="00521408">
              <w:rPr>
                <w:rFonts w:cs="Times New Roman"/>
                <w:szCs w:val="22"/>
              </w:rPr>
              <w:t>2.42</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rPr>
                <w:rFonts w:cs="Times New Roman"/>
                <w:szCs w:val="22"/>
              </w:rPr>
            </w:pPr>
            <w:r w:rsidRPr="00521408">
              <w:rPr>
                <w:rFonts w:cs="Times New Roman"/>
                <w:szCs w:val="22"/>
              </w:rPr>
              <w:t>101,000</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170" w:type="dxa"/>
            <w:vAlign w:val="bottom"/>
          </w:tcPr>
          <w:p w:rsidR="00C42C05" w:rsidRPr="00AB5C8E" w:rsidRDefault="00C42C05" w:rsidP="00C42C05">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ind w:right="11"/>
              <w:rPr>
                <w:rFonts w:cs="Times New Roman"/>
                <w:szCs w:val="22"/>
              </w:rPr>
            </w:pPr>
            <w:r w:rsidRPr="00521408">
              <w:rPr>
                <w:rFonts w:cs="Times New Roman"/>
                <w:szCs w:val="22"/>
              </w:rPr>
              <w:t>101,000</w:t>
            </w:r>
          </w:p>
        </w:tc>
      </w:tr>
      <w:tr w:rsidR="00C42C05" w:rsidRPr="00AB5C8E" w:rsidTr="00C42C05">
        <w:trPr>
          <w:cantSplit/>
        </w:trPr>
        <w:tc>
          <w:tcPr>
            <w:tcW w:w="4165" w:type="dxa"/>
          </w:tcPr>
          <w:p w:rsidR="00C42C05" w:rsidRPr="00AB5C8E" w:rsidRDefault="00C42C05" w:rsidP="00C42C05">
            <w:pPr>
              <w:spacing w:line="240" w:lineRule="atLeast"/>
              <w:ind w:left="364" w:hanging="364"/>
              <w:rPr>
                <w:rFonts w:cs="Times New Roman"/>
                <w:szCs w:val="22"/>
              </w:rPr>
            </w:pPr>
            <w:r>
              <w:rPr>
                <w:rFonts w:cs="Times New Roman"/>
                <w:szCs w:val="22"/>
              </w:rPr>
              <w:t xml:space="preserve">   Long-term loan</w:t>
            </w:r>
            <w:r w:rsidR="00AE1D6A">
              <w:rPr>
                <w:rFonts w:cs="Times New Roman"/>
                <w:szCs w:val="22"/>
              </w:rPr>
              <w:t>s</w:t>
            </w:r>
            <w:r w:rsidRPr="00AB5C8E">
              <w:rPr>
                <w:rFonts w:cs="Times New Roman"/>
                <w:szCs w:val="22"/>
              </w:rPr>
              <w:t xml:space="preserve"> fr</w:t>
            </w:r>
            <w:r>
              <w:rPr>
                <w:rFonts w:cs="Times New Roman"/>
                <w:szCs w:val="22"/>
              </w:rPr>
              <w:t>om financial        institution</w:t>
            </w:r>
            <w:r w:rsidR="00AE1D6A">
              <w:rPr>
                <w:rFonts w:cs="Times New Roman"/>
                <w:szCs w:val="22"/>
              </w:rPr>
              <w:t>s</w:t>
            </w:r>
          </w:p>
        </w:tc>
        <w:tc>
          <w:tcPr>
            <w:tcW w:w="1170" w:type="dxa"/>
            <w:vAlign w:val="bottom"/>
          </w:tcPr>
          <w:p w:rsidR="00C42C05" w:rsidRPr="00AB5C8E" w:rsidRDefault="00C42C05" w:rsidP="00C42C05">
            <w:pPr>
              <w:pStyle w:val="acctfourfigures"/>
              <w:tabs>
                <w:tab w:val="clear" w:pos="765"/>
                <w:tab w:val="decimal" w:pos="731"/>
                <w:tab w:val="decimal" w:pos="976"/>
              </w:tabs>
              <w:spacing w:line="240" w:lineRule="atLeast"/>
              <w:jc w:val="center"/>
              <w:rPr>
                <w:rFonts w:cs="Times New Roman"/>
                <w:szCs w:val="22"/>
              </w:rPr>
            </w:pPr>
            <w:r w:rsidRPr="00521408">
              <w:rPr>
                <w:rFonts w:cs="Times New Roman"/>
                <w:szCs w:val="22"/>
              </w:rPr>
              <w:t>2.85-2.90</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rPr>
                <w:rFonts w:cs="Times New Roman"/>
                <w:szCs w:val="22"/>
              </w:rPr>
            </w:pPr>
            <w:r w:rsidRPr="00521408">
              <w:rPr>
                <w:rFonts w:cs="Times New Roman"/>
                <w:szCs w:val="22"/>
              </w:rPr>
              <w:t>59,833</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170" w:type="dxa"/>
            <w:vAlign w:val="bottom"/>
          </w:tcPr>
          <w:p w:rsidR="00C42C05" w:rsidRPr="00AB5C8E" w:rsidRDefault="00C42C05" w:rsidP="00C42C05">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ind w:right="11"/>
              <w:rPr>
                <w:rFonts w:cs="Times New Roman"/>
                <w:szCs w:val="22"/>
              </w:rPr>
            </w:pPr>
            <w:r w:rsidRPr="00521408">
              <w:rPr>
                <w:rFonts w:cs="Times New Roman"/>
                <w:szCs w:val="22"/>
              </w:rPr>
              <w:t>59,833</w:t>
            </w:r>
          </w:p>
        </w:tc>
      </w:tr>
      <w:tr w:rsidR="00C42C05" w:rsidRPr="00AB5C8E" w:rsidTr="00C42C05">
        <w:trPr>
          <w:cantSplit/>
        </w:trPr>
        <w:tc>
          <w:tcPr>
            <w:tcW w:w="4165" w:type="dxa"/>
          </w:tcPr>
          <w:p w:rsidR="00C42C05" w:rsidRPr="00AB5C8E" w:rsidRDefault="00C42C05" w:rsidP="00C42C05">
            <w:pPr>
              <w:spacing w:line="240" w:lineRule="auto"/>
              <w:rPr>
                <w:rFonts w:cs="Times New Roman"/>
                <w:b/>
                <w:bCs/>
                <w:szCs w:val="22"/>
              </w:rPr>
            </w:pPr>
            <w:r w:rsidRPr="00AB5C8E">
              <w:rPr>
                <w:rFonts w:cs="Times New Roman"/>
                <w:szCs w:val="22"/>
              </w:rPr>
              <w:br w:type="page"/>
            </w:r>
            <w:r w:rsidRPr="00AB5C8E">
              <w:rPr>
                <w:rFonts w:cs="Times New Roman"/>
                <w:b/>
                <w:bCs/>
                <w:szCs w:val="22"/>
              </w:rPr>
              <w:t>Non-current</w:t>
            </w:r>
          </w:p>
        </w:tc>
        <w:tc>
          <w:tcPr>
            <w:tcW w:w="1170" w:type="dxa"/>
          </w:tcPr>
          <w:p w:rsidR="00C42C05" w:rsidRPr="00AB5C8E" w:rsidRDefault="00C42C05" w:rsidP="00C42C05">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080" w:type="dxa"/>
          </w:tcPr>
          <w:p w:rsidR="00C42C05" w:rsidRPr="00AB5C8E" w:rsidRDefault="00C42C05" w:rsidP="00C42C05">
            <w:pPr>
              <w:pStyle w:val="acctfourfigures"/>
              <w:tabs>
                <w:tab w:val="clear" w:pos="765"/>
                <w:tab w:val="decimal" w:pos="886"/>
              </w:tabs>
              <w:spacing w:line="240" w:lineRule="atLeast"/>
              <w:rPr>
                <w:rFonts w:cs="Times New Roman"/>
                <w:b/>
                <w:bCs/>
                <w:szCs w:val="22"/>
              </w:rPr>
            </w:pPr>
          </w:p>
        </w:tc>
        <w:tc>
          <w:tcPr>
            <w:tcW w:w="180" w:type="dxa"/>
          </w:tcPr>
          <w:p w:rsidR="00C42C05" w:rsidRPr="00AB5C8E" w:rsidRDefault="00C42C05" w:rsidP="00C42C05">
            <w:pPr>
              <w:pStyle w:val="acctfourfigures"/>
              <w:tabs>
                <w:tab w:val="decimal" w:pos="605"/>
              </w:tabs>
              <w:spacing w:line="240" w:lineRule="atLeast"/>
              <w:rPr>
                <w:rFonts w:cs="Times New Roman"/>
                <w:b/>
                <w:bCs/>
                <w:szCs w:val="22"/>
              </w:rPr>
            </w:pPr>
          </w:p>
        </w:tc>
        <w:tc>
          <w:tcPr>
            <w:tcW w:w="1170" w:type="dxa"/>
            <w:vAlign w:val="bottom"/>
          </w:tcPr>
          <w:p w:rsidR="00C42C05" w:rsidRPr="00AB5C8E" w:rsidRDefault="00C42C05" w:rsidP="00C42C05">
            <w:pPr>
              <w:pStyle w:val="acctfourfigures"/>
              <w:tabs>
                <w:tab w:val="clear" w:pos="765"/>
                <w:tab w:val="decimal" w:pos="706"/>
              </w:tabs>
              <w:spacing w:line="240" w:lineRule="atLeast"/>
              <w:ind w:right="11"/>
              <w:rPr>
                <w:rFonts w:cs="Times New Roman"/>
                <w:b/>
                <w:bCs/>
                <w:szCs w:val="22"/>
              </w:rPr>
            </w:pPr>
          </w:p>
        </w:tc>
        <w:tc>
          <w:tcPr>
            <w:tcW w:w="180" w:type="dxa"/>
          </w:tcPr>
          <w:p w:rsidR="00C42C05" w:rsidRPr="00AB5C8E" w:rsidRDefault="00C42C05" w:rsidP="00C42C05">
            <w:pPr>
              <w:pStyle w:val="acctfourfigures"/>
              <w:spacing w:line="240" w:lineRule="atLeast"/>
              <w:rPr>
                <w:rFonts w:cs="Times New Roman"/>
                <w:b/>
                <w:bCs/>
                <w:szCs w:val="22"/>
              </w:rPr>
            </w:pPr>
          </w:p>
        </w:tc>
        <w:tc>
          <w:tcPr>
            <w:tcW w:w="1080" w:type="dxa"/>
          </w:tcPr>
          <w:p w:rsidR="00C42C05" w:rsidRPr="00AB5C8E" w:rsidRDefault="00C42C05" w:rsidP="00C42C05">
            <w:pPr>
              <w:pStyle w:val="acctfourfigures"/>
              <w:tabs>
                <w:tab w:val="clear" w:pos="765"/>
                <w:tab w:val="decimal" w:pos="886"/>
              </w:tabs>
              <w:spacing w:line="240" w:lineRule="atLeast"/>
              <w:rPr>
                <w:rFonts w:cs="Times New Roman"/>
                <w:b/>
                <w:bCs/>
                <w:szCs w:val="22"/>
              </w:rPr>
            </w:pPr>
          </w:p>
        </w:tc>
      </w:tr>
      <w:tr w:rsidR="00C42C05" w:rsidRPr="00AB5C8E" w:rsidTr="00C42C05">
        <w:trPr>
          <w:cantSplit/>
        </w:trPr>
        <w:tc>
          <w:tcPr>
            <w:tcW w:w="4165" w:type="dxa"/>
          </w:tcPr>
          <w:p w:rsidR="00C42C05" w:rsidRPr="00AB5C8E" w:rsidRDefault="00C42C05" w:rsidP="00C42C05">
            <w:pPr>
              <w:spacing w:line="240" w:lineRule="atLeast"/>
              <w:ind w:left="364" w:hanging="364"/>
              <w:rPr>
                <w:rFonts w:cs="Times New Roman"/>
                <w:b/>
                <w:bCs/>
                <w:szCs w:val="22"/>
              </w:rPr>
            </w:pPr>
            <w:r>
              <w:rPr>
                <w:rFonts w:cs="Times New Roman"/>
                <w:szCs w:val="22"/>
              </w:rPr>
              <w:t xml:space="preserve">   Long-term loan</w:t>
            </w:r>
            <w:r w:rsidR="00AE1D6A">
              <w:rPr>
                <w:rFonts w:cs="Times New Roman"/>
                <w:szCs w:val="22"/>
              </w:rPr>
              <w:t>s</w:t>
            </w:r>
            <w:r w:rsidRPr="00AB5C8E">
              <w:rPr>
                <w:rFonts w:cs="Times New Roman"/>
                <w:szCs w:val="22"/>
              </w:rPr>
              <w:t xml:space="preserve"> from financial        institution</w:t>
            </w:r>
            <w:r w:rsidR="00AE1D6A">
              <w:rPr>
                <w:rFonts w:cs="Times New Roman"/>
                <w:szCs w:val="22"/>
              </w:rPr>
              <w:t>s</w:t>
            </w:r>
          </w:p>
        </w:tc>
        <w:tc>
          <w:tcPr>
            <w:tcW w:w="1170" w:type="dxa"/>
          </w:tcPr>
          <w:p w:rsidR="00C42C05" w:rsidRDefault="00C42C05" w:rsidP="00C42C05">
            <w:pPr>
              <w:pStyle w:val="acctfourfigures"/>
              <w:tabs>
                <w:tab w:val="clear" w:pos="765"/>
                <w:tab w:val="decimal" w:pos="731"/>
                <w:tab w:val="decimal" w:pos="976"/>
              </w:tabs>
              <w:spacing w:line="240" w:lineRule="atLeast"/>
              <w:jc w:val="center"/>
              <w:rPr>
                <w:rFonts w:cs="Times New Roman"/>
                <w:szCs w:val="22"/>
                <w:lang w:val="en-US"/>
              </w:rPr>
            </w:pPr>
          </w:p>
          <w:p w:rsidR="00C42C05" w:rsidRPr="00293632" w:rsidRDefault="00C42C05" w:rsidP="00C42C05">
            <w:pPr>
              <w:pStyle w:val="acctfourfigures"/>
              <w:tabs>
                <w:tab w:val="clear" w:pos="765"/>
                <w:tab w:val="decimal" w:pos="731"/>
                <w:tab w:val="decimal" w:pos="976"/>
              </w:tabs>
              <w:spacing w:line="240" w:lineRule="atLeast"/>
              <w:jc w:val="center"/>
              <w:rPr>
                <w:rFonts w:cs="Times New Roman"/>
                <w:szCs w:val="22"/>
                <w:lang w:val="en-US"/>
              </w:rPr>
            </w:pPr>
            <w:r w:rsidRPr="00521408">
              <w:rPr>
                <w:rFonts w:cs="Times New Roman"/>
                <w:szCs w:val="22"/>
                <w:lang w:val="en-US"/>
              </w:rPr>
              <w:t>2.85-2.90</w:t>
            </w:r>
          </w:p>
        </w:tc>
        <w:tc>
          <w:tcPr>
            <w:tcW w:w="180" w:type="dxa"/>
          </w:tcPr>
          <w:p w:rsidR="00C42C05" w:rsidRPr="00293632" w:rsidRDefault="00C42C05" w:rsidP="00C42C05">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C42C05" w:rsidRDefault="00C42C05" w:rsidP="00C42C05">
            <w:pPr>
              <w:pStyle w:val="acctfourfigures"/>
              <w:tabs>
                <w:tab w:val="clear" w:pos="765"/>
                <w:tab w:val="decimal" w:pos="526"/>
              </w:tabs>
              <w:spacing w:line="240" w:lineRule="atLeast"/>
              <w:rPr>
                <w:rFonts w:cs="Times New Roman"/>
                <w:szCs w:val="22"/>
              </w:rPr>
            </w:pPr>
          </w:p>
          <w:p w:rsidR="00C42C05" w:rsidRPr="00293632" w:rsidRDefault="00C42C05" w:rsidP="00C42C05">
            <w:pPr>
              <w:pStyle w:val="acctfourfigures"/>
              <w:tabs>
                <w:tab w:val="clear" w:pos="765"/>
                <w:tab w:val="decimal" w:pos="526"/>
              </w:tabs>
              <w:spacing w:line="240" w:lineRule="atLeast"/>
              <w:rPr>
                <w:rFonts w:cs="Times New Roman"/>
                <w:szCs w:val="22"/>
              </w:rPr>
            </w:pPr>
            <w:r>
              <w:rPr>
                <w:rFonts w:cs="Times New Roman"/>
                <w:szCs w:val="22"/>
              </w:rPr>
              <w:t>-</w:t>
            </w:r>
          </w:p>
        </w:tc>
        <w:tc>
          <w:tcPr>
            <w:tcW w:w="180" w:type="dxa"/>
          </w:tcPr>
          <w:p w:rsidR="00C42C05" w:rsidRPr="00293632" w:rsidRDefault="00C42C05" w:rsidP="00C42C05">
            <w:pPr>
              <w:pStyle w:val="acctfourfigures"/>
              <w:tabs>
                <w:tab w:val="decimal" w:pos="605"/>
              </w:tabs>
              <w:spacing w:line="240" w:lineRule="atLeast"/>
              <w:rPr>
                <w:rFonts w:cs="Times New Roman"/>
                <w:szCs w:val="22"/>
              </w:rPr>
            </w:pPr>
          </w:p>
        </w:tc>
        <w:tc>
          <w:tcPr>
            <w:tcW w:w="1170" w:type="dxa"/>
            <w:tcBorders>
              <w:bottom w:val="single" w:sz="4" w:space="0" w:color="auto"/>
            </w:tcBorders>
            <w:vAlign w:val="bottom"/>
          </w:tcPr>
          <w:p w:rsidR="00C42C05" w:rsidRPr="00293632" w:rsidRDefault="00C42C05" w:rsidP="00C42C05">
            <w:pPr>
              <w:pStyle w:val="acctfourfigures"/>
              <w:tabs>
                <w:tab w:val="clear" w:pos="765"/>
                <w:tab w:val="decimal" w:pos="886"/>
              </w:tabs>
              <w:spacing w:line="240" w:lineRule="atLeast"/>
              <w:ind w:right="11"/>
              <w:rPr>
                <w:rFonts w:cs="Times New Roman"/>
                <w:szCs w:val="22"/>
              </w:rPr>
            </w:pPr>
            <w:r w:rsidRPr="00521408">
              <w:rPr>
                <w:rFonts w:cs="Times New Roman"/>
                <w:szCs w:val="22"/>
              </w:rPr>
              <w:t>212,833</w:t>
            </w:r>
          </w:p>
        </w:tc>
        <w:tc>
          <w:tcPr>
            <w:tcW w:w="180" w:type="dxa"/>
          </w:tcPr>
          <w:p w:rsidR="00C42C05" w:rsidRPr="00293632" w:rsidRDefault="00C42C05" w:rsidP="00C42C05">
            <w:pPr>
              <w:pStyle w:val="acctfourfigures"/>
              <w:spacing w:line="240" w:lineRule="atLeast"/>
              <w:rPr>
                <w:rFonts w:cs="Times New Roman"/>
                <w:szCs w:val="22"/>
              </w:rPr>
            </w:pPr>
          </w:p>
        </w:tc>
        <w:tc>
          <w:tcPr>
            <w:tcW w:w="1080" w:type="dxa"/>
            <w:tcBorders>
              <w:bottom w:val="single" w:sz="4" w:space="0" w:color="auto"/>
            </w:tcBorders>
          </w:tcPr>
          <w:p w:rsidR="00C42C05" w:rsidRDefault="00C42C05" w:rsidP="00C42C05">
            <w:pPr>
              <w:pStyle w:val="acctfourfigures"/>
              <w:tabs>
                <w:tab w:val="clear" w:pos="765"/>
                <w:tab w:val="decimal" w:pos="886"/>
              </w:tabs>
              <w:spacing w:line="240" w:lineRule="atLeast"/>
              <w:rPr>
                <w:rFonts w:cs="Times New Roman"/>
                <w:szCs w:val="22"/>
              </w:rPr>
            </w:pPr>
          </w:p>
          <w:p w:rsidR="00C42C05" w:rsidRPr="00293632" w:rsidRDefault="00C42C05" w:rsidP="00C42C05">
            <w:pPr>
              <w:pStyle w:val="acctfourfigures"/>
              <w:tabs>
                <w:tab w:val="clear" w:pos="765"/>
                <w:tab w:val="decimal" w:pos="886"/>
              </w:tabs>
              <w:spacing w:line="240" w:lineRule="atLeast"/>
              <w:rPr>
                <w:rFonts w:cs="Times New Roman"/>
                <w:szCs w:val="22"/>
              </w:rPr>
            </w:pPr>
            <w:r w:rsidRPr="00521408">
              <w:rPr>
                <w:rFonts w:cs="Times New Roman"/>
                <w:szCs w:val="22"/>
              </w:rPr>
              <w:t>212,833</w:t>
            </w:r>
          </w:p>
        </w:tc>
      </w:tr>
      <w:tr w:rsidR="00C42C05" w:rsidRPr="00AB5C8E" w:rsidTr="00C42C05">
        <w:trPr>
          <w:cantSplit/>
        </w:trPr>
        <w:tc>
          <w:tcPr>
            <w:tcW w:w="4165" w:type="dxa"/>
          </w:tcPr>
          <w:p w:rsidR="00C42C05" w:rsidRPr="00AB5C8E" w:rsidRDefault="00C42C05" w:rsidP="00C42C05">
            <w:pPr>
              <w:spacing w:line="240" w:lineRule="atLeast"/>
              <w:ind w:left="180" w:hanging="180"/>
              <w:rPr>
                <w:rFonts w:cs="Times New Roman"/>
                <w:b/>
                <w:bCs/>
                <w:szCs w:val="22"/>
              </w:rPr>
            </w:pPr>
            <w:r w:rsidRPr="00AB5C8E">
              <w:rPr>
                <w:rFonts w:cs="Times New Roman"/>
                <w:b/>
                <w:bCs/>
                <w:szCs w:val="22"/>
              </w:rPr>
              <w:t>Total</w:t>
            </w:r>
          </w:p>
        </w:tc>
        <w:tc>
          <w:tcPr>
            <w:tcW w:w="1170" w:type="dxa"/>
          </w:tcPr>
          <w:p w:rsidR="00C42C05" w:rsidRPr="00AB5C8E" w:rsidRDefault="00C42C05" w:rsidP="00C42C05">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C42C05" w:rsidRPr="00AB5C8E" w:rsidRDefault="00C42C05" w:rsidP="00C42C05">
            <w:pPr>
              <w:pStyle w:val="acctfourfigures"/>
              <w:tabs>
                <w:tab w:val="clear" w:pos="765"/>
                <w:tab w:val="decimal" w:pos="886"/>
              </w:tabs>
              <w:spacing w:line="240" w:lineRule="atLeast"/>
              <w:rPr>
                <w:rFonts w:cs="Times New Roman"/>
                <w:b/>
                <w:bCs/>
                <w:szCs w:val="22"/>
              </w:rPr>
            </w:pPr>
            <w:r w:rsidRPr="00521408">
              <w:rPr>
                <w:rFonts w:cs="Times New Roman"/>
                <w:b/>
                <w:bCs/>
                <w:szCs w:val="22"/>
              </w:rPr>
              <w:t>160,833</w:t>
            </w:r>
          </w:p>
        </w:tc>
        <w:tc>
          <w:tcPr>
            <w:tcW w:w="180" w:type="dxa"/>
          </w:tcPr>
          <w:p w:rsidR="00C42C05" w:rsidRPr="00AB5C8E" w:rsidRDefault="00C42C05" w:rsidP="00C42C05">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C42C05" w:rsidRPr="00AB5C8E" w:rsidRDefault="00C42C05" w:rsidP="00C42C05">
            <w:pPr>
              <w:pStyle w:val="acctfourfigures"/>
              <w:tabs>
                <w:tab w:val="clear" w:pos="765"/>
                <w:tab w:val="decimal" w:pos="886"/>
              </w:tabs>
              <w:spacing w:line="240" w:lineRule="atLeast"/>
              <w:ind w:right="11"/>
              <w:rPr>
                <w:rFonts w:cs="Times New Roman"/>
                <w:b/>
                <w:bCs/>
                <w:szCs w:val="22"/>
              </w:rPr>
            </w:pPr>
            <w:r w:rsidRPr="00521408">
              <w:rPr>
                <w:rFonts w:cs="Times New Roman"/>
                <w:b/>
                <w:bCs/>
                <w:szCs w:val="22"/>
              </w:rPr>
              <w:t>212,833</w:t>
            </w:r>
          </w:p>
        </w:tc>
        <w:tc>
          <w:tcPr>
            <w:tcW w:w="180" w:type="dxa"/>
          </w:tcPr>
          <w:p w:rsidR="00C42C05" w:rsidRPr="00AB5C8E" w:rsidRDefault="00C42C05" w:rsidP="00C42C05">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C42C05" w:rsidRPr="00AB5C8E" w:rsidRDefault="00C42C05" w:rsidP="00C42C05">
            <w:pPr>
              <w:pStyle w:val="acctfourfigures"/>
              <w:tabs>
                <w:tab w:val="clear" w:pos="765"/>
                <w:tab w:val="decimal" w:pos="886"/>
              </w:tabs>
              <w:spacing w:line="240" w:lineRule="atLeast"/>
              <w:rPr>
                <w:rFonts w:cs="Times New Roman"/>
                <w:b/>
                <w:bCs/>
                <w:szCs w:val="22"/>
              </w:rPr>
            </w:pPr>
            <w:r w:rsidRPr="00521408">
              <w:rPr>
                <w:rFonts w:cs="Times New Roman"/>
                <w:b/>
                <w:bCs/>
                <w:szCs w:val="22"/>
              </w:rPr>
              <w:t>373,666</w:t>
            </w:r>
          </w:p>
        </w:tc>
      </w:tr>
      <w:tr w:rsidR="00C42C05" w:rsidRPr="00AB5C8E" w:rsidTr="00C42C05">
        <w:trPr>
          <w:cantSplit/>
        </w:trPr>
        <w:tc>
          <w:tcPr>
            <w:tcW w:w="4165" w:type="dxa"/>
          </w:tcPr>
          <w:p w:rsidR="00C42C05" w:rsidRPr="00AB5C8E" w:rsidRDefault="00C42C05" w:rsidP="00C42C05">
            <w:pPr>
              <w:spacing w:line="240" w:lineRule="atLeast"/>
              <w:ind w:left="180" w:hanging="180"/>
              <w:rPr>
                <w:rFonts w:cs="Times New Roman"/>
                <w:b/>
                <w:bCs/>
                <w:szCs w:val="22"/>
              </w:rPr>
            </w:pPr>
          </w:p>
        </w:tc>
        <w:tc>
          <w:tcPr>
            <w:tcW w:w="1170" w:type="dxa"/>
          </w:tcPr>
          <w:p w:rsidR="00C42C05" w:rsidRPr="00AB5C8E" w:rsidRDefault="00C42C05" w:rsidP="00C42C05">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080" w:type="dxa"/>
            <w:tcBorders>
              <w:top w:val="double" w:sz="4" w:space="0" w:color="auto"/>
            </w:tcBorders>
          </w:tcPr>
          <w:p w:rsidR="00C42C05" w:rsidRPr="00AB5C8E" w:rsidRDefault="00C42C05" w:rsidP="00C42C05">
            <w:pPr>
              <w:pStyle w:val="acctfourfigures"/>
              <w:tabs>
                <w:tab w:val="clear" w:pos="765"/>
                <w:tab w:val="decimal" w:pos="886"/>
              </w:tabs>
              <w:spacing w:line="240" w:lineRule="atLeast"/>
              <w:rPr>
                <w:rFonts w:cs="Times New Roman"/>
                <w:b/>
                <w:bCs/>
                <w:szCs w:val="22"/>
              </w:rPr>
            </w:pPr>
          </w:p>
        </w:tc>
        <w:tc>
          <w:tcPr>
            <w:tcW w:w="180" w:type="dxa"/>
          </w:tcPr>
          <w:p w:rsidR="00C42C05" w:rsidRPr="00293632" w:rsidRDefault="00C42C05" w:rsidP="00C42C05">
            <w:pPr>
              <w:pStyle w:val="acctfourfigures"/>
              <w:tabs>
                <w:tab w:val="decimal" w:pos="605"/>
              </w:tabs>
              <w:spacing w:line="240" w:lineRule="atLeast"/>
              <w:rPr>
                <w:rFonts w:cs="Times New Roman"/>
                <w:b/>
                <w:bCs/>
                <w:szCs w:val="22"/>
              </w:rPr>
            </w:pPr>
          </w:p>
        </w:tc>
        <w:tc>
          <w:tcPr>
            <w:tcW w:w="1170" w:type="dxa"/>
            <w:tcBorders>
              <w:top w:val="double" w:sz="4" w:space="0" w:color="auto"/>
            </w:tcBorders>
            <w:vAlign w:val="bottom"/>
          </w:tcPr>
          <w:p w:rsidR="00C42C05" w:rsidRPr="00293632" w:rsidRDefault="00C42C05" w:rsidP="00C42C05">
            <w:pPr>
              <w:pStyle w:val="acctfourfigures"/>
              <w:tabs>
                <w:tab w:val="clear" w:pos="765"/>
                <w:tab w:val="decimal" w:pos="706"/>
              </w:tabs>
              <w:spacing w:line="240" w:lineRule="atLeast"/>
              <w:ind w:right="11"/>
              <w:rPr>
                <w:rFonts w:cs="Times New Roman"/>
                <w:b/>
                <w:bCs/>
                <w:szCs w:val="22"/>
              </w:rPr>
            </w:pPr>
          </w:p>
        </w:tc>
        <w:tc>
          <w:tcPr>
            <w:tcW w:w="180" w:type="dxa"/>
          </w:tcPr>
          <w:p w:rsidR="00C42C05" w:rsidRPr="00293632" w:rsidRDefault="00C42C05" w:rsidP="00C42C05">
            <w:pPr>
              <w:pStyle w:val="acctfourfigures"/>
              <w:spacing w:line="240" w:lineRule="atLeast"/>
              <w:rPr>
                <w:rFonts w:cs="Times New Roman"/>
                <w:b/>
                <w:bCs/>
                <w:szCs w:val="22"/>
              </w:rPr>
            </w:pPr>
          </w:p>
        </w:tc>
        <w:tc>
          <w:tcPr>
            <w:tcW w:w="1080" w:type="dxa"/>
            <w:tcBorders>
              <w:top w:val="double" w:sz="4" w:space="0" w:color="auto"/>
            </w:tcBorders>
          </w:tcPr>
          <w:p w:rsidR="00C42C05" w:rsidRPr="00AB5C8E" w:rsidRDefault="00C42C05" w:rsidP="00C42C05">
            <w:pPr>
              <w:pStyle w:val="acctfourfigures"/>
              <w:tabs>
                <w:tab w:val="clear" w:pos="765"/>
                <w:tab w:val="decimal" w:pos="886"/>
              </w:tabs>
              <w:spacing w:line="240" w:lineRule="atLeast"/>
              <w:rPr>
                <w:rFonts w:cs="Times New Roman"/>
                <w:b/>
                <w:bCs/>
                <w:szCs w:val="22"/>
              </w:rPr>
            </w:pPr>
          </w:p>
        </w:tc>
      </w:tr>
      <w:tr w:rsidR="00C42C05" w:rsidRPr="00AB5C8E" w:rsidTr="00C42C05">
        <w:trPr>
          <w:cantSplit/>
        </w:trPr>
        <w:tc>
          <w:tcPr>
            <w:tcW w:w="4165" w:type="dxa"/>
          </w:tcPr>
          <w:p w:rsidR="00C42C05" w:rsidRPr="00AB5C8E" w:rsidRDefault="00C42C05" w:rsidP="00C42C05">
            <w:pPr>
              <w:pStyle w:val="acctfourfigures"/>
              <w:spacing w:line="240" w:lineRule="atLeast"/>
              <w:rPr>
                <w:rFonts w:cs="Times New Roman"/>
                <w:b/>
                <w:bCs/>
                <w:i/>
                <w:iCs/>
                <w:szCs w:val="22"/>
              </w:rPr>
            </w:pPr>
            <w:r w:rsidRPr="00AB5C8E">
              <w:rPr>
                <w:rFonts w:cs="Times New Roman"/>
                <w:b/>
                <w:bCs/>
                <w:i/>
                <w:iCs/>
                <w:szCs w:val="22"/>
              </w:rPr>
              <w:t>Year 2017</w:t>
            </w: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r>
      <w:tr w:rsidR="00C42C05" w:rsidRPr="00AB5C8E" w:rsidTr="00C42C05">
        <w:trPr>
          <w:cantSplit/>
        </w:trPr>
        <w:tc>
          <w:tcPr>
            <w:tcW w:w="4165" w:type="dxa"/>
          </w:tcPr>
          <w:p w:rsidR="00C42C05" w:rsidRPr="00AB5C8E" w:rsidRDefault="00C42C05" w:rsidP="00C42C05">
            <w:pPr>
              <w:pStyle w:val="acctfourfigures"/>
              <w:spacing w:line="240" w:lineRule="atLeast"/>
              <w:rPr>
                <w:rFonts w:cs="Times New Roman"/>
                <w:b/>
                <w:bCs/>
                <w:i/>
                <w:iCs/>
                <w:szCs w:val="22"/>
              </w:rPr>
            </w:pPr>
            <w:r w:rsidRPr="00AB5C8E">
              <w:rPr>
                <w:rFonts w:cs="Times New Roman"/>
                <w:b/>
                <w:bCs/>
                <w:szCs w:val="22"/>
              </w:rPr>
              <w:t>Current</w:t>
            </w: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17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c>
          <w:tcPr>
            <w:tcW w:w="180" w:type="dxa"/>
          </w:tcPr>
          <w:p w:rsidR="00C42C05" w:rsidRPr="00AB5C8E" w:rsidRDefault="00C42C05" w:rsidP="00C42C05">
            <w:pPr>
              <w:pStyle w:val="acctfourfigures"/>
              <w:spacing w:line="240" w:lineRule="atLeast"/>
              <w:rPr>
                <w:rFonts w:cs="Times New Roman"/>
                <w:szCs w:val="22"/>
              </w:rPr>
            </w:pPr>
          </w:p>
        </w:tc>
        <w:tc>
          <w:tcPr>
            <w:tcW w:w="1080" w:type="dxa"/>
          </w:tcPr>
          <w:p w:rsidR="00C42C05" w:rsidRPr="00AB5C8E" w:rsidRDefault="00C42C05" w:rsidP="00C42C05">
            <w:pPr>
              <w:pStyle w:val="acctfourfigures"/>
              <w:tabs>
                <w:tab w:val="clear" w:pos="765"/>
              </w:tabs>
              <w:spacing w:line="240" w:lineRule="atLeast"/>
              <w:jc w:val="center"/>
              <w:rPr>
                <w:rFonts w:cs="Times New Roman"/>
                <w:szCs w:val="22"/>
                <w:lang w:bidi="th-TH"/>
              </w:rPr>
            </w:pPr>
          </w:p>
        </w:tc>
      </w:tr>
      <w:tr w:rsidR="00C42C05" w:rsidRPr="00AB5C8E" w:rsidTr="00C42C05">
        <w:trPr>
          <w:cantSplit/>
        </w:trPr>
        <w:tc>
          <w:tcPr>
            <w:tcW w:w="4165" w:type="dxa"/>
          </w:tcPr>
          <w:p w:rsidR="00C42C05" w:rsidRPr="00AB5C8E" w:rsidRDefault="00C42C05" w:rsidP="00C42C05">
            <w:pPr>
              <w:spacing w:line="240" w:lineRule="atLeast"/>
              <w:ind w:left="364" w:hanging="364"/>
              <w:rPr>
                <w:rFonts w:cs="Times New Roman"/>
                <w:szCs w:val="22"/>
              </w:rPr>
            </w:pPr>
            <w:r w:rsidRPr="00AB5C8E">
              <w:rPr>
                <w:rFonts w:cs="Times New Roman"/>
                <w:szCs w:val="22"/>
              </w:rPr>
              <w:t xml:space="preserve">   Short-term loans from financial        institutions</w:t>
            </w:r>
          </w:p>
        </w:tc>
        <w:tc>
          <w:tcPr>
            <w:tcW w:w="1170" w:type="dxa"/>
            <w:vAlign w:val="bottom"/>
          </w:tcPr>
          <w:p w:rsidR="00C42C05" w:rsidRPr="00AB5C8E" w:rsidRDefault="00C42C05" w:rsidP="00C42C05">
            <w:pPr>
              <w:pStyle w:val="acctfourfigures"/>
              <w:tabs>
                <w:tab w:val="clear" w:pos="765"/>
                <w:tab w:val="decimal" w:pos="731"/>
                <w:tab w:val="decimal" w:pos="976"/>
              </w:tabs>
              <w:spacing w:line="240" w:lineRule="atLeast"/>
              <w:jc w:val="center"/>
              <w:rPr>
                <w:rFonts w:cs="Times New Roman"/>
                <w:szCs w:val="22"/>
              </w:rPr>
            </w:pPr>
            <w:r>
              <w:rPr>
                <w:rFonts w:cs="Times New Roman"/>
                <w:szCs w:val="22"/>
              </w:rPr>
              <w:t>2.27-3.10</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rPr>
                <w:rFonts w:cs="Times New Roman"/>
                <w:szCs w:val="22"/>
              </w:rPr>
            </w:pPr>
            <w:r w:rsidRPr="00FC0EAE">
              <w:rPr>
                <w:rFonts w:cs="Times New Roman"/>
                <w:szCs w:val="22"/>
              </w:rPr>
              <w:t>37,899</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170" w:type="dxa"/>
            <w:vAlign w:val="bottom"/>
          </w:tcPr>
          <w:p w:rsidR="00C42C05" w:rsidRPr="00AB5C8E" w:rsidRDefault="00C42C05" w:rsidP="00C42C05">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ind w:right="11"/>
              <w:rPr>
                <w:rFonts w:cs="Times New Roman"/>
                <w:szCs w:val="22"/>
              </w:rPr>
            </w:pPr>
            <w:r w:rsidRPr="00FC0EAE">
              <w:rPr>
                <w:rFonts w:cs="Times New Roman"/>
                <w:szCs w:val="22"/>
              </w:rPr>
              <w:t>37,899</w:t>
            </w:r>
          </w:p>
        </w:tc>
      </w:tr>
      <w:tr w:rsidR="00C42C05" w:rsidRPr="00AB5C8E" w:rsidTr="00C42C05">
        <w:trPr>
          <w:cantSplit/>
        </w:trPr>
        <w:tc>
          <w:tcPr>
            <w:tcW w:w="4165" w:type="dxa"/>
          </w:tcPr>
          <w:p w:rsidR="00C42C05" w:rsidRPr="00AB5C8E" w:rsidRDefault="00C42C05" w:rsidP="00C42C05">
            <w:pPr>
              <w:spacing w:line="240" w:lineRule="atLeast"/>
              <w:ind w:left="364" w:hanging="364"/>
              <w:rPr>
                <w:rFonts w:cs="Times New Roman"/>
                <w:szCs w:val="22"/>
              </w:rPr>
            </w:pPr>
            <w:r>
              <w:rPr>
                <w:rFonts w:cs="Times New Roman"/>
                <w:szCs w:val="22"/>
              </w:rPr>
              <w:t xml:space="preserve">   Long-term loan</w:t>
            </w:r>
            <w:r w:rsidRPr="00AB5C8E">
              <w:rPr>
                <w:rFonts w:cs="Times New Roman"/>
                <w:szCs w:val="22"/>
              </w:rPr>
              <w:t xml:space="preserve"> fr</w:t>
            </w:r>
            <w:r>
              <w:rPr>
                <w:rFonts w:cs="Times New Roman"/>
                <w:szCs w:val="22"/>
              </w:rPr>
              <w:t>om financial        institution</w:t>
            </w:r>
          </w:p>
        </w:tc>
        <w:tc>
          <w:tcPr>
            <w:tcW w:w="1170" w:type="dxa"/>
            <w:vAlign w:val="bottom"/>
          </w:tcPr>
          <w:p w:rsidR="00C42C05" w:rsidRPr="00AB5C8E" w:rsidRDefault="00C42C05" w:rsidP="00C42C05">
            <w:pPr>
              <w:pStyle w:val="acctfourfigures"/>
              <w:tabs>
                <w:tab w:val="clear" w:pos="765"/>
                <w:tab w:val="decimal" w:pos="731"/>
                <w:tab w:val="decimal" w:pos="976"/>
              </w:tabs>
              <w:spacing w:line="240" w:lineRule="atLeast"/>
              <w:jc w:val="center"/>
              <w:rPr>
                <w:rFonts w:cs="Times New Roman"/>
                <w:szCs w:val="22"/>
              </w:rPr>
            </w:pPr>
            <w:r>
              <w:rPr>
                <w:rFonts w:cs="Times New Roman"/>
                <w:szCs w:val="22"/>
              </w:rPr>
              <w:t>2.90</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rPr>
                <w:rFonts w:cs="Times New Roman"/>
                <w:szCs w:val="22"/>
              </w:rPr>
            </w:pPr>
            <w:r w:rsidRPr="00FC0EAE">
              <w:rPr>
                <w:rFonts w:cs="Times New Roman"/>
                <w:szCs w:val="22"/>
              </w:rPr>
              <w:t>28,333</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170" w:type="dxa"/>
            <w:vAlign w:val="bottom"/>
          </w:tcPr>
          <w:p w:rsidR="00C42C05" w:rsidRPr="00AB5C8E" w:rsidRDefault="00C42C05" w:rsidP="00C42C05">
            <w:pPr>
              <w:pStyle w:val="acctfourfigures"/>
              <w:tabs>
                <w:tab w:val="clear" w:pos="765"/>
                <w:tab w:val="decimal" w:pos="526"/>
              </w:tabs>
              <w:spacing w:line="240" w:lineRule="atLeast"/>
              <w:ind w:right="11"/>
              <w:rPr>
                <w:rFonts w:cs="Times New Roman"/>
                <w:szCs w:val="22"/>
              </w:rPr>
            </w:pPr>
            <w:r>
              <w:rPr>
                <w:rFonts w:cs="Times New Roman"/>
                <w:szCs w:val="22"/>
              </w:rPr>
              <w:t>-</w:t>
            </w:r>
          </w:p>
        </w:tc>
        <w:tc>
          <w:tcPr>
            <w:tcW w:w="180" w:type="dxa"/>
            <w:vAlign w:val="bottom"/>
          </w:tcPr>
          <w:p w:rsidR="00C42C05" w:rsidRPr="00AB5C8E" w:rsidRDefault="00C42C05" w:rsidP="00C42C05">
            <w:pPr>
              <w:pStyle w:val="acctfourfigures"/>
              <w:spacing w:line="240" w:lineRule="atLeast"/>
              <w:rPr>
                <w:rFonts w:cs="Times New Roman"/>
                <w:szCs w:val="22"/>
              </w:rPr>
            </w:pPr>
          </w:p>
        </w:tc>
        <w:tc>
          <w:tcPr>
            <w:tcW w:w="1080" w:type="dxa"/>
            <w:vAlign w:val="bottom"/>
          </w:tcPr>
          <w:p w:rsidR="00C42C05" w:rsidRPr="00AB5C8E" w:rsidRDefault="00C42C05" w:rsidP="00C42C05">
            <w:pPr>
              <w:pStyle w:val="acctfourfigures"/>
              <w:tabs>
                <w:tab w:val="clear" w:pos="765"/>
                <w:tab w:val="decimal" w:pos="875"/>
              </w:tabs>
              <w:spacing w:line="240" w:lineRule="atLeast"/>
              <w:ind w:right="11"/>
              <w:rPr>
                <w:rFonts w:cs="Times New Roman"/>
                <w:szCs w:val="22"/>
              </w:rPr>
            </w:pPr>
            <w:r>
              <w:rPr>
                <w:rFonts w:cs="Times New Roman"/>
                <w:szCs w:val="22"/>
              </w:rPr>
              <w:t>28</w:t>
            </w:r>
            <w:r w:rsidRPr="00FC0EAE">
              <w:rPr>
                <w:rFonts w:cs="Times New Roman"/>
                <w:szCs w:val="22"/>
              </w:rPr>
              <w:t>,333</w:t>
            </w:r>
          </w:p>
        </w:tc>
      </w:tr>
      <w:tr w:rsidR="00C42C05" w:rsidRPr="00AB5C8E" w:rsidTr="00C42C05">
        <w:trPr>
          <w:cantSplit/>
        </w:trPr>
        <w:tc>
          <w:tcPr>
            <w:tcW w:w="4165" w:type="dxa"/>
          </w:tcPr>
          <w:p w:rsidR="00C42C05" w:rsidRPr="00AB5C8E" w:rsidRDefault="00C42C05" w:rsidP="00C42C05">
            <w:pPr>
              <w:spacing w:line="240" w:lineRule="auto"/>
              <w:rPr>
                <w:rFonts w:cs="Times New Roman"/>
                <w:b/>
                <w:bCs/>
                <w:szCs w:val="22"/>
              </w:rPr>
            </w:pPr>
            <w:r w:rsidRPr="00AB5C8E">
              <w:rPr>
                <w:rFonts w:cs="Times New Roman"/>
                <w:szCs w:val="22"/>
              </w:rPr>
              <w:br w:type="page"/>
            </w:r>
            <w:r w:rsidRPr="00AB5C8E">
              <w:rPr>
                <w:rFonts w:cs="Times New Roman"/>
                <w:b/>
                <w:bCs/>
                <w:szCs w:val="22"/>
              </w:rPr>
              <w:t>Non-current</w:t>
            </w:r>
          </w:p>
        </w:tc>
        <w:tc>
          <w:tcPr>
            <w:tcW w:w="1170" w:type="dxa"/>
          </w:tcPr>
          <w:p w:rsidR="00C42C05" w:rsidRPr="00AB5C8E" w:rsidRDefault="00C42C05" w:rsidP="00C42C05">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080" w:type="dxa"/>
          </w:tcPr>
          <w:p w:rsidR="00C42C05" w:rsidRPr="00AB5C8E" w:rsidRDefault="00C42C05" w:rsidP="00C42C05">
            <w:pPr>
              <w:pStyle w:val="acctfourfigures"/>
              <w:tabs>
                <w:tab w:val="clear" w:pos="765"/>
                <w:tab w:val="decimal" w:pos="886"/>
              </w:tabs>
              <w:spacing w:line="240" w:lineRule="atLeast"/>
              <w:rPr>
                <w:rFonts w:cs="Times New Roman"/>
                <w:b/>
                <w:bCs/>
                <w:szCs w:val="22"/>
              </w:rPr>
            </w:pPr>
          </w:p>
        </w:tc>
        <w:tc>
          <w:tcPr>
            <w:tcW w:w="180" w:type="dxa"/>
          </w:tcPr>
          <w:p w:rsidR="00C42C05" w:rsidRPr="00AB5C8E" w:rsidRDefault="00C42C05" w:rsidP="00C42C05">
            <w:pPr>
              <w:pStyle w:val="acctfourfigures"/>
              <w:tabs>
                <w:tab w:val="decimal" w:pos="605"/>
              </w:tabs>
              <w:spacing w:line="240" w:lineRule="atLeast"/>
              <w:rPr>
                <w:rFonts w:cs="Times New Roman"/>
                <w:b/>
                <w:bCs/>
                <w:szCs w:val="22"/>
              </w:rPr>
            </w:pPr>
          </w:p>
        </w:tc>
        <w:tc>
          <w:tcPr>
            <w:tcW w:w="1170" w:type="dxa"/>
            <w:vAlign w:val="bottom"/>
          </w:tcPr>
          <w:p w:rsidR="00C42C05" w:rsidRPr="00AB5C8E" w:rsidRDefault="00C42C05" w:rsidP="00C42C05">
            <w:pPr>
              <w:pStyle w:val="acctfourfigures"/>
              <w:tabs>
                <w:tab w:val="clear" w:pos="765"/>
                <w:tab w:val="decimal" w:pos="706"/>
              </w:tabs>
              <w:spacing w:line="240" w:lineRule="atLeast"/>
              <w:ind w:right="11"/>
              <w:rPr>
                <w:rFonts w:cs="Times New Roman"/>
                <w:b/>
                <w:bCs/>
                <w:szCs w:val="22"/>
              </w:rPr>
            </w:pPr>
          </w:p>
        </w:tc>
        <w:tc>
          <w:tcPr>
            <w:tcW w:w="180" w:type="dxa"/>
          </w:tcPr>
          <w:p w:rsidR="00C42C05" w:rsidRPr="00AB5C8E" w:rsidRDefault="00C42C05" w:rsidP="00C42C05">
            <w:pPr>
              <w:pStyle w:val="acctfourfigures"/>
              <w:spacing w:line="240" w:lineRule="atLeast"/>
              <w:rPr>
                <w:rFonts w:cs="Times New Roman"/>
                <w:b/>
                <w:bCs/>
                <w:szCs w:val="22"/>
              </w:rPr>
            </w:pPr>
          </w:p>
        </w:tc>
        <w:tc>
          <w:tcPr>
            <w:tcW w:w="1080" w:type="dxa"/>
          </w:tcPr>
          <w:p w:rsidR="00C42C05" w:rsidRPr="00AB5C8E" w:rsidRDefault="00C42C05" w:rsidP="00C42C05">
            <w:pPr>
              <w:pStyle w:val="acctfourfigures"/>
              <w:tabs>
                <w:tab w:val="clear" w:pos="765"/>
                <w:tab w:val="decimal" w:pos="886"/>
              </w:tabs>
              <w:spacing w:line="240" w:lineRule="atLeast"/>
              <w:rPr>
                <w:rFonts w:cs="Times New Roman"/>
                <w:b/>
                <w:bCs/>
                <w:szCs w:val="22"/>
              </w:rPr>
            </w:pPr>
          </w:p>
        </w:tc>
      </w:tr>
      <w:tr w:rsidR="00C42C05" w:rsidRPr="00293632" w:rsidTr="00C42C05">
        <w:trPr>
          <w:cantSplit/>
        </w:trPr>
        <w:tc>
          <w:tcPr>
            <w:tcW w:w="4165" w:type="dxa"/>
          </w:tcPr>
          <w:p w:rsidR="00C42C05" w:rsidRPr="00AB5C8E" w:rsidRDefault="00C42C05" w:rsidP="00C42C05">
            <w:pPr>
              <w:spacing w:line="240" w:lineRule="atLeast"/>
              <w:ind w:left="364" w:hanging="364"/>
              <w:rPr>
                <w:rFonts w:cs="Times New Roman"/>
                <w:b/>
                <w:bCs/>
                <w:szCs w:val="22"/>
              </w:rPr>
            </w:pPr>
            <w:r>
              <w:rPr>
                <w:rFonts w:cs="Times New Roman"/>
                <w:szCs w:val="22"/>
              </w:rPr>
              <w:t xml:space="preserve">   Long-term loan</w:t>
            </w:r>
            <w:r w:rsidRPr="00AB5C8E">
              <w:rPr>
                <w:rFonts w:cs="Times New Roman"/>
                <w:szCs w:val="22"/>
              </w:rPr>
              <w:t xml:space="preserve"> from financial        institution</w:t>
            </w:r>
          </w:p>
        </w:tc>
        <w:tc>
          <w:tcPr>
            <w:tcW w:w="1170" w:type="dxa"/>
          </w:tcPr>
          <w:p w:rsidR="00C42C05" w:rsidRDefault="00C42C05" w:rsidP="00C42C05">
            <w:pPr>
              <w:pStyle w:val="acctfourfigures"/>
              <w:tabs>
                <w:tab w:val="clear" w:pos="765"/>
                <w:tab w:val="decimal" w:pos="731"/>
                <w:tab w:val="decimal" w:pos="976"/>
              </w:tabs>
              <w:spacing w:line="240" w:lineRule="atLeast"/>
              <w:jc w:val="center"/>
              <w:rPr>
                <w:rFonts w:cs="Times New Roman"/>
                <w:szCs w:val="22"/>
              </w:rPr>
            </w:pPr>
          </w:p>
          <w:p w:rsidR="00C42C05" w:rsidRPr="00293632" w:rsidRDefault="00C42C05" w:rsidP="00C42C05">
            <w:pPr>
              <w:pStyle w:val="acctfourfigures"/>
              <w:tabs>
                <w:tab w:val="clear" w:pos="765"/>
                <w:tab w:val="decimal" w:pos="731"/>
                <w:tab w:val="decimal" w:pos="976"/>
              </w:tabs>
              <w:spacing w:line="240" w:lineRule="atLeast"/>
              <w:jc w:val="center"/>
              <w:rPr>
                <w:rFonts w:cs="Times New Roman"/>
                <w:szCs w:val="22"/>
                <w:lang w:val="en-US"/>
              </w:rPr>
            </w:pPr>
            <w:r w:rsidRPr="00293632">
              <w:rPr>
                <w:rFonts w:cs="Times New Roman"/>
                <w:szCs w:val="22"/>
              </w:rPr>
              <w:t>2.9</w:t>
            </w:r>
            <w:r>
              <w:rPr>
                <w:rFonts w:cs="Times New Roman"/>
                <w:szCs w:val="22"/>
              </w:rPr>
              <w:t>0</w:t>
            </w:r>
          </w:p>
        </w:tc>
        <w:tc>
          <w:tcPr>
            <w:tcW w:w="180" w:type="dxa"/>
          </w:tcPr>
          <w:p w:rsidR="00C42C05" w:rsidRPr="00293632" w:rsidRDefault="00C42C05" w:rsidP="00C42C05">
            <w:pPr>
              <w:pStyle w:val="acctfourfigures"/>
              <w:tabs>
                <w:tab w:val="decimal" w:pos="605"/>
              </w:tabs>
              <w:spacing w:line="240" w:lineRule="atLeast"/>
              <w:rPr>
                <w:rFonts w:cs="Times New Roman"/>
                <w:szCs w:val="22"/>
              </w:rPr>
            </w:pPr>
          </w:p>
        </w:tc>
        <w:tc>
          <w:tcPr>
            <w:tcW w:w="1080" w:type="dxa"/>
            <w:tcBorders>
              <w:bottom w:val="single" w:sz="4" w:space="0" w:color="auto"/>
            </w:tcBorders>
          </w:tcPr>
          <w:p w:rsidR="00C42C05" w:rsidRDefault="00C42C05" w:rsidP="00C42C05">
            <w:pPr>
              <w:pStyle w:val="acctfourfigures"/>
              <w:tabs>
                <w:tab w:val="clear" w:pos="765"/>
                <w:tab w:val="decimal" w:pos="886"/>
              </w:tabs>
              <w:spacing w:line="240" w:lineRule="atLeast"/>
              <w:rPr>
                <w:rFonts w:cs="Times New Roman"/>
                <w:szCs w:val="22"/>
              </w:rPr>
            </w:pPr>
          </w:p>
          <w:p w:rsidR="00C42C05" w:rsidRPr="00293632" w:rsidRDefault="00C42C05" w:rsidP="00C42C05">
            <w:pPr>
              <w:pStyle w:val="acctfourfigures"/>
              <w:tabs>
                <w:tab w:val="clear" w:pos="765"/>
                <w:tab w:val="decimal" w:pos="526"/>
              </w:tabs>
              <w:spacing w:line="240" w:lineRule="atLeast"/>
              <w:rPr>
                <w:rFonts w:cs="Times New Roman"/>
                <w:szCs w:val="22"/>
              </w:rPr>
            </w:pPr>
            <w:r w:rsidRPr="00293632">
              <w:rPr>
                <w:rFonts w:cs="Times New Roman"/>
                <w:szCs w:val="22"/>
              </w:rPr>
              <w:t>-</w:t>
            </w:r>
          </w:p>
        </w:tc>
        <w:tc>
          <w:tcPr>
            <w:tcW w:w="180" w:type="dxa"/>
          </w:tcPr>
          <w:p w:rsidR="00C42C05" w:rsidRPr="00293632" w:rsidRDefault="00C42C05" w:rsidP="00C42C05">
            <w:pPr>
              <w:pStyle w:val="acctfourfigures"/>
              <w:tabs>
                <w:tab w:val="decimal" w:pos="605"/>
              </w:tabs>
              <w:spacing w:line="240" w:lineRule="atLeast"/>
              <w:rPr>
                <w:rFonts w:cs="Times New Roman"/>
                <w:szCs w:val="22"/>
              </w:rPr>
            </w:pPr>
          </w:p>
        </w:tc>
        <w:tc>
          <w:tcPr>
            <w:tcW w:w="1170" w:type="dxa"/>
            <w:tcBorders>
              <w:bottom w:val="single" w:sz="4" w:space="0" w:color="auto"/>
            </w:tcBorders>
            <w:vAlign w:val="bottom"/>
          </w:tcPr>
          <w:p w:rsidR="00C42C05" w:rsidRPr="00293632" w:rsidRDefault="00C42C05" w:rsidP="00C42C05">
            <w:pPr>
              <w:pStyle w:val="acctfourfigures"/>
              <w:tabs>
                <w:tab w:val="clear" w:pos="765"/>
                <w:tab w:val="decimal" w:pos="886"/>
              </w:tabs>
              <w:spacing w:line="240" w:lineRule="atLeast"/>
              <w:ind w:right="11"/>
              <w:rPr>
                <w:rFonts w:cs="Times New Roman"/>
                <w:szCs w:val="22"/>
              </w:rPr>
            </w:pPr>
            <w:r w:rsidRPr="00293632">
              <w:rPr>
                <w:rFonts w:cs="Times New Roman"/>
                <w:szCs w:val="22"/>
              </w:rPr>
              <w:t>56,667</w:t>
            </w:r>
          </w:p>
        </w:tc>
        <w:tc>
          <w:tcPr>
            <w:tcW w:w="180" w:type="dxa"/>
          </w:tcPr>
          <w:p w:rsidR="00C42C05" w:rsidRPr="00293632" w:rsidRDefault="00C42C05" w:rsidP="00C42C05">
            <w:pPr>
              <w:pStyle w:val="acctfourfigures"/>
              <w:spacing w:line="240" w:lineRule="atLeast"/>
              <w:rPr>
                <w:rFonts w:cs="Times New Roman"/>
                <w:szCs w:val="22"/>
              </w:rPr>
            </w:pPr>
          </w:p>
        </w:tc>
        <w:tc>
          <w:tcPr>
            <w:tcW w:w="1080" w:type="dxa"/>
            <w:tcBorders>
              <w:bottom w:val="single" w:sz="4" w:space="0" w:color="auto"/>
            </w:tcBorders>
          </w:tcPr>
          <w:p w:rsidR="00C42C05" w:rsidRDefault="00C42C05" w:rsidP="00C42C05">
            <w:pPr>
              <w:pStyle w:val="acctfourfigures"/>
              <w:tabs>
                <w:tab w:val="clear" w:pos="765"/>
                <w:tab w:val="decimal" w:pos="886"/>
              </w:tabs>
              <w:spacing w:line="240" w:lineRule="atLeast"/>
              <w:rPr>
                <w:rFonts w:cs="Times New Roman"/>
                <w:szCs w:val="22"/>
              </w:rPr>
            </w:pPr>
          </w:p>
          <w:p w:rsidR="00C42C05" w:rsidRPr="00293632" w:rsidRDefault="00C42C05" w:rsidP="00C42C05">
            <w:pPr>
              <w:pStyle w:val="acctfourfigures"/>
              <w:tabs>
                <w:tab w:val="clear" w:pos="765"/>
                <w:tab w:val="decimal" w:pos="886"/>
              </w:tabs>
              <w:spacing w:line="240" w:lineRule="atLeast"/>
              <w:rPr>
                <w:rFonts w:cs="Times New Roman"/>
                <w:szCs w:val="22"/>
              </w:rPr>
            </w:pPr>
            <w:r w:rsidRPr="00293632">
              <w:rPr>
                <w:rFonts w:cs="Times New Roman"/>
                <w:szCs w:val="22"/>
              </w:rPr>
              <w:t>56,667</w:t>
            </w:r>
          </w:p>
        </w:tc>
      </w:tr>
      <w:tr w:rsidR="00C42C05" w:rsidRPr="00AB5C8E" w:rsidTr="00C42C05">
        <w:trPr>
          <w:cantSplit/>
        </w:trPr>
        <w:tc>
          <w:tcPr>
            <w:tcW w:w="4165" w:type="dxa"/>
          </w:tcPr>
          <w:p w:rsidR="00C42C05" w:rsidRPr="00AB5C8E" w:rsidRDefault="00C42C05" w:rsidP="00C42C05">
            <w:pPr>
              <w:spacing w:line="240" w:lineRule="atLeast"/>
              <w:ind w:left="180" w:hanging="180"/>
              <w:rPr>
                <w:rFonts w:cs="Times New Roman"/>
                <w:b/>
                <w:bCs/>
                <w:szCs w:val="22"/>
              </w:rPr>
            </w:pPr>
            <w:r w:rsidRPr="00AB5C8E">
              <w:rPr>
                <w:rFonts w:cs="Times New Roman"/>
                <w:b/>
                <w:bCs/>
                <w:szCs w:val="22"/>
              </w:rPr>
              <w:t>Total</w:t>
            </w:r>
          </w:p>
        </w:tc>
        <w:tc>
          <w:tcPr>
            <w:tcW w:w="1170" w:type="dxa"/>
          </w:tcPr>
          <w:p w:rsidR="00C42C05" w:rsidRPr="00AB5C8E" w:rsidRDefault="00C42C05" w:rsidP="00C42C05">
            <w:pPr>
              <w:pStyle w:val="acctfourfigures"/>
              <w:tabs>
                <w:tab w:val="clear" w:pos="765"/>
                <w:tab w:val="decimal" w:pos="605"/>
              </w:tabs>
              <w:spacing w:line="240" w:lineRule="atLeast"/>
              <w:rPr>
                <w:rFonts w:cs="Times New Roman"/>
                <w:b/>
                <w:bCs/>
                <w:szCs w:val="22"/>
                <w:lang w:val="en-US"/>
              </w:rPr>
            </w:pPr>
          </w:p>
        </w:tc>
        <w:tc>
          <w:tcPr>
            <w:tcW w:w="180" w:type="dxa"/>
          </w:tcPr>
          <w:p w:rsidR="00C42C05" w:rsidRPr="00AB5C8E" w:rsidRDefault="00C42C05" w:rsidP="00C42C05">
            <w:pPr>
              <w:pStyle w:val="acctfourfigures"/>
              <w:tabs>
                <w:tab w:val="decimal" w:pos="605"/>
              </w:tabs>
              <w:spacing w:line="240" w:lineRule="atLeast"/>
              <w:rPr>
                <w:rFonts w:cs="Times New Roman"/>
                <w:szCs w:val="22"/>
              </w:rPr>
            </w:pPr>
          </w:p>
        </w:tc>
        <w:tc>
          <w:tcPr>
            <w:tcW w:w="1080" w:type="dxa"/>
            <w:tcBorders>
              <w:top w:val="single" w:sz="4" w:space="0" w:color="auto"/>
              <w:bottom w:val="double" w:sz="4" w:space="0" w:color="auto"/>
            </w:tcBorders>
          </w:tcPr>
          <w:p w:rsidR="00C42C05" w:rsidRPr="00AB5C8E" w:rsidRDefault="00C42C05" w:rsidP="00C42C05">
            <w:pPr>
              <w:pStyle w:val="acctfourfigures"/>
              <w:tabs>
                <w:tab w:val="clear" w:pos="765"/>
                <w:tab w:val="decimal" w:pos="886"/>
              </w:tabs>
              <w:spacing w:line="240" w:lineRule="atLeast"/>
              <w:rPr>
                <w:rFonts w:cs="Times New Roman"/>
                <w:b/>
                <w:bCs/>
                <w:szCs w:val="22"/>
              </w:rPr>
            </w:pPr>
            <w:r>
              <w:rPr>
                <w:rFonts w:cs="Times New Roman"/>
                <w:b/>
                <w:bCs/>
                <w:szCs w:val="22"/>
              </w:rPr>
              <w:t>66,232</w:t>
            </w:r>
          </w:p>
        </w:tc>
        <w:tc>
          <w:tcPr>
            <w:tcW w:w="180" w:type="dxa"/>
          </w:tcPr>
          <w:p w:rsidR="00C42C05" w:rsidRPr="00AB5C8E" w:rsidRDefault="00C42C05" w:rsidP="00C42C05">
            <w:pPr>
              <w:pStyle w:val="acctfourfigures"/>
              <w:tabs>
                <w:tab w:val="decimal" w:pos="605"/>
              </w:tabs>
              <w:spacing w:line="240" w:lineRule="atLeast"/>
              <w:rPr>
                <w:rFonts w:cs="Times New Roman"/>
                <w:b/>
                <w:bCs/>
                <w:szCs w:val="22"/>
              </w:rPr>
            </w:pPr>
          </w:p>
        </w:tc>
        <w:tc>
          <w:tcPr>
            <w:tcW w:w="1170" w:type="dxa"/>
            <w:tcBorders>
              <w:top w:val="single" w:sz="4" w:space="0" w:color="auto"/>
              <w:bottom w:val="double" w:sz="4" w:space="0" w:color="auto"/>
            </w:tcBorders>
            <w:vAlign w:val="bottom"/>
          </w:tcPr>
          <w:p w:rsidR="00C42C05" w:rsidRPr="00AB5C8E" w:rsidRDefault="00C42C05" w:rsidP="00C42C05">
            <w:pPr>
              <w:pStyle w:val="acctfourfigures"/>
              <w:tabs>
                <w:tab w:val="clear" w:pos="765"/>
                <w:tab w:val="decimal" w:pos="886"/>
              </w:tabs>
              <w:spacing w:line="240" w:lineRule="atLeast"/>
              <w:ind w:right="11"/>
              <w:rPr>
                <w:rFonts w:cs="Times New Roman"/>
                <w:b/>
                <w:bCs/>
                <w:szCs w:val="22"/>
              </w:rPr>
            </w:pPr>
            <w:r>
              <w:rPr>
                <w:rFonts w:cs="Times New Roman"/>
                <w:b/>
                <w:bCs/>
                <w:szCs w:val="22"/>
              </w:rPr>
              <w:t>56,667</w:t>
            </w:r>
          </w:p>
        </w:tc>
        <w:tc>
          <w:tcPr>
            <w:tcW w:w="180" w:type="dxa"/>
          </w:tcPr>
          <w:p w:rsidR="00C42C05" w:rsidRPr="00AB5C8E" w:rsidRDefault="00C42C05" w:rsidP="00C42C05">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rsidR="00C42C05" w:rsidRPr="00AB5C8E" w:rsidRDefault="00C42C05" w:rsidP="00C42C05">
            <w:pPr>
              <w:pStyle w:val="acctfourfigures"/>
              <w:tabs>
                <w:tab w:val="clear" w:pos="765"/>
                <w:tab w:val="decimal" w:pos="886"/>
              </w:tabs>
              <w:spacing w:line="240" w:lineRule="atLeast"/>
              <w:rPr>
                <w:rFonts w:cs="Times New Roman"/>
                <w:b/>
                <w:bCs/>
                <w:szCs w:val="22"/>
              </w:rPr>
            </w:pPr>
            <w:r>
              <w:rPr>
                <w:rFonts w:cs="Times New Roman"/>
                <w:b/>
                <w:bCs/>
                <w:szCs w:val="22"/>
              </w:rPr>
              <w:t>122,899</w:t>
            </w:r>
          </w:p>
        </w:tc>
      </w:tr>
    </w:tbl>
    <w:p w:rsidR="007D5462" w:rsidRPr="00AB5C8E" w:rsidRDefault="007D5462" w:rsidP="005A76B6">
      <w:pPr>
        <w:spacing w:line="240" w:lineRule="atLeast"/>
        <w:ind w:left="540"/>
        <w:jc w:val="thaiDistribute"/>
        <w:rPr>
          <w:szCs w:val="22"/>
        </w:rPr>
      </w:pPr>
    </w:p>
    <w:p w:rsidR="008E5758" w:rsidRDefault="008E5758" w:rsidP="005A76B6">
      <w:pPr>
        <w:pStyle w:val="Heading2"/>
        <w:numPr>
          <w:ilvl w:val="0"/>
          <w:numId w:val="0"/>
        </w:numPr>
        <w:spacing w:before="0" w:after="0" w:line="240" w:lineRule="atLeast"/>
        <w:ind w:left="540"/>
        <w:rPr>
          <w:rFonts w:cs="Times New Roman"/>
          <w:sz w:val="22"/>
          <w:szCs w:val="22"/>
        </w:rPr>
      </w:pPr>
      <w:r>
        <w:rPr>
          <w:rFonts w:cs="Times New Roman"/>
          <w:sz w:val="22"/>
          <w:szCs w:val="22"/>
        </w:rPr>
        <w:br w:type="page"/>
      </w:r>
    </w:p>
    <w:p w:rsidR="000C721B" w:rsidRPr="00AB5C8E" w:rsidRDefault="000C721B" w:rsidP="005A76B6">
      <w:pPr>
        <w:pStyle w:val="Heading2"/>
        <w:numPr>
          <w:ilvl w:val="0"/>
          <w:numId w:val="0"/>
        </w:numPr>
        <w:spacing w:before="0" w:after="0" w:line="240" w:lineRule="atLeast"/>
        <w:ind w:left="540"/>
        <w:rPr>
          <w:rFonts w:cs="Times New Roman"/>
          <w:sz w:val="22"/>
          <w:szCs w:val="22"/>
          <w:rtl/>
          <w:cs/>
        </w:rPr>
      </w:pPr>
      <w:r w:rsidRPr="00AB5C8E">
        <w:rPr>
          <w:rFonts w:cs="Times New Roman"/>
          <w:sz w:val="22"/>
          <w:szCs w:val="22"/>
        </w:rPr>
        <w:t>Foreign currency risk</w:t>
      </w:r>
    </w:p>
    <w:p w:rsidR="000C721B" w:rsidRPr="00430222" w:rsidRDefault="000C721B" w:rsidP="005A76B6">
      <w:pPr>
        <w:spacing w:line="240" w:lineRule="atLeast"/>
        <w:ind w:left="540"/>
        <w:jc w:val="both"/>
        <w:rPr>
          <w:rFonts w:cs="Times New Roman"/>
          <w:sz w:val="18"/>
          <w:szCs w:val="18"/>
        </w:rPr>
      </w:pPr>
    </w:p>
    <w:p w:rsidR="000C721B" w:rsidRPr="00AB5C8E" w:rsidRDefault="00CA4BBD" w:rsidP="005A76B6">
      <w:pPr>
        <w:spacing w:line="240" w:lineRule="atLeast"/>
        <w:ind w:left="540"/>
        <w:jc w:val="thaiDistribute"/>
        <w:rPr>
          <w:szCs w:val="22"/>
        </w:rPr>
      </w:pPr>
      <w:r w:rsidRPr="00AB5C8E">
        <w:rPr>
          <w:rFonts w:cs="Times New Roman"/>
          <w:szCs w:val="22"/>
        </w:rPr>
        <w:t>The Group</w:t>
      </w:r>
      <w:r w:rsidR="0074331E" w:rsidRPr="00AB5C8E">
        <w:rPr>
          <w:rFonts w:cs="Times New Roman"/>
          <w:szCs w:val="22"/>
        </w:rPr>
        <w:t xml:space="preserve"> i</w:t>
      </w:r>
      <w:r w:rsidR="000C721B" w:rsidRPr="00AB5C8E">
        <w:rPr>
          <w:rFonts w:cs="Times New Roman"/>
          <w:szCs w:val="22"/>
        </w:rPr>
        <w:t>s exposure to foreign currency risk relates principally to its payables which are denominated in foreign currencies. However, as at 31 December 20</w:t>
      </w:r>
      <w:r w:rsidR="006A43B0" w:rsidRPr="00AB5C8E">
        <w:rPr>
          <w:rFonts w:cs="Times New Roman"/>
          <w:szCs w:val="22"/>
        </w:rPr>
        <w:t>1</w:t>
      </w:r>
      <w:r w:rsidR="00521408">
        <w:rPr>
          <w:rFonts w:cs="Times New Roman"/>
          <w:szCs w:val="22"/>
        </w:rPr>
        <w:t>8 and 2017</w:t>
      </w:r>
      <w:r w:rsidRPr="00AB5C8E">
        <w:rPr>
          <w:rFonts w:cs="Times New Roman"/>
          <w:szCs w:val="22"/>
        </w:rPr>
        <w:t>, the Group</w:t>
      </w:r>
      <w:r w:rsidR="000C721B" w:rsidRPr="00AB5C8E">
        <w:rPr>
          <w:rFonts w:cs="Times New Roman"/>
          <w:szCs w:val="22"/>
        </w:rPr>
        <w:t xml:space="preserve"> does not have material foreign currency risk</w:t>
      </w:r>
      <w:r w:rsidRPr="00AB5C8E">
        <w:rPr>
          <w:rFonts w:cs="Times New Roman"/>
          <w:szCs w:val="22"/>
        </w:rPr>
        <w:t>.</w:t>
      </w:r>
    </w:p>
    <w:p w:rsidR="00430222" w:rsidRPr="00430222" w:rsidRDefault="00430222" w:rsidP="005A76B6">
      <w:pPr>
        <w:pStyle w:val="Heading2"/>
        <w:numPr>
          <w:ilvl w:val="0"/>
          <w:numId w:val="0"/>
        </w:numPr>
        <w:spacing w:before="0" w:after="0" w:line="240" w:lineRule="atLeast"/>
        <w:ind w:left="540"/>
        <w:rPr>
          <w:rFonts w:cs="Times New Roman"/>
          <w:sz w:val="16"/>
          <w:szCs w:val="16"/>
        </w:rPr>
      </w:pPr>
    </w:p>
    <w:p w:rsidR="00271F4D" w:rsidRPr="00AB5C8E" w:rsidRDefault="00271F4D" w:rsidP="005A76B6">
      <w:pPr>
        <w:pStyle w:val="Heading2"/>
        <w:numPr>
          <w:ilvl w:val="0"/>
          <w:numId w:val="0"/>
        </w:numPr>
        <w:spacing w:before="0" w:after="0" w:line="240" w:lineRule="atLeast"/>
        <w:ind w:left="540"/>
        <w:rPr>
          <w:rFonts w:cs="Times New Roman"/>
          <w:sz w:val="22"/>
          <w:szCs w:val="22"/>
        </w:rPr>
      </w:pPr>
      <w:r w:rsidRPr="00AB5C8E">
        <w:rPr>
          <w:rFonts w:cs="Times New Roman"/>
          <w:sz w:val="22"/>
          <w:szCs w:val="22"/>
        </w:rPr>
        <w:t>Credit risk</w:t>
      </w:r>
    </w:p>
    <w:p w:rsidR="00217A10" w:rsidRPr="00430222" w:rsidRDefault="00217A10" w:rsidP="005A76B6">
      <w:pPr>
        <w:tabs>
          <w:tab w:val="left" w:pos="540"/>
        </w:tabs>
        <w:spacing w:line="240" w:lineRule="atLeast"/>
        <w:ind w:left="540" w:right="-81"/>
        <w:jc w:val="both"/>
        <w:rPr>
          <w:rFonts w:cs="Times New Roman"/>
          <w:sz w:val="18"/>
          <w:szCs w:val="18"/>
        </w:rPr>
      </w:pPr>
    </w:p>
    <w:p w:rsidR="008563C8" w:rsidRPr="00AB5C8E" w:rsidRDefault="008563C8" w:rsidP="005A76B6">
      <w:pPr>
        <w:tabs>
          <w:tab w:val="left" w:pos="540"/>
        </w:tabs>
        <w:spacing w:line="240" w:lineRule="atLeast"/>
        <w:ind w:left="540" w:right="-81"/>
        <w:jc w:val="both"/>
        <w:rPr>
          <w:rFonts w:cs="Times New Roman"/>
          <w:szCs w:val="22"/>
        </w:rPr>
      </w:pPr>
      <w:r w:rsidRPr="00AB5C8E">
        <w:rPr>
          <w:rFonts w:cs="Times New Roman"/>
          <w:szCs w:val="22"/>
        </w:rPr>
        <w:t xml:space="preserve">Credit risk is the potential financial loss resulting from the failure of a customer or a counterparty to settle its financial and contractual obligations to the </w:t>
      </w:r>
      <w:r w:rsidR="00EB33A9" w:rsidRPr="00AB5C8E">
        <w:rPr>
          <w:rFonts w:cs="Times New Roman"/>
          <w:szCs w:val="22"/>
        </w:rPr>
        <w:t>Group</w:t>
      </w:r>
      <w:r w:rsidRPr="00AB5C8E">
        <w:rPr>
          <w:rFonts w:cs="Times New Roman"/>
          <w:szCs w:val="22"/>
        </w:rPr>
        <w:t xml:space="preserve"> as and when they fall due.</w:t>
      </w:r>
    </w:p>
    <w:p w:rsidR="008563C8" w:rsidRPr="00430222" w:rsidRDefault="008563C8" w:rsidP="005A76B6">
      <w:pPr>
        <w:tabs>
          <w:tab w:val="left" w:pos="540"/>
        </w:tabs>
        <w:spacing w:line="240" w:lineRule="atLeast"/>
        <w:ind w:left="540" w:right="-81"/>
        <w:jc w:val="both"/>
        <w:rPr>
          <w:rFonts w:cs="Times New Roman"/>
          <w:sz w:val="18"/>
          <w:szCs w:val="18"/>
        </w:rPr>
      </w:pPr>
    </w:p>
    <w:p w:rsidR="00271F4D" w:rsidRPr="00AB5C8E" w:rsidRDefault="00271F4D" w:rsidP="005A76B6">
      <w:pPr>
        <w:tabs>
          <w:tab w:val="left" w:pos="540"/>
        </w:tabs>
        <w:spacing w:line="240" w:lineRule="atLeast"/>
        <w:ind w:left="540" w:right="-81"/>
        <w:jc w:val="both"/>
        <w:rPr>
          <w:rFonts w:cs="Times New Roman"/>
          <w:szCs w:val="22"/>
        </w:rPr>
      </w:pPr>
      <w:r w:rsidRPr="00AB5C8E">
        <w:rPr>
          <w:rFonts w:cs="Times New Roman"/>
          <w:szCs w:val="22"/>
        </w:rPr>
        <w:t>Management has a credit policy in place and the exposure to credit risk is monitored on an ongoing basis. Credit evaluations are performed on all customers requiring credit over a certain amount.</w:t>
      </w:r>
      <w:r w:rsidR="00AD2BB7" w:rsidRPr="00AB5C8E">
        <w:rPr>
          <w:rFonts w:cs="Times New Roman"/>
          <w:szCs w:val="22"/>
        </w:rPr>
        <w:t xml:space="preserve"> </w:t>
      </w:r>
      <w:r w:rsidRPr="00AB5C8E">
        <w:rPr>
          <w:rFonts w:cs="Times New Roman"/>
          <w:szCs w:val="22"/>
        </w:rPr>
        <w:t xml:space="preserve">At the </w:t>
      </w:r>
      <w:r w:rsidR="005A20BD" w:rsidRPr="00AB5C8E">
        <w:rPr>
          <w:rFonts w:cs="Times New Roman"/>
          <w:szCs w:val="22"/>
        </w:rPr>
        <w:t>reporting</w:t>
      </w:r>
      <w:r w:rsidRPr="00AB5C8E">
        <w:rPr>
          <w:rFonts w:cs="Times New Roman"/>
          <w:szCs w:val="22"/>
        </w:rPr>
        <w:t xml:space="preserve"> date there were no significant concentrations of credit risk.</w:t>
      </w:r>
      <w:r w:rsidR="00AD2BB7" w:rsidRPr="00AB5C8E">
        <w:rPr>
          <w:rFonts w:cs="Times New Roman"/>
          <w:szCs w:val="22"/>
        </w:rPr>
        <w:t xml:space="preserve"> </w:t>
      </w:r>
      <w:r w:rsidRPr="00AB5C8E">
        <w:rPr>
          <w:rFonts w:cs="Times New Roman"/>
          <w:szCs w:val="22"/>
        </w:rPr>
        <w:t xml:space="preserve">The maximum exposure to credit risk is represented by the carrying amount of each financial asset in the </w:t>
      </w:r>
      <w:r w:rsidR="00E56B71" w:rsidRPr="00AB5C8E">
        <w:rPr>
          <w:rFonts w:cs="Times New Roman"/>
          <w:szCs w:val="22"/>
        </w:rPr>
        <w:t>statement of financial position</w:t>
      </w:r>
      <w:r w:rsidRPr="00AB5C8E">
        <w:rPr>
          <w:rFonts w:cs="Times New Roman"/>
          <w:szCs w:val="22"/>
        </w:rPr>
        <w:t>.</w:t>
      </w:r>
      <w:r w:rsidR="00AD2BB7" w:rsidRPr="00AB5C8E">
        <w:rPr>
          <w:rFonts w:cs="Times New Roman"/>
          <w:szCs w:val="22"/>
        </w:rPr>
        <w:t xml:space="preserve"> </w:t>
      </w:r>
      <w:r w:rsidRPr="00AB5C8E">
        <w:rPr>
          <w:rFonts w:cs="Times New Roman"/>
          <w:szCs w:val="22"/>
        </w:rPr>
        <w:t xml:space="preserve">However, due to the large number of parties comprising the </w:t>
      </w:r>
      <w:r w:rsidR="00EB6E54" w:rsidRPr="00AB5C8E">
        <w:rPr>
          <w:rFonts w:cs="Times New Roman"/>
          <w:szCs w:val="22"/>
        </w:rPr>
        <w:t>Group</w:t>
      </w:r>
      <w:r w:rsidRPr="00AB5C8E">
        <w:rPr>
          <w:rFonts w:cs="Times New Roman"/>
          <w:szCs w:val="22"/>
        </w:rPr>
        <w:t>’s customer base, Management does not anticipate material l</w:t>
      </w:r>
      <w:r w:rsidR="00665280" w:rsidRPr="00AB5C8E">
        <w:rPr>
          <w:rFonts w:cs="Times New Roman"/>
          <w:szCs w:val="22"/>
        </w:rPr>
        <w:t>osses from its debt collection.</w:t>
      </w:r>
    </w:p>
    <w:p w:rsidR="00271F4D" w:rsidRPr="00430222" w:rsidRDefault="00271F4D" w:rsidP="005A76B6">
      <w:pPr>
        <w:tabs>
          <w:tab w:val="left" w:pos="540"/>
        </w:tabs>
        <w:spacing w:line="240" w:lineRule="atLeast"/>
        <w:ind w:left="540" w:right="-81"/>
        <w:jc w:val="both"/>
        <w:rPr>
          <w:rFonts w:cs="Times New Roman"/>
          <w:sz w:val="18"/>
          <w:szCs w:val="18"/>
        </w:rPr>
      </w:pPr>
    </w:p>
    <w:p w:rsidR="00271F4D" w:rsidRPr="00AB5C8E" w:rsidRDefault="004F3A13" w:rsidP="005A76B6">
      <w:pPr>
        <w:pStyle w:val="Heading2"/>
        <w:numPr>
          <w:ilvl w:val="0"/>
          <w:numId w:val="0"/>
        </w:numPr>
        <w:spacing w:before="0" w:after="0" w:line="240" w:lineRule="atLeast"/>
        <w:ind w:left="540"/>
        <w:rPr>
          <w:rFonts w:cs="Times New Roman"/>
          <w:sz w:val="22"/>
          <w:szCs w:val="22"/>
          <w:lang w:val="en-US" w:bidi="th-TH"/>
        </w:rPr>
      </w:pPr>
      <w:r w:rsidRPr="00AB5C8E">
        <w:rPr>
          <w:rFonts w:cs="Times New Roman"/>
          <w:sz w:val="22"/>
          <w:szCs w:val="22"/>
          <w:lang w:val="en-US" w:bidi="th-TH"/>
        </w:rPr>
        <w:t>Liquidity risk</w:t>
      </w:r>
    </w:p>
    <w:p w:rsidR="00217A10" w:rsidRPr="00430222" w:rsidRDefault="00217A10" w:rsidP="005A76B6">
      <w:pPr>
        <w:tabs>
          <w:tab w:val="left" w:pos="540"/>
        </w:tabs>
        <w:spacing w:line="240" w:lineRule="atLeast"/>
        <w:ind w:left="540" w:right="-81"/>
        <w:jc w:val="both"/>
        <w:rPr>
          <w:rFonts w:cs="Times New Roman"/>
          <w:sz w:val="18"/>
          <w:szCs w:val="18"/>
          <w:lang w:val="en-US" w:bidi="th-TH"/>
        </w:rPr>
      </w:pPr>
    </w:p>
    <w:p w:rsidR="004F3A13" w:rsidRPr="00AB5C8E" w:rsidRDefault="004F3A13" w:rsidP="005A76B6">
      <w:pPr>
        <w:tabs>
          <w:tab w:val="left" w:pos="540"/>
        </w:tabs>
        <w:spacing w:line="240" w:lineRule="atLeast"/>
        <w:ind w:left="540" w:right="-81"/>
        <w:jc w:val="both"/>
        <w:rPr>
          <w:rFonts w:cs="Times New Roman"/>
          <w:szCs w:val="22"/>
          <w:lang w:val="en-US" w:bidi="th-TH"/>
        </w:rPr>
      </w:pPr>
      <w:r w:rsidRPr="00AB5C8E">
        <w:rPr>
          <w:rFonts w:cs="Times New Roman"/>
          <w:szCs w:val="22"/>
          <w:lang w:val="en-US" w:bidi="th-TH"/>
        </w:rPr>
        <w:t xml:space="preserve">The </w:t>
      </w:r>
      <w:r w:rsidR="00EB6E54" w:rsidRPr="00AB5C8E">
        <w:rPr>
          <w:rFonts w:cs="Times New Roman"/>
          <w:szCs w:val="22"/>
          <w:lang w:val="en-US" w:bidi="th-TH"/>
        </w:rPr>
        <w:t>Group</w:t>
      </w:r>
      <w:r w:rsidRPr="00AB5C8E">
        <w:rPr>
          <w:rFonts w:cs="Times New Roman"/>
          <w:szCs w:val="22"/>
          <w:lang w:val="en-US" w:bidi="th-TH"/>
        </w:rPr>
        <w:t xml:space="preserve"> monitors its liquidity risk and maintains a level of cash and cash equivalents deemed adequate by management to finance the </w:t>
      </w:r>
      <w:r w:rsidR="00EB6E54" w:rsidRPr="00AB5C8E">
        <w:rPr>
          <w:rFonts w:cs="Times New Roman"/>
          <w:szCs w:val="22"/>
          <w:lang w:val="en-US" w:bidi="th-TH"/>
        </w:rPr>
        <w:t>Group’s</w:t>
      </w:r>
      <w:r w:rsidRPr="00AB5C8E">
        <w:rPr>
          <w:rFonts w:cs="Times New Roman"/>
          <w:szCs w:val="22"/>
          <w:lang w:val="en-US" w:bidi="th-TH"/>
        </w:rPr>
        <w:t xml:space="preserve"> operations and to mitigate the effects of fluctuations in cash flows.</w:t>
      </w:r>
    </w:p>
    <w:p w:rsidR="00837873" w:rsidRPr="00430222" w:rsidRDefault="00837873" w:rsidP="005A76B6">
      <w:pPr>
        <w:tabs>
          <w:tab w:val="left" w:pos="540"/>
        </w:tabs>
        <w:spacing w:line="240" w:lineRule="atLeast"/>
        <w:ind w:left="540" w:right="-81"/>
        <w:jc w:val="both"/>
        <w:rPr>
          <w:rFonts w:cs="Times New Roman"/>
          <w:b/>
          <w:bCs/>
          <w:i/>
          <w:iCs/>
          <w:sz w:val="18"/>
          <w:szCs w:val="18"/>
          <w:lang w:val="en-US" w:bidi="th-TH"/>
        </w:rPr>
      </w:pPr>
    </w:p>
    <w:p w:rsidR="00260ABB" w:rsidRPr="00AB5C8E" w:rsidRDefault="00260ABB" w:rsidP="005A76B6">
      <w:pPr>
        <w:tabs>
          <w:tab w:val="left" w:pos="540"/>
        </w:tabs>
        <w:spacing w:line="240" w:lineRule="atLeast"/>
        <w:ind w:left="540" w:right="-81"/>
        <w:jc w:val="both"/>
        <w:rPr>
          <w:rFonts w:cs="Times New Roman"/>
          <w:b/>
          <w:bCs/>
          <w:i/>
          <w:iCs/>
          <w:szCs w:val="22"/>
          <w:lang w:bidi="th-TH"/>
        </w:rPr>
      </w:pPr>
      <w:r w:rsidRPr="00AB5C8E">
        <w:rPr>
          <w:rFonts w:cs="Times New Roman"/>
          <w:b/>
          <w:bCs/>
          <w:i/>
          <w:iCs/>
          <w:szCs w:val="22"/>
          <w:lang w:val="en-US" w:bidi="th-TH"/>
        </w:rPr>
        <w:t xml:space="preserve">Fair values of financial assets and liabilities </w:t>
      </w:r>
    </w:p>
    <w:p w:rsidR="00260ABB" w:rsidRPr="00430222" w:rsidRDefault="00260ABB" w:rsidP="005A76B6">
      <w:pPr>
        <w:tabs>
          <w:tab w:val="left" w:pos="540"/>
        </w:tabs>
        <w:spacing w:line="240" w:lineRule="atLeast"/>
        <w:ind w:left="540" w:right="-81"/>
        <w:jc w:val="both"/>
        <w:rPr>
          <w:rFonts w:cs="Times New Roman"/>
          <w:sz w:val="18"/>
          <w:szCs w:val="18"/>
          <w:lang w:val="en-US" w:bidi="th-TH"/>
        </w:rPr>
      </w:pPr>
    </w:p>
    <w:p w:rsidR="00164650" w:rsidRPr="00AB5C8E" w:rsidRDefault="00164650" w:rsidP="005A76B6">
      <w:pPr>
        <w:tabs>
          <w:tab w:val="left" w:pos="540"/>
        </w:tabs>
        <w:spacing w:line="240" w:lineRule="atLeast"/>
        <w:ind w:left="540" w:right="-81"/>
        <w:jc w:val="both"/>
        <w:rPr>
          <w:rFonts w:cs="Times New Roman"/>
          <w:szCs w:val="22"/>
          <w:lang w:val="en-US" w:bidi="th-TH"/>
        </w:rPr>
      </w:pPr>
      <w:r w:rsidRPr="00AB5C8E">
        <w:rPr>
          <w:rFonts w:cs="Times New Roman"/>
          <w:szCs w:val="22"/>
          <w:lang w:val="en-US" w:bidi="th-TH"/>
        </w:rPr>
        <w:t>The fair values of the current portion of financial assets and liabilities are taken to approximate the carrying values due to the relatively short-term maturity of these financial instruments.</w:t>
      </w:r>
    </w:p>
    <w:p w:rsidR="00164650" w:rsidRPr="00430222" w:rsidRDefault="00164650" w:rsidP="005A76B6">
      <w:pPr>
        <w:tabs>
          <w:tab w:val="left" w:pos="540"/>
        </w:tabs>
        <w:spacing w:line="240" w:lineRule="atLeast"/>
        <w:ind w:left="540" w:right="-81"/>
        <w:jc w:val="both"/>
        <w:rPr>
          <w:rFonts w:cs="Times New Roman"/>
          <w:sz w:val="18"/>
          <w:szCs w:val="18"/>
          <w:lang w:val="en-US" w:bidi="th-TH"/>
        </w:rPr>
      </w:pPr>
    </w:p>
    <w:p w:rsidR="00CE2BF0" w:rsidRDefault="00CE2BF0" w:rsidP="005A76B6">
      <w:pPr>
        <w:tabs>
          <w:tab w:val="left" w:pos="540"/>
        </w:tabs>
        <w:spacing w:line="240" w:lineRule="atLeast"/>
        <w:ind w:left="540" w:right="-81"/>
        <w:jc w:val="both"/>
        <w:rPr>
          <w:spacing w:val="-4"/>
          <w:szCs w:val="22"/>
          <w:lang w:val="en-US" w:bidi="th-TH"/>
        </w:rPr>
      </w:pPr>
      <w:r w:rsidRPr="005F22A0">
        <w:rPr>
          <w:spacing w:val="-4"/>
          <w:szCs w:val="22"/>
          <w:lang w:val="en-US" w:bidi="th-TH"/>
        </w:rPr>
        <w:t xml:space="preserve">The fair value of </w:t>
      </w:r>
      <w:r>
        <w:t>l</w:t>
      </w:r>
      <w:r w:rsidRPr="007F6C76">
        <w:t>ong-term loans from financial institutions</w:t>
      </w:r>
      <w:r w:rsidRPr="005F22A0">
        <w:rPr>
          <w:spacing w:val="-4"/>
          <w:szCs w:val="22"/>
          <w:rtl/>
          <w:cs/>
          <w:lang w:val="en-US"/>
        </w:rPr>
        <w:t xml:space="preserve"> </w:t>
      </w:r>
      <w:r w:rsidR="00BB1A08">
        <w:rPr>
          <w:spacing w:val="-4"/>
          <w:szCs w:val="22"/>
          <w:lang w:val="en-US" w:bidi="th-TH"/>
        </w:rPr>
        <w:t>is</w:t>
      </w:r>
      <w:r w:rsidRPr="005F22A0">
        <w:rPr>
          <w:spacing w:val="-4"/>
          <w:szCs w:val="22"/>
          <w:lang w:val="en-US" w:bidi="th-TH"/>
        </w:rPr>
        <w:t xml:space="preserve"> taken to approximate the carrying value. Because the market interest rate used for discounting future principal and interest cash flows to the present value at the capitalised date was insignificantly different from interest rate at the reporting date.</w:t>
      </w:r>
    </w:p>
    <w:p w:rsidR="00CE2BF0" w:rsidRDefault="00CE2BF0" w:rsidP="005A76B6">
      <w:pPr>
        <w:tabs>
          <w:tab w:val="left" w:pos="540"/>
        </w:tabs>
        <w:spacing w:line="240" w:lineRule="atLeast"/>
        <w:ind w:left="540" w:right="-81"/>
        <w:jc w:val="both"/>
        <w:rPr>
          <w:rFonts w:cs="Times New Roman"/>
          <w:szCs w:val="22"/>
          <w:lang w:val="en-US" w:bidi="th-TH"/>
        </w:rPr>
      </w:pPr>
    </w:p>
    <w:p w:rsidR="00164650" w:rsidRPr="00AB5C8E" w:rsidRDefault="00164650" w:rsidP="005A76B6">
      <w:pPr>
        <w:tabs>
          <w:tab w:val="left" w:pos="540"/>
        </w:tabs>
        <w:spacing w:line="240" w:lineRule="atLeast"/>
        <w:ind w:left="540" w:right="-81"/>
        <w:jc w:val="both"/>
        <w:rPr>
          <w:rFonts w:cs="Times New Roman"/>
          <w:szCs w:val="22"/>
          <w:lang w:val="en-US" w:bidi="th-TH"/>
        </w:rPr>
      </w:pPr>
      <w:r w:rsidRPr="00AB5C8E">
        <w:rPr>
          <w:rFonts w:cs="Times New Roman"/>
          <w:szCs w:val="22"/>
          <w:lang w:val="en-US" w:bidi="th-TH"/>
        </w:rPr>
        <w:t xml:space="preserve">The fair values of finance lease liabilities approximate their carrying amounts as the market rate is close to the contract rate. </w:t>
      </w:r>
    </w:p>
    <w:p w:rsidR="007D5462" w:rsidRDefault="007D5462" w:rsidP="007D5462">
      <w:pPr>
        <w:pStyle w:val="Heading1"/>
        <w:numPr>
          <w:ilvl w:val="0"/>
          <w:numId w:val="0"/>
        </w:numPr>
        <w:spacing w:before="0" w:after="0" w:line="240" w:lineRule="atLeast"/>
        <w:ind w:left="540"/>
        <w:rPr>
          <w:rFonts w:cs="Times New Roman"/>
          <w:bCs/>
          <w:szCs w:val="24"/>
        </w:rPr>
      </w:pPr>
    </w:p>
    <w:p w:rsidR="00A03C3A" w:rsidRPr="00AB5C8E" w:rsidRDefault="00962D96" w:rsidP="007F43B1">
      <w:pPr>
        <w:pStyle w:val="Heading1"/>
        <w:tabs>
          <w:tab w:val="clear" w:pos="1134"/>
          <w:tab w:val="num" w:pos="-1170"/>
        </w:tabs>
        <w:spacing w:before="0" w:after="0" w:line="240" w:lineRule="atLeast"/>
        <w:ind w:left="540" w:hanging="540"/>
        <w:rPr>
          <w:rFonts w:cs="Times New Roman"/>
          <w:bCs/>
          <w:szCs w:val="24"/>
        </w:rPr>
      </w:pPr>
      <w:r w:rsidRPr="00AB5C8E">
        <w:rPr>
          <w:rFonts w:cs="Times New Roman"/>
          <w:bCs/>
          <w:szCs w:val="24"/>
        </w:rPr>
        <w:t>Commitments</w:t>
      </w:r>
      <w:r w:rsidR="00F438DD" w:rsidRPr="00AB5C8E">
        <w:rPr>
          <w:rFonts w:cs="Times New Roman"/>
          <w:bCs/>
          <w:szCs w:val="24"/>
        </w:rPr>
        <w:t xml:space="preserve"> </w:t>
      </w:r>
      <w:r w:rsidR="003A2253" w:rsidRPr="00AB5C8E">
        <w:rPr>
          <w:rFonts w:cs="Times New Roman"/>
          <w:bCs/>
          <w:szCs w:val="24"/>
        </w:rPr>
        <w:t>with non-related parties</w:t>
      </w:r>
    </w:p>
    <w:p w:rsidR="00286B99" w:rsidRPr="00AB5C8E" w:rsidRDefault="00286B99" w:rsidP="00CB698A">
      <w:pPr>
        <w:pStyle w:val="BodyText"/>
        <w:spacing w:after="0" w:line="240" w:lineRule="atLeast"/>
        <w:rPr>
          <w:rFonts w:cs="Times New Roman"/>
          <w:szCs w:val="22"/>
        </w:rPr>
      </w:pPr>
    </w:p>
    <w:p w:rsidR="00315FA2" w:rsidRPr="00AB5C8E" w:rsidRDefault="00315FA2" w:rsidP="00F608FB">
      <w:pPr>
        <w:pStyle w:val="BodyText"/>
        <w:numPr>
          <w:ilvl w:val="0"/>
          <w:numId w:val="19"/>
        </w:numPr>
        <w:spacing w:after="0"/>
        <w:ind w:left="907"/>
        <w:jc w:val="both"/>
      </w:pPr>
      <w:r w:rsidRPr="00AB5C8E">
        <w:rPr>
          <w:spacing w:val="4"/>
        </w:rPr>
        <w:t>The Company had non-cancellable operating lease commitments</w:t>
      </w:r>
      <w:r w:rsidRPr="00AB5C8E">
        <w:rPr>
          <w:rFonts w:hint="cs"/>
          <w:spacing w:val="4"/>
          <w:cs/>
          <w:lang w:bidi="th-TH"/>
        </w:rPr>
        <w:t xml:space="preserve"> </w:t>
      </w:r>
      <w:r w:rsidRPr="00AB5C8E">
        <w:rPr>
          <w:spacing w:val="4"/>
          <w:lang w:val="en-US" w:bidi="th-TH"/>
        </w:rPr>
        <w:t>and other commitments.</w:t>
      </w:r>
      <w:r w:rsidRPr="00AB5C8E">
        <w:rPr>
          <w:spacing w:val="4"/>
        </w:rPr>
        <w:t xml:space="preserve"> The</w:t>
      </w:r>
      <w:r w:rsidRPr="00AB5C8E">
        <w:t xml:space="preserve"> details are as follow:</w:t>
      </w:r>
    </w:p>
    <w:p w:rsidR="00315FA2" w:rsidRPr="00AB5C8E" w:rsidRDefault="00315FA2" w:rsidP="00CB698A">
      <w:pPr>
        <w:pStyle w:val="BodyText"/>
        <w:spacing w:after="0" w:line="240" w:lineRule="atLeast"/>
        <w:rPr>
          <w:rFonts w:cs="Times New Roman"/>
          <w:szCs w:val="22"/>
        </w:rPr>
      </w:pPr>
    </w:p>
    <w:tbl>
      <w:tblPr>
        <w:tblW w:w="9009" w:type="dxa"/>
        <w:tblInd w:w="810" w:type="dxa"/>
        <w:tblLayout w:type="fixed"/>
        <w:tblCellMar>
          <w:left w:w="79" w:type="dxa"/>
          <w:right w:w="79" w:type="dxa"/>
        </w:tblCellMar>
        <w:tblLook w:val="0000" w:firstRow="0" w:lastRow="0" w:firstColumn="0" w:lastColumn="0" w:noHBand="0" w:noVBand="0"/>
      </w:tblPr>
      <w:tblGrid>
        <w:gridCol w:w="4410"/>
        <w:gridCol w:w="990"/>
        <w:gridCol w:w="180"/>
        <w:gridCol w:w="990"/>
        <w:gridCol w:w="180"/>
        <w:gridCol w:w="1044"/>
        <w:gridCol w:w="180"/>
        <w:gridCol w:w="1035"/>
      </w:tblGrid>
      <w:tr w:rsidR="00286B99" w:rsidRPr="00AB5C8E" w:rsidTr="008E5758">
        <w:trPr>
          <w:cantSplit/>
          <w:tblHeader/>
        </w:trPr>
        <w:tc>
          <w:tcPr>
            <w:tcW w:w="4410" w:type="dxa"/>
          </w:tcPr>
          <w:p w:rsidR="00286B99" w:rsidRPr="00AB5C8E" w:rsidRDefault="00286B99" w:rsidP="00CB698A">
            <w:pPr>
              <w:pStyle w:val="acctfourfigures"/>
              <w:spacing w:line="240" w:lineRule="atLeast"/>
              <w:jc w:val="center"/>
              <w:rPr>
                <w:rFonts w:cs="Times New Roman"/>
                <w:szCs w:val="22"/>
              </w:rPr>
            </w:pPr>
          </w:p>
        </w:tc>
        <w:tc>
          <w:tcPr>
            <w:tcW w:w="2160" w:type="dxa"/>
            <w:gridSpan w:val="3"/>
            <w:vAlign w:val="center"/>
          </w:tcPr>
          <w:p w:rsidR="00436072" w:rsidRPr="00AB5C8E" w:rsidRDefault="00286B9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rsidR="00286B99" w:rsidRPr="00AB5C8E" w:rsidRDefault="00286B9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rsidR="00286B99" w:rsidRPr="00AB5C8E" w:rsidRDefault="00286B99" w:rsidP="00CB698A">
            <w:pPr>
              <w:pStyle w:val="acctfourfigures"/>
              <w:tabs>
                <w:tab w:val="clear" w:pos="765"/>
              </w:tabs>
              <w:spacing w:line="240" w:lineRule="atLeast"/>
              <w:ind w:left="-79" w:right="-79"/>
              <w:jc w:val="center"/>
              <w:rPr>
                <w:rFonts w:cs="Times New Roman"/>
                <w:b/>
                <w:bCs/>
                <w:szCs w:val="22"/>
              </w:rPr>
            </w:pPr>
          </w:p>
        </w:tc>
        <w:tc>
          <w:tcPr>
            <w:tcW w:w="2259" w:type="dxa"/>
            <w:gridSpan w:val="3"/>
            <w:vAlign w:val="center"/>
          </w:tcPr>
          <w:p w:rsidR="00286B99" w:rsidRPr="00AB5C8E" w:rsidRDefault="00286B9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rsidR="00286B99" w:rsidRPr="00AB5C8E" w:rsidRDefault="00286B99" w:rsidP="00CB698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B698A" w:rsidRPr="00AB5C8E" w:rsidTr="008E5758">
        <w:trPr>
          <w:cantSplit/>
          <w:tblHeader/>
        </w:trPr>
        <w:tc>
          <w:tcPr>
            <w:tcW w:w="4410" w:type="dxa"/>
          </w:tcPr>
          <w:p w:rsidR="00CB698A" w:rsidRPr="00AB5C8E" w:rsidRDefault="00CB698A" w:rsidP="00CB698A">
            <w:pPr>
              <w:pStyle w:val="acctfourfigures"/>
              <w:spacing w:line="240" w:lineRule="atLeast"/>
              <w:jc w:val="center"/>
              <w:rPr>
                <w:rFonts w:cs="Times New Roman"/>
                <w:szCs w:val="22"/>
              </w:rPr>
            </w:pPr>
          </w:p>
        </w:tc>
        <w:tc>
          <w:tcPr>
            <w:tcW w:w="990" w:type="dxa"/>
          </w:tcPr>
          <w:p w:rsidR="00CB698A" w:rsidRPr="00AB5C8E" w:rsidRDefault="004F5B3F" w:rsidP="00BF3E6D">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7D5462">
              <w:rPr>
                <w:rFonts w:cs="Times New Roman"/>
                <w:szCs w:val="22"/>
              </w:rPr>
              <w:t>8</w:t>
            </w:r>
          </w:p>
        </w:tc>
        <w:tc>
          <w:tcPr>
            <w:tcW w:w="180" w:type="dxa"/>
          </w:tcPr>
          <w:p w:rsidR="00CB698A" w:rsidRPr="00AB5C8E" w:rsidRDefault="00CB698A" w:rsidP="00CB698A">
            <w:pPr>
              <w:pStyle w:val="acctfourfigures"/>
              <w:tabs>
                <w:tab w:val="clear" w:pos="765"/>
              </w:tabs>
              <w:spacing w:line="240" w:lineRule="atLeast"/>
              <w:ind w:left="-79" w:right="-79"/>
              <w:jc w:val="center"/>
              <w:rPr>
                <w:rFonts w:cs="Times New Roman"/>
                <w:szCs w:val="22"/>
              </w:rPr>
            </w:pPr>
          </w:p>
        </w:tc>
        <w:tc>
          <w:tcPr>
            <w:tcW w:w="990" w:type="dxa"/>
          </w:tcPr>
          <w:p w:rsidR="00CB698A" w:rsidRPr="00AB5C8E" w:rsidRDefault="004F5B3F" w:rsidP="00BF3E6D">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7D5462">
              <w:rPr>
                <w:rFonts w:cs="Times New Roman"/>
                <w:szCs w:val="22"/>
              </w:rPr>
              <w:t>7</w:t>
            </w:r>
          </w:p>
        </w:tc>
        <w:tc>
          <w:tcPr>
            <w:tcW w:w="180" w:type="dxa"/>
          </w:tcPr>
          <w:p w:rsidR="00CB698A" w:rsidRPr="00AB5C8E" w:rsidRDefault="00CB698A" w:rsidP="00CB698A">
            <w:pPr>
              <w:pStyle w:val="acctfourfigures"/>
              <w:tabs>
                <w:tab w:val="clear" w:pos="765"/>
              </w:tabs>
              <w:spacing w:line="240" w:lineRule="atLeast"/>
              <w:ind w:left="-79" w:right="-79"/>
              <w:jc w:val="center"/>
              <w:rPr>
                <w:rFonts w:cs="Times New Roman"/>
                <w:szCs w:val="22"/>
              </w:rPr>
            </w:pPr>
          </w:p>
        </w:tc>
        <w:tc>
          <w:tcPr>
            <w:tcW w:w="1044" w:type="dxa"/>
          </w:tcPr>
          <w:p w:rsidR="00CB698A" w:rsidRPr="00AB5C8E" w:rsidRDefault="004F5B3F" w:rsidP="00BF3E6D">
            <w:pPr>
              <w:pStyle w:val="acctfourfigures"/>
              <w:tabs>
                <w:tab w:val="clear" w:pos="765"/>
              </w:tabs>
              <w:spacing w:line="240" w:lineRule="atLeast"/>
              <w:ind w:left="-79" w:right="-79"/>
              <w:jc w:val="center"/>
              <w:rPr>
                <w:rFonts w:cs="Times New Roman"/>
                <w:szCs w:val="22"/>
                <w:cs/>
                <w:lang w:bidi="th-TH"/>
              </w:rPr>
            </w:pPr>
            <w:r w:rsidRPr="00AB5C8E">
              <w:rPr>
                <w:rFonts w:cs="Times New Roman"/>
                <w:szCs w:val="22"/>
                <w:lang w:bidi="th-TH"/>
              </w:rPr>
              <w:t>201</w:t>
            </w:r>
            <w:r w:rsidR="007D5462">
              <w:rPr>
                <w:rFonts w:cs="Times New Roman"/>
                <w:szCs w:val="22"/>
                <w:lang w:bidi="th-TH"/>
              </w:rPr>
              <w:t>8</w:t>
            </w:r>
          </w:p>
        </w:tc>
        <w:tc>
          <w:tcPr>
            <w:tcW w:w="180" w:type="dxa"/>
          </w:tcPr>
          <w:p w:rsidR="00CB698A" w:rsidRPr="00AB5C8E" w:rsidRDefault="00CB698A" w:rsidP="00CB698A">
            <w:pPr>
              <w:pStyle w:val="acctfourfigures"/>
              <w:spacing w:line="240" w:lineRule="atLeast"/>
              <w:rPr>
                <w:rFonts w:cs="Times New Roman"/>
                <w:szCs w:val="22"/>
              </w:rPr>
            </w:pPr>
          </w:p>
        </w:tc>
        <w:tc>
          <w:tcPr>
            <w:tcW w:w="1035" w:type="dxa"/>
          </w:tcPr>
          <w:p w:rsidR="00CB698A" w:rsidRPr="00AB5C8E" w:rsidRDefault="004F5B3F" w:rsidP="00BF3E6D">
            <w:pPr>
              <w:pStyle w:val="acctfourfigures"/>
              <w:tabs>
                <w:tab w:val="clear" w:pos="765"/>
              </w:tabs>
              <w:spacing w:line="240" w:lineRule="atLeast"/>
              <w:ind w:left="-79" w:right="-79"/>
              <w:jc w:val="center"/>
              <w:rPr>
                <w:rFonts w:cs="Times New Roman"/>
                <w:szCs w:val="22"/>
              </w:rPr>
            </w:pPr>
            <w:r w:rsidRPr="00AB5C8E">
              <w:rPr>
                <w:rFonts w:cs="Times New Roman"/>
                <w:szCs w:val="22"/>
              </w:rPr>
              <w:t>201</w:t>
            </w:r>
            <w:r w:rsidR="007D5462">
              <w:rPr>
                <w:rFonts w:cs="Times New Roman"/>
                <w:szCs w:val="22"/>
              </w:rPr>
              <w:t>7</w:t>
            </w:r>
          </w:p>
        </w:tc>
      </w:tr>
      <w:tr w:rsidR="00CB698A" w:rsidRPr="00AB5C8E" w:rsidTr="008E5758">
        <w:trPr>
          <w:cantSplit/>
          <w:tblHeader/>
        </w:trPr>
        <w:tc>
          <w:tcPr>
            <w:tcW w:w="4410" w:type="dxa"/>
          </w:tcPr>
          <w:p w:rsidR="00CB698A" w:rsidRPr="00AB5C8E" w:rsidRDefault="00CB698A" w:rsidP="00CB698A">
            <w:pPr>
              <w:pStyle w:val="acctfourfigures"/>
              <w:spacing w:line="240" w:lineRule="atLeast"/>
              <w:jc w:val="center"/>
              <w:rPr>
                <w:rFonts w:cs="Times New Roman"/>
                <w:szCs w:val="22"/>
              </w:rPr>
            </w:pPr>
          </w:p>
        </w:tc>
        <w:tc>
          <w:tcPr>
            <w:tcW w:w="4599" w:type="dxa"/>
            <w:gridSpan w:val="7"/>
          </w:tcPr>
          <w:p w:rsidR="00CB698A" w:rsidRPr="00AB5C8E" w:rsidRDefault="00CB698A" w:rsidP="00CB698A">
            <w:pPr>
              <w:pStyle w:val="acctfourfigures"/>
              <w:tabs>
                <w:tab w:val="clear" w:pos="765"/>
              </w:tabs>
              <w:spacing w:line="240" w:lineRule="atLeast"/>
              <w:ind w:left="-79" w:right="-79"/>
              <w:jc w:val="center"/>
              <w:rPr>
                <w:rFonts w:cs="Times New Roman"/>
                <w:szCs w:val="22"/>
              </w:rPr>
            </w:pPr>
            <w:r w:rsidRPr="00AB5C8E">
              <w:rPr>
                <w:rFonts w:cs="Times New Roman"/>
                <w:i/>
                <w:iCs/>
                <w:szCs w:val="22"/>
              </w:rPr>
              <w:t>(in thousand Baht)</w:t>
            </w:r>
          </w:p>
        </w:tc>
      </w:tr>
      <w:tr w:rsidR="00CB698A" w:rsidRPr="00AB5C8E" w:rsidTr="008E5758">
        <w:trPr>
          <w:cantSplit/>
        </w:trPr>
        <w:tc>
          <w:tcPr>
            <w:tcW w:w="4410" w:type="dxa"/>
            <w:vAlign w:val="bottom"/>
          </w:tcPr>
          <w:p w:rsidR="00CB698A" w:rsidRPr="00AB5C8E" w:rsidRDefault="00CB698A" w:rsidP="008E5758">
            <w:pPr>
              <w:pStyle w:val="acctfourfigures"/>
              <w:tabs>
                <w:tab w:val="clear" w:pos="765"/>
              </w:tabs>
              <w:spacing w:line="240" w:lineRule="atLeast"/>
              <w:ind w:left="11" w:right="11" w:firstLine="11"/>
              <w:rPr>
                <w:rFonts w:cs="Times New Roman"/>
                <w:i/>
                <w:iCs/>
                <w:szCs w:val="22"/>
              </w:rPr>
            </w:pPr>
            <w:r w:rsidRPr="00AB5C8E">
              <w:rPr>
                <w:rFonts w:cs="Times New Roman"/>
                <w:b/>
                <w:bCs/>
                <w:i/>
                <w:iCs/>
                <w:szCs w:val="22"/>
              </w:rPr>
              <w:t>Non-cancellable operating lease</w:t>
            </w:r>
            <w:r w:rsidR="00B705E0" w:rsidRPr="00AB5C8E">
              <w:rPr>
                <w:rFonts w:cs="Times New Roman"/>
                <w:b/>
                <w:bCs/>
                <w:i/>
                <w:iCs/>
                <w:szCs w:val="22"/>
              </w:rPr>
              <w:t xml:space="preserve"> commitments</w:t>
            </w:r>
          </w:p>
        </w:tc>
        <w:tc>
          <w:tcPr>
            <w:tcW w:w="990" w:type="dxa"/>
            <w:vAlign w:val="bottom"/>
          </w:tcPr>
          <w:p w:rsidR="00CB698A" w:rsidRPr="00AB5C8E" w:rsidRDefault="00CB698A" w:rsidP="00CB698A">
            <w:pPr>
              <w:pStyle w:val="acctfourfigures"/>
              <w:tabs>
                <w:tab w:val="clear" w:pos="765"/>
                <w:tab w:val="decimal" w:pos="911"/>
              </w:tabs>
              <w:spacing w:line="240" w:lineRule="atLeast"/>
              <w:ind w:right="11"/>
              <w:rPr>
                <w:rFonts w:cs="Times New Roman"/>
                <w:szCs w:val="22"/>
              </w:rPr>
            </w:pPr>
          </w:p>
        </w:tc>
        <w:tc>
          <w:tcPr>
            <w:tcW w:w="180" w:type="dxa"/>
          </w:tcPr>
          <w:p w:rsidR="00CB698A" w:rsidRPr="00AB5C8E" w:rsidRDefault="00CB698A" w:rsidP="00CB698A">
            <w:pPr>
              <w:pStyle w:val="acctfourfigures"/>
              <w:tabs>
                <w:tab w:val="clear" w:pos="765"/>
                <w:tab w:val="decimal" w:pos="1091"/>
              </w:tabs>
              <w:spacing w:line="240" w:lineRule="atLeast"/>
              <w:ind w:right="11"/>
              <w:rPr>
                <w:rFonts w:cs="Times New Roman"/>
                <w:szCs w:val="22"/>
              </w:rPr>
            </w:pPr>
          </w:p>
        </w:tc>
        <w:tc>
          <w:tcPr>
            <w:tcW w:w="990" w:type="dxa"/>
            <w:vAlign w:val="bottom"/>
          </w:tcPr>
          <w:p w:rsidR="00CB698A" w:rsidRPr="00AB5C8E" w:rsidRDefault="00CB698A" w:rsidP="00CB698A">
            <w:pPr>
              <w:pStyle w:val="acctfourfigures"/>
              <w:tabs>
                <w:tab w:val="clear" w:pos="765"/>
                <w:tab w:val="decimal" w:pos="734"/>
              </w:tabs>
              <w:spacing w:line="240" w:lineRule="atLeast"/>
              <w:ind w:right="11"/>
              <w:rPr>
                <w:rFonts w:cs="Times New Roman"/>
                <w:szCs w:val="22"/>
              </w:rPr>
            </w:pPr>
          </w:p>
        </w:tc>
        <w:tc>
          <w:tcPr>
            <w:tcW w:w="180" w:type="dxa"/>
          </w:tcPr>
          <w:p w:rsidR="00CB698A" w:rsidRPr="00AB5C8E" w:rsidRDefault="00CB698A" w:rsidP="00CB698A">
            <w:pPr>
              <w:pStyle w:val="acctfourfigures"/>
              <w:tabs>
                <w:tab w:val="clear" w:pos="765"/>
                <w:tab w:val="decimal" w:pos="1091"/>
              </w:tabs>
              <w:spacing w:line="240" w:lineRule="atLeast"/>
              <w:ind w:right="11"/>
              <w:rPr>
                <w:rFonts w:cs="Times New Roman"/>
                <w:szCs w:val="22"/>
              </w:rPr>
            </w:pPr>
          </w:p>
        </w:tc>
        <w:tc>
          <w:tcPr>
            <w:tcW w:w="1044" w:type="dxa"/>
            <w:vAlign w:val="bottom"/>
          </w:tcPr>
          <w:p w:rsidR="00CB698A" w:rsidRPr="00AB5C8E" w:rsidRDefault="00CB698A" w:rsidP="00CB698A">
            <w:pPr>
              <w:pStyle w:val="acctfourfigures"/>
              <w:tabs>
                <w:tab w:val="clear" w:pos="765"/>
                <w:tab w:val="decimal" w:pos="1091"/>
              </w:tabs>
              <w:spacing w:line="240" w:lineRule="atLeast"/>
              <w:ind w:right="11"/>
              <w:rPr>
                <w:rFonts w:cs="Times New Roman"/>
                <w:szCs w:val="22"/>
              </w:rPr>
            </w:pPr>
          </w:p>
        </w:tc>
        <w:tc>
          <w:tcPr>
            <w:tcW w:w="180" w:type="dxa"/>
            <w:vAlign w:val="bottom"/>
          </w:tcPr>
          <w:p w:rsidR="00CB698A" w:rsidRPr="00AB5C8E" w:rsidRDefault="00CB698A" w:rsidP="00CB698A">
            <w:pPr>
              <w:pStyle w:val="acctfourfigures"/>
              <w:spacing w:line="240" w:lineRule="atLeast"/>
              <w:rPr>
                <w:rFonts w:cs="Times New Roman"/>
                <w:i/>
                <w:iCs/>
                <w:szCs w:val="22"/>
              </w:rPr>
            </w:pPr>
          </w:p>
        </w:tc>
        <w:tc>
          <w:tcPr>
            <w:tcW w:w="1035" w:type="dxa"/>
            <w:vAlign w:val="bottom"/>
          </w:tcPr>
          <w:p w:rsidR="00CB698A" w:rsidRPr="00AB5C8E" w:rsidRDefault="00CB698A" w:rsidP="00CB698A">
            <w:pPr>
              <w:pStyle w:val="acctfourfigures"/>
              <w:tabs>
                <w:tab w:val="clear" w:pos="765"/>
                <w:tab w:val="decimal" w:pos="731"/>
              </w:tabs>
              <w:spacing w:line="240" w:lineRule="atLeast"/>
              <w:ind w:right="11"/>
              <w:rPr>
                <w:rFonts w:cs="Times New Roman"/>
                <w:szCs w:val="22"/>
              </w:rPr>
            </w:pPr>
          </w:p>
        </w:tc>
      </w:tr>
      <w:tr w:rsidR="00521408" w:rsidRPr="00AB5C8E" w:rsidTr="008E5758">
        <w:trPr>
          <w:cantSplit/>
        </w:trPr>
        <w:tc>
          <w:tcPr>
            <w:tcW w:w="4410" w:type="dxa"/>
            <w:vAlign w:val="bottom"/>
          </w:tcPr>
          <w:p w:rsidR="00521408" w:rsidRPr="00AB5C8E" w:rsidRDefault="00521408" w:rsidP="008E5758">
            <w:pPr>
              <w:spacing w:line="240" w:lineRule="atLeast"/>
              <w:ind w:left="11" w:firstLine="11"/>
              <w:rPr>
                <w:rFonts w:cs="Times New Roman"/>
                <w:szCs w:val="22"/>
              </w:rPr>
            </w:pPr>
            <w:r w:rsidRPr="00AB5C8E">
              <w:rPr>
                <w:rFonts w:cs="Times New Roman"/>
                <w:szCs w:val="22"/>
              </w:rPr>
              <w:t>Within one year</w:t>
            </w:r>
          </w:p>
        </w:tc>
        <w:tc>
          <w:tcPr>
            <w:tcW w:w="990" w:type="dxa"/>
          </w:tcPr>
          <w:p w:rsidR="00521408" w:rsidRPr="00521408" w:rsidRDefault="00521408" w:rsidP="00521408">
            <w:pPr>
              <w:pStyle w:val="acctfourfigures"/>
              <w:tabs>
                <w:tab w:val="clear" w:pos="765"/>
                <w:tab w:val="decimal" w:pos="821"/>
              </w:tabs>
              <w:spacing w:line="240" w:lineRule="atLeast"/>
              <w:ind w:right="11"/>
              <w:rPr>
                <w:rFonts w:cs="Times New Roman"/>
                <w:szCs w:val="22"/>
              </w:rPr>
            </w:pPr>
            <w:r w:rsidRPr="00521408">
              <w:rPr>
                <w:rFonts w:cs="Times New Roman"/>
                <w:szCs w:val="22"/>
              </w:rPr>
              <w:t>12,819</w:t>
            </w: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990" w:type="dxa"/>
            <w:vAlign w:val="bottom"/>
          </w:tcPr>
          <w:p w:rsidR="00521408" w:rsidRPr="00AB5C8E" w:rsidRDefault="00521408" w:rsidP="00521408">
            <w:pPr>
              <w:pStyle w:val="acctfourfigures"/>
              <w:tabs>
                <w:tab w:val="clear" w:pos="765"/>
                <w:tab w:val="decimal" w:pos="821"/>
              </w:tabs>
              <w:spacing w:line="240" w:lineRule="atLeast"/>
              <w:ind w:right="11"/>
              <w:rPr>
                <w:rFonts w:cs="Times New Roman"/>
                <w:szCs w:val="22"/>
              </w:rPr>
            </w:pPr>
            <w:r>
              <w:rPr>
                <w:rFonts w:cs="Times New Roman"/>
                <w:szCs w:val="22"/>
              </w:rPr>
              <w:t>10,616</w:t>
            </w: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1044" w:type="dxa"/>
          </w:tcPr>
          <w:p w:rsidR="00521408" w:rsidRPr="00521408" w:rsidRDefault="00521408" w:rsidP="00521408">
            <w:pPr>
              <w:pStyle w:val="acctfourfigures"/>
              <w:tabs>
                <w:tab w:val="clear" w:pos="765"/>
                <w:tab w:val="decimal" w:pos="821"/>
              </w:tabs>
              <w:spacing w:line="240" w:lineRule="atLeast"/>
              <w:ind w:right="11"/>
              <w:rPr>
                <w:rFonts w:cs="Times New Roman"/>
                <w:szCs w:val="22"/>
              </w:rPr>
            </w:pPr>
            <w:r w:rsidRPr="00521408">
              <w:rPr>
                <w:rFonts w:cs="Times New Roman"/>
                <w:szCs w:val="22"/>
              </w:rPr>
              <w:t>11,224</w:t>
            </w:r>
          </w:p>
        </w:tc>
        <w:tc>
          <w:tcPr>
            <w:tcW w:w="180" w:type="dxa"/>
            <w:vAlign w:val="bottom"/>
          </w:tcPr>
          <w:p w:rsidR="00521408" w:rsidRPr="00AB5C8E" w:rsidRDefault="00521408" w:rsidP="00521408">
            <w:pPr>
              <w:pStyle w:val="acctfourfigures"/>
              <w:tabs>
                <w:tab w:val="clear" w:pos="765"/>
                <w:tab w:val="decimal" w:pos="911"/>
              </w:tabs>
              <w:spacing w:line="240" w:lineRule="atLeast"/>
              <w:rPr>
                <w:rFonts w:cs="Times New Roman"/>
                <w:i/>
                <w:iCs/>
                <w:szCs w:val="22"/>
              </w:rPr>
            </w:pPr>
          </w:p>
        </w:tc>
        <w:tc>
          <w:tcPr>
            <w:tcW w:w="1035" w:type="dxa"/>
            <w:vAlign w:val="bottom"/>
          </w:tcPr>
          <w:p w:rsidR="00521408" w:rsidRPr="00AB5C8E" w:rsidRDefault="00521408" w:rsidP="00521408">
            <w:pPr>
              <w:pStyle w:val="acctfourfigures"/>
              <w:tabs>
                <w:tab w:val="clear" w:pos="765"/>
                <w:tab w:val="decimal" w:pos="911"/>
              </w:tabs>
              <w:spacing w:line="240" w:lineRule="atLeast"/>
              <w:ind w:right="11"/>
              <w:rPr>
                <w:rFonts w:cs="Times New Roman"/>
                <w:szCs w:val="22"/>
              </w:rPr>
            </w:pPr>
            <w:r>
              <w:rPr>
                <w:rFonts w:cs="Times New Roman"/>
                <w:szCs w:val="22"/>
              </w:rPr>
              <w:t>9,889</w:t>
            </w:r>
          </w:p>
        </w:tc>
      </w:tr>
      <w:tr w:rsidR="00521408" w:rsidRPr="00AB5C8E" w:rsidTr="008E5758">
        <w:trPr>
          <w:cantSplit/>
        </w:trPr>
        <w:tc>
          <w:tcPr>
            <w:tcW w:w="4410" w:type="dxa"/>
            <w:vAlign w:val="bottom"/>
          </w:tcPr>
          <w:p w:rsidR="00521408" w:rsidRPr="00AB5C8E" w:rsidRDefault="00521408" w:rsidP="008E5758">
            <w:pPr>
              <w:spacing w:line="240" w:lineRule="atLeast"/>
              <w:ind w:left="11" w:firstLine="11"/>
              <w:rPr>
                <w:rFonts w:cs="Times New Roman"/>
                <w:szCs w:val="22"/>
              </w:rPr>
            </w:pPr>
            <w:r w:rsidRPr="00AB5C8E">
              <w:rPr>
                <w:rFonts w:cs="Times New Roman"/>
                <w:szCs w:val="22"/>
              </w:rPr>
              <w:t>After one year but within five years</w:t>
            </w:r>
          </w:p>
        </w:tc>
        <w:tc>
          <w:tcPr>
            <w:tcW w:w="990" w:type="dxa"/>
            <w:tcBorders>
              <w:bottom w:val="single" w:sz="4" w:space="0" w:color="auto"/>
            </w:tcBorders>
          </w:tcPr>
          <w:p w:rsidR="00521408" w:rsidRPr="00521408" w:rsidRDefault="00521408" w:rsidP="00521408">
            <w:pPr>
              <w:pStyle w:val="acctfourfigures"/>
              <w:tabs>
                <w:tab w:val="clear" w:pos="765"/>
                <w:tab w:val="decimal" w:pos="821"/>
              </w:tabs>
              <w:spacing w:line="240" w:lineRule="atLeast"/>
              <w:ind w:right="11"/>
              <w:rPr>
                <w:rFonts w:cs="Times New Roman"/>
                <w:szCs w:val="22"/>
              </w:rPr>
            </w:pPr>
            <w:r w:rsidRPr="00521408">
              <w:rPr>
                <w:rFonts w:cs="Times New Roman"/>
                <w:szCs w:val="22"/>
              </w:rPr>
              <w:t>15,656</w:t>
            </w: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990" w:type="dxa"/>
            <w:vAlign w:val="bottom"/>
          </w:tcPr>
          <w:p w:rsidR="00521408" w:rsidRPr="00AB5C8E" w:rsidRDefault="00521408" w:rsidP="00521408">
            <w:pPr>
              <w:pStyle w:val="acctfourfigures"/>
              <w:tabs>
                <w:tab w:val="clear" w:pos="765"/>
                <w:tab w:val="decimal" w:pos="821"/>
              </w:tabs>
              <w:spacing w:line="240" w:lineRule="atLeast"/>
              <w:ind w:right="11"/>
              <w:rPr>
                <w:rFonts w:cs="Times New Roman"/>
                <w:szCs w:val="22"/>
              </w:rPr>
            </w:pPr>
            <w:r>
              <w:rPr>
                <w:rFonts w:cs="Times New Roman"/>
                <w:szCs w:val="22"/>
              </w:rPr>
              <w:t>14,821</w:t>
            </w: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1044" w:type="dxa"/>
          </w:tcPr>
          <w:p w:rsidR="00521408" w:rsidRPr="00521408" w:rsidRDefault="00521408" w:rsidP="00521408">
            <w:pPr>
              <w:pStyle w:val="acctfourfigures"/>
              <w:tabs>
                <w:tab w:val="clear" w:pos="765"/>
                <w:tab w:val="decimal" w:pos="821"/>
              </w:tabs>
              <w:spacing w:line="240" w:lineRule="atLeast"/>
              <w:ind w:right="11"/>
              <w:rPr>
                <w:rFonts w:cs="Times New Roman"/>
                <w:szCs w:val="22"/>
              </w:rPr>
            </w:pPr>
            <w:r w:rsidRPr="00521408">
              <w:rPr>
                <w:rFonts w:cs="Times New Roman"/>
                <w:szCs w:val="22"/>
              </w:rPr>
              <w:t>13,417</w:t>
            </w:r>
          </w:p>
        </w:tc>
        <w:tc>
          <w:tcPr>
            <w:tcW w:w="180" w:type="dxa"/>
            <w:vAlign w:val="bottom"/>
          </w:tcPr>
          <w:p w:rsidR="00521408" w:rsidRPr="00AB5C8E" w:rsidRDefault="00521408" w:rsidP="00521408">
            <w:pPr>
              <w:pStyle w:val="acctfourfigures"/>
              <w:tabs>
                <w:tab w:val="clear" w:pos="765"/>
                <w:tab w:val="decimal" w:pos="911"/>
              </w:tabs>
              <w:spacing w:line="240" w:lineRule="atLeast"/>
              <w:rPr>
                <w:rFonts w:cs="Times New Roman"/>
                <w:szCs w:val="22"/>
              </w:rPr>
            </w:pPr>
          </w:p>
        </w:tc>
        <w:tc>
          <w:tcPr>
            <w:tcW w:w="1035" w:type="dxa"/>
            <w:vAlign w:val="bottom"/>
          </w:tcPr>
          <w:p w:rsidR="00521408" w:rsidRPr="00AB5C8E" w:rsidRDefault="00521408" w:rsidP="00521408">
            <w:pPr>
              <w:pStyle w:val="acctfourfigures"/>
              <w:tabs>
                <w:tab w:val="clear" w:pos="765"/>
                <w:tab w:val="decimal" w:pos="911"/>
              </w:tabs>
              <w:spacing w:line="240" w:lineRule="atLeast"/>
              <w:ind w:right="11"/>
              <w:rPr>
                <w:rFonts w:cs="Times New Roman"/>
                <w:szCs w:val="22"/>
              </w:rPr>
            </w:pPr>
            <w:r>
              <w:rPr>
                <w:rFonts w:cs="Times New Roman"/>
                <w:szCs w:val="22"/>
              </w:rPr>
              <w:t>12,788</w:t>
            </w:r>
          </w:p>
        </w:tc>
      </w:tr>
      <w:tr w:rsidR="00521408" w:rsidRPr="00AB5C8E" w:rsidTr="008E5758">
        <w:trPr>
          <w:cantSplit/>
        </w:trPr>
        <w:tc>
          <w:tcPr>
            <w:tcW w:w="4410" w:type="dxa"/>
          </w:tcPr>
          <w:p w:rsidR="00521408" w:rsidRPr="00AB5C8E" w:rsidRDefault="00521408" w:rsidP="008E5758">
            <w:pPr>
              <w:spacing w:line="240" w:lineRule="atLeast"/>
              <w:ind w:left="11" w:firstLine="11"/>
              <w:rPr>
                <w:rFonts w:cs="Times New Roman"/>
                <w:b/>
                <w:bCs/>
                <w:szCs w:val="22"/>
              </w:rPr>
            </w:pPr>
            <w:r w:rsidRPr="00AB5C8E">
              <w:rPr>
                <w:rFonts w:cs="Times New Roman"/>
                <w:b/>
                <w:bCs/>
                <w:szCs w:val="22"/>
              </w:rPr>
              <w:t>Total</w:t>
            </w:r>
          </w:p>
        </w:tc>
        <w:tc>
          <w:tcPr>
            <w:tcW w:w="990" w:type="dxa"/>
            <w:tcBorders>
              <w:top w:val="single" w:sz="4" w:space="0" w:color="auto"/>
              <w:bottom w:val="double" w:sz="4" w:space="0" w:color="auto"/>
            </w:tcBorders>
          </w:tcPr>
          <w:p w:rsidR="00521408" w:rsidRPr="00521408" w:rsidRDefault="00521408" w:rsidP="00521408">
            <w:pPr>
              <w:pStyle w:val="acctfourfigures"/>
              <w:tabs>
                <w:tab w:val="clear" w:pos="765"/>
                <w:tab w:val="decimal" w:pos="821"/>
              </w:tabs>
              <w:spacing w:line="240" w:lineRule="atLeast"/>
              <w:ind w:right="11"/>
              <w:rPr>
                <w:rFonts w:cs="Times New Roman"/>
                <w:b/>
                <w:bCs/>
                <w:szCs w:val="22"/>
              </w:rPr>
            </w:pPr>
            <w:r w:rsidRPr="00521408">
              <w:rPr>
                <w:rFonts w:cs="Times New Roman"/>
                <w:b/>
                <w:bCs/>
                <w:szCs w:val="22"/>
              </w:rPr>
              <w:t>28,475</w:t>
            </w:r>
          </w:p>
        </w:tc>
        <w:tc>
          <w:tcPr>
            <w:tcW w:w="180" w:type="dxa"/>
          </w:tcPr>
          <w:p w:rsidR="00521408" w:rsidRPr="00521408" w:rsidRDefault="00521408" w:rsidP="00521408">
            <w:pPr>
              <w:pStyle w:val="acctfourfigures"/>
              <w:tabs>
                <w:tab w:val="clear" w:pos="765"/>
                <w:tab w:val="decimal" w:pos="911"/>
              </w:tabs>
              <w:spacing w:line="240" w:lineRule="atLeast"/>
              <w:ind w:right="11"/>
              <w:rPr>
                <w:rFonts w:cs="Times New Roman"/>
                <w:b/>
                <w:bCs/>
                <w:szCs w:val="22"/>
              </w:rPr>
            </w:pPr>
          </w:p>
        </w:tc>
        <w:tc>
          <w:tcPr>
            <w:tcW w:w="990" w:type="dxa"/>
            <w:tcBorders>
              <w:top w:val="single" w:sz="4" w:space="0" w:color="auto"/>
              <w:bottom w:val="double" w:sz="4" w:space="0" w:color="auto"/>
            </w:tcBorders>
            <w:vAlign w:val="bottom"/>
          </w:tcPr>
          <w:p w:rsidR="00521408" w:rsidRPr="00521408" w:rsidRDefault="00521408" w:rsidP="00521408">
            <w:pPr>
              <w:pStyle w:val="acctfourfigures"/>
              <w:tabs>
                <w:tab w:val="clear" w:pos="765"/>
                <w:tab w:val="decimal" w:pos="821"/>
              </w:tabs>
              <w:spacing w:line="240" w:lineRule="atLeast"/>
              <w:ind w:right="11"/>
              <w:rPr>
                <w:rFonts w:cs="Times New Roman"/>
                <w:b/>
                <w:bCs/>
                <w:szCs w:val="22"/>
              </w:rPr>
            </w:pPr>
            <w:r w:rsidRPr="00521408">
              <w:rPr>
                <w:rFonts w:cs="Times New Roman"/>
                <w:b/>
                <w:bCs/>
                <w:szCs w:val="22"/>
              </w:rPr>
              <w:t>25,437</w:t>
            </w:r>
          </w:p>
        </w:tc>
        <w:tc>
          <w:tcPr>
            <w:tcW w:w="180" w:type="dxa"/>
          </w:tcPr>
          <w:p w:rsidR="00521408" w:rsidRPr="00521408" w:rsidRDefault="00521408" w:rsidP="00521408">
            <w:pPr>
              <w:pStyle w:val="acctfourfigures"/>
              <w:tabs>
                <w:tab w:val="clear" w:pos="765"/>
                <w:tab w:val="decimal" w:pos="911"/>
              </w:tabs>
              <w:spacing w:line="240" w:lineRule="atLeast"/>
              <w:ind w:right="11"/>
              <w:rPr>
                <w:rFonts w:cs="Times New Roman"/>
                <w:b/>
                <w:bCs/>
                <w:szCs w:val="22"/>
              </w:rPr>
            </w:pPr>
          </w:p>
        </w:tc>
        <w:tc>
          <w:tcPr>
            <w:tcW w:w="1044" w:type="dxa"/>
            <w:tcBorders>
              <w:top w:val="single" w:sz="4" w:space="0" w:color="auto"/>
              <w:bottom w:val="double" w:sz="4" w:space="0" w:color="auto"/>
            </w:tcBorders>
          </w:tcPr>
          <w:p w:rsidR="00521408" w:rsidRPr="00521408" w:rsidRDefault="00521408" w:rsidP="00521408">
            <w:pPr>
              <w:pStyle w:val="acctfourfigures"/>
              <w:tabs>
                <w:tab w:val="clear" w:pos="765"/>
                <w:tab w:val="decimal" w:pos="821"/>
              </w:tabs>
              <w:spacing w:line="240" w:lineRule="atLeast"/>
              <w:ind w:right="11"/>
              <w:rPr>
                <w:rFonts w:cs="Times New Roman"/>
                <w:b/>
                <w:bCs/>
                <w:szCs w:val="22"/>
              </w:rPr>
            </w:pPr>
            <w:r w:rsidRPr="00521408">
              <w:rPr>
                <w:rFonts w:cs="Times New Roman"/>
                <w:b/>
                <w:bCs/>
                <w:szCs w:val="22"/>
              </w:rPr>
              <w:t>24,641</w:t>
            </w:r>
          </w:p>
        </w:tc>
        <w:tc>
          <w:tcPr>
            <w:tcW w:w="180" w:type="dxa"/>
            <w:vAlign w:val="bottom"/>
          </w:tcPr>
          <w:p w:rsidR="00521408" w:rsidRPr="00521408" w:rsidRDefault="00521408" w:rsidP="00521408">
            <w:pPr>
              <w:pStyle w:val="acctfourfigures"/>
              <w:tabs>
                <w:tab w:val="clear" w:pos="765"/>
                <w:tab w:val="decimal" w:pos="911"/>
              </w:tabs>
              <w:spacing w:line="240" w:lineRule="atLeast"/>
              <w:rPr>
                <w:rFonts w:cs="Times New Roman"/>
                <w:b/>
                <w:bCs/>
                <w:szCs w:val="22"/>
              </w:rPr>
            </w:pPr>
          </w:p>
        </w:tc>
        <w:tc>
          <w:tcPr>
            <w:tcW w:w="1035" w:type="dxa"/>
            <w:tcBorders>
              <w:top w:val="single" w:sz="4" w:space="0" w:color="auto"/>
              <w:bottom w:val="double" w:sz="4" w:space="0" w:color="auto"/>
            </w:tcBorders>
            <w:vAlign w:val="bottom"/>
          </w:tcPr>
          <w:p w:rsidR="00521408" w:rsidRPr="00521408" w:rsidRDefault="00521408" w:rsidP="00521408">
            <w:pPr>
              <w:pStyle w:val="acctfourfigures"/>
              <w:tabs>
                <w:tab w:val="clear" w:pos="765"/>
                <w:tab w:val="decimal" w:pos="911"/>
              </w:tabs>
              <w:spacing w:line="240" w:lineRule="atLeast"/>
              <w:ind w:right="11"/>
              <w:rPr>
                <w:rFonts w:cs="Times New Roman"/>
                <w:b/>
                <w:bCs/>
                <w:szCs w:val="22"/>
              </w:rPr>
            </w:pPr>
            <w:r w:rsidRPr="00521408">
              <w:rPr>
                <w:rFonts w:cs="Times New Roman"/>
                <w:b/>
                <w:bCs/>
                <w:szCs w:val="22"/>
              </w:rPr>
              <w:t>22,677</w:t>
            </w:r>
          </w:p>
        </w:tc>
      </w:tr>
      <w:tr w:rsidR="00521408" w:rsidRPr="00AB5C8E" w:rsidTr="008E5758">
        <w:trPr>
          <w:cantSplit/>
        </w:trPr>
        <w:tc>
          <w:tcPr>
            <w:tcW w:w="4410" w:type="dxa"/>
            <w:vAlign w:val="bottom"/>
          </w:tcPr>
          <w:p w:rsidR="00521408" w:rsidRPr="00AB5C8E" w:rsidRDefault="00521408" w:rsidP="008E5758">
            <w:pPr>
              <w:spacing w:line="240" w:lineRule="atLeast"/>
              <w:ind w:left="11" w:firstLine="11"/>
              <w:rPr>
                <w:rFonts w:cs="Times New Roman"/>
                <w:b/>
                <w:bCs/>
                <w:i/>
                <w:iCs/>
                <w:szCs w:val="22"/>
              </w:rPr>
            </w:pPr>
          </w:p>
        </w:tc>
        <w:tc>
          <w:tcPr>
            <w:tcW w:w="990" w:type="dxa"/>
          </w:tcPr>
          <w:p w:rsidR="00521408" w:rsidRPr="00521408" w:rsidRDefault="00521408" w:rsidP="00521408">
            <w:pPr>
              <w:pStyle w:val="acctfourfigures"/>
              <w:tabs>
                <w:tab w:val="clear" w:pos="765"/>
                <w:tab w:val="decimal" w:pos="821"/>
              </w:tabs>
              <w:spacing w:line="240" w:lineRule="atLeast"/>
              <w:ind w:right="11"/>
              <w:rPr>
                <w:rFonts w:cs="Times New Roman"/>
                <w:szCs w:val="22"/>
              </w:rPr>
            </w:pP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990" w:type="dxa"/>
            <w:vAlign w:val="bottom"/>
          </w:tcPr>
          <w:p w:rsidR="00521408" w:rsidRPr="00AB5C8E" w:rsidRDefault="00521408" w:rsidP="00521408">
            <w:pPr>
              <w:pStyle w:val="acctfourfigures"/>
              <w:tabs>
                <w:tab w:val="clear" w:pos="765"/>
                <w:tab w:val="decimal" w:pos="821"/>
              </w:tabs>
              <w:spacing w:line="240" w:lineRule="atLeast"/>
              <w:ind w:right="11"/>
              <w:rPr>
                <w:rFonts w:cs="Times New Roman"/>
                <w:szCs w:val="22"/>
              </w:rPr>
            </w:pP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1044" w:type="dxa"/>
          </w:tcPr>
          <w:p w:rsidR="00521408" w:rsidRPr="00521408" w:rsidRDefault="00521408" w:rsidP="00521408">
            <w:pPr>
              <w:pStyle w:val="acctfourfigures"/>
              <w:tabs>
                <w:tab w:val="clear" w:pos="765"/>
                <w:tab w:val="decimal" w:pos="821"/>
              </w:tabs>
              <w:spacing w:line="240" w:lineRule="atLeast"/>
              <w:ind w:right="11"/>
              <w:rPr>
                <w:rFonts w:cs="Times New Roman"/>
                <w:szCs w:val="22"/>
              </w:rPr>
            </w:pPr>
          </w:p>
        </w:tc>
        <w:tc>
          <w:tcPr>
            <w:tcW w:w="180" w:type="dxa"/>
            <w:vAlign w:val="bottom"/>
          </w:tcPr>
          <w:p w:rsidR="00521408" w:rsidRPr="00AB5C8E" w:rsidRDefault="00521408" w:rsidP="00521408">
            <w:pPr>
              <w:pStyle w:val="acctfourfigures"/>
              <w:tabs>
                <w:tab w:val="clear" w:pos="765"/>
                <w:tab w:val="decimal" w:pos="911"/>
              </w:tabs>
              <w:spacing w:line="240" w:lineRule="atLeast"/>
              <w:rPr>
                <w:rFonts w:cs="Times New Roman"/>
                <w:i/>
                <w:iCs/>
                <w:szCs w:val="22"/>
              </w:rPr>
            </w:pPr>
          </w:p>
        </w:tc>
        <w:tc>
          <w:tcPr>
            <w:tcW w:w="1035" w:type="dxa"/>
            <w:vAlign w:val="bottom"/>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r>
      <w:tr w:rsidR="00521408" w:rsidRPr="00AB5C8E" w:rsidTr="008E5758">
        <w:trPr>
          <w:cantSplit/>
        </w:trPr>
        <w:tc>
          <w:tcPr>
            <w:tcW w:w="4410" w:type="dxa"/>
            <w:vAlign w:val="bottom"/>
          </w:tcPr>
          <w:p w:rsidR="00521408" w:rsidRPr="00AB5C8E" w:rsidRDefault="00521408" w:rsidP="008E5758">
            <w:pPr>
              <w:spacing w:line="240" w:lineRule="atLeast"/>
              <w:ind w:left="11" w:firstLine="11"/>
              <w:rPr>
                <w:rFonts w:cs="Times New Roman"/>
                <w:szCs w:val="22"/>
              </w:rPr>
            </w:pPr>
            <w:r w:rsidRPr="00AB5C8E">
              <w:rPr>
                <w:rFonts w:cs="Times New Roman"/>
                <w:b/>
                <w:bCs/>
                <w:i/>
                <w:iCs/>
                <w:szCs w:val="22"/>
              </w:rPr>
              <w:t>Other commitments</w:t>
            </w:r>
          </w:p>
        </w:tc>
        <w:tc>
          <w:tcPr>
            <w:tcW w:w="990" w:type="dxa"/>
          </w:tcPr>
          <w:p w:rsidR="00521408" w:rsidRPr="00521408" w:rsidRDefault="00521408" w:rsidP="00521408">
            <w:pPr>
              <w:pStyle w:val="acctfourfigures"/>
              <w:tabs>
                <w:tab w:val="clear" w:pos="765"/>
                <w:tab w:val="decimal" w:pos="821"/>
              </w:tabs>
              <w:spacing w:line="240" w:lineRule="atLeast"/>
              <w:ind w:right="11"/>
              <w:rPr>
                <w:rFonts w:cs="Times New Roman"/>
                <w:szCs w:val="22"/>
              </w:rPr>
            </w:pP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990" w:type="dxa"/>
            <w:vAlign w:val="bottom"/>
          </w:tcPr>
          <w:p w:rsidR="00521408" w:rsidRPr="00AB5C8E" w:rsidRDefault="00521408" w:rsidP="00521408">
            <w:pPr>
              <w:pStyle w:val="acctfourfigures"/>
              <w:tabs>
                <w:tab w:val="clear" w:pos="765"/>
                <w:tab w:val="decimal" w:pos="821"/>
              </w:tabs>
              <w:spacing w:line="240" w:lineRule="atLeast"/>
              <w:ind w:right="11"/>
              <w:rPr>
                <w:rFonts w:cs="Times New Roman"/>
                <w:szCs w:val="22"/>
              </w:rPr>
            </w:pP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1044" w:type="dxa"/>
          </w:tcPr>
          <w:p w:rsidR="00521408" w:rsidRPr="00521408" w:rsidRDefault="00521408" w:rsidP="00521408">
            <w:pPr>
              <w:pStyle w:val="acctfourfigures"/>
              <w:tabs>
                <w:tab w:val="clear" w:pos="765"/>
                <w:tab w:val="decimal" w:pos="821"/>
              </w:tabs>
              <w:spacing w:line="240" w:lineRule="atLeast"/>
              <w:ind w:right="11"/>
              <w:rPr>
                <w:rFonts w:cs="Times New Roman"/>
                <w:szCs w:val="22"/>
              </w:rPr>
            </w:pPr>
          </w:p>
        </w:tc>
        <w:tc>
          <w:tcPr>
            <w:tcW w:w="180" w:type="dxa"/>
            <w:vAlign w:val="bottom"/>
          </w:tcPr>
          <w:p w:rsidR="00521408" w:rsidRPr="00AB5C8E" w:rsidRDefault="00521408" w:rsidP="00521408">
            <w:pPr>
              <w:pStyle w:val="acctfourfigures"/>
              <w:tabs>
                <w:tab w:val="clear" w:pos="765"/>
                <w:tab w:val="decimal" w:pos="911"/>
              </w:tabs>
              <w:spacing w:line="240" w:lineRule="atLeast"/>
              <w:rPr>
                <w:rFonts w:cs="Times New Roman"/>
                <w:i/>
                <w:iCs/>
                <w:szCs w:val="22"/>
              </w:rPr>
            </w:pPr>
          </w:p>
        </w:tc>
        <w:tc>
          <w:tcPr>
            <w:tcW w:w="1035" w:type="dxa"/>
            <w:vAlign w:val="bottom"/>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r>
      <w:tr w:rsidR="00521408" w:rsidRPr="00AB5C8E" w:rsidTr="008E5758">
        <w:trPr>
          <w:cantSplit/>
        </w:trPr>
        <w:tc>
          <w:tcPr>
            <w:tcW w:w="4410" w:type="dxa"/>
            <w:vAlign w:val="bottom"/>
          </w:tcPr>
          <w:p w:rsidR="00521408" w:rsidRPr="00AB5C8E" w:rsidRDefault="00521408" w:rsidP="008E5758">
            <w:pPr>
              <w:spacing w:line="240" w:lineRule="atLeast"/>
              <w:ind w:left="11" w:firstLine="11"/>
              <w:rPr>
                <w:rFonts w:cs="Times New Roman"/>
                <w:szCs w:val="22"/>
              </w:rPr>
            </w:pPr>
            <w:r w:rsidRPr="00AB5C8E">
              <w:rPr>
                <w:rFonts w:cs="Times New Roman"/>
                <w:szCs w:val="22"/>
              </w:rPr>
              <w:t>Bank guarantees</w:t>
            </w:r>
          </w:p>
        </w:tc>
        <w:tc>
          <w:tcPr>
            <w:tcW w:w="990" w:type="dxa"/>
            <w:tcBorders>
              <w:bottom w:val="single" w:sz="4" w:space="0" w:color="auto"/>
            </w:tcBorders>
          </w:tcPr>
          <w:p w:rsidR="00521408" w:rsidRPr="00521408" w:rsidRDefault="00521408" w:rsidP="00521408">
            <w:pPr>
              <w:pStyle w:val="acctfourfigures"/>
              <w:tabs>
                <w:tab w:val="clear" w:pos="765"/>
                <w:tab w:val="decimal" w:pos="821"/>
              </w:tabs>
              <w:spacing w:line="240" w:lineRule="atLeast"/>
              <w:ind w:right="11"/>
              <w:rPr>
                <w:rFonts w:cs="Times New Roman"/>
                <w:szCs w:val="22"/>
              </w:rPr>
            </w:pPr>
            <w:r w:rsidRPr="00521408">
              <w:rPr>
                <w:rFonts w:cs="Times New Roman"/>
                <w:szCs w:val="22"/>
              </w:rPr>
              <w:t>56,285</w:t>
            </w: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990" w:type="dxa"/>
            <w:vAlign w:val="bottom"/>
          </w:tcPr>
          <w:p w:rsidR="00521408" w:rsidRPr="00AB5C8E" w:rsidRDefault="00521408" w:rsidP="00521408">
            <w:pPr>
              <w:pStyle w:val="acctfourfigures"/>
              <w:tabs>
                <w:tab w:val="clear" w:pos="765"/>
                <w:tab w:val="decimal" w:pos="821"/>
              </w:tabs>
              <w:spacing w:line="240" w:lineRule="atLeast"/>
              <w:ind w:right="11"/>
              <w:rPr>
                <w:rFonts w:cs="Times New Roman"/>
                <w:szCs w:val="22"/>
              </w:rPr>
            </w:pPr>
            <w:r>
              <w:rPr>
                <w:rFonts w:cs="Times New Roman"/>
                <w:szCs w:val="22"/>
              </w:rPr>
              <w:t>62,062</w:t>
            </w:r>
          </w:p>
        </w:tc>
        <w:tc>
          <w:tcPr>
            <w:tcW w:w="180" w:type="dxa"/>
          </w:tcPr>
          <w:p w:rsidR="00521408" w:rsidRPr="00AB5C8E" w:rsidRDefault="00521408" w:rsidP="00521408">
            <w:pPr>
              <w:pStyle w:val="acctfourfigures"/>
              <w:tabs>
                <w:tab w:val="clear" w:pos="765"/>
                <w:tab w:val="decimal" w:pos="911"/>
              </w:tabs>
              <w:spacing w:line="240" w:lineRule="atLeast"/>
              <w:ind w:right="11"/>
              <w:rPr>
                <w:rFonts w:cs="Times New Roman"/>
                <w:szCs w:val="22"/>
              </w:rPr>
            </w:pPr>
          </w:p>
        </w:tc>
        <w:tc>
          <w:tcPr>
            <w:tcW w:w="1044" w:type="dxa"/>
          </w:tcPr>
          <w:p w:rsidR="00521408" w:rsidRPr="00521408" w:rsidRDefault="00521408" w:rsidP="00521408">
            <w:pPr>
              <w:pStyle w:val="acctfourfigures"/>
              <w:tabs>
                <w:tab w:val="clear" w:pos="765"/>
                <w:tab w:val="decimal" w:pos="821"/>
              </w:tabs>
              <w:spacing w:line="240" w:lineRule="atLeast"/>
              <w:ind w:right="11"/>
              <w:rPr>
                <w:rFonts w:cs="Times New Roman"/>
                <w:szCs w:val="22"/>
              </w:rPr>
            </w:pPr>
            <w:r w:rsidRPr="00521408">
              <w:rPr>
                <w:rFonts w:cs="Times New Roman"/>
                <w:szCs w:val="22"/>
              </w:rPr>
              <w:t>49,007</w:t>
            </w:r>
          </w:p>
        </w:tc>
        <w:tc>
          <w:tcPr>
            <w:tcW w:w="180" w:type="dxa"/>
            <w:vAlign w:val="bottom"/>
          </w:tcPr>
          <w:p w:rsidR="00521408" w:rsidRPr="00AB5C8E" w:rsidRDefault="00521408" w:rsidP="00521408">
            <w:pPr>
              <w:pStyle w:val="acctfourfigures"/>
              <w:tabs>
                <w:tab w:val="clear" w:pos="765"/>
                <w:tab w:val="decimal" w:pos="911"/>
              </w:tabs>
              <w:spacing w:line="240" w:lineRule="atLeast"/>
              <w:rPr>
                <w:rFonts w:cs="Times New Roman"/>
                <w:i/>
                <w:iCs/>
                <w:szCs w:val="22"/>
              </w:rPr>
            </w:pPr>
          </w:p>
        </w:tc>
        <w:tc>
          <w:tcPr>
            <w:tcW w:w="1035" w:type="dxa"/>
            <w:vAlign w:val="bottom"/>
          </w:tcPr>
          <w:p w:rsidR="00521408" w:rsidRPr="00AB5C8E" w:rsidRDefault="00521408" w:rsidP="00521408">
            <w:pPr>
              <w:pStyle w:val="acctfourfigures"/>
              <w:tabs>
                <w:tab w:val="clear" w:pos="765"/>
                <w:tab w:val="decimal" w:pos="911"/>
              </w:tabs>
              <w:spacing w:line="240" w:lineRule="atLeast"/>
              <w:ind w:right="11"/>
              <w:rPr>
                <w:rFonts w:cs="Times New Roman"/>
                <w:szCs w:val="22"/>
              </w:rPr>
            </w:pPr>
            <w:r>
              <w:rPr>
                <w:rFonts w:cs="Times New Roman"/>
                <w:szCs w:val="22"/>
              </w:rPr>
              <w:t>50,074</w:t>
            </w:r>
          </w:p>
        </w:tc>
      </w:tr>
      <w:tr w:rsidR="00521408" w:rsidRPr="00AB5C8E" w:rsidTr="00B552DB">
        <w:trPr>
          <w:cantSplit/>
        </w:trPr>
        <w:tc>
          <w:tcPr>
            <w:tcW w:w="4410" w:type="dxa"/>
          </w:tcPr>
          <w:p w:rsidR="00521408" w:rsidRPr="00AB5C8E" w:rsidRDefault="00521408" w:rsidP="008E5758">
            <w:pPr>
              <w:spacing w:line="240" w:lineRule="atLeast"/>
              <w:ind w:left="11" w:firstLine="11"/>
              <w:rPr>
                <w:rFonts w:cs="Times New Roman"/>
                <w:b/>
                <w:bCs/>
                <w:szCs w:val="22"/>
              </w:rPr>
            </w:pPr>
            <w:r w:rsidRPr="00AB5C8E">
              <w:rPr>
                <w:rFonts w:cs="Times New Roman"/>
                <w:b/>
                <w:bCs/>
                <w:szCs w:val="22"/>
              </w:rPr>
              <w:t>Total</w:t>
            </w:r>
          </w:p>
        </w:tc>
        <w:tc>
          <w:tcPr>
            <w:tcW w:w="990" w:type="dxa"/>
            <w:tcBorders>
              <w:top w:val="single" w:sz="4" w:space="0" w:color="auto"/>
              <w:bottom w:val="double" w:sz="4" w:space="0" w:color="auto"/>
            </w:tcBorders>
          </w:tcPr>
          <w:p w:rsidR="00521408" w:rsidRPr="00521408" w:rsidRDefault="00521408" w:rsidP="00521408">
            <w:pPr>
              <w:pStyle w:val="acctfourfigures"/>
              <w:tabs>
                <w:tab w:val="clear" w:pos="765"/>
                <w:tab w:val="decimal" w:pos="821"/>
              </w:tabs>
              <w:spacing w:line="240" w:lineRule="atLeast"/>
              <w:ind w:right="11"/>
              <w:rPr>
                <w:rFonts w:cs="Times New Roman"/>
                <w:b/>
                <w:bCs/>
                <w:szCs w:val="22"/>
              </w:rPr>
            </w:pPr>
            <w:r w:rsidRPr="00521408">
              <w:rPr>
                <w:rFonts w:cs="Times New Roman"/>
                <w:b/>
                <w:bCs/>
                <w:szCs w:val="22"/>
              </w:rPr>
              <w:t>56,285</w:t>
            </w:r>
          </w:p>
        </w:tc>
        <w:tc>
          <w:tcPr>
            <w:tcW w:w="180" w:type="dxa"/>
          </w:tcPr>
          <w:p w:rsidR="00521408" w:rsidRPr="00521408" w:rsidRDefault="00521408" w:rsidP="00521408">
            <w:pPr>
              <w:pStyle w:val="acctfourfigures"/>
              <w:tabs>
                <w:tab w:val="clear" w:pos="765"/>
                <w:tab w:val="decimal" w:pos="911"/>
              </w:tabs>
              <w:spacing w:line="240" w:lineRule="atLeast"/>
              <w:ind w:right="11"/>
              <w:rPr>
                <w:rFonts w:cs="Times New Roman"/>
                <w:b/>
                <w:bCs/>
                <w:szCs w:val="22"/>
              </w:rPr>
            </w:pPr>
          </w:p>
        </w:tc>
        <w:tc>
          <w:tcPr>
            <w:tcW w:w="990" w:type="dxa"/>
            <w:tcBorders>
              <w:top w:val="single" w:sz="4" w:space="0" w:color="auto"/>
              <w:bottom w:val="double" w:sz="4" w:space="0" w:color="auto"/>
            </w:tcBorders>
            <w:vAlign w:val="bottom"/>
          </w:tcPr>
          <w:p w:rsidR="00521408" w:rsidRPr="00521408" w:rsidRDefault="00521408" w:rsidP="00521408">
            <w:pPr>
              <w:pStyle w:val="acctfourfigures"/>
              <w:tabs>
                <w:tab w:val="clear" w:pos="765"/>
                <w:tab w:val="decimal" w:pos="821"/>
              </w:tabs>
              <w:spacing w:line="240" w:lineRule="atLeast"/>
              <w:ind w:right="11"/>
              <w:rPr>
                <w:rFonts w:cs="Times New Roman"/>
                <w:b/>
                <w:bCs/>
                <w:szCs w:val="22"/>
              </w:rPr>
            </w:pPr>
            <w:r w:rsidRPr="00521408">
              <w:rPr>
                <w:rFonts w:cs="Times New Roman"/>
                <w:b/>
                <w:bCs/>
                <w:szCs w:val="22"/>
              </w:rPr>
              <w:t>62,062</w:t>
            </w:r>
          </w:p>
        </w:tc>
        <w:tc>
          <w:tcPr>
            <w:tcW w:w="180" w:type="dxa"/>
          </w:tcPr>
          <w:p w:rsidR="00521408" w:rsidRPr="00521408" w:rsidRDefault="00521408" w:rsidP="00521408">
            <w:pPr>
              <w:pStyle w:val="acctfourfigures"/>
              <w:tabs>
                <w:tab w:val="clear" w:pos="765"/>
                <w:tab w:val="decimal" w:pos="911"/>
              </w:tabs>
              <w:spacing w:line="240" w:lineRule="atLeast"/>
              <w:ind w:right="11"/>
              <w:rPr>
                <w:rFonts w:cs="Times New Roman"/>
                <w:b/>
                <w:bCs/>
                <w:szCs w:val="22"/>
              </w:rPr>
            </w:pPr>
          </w:p>
        </w:tc>
        <w:tc>
          <w:tcPr>
            <w:tcW w:w="1044" w:type="dxa"/>
            <w:tcBorders>
              <w:top w:val="single" w:sz="4" w:space="0" w:color="auto"/>
              <w:bottom w:val="double" w:sz="4" w:space="0" w:color="auto"/>
            </w:tcBorders>
          </w:tcPr>
          <w:p w:rsidR="00521408" w:rsidRPr="00521408" w:rsidRDefault="00521408" w:rsidP="00521408">
            <w:pPr>
              <w:pStyle w:val="acctfourfigures"/>
              <w:tabs>
                <w:tab w:val="clear" w:pos="765"/>
                <w:tab w:val="decimal" w:pos="821"/>
              </w:tabs>
              <w:spacing w:line="240" w:lineRule="atLeast"/>
              <w:ind w:right="11"/>
              <w:rPr>
                <w:rFonts w:cs="Times New Roman"/>
                <w:b/>
                <w:bCs/>
                <w:szCs w:val="22"/>
              </w:rPr>
            </w:pPr>
            <w:r w:rsidRPr="00521408">
              <w:rPr>
                <w:rFonts w:cs="Times New Roman"/>
                <w:b/>
                <w:bCs/>
                <w:szCs w:val="22"/>
              </w:rPr>
              <w:t>49,007</w:t>
            </w:r>
          </w:p>
        </w:tc>
        <w:tc>
          <w:tcPr>
            <w:tcW w:w="180" w:type="dxa"/>
            <w:vAlign w:val="bottom"/>
          </w:tcPr>
          <w:p w:rsidR="00521408" w:rsidRPr="00521408" w:rsidRDefault="00521408" w:rsidP="00521408">
            <w:pPr>
              <w:pStyle w:val="acctfourfigures"/>
              <w:tabs>
                <w:tab w:val="clear" w:pos="765"/>
                <w:tab w:val="decimal" w:pos="911"/>
              </w:tabs>
              <w:spacing w:line="240" w:lineRule="atLeast"/>
              <w:rPr>
                <w:rFonts w:cs="Times New Roman"/>
                <w:b/>
                <w:bCs/>
                <w:szCs w:val="22"/>
              </w:rPr>
            </w:pPr>
          </w:p>
        </w:tc>
        <w:tc>
          <w:tcPr>
            <w:tcW w:w="1035" w:type="dxa"/>
            <w:tcBorders>
              <w:top w:val="single" w:sz="4" w:space="0" w:color="auto"/>
              <w:bottom w:val="double" w:sz="4" w:space="0" w:color="auto"/>
            </w:tcBorders>
            <w:vAlign w:val="bottom"/>
          </w:tcPr>
          <w:p w:rsidR="00521408" w:rsidRPr="00521408" w:rsidRDefault="00521408" w:rsidP="00521408">
            <w:pPr>
              <w:pStyle w:val="acctfourfigures"/>
              <w:tabs>
                <w:tab w:val="clear" w:pos="765"/>
                <w:tab w:val="decimal" w:pos="911"/>
              </w:tabs>
              <w:spacing w:line="240" w:lineRule="atLeast"/>
              <w:ind w:right="11"/>
              <w:rPr>
                <w:rFonts w:cs="Times New Roman"/>
                <w:b/>
                <w:bCs/>
                <w:szCs w:val="22"/>
              </w:rPr>
            </w:pPr>
            <w:r w:rsidRPr="00521408">
              <w:rPr>
                <w:rFonts w:cs="Times New Roman"/>
                <w:b/>
                <w:bCs/>
                <w:szCs w:val="22"/>
              </w:rPr>
              <w:t>50,074</w:t>
            </w:r>
          </w:p>
        </w:tc>
      </w:tr>
      <w:tr w:rsidR="00B552DB" w:rsidRPr="00AB5C8E" w:rsidTr="00B552DB">
        <w:trPr>
          <w:cantSplit/>
        </w:trPr>
        <w:tc>
          <w:tcPr>
            <w:tcW w:w="4410" w:type="dxa"/>
          </w:tcPr>
          <w:p w:rsidR="00B552DB" w:rsidRPr="00AB5C8E" w:rsidRDefault="00B552DB" w:rsidP="008E5758">
            <w:pPr>
              <w:spacing w:line="240" w:lineRule="atLeast"/>
              <w:ind w:left="11" w:firstLine="11"/>
              <w:rPr>
                <w:rFonts w:cs="Times New Roman"/>
                <w:b/>
                <w:bCs/>
                <w:szCs w:val="22"/>
              </w:rPr>
            </w:pPr>
          </w:p>
        </w:tc>
        <w:tc>
          <w:tcPr>
            <w:tcW w:w="990" w:type="dxa"/>
            <w:tcBorders>
              <w:top w:val="double" w:sz="4" w:space="0" w:color="auto"/>
            </w:tcBorders>
          </w:tcPr>
          <w:p w:rsidR="00B552DB" w:rsidRPr="00521408" w:rsidRDefault="00B552DB" w:rsidP="00521408">
            <w:pPr>
              <w:pStyle w:val="acctfourfigures"/>
              <w:tabs>
                <w:tab w:val="clear" w:pos="765"/>
                <w:tab w:val="decimal" w:pos="821"/>
              </w:tabs>
              <w:spacing w:line="240" w:lineRule="atLeast"/>
              <w:ind w:right="11"/>
              <w:rPr>
                <w:rFonts w:cs="Times New Roman"/>
                <w:b/>
                <w:bCs/>
                <w:szCs w:val="22"/>
              </w:rPr>
            </w:pPr>
          </w:p>
        </w:tc>
        <w:tc>
          <w:tcPr>
            <w:tcW w:w="180" w:type="dxa"/>
          </w:tcPr>
          <w:p w:rsidR="00B552DB" w:rsidRPr="00521408" w:rsidRDefault="00B552DB" w:rsidP="00521408">
            <w:pPr>
              <w:pStyle w:val="acctfourfigures"/>
              <w:tabs>
                <w:tab w:val="clear" w:pos="765"/>
                <w:tab w:val="decimal" w:pos="911"/>
              </w:tabs>
              <w:spacing w:line="240" w:lineRule="atLeast"/>
              <w:ind w:right="11"/>
              <w:rPr>
                <w:rFonts w:cs="Times New Roman"/>
                <w:b/>
                <w:bCs/>
                <w:szCs w:val="22"/>
              </w:rPr>
            </w:pPr>
          </w:p>
        </w:tc>
        <w:tc>
          <w:tcPr>
            <w:tcW w:w="990" w:type="dxa"/>
            <w:tcBorders>
              <w:top w:val="double" w:sz="4" w:space="0" w:color="auto"/>
            </w:tcBorders>
            <w:vAlign w:val="bottom"/>
          </w:tcPr>
          <w:p w:rsidR="00B552DB" w:rsidRPr="00521408" w:rsidRDefault="00B552DB" w:rsidP="00521408">
            <w:pPr>
              <w:pStyle w:val="acctfourfigures"/>
              <w:tabs>
                <w:tab w:val="clear" w:pos="765"/>
                <w:tab w:val="decimal" w:pos="821"/>
              </w:tabs>
              <w:spacing w:line="240" w:lineRule="atLeast"/>
              <w:ind w:right="11"/>
              <w:rPr>
                <w:rFonts w:cs="Times New Roman"/>
                <w:b/>
                <w:bCs/>
                <w:szCs w:val="22"/>
              </w:rPr>
            </w:pPr>
          </w:p>
        </w:tc>
        <w:tc>
          <w:tcPr>
            <w:tcW w:w="180" w:type="dxa"/>
          </w:tcPr>
          <w:p w:rsidR="00B552DB" w:rsidRPr="00521408" w:rsidRDefault="00B552DB" w:rsidP="00521408">
            <w:pPr>
              <w:pStyle w:val="acctfourfigures"/>
              <w:tabs>
                <w:tab w:val="clear" w:pos="765"/>
                <w:tab w:val="decimal" w:pos="911"/>
              </w:tabs>
              <w:spacing w:line="240" w:lineRule="atLeast"/>
              <w:ind w:right="11"/>
              <w:rPr>
                <w:rFonts w:cs="Times New Roman"/>
                <w:b/>
                <w:bCs/>
                <w:szCs w:val="22"/>
              </w:rPr>
            </w:pPr>
          </w:p>
        </w:tc>
        <w:tc>
          <w:tcPr>
            <w:tcW w:w="1044" w:type="dxa"/>
            <w:tcBorders>
              <w:top w:val="double" w:sz="4" w:space="0" w:color="auto"/>
            </w:tcBorders>
          </w:tcPr>
          <w:p w:rsidR="00B552DB" w:rsidRPr="00521408" w:rsidRDefault="00B552DB" w:rsidP="00521408">
            <w:pPr>
              <w:pStyle w:val="acctfourfigures"/>
              <w:tabs>
                <w:tab w:val="clear" w:pos="765"/>
                <w:tab w:val="decimal" w:pos="821"/>
              </w:tabs>
              <w:spacing w:line="240" w:lineRule="atLeast"/>
              <w:ind w:right="11"/>
              <w:rPr>
                <w:rFonts w:cs="Times New Roman"/>
                <w:b/>
                <w:bCs/>
                <w:szCs w:val="22"/>
              </w:rPr>
            </w:pPr>
          </w:p>
        </w:tc>
        <w:tc>
          <w:tcPr>
            <w:tcW w:w="180" w:type="dxa"/>
            <w:vAlign w:val="bottom"/>
          </w:tcPr>
          <w:p w:rsidR="00B552DB" w:rsidRPr="00521408" w:rsidRDefault="00B552DB" w:rsidP="00521408">
            <w:pPr>
              <w:pStyle w:val="acctfourfigures"/>
              <w:tabs>
                <w:tab w:val="clear" w:pos="765"/>
                <w:tab w:val="decimal" w:pos="911"/>
              </w:tabs>
              <w:spacing w:line="240" w:lineRule="atLeast"/>
              <w:rPr>
                <w:rFonts w:cs="Times New Roman"/>
                <w:b/>
                <w:bCs/>
                <w:szCs w:val="22"/>
              </w:rPr>
            </w:pPr>
          </w:p>
        </w:tc>
        <w:tc>
          <w:tcPr>
            <w:tcW w:w="1035" w:type="dxa"/>
            <w:tcBorders>
              <w:top w:val="double" w:sz="4" w:space="0" w:color="auto"/>
            </w:tcBorders>
            <w:vAlign w:val="bottom"/>
          </w:tcPr>
          <w:p w:rsidR="00B552DB" w:rsidRPr="00521408" w:rsidRDefault="00B552DB" w:rsidP="00521408">
            <w:pPr>
              <w:pStyle w:val="acctfourfigures"/>
              <w:tabs>
                <w:tab w:val="clear" w:pos="765"/>
                <w:tab w:val="decimal" w:pos="911"/>
              </w:tabs>
              <w:spacing w:line="240" w:lineRule="atLeast"/>
              <w:ind w:right="11"/>
              <w:rPr>
                <w:rFonts w:cs="Times New Roman"/>
                <w:b/>
                <w:bCs/>
                <w:szCs w:val="22"/>
              </w:rPr>
            </w:pPr>
          </w:p>
        </w:tc>
      </w:tr>
    </w:tbl>
    <w:p w:rsidR="00315FA2" w:rsidRPr="00AB5C8E" w:rsidRDefault="007D5462" w:rsidP="00F608FB">
      <w:pPr>
        <w:pStyle w:val="block"/>
        <w:numPr>
          <w:ilvl w:val="0"/>
          <w:numId w:val="19"/>
        </w:numPr>
        <w:tabs>
          <w:tab w:val="left" w:pos="630"/>
        </w:tabs>
        <w:spacing w:after="0" w:line="240" w:lineRule="atLeast"/>
        <w:ind w:left="900"/>
        <w:jc w:val="both"/>
        <w:rPr>
          <w:spacing w:val="4"/>
        </w:rPr>
      </w:pPr>
      <w:r>
        <w:rPr>
          <w:spacing w:val="4"/>
        </w:rPr>
        <w:t>As at 31 December 2018</w:t>
      </w:r>
      <w:r w:rsidR="00315FA2" w:rsidRPr="00AB5C8E">
        <w:rPr>
          <w:spacing w:val="4"/>
        </w:rPr>
        <w:t>, the Company had commitments from purchasing agreements of machineries and equipment amounted to B</w:t>
      </w:r>
      <w:r w:rsidR="00807FF0" w:rsidRPr="00AB5C8E">
        <w:rPr>
          <w:spacing w:val="4"/>
        </w:rPr>
        <w:t xml:space="preserve">aht </w:t>
      </w:r>
      <w:r w:rsidR="00521408">
        <w:rPr>
          <w:spacing w:val="4"/>
        </w:rPr>
        <w:t>16</w:t>
      </w:r>
      <w:r w:rsidR="00315FA2" w:rsidRPr="00AB5C8E">
        <w:rPr>
          <w:spacing w:val="4"/>
        </w:rPr>
        <w:t xml:space="preserve"> million and the Company had commitments from purchasing agreements of</w:t>
      </w:r>
      <w:r w:rsidR="00807FF0" w:rsidRPr="00AB5C8E">
        <w:rPr>
          <w:spacing w:val="4"/>
        </w:rPr>
        <w:t xml:space="preserve"> goods amounted to Baht </w:t>
      </w:r>
      <w:r w:rsidR="00521408">
        <w:rPr>
          <w:spacing w:val="4"/>
        </w:rPr>
        <w:t>2</w:t>
      </w:r>
      <w:r w:rsidR="00315FA2" w:rsidRPr="00AB5C8E">
        <w:rPr>
          <w:spacing w:val="4"/>
        </w:rPr>
        <w:t xml:space="preserve"> million</w:t>
      </w:r>
      <w:r w:rsidR="00521408">
        <w:rPr>
          <w:spacing w:val="4"/>
        </w:rPr>
        <w:t>.</w:t>
      </w:r>
      <w:r w:rsidR="00C42C05">
        <w:rPr>
          <w:spacing w:val="4"/>
        </w:rPr>
        <w:t xml:space="preserve"> </w:t>
      </w:r>
      <w:r w:rsidR="004D6D08">
        <w:rPr>
          <w:rFonts w:cs="Times New Roman"/>
          <w:i/>
          <w:iCs/>
          <w:szCs w:val="22"/>
        </w:rPr>
        <w:t>(</w:t>
      </w:r>
      <w:r w:rsidR="00521408">
        <w:rPr>
          <w:rFonts w:cs="Times New Roman"/>
          <w:i/>
          <w:iCs/>
          <w:szCs w:val="22"/>
        </w:rPr>
        <w:t>2017</w:t>
      </w:r>
      <w:r w:rsidR="00521408" w:rsidRPr="006A2A8A">
        <w:rPr>
          <w:rFonts w:cs="Times New Roman"/>
          <w:i/>
          <w:iCs/>
          <w:szCs w:val="22"/>
        </w:rPr>
        <w:t xml:space="preserve">: Baht </w:t>
      </w:r>
      <w:r w:rsidR="00521408">
        <w:rPr>
          <w:rFonts w:cs="Times New Roman"/>
          <w:i/>
          <w:iCs/>
          <w:szCs w:val="22"/>
        </w:rPr>
        <w:t>1.5</w:t>
      </w:r>
      <w:r w:rsidR="00521408" w:rsidRPr="006A2A8A">
        <w:rPr>
          <w:rFonts w:cs="Times New Roman"/>
          <w:i/>
          <w:iCs/>
          <w:szCs w:val="22"/>
        </w:rPr>
        <w:t xml:space="preserve"> million</w:t>
      </w:r>
      <w:r w:rsidR="00521408">
        <w:rPr>
          <w:rFonts w:cs="Times New Roman"/>
          <w:i/>
          <w:iCs/>
          <w:szCs w:val="22"/>
        </w:rPr>
        <w:t xml:space="preserve"> and Baht 4 million respectively</w:t>
      </w:r>
      <w:r w:rsidR="00521408" w:rsidRPr="006A2A8A">
        <w:rPr>
          <w:rFonts w:cs="Times New Roman"/>
          <w:i/>
          <w:iCs/>
          <w:szCs w:val="22"/>
        </w:rPr>
        <w:t>)</w:t>
      </w:r>
    </w:p>
    <w:p w:rsidR="00315FA2" w:rsidRPr="00AB5C8E" w:rsidRDefault="00315FA2" w:rsidP="00315FA2">
      <w:pPr>
        <w:pStyle w:val="block"/>
        <w:tabs>
          <w:tab w:val="left" w:pos="630"/>
        </w:tabs>
        <w:spacing w:after="0" w:line="240" w:lineRule="atLeast"/>
        <w:jc w:val="both"/>
        <w:rPr>
          <w:rFonts w:cs="Times New Roman"/>
          <w:szCs w:val="22"/>
        </w:rPr>
      </w:pPr>
    </w:p>
    <w:p w:rsidR="00315FA2" w:rsidRPr="00092608" w:rsidRDefault="004D6D08" w:rsidP="00F608FB">
      <w:pPr>
        <w:pStyle w:val="block"/>
        <w:numPr>
          <w:ilvl w:val="0"/>
          <w:numId w:val="19"/>
        </w:numPr>
        <w:tabs>
          <w:tab w:val="left" w:pos="630"/>
        </w:tabs>
        <w:spacing w:after="0" w:line="240" w:lineRule="atLeast"/>
        <w:ind w:left="900"/>
        <w:jc w:val="both"/>
        <w:rPr>
          <w:szCs w:val="22"/>
          <w:lang w:val="en-US" w:bidi="th-TH"/>
        </w:rPr>
      </w:pPr>
      <w:r>
        <w:rPr>
          <w:rFonts w:cs="Times New Roman"/>
          <w:spacing w:val="-2"/>
          <w:szCs w:val="22"/>
        </w:rPr>
        <w:t>T</w:t>
      </w:r>
      <w:r w:rsidR="00315FA2" w:rsidRPr="00AB5C8E">
        <w:rPr>
          <w:rFonts w:cs="Times New Roman"/>
          <w:spacing w:val="-2"/>
          <w:szCs w:val="22"/>
        </w:rPr>
        <w:t>he Group and the Company had credit facilities with various financial</w:t>
      </w:r>
      <w:r w:rsidR="00315FA2" w:rsidRPr="00AB5C8E">
        <w:rPr>
          <w:rFonts w:cs="Times New Roman"/>
          <w:spacing w:val="6"/>
          <w:szCs w:val="22"/>
        </w:rPr>
        <w:t xml:space="preserve"> institutions at</w:t>
      </w:r>
      <w:r w:rsidR="00315FA2" w:rsidRPr="00AB5C8E">
        <w:rPr>
          <w:rFonts w:cs="Times New Roman"/>
          <w:spacing w:val="2"/>
          <w:szCs w:val="22"/>
        </w:rPr>
        <w:t xml:space="preserve"> </w:t>
      </w:r>
      <w:r w:rsidR="00315FA2" w:rsidRPr="00AB5C8E">
        <w:rPr>
          <w:rFonts w:cs="Times New Roman"/>
          <w:spacing w:val="-2"/>
          <w:szCs w:val="22"/>
        </w:rPr>
        <w:t>the total amount of B</w:t>
      </w:r>
      <w:r w:rsidR="00807FF0" w:rsidRPr="00AB5C8E">
        <w:rPr>
          <w:rFonts w:cs="Times New Roman"/>
          <w:spacing w:val="-2"/>
          <w:szCs w:val="22"/>
        </w:rPr>
        <w:t xml:space="preserve">aht </w:t>
      </w:r>
      <w:r w:rsidR="00521408">
        <w:rPr>
          <w:rFonts w:cs="Times New Roman"/>
          <w:spacing w:val="-2"/>
          <w:szCs w:val="22"/>
        </w:rPr>
        <w:t>957</w:t>
      </w:r>
      <w:r w:rsidR="00315FA2" w:rsidRPr="00AB5C8E">
        <w:rPr>
          <w:rFonts w:cs="Times New Roman"/>
          <w:spacing w:val="-2"/>
          <w:szCs w:val="22"/>
        </w:rPr>
        <w:t xml:space="preserve"> million and Baht </w:t>
      </w:r>
      <w:r w:rsidR="00521408">
        <w:rPr>
          <w:rFonts w:cs="Times New Roman"/>
          <w:spacing w:val="-2"/>
          <w:szCs w:val="22"/>
        </w:rPr>
        <w:t>908</w:t>
      </w:r>
      <w:r w:rsidR="007D5462">
        <w:rPr>
          <w:rFonts w:cs="Times New Roman"/>
          <w:spacing w:val="-2"/>
          <w:szCs w:val="22"/>
        </w:rPr>
        <w:t xml:space="preserve"> </w:t>
      </w:r>
      <w:r w:rsidR="00315FA2" w:rsidRPr="00AB5C8E">
        <w:rPr>
          <w:rFonts w:cs="Times New Roman"/>
          <w:spacing w:val="-2"/>
          <w:szCs w:val="22"/>
        </w:rPr>
        <w:t>million respectively</w:t>
      </w:r>
      <w:r w:rsidR="00521408">
        <w:rPr>
          <w:spacing w:val="4"/>
        </w:rPr>
        <w:t>.</w:t>
      </w:r>
      <w:r w:rsidR="00C42C05">
        <w:rPr>
          <w:spacing w:val="4"/>
        </w:rPr>
        <w:t xml:space="preserve"> </w:t>
      </w:r>
      <w:r>
        <w:rPr>
          <w:rFonts w:cs="Times New Roman"/>
          <w:i/>
          <w:iCs/>
          <w:szCs w:val="22"/>
        </w:rPr>
        <w:t>(</w:t>
      </w:r>
      <w:r w:rsidR="00521408">
        <w:rPr>
          <w:rFonts w:cs="Times New Roman"/>
          <w:i/>
          <w:iCs/>
          <w:szCs w:val="22"/>
        </w:rPr>
        <w:t>2017</w:t>
      </w:r>
      <w:r w:rsidR="00521408" w:rsidRPr="006A2A8A">
        <w:rPr>
          <w:rFonts w:cs="Times New Roman"/>
          <w:i/>
          <w:iCs/>
          <w:szCs w:val="22"/>
        </w:rPr>
        <w:t xml:space="preserve">: Baht </w:t>
      </w:r>
      <w:r w:rsidR="00521408">
        <w:rPr>
          <w:rFonts w:cs="Times New Roman"/>
          <w:i/>
          <w:iCs/>
          <w:szCs w:val="22"/>
        </w:rPr>
        <w:t>595</w:t>
      </w:r>
      <w:r w:rsidR="00521408" w:rsidRPr="006A2A8A">
        <w:rPr>
          <w:rFonts w:cs="Times New Roman"/>
          <w:i/>
          <w:iCs/>
          <w:szCs w:val="22"/>
        </w:rPr>
        <w:t xml:space="preserve"> million</w:t>
      </w:r>
      <w:r w:rsidR="00521408">
        <w:rPr>
          <w:rFonts w:cs="Times New Roman"/>
          <w:i/>
          <w:iCs/>
          <w:szCs w:val="22"/>
        </w:rPr>
        <w:t xml:space="preserve"> and Baht 546 million respectively</w:t>
      </w:r>
      <w:r w:rsidR="00521408" w:rsidRPr="006A2A8A">
        <w:rPr>
          <w:rFonts w:cs="Times New Roman"/>
          <w:i/>
          <w:iCs/>
          <w:szCs w:val="22"/>
        </w:rPr>
        <w:t>)</w:t>
      </w:r>
      <w:r w:rsidR="00315FA2" w:rsidRPr="00AB5C8E">
        <w:rPr>
          <w:rFonts w:cs="Times New Roman"/>
          <w:spacing w:val="-2"/>
          <w:szCs w:val="22"/>
        </w:rPr>
        <w:t>, which has unutilised credit facilities totalling</w:t>
      </w:r>
      <w:r w:rsidR="00807FF0" w:rsidRPr="00AB5C8E">
        <w:rPr>
          <w:rFonts w:cs="Times New Roman"/>
          <w:spacing w:val="-2"/>
          <w:szCs w:val="22"/>
        </w:rPr>
        <w:t xml:space="preserve"> Baht </w:t>
      </w:r>
      <w:r w:rsidR="00521408">
        <w:rPr>
          <w:rFonts w:cs="Times New Roman"/>
          <w:spacing w:val="-2"/>
          <w:szCs w:val="22"/>
        </w:rPr>
        <w:t>504</w:t>
      </w:r>
      <w:r w:rsidR="00315FA2" w:rsidRPr="00AB5C8E">
        <w:rPr>
          <w:rFonts w:cs="Times New Roman"/>
          <w:spacing w:val="-2"/>
          <w:szCs w:val="22"/>
        </w:rPr>
        <w:t xml:space="preserve"> million and Baht </w:t>
      </w:r>
      <w:r w:rsidR="00521408">
        <w:rPr>
          <w:rFonts w:cs="Times New Roman"/>
          <w:spacing w:val="-2"/>
          <w:szCs w:val="22"/>
        </w:rPr>
        <w:t>485</w:t>
      </w:r>
      <w:r w:rsidR="00315FA2" w:rsidRPr="00AB5C8E">
        <w:rPr>
          <w:rFonts w:cs="Times New Roman"/>
          <w:spacing w:val="-2"/>
          <w:szCs w:val="22"/>
        </w:rPr>
        <w:t xml:space="preserve"> million respectively.</w:t>
      </w:r>
      <w:r w:rsidR="00C42C05">
        <w:rPr>
          <w:rFonts w:cs="Times New Roman"/>
          <w:spacing w:val="-2"/>
          <w:szCs w:val="22"/>
        </w:rPr>
        <w:t xml:space="preserve"> </w:t>
      </w:r>
      <w:r>
        <w:rPr>
          <w:rFonts w:cs="Times New Roman"/>
          <w:i/>
          <w:iCs/>
          <w:szCs w:val="22"/>
        </w:rPr>
        <w:t>(</w:t>
      </w:r>
      <w:r w:rsidR="00521408">
        <w:rPr>
          <w:rFonts w:cs="Times New Roman"/>
          <w:i/>
          <w:iCs/>
          <w:szCs w:val="22"/>
        </w:rPr>
        <w:t>2017</w:t>
      </w:r>
      <w:r w:rsidR="00521408" w:rsidRPr="006A2A8A">
        <w:rPr>
          <w:rFonts w:cs="Times New Roman"/>
          <w:i/>
          <w:iCs/>
          <w:szCs w:val="22"/>
        </w:rPr>
        <w:t xml:space="preserve">: Baht </w:t>
      </w:r>
      <w:r w:rsidR="00521408">
        <w:rPr>
          <w:rFonts w:cs="Times New Roman"/>
          <w:i/>
          <w:iCs/>
          <w:szCs w:val="22"/>
        </w:rPr>
        <w:t>387</w:t>
      </w:r>
      <w:r w:rsidR="00521408" w:rsidRPr="006A2A8A">
        <w:rPr>
          <w:rFonts w:cs="Times New Roman"/>
          <w:i/>
          <w:iCs/>
          <w:szCs w:val="22"/>
        </w:rPr>
        <w:t xml:space="preserve"> million</w:t>
      </w:r>
      <w:r w:rsidR="00521408">
        <w:rPr>
          <w:rFonts w:cs="Times New Roman"/>
          <w:i/>
          <w:iCs/>
          <w:szCs w:val="22"/>
        </w:rPr>
        <w:t xml:space="preserve"> and Baht 373 million respectively</w:t>
      </w:r>
      <w:r w:rsidR="00521408" w:rsidRPr="006A2A8A">
        <w:rPr>
          <w:rFonts w:cs="Times New Roman"/>
          <w:i/>
          <w:iCs/>
          <w:szCs w:val="22"/>
        </w:rPr>
        <w:t>)</w:t>
      </w:r>
    </w:p>
    <w:p w:rsidR="00092608" w:rsidRDefault="00092608" w:rsidP="00092608">
      <w:pPr>
        <w:pStyle w:val="ListParagraph"/>
        <w:rPr>
          <w:szCs w:val="22"/>
          <w:lang w:val="en-US" w:bidi="th-TH"/>
        </w:rPr>
      </w:pPr>
    </w:p>
    <w:p w:rsidR="00092608" w:rsidRDefault="00DC5EB8" w:rsidP="00F608FB">
      <w:pPr>
        <w:pStyle w:val="block"/>
        <w:numPr>
          <w:ilvl w:val="0"/>
          <w:numId w:val="19"/>
        </w:numPr>
        <w:tabs>
          <w:tab w:val="left" w:pos="630"/>
        </w:tabs>
        <w:spacing w:after="0" w:line="240" w:lineRule="atLeast"/>
        <w:ind w:left="900"/>
        <w:jc w:val="both"/>
        <w:rPr>
          <w:rFonts w:cs="Times New Roman"/>
          <w:spacing w:val="6"/>
          <w:szCs w:val="22"/>
        </w:rPr>
      </w:pPr>
      <w:r>
        <w:rPr>
          <w:rFonts w:cs="Times New Roman"/>
          <w:spacing w:val="6"/>
          <w:szCs w:val="22"/>
        </w:rPr>
        <w:t>T</w:t>
      </w:r>
      <w:r w:rsidR="003B28AB">
        <w:rPr>
          <w:rFonts w:cs="Times New Roman"/>
          <w:spacing w:val="6"/>
          <w:szCs w:val="22"/>
        </w:rPr>
        <w:t>he Company had t</w:t>
      </w:r>
      <w:r w:rsidR="00092608" w:rsidRPr="00092608">
        <w:rPr>
          <w:rFonts w:cs="Times New Roman"/>
          <w:spacing w:val="6"/>
          <w:szCs w:val="22"/>
        </w:rPr>
        <w:t xml:space="preserve">rademark license agreement with </w:t>
      </w:r>
      <w:r w:rsidR="00092608" w:rsidRPr="00AB5C8E">
        <w:rPr>
          <w:rFonts w:cs="Times New Roman"/>
          <w:szCs w:val="22"/>
        </w:rPr>
        <w:t>Invenique Co., Ltd.</w:t>
      </w:r>
      <w:r w:rsidR="00092608" w:rsidRPr="00092608">
        <w:rPr>
          <w:rFonts w:cs="Times New Roman"/>
          <w:spacing w:val="6"/>
          <w:szCs w:val="22"/>
        </w:rPr>
        <w:t xml:space="preserve">, whereby the latter granted </w:t>
      </w:r>
      <w:r w:rsidR="003B28AB">
        <w:rPr>
          <w:rFonts w:cs="Times New Roman"/>
          <w:spacing w:val="6"/>
          <w:szCs w:val="22"/>
        </w:rPr>
        <w:t xml:space="preserve">the </w:t>
      </w:r>
      <w:r w:rsidR="00092608" w:rsidRPr="00092608">
        <w:rPr>
          <w:rFonts w:cs="Times New Roman"/>
          <w:spacing w:val="6"/>
          <w:szCs w:val="22"/>
        </w:rPr>
        <w:t xml:space="preserve">Company the right </w:t>
      </w:r>
      <w:r w:rsidR="003B28AB">
        <w:rPr>
          <w:rFonts w:cs="Times New Roman"/>
          <w:spacing w:val="6"/>
          <w:szCs w:val="22"/>
        </w:rPr>
        <w:t xml:space="preserve">to use its trademark license. </w:t>
      </w:r>
      <w:r w:rsidR="00092608" w:rsidRPr="00092608">
        <w:rPr>
          <w:rFonts w:cs="Times New Roman"/>
          <w:spacing w:val="6"/>
          <w:szCs w:val="22"/>
        </w:rPr>
        <w:t xml:space="preserve">Under the term of the agreement, </w:t>
      </w:r>
      <w:r w:rsidR="003B28AB">
        <w:rPr>
          <w:rFonts w:cs="Times New Roman"/>
          <w:spacing w:val="6"/>
          <w:szCs w:val="22"/>
        </w:rPr>
        <w:t xml:space="preserve">the </w:t>
      </w:r>
      <w:r w:rsidR="00092608" w:rsidRPr="00092608">
        <w:rPr>
          <w:rFonts w:cs="Times New Roman"/>
          <w:spacing w:val="6"/>
          <w:szCs w:val="22"/>
        </w:rPr>
        <w:t>Company</w:t>
      </w:r>
      <w:r w:rsidR="003B28AB">
        <w:rPr>
          <w:rFonts w:cs="Times New Roman"/>
          <w:spacing w:val="6"/>
          <w:szCs w:val="22"/>
        </w:rPr>
        <w:t xml:space="preserve"> is committed to pay the </w:t>
      </w:r>
      <w:r w:rsidR="00092608" w:rsidRPr="00092608">
        <w:rPr>
          <w:rFonts w:cs="Times New Roman"/>
          <w:spacing w:val="6"/>
          <w:szCs w:val="22"/>
        </w:rPr>
        <w:t>service fee</w:t>
      </w:r>
      <w:r w:rsidR="003B28AB">
        <w:rPr>
          <w:rFonts w:cs="Times New Roman"/>
          <w:spacing w:val="6"/>
          <w:szCs w:val="22"/>
        </w:rPr>
        <w:t xml:space="preserve"> as agreed in the contract</w:t>
      </w:r>
      <w:r w:rsidR="00092608" w:rsidRPr="00092608">
        <w:rPr>
          <w:rFonts w:cs="Times New Roman"/>
          <w:spacing w:val="6"/>
          <w:szCs w:val="22"/>
        </w:rPr>
        <w:t xml:space="preserve">. The said agreement is for the period </w:t>
      </w:r>
      <w:r w:rsidR="00092608">
        <w:rPr>
          <w:rFonts w:cs="Times New Roman"/>
          <w:spacing w:val="6"/>
          <w:szCs w:val="22"/>
        </w:rPr>
        <w:t>1</w:t>
      </w:r>
      <w:r w:rsidR="00092608" w:rsidRPr="00092608">
        <w:rPr>
          <w:rFonts w:cs="Times New Roman"/>
          <w:spacing w:val="6"/>
          <w:szCs w:val="22"/>
        </w:rPr>
        <w:t xml:space="preserve"> year commencing from </w:t>
      </w:r>
      <w:r w:rsidR="00092608">
        <w:rPr>
          <w:rFonts w:cs="Times New Roman"/>
          <w:spacing w:val="6"/>
          <w:szCs w:val="22"/>
        </w:rPr>
        <w:t>1 January 2013</w:t>
      </w:r>
      <w:r w:rsidR="00092608" w:rsidRPr="00092608">
        <w:rPr>
          <w:rFonts w:cs="Times New Roman"/>
          <w:spacing w:val="6"/>
          <w:szCs w:val="22"/>
        </w:rPr>
        <w:t xml:space="preserve"> and shall thereafter be automatically renewed for </w:t>
      </w:r>
      <w:r w:rsidR="00092608">
        <w:rPr>
          <w:rFonts w:cs="Times New Roman"/>
          <w:spacing w:val="6"/>
          <w:szCs w:val="22"/>
        </w:rPr>
        <w:t>1</w:t>
      </w:r>
      <w:r w:rsidR="00092608" w:rsidRPr="00092608">
        <w:rPr>
          <w:rFonts w:cs="Times New Roman"/>
          <w:spacing w:val="6"/>
          <w:szCs w:val="22"/>
        </w:rPr>
        <w:t xml:space="preserve"> year term, unless either party gives a termination notice in writing to the other party at least </w:t>
      </w:r>
      <w:r w:rsidR="00092608">
        <w:rPr>
          <w:rFonts w:cs="Times New Roman"/>
          <w:spacing w:val="6"/>
          <w:szCs w:val="22"/>
        </w:rPr>
        <w:t>1</w:t>
      </w:r>
      <w:r w:rsidR="00092608" w:rsidRPr="00092608">
        <w:rPr>
          <w:rFonts w:cs="Times New Roman"/>
          <w:spacing w:val="6"/>
          <w:szCs w:val="22"/>
        </w:rPr>
        <w:t xml:space="preserve"> month prior to the expiration date.</w:t>
      </w:r>
    </w:p>
    <w:p w:rsidR="00092608" w:rsidRDefault="00092608" w:rsidP="00092608">
      <w:pPr>
        <w:pStyle w:val="ListParagraph"/>
        <w:rPr>
          <w:spacing w:val="6"/>
          <w:szCs w:val="22"/>
        </w:rPr>
      </w:pPr>
    </w:p>
    <w:p w:rsidR="00092608" w:rsidRDefault="003B28AB" w:rsidP="00F608FB">
      <w:pPr>
        <w:pStyle w:val="block"/>
        <w:numPr>
          <w:ilvl w:val="0"/>
          <w:numId w:val="19"/>
        </w:numPr>
        <w:tabs>
          <w:tab w:val="left" w:pos="630"/>
        </w:tabs>
        <w:spacing w:after="0" w:line="240" w:lineRule="atLeast"/>
        <w:ind w:left="900"/>
        <w:jc w:val="both"/>
        <w:rPr>
          <w:rFonts w:cs="Times New Roman"/>
          <w:spacing w:val="6"/>
          <w:szCs w:val="22"/>
        </w:rPr>
      </w:pPr>
      <w:r>
        <w:rPr>
          <w:rFonts w:cs="Times New Roman"/>
          <w:spacing w:val="6"/>
          <w:szCs w:val="22"/>
        </w:rPr>
        <w:t>The Company had l</w:t>
      </w:r>
      <w:r w:rsidR="00092608">
        <w:rPr>
          <w:rFonts w:cs="Times New Roman"/>
          <w:spacing w:val="6"/>
          <w:szCs w:val="22"/>
        </w:rPr>
        <w:t>and and building</w:t>
      </w:r>
      <w:r>
        <w:rPr>
          <w:rFonts w:cs="Times New Roman"/>
          <w:spacing w:val="6"/>
          <w:szCs w:val="22"/>
        </w:rPr>
        <w:t xml:space="preserve"> rental</w:t>
      </w:r>
      <w:r w:rsidR="00092608" w:rsidRPr="00092608">
        <w:rPr>
          <w:rFonts w:cs="Times New Roman"/>
          <w:spacing w:val="6"/>
          <w:szCs w:val="22"/>
        </w:rPr>
        <w:t xml:space="preserve"> agreement with </w:t>
      </w:r>
      <w:r w:rsidR="00092608">
        <w:rPr>
          <w:rFonts w:cs="Times New Roman"/>
          <w:szCs w:val="22"/>
        </w:rPr>
        <w:t>SCG Packaging Public Company Limited</w:t>
      </w:r>
      <w:r w:rsidR="00092608" w:rsidRPr="00092608">
        <w:rPr>
          <w:rFonts w:cs="Times New Roman"/>
          <w:spacing w:val="6"/>
          <w:szCs w:val="22"/>
        </w:rPr>
        <w:t xml:space="preserve">, whereby the latter granted the Company the right to use its </w:t>
      </w:r>
      <w:r w:rsidR="00092608">
        <w:rPr>
          <w:rFonts w:cs="Times New Roman"/>
          <w:spacing w:val="6"/>
          <w:szCs w:val="22"/>
        </w:rPr>
        <w:t>land and building</w:t>
      </w:r>
      <w:r w:rsidR="00092608" w:rsidRPr="00092608">
        <w:rPr>
          <w:rFonts w:cs="Times New Roman"/>
          <w:spacing w:val="6"/>
          <w:szCs w:val="22"/>
        </w:rPr>
        <w:t xml:space="preserve">. Under the term of the agreement, the Company is committed to pay </w:t>
      </w:r>
      <w:r w:rsidR="00277701">
        <w:rPr>
          <w:rFonts w:cs="Times New Roman"/>
          <w:spacing w:val="6"/>
          <w:szCs w:val="22"/>
        </w:rPr>
        <w:t>the rental</w:t>
      </w:r>
      <w:r w:rsidR="00092608" w:rsidRPr="00092608">
        <w:rPr>
          <w:rFonts w:cs="Times New Roman"/>
          <w:spacing w:val="6"/>
          <w:szCs w:val="22"/>
        </w:rPr>
        <w:t xml:space="preserve"> fee</w:t>
      </w:r>
      <w:r w:rsidR="00277701">
        <w:rPr>
          <w:rFonts w:cs="Times New Roman"/>
          <w:spacing w:val="6"/>
          <w:szCs w:val="22"/>
        </w:rPr>
        <w:t xml:space="preserve"> as agreed in the contract</w:t>
      </w:r>
      <w:r w:rsidR="00092608" w:rsidRPr="00092608">
        <w:rPr>
          <w:rFonts w:cs="Times New Roman"/>
          <w:spacing w:val="6"/>
          <w:szCs w:val="22"/>
        </w:rPr>
        <w:t xml:space="preserve">. The said agreement is for the period </w:t>
      </w:r>
      <w:r w:rsidR="00092608">
        <w:rPr>
          <w:rFonts w:cs="Times New Roman"/>
          <w:spacing w:val="6"/>
          <w:szCs w:val="22"/>
        </w:rPr>
        <w:t>1</w:t>
      </w:r>
      <w:r w:rsidR="00092608" w:rsidRPr="00092608">
        <w:rPr>
          <w:rFonts w:cs="Times New Roman"/>
          <w:spacing w:val="6"/>
          <w:szCs w:val="22"/>
        </w:rPr>
        <w:t xml:space="preserve"> year commencing from </w:t>
      </w:r>
      <w:r w:rsidR="00092608">
        <w:rPr>
          <w:rFonts w:cs="Times New Roman"/>
          <w:spacing w:val="6"/>
          <w:szCs w:val="22"/>
        </w:rPr>
        <w:t>1 January 2013</w:t>
      </w:r>
      <w:r w:rsidR="00092608" w:rsidRPr="00092608">
        <w:rPr>
          <w:rFonts w:cs="Times New Roman"/>
          <w:spacing w:val="6"/>
          <w:szCs w:val="22"/>
        </w:rPr>
        <w:t xml:space="preserve"> and shall thereafte</w:t>
      </w:r>
      <w:r w:rsidR="00092608">
        <w:rPr>
          <w:rFonts w:cs="Times New Roman"/>
          <w:spacing w:val="6"/>
          <w:szCs w:val="22"/>
        </w:rPr>
        <w:t xml:space="preserve">r be automatically renewed </w:t>
      </w:r>
      <w:r w:rsidR="00092608" w:rsidRPr="00092608">
        <w:rPr>
          <w:rFonts w:cs="Times New Roman"/>
          <w:spacing w:val="6"/>
          <w:szCs w:val="22"/>
        </w:rPr>
        <w:t xml:space="preserve">for </w:t>
      </w:r>
      <w:r w:rsidR="00092608">
        <w:rPr>
          <w:rFonts w:cs="Times New Roman"/>
          <w:spacing w:val="6"/>
          <w:szCs w:val="22"/>
        </w:rPr>
        <w:t>1</w:t>
      </w:r>
      <w:r w:rsidR="00092608" w:rsidRPr="00092608">
        <w:rPr>
          <w:rFonts w:cs="Times New Roman"/>
          <w:spacing w:val="6"/>
          <w:szCs w:val="22"/>
        </w:rPr>
        <w:t xml:space="preserve"> year term, unless either party gives a termination notice in writing to the other party at least </w:t>
      </w:r>
      <w:r w:rsidR="00D50191">
        <w:rPr>
          <w:rFonts w:cs="Times New Roman"/>
          <w:spacing w:val="6"/>
          <w:szCs w:val="22"/>
        </w:rPr>
        <w:t>2</w:t>
      </w:r>
      <w:r w:rsidR="00092608" w:rsidRPr="00092608">
        <w:rPr>
          <w:rFonts w:cs="Times New Roman"/>
          <w:spacing w:val="6"/>
          <w:szCs w:val="22"/>
        </w:rPr>
        <w:t xml:space="preserve"> month</w:t>
      </w:r>
      <w:r w:rsidR="004D6D08">
        <w:rPr>
          <w:rFonts w:cs="Times New Roman"/>
          <w:spacing w:val="6"/>
          <w:szCs w:val="22"/>
        </w:rPr>
        <w:t>s</w:t>
      </w:r>
      <w:r w:rsidR="00B552DB">
        <w:rPr>
          <w:rFonts w:cs="Times New Roman"/>
          <w:spacing w:val="6"/>
          <w:szCs w:val="22"/>
        </w:rPr>
        <w:t xml:space="preserve"> prior to the expiration date.</w:t>
      </w:r>
    </w:p>
    <w:p w:rsidR="00744AE3" w:rsidRDefault="00744AE3" w:rsidP="00744AE3">
      <w:pPr>
        <w:pStyle w:val="ListParagraph"/>
        <w:rPr>
          <w:spacing w:val="6"/>
          <w:szCs w:val="22"/>
        </w:rPr>
      </w:pPr>
    </w:p>
    <w:p w:rsidR="00030F35" w:rsidRPr="00030F35" w:rsidRDefault="00030F35" w:rsidP="00ED5EB5">
      <w:pPr>
        <w:pStyle w:val="Heading1"/>
        <w:tabs>
          <w:tab w:val="clear" w:pos="1134"/>
          <w:tab w:val="num" w:pos="540"/>
        </w:tabs>
        <w:spacing w:before="0" w:after="0" w:line="240" w:lineRule="atLeast"/>
        <w:ind w:right="-117"/>
      </w:pPr>
      <w:r w:rsidRPr="00030F35">
        <w:t>Thai Financial Reporting Standards (TFRS) not yet adopted</w:t>
      </w:r>
    </w:p>
    <w:p w:rsidR="00030F35" w:rsidRDefault="00030F35" w:rsidP="00030F35">
      <w:pPr>
        <w:ind w:left="540"/>
        <w:jc w:val="both"/>
        <w:rPr>
          <w:highlight w:val="cyan"/>
        </w:rPr>
      </w:pPr>
    </w:p>
    <w:p w:rsidR="00030F35" w:rsidRDefault="00030F35" w:rsidP="009A55C5">
      <w:pPr>
        <w:ind w:left="540"/>
        <w:jc w:val="both"/>
      </w:pPr>
      <w:r w:rsidRPr="009A55C5">
        <w:t>A number of new and revised</w:t>
      </w:r>
      <w:r w:rsidRPr="009A55C5">
        <w:rPr>
          <w:lang w:bidi="th-TH"/>
        </w:rPr>
        <w:t xml:space="preserve"> TFRS</w:t>
      </w:r>
      <w:r w:rsidRPr="009A55C5">
        <w:t xml:space="preserve"> which relevant to the </w:t>
      </w:r>
      <w:r w:rsidR="009A55C5">
        <w:t>Group’s</w:t>
      </w:r>
      <w:r w:rsidRPr="009A55C5">
        <w:t xml:space="preserve"> operations are expected to have significant impact on the </w:t>
      </w:r>
      <w:r w:rsidR="009A55C5">
        <w:t>consolidated and separate</w:t>
      </w:r>
      <w:r w:rsidRPr="009A55C5">
        <w:t xml:space="preserve"> financial statements on the date of initial application. Those TFRS become effective for annual financial reporting periods beginning on or after 1 January</w:t>
      </w:r>
      <w:r w:rsidRPr="009A55C5">
        <w:rPr>
          <w:rFonts w:cstheme="minorBidi"/>
          <w:cs/>
          <w:lang w:bidi="th-TH"/>
        </w:rPr>
        <w:t xml:space="preserve"> </w:t>
      </w:r>
      <w:r w:rsidRPr="009A55C5">
        <w:rPr>
          <w:rFonts w:cstheme="minorBidi"/>
          <w:lang w:val="en-US" w:bidi="th-TH"/>
        </w:rPr>
        <w:t>of the following years</w:t>
      </w:r>
      <w:r w:rsidRPr="009A55C5">
        <w:t>.</w:t>
      </w:r>
      <w:r>
        <w:t xml:space="preserve"> </w:t>
      </w:r>
    </w:p>
    <w:p w:rsidR="009A55C5" w:rsidRDefault="009A55C5" w:rsidP="009A55C5">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4809"/>
        <w:gridCol w:w="1317"/>
      </w:tblGrid>
      <w:tr w:rsidR="00030F35" w:rsidRPr="008C1BE6" w:rsidTr="00F47880">
        <w:trPr>
          <w:tblHeader/>
        </w:trPr>
        <w:tc>
          <w:tcPr>
            <w:tcW w:w="3021" w:type="dxa"/>
            <w:vAlign w:val="bottom"/>
          </w:tcPr>
          <w:p w:rsidR="00030F35" w:rsidRPr="00C84116" w:rsidRDefault="00030F35" w:rsidP="00581397">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4809" w:type="dxa"/>
            <w:vAlign w:val="bottom"/>
          </w:tcPr>
          <w:p w:rsidR="00030F35" w:rsidRPr="00C84116" w:rsidRDefault="00F47880" w:rsidP="00F47880">
            <w:pPr>
              <w:tabs>
                <w:tab w:val="left" w:pos="1461"/>
              </w:tabs>
              <w:spacing w:line="240" w:lineRule="auto"/>
              <w:rPr>
                <w:rFonts w:eastAsia="Calibri"/>
                <w:b/>
                <w:bCs/>
                <w:szCs w:val="22"/>
                <w:highlight w:val="cyan"/>
              </w:rPr>
            </w:pPr>
            <w:r>
              <w:rPr>
                <w:b/>
                <w:bCs/>
              </w:rPr>
              <w:tab/>
            </w:r>
            <w:r w:rsidR="00030F35" w:rsidRPr="00652CD2">
              <w:rPr>
                <w:b/>
                <w:bCs/>
              </w:rPr>
              <w:t>Topic</w:t>
            </w:r>
          </w:p>
        </w:tc>
        <w:tc>
          <w:tcPr>
            <w:tcW w:w="1317" w:type="dxa"/>
          </w:tcPr>
          <w:p w:rsidR="00030F35" w:rsidRPr="00C84116" w:rsidRDefault="00030F35" w:rsidP="00581397">
            <w:pPr>
              <w:spacing w:line="240" w:lineRule="auto"/>
              <w:jc w:val="center"/>
              <w:rPr>
                <w:b/>
                <w:bCs/>
              </w:rPr>
            </w:pPr>
            <w:r>
              <w:rPr>
                <w:b/>
                <w:bCs/>
              </w:rPr>
              <w:t>E</w:t>
            </w:r>
            <w:r w:rsidRPr="00C84116">
              <w:rPr>
                <w:b/>
                <w:bCs/>
              </w:rPr>
              <w:t>ffective</w:t>
            </w:r>
          </w:p>
        </w:tc>
      </w:tr>
      <w:tr w:rsidR="00030F35" w:rsidRPr="008C1BE6" w:rsidTr="00F47880">
        <w:tc>
          <w:tcPr>
            <w:tcW w:w="3021" w:type="dxa"/>
          </w:tcPr>
          <w:p w:rsidR="00030F35" w:rsidRPr="00ED5EB5" w:rsidRDefault="00030F35" w:rsidP="00581397">
            <w:pPr>
              <w:spacing w:line="240" w:lineRule="auto"/>
              <w:ind w:left="162" w:hanging="162"/>
              <w:rPr>
                <w:rFonts w:eastAsia="Calibri"/>
                <w:szCs w:val="22"/>
                <w:rtl/>
                <w:cs/>
              </w:rPr>
            </w:pPr>
            <w:r w:rsidRPr="00ED5EB5">
              <w:rPr>
                <w:rFonts w:eastAsia="Calibri"/>
                <w:szCs w:val="22"/>
                <w:lang w:val="en-US" w:bidi="th-TH"/>
              </w:rPr>
              <w:t>TFRS</w:t>
            </w:r>
            <w:r w:rsidRPr="00ED5EB5">
              <w:rPr>
                <w:rFonts w:eastAsia="Calibri"/>
                <w:szCs w:val="22"/>
              </w:rPr>
              <w:t xml:space="preserve"> 7*</w:t>
            </w:r>
          </w:p>
        </w:tc>
        <w:tc>
          <w:tcPr>
            <w:tcW w:w="4809"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Financial Instruments: Disclosures</w:t>
            </w:r>
          </w:p>
        </w:tc>
        <w:tc>
          <w:tcPr>
            <w:tcW w:w="1317" w:type="dxa"/>
          </w:tcPr>
          <w:p w:rsidR="00030F35" w:rsidRPr="00ED5EB5" w:rsidRDefault="00030F35" w:rsidP="00581397">
            <w:pPr>
              <w:spacing w:line="240" w:lineRule="auto"/>
              <w:jc w:val="center"/>
              <w:rPr>
                <w:rFonts w:eastAsia="Calibri"/>
                <w:szCs w:val="22"/>
              </w:rPr>
            </w:pPr>
            <w:r w:rsidRPr="00ED5EB5">
              <w:rPr>
                <w:rFonts w:eastAsia="Calibri"/>
                <w:szCs w:val="22"/>
              </w:rPr>
              <w:t>2020</w:t>
            </w:r>
          </w:p>
        </w:tc>
      </w:tr>
      <w:tr w:rsidR="00030F35" w:rsidRPr="008C1BE6" w:rsidTr="00F47880">
        <w:tc>
          <w:tcPr>
            <w:tcW w:w="3021"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TFRS</w:t>
            </w:r>
            <w:r w:rsidRPr="00ED5EB5">
              <w:rPr>
                <w:rFonts w:eastAsia="Calibri"/>
                <w:szCs w:val="22"/>
                <w:lang w:val="en-US"/>
              </w:rPr>
              <w:t xml:space="preserve"> </w:t>
            </w:r>
            <w:r w:rsidRPr="00ED5EB5">
              <w:rPr>
                <w:rFonts w:eastAsia="Calibri"/>
                <w:szCs w:val="22"/>
                <w:lang w:val="en-US" w:bidi="th-TH"/>
              </w:rPr>
              <w:t>9*</w:t>
            </w:r>
          </w:p>
        </w:tc>
        <w:tc>
          <w:tcPr>
            <w:tcW w:w="4809"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Financial Instruments</w:t>
            </w:r>
          </w:p>
        </w:tc>
        <w:tc>
          <w:tcPr>
            <w:tcW w:w="1317" w:type="dxa"/>
          </w:tcPr>
          <w:p w:rsidR="00030F35" w:rsidRPr="00ED5EB5" w:rsidRDefault="00030F35" w:rsidP="00581397">
            <w:pPr>
              <w:spacing w:line="240" w:lineRule="auto"/>
              <w:jc w:val="center"/>
              <w:rPr>
                <w:rFonts w:eastAsia="Calibri"/>
                <w:szCs w:val="22"/>
              </w:rPr>
            </w:pPr>
            <w:r w:rsidRPr="00ED5EB5">
              <w:rPr>
                <w:rFonts w:eastAsia="Calibri"/>
                <w:szCs w:val="22"/>
              </w:rPr>
              <w:t>2020</w:t>
            </w:r>
          </w:p>
        </w:tc>
      </w:tr>
      <w:tr w:rsidR="00030F35" w:rsidRPr="008C1BE6" w:rsidTr="00F47880">
        <w:tc>
          <w:tcPr>
            <w:tcW w:w="3021"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TFRS</w:t>
            </w:r>
            <w:r w:rsidRPr="00ED5EB5">
              <w:rPr>
                <w:rFonts w:eastAsia="Calibri"/>
                <w:szCs w:val="22"/>
                <w:lang w:val="en-US"/>
              </w:rPr>
              <w:t xml:space="preserve"> </w:t>
            </w:r>
            <w:r w:rsidRPr="00ED5EB5">
              <w:rPr>
                <w:rFonts w:eastAsia="Calibri"/>
                <w:szCs w:val="22"/>
                <w:lang w:val="en-US" w:bidi="th-TH"/>
              </w:rPr>
              <w:t>15</w:t>
            </w:r>
          </w:p>
        </w:tc>
        <w:tc>
          <w:tcPr>
            <w:tcW w:w="4809" w:type="dxa"/>
          </w:tcPr>
          <w:p w:rsidR="00030F35" w:rsidRPr="00ED5EB5" w:rsidRDefault="00030F35" w:rsidP="00581397">
            <w:pPr>
              <w:spacing w:line="240" w:lineRule="auto"/>
              <w:ind w:left="162" w:hanging="162"/>
              <w:rPr>
                <w:rFonts w:eastAsia="Calibri"/>
                <w:szCs w:val="22"/>
                <w:lang w:val="en-US" w:bidi="th-TH"/>
              </w:rPr>
            </w:pPr>
            <w:r w:rsidRPr="00ED5EB5">
              <w:rPr>
                <w:rFonts w:eastAsia="Calibri"/>
                <w:szCs w:val="22"/>
                <w:lang w:val="en-US" w:bidi="th-TH"/>
              </w:rPr>
              <w:t>Revenue from Contracts with Customers</w:t>
            </w:r>
          </w:p>
        </w:tc>
        <w:tc>
          <w:tcPr>
            <w:tcW w:w="1317" w:type="dxa"/>
          </w:tcPr>
          <w:p w:rsidR="00030F35" w:rsidRPr="00ED5EB5" w:rsidRDefault="00030F35" w:rsidP="00581397">
            <w:pPr>
              <w:spacing w:line="240" w:lineRule="auto"/>
              <w:jc w:val="center"/>
              <w:rPr>
                <w:rFonts w:eastAsia="Calibri"/>
                <w:szCs w:val="22"/>
                <w:rtl/>
                <w:cs/>
              </w:rPr>
            </w:pPr>
            <w:r w:rsidRPr="00ED5EB5">
              <w:rPr>
                <w:rFonts w:eastAsia="Calibri"/>
                <w:szCs w:val="22"/>
              </w:rPr>
              <w:t>2019</w:t>
            </w:r>
          </w:p>
        </w:tc>
      </w:tr>
      <w:tr w:rsidR="00030F35" w:rsidRPr="008C1BE6" w:rsidTr="00F47880">
        <w:tc>
          <w:tcPr>
            <w:tcW w:w="3021" w:type="dxa"/>
          </w:tcPr>
          <w:p w:rsidR="00030F35" w:rsidRPr="00ED5EB5" w:rsidRDefault="00030F35" w:rsidP="00581397">
            <w:pPr>
              <w:spacing w:line="240" w:lineRule="auto"/>
              <w:ind w:left="162" w:hanging="162"/>
              <w:rPr>
                <w:rFonts w:eastAsia="Calibri"/>
                <w:szCs w:val="22"/>
                <w:lang w:val="en-US" w:bidi="th-TH"/>
              </w:rPr>
            </w:pPr>
            <w:r w:rsidRPr="00ED5EB5">
              <w:rPr>
                <w:rFonts w:eastAsia="Calibri"/>
                <w:szCs w:val="22"/>
                <w:lang w:val="en-US" w:bidi="th-TH"/>
              </w:rPr>
              <w:t>TFRS</w:t>
            </w:r>
            <w:r w:rsidRPr="00ED5EB5">
              <w:rPr>
                <w:rFonts w:eastAsia="Calibri"/>
                <w:szCs w:val="22"/>
                <w:lang w:val="en-US"/>
              </w:rPr>
              <w:t xml:space="preserve"> </w:t>
            </w:r>
            <w:r w:rsidRPr="00ED5EB5">
              <w:rPr>
                <w:rFonts w:eastAsia="Calibri"/>
                <w:szCs w:val="22"/>
                <w:lang w:val="en-US" w:bidi="th-TH"/>
              </w:rPr>
              <w:t>16</w:t>
            </w:r>
          </w:p>
        </w:tc>
        <w:tc>
          <w:tcPr>
            <w:tcW w:w="4809"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Leases</w:t>
            </w:r>
          </w:p>
        </w:tc>
        <w:tc>
          <w:tcPr>
            <w:tcW w:w="1317" w:type="dxa"/>
          </w:tcPr>
          <w:p w:rsidR="00030F35" w:rsidRPr="00ED5EB5" w:rsidRDefault="00030F35" w:rsidP="00581397">
            <w:pPr>
              <w:spacing w:line="240" w:lineRule="auto"/>
              <w:jc w:val="center"/>
              <w:rPr>
                <w:rFonts w:eastAsia="Calibri"/>
                <w:szCs w:val="22"/>
              </w:rPr>
            </w:pPr>
            <w:r w:rsidRPr="00ED5EB5">
              <w:rPr>
                <w:rFonts w:eastAsia="Calibri"/>
                <w:szCs w:val="22"/>
              </w:rPr>
              <w:t>2020</w:t>
            </w:r>
          </w:p>
        </w:tc>
      </w:tr>
      <w:tr w:rsidR="00030F35" w:rsidRPr="008C1BE6" w:rsidTr="00F47880">
        <w:tc>
          <w:tcPr>
            <w:tcW w:w="3021"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TAS</w:t>
            </w:r>
            <w:r w:rsidRPr="00ED5EB5">
              <w:rPr>
                <w:rFonts w:eastAsia="Calibri"/>
                <w:szCs w:val="22"/>
                <w:lang w:val="en-US"/>
              </w:rPr>
              <w:t xml:space="preserve"> </w:t>
            </w:r>
            <w:r w:rsidRPr="00ED5EB5">
              <w:rPr>
                <w:rFonts w:eastAsia="Calibri"/>
                <w:szCs w:val="22"/>
                <w:lang w:val="en-US" w:bidi="th-TH"/>
              </w:rPr>
              <w:t>32*</w:t>
            </w:r>
          </w:p>
        </w:tc>
        <w:tc>
          <w:tcPr>
            <w:tcW w:w="4809"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Financial Instruments: Presentation</w:t>
            </w:r>
          </w:p>
        </w:tc>
        <w:tc>
          <w:tcPr>
            <w:tcW w:w="1317" w:type="dxa"/>
          </w:tcPr>
          <w:p w:rsidR="00030F35" w:rsidRPr="00ED5EB5" w:rsidRDefault="00030F35" w:rsidP="00581397">
            <w:pPr>
              <w:spacing w:line="240" w:lineRule="auto"/>
              <w:jc w:val="center"/>
              <w:rPr>
                <w:rFonts w:eastAsia="Calibri"/>
                <w:szCs w:val="22"/>
              </w:rPr>
            </w:pPr>
            <w:r w:rsidRPr="00ED5EB5">
              <w:rPr>
                <w:rFonts w:eastAsia="Calibri"/>
                <w:szCs w:val="22"/>
              </w:rPr>
              <w:t>2020</w:t>
            </w:r>
          </w:p>
        </w:tc>
      </w:tr>
      <w:tr w:rsidR="00030F35" w:rsidRPr="008C1BE6" w:rsidTr="00F47880">
        <w:tc>
          <w:tcPr>
            <w:tcW w:w="3021"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TFRIC</w:t>
            </w:r>
            <w:r w:rsidRPr="00ED5EB5">
              <w:rPr>
                <w:rFonts w:eastAsia="Calibri"/>
                <w:szCs w:val="22"/>
                <w:lang w:val="en-US"/>
              </w:rPr>
              <w:t xml:space="preserve"> </w:t>
            </w:r>
            <w:r w:rsidRPr="00ED5EB5">
              <w:rPr>
                <w:rFonts w:eastAsia="Calibri"/>
                <w:szCs w:val="22"/>
                <w:lang w:val="en-US" w:bidi="th-TH"/>
              </w:rPr>
              <w:t>16*</w:t>
            </w:r>
          </w:p>
        </w:tc>
        <w:tc>
          <w:tcPr>
            <w:tcW w:w="4809"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Hedges of a Net Investment in a Foreign Operation</w:t>
            </w:r>
          </w:p>
        </w:tc>
        <w:tc>
          <w:tcPr>
            <w:tcW w:w="1317" w:type="dxa"/>
          </w:tcPr>
          <w:p w:rsidR="00030F35" w:rsidRPr="00ED5EB5" w:rsidRDefault="00030F35" w:rsidP="00581397">
            <w:pPr>
              <w:spacing w:line="240" w:lineRule="auto"/>
              <w:jc w:val="center"/>
              <w:rPr>
                <w:rFonts w:eastAsia="Calibri"/>
                <w:szCs w:val="22"/>
              </w:rPr>
            </w:pPr>
            <w:r w:rsidRPr="00ED5EB5">
              <w:rPr>
                <w:rFonts w:eastAsia="Calibri"/>
                <w:szCs w:val="22"/>
              </w:rPr>
              <w:t>2020</w:t>
            </w:r>
          </w:p>
        </w:tc>
      </w:tr>
      <w:tr w:rsidR="00030F35" w:rsidRPr="008C1BE6" w:rsidTr="00F47880">
        <w:tc>
          <w:tcPr>
            <w:tcW w:w="3021"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TFRIC</w:t>
            </w:r>
            <w:r w:rsidRPr="00ED5EB5">
              <w:rPr>
                <w:rFonts w:eastAsia="Calibri"/>
                <w:szCs w:val="22"/>
                <w:lang w:val="en-US"/>
              </w:rPr>
              <w:t xml:space="preserve"> </w:t>
            </w:r>
            <w:r w:rsidRPr="00ED5EB5">
              <w:rPr>
                <w:rFonts w:eastAsia="Calibri"/>
                <w:szCs w:val="22"/>
                <w:lang w:val="en-US" w:bidi="th-TH"/>
              </w:rPr>
              <w:t>19*</w:t>
            </w:r>
          </w:p>
        </w:tc>
        <w:tc>
          <w:tcPr>
            <w:tcW w:w="4809" w:type="dxa"/>
          </w:tcPr>
          <w:p w:rsidR="00030F35" w:rsidRPr="00ED5EB5" w:rsidRDefault="00030F35" w:rsidP="00581397">
            <w:pPr>
              <w:spacing w:line="240" w:lineRule="auto"/>
              <w:ind w:left="162" w:hanging="162"/>
              <w:rPr>
                <w:rFonts w:eastAsia="Calibri"/>
                <w:szCs w:val="22"/>
                <w:rtl/>
                <w:cs/>
                <w:lang w:val="en-US"/>
              </w:rPr>
            </w:pPr>
            <w:r w:rsidRPr="00ED5EB5">
              <w:rPr>
                <w:rFonts w:eastAsia="Calibri"/>
                <w:szCs w:val="22"/>
                <w:lang w:val="en-US" w:bidi="th-TH"/>
              </w:rPr>
              <w:t>Extinguishing Financial Liabilities with Equity Instruments</w:t>
            </w:r>
          </w:p>
        </w:tc>
        <w:tc>
          <w:tcPr>
            <w:tcW w:w="1317" w:type="dxa"/>
          </w:tcPr>
          <w:p w:rsidR="00030F35" w:rsidRPr="00ED5EB5" w:rsidRDefault="00030F35" w:rsidP="00581397">
            <w:pPr>
              <w:spacing w:line="240" w:lineRule="auto"/>
              <w:jc w:val="center"/>
              <w:rPr>
                <w:rFonts w:eastAsia="Calibri"/>
                <w:szCs w:val="22"/>
              </w:rPr>
            </w:pPr>
            <w:r w:rsidRPr="00ED5EB5">
              <w:rPr>
                <w:rFonts w:eastAsia="Calibri"/>
                <w:szCs w:val="22"/>
              </w:rPr>
              <w:t>2020</w:t>
            </w:r>
          </w:p>
        </w:tc>
      </w:tr>
    </w:tbl>
    <w:p w:rsidR="00030F35" w:rsidRDefault="00030F35" w:rsidP="00030F35">
      <w:pPr>
        <w:ind w:left="540"/>
        <w:jc w:val="both"/>
      </w:pPr>
    </w:p>
    <w:p w:rsidR="00030F35" w:rsidRDefault="00030F35" w:rsidP="00030F35">
      <w:pPr>
        <w:ind w:left="540"/>
        <w:jc w:val="both"/>
        <w:rPr>
          <w:sz w:val="21"/>
          <w:szCs w:val="21"/>
        </w:rPr>
      </w:pPr>
      <w:r w:rsidRPr="00B552DB">
        <w:rPr>
          <w:sz w:val="21"/>
          <w:szCs w:val="21"/>
        </w:rPr>
        <w:t>* TFRS - Financial instruments standards</w:t>
      </w:r>
    </w:p>
    <w:p w:rsidR="00783BC0" w:rsidRPr="00B552DB" w:rsidRDefault="00783BC0" w:rsidP="00030F35">
      <w:pPr>
        <w:ind w:left="540"/>
        <w:jc w:val="both"/>
        <w:rPr>
          <w:sz w:val="21"/>
          <w:szCs w:val="21"/>
        </w:rPr>
      </w:pPr>
    </w:p>
    <w:p w:rsidR="00ED5EB5" w:rsidRPr="00ED5EB5" w:rsidRDefault="00ED5EB5" w:rsidP="00161465">
      <w:pPr>
        <w:pStyle w:val="ListParagraph"/>
        <w:numPr>
          <w:ilvl w:val="1"/>
          <w:numId w:val="20"/>
        </w:numPr>
        <w:tabs>
          <w:tab w:val="clear" w:pos="60"/>
          <w:tab w:val="left" w:pos="990"/>
        </w:tabs>
        <w:spacing w:line="240" w:lineRule="auto"/>
        <w:ind w:left="900" w:hanging="360"/>
        <w:jc w:val="thaiDistribute"/>
        <w:rPr>
          <w:b/>
          <w:bCs/>
          <w:i/>
          <w:iCs/>
          <w:color w:val="000000"/>
          <w:szCs w:val="22"/>
        </w:rPr>
      </w:pPr>
      <w:r w:rsidRPr="00ED5EB5">
        <w:rPr>
          <w:rFonts w:eastAsia="Calibri"/>
          <w:b/>
          <w:bCs/>
          <w:i/>
          <w:iCs/>
          <w:szCs w:val="22"/>
          <w:lang w:val="en-US" w:bidi="th-TH"/>
        </w:rPr>
        <w:t>TFRS</w:t>
      </w:r>
      <w:r w:rsidRPr="00ED5EB5">
        <w:rPr>
          <w:rFonts w:eastAsia="Calibri"/>
          <w:b/>
          <w:bCs/>
          <w:i/>
          <w:iCs/>
          <w:szCs w:val="22"/>
          <w:lang w:val="en-US"/>
        </w:rPr>
        <w:t xml:space="preserve"> </w:t>
      </w:r>
      <w:r w:rsidRPr="00ED5EB5">
        <w:rPr>
          <w:rFonts w:eastAsia="Calibri"/>
          <w:b/>
          <w:bCs/>
          <w:i/>
          <w:iCs/>
          <w:szCs w:val="22"/>
          <w:lang w:val="en-US" w:bidi="th-TH"/>
        </w:rPr>
        <w:t>15 Revenue from Contracts with Customers</w:t>
      </w:r>
    </w:p>
    <w:p w:rsidR="009A55C5" w:rsidRPr="00ED5EB5" w:rsidRDefault="009A55C5" w:rsidP="00030F35">
      <w:pPr>
        <w:ind w:left="540"/>
        <w:jc w:val="both"/>
        <w:rPr>
          <w:lang w:val="en-US"/>
        </w:rPr>
      </w:pPr>
    </w:p>
    <w:p w:rsidR="009A55C5" w:rsidRPr="00B552DB" w:rsidRDefault="009A55C5" w:rsidP="00F608FB">
      <w:pPr>
        <w:pStyle w:val="ListParagraph"/>
        <w:numPr>
          <w:ilvl w:val="0"/>
          <w:numId w:val="21"/>
        </w:numPr>
        <w:ind w:left="1260"/>
        <w:jc w:val="both"/>
        <w:rPr>
          <w:i/>
          <w:iCs/>
        </w:rPr>
      </w:pPr>
      <w:r w:rsidRPr="00B552DB">
        <w:rPr>
          <w:i/>
          <w:iCs/>
        </w:rPr>
        <w:t>Sales of goods</w:t>
      </w:r>
    </w:p>
    <w:p w:rsidR="00ED5EB5" w:rsidRPr="00ED5EB5" w:rsidRDefault="00ED5EB5" w:rsidP="00ED5EB5">
      <w:pPr>
        <w:ind w:left="900"/>
        <w:jc w:val="both"/>
        <w:rPr>
          <w:lang w:val="en-US"/>
        </w:rPr>
      </w:pPr>
    </w:p>
    <w:p w:rsidR="009A55C5" w:rsidRPr="00ED5EB5" w:rsidRDefault="009A55C5" w:rsidP="00783BC0">
      <w:pPr>
        <w:pStyle w:val="ListParagraph"/>
        <w:ind w:left="900"/>
        <w:jc w:val="both"/>
      </w:pPr>
      <w:r w:rsidRPr="00ED5EB5">
        <w:t>Revenue is currently recognised when the significant risks and rewards of ownership have been transferred to the buyer.</w:t>
      </w:r>
      <w:r w:rsidRPr="00ED5EB5" w:rsidDel="00550772">
        <w:t xml:space="preserve"> </w:t>
      </w:r>
      <w:r w:rsidRPr="00ED5EB5">
        <w:t xml:space="preserve">Under TFRS 15, revenue will be recognised when a customer obtains control of the goods. </w:t>
      </w:r>
    </w:p>
    <w:p w:rsidR="00173D04" w:rsidRDefault="00173D04" w:rsidP="00ED5EB5">
      <w:pPr>
        <w:pStyle w:val="ListParagraph"/>
        <w:spacing w:line="240" w:lineRule="auto"/>
        <w:ind w:left="907"/>
        <w:jc w:val="thaiDistribute"/>
        <w:rPr>
          <w:i/>
          <w:iCs/>
          <w:shd w:val="clear" w:color="auto" w:fill="D9D9D9" w:themeFill="background1" w:themeFillShade="D9"/>
        </w:rPr>
      </w:pPr>
    </w:p>
    <w:p w:rsidR="00783BC0" w:rsidRDefault="00783BC0" w:rsidP="00F608FB">
      <w:pPr>
        <w:pStyle w:val="ListParagraph"/>
        <w:numPr>
          <w:ilvl w:val="0"/>
          <w:numId w:val="21"/>
        </w:numPr>
        <w:ind w:left="1260"/>
        <w:jc w:val="both"/>
        <w:rPr>
          <w:rFonts w:cs="Angsana New"/>
          <w:i/>
          <w:iCs/>
        </w:rPr>
        <w:sectPr w:rsidR="00783BC0" w:rsidSect="007F43B1">
          <w:footerReference w:type="default" r:id="rId12"/>
          <w:pgSz w:w="11907" w:h="16840" w:code="9"/>
          <w:pgMar w:top="691" w:right="1152" w:bottom="576" w:left="1152" w:header="720" w:footer="720" w:gutter="0"/>
          <w:paperSrc w:first="15" w:other="15"/>
          <w:cols w:space="720"/>
        </w:sectPr>
      </w:pPr>
    </w:p>
    <w:p w:rsidR="00ED5EB5" w:rsidRPr="00B552DB" w:rsidRDefault="00ED5EB5" w:rsidP="00F608FB">
      <w:pPr>
        <w:pStyle w:val="ListParagraph"/>
        <w:numPr>
          <w:ilvl w:val="0"/>
          <w:numId w:val="21"/>
        </w:numPr>
        <w:ind w:left="1260"/>
        <w:jc w:val="both"/>
        <w:rPr>
          <w:rFonts w:cs="Angsana New"/>
          <w:i/>
          <w:iCs/>
        </w:rPr>
      </w:pPr>
      <w:r w:rsidRPr="00B552DB">
        <w:rPr>
          <w:rFonts w:cs="Angsana New"/>
          <w:i/>
          <w:iCs/>
        </w:rPr>
        <w:t>Rendering of services</w:t>
      </w:r>
    </w:p>
    <w:p w:rsidR="009A55C5" w:rsidRPr="00ED5EB5" w:rsidRDefault="009A55C5" w:rsidP="00ED5EB5">
      <w:pPr>
        <w:spacing w:line="240" w:lineRule="auto"/>
        <w:jc w:val="thaiDistribute"/>
        <w:rPr>
          <w:i/>
          <w:iCs/>
          <w:highlight w:val="cyan"/>
          <w:shd w:val="clear" w:color="auto" w:fill="D9D9D9" w:themeFill="background1" w:themeFillShade="D9"/>
        </w:rPr>
      </w:pPr>
    </w:p>
    <w:p w:rsidR="004D6D08" w:rsidRDefault="009A55C5" w:rsidP="00783BC0">
      <w:pPr>
        <w:spacing w:line="240" w:lineRule="auto"/>
        <w:ind w:left="900"/>
        <w:jc w:val="thaiDistribute"/>
      </w:pPr>
      <w:r w:rsidRPr="00ED5EB5">
        <w:t>Under TFRS 15, the total consideration in the service contracts will be allocated to all services based on their stand-alone selling prices. The stand-alone selling prices will be determined based o</w:t>
      </w:r>
      <w:r w:rsidR="004D6D08">
        <w:t xml:space="preserve">n the list prices at which the </w:t>
      </w:r>
      <w:r w:rsidRPr="00ED5EB5">
        <w:t>Group sells the services in separate transactions.</w:t>
      </w:r>
    </w:p>
    <w:p w:rsidR="00173D04" w:rsidRDefault="00173D04" w:rsidP="00783BC0">
      <w:pPr>
        <w:spacing w:line="240" w:lineRule="auto"/>
        <w:ind w:left="900"/>
        <w:jc w:val="thaiDistribute"/>
      </w:pPr>
    </w:p>
    <w:p w:rsidR="009A55C5" w:rsidRDefault="004D6D08" w:rsidP="00783BC0">
      <w:pPr>
        <w:pStyle w:val="ListParagraph"/>
        <w:spacing w:line="240" w:lineRule="auto"/>
        <w:ind w:left="900"/>
        <w:jc w:val="thaiDistribute"/>
        <w:rPr>
          <w:color w:val="000000"/>
          <w:szCs w:val="22"/>
        </w:rPr>
      </w:pPr>
      <w:r w:rsidRPr="001475A6">
        <w:rPr>
          <w:color w:val="000000"/>
          <w:szCs w:val="22"/>
        </w:rPr>
        <w:t>The Group has made a</w:t>
      </w:r>
      <w:r w:rsidR="00CB051C">
        <w:rPr>
          <w:color w:val="000000"/>
          <w:szCs w:val="22"/>
        </w:rPr>
        <w:t>n</w:t>
      </w:r>
      <w:r w:rsidRPr="001475A6">
        <w:rPr>
          <w:color w:val="000000"/>
          <w:szCs w:val="22"/>
        </w:rPr>
        <w:t xml:space="preserve"> assessment of the potential impact of adopting and initially applying TFRS 15 on the consolidated</w:t>
      </w:r>
      <w:r>
        <w:rPr>
          <w:color w:val="000000"/>
          <w:szCs w:val="22"/>
        </w:rPr>
        <w:t xml:space="preserve"> and separate</w:t>
      </w:r>
      <w:r w:rsidRPr="001475A6">
        <w:rPr>
          <w:color w:val="000000"/>
          <w:szCs w:val="22"/>
        </w:rPr>
        <w:t xml:space="preserve"> financial statements</w:t>
      </w:r>
      <w:r w:rsidRPr="001475A6" w:rsidDel="00425A07">
        <w:rPr>
          <w:color w:val="000000"/>
          <w:szCs w:val="22"/>
        </w:rPr>
        <w:t xml:space="preserve"> </w:t>
      </w:r>
      <w:r w:rsidRPr="001475A6">
        <w:rPr>
          <w:color w:val="000000"/>
          <w:szCs w:val="22"/>
        </w:rPr>
        <w:t>and there will be no material impact on the consolidated</w:t>
      </w:r>
      <w:r>
        <w:rPr>
          <w:color w:val="000000"/>
          <w:szCs w:val="22"/>
        </w:rPr>
        <w:t xml:space="preserve"> and separate</w:t>
      </w:r>
      <w:r w:rsidRPr="001475A6">
        <w:rPr>
          <w:color w:val="000000"/>
          <w:szCs w:val="22"/>
        </w:rPr>
        <w:t xml:space="preserve"> financial statements in the period of initial application.</w:t>
      </w:r>
    </w:p>
    <w:p w:rsidR="004D6D08" w:rsidRDefault="004D6D08" w:rsidP="009A55C5">
      <w:pPr>
        <w:pStyle w:val="ListParagraph"/>
        <w:spacing w:line="240" w:lineRule="auto"/>
        <w:ind w:left="907"/>
        <w:jc w:val="thaiDistribute"/>
        <w:rPr>
          <w:i/>
          <w:iCs/>
          <w:highlight w:val="cyan"/>
          <w:shd w:val="clear" w:color="auto" w:fill="D9D9D9" w:themeFill="background1" w:themeFillShade="D9"/>
        </w:rPr>
      </w:pPr>
    </w:p>
    <w:p w:rsidR="009A55C5" w:rsidRPr="00783BC0" w:rsidRDefault="009A55C5" w:rsidP="00783BC0">
      <w:pPr>
        <w:pStyle w:val="ListParagraph"/>
        <w:numPr>
          <w:ilvl w:val="1"/>
          <w:numId w:val="20"/>
        </w:numPr>
        <w:tabs>
          <w:tab w:val="clear" w:pos="60"/>
          <w:tab w:val="left" w:pos="990"/>
        </w:tabs>
        <w:spacing w:line="240" w:lineRule="auto"/>
        <w:ind w:left="900" w:hanging="360"/>
        <w:jc w:val="thaiDistribute"/>
        <w:rPr>
          <w:rFonts w:eastAsia="Calibri"/>
          <w:b/>
          <w:bCs/>
          <w:i/>
          <w:iCs/>
          <w:szCs w:val="22"/>
          <w:lang w:val="en-US" w:bidi="th-TH"/>
        </w:rPr>
      </w:pPr>
      <w:r w:rsidRPr="00783BC0">
        <w:rPr>
          <w:rFonts w:eastAsia="Calibri"/>
          <w:b/>
          <w:bCs/>
          <w:i/>
          <w:iCs/>
          <w:szCs w:val="22"/>
          <w:lang w:val="en-US" w:bidi="th-TH"/>
        </w:rPr>
        <w:t>TFRS - Financial instruments standards</w:t>
      </w:r>
    </w:p>
    <w:p w:rsidR="009A55C5" w:rsidRDefault="009A55C5" w:rsidP="009A55C5">
      <w:pPr>
        <w:pStyle w:val="ListParagraph"/>
        <w:spacing w:line="240" w:lineRule="auto"/>
        <w:ind w:left="540"/>
        <w:jc w:val="thaiDistribute"/>
        <w:rPr>
          <w:i/>
          <w:iCs/>
          <w:highlight w:val="cyan"/>
        </w:rPr>
      </w:pPr>
    </w:p>
    <w:p w:rsidR="009A55C5" w:rsidRPr="00B552DB" w:rsidRDefault="009A55C5" w:rsidP="00783BC0">
      <w:pPr>
        <w:pStyle w:val="ListParagraph"/>
        <w:spacing w:line="240" w:lineRule="auto"/>
        <w:ind w:left="900"/>
        <w:jc w:val="both"/>
        <w:rPr>
          <w:rFonts w:cs="Angsana New"/>
          <w:lang w:val="en-US" w:bidi="th-TH"/>
        </w:rPr>
      </w:pPr>
      <w:r w:rsidRPr="00B552DB">
        <w:t xml:space="preserve">These TFRS </w:t>
      </w:r>
      <w:r w:rsidRPr="00B552DB">
        <w:rPr>
          <w:rFonts w:cs="Angsana New"/>
          <w:lang w:val="en-US" w:bidi="th-TH"/>
        </w:rPr>
        <w:t>establish</w:t>
      </w:r>
      <w:r w:rsidRPr="00B552DB">
        <w:t xml:space="preserve"> requirements related to definition, recognition, measurement, impairment and </w:t>
      </w:r>
      <w:r w:rsidRPr="00B552DB">
        <w:rPr>
          <w:rFonts w:cs="Angsana New"/>
          <w:lang w:val="en-US" w:bidi="th-TH"/>
        </w:rPr>
        <w:t>derecognition</w:t>
      </w:r>
      <w:r w:rsidRPr="00B552DB">
        <w:t xml:space="preserve"> of financial assets and financial liabilities</w:t>
      </w:r>
      <w:r w:rsidRPr="00B552DB">
        <w:rPr>
          <w:rFonts w:cs="Angsana New"/>
          <w:lang w:val="en-US" w:bidi="th-TH"/>
        </w:rPr>
        <w:t>, including accounting for derivatives and hedge accounting.</w:t>
      </w:r>
    </w:p>
    <w:p w:rsidR="009A55C5" w:rsidRPr="00B552DB" w:rsidRDefault="009A55C5" w:rsidP="00783BC0">
      <w:pPr>
        <w:pStyle w:val="ListParagraph"/>
        <w:spacing w:line="240" w:lineRule="auto"/>
        <w:ind w:left="900"/>
        <w:jc w:val="both"/>
        <w:rPr>
          <w:rFonts w:cs="Angsana New"/>
          <w:lang w:val="en-US" w:bidi="th-TH"/>
        </w:rPr>
      </w:pPr>
    </w:p>
    <w:p w:rsidR="009A55C5" w:rsidRDefault="009A55C5" w:rsidP="00783BC0">
      <w:pPr>
        <w:spacing w:line="240" w:lineRule="auto"/>
        <w:ind w:left="900"/>
        <w:jc w:val="both"/>
      </w:pPr>
      <w:r w:rsidRPr="00B552DB">
        <w:rPr>
          <w:spacing w:val="-2"/>
        </w:rPr>
        <w:t xml:space="preserve">Management is presently considering the potential impact of adopting and initially applying TFRS </w:t>
      </w:r>
      <w:r w:rsidR="004D6D08">
        <w:rPr>
          <w:spacing w:val="-2"/>
        </w:rPr>
        <w:t>-</w:t>
      </w:r>
      <w:r w:rsidRPr="00B552DB">
        <w:t xml:space="preserve"> Financial instruments standards on the</w:t>
      </w:r>
      <w:r w:rsidR="00B552DB">
        <w:t xml:space="preserve"> </w:t>
      </w:r>
      <w:r w:rsidRPr="00B552DB">
        <w:t>consolidated and separate financial statements.</w:t>
      </w:r>
      <w:r w:rsidRPr="007F70D9">
        <w:t xml:space="preserve"> </w:t>
      </w:r>
    </w:p>
    <w:p w:rsidR="00B552DB" w:rsidRPr="00B552DB" w:rsidRDefault="00B552DB" w:rsidP="00B552DB">
      <w:pPr>
        <w:spacing w:line="240" w:lineRule="auto"/>
        <w:ind w:left="990"/>
        <w:jc w:val="both"/>
      </w:pPr>
    </w:p>
    <w:p w:rsidR="009A55C5" w:rsidRPr="00783BC0" w:rsidRDefault="009A55C5" w:rsidP="00783BC0">
      <w:pPr>
        <w:pStyle w:val="ListParagraph"/>
        <w:numPr>
          <w:ilvl w:val="1"/>
          <w:numId w:val="20"/>
        </w:numPr>
        <w:tabs>
          <w:tab w:val="clear" w:pos="60"/>
          <w:tab w:val="left" w:pos="990"/>
        </w:tabs>
        <w:spacing w:line="240" w:lineRule="auto"/>
        <w:ind w:left="900" w:hanging="360"/>
        <w:jc w:val="thaiDistribute"/>
        <w:rPr>
          <w:rFonts w:eastAsia="Calibri"/>
          <w:b/>
          <w:bCs/>
          <w:i/>
          <w:iCs/>
          <w:szCs w:val="22"/>
          <w:lang w:val="en-US" w:bidi="th-TH"/>
        </w:rPr>
      </w:pPr>
      <w:r w:rsidRPr="00B552DB">
        <w:rPr>
          <w:rFonts w:eastAsia="Calibri"/>
          <w:b/>
          <w:bCs/>
          <w:i/>
          <w:iCs/>
          <w:szCs w:val="22"/>
          <w:lang w:val="en-US" w:bidi="th-TH"/>
        </w:rPr>
        <w:t>TFRS 16 Leases</w:t>
      </w:r>
    </w:p>
    <w:p w:rsidR="009A55C5" w:rsidRPr="00B552DB" w:rsidRDefault="009A55C5" w:rsidP="009A55C5">
      <w:pPr>
        <w:pStyle w:val="ListParagraph"/>
        <w:spacing w:line="240" w:lineRule="auto"/>
        <w:ind w:left="562"/>
        <w:jc w:val="thaiDistribute"/>
        <w:rPr>
          <w:rFonts w:eastAsia="Calibri"/>
          <w:szCs w:val="22"/>
          <w:lang w:val="en-US" w:bidi="th-TH"/>
        </w:rPr>
      </w:pPr>
    </w:p>
    <w:p w:rsidR="009A55C5" w:rsidRPr="00B552DB" w:rsidRDefault="009A55C5" w:rsidP="00783BC0">
      <w:pPr>
        <w:autoSpaceDE w:val="0"/>
        <w:autoSpaceDN w:val="0"/>
        <w:adjustRightInd w:val="0"/>
        <w:spacing w:line="240" w:lineRule="auto"/>
        <w:ind w:left="900"/>
        <w:jc w:val="both"/>
        <w:rPr>
          <w:szCs w:val="22"/>
        </w:rPr>
      </w:pPr>
      <w:r w:rsidRPr="00B552DB">
        <w:rPr>
          <w:szCs w:val="22"/>
        </w:rPr>
        <w:t>TFRS 16 introduces a single lessee accounting mode</w:t>
      </w:r>
      <w:r w:rsidR="004D6D08">
        <w:rPr>
          <w:szCs w:val="22"/>
        </w:rPr>
        <w:t>l for lessees. A lessee recognis</w:t>
      </w:r>
      <w:r w:rsidRPr="00B552DB">
        <w:rPr>
          <w:szCs w:val="22"/>
        </w:rPr>
        <w:t>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p>
    <w:p w:rsidR="009A55C5" w:rsidRPr="00B552DB" w:rsidRDefault="009A55C5" w:rsidP="00783BC0">
      <w:pPr>
        <w:autoSpaceDE w:val="0"/>
        <w:autoSpaceDN w:val="0"/>
        <w:adjustRightInd w:val="0"/>
        <w:spacing w:line="240" w:lineRule="auto"/>
        <w:ind w:left="900"/>
        <w:jc w:val="both"/>
        <w:rPr>
          <w:szCs w:val="22"/>
        </w:rPr>
      </w:pPr>
    </w:p>
    <w:p w:rsidR="009A55C5" w:rsidRPr="00B552DB" w:rsidRDefault="009A55C5" w:rsidP="00783BC0">
      <w:pPr>
        <w:pStyle w:val="ListParagraph"/>
        <w:spacing w:line="240" w:lineRule="auto"/>
        <w:ind w:left="900"/>
        <w:jc w:val="both"/>
      </w:pPr>
      <w:r w:rsidRPr="00B552DB">
        <w:rPr>
          <w:spacing w:val="-4"/>
        </w:rPr>
        <w:t>Management is presently considering the potential impact of adopting and initially applying TFRS</w:t>
      </w:r>
      <w:r w:rsidRPr="00B552DB">
        <w:t xml:space="preserve"> 16 on the consolidated and separate financial statements.</w:t>
      </w:r>
    </w:p>
    <w:sectPr w:rsidR="009A55C5" w:rsidRPr="00B552DB" w:rsidSect="007F43B1">
      <w:pgSz w:w="11907" w:h="16840" w:code="9"/>
      <w:pgMar w:top="691" w:right="1152" w:bottom="576" w:left="1152"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B88" w:rsidRDefault="00F90B88">
      <w:r>
        <w:separator/>
      </w:r>
    </w:p>
  </w:endnote>
  <w:endnote w:type="continuationSeparator" w:id="0">
    <w:p w:rsidR="00F90B88" w:rsidRDefault="00F9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Univers 55">
    <w:panose1 w:val="02010603020202030204"/>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Univers 45 Light">
    <w:panose1 w:val="020B0403020202020204"/>
    <w:charset w:val="00"/>
    <w:family w:val="swiss"/>
    <w:pitch w:val="variable"/>
    <w:sig w:usb0="00000007" w:usb1="00000000" w:usb2="00000000" w:usb3="00000000" w:csb0="00000093" w:csb1="00000000"/>
  </w:font>
  <w:font w:name="Cordia New">
    <w:panose1 w:val="020B0304020202020204"/>
    <w:charset w:val="00"/>
    <w:family w:val="swiss"/>
    <w:pitch w:val="variable"/>
    <w:sig w:usb0="0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Pr="008308D0" w:rsidRDefault="00F37FE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B72993">
      <w:rPr>
        <w:rStyle w:val="PageNumber"/>
        <w:rFonts w:cs="Times New Roman"/>
        <w:noProof/>
        <w:szCs w:val="22"/>
      </w:rPr>
      <w:t>17</w:t>
    </w:r>
    <w:r w:rsidRPr="008308D0">
      <w:rPr>
        <w:rStyle w:val="PageNumber"/>
        <w:rFonts w:cs="Times New Roman"/>
        <w:szCs w:val="22"/>
      </w:rPr>
      <w:fldChar w:fldCharType="end"/>
    </w:r>
  </w:p>
  <w:p w:rsidR="00F37FE5" w:rsidRPr="00573032" w:rsidRDefault="00F37FE5" w:rsidP="00E24C71">
    <w:pPr>
      <w:pStyle w:val="Footer"/>
      <w:ind w:right="360"/>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Pr="008308D0" w:rsidRDefault="00F37FE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B72993">
      <w:rPr>
        <w:rStyle w:val="PageNumber"/>
        <w:rFonts w:cs="Times New Roman"/>
        <w:noProof/>
        <w:szCs w:val="22"/>
      </w:rPr>
      <w:t>42</w:t>
    </w:r>
    <w:r w:rsidRPr="008308D0">
      <w:rPr>
        <w:rStyle w:val="PageNumber"/>
        <w:rFonts w:cs="Times New Roman"/>
        <w:szCs w:val="22"/>
      </w:rPr>
      <w:fldChar w:fldCharType="end"/>
    </w:r>
  </w:p>
  <w:p w:rsidR="00F37FE5" w:rsidRPr="00573032" w:rsidRDefault="00F37FE5"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Pr="008308D0" w:rsidRDefault="00F37FE5"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sidR="00B72993">
      <w:rPr>
        <w:rStyle w:val="PageNumber"/>
        <w:rFonts w:cs="Times New Roman"/>
        <w:noProof/>
        <w:szCs w:val="22"/>
      </w:rPr>
      <w:t>49</w:t>
    </w:r>
    <w:r w:rsidRPr="008308D0">
      <w:rPr>
        <w:rStyle w:val="PageNumber"/>
        <w:rFonts w:cs="Times New Roman"/>
        <w:szCs w:val="22"/>
      </w:rPr>
      <w:fldChar w:fldCharType="end"/>
    </w:r>
  </w:p>
  <w:p w:rsidR="00F37FE5" w:rsidRPr="00573032" w:rsidRDefault="00F37FE5"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B88" w:rsidRDefault="00F90B88">
      <w:r>
        <w:separator/>
      </w:r>
    </w:p>
  </w:footnote>
  <w:footnote w:type="continuationSeparator" w:id="0">
    <w:p w:rsidR="00F90B88" w:rsidRDefault="00F90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Pr="005516ED" w:rsidRDefault="00F37FE5" w:rsidP="005A4F09">
    <w:pPr>
      <w:pStyle w:val="E"/>
      <w:tabs>
        <w:tab w:val="left" w:pos="540"/>
      </w:tabs>
      <w:spacing w:line="240" w:lineRule="atLeast"/>
      <w:jc w:val="both"/>
      <w:rPr>
        <w:rFonts w:ascii="Times New Roman" w:hAnsi="Times New Roman" w:cs="Times New Roman"/>
        <w:sz w:val="28"/>
        <w:szCs w:val="28"/>
        <w:lang w:val="en-US"/>
      </w:rPr>
    </w:pPr>
    <w:r>
      <w:rPr>
        <w:rFonts w:ascii="Times New Roman" w:hAnsi="Times New Roman" w:cs="Times New Roman"/>
        <w:sz w:val="28"/>
        <w:szCs w:val="28"/>
        <w:lang w:val="en-GB"/>
      </w:rPr>
      <w:t>Thai British Security Printing Public Company Limited and its Subsidiaries</w:t>
    </w:r>
  </w:p>
  <w:p w:rsidR="00F37FE5" w:rsidRPr="005516ED" w:rsidRDefault="00F37FE5" w:rsidP="005A4F09">
    <w:pPr>
      <w:tabs>
        <w:tab w:val="left" w:pos="540"/>
      </w:tabs>
      <w:jc w:val="both"/>
      <w:rPr>
        <w:rFonts w:cs="Times New Roman"/>
        <w:b/>
        <w:bCs/>
        <w:sz w:val="24"/>
        <w:szCs w:val="24"/>
      </w:rPr>
    </w:pPr>
    <w:r w:rsidRPr="005516ED">
      <w:rPr>
        <w:rFonts w:cs="Times New Roman"/>
        <w:b/>
        <w:bCs/>
        <w:sz w:val="24"/>
        <w:szCs w:val="24"/>
      </w:rPr>
      <w:t>Notes to the financial statements</w:t>
    </w:r>
  </w:p>
  <w:p w:rsidR="00F37FE5" w:rsidRDefault="00F37FE5" w:rsidP="003F226F">
    <w:pPr>
      <w:rPr>
        <w:b/>
        <w:bCs/>
        <w:sz w:val="24"/>
        <w:szCs w:val="24"/>
        <w:lang w:bidi="th-TH"/>
      </w:rPr>
    </w:pPr>
    <w:r w:rsidRPr="005516ED">
      <w:rPr>
        <w:b/>
        <w:bCs/>
        <w:sz w:val="24"/>
        <w:szCs w:val="24"/>
      </w:rPr>
      <w:t xml:space="preserve">For </w:t>
    </w:r>
    <w:r>
      <w:rPr>
        <w:b/>
        <w:bCs/>
        <w:sz w:val="24"/>
        <w:szCs w:val="24"/>
      </w:rPr>
      <w:t>the year ended 31 December 2018</w:t>
    </w:r>
  </w:p>
  <w:p w:rsidR="00F37FE5" w:rsidRDefault="00F37FE5" w:rsidP="00F349A5">
    <w:pPr>
      <w:tabs>
        <w:tab w:val="left" w:pos="2051"/>
      </w:tabs>
      <w:rPr>
        <w:b/>
        <w:bCs/>
        <w:sz w:val="24"/>
        <w:szCs w:val="24"/>
      </w:rPr>
    </w:pPr>
    <w:r>
      <w:rPr>
        <w:b/>
        <w:bCs/>
        <w:sz w:val="24"/>
        <w:szCs w:val="24"/>
      </w:rPr>
      <w:tab/>
    </w:r>
  </w:p>
  <w:p w:rsidR="00F37FE5" w:rsidRPr="005516ED" w:rsidRDefault="00F37FE5"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FE5" w:rsidRPr="00FA7B0D" w:rsidRDefault="00F37FE5" w:rsidP="00B41041">
    <w:pPr>
      <w:pStyle w:val="acctmainheading"/>
      <w:tabs>
        <w:tab w:val="left" w:pos="7810"/>
      </w:tabs>
      <w:spacing w:after="0" w:line="240" w:lineRule="atLeast"/>
      <w:rPr>
        <w:rFonts w:cs="Times New Roman"/>
      </w:rPr>
    </w:pPr>
    <w:r w:rsidRPr="00FA7B0D">
      <w:rPr>
        <w:rFonts w:cs="Times New Roman"/>
      </w:rPr>
      <w:t>Thai British Security Printing Public Company Limited and its Subsidiar</w:t>
    </w:r>
    <w:r>
      <w:rPr>
        <w:rFonts w:cs="Times New Roman"/>
      </w:rPr>
      <w:t>ies</w:t>
    </w:r>
  </w:p>
  <w:p w:rsidR="00F37FE5" w:rsidRDefault="00F37FE5" w:rsidP="00B41041">
    <w:pPr>
      <w:pStyle w:val="acctmainheading"/>
      <w:spacing w:after="0" w:line="240" w:lineRule="atLeast"/>
      <w:rPr>
        <w:rFonts w:cs="Times New Roman"/>
        <w:sz w:val="24"/>
        <w:szCs w:val="24"/>
      </w:rPr>
    </w:pPr>
    <w:r w:rsidRPr="00FA7B0D">
      <w:rPr>
        <w:rFonts w:cs="Times New Roman"/>
        <w:sz w:val="24"/>
        <w:szCs w:val="24"/>
      </w:rPr>
      <w:t>Notes to the financial statements</w:t>
    </w:r>
  </w:p>
  <w:p w:rsidR="00F37FE5" w:rsidRDefault="00F37FE5" w:rsidP="00B41041">
    <w:pPr>
      <w:spacing w:line="240" w:lineRule="atLeast"/>
      <w:rPr>
        <w:b/>
        <w:bCs/>
        <w:sz w:val="24"/>
        <w:szCs w:val="24"/>
      </w:rPr>
    </w:pPr>
    <w:r w:rsidRPr="005516ED">
      <w:rPr>
        <w:b/>
        <w:bCs/>
        <w:sz w:val="24"/>
        <w:szCs w:val="24"/>
      </w:rPr>
      <w:t xml:space="preserve">For </w:t>
    </w:r>
    <w:r>
      <w:rPr>
        <w:b/>
        <w:bCs/>
        <w:sz w:val="24"/>
        <w:szCs w:val="24"/>
      </w:rPr>
      <w:t>the year ended 31 December 2018</w:t>
    </w:r>
  </w:p>
  <w:p w:rsidR="00F37FE5" w:rsidRDefault="00F37FE5" w:rsidP="00B41041">
    <w:pPr>
      <w:spacing w:line="240" w:lineRule="atLeast"/>
      <w:rPr>
        <w:b/>
        <w:bCs/>
        <w:sz w:val="24"/>
        <w:szCs w:val="24"/>
      </w:rPr>
    </w:pPr>
  </w:p>
  <w:p w:rsidR="00F37FE5" w:rsidRDefault="00F37FE5"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2FFD37F3"/>
    <w:multiLevelType w:val="hybridMultilevel"/>
    <w:tmpl w:val="852429B8"/>
    <w:lvl w:ilvl="0" w:tplc="21DC6920">
      <w:start w:val="1"/>
      <w:numFmt w:val="decimal"/>
      <w:lvlText w:val="(%1)"/>
      <w:lvlJc w:val="left"/>
      <w:pPr>
        <w:ind w:left="900" w:hanging="360"/>
      </w:pPr>
      <w:rPr>
        <w:rFonts w:cs="Times New Roman"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5DF37B92"/>
    <w:multiLevelType w:val="hybridMultilevel"/>
    <w:tmpl w:val="B2225286"/>
    <w:lvl w:ilvl="0" w:tplc="79308AE2">
      <w:start w:val="1"/>
      <w:numFmt w:val="lowerLetter"/>
      <w:lvlText w:val="(%1)"/>
      <w:lvlJc w:val="left"/>
      <w:pPr>
        <w:ind w:left="1980" w:hanging="360"/>
      </w:pPr>
      <w:rPr>
        <w:rFonts w:hint="default"/>
        <w:sz w:val="22"/>
        <w:szCs w:val="22"/>
        <w:lang w:val="en-GB"/>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5"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7"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6"/>
  </w:num>
  <w:num w:numId="3">
    <w:abstractNumId w:val="1"/>
  </w:num>
  <w:num w:numId="4">
    <w:abstractNumId w:val="8"/>
  </w:num>
  <w:num w:numId="5">
    <w:abstractNumId w:val="5"/>
  </w:num>
  <w:num w:numId="6">
    <w:abstractNumId w:val="16"/>
  </w:num>
  <w:num w:numId="7">
    <w:abstractNumId w:val="13"/>
  </w:num>
  <w:num w:numId="8">
    <w:abstractNumId w:val="12"/>
  </w:num>
  <w:num w:numId="9">
    <w:abstractNumId w:val="18"/>
  </w:num>
  <w:num w:numId="10">
    <w:abstractNumId w:val="4"/>
  </w:num>
  <w:num w:numId="11">
    <w:abstractNumId w:val="15"/>
  </w:num>
  <w:num w:numId="12">
    <w:abstractNumId w:val="19"/>
  </w:num>
  <w:num w:numId="13">
    <w:abstractNumId w:val="2"/>
  </w:num>
  <w:num w:numId="14">
    <w:abstractNumId w:val="17"/>
  </w:num>
  <w:num w:numId="15">
    <w:abstractNumId w:val="10"/>
  </w:num>
  <w:num w:numId="16">
    <w:abstractNumId w:val="17"/>
    <w:lvlOverride w:ilvl="0">
      <w:startOverride w:val="1"/>
    </w:lvlOverride>
    <w:lvlOverride w:ilvl="1">
      <w:startOverride w:val="3"/>
    </w:lvlOverride>
  </w:num>
  <w:num w:numId="17">
    <w:abstractNumId w:val="11"/>
  </w:num>
  <w:num w:numId="18">
    <w:abstractNumId w:val="7"/>
  </w:num>
  <w:num w:numId="19">
    <w:abstractNumId w:val="14"/>
  </w:num>
  <w:num w:numId="20">
    <w:abstractNumId w:val="3"/>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107940"/>
    <w:rsid w:val="00000075"/>
    <w:rsid w:val="000005F4"/>
    <w:rsid w:val="00000AD7"/>
    <w:rsid w:val="00000D1C"/>
    <w:rsid w:val="00000E1B"/>
    <w:rsid w:val="0000281E"/>
    <w:rsid w:val="00002DA3"/>
    <w:rsid w:val="00003678"/>
    <w:rsid w:val="000048E5"/>
    <w:rsid w:val="00004F52"/>
    <w:rsid w:val="000056DF"/>
    <w:rsid w:val="00006383"/>
    <w:rsid w:val="00006A76"/>
    <w:rsid w:val="00006A91"/>
    <w:rsid w:val="0000784C"/>
    <w:rsid w:val="00010622"/>
    <w:rsid w:val="00010937"/>
    <w:rsid w:val="000111D8"/>
    <w:rsid w:val="000112A8"/>
    <w:rsid w:val="00011A1A"/>
    <w:rsid w:val="00011B2D"/>
    <w:rsid w:val="00012929"/>
    <w:rsid w:val="00012AA4"/>
    <w:rsid w:val="000137C4"/>
    <w:rsid w:val="00013D15"/>
    <w:rsid w:val="00013E01"/>
    <w:rsid w:val="000147B2"/>
    <w:rsid w:val="00014EA3"/>
    <w:rsid w:val="00015336"/>
    <w:rsid w:val="00015D7D"/>
    <w:rsid w:val="000169DB"/>
    <w:rsid w:val="00016BBC"/>
    <w:rsid w:val="00017D9A"/>
    <w:rsid w:val="00020422"/>
    <w:rsid w:val="00021211"/>
    <w:rsid w:val="00021A66"/>
    <w:rsid w:val="0002278B"/>
    <w:rsid w:val="00022916"/>
    <w:rsid w:val="00023088"/>
    <w:rsid w:val="00023BA3"/>
    <w:rsid w:val="00023C4A"/>
    <w:rsid w:val="00023CFB"/>
    <w:rsid w:val="00024012"/>
    <w:rsid w:val="0002461C"/>
    <w:rsid w:val="00025996"/>
    <w:rsid w:val="00026970"/>
    <w:rsid w:val="00026C1D"/>
    <w:rsid w:val="00026E10"/>
    <w:rsid w:val="0002761D"/>
    <w:rsid w:val="00027ABE"/>
    <w:rsid w:val="0003018E"/>
    <w:rsid w:val="00030508"/>
    <w:rsid w:val="000305D7"/>
    <w:rsid w:val="00030608"/>
    <w:rsid w:val="00030CEA"/>
    <w:rsid w:val="00030F35"/>
    <w:rsid w:val="00031F19"/>
    <w:rsid w:val="00033869"/>
    <w:rsid w:val="0003429E"/>
    <w:rsid w:val="0003469A"/>
    <w:rsid w:val="00035472"/>
    <w:rsid w:val="000361C2"/>
    <w:rsid w:val="00036FA7"/>
    <w:rsid w:val="00037C0B"/>
    <w:rsid w:val="000400A0"/>
    <w:rsid w:val="000409EE"/>
    <w:rsid w:val="000416AD"/>
    <w:rsid w:val="000418B0"/>
    <w:rsid w:val="00042E34"/>
    <w:rsid w:val="00043B8B"/>
    <w:rsid w:val="000447BB"/>
    <w:rsid w:val="00044A7D"/>
    <w:rsid w:val="00044FE2"/>
    <w:rsid w:val="00046845"/>
    <w:rsid w:val="00046934"/>
    <w:rsid w:val="000471AE"/>
    <w:rsid w:val="00047AB7"/>
    <w:rsid w:val="00047C99"/>
    <w:rsid w:val="0005110E"/>
    <w:rsid w:val="0005113B"/>
    <w:rsid w:val="000516A3"/>
    <w:rsid w:val="00051AEA"/>
    <w:rsid w:val="00051D6C"/>
    <w:rsid w:val="0005269D"/>
    <w:rsid w:val="00052C79"/>
    <w:rsid w:val="000537EC"/>
    <w:rsid w:val="00056029"/>
    <w:rsid w:val="00056DC6"/>
    <w:rsid w:val="000604B0"/>
    <w:rsid w:val="0006153E"/>
    <w:rsid w:val="0006238D"/>
    <w:rsid w:val="00062C71"/>
    <w:rsid w:val="00062C75"/>
    <w:rsid w:val="00062C8B"/>
    <w:rsid w:val="000649E0"/>
    <w:rsid w:val="00064AFC"/>
    <w:rsid w:val="00064FD7"/>
    <w:rsid w:val="0006510E"/>
    <w:rsid w:val="00065DD4"/>
    <w:rsid w:val="00066979"/>
    <w:rsid w:val="00067519"/>
    <w:rsid w:val="00067EC1"/>
    <w:rsid w:val="00071193"/>
    <w:rsid w:val="0007222F"/>
    <w:rsid w:val="000725A6"/>
    <w:rsid w:val="00072742"/>
    <w:rsid w:val="000729B6"/>
    <w:rsid w:val="00073190"/>
    <w:rsid w:val="000739D9"/>
    <w:rsid w:val="00073C35"/>
    <w:rsid w:val="00074794"/>
    <w:rsid w:val="00074A95"/>
    <w:rsid w:val="00075471"/>
    <w:rsid w:val="000764E8"/>
    <w:rsid w:val="000802E6"/>
    <w:rsid w:val="0008117A"/>
    <w:rsid w:val="0008231A"/>
    <w:rsid w:val="00082CE7"/>
    <w:rsid w:val="00083330"/>
    <w:rsid w:val="00084E24"/>
    <w:rsid w:val="000868AF"/>
    <w:rsid w:val="00086E94"/>
    <w:rsid w:val="00087696"/>
    <w:rsid w:val="00090D83"/>
    <w:rsid w:val="00090DA3"/>
    <w:rsid w:val="00091839"/>
    <w:rsid w:val="00091AE5"/>
    <w:rsid w:val="00091D93"/>
    <w:rsid w:val="00091FE0"/>
    <w:rsid w:val="000921F4"/>
    <w:rsid w:val="00092423"/>
    <w:rsid w:val="00092608"/>
    <w:rsid w:val="0009280D"/>
    <w:rsid w:val="00092BE8"/>
    <w:rsid w:val="00093CB2"/>
    <w:rsid w:val="000945F0"/>
    <w:rsid w:val="000945F7"/>
    <w:rsid w:val="0009472D"/>
    <w:rsid w:val="00094C5D"/>
    <w:rsid w:val="00094E86"/>
    <w:rsid w:val="00095176"/>
    <w:rsid w:val="00095241"/>
    <w:rsid w:val="000967C5"/>
    <w:rsid w:val="000A05B0"/>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CB2"/>
    <w:rsid w:val="000B2E6D"/>
    <w:rsid w:val="000B33D7"/>
    <w:rsid w:val="000B45D9"/>
    <w:rsid w:val="000B6BBF"/>
    <w:rsid w:val="000B77CE"/>
    <w:rsid w:val="000C01C4"/>
    <w:rsid w:val="000C0271"/>
    <w:rsid w:val="000C1250"/>
    <w:rsid w:val="000C12EF"/>
    <w:rsid w:val="000C2FFA"/>
    <w:rsid w:val="000C3618"/>
    <w:rsid w:val="000C40E5"/>
    <w:rsid w:val="000C4600"/>
    <w:rsid w:val="000C49B4"/>
    <w:rsid w:val="000C4C95"/>
    <w:rsid w:val="000C4F41"/>
    <w:rsid w:val="000C63E4"/>
    <w:rsid w:val="000C7081"/>
    <w:rsid w:val="000C721B"/>
    <w:rsid w:val="000C7228"/>
    <w:rsid w:val="000C7280"/>
    <w:rsid w:val="000C753C"/>
    <w:rsid w:val="000C7D95"/>
    <w:rsid w:val="000D02FB"/>
    <w:rsid w:val="000D12B2"/>
    <w:rsid w:val="000D2905"/>
    <w:rsid w:val="000D329A"/>
    <w:rsid w:val="000D32E8"/>
    <w:rsid w:val="000D3EA3"/>
    <w:rsid w:val="000D402A"/>
    <w:rsid w:val="000D48F6"/>
    <w:rsid w:val="000D637B"/>
    <w:rsid w:val="000D670C"/>
    <w:rsid w:val="000D67AD"/>
    <w:rsid w:val="000D6D56"/>
    <w:rsid w:val="000D7699"/>
    <w:rsid w:val="000E0090"/>
    <w:rsid w:val="000E034D"/>
    <w:rsid w:val="000E0D41"/>
    <w:rsid w:val="000E1F8B"/>
    <w:rsid w:val="000E1FB6"/>
    <w:rsid w:val="000E2B66"/>
    <w:rsid w:val="000E2D2B"/>
    <w:rsid w:val="000E30D0"/>
    <w:rsid w:val="000E34D0"/>
    <w:rsid w:val="000E3556"/>
    <w:rsid w:val="000E3983"/>
    <w:rsid w:val="000E497D"/>
    <w:rsid w:val="000E4C4F"/>
    <w:rsid w:val="000E61E0"/>
    <w:rsid w:val="000E71AE"/>
    <w:rsid w:val="000F05EC"/>
    <w:rsid w:val="000F1419"/>
    <w:rsid w:val="000F1841"/>
    <w:rsid w:val="000F466B"/>
    <w:rsid w:val="000F4D31"/>
    <w:rsid w:val="000F7335"/>
    <w:rsid w:val="000F7650"/>
    <w:rsid w:val="000F79C7"/>
    <w:rsid w:val="000F7E24"/>
    <w:rsid w:val="001004CB"/>
    <w:rsid w:val="001011CF"/>
    <w:rsid w:val="00101393"/>
    <w:rsid w:val="00101707"/>
    <w:rsid w:val="0010186B"/>
    <w:rsid w:val="00101E8F"/>
    <w:rsid w:val="00101F45"/>
    <w:rsid w:val="00102164"/>
    <w:rsid w:val="00102B64"/>
    <w:rsid w:val="001036E1"/>
    <w:rsid w:val="00103908"/>
    <w:rsid w:val="0010396E"/>
    <w:rsid w:val="00103C69"/>
    <w:rsid w:val="001046A7"/>
    <w:rsid w:val="001050DC"/>
    <w:rsid w:val="001060FB"/>
    <w:rsid w:val="001067B0"/>
    <w:rsid w:val="00106902"/>
    <w:rsid w:val="00107940"/>
    <w:rsid w:val="00107CBD"/>
    <w:rsid w:val="00107D7F"/>
    <w:rsid w:val="001109D7"/>
    <w:rsid w:val="00110FCC"/>
    <w:rsid w:val="00110FF4"/>
    <w:rsid w:val="00112D1A"/>
    <w:rsid w:val="00113835"/>
    <w:rsid w:val="00113D36"/>
    <w:rsid w:val="00114C15"/>
    <w:rsid w:val="00114FCC"/>
    <w:rsid w:val="00115039"/>
    <w:rsid w:val="001165BD"/>
    <w:rsid w:val="001179CA"/>
    <w:rsid w:val="0012054C"/>
    <w:rsid w:val="001216D1"/>
    <w:rsid w:val="00121BBE"/>
    <w:rsid w:val="00121CFD"/>
    <w:rsid w:val="001237D2"/>
    <w:rsid w:val="00124033"/>
    <w:rsid w:val="0012469F"/>
    <w:rsid w:val="00124718"/>
    <w:rsid w:val="00124A29"/>
    <w:rsid w:val="00125D8F"/>
    <w:rsid w:val="00127004"/>
    <w:rsid w:val="0013010F"/>
    <w:rsid w:val="00130EB5"/>
    <w:rsid w:val="00131555"/>
    <w:rsid w:val="0013167A"/>
    <w:rsid w:val="00131851"/>
    <w:rsid w:val="00132C79"/>
    <w:rsid w:val="00133BEE"/>
    <w:rsid w:val="0013404A"/>
    <w:rsid w:val="001346D8"/>
    <w:rsid w:val="001352AC"/>
    <w:rsid w:val="0014000F"/>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50F49"/>
    <w:rsid w:val="001519A5"/>
    <w:rsid w:val="00151ADB"/>
    <w:rsid w:val="00152CAE"/>
    <w:rsid w:val="00152D72"/>
    <w:rsid w:val="0015308B"/>
    <w:rsid w:val="001538AA"/>
    <w:rsid w:val="001540B3"/>
    <w:rsid w:val="001541A7"/>
    <w:rsid w:val="00155A05"/>
    <w:rsid w:val="00156629"/>
    <w:rsid w:val="001568A5"/>
    <w:rsid w:val="00161465"/>
    <w:rsid w:val="0016185A"/>
    <w:rsid w:val="00162E50"/>
    <w:rsid w:val="00163DA0"/>
    <w:rsid w:val="0016415C"/>
    <w:rsid w:val="00164650"/>
    <w:rsid w:val="00164E27"/>
    <w:rsid w:val="001650C1"/>
    <w:rsid w:val="00166784"/>
    <w:rsid w:val="001671E9"/>
    <w:rsid w:val="001675E1"/>
    <w:rsid w:val="00167692"/>
    <w:rsid w:val="00167AE7"/>
    <w:rsid w:val="00167F42"/>
    <w:rsid w:val="001707A8"/>
    <w:rsid w:val="00170DAF"/>
    <w:rsid w:val="00171224"/>
    <w:rsid w:val="00171361"/>
    <w:rsid w:val="00172B95"/>
    <w:rsid w:val="00172EE8"/>
    <w:rsid w:val="0017354F"/>
    <w:rsid w:val="00173A96"/>
    <w:rsid w:val="00173D04"/>
    <w:rsid w:val="00173DFA"/>
    <w:rsid w:val="00173EEF"/>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9064B"/>
    <w:rsid w:val="00191EC9"/>
    <w:rsid w:val="00192462"/>
    <w:rsid w:val="0019297C"/>
    <w:rsid w:val="00192EAD"/>
    <w:rsid w:val="00193543"/>
    <w:rsid w:val="00194B40"/>
    <w:rsid w:val="00194D65"/>
    <w:rsid w:val="00194EB8"/>
    <w:rsid w:val="0019516B"/>
    <w:rsid w:val="00195B07"/>
    <w:rsid w:val="0019628E"/>
    <w:rsid w:val="001964FB"/>
    <w:rsid w:val="00196686"/>
    <w:rsid w:val="00196D22"/>
    <w:rsid w:val="00197F57"/>
    <w:rsid w:val="001A0877"/>
    <w:rsid w:val="001A1107"/>
    <w:rsid w:val="001A27F4"/>
    <w:rsid w:val="001A2B2B"/>
    <w:rsid w:val="001A3E85"/>
    <w:rsid w:val="001A530D"/>
    <w:rsid w:val="001A7B91"/>
    <w:rsid w:val="001B01A4"/>
    <w:rsid w:val="001B1810"/>
    <w:rsid w:val="001B1833"/>
    <w:rsid w:val="001B1F85"/>
    <w:rsid w:val="001B21C6"/>
    <w:rsid w:val="001B28BC"/>
    <w:rsid w:val="001B31A7"/>
    <w:rsid w:val="001B3434"/>
    <w:rsid w:val="001B3A5D"/>
    <w:rsid w:val="001B43EF"/>
    <w:rsid w:val="001B4801"/>
    <w:rsid w:val="001B4C55"/>
    <w:rsid w:val="001B5113"/>
    <w:rsid w:val="001B56D2"/>
    <w:rsid w:val="001B5A78"/>
    <w:rsid w:val="001B5FAD"/>
    <w:rsid w:val="001B6A37"/>
    <w:rsid w:val="001B7D36"/>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34BA"/>
    <w:rsid w:val="001D51E7"/>
    <w:rsid w:val="001D60BD"/>
    <w:rsid w:val="001D64AA"/>
    <w:rsid w:val="001D746A"/>
    <w:rsid w:val="001D79F4"/>
    <w:rsid w:val="001D7EEF"/>
    <w:rsid w:val="001E0644"/>
    <w:rsid w:val="001E1829"/>
    <w:rsid w:val="001E2434"/>
    <w:rsid w:val="001E2CF4"/>
    <w:rsid w:val="001E362C"/>
    <w:rsid w:val="001E3EC1"/>
    <w:rsid w:val="001E5157"/>
    <w:rsid w:val="001E5A10"/>
    <w:rsid w:val="001E5C20"/>
    <w:rsid w:val="001E6062"/>
    <w:rsid w:val="001E617E"/>
    <w:rsid w:val="001E6796"/>
    <w:rsid w:val="001F03BB"/>
    <w:rsid w:val="001F16CC"/>
    <w:rsid w:val="001F2624"/>
    <w:rsid w:val="001F325B"/>
    <w:rsid w:val="001F3664"/>
    <w:rsid w:val="001F3C16"/>
    <w:rsid w:val="001F4014"/>
    <w:rsid w:val="001F402B"/>
    <w:rsid w:val="001F56FB"/>
    <w:rsid w:val="001F5ACA"/>
    <w:rsid w:val="001F65AB"/>
    <w:rsid w:val="001F7AE4"/>
    <w:rsid w:val="002023BB"/>
    <w:rsid w:val="00202DF6"/>
    <w:rsid w:val="002031D9"/>
    <w:rsid w:val="00203C80"/>
    <w:rsid w:val="00203E55"/>
    <w:rsid w:val="002044A6"/>
    <w:rsid w:val="00204E63"/>
    <w:rsid w:val="0020673D"/>
    <w:rsid w:val="00207036"/>
    <w:rsid w:val="00207531"/>
    <w:rsid w:val="00207596"/>
    <w:rsid w:val="00207CF4"/>
    <w:rsid w:val="00210D99"/>
    <w:rsid w:val="002111EC"/>
    <w:rsid w:val="00211F5C"/>
    <w:rsid w:val="002123BC"/>
    <w:rsid w:val="00212BF4"/>
    <w:rsid w:val="00213712"/>
    <w:rsid w:val="00213A96"/>
    <w:rsid w:val="00214914"/>
    <w:rsid w:val="00214A8D"/>
    <w:rsid w:val="00214B36"/>
    <w:rsid w:val="002156B9"/>
    <w:rsid w:val="00216036"/>
    <w:rsid w:val="00216578"/>
    <w:rsid w:val="002165CE"/>
    <w:rsid w:val="002166C1"/>
    <w:rsid w:val="00216DC7"/>
    <w:rsid w:val="00217A10"/>
    <w:rsid w:val="00220BCD"/>
    <w:rsid w:val="00220CCB"/>
    <w:rsid w:val="00221455"/>
    <w:rsid w:val="00222077"/>
    <w:rsid w:val="00222715"/>
    <w:rsid w:val="00223E5D"/>
    <w:rsid w:val="00226D18"/>
    <w:rsid w:val="00226E87"/>
    <w:rsid w:val="00226EEC"/>
    <w:rsid w:val="002272A0"/>
    <w:rsid w:val="0022779D"/>
    <w:rsid w:val="002279C9"/>
    <w:rsid w:val="00230B9A"/>
    <w:rsid w:val="00230CE4"/>
    <w:rsid w:val="00230D94"/>
    <w:rsid w:val="00231576"/>
    <w:rsid w:val="0023164E"/>
    <w:rsid w:val="00232231"/>
    <w:rsid w:val="00232313"/>
    <w:rsid w:val="00232CCB"/>
    <w:rsid w:val="00233762"/>
    <w:rsid w:val="002345C2"/>
    <w:rsid w:val="0023475A"/>
    <w:rsid w:val="002347BB"/>
    <w:rsid w:val="0023489E"/>
    <w:rsid w:val="00235AAF"/>
    <w:rsid w:val="002361C4"/>
    <w:rsid w:val="00237211"/>
    <w:rsid w:val="00237FC7"/>
    <w:rsid w:val="00240193"/>
    <w:rsid w:val="002402AA"/>
    <w:rsid w:val="00241132"/>
    <w:rsid w:val="0024166B"/>
    <w:rsid w:val="00242D47"/>
    <w:rsid w:val="002433BB"/>
    <w:rsid w:val="0024380B"/>
    <w:rsid w:val="002438C0"/>
    <w:rsid w:val="00243D4A"/>
    <w:rsid w:val="00244325"/>
    <w:rsid w:val="00245CE3"/>
    <w:rsid w:val="00245CF6"/>
    <w:rsid w:val="002511A1"/>
    <w:rsid w:val="00251224"/>
    <w:rsid w:val="002513DA"/>
    <w:rsid w:val="002529E5"/>
    <w:rsid w:val="00253AB7"/>
    <w:rsid w:val="0025474F"/>
    <w:rsid w:val="002554F4"/>
    <w:rsid w:val="0025710A"/>
    <w:rsid w:val="00260329"/>
    <w:rsid w:val="00260ABB"/>
    <w:rsid w:val="00260D9A"/>
    <w:rsid w:val="002616C7"/>
    <w:rsid w:val="00261B3F"/>
    <w:rsid w:val="0026212B"/>
    <w:rsid w:val="002621C9"/>
    <w:rsid w:val="00264F56"/>
    <w:rsid w:val="00265D18"/>
    <w:rsid w:val="00266F84"/>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2AB3"/>
    <w:rsid w:val="00283160"/>
    <w:rsid w:val="00283AC4"/>
    <w:rsid w:val="00283D1F"/>
    <w:rsid w:val="002856F5"/>
    <w:rsid w:val="00285BF0"/>
    <w:rsid w:val="00285E81"/>
    <w:rsid w:val="00285FA2"/>
    <w:rsid w:val="00286314"/>
    <w:rsid w:val="00286B99"/>
    <w:rsid w:val="002901E6"/>
    <w:rsid w:val="00290296"/>
    <w:rsid w:val="0029102E"/>
    <w:rsid w:val="00291531"/>
    <w:rsid w:val="0029175F"/>
    <w:rsid w:val="0029201B"/>
    <w:rsid w:val="00292BE0"/>
    <w:rsid w:val="00293511"/>
    <w:rsid w:val="00293632"/>
    <w:rsid w:val="0029388E"/>
    <w:rsid w:val="00293F65"/>
    <w:rsid w:val="00294936"/>
    <w:rsid w:val="00294BBB"/>
    <w:rsid w:val="00294D22"/>
    <w:rsid w:val="002955DD"/>
    <w:rsid w:val="00295988"/>
    <w:rsid w:val="00295EAF"/>
    <w:rsid w:val="002967B4"/>
    <w:rsid w:val="00297033"/>
    <w:rsid w:val="00297110"/>
    <w:rsid w:val="002973D3"/>
    <w:rsid w:val="002975CB"/>
    <w:rsid w:val="002978CE"/>
    <w:rsid w:val="002A0411"/>
    <w:rsid w:val="002A11EB"/>
    <w:rsid w:val="002A13F3"/>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BD1"/>
    <w:rsid w:val="002B7646"/>
    <w:rsid w:val="002B764B"/>
    <w:rsid w:val="002B7DA5"/>
    <w:rsid w:val="002C159B"/>
    <w:rsid w:val="002C1FF2"/>
    <w:rsid w:val="002C2E0F"/>
    <w:rsid w:val="002C3423"/>
    <w:rsid w:val="002C3504"/>
    <w:rsid w:val="002C3F27"/>
    <w:rsid w:val="002C492A"/>
    <w:rsid w:val="002C61A5"/>
    <w:rsid w:val="002C6A3C"/>
    <w:rsid w:val="002D1516"/>
    <w:rsid w:val="002D18FA"/>
    <w:rsid w:val="002D203C"/>
    <w:rsid w:val="002D20C6"/>
    <w:rsid w:val="002D2866"/>
    <w:rsid w:val="002D2976"/>
    <w:rsid w:val="002D313A"/>
    <w:rsid w:val="002D3DFB"/>
    <w:rsid w:val="002D4615"/>
    <w:rsid w:val="002D4A81"/>
    <w:rsid w:val="002D4C19"/>
    <w:rsid w:val="002D4F9C"/>
    <w:rsid w:val="002D66D6"/>
    <w:rsid w:val="002D713C"/>
    <w:rsid w:val="002E024D"/>
    <w:rsid w:val="002E089E"/>
    <w:rsid w:val="002E1097"/>
    <w:rsid w:val="002E2132"/>
    <w:rsid w:val="002E35EF"/>
    <w:rsid w:val="002E4324"/>
    <w:rsid w:val="002E4720"/>
    <w:rsid w:val="002E55C5"/>
    <w:rsid w:val="002E5891"/>
    <w:rsid w:val="002E5940"/>
    <w:rsid w:val="002E67DB"/>
    <w:rsid w:val="002E6A80"/>
    <w:rsid w:val="002E773E"/>
    <w:rsid w:val="002E7943"/>
    <w:rsid w:val="002F0E98"/>
    <w:rsid w:val="002F1202"/>
    <w:rsid w:val="002F1621"/>
    <w:rsid w:val="002F16C9"/>
    <w:rsid w:val="002F1BA6"/>
    <w:rsid w:val="002F1EA6"/>
    <w:rsid w:val="002F2049"/>
    <w:rsid w:val="002F2449"/>
    <w:rsid w:val="002F3B0A"/>
    <w:rsid w:val="002F47F9"/>
    <w:rsid w:val="002F4BC7"/>
    <w:rsid w:val="002F7534"/>
    <w:rsid w:val="0030058B"/>
    <w:rsid w:val="00300C13"/>
    <w:rsid w:val="0030174E"/>
    <w:rsid w:val="00302E38"/>
    <w:rsid w:val="00303579"/>
    <w:rsid w:val="00303651"/>
    <w:rsid w:val="00303F17"/>
    <w:rsid w:val="00304605"/>
    <w:rsid w:val="00304854"/>
    <w:rsid w:val="00304E3C"/>
    <w:rsid w:val="00305321"/>
    <w:rsid w:val="003053EF"/>
    <w:rsid w:val="00305482"/>
    <w:rsid w:val="003062FD"/>
    <w:rsid w:val="00306D20"/>
    <w:rsid w:val="00310464"/>
    <w:rsid w:val="003105CE"/>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7373"/>
    <w:rsid w:val="003202C5"/>
    <w:rsid w:val="00320CD0"/>
    <w:rsid w:val="00321E5F"/>
    <w:rsid w:val="0032253A"/>
    <w:rsid w:val="0032258E"/>
    <w:rsid w:val="00322F23"/>
    <w:rsid w:val="003257E9"/>
    <w:rsid w:val="00326102"/>
    <w:rsid w:val="0032624B"/>
    <w:rsid w:val="0032650B"/>
    <w:rsid w:val="003278CC"/>
    <w:rsid w:val="00327E78"/>
    <w:rsid w:val="0033090D"/>
    <w:rsid w:val="00330B4F"/>
    <w:rsid w:val="003312EB"/>
    <w:rsid w:val="00331F15"/>
    <w:rsid w:val="003325FD"/>
    <w:rsid w:val="003329B1"/>
    <w:rsid w:val="0033366C"/>
    <w:rsid w:val="003338E0"/>
    <w:rsid w:val="00334F53"/>
    <w:rsid w:val="003350F4"/>
    <w:rsid w:val="003352C9"/>
    <w:rsid w:val="00335670"/>
    <w:rsid w:val="0033598E"/>
    <w:rsid w:val="00335EBC"/>
    <w:rsid w:val="003369D6"/>
    <w:rsid w:val="003369D7"/>
    <w:rsid w:val="00336B06"/>
    <w:rsid w:val="00336C97"/>
    <w:rsid w:val="00337ED0"/>
    <w:rsid w:val="00340A79"/>
    <w:rsid w:val="00340B30"/>
    <w:rsid w:val="00340B8C"/>
    <w:rsid w:val="003413BA"/>
    <w:rsid w:val="00341D45"/>
    <w:rsid w:val="003439D9"/>
    <w:rsid w:val="00344884"/>
    <w:rsid w:val="00344D01"/>
    <w:rsid w:val="0034602B"/>
    <w:rsid w:val="003464D3"/>
    <w:rsid w:val="0034695C"/>
    <w:rsid w:val="003505D4"/>
    <w:rsid w:val="003516A6"/>
    <w:rsid w:val="003516D0"/>
    <w:rsid w:val="00351B08"/>
    <w:rsid w:val="00352809"/>
    <w:rsid w:val="00352D31"/>
    <w:rsid w:val="00353349"/>
    <w:rsid w:val="00353A77"/>
    <w:rsid w:val="0035422E"/>
    <w:rsid w:val="003542DF"/>
    <w:rsid w:val="0035462E"/>
    <w:rsid w:val="0035532C"/>
    <w:rsid w:val="0035557A"/>
    <w:rsid w:val="00355596"/>
    <w:rsid w:val="003574D0"/>
    <w:rsid w:val="003577F9"/>
    <w:rsid w:val="00357C15"/>
    <w:rsid w:val="00360093"/>
    <w:rsid w:val="003601DB"/>
    <w:rsid w:val="003605B7"/>
    <w:rsid w:val="00360F0B"/>
    <w:rsid w:val="00361B4E"/>
    <w:rsid w:val="00362A2A"/>
    <w:rsid w:val="00363071"/>
    <w:rsid w:val="003634CE"/>
    <w:rsid w:val="00363515"/>
    <w:rsid w:val="00363BC9"/>
    <w:rsid w:val="003640C7"/>
    <w:rsid w:val="003649FF"/>
    <w:rsid w:val="00364E2E"/>
    <w:rsid w:val="00364EC4"/>
    <w:rsid w:val="003656C4"/>
    <w:rsid w:val="00365DAB"/>
    <w:rsid w:val="00366274"/>
    <w:rsid w:val="0036718C"/>
    <w:rsid w:val="0036773F"/>
    <w:rsid w:val="00367D92"/>
    <w:rsid w:val="00370B5B"/>
    <w:rsid w:val="00372124"/>
    <w:rsid w:val="00372D6E"/>
    <w:rsid w:val="00372E3E"/>
    <w:rsid w:val="003733B7"/>
    <w:rsid w:val="003734F7"/>
    <w:rsid w:val="00373881"/>
    <w:rsid w:val="00373B0C"/>
    <w:rsid w:val="00374026"/>
    <w:rsid w:val="00374678"/>
    <w:rsid w:val="003746D2"/>
    <w:rsid w:val="0037488C"/>
    <w:rsid w:val="00374D42"/>
    <w:rsid w:val="003752EA"/>
    <w:rsid w:val="00376FE0"/>
    <w:rsid w:val="0037798C"/>
    <w:rsid w:val="00380426"/>
    <w:rsid w:val="003810DC"/>
    <w:rsid w:val="0038153E"/>
    <w:rsid w:val="00381CFA"/>
    <w:rsid w:val="0038206E"/>
    <w:rsid w:val="0038263A"/>
    <w:rsid w:val="00382A3A"/>
    <w:rsid w:val="00383212"/>
    <w:rsid w:val="00384F35"/>
    <w:rsid w:val="003858F1"/>
    <w:rsid w:val="0038598A"/>
    <w:rsid w:val="0038685B"/>
    <w:rsid w:val="0039026F"/>
    <w:rsid w:val="003905EC"/>
    <w:rsid w:val="003912D8"/>
    <w:rsid w:val="003920E9"/>
    <w:rsid w:val="00392D18"/>
    <w:rsid w:val="00393309"/>
    <w:rsid w:val="00393529"/>
    <w:rsid w:val="00393F63"/>
    <w:rsid w:val="00395D43"/>
    <w:rsid w:val="003973BC"/>
    <w:rsid w:val="00397CFB"/>
    <w:rsid w:val="003A0141"/>
    <w:rsid w:val="003A1B47"/>
    <w:rsid w:val="003A2253"/>
    <w:rsid w:val="003A257B"/>
    <w:rsid w:val="003A26D5"/>
    <w:rsid w:val="003A2C40"/>
    <w:rsid w:val="003A2F7C"/>
    <w:rsid w:val="003A3A60"/>
    <w:rsid w:val="003A3DA5"/>
    <w:rsid w:val="003A433D"/>
    <w:rsid w:val="003A4CA6"/>
    <w:rsid w:val="003A53D5"/>
    <w:rsid w:val="003A61F4"/>
    <w:rsid w:val="003A723A"/>
    <w:rsid w:val="003A7BC4"/>
    <w:rsid w:val="003B00C2"/>
    <w:rsid w:val="003B03DB"/>
    <w:rsid w:val="003B068D"/>
    <w:rsid w:val="003B0A1E"/>
    <w:rsid w:val="003B0E20"/>
    <w:rsid w:val="003B1810"/>
    <w:rsid w:val="003B1A28"/>
    <w:rsid w:val="003B270F"/>
    <w:rsid w:val="003B28AB"/>
    <w:rsid w:val="003B297C"/>
    <w:rsid w:val="003B2F86"/>
    <w:rsid w:val="003B3A2D"/>
    <w:rsid w:val="003B49E2"/>
    <w:rsid w:val="003B4C34"/>
    <w:rsid w:val="003B53C4"/>
    <w:rsid w:val="003B5AD4"/>
    <w:rsid w:val="003B5AD7"/>
    <w:rsid w:val="003B5D33"/>
    <w:rsid w:val="003B68C3"/>
    <w:rsid w:val="003B72F5"/>
    <w:rsid w:val="003B7394"/>
    <w:rsid w:val="003B7A3B"/>
    <w:rsid w:val="003B7DB9"/>
    <w:rsid w:val="003C0033"/>
    <w:rsid w:val="003C00E7"/>
    <w:rsid w:val="003C0797"/>
    <w:rsid w:val="003C142E"/>
    <w:rsid w:val="003C1807"/>
    <w:rsid w:val="003C2830"/>
    <w:rsid w:val="003C2955"/>
    <w:rsid w:val="003C3181"/>
    <w:rsid w:val="003C31D4"/>
    <w:rsid w:val="003C3F4B"/>
    <w:rsid w:val="003C48A8"/>
    <w:rsid w:val="003C4A33"/>
    <w:rsid w:val="003C527C"/>
    <w:rsid w:val="003C5E6B"/>
    <w:rsid w:val="003C5E77"/>
    <w:rsid w:val="003C6372"/>
    <w:rsid w:val="003C6A9D"/>
    <w:rsid w:val="003C7459"/>
    <w:rsid w:val="003C78E6"/>
    <w:rsid w:val="003C7E73"/>
    <w:rsid w:val="003D060B"/>
    <w:rsid w:val="003D0766"/>
    <w:rsid w:val="003D0B96"/>
    <w:rsid w:val="003D1252"/>
    <w:rsid w:val="003D1512"/>
    <w:rsid w:val="003D1E22"/>
    <w:rsid w:val="003D1F36"/>
    <w:rsid w:val="003D258D"/>
    <w:rsid w:val="003D2B5F"/>
    <w:rsid w:val="003D2CB4"/>
    <w:rsid w:val="003D5002"/>
    <w:rsid w:val="003D533D"/>
    <w:rsid w:val="003D61FC"/>
    <w:rsid w:val="003D6852"/>
    <w:rsid w:val="003D7660"/>
    <w:rsid w:val="003E0C0B"/>
    <w:rsid w:val="003E1589"/>
    <w:rsid w:val="003E283B"/>
    <w:rsid w:val="003E3500"/>
    <w:rsid w:val="003E4202"/>
    <w:rsid w:val="003E4399"/>
    <w:rsid w:val="003E44E4"/>
    <w:rsid w:val="003E4C64"/>
    <w:rsid w:val="003E5251"/>
    <w:rsid w:val="003E52E2"/>
    <w:rsid w:val="003E5B06"/>
    <w:rsid w:val="003E7530"/>
    <w:rsid w:val="003E7681"/>
    <w:rsid w:val="003F00F9"/>
    <w:rsid w:val="003F0900"/>
    <w:rsid w:val="003F1112"/>
    <w:rsid w:val="003F18B9"/>
    <w:rsid w:val="003F226F"/>
    <w:rsid w:val="003F282B"/>
    <w:rsid w:val="003F31D3"/>
    <w:rsid w:val="003F3AEE"/>
    <w:rsid w:val="003F4DA1"/>
    <w:rsid w:val="003F5BDD"/>
    <w:rsid w:val="00400844"/>
    <w:rsid w:val="004015F2"/>
    <w:rsid w:val="004032DA"/>
    <w:rsid w:val="00403557"/>
    <w:rsid w:val="00403BBA"/>
    <w:rsid w:val="00405143"/>
    <w:rsid w:val="0040536F"/>
    <w:rsid w:val="004053E4"/>
    <w:rsid w:val="00405920"/>
    <w:rsid w:val="00405CBD"/>
    <w:rsid w:val="00405D8A"/>
    <w:rsid w:val="00405F57"/>
    <w:rsid w:val="00406090"/>
    <w:rsid w:val="004066B0"/>
    <w:rsid w:val="00407682"/>
    <w:rsid w:val="0041051E"/>
    <w:rsid w:val="004112D3"/>
    <w:rsid w:val="00411454"/>
    <w:rsid w:val="0041183D"/>
    <w:rsid w:val="004147DC"/>
    <w:rsid w:val="00414A06"/>
    <w:rsid w:val="00415999"/>
    <w:rsid w:val="004164A2"/>
    <w:rsid w:val="00416B19"/>
    <w:rsid w:val="00416DB9"/>
    <w:rsid w:val="00416EFA"/>
    <w:rsid w:val="00421137"/>
    <w:rsid w:val="004217F4"/>
    <w:rsid w:val="0042216C"/>
    <w:rsid w:val="0042309B"/>
    <w:rsid w:val="0042346D"/>
    <w:rsid w:val="0042418D"/>
    <w:rsid w:val="00424B4D"/>
    <w:rsid w:val="004255C1"/>
    <w:rsid w:val="00425C30"/>
    <w:rsid w:val="00425EE1"/>
    <w:rsid w:val="00426709"/>
    <w:rsid w:val="004276CE"/>
    <w:rsid w:val="00430222"/>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42E0"/>
    <w:rsid w:val="004447A7"/>
    <w:rsid w:val="00445E5F"/>
    <w:rsid w:val="0044619A"/>
    <w:rsid w:val="004504ED"/>
    <w:rsid w:val="00451735"/>
    <w:rsid w:val="00453253"/>
    <w:rsid w:val="004536FD"/>
    <w:rsid w:val="00453CD0"/>
    <w:rsid w:val="00454624"/>
    <w:rsid w:val="004546E5"/>
    <w:rsid w:val="00456852"/>
    <w:rsid w:val="00457F94"/>
    <w:rsid w:val="004603E4"/>
    <w:rsid w:val="0046047D"/>
    <w:rsid w:val="00460497"/>
    <w:rsid w:val="00461585"/>
    <w:rsid w:val="00462290"/>
    <w:rsid w:val="004624F1"/>
    <w:rsid w:val="00462610"/>
    <w:rsid w:val="00462C58"/>
    <w:rsid w:val="0046338F"/>
    <w:rsid w:val="00464650"/>
    <w:rsid w:val="00464760"/>
    <w:rsid w:val="00464A6F"/>
    <w:rsid w:val="00464CBF"/>
    <w:rsid w:val="00464F05"/>
    <w:rsid w:val="004655CC"/>
    <w:rsid w:val="00466361"/>
    <w:rsid w:val="0046649F"/>
    <w:rsid w:val="00466A08"/>
    <w:rsid w:val="00466B11"/>
    <w:rsid w:val="00467808"/>
    <w:rsid w:val="00470281"/>
    <w:rsid w:val="00471C67"/>
    <w:rsid w:val="00472507"/>
    <w:rsid w:val="0047267B"/>
    <w:rsid w:val="00472738"/>
    <w:rsid w:val="00472BEE"/>
    <w:rsid w:val="00474CF4"/>
    <w:rsid w:val="00476104"/>
    <w:rsid w:val="004762FC"/>
    <w:rsid w:val="004769E3"/>
    <w:rsid w:val="004772D3"/>
    <w:rsid w:val="004809B6"/>
    <w:rsid w:val="00480C14"/>
    <w:rsid w:val="00481789"/>
    <w:rsid w:val="00482131"/>
    <w:rsid w:val="00482B5B"/>
    <w:rsid w:val="00482D65"/>
    <w:rsid w:val="00482FD3"/>
    <w:rsid w:val="0048304F"/>
    <w:rsid w:val="00484C3F"/>
    <w:rsid w:val="00485C21"/>
    <w:rsid w:val="00486340"/>
    <w:rsid w:val="00486531"/>
    <w:rsid w:val="004867AB"/>
    <w:rsid w:val="00486C9E"/>
    <w:rsid w:val="004879A4"/>
    <w:rsid w:val="00487A15"/>
    <w:rsid w:val="00487FEC"/>
    <w:rsid w:val="0049155D"/>
    <w:rsid w:val="00491B19"/>
    <w:rsid w:val="00492028"/>
    <w:rsid w:val="00492658"/>
    <w:rsid w:val="00494D45"/>
    <w:rsid w:val="00496925"/>
    <w:rsid w:val="004A0C7C"/>
    <w:rsid w:val="004A0F8C"/>
    <w:rsid w:val="004A118E"/>
    <w:rsid w:val="004A1316"/>
    <w:rsid w:val="004A147B"/>
    <w:rsid w:val="004A1D55"/>
    <w:rsid w:val="004A2829"/>
    <w:rsid w:val="004A2C85"/>
    <w:rsid w:val="004A3190"/>
    <w:rsid w:val="004A444C"/>
    <w:rsid w:val="004A5F34"/>
    <w:rsid w:val="004A6F03"/>
    <w:rsid w:val="004A784C"/>
    <w:rsid w:val="004A78D1"/>
    <w:rsid w:val="004B09BF"/>
    <w:rsid w:val="004B0D57"/>
    <w:rsid w:val="004B11ED"/>
    <w:rsid w:val="004B159C"/>
    <w:rsid w:val="004B172E"/>
    <w:rsid w:val="004B180A"/>
    <w:rsid w:val="004B1A4A"/>
    <w:rsid w:val="004B1E78"/>
    <w:rsid w:val="004B28B6"/>
    <w:rsid w:val="004B28CF"/>
    <w:rsid w:val="004B2AF4"/>
    <w:rsid w:val="004B3A31"/>
    <w:rsid w:val="004B400E"/>
    <w:rsid w:val="004B42E0"/>
    <w:rsid w:val="004B48B6"/>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D06C3"/>
    <w:rsid w:val="004D0AF9"/>
    <w:rsid w:val="004D249F"/>
    <w:rsid w:val="004D2AE1"/>
    <w:rsid w:val="004D2D4C"/>
    <w:rsid w:val="004D2E83"/>
    <w:rsid w:val="004D37BE"/>
    <w:rsid w:val="004D4769"/>
    <w:rsid w:val="004D4AC7"/>
    <w:rsid w:val="004D4BA9"/>
    <w:rsid w:val="004D5932"/>
    <w:rsid w:val="004D6D08"/>
    <w:rsid w:val="004D70FE"/>
    <w:rsid w:val="004D78F4"/>
    <w:rsid w:val="004D7C8F"/>
    <w:rsid w:val="004E057B"/>
    <w:rsid w:val="004E086D"/>
    <w:rsid w:val="004E10A0"/>
    <w:rsid w:val="004E1CC4"/>
    <w:rsid w:val="004E2130"/>
    <w:rsid w:val="004E2B03"/>
    <w:rsid w:val="004E2E4D"/>
    <w:rsid w:val="004E31D3"/>
    <w:rsid w:val="004E321D"/>
    <w:rsid w:val="004E32E4"/>
    <w:rsid w:val="004E398C"/>
    <w:rsid w:val="004E49E2"/>
    <w:rsid w:val="004E5653"/>
    <w:rsid w:val="004E5961"/>
    <w:rsid w:val="004E60A8"/>
    <w:rsid w:val="004E7B63"/>
    <w:rsid w:val="004F1161"/>
    <w:rsid w:val="004F1264"/>
    <w:rsid w:val="004F1C5E"/>
    <w:rsid w:val="004F1FAA"/>
    <w:rsid w:val="004F27B2"/>
    <w:rsid w:val="004F27BD"/>
    <w:rsid w:val="004F3881"/>
    <w:rsid w:val="004F3A13"/>
    <w:rsid w:val="004F3C48"/>
    <w:rsid w:val="004F3C81"/>
    <w:rsid w:val="004F3DCA"/>
    <w:rsid w:val="004F45CA"/>
    <w:rsid w:val="004F4AE9"/>
    <w:rsid w:val="004F510A"/>
    <w:rsid w:val="004F54EE"/>
    <w:rsid w:val="004F5509"/>
    <w:rsid w:val="004F5B3F"/>
    <w:rsid w:val="004F678E"/>
    <w:rsid w:val="004F68FD"/>
    <w:rsid w:val="004F6C75"/>
    <w:rsid w:val="004F6CB9"/>
    <w:rsid w:val="004F709A"/>
    <w:rsid w:val="005008B1"/>
    <w:rsid w:val="00501239"/>
    <w:rsid w:val="00502A57"/>
    <w:rsid w:val="00502B66"/>
    <w:rsid w:val="00502E3D"/>
    <w:rsid w:val="00503DB0"/>
    <w:rsid w:val="0050529E"/>
    <w:rsid w:val="005068AA"/>
    <w:rsid w:val="00506A61"/>
    <w:rsid w:val="00507527"/>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51DD"/>
    <w:rsid w:val="00527956"/>
    <w:rsid w:val="005301ED"/>
    <w:rsid w:val="00530959"/>
    <w:rsid w:val="0053253E"/>
    <w:rsid w:val="00532660"/>
    <w:rsid w:val="00533466"/>
    <w:rsid w:val="00534429"/>
    <w:rsid w:val="00534C8D"/>
    <w:rsid w:val="005358D8"/>
    <w:rsid w:val="00536108"/>
    <w:rsid w:val="00536399"/>
    <w:rsid w:val="0053704F"/>
    <w:rsid w:val="00541D8D"/>
    <w:rsid w:val="00542334"/>
    <w:rsid w:val="005424F5"/>
    <w:rsid w:val="005426A3"/>
    <w:rsid w:val="00543E2C"/>
    <w:rsid w:val="005444A8"/>
    <w:rsid w:val="00544535"/>
    <w:rsid w:val="00544C3F"/>
    <w:rsid w:val="00545090"/>
    <w:rsid w:val="00546560"/>
    <w:rsid w:val="00550127"/>
    <w:rsid w:val="00550BDE"/>
    <w:rsid w:val="00551881"/>
    <w:rsid w:val="005519CA"/>
    <w:rsid w:val="00551A6D"/>
    <w:rsid w:val="00552153"/>
    <w:rsid w:val="005523A2"/>
    <w:rsid w:val="00552FDE"/>
    <w:rsid w:val="0055416E"/>
    <w:rsid w:val="005544B3"/>
    <w:rsid w:val="00555100"/>
    <w:rsid w:val="005561C0"/>
    <w:rsid w:val="005602AE"/>
    <w:rsid w:val="00560C69"/>
    <w:rsid w:val="00561699"/>
    <w:rsid w:val="00561786"/>
    <w:rsid w:val="0056260E"/>
    <w:rsid w:val="00562D66"/>
    <w:rsid w:val="005633D5"/>
    <w:rsid w:val="005636A9"/>
    <w:rsid w:val="00563C53"/>
    <w:rsid w:val="00564338"/>
    <w:rsid w:val="00564713"/>
    <w:rsid w:val="00564854"/>
    <w:rsid w:val="00564875"/>
    <w:rsid w:val="00565D92"/>
    <w:rsid w:val="00567238"/>
    <w:rsid w:val="0057084A"/>
    <w:rsid w:val="00570A7A"/>
    <w:rsid w:val="00570AE4"/>
    <w:rsid w:val="005712E8"/>
    <w:rsid w:val="005716D6"/>
    <w:rsid w:val="00573032"/>
    <w:rsid w:val="00574895"/>
    <w:rsid w:val="00575AF4"/>
    <w:rsid w:val="005760EE"/>
    <w:rsid w:val="005766D0"/>
    <w:rsid w:val="00577DA4"/>
    <w:rsid w:val="005808F4"/>
    <w:rsid w:val="00580919"/>
    <w:rsid w:val="00581397"/>
    <w:rsid w:val="00581EE8"/>
    <w:rsid w:val="00582B73"/>
    <w:rsid w:val="005830E3"/>
    <w:rsid w:val="005835BD"/>
    <w:rsid w:val="00583948"/>
    <w:rsid w:val="005845C1"/>
    <w:rsid w:val="00584F04"/>
    <w:rsid w:val="0058546D"/>
    <w:rsid w:val="00585F1F"/>
    <w:rsid w:val="00586226"/>
    <w:rsid w:val="00586665"/>
    <w:rsid w:val="00586DE8"/>
    <w:rsid w:val="00587236"/>
    <w:rsid w:val="0059082C"/>
    <w:rsid w:val="00590C4E"/>
    <w:rsid w:val="005910BF"/>
    <w:rsid w:val="005919E9"/>
    <w:rsid w:val="0059244F"/>
    <w:rsid w:val="005929CE"/>
    <w:rsid w:val="0059321F"/>
    <w:rsid w:val="005936B7"/>
    <w:rsid w:val="00593B4D"/>
    <w:rsid w:val="00593D81"/>
    <w:rsid w:val="00595BFD"/>
    <w:rsid w:val="00596347"/>
    <w:rsid w:val="0059730C"/>
    <w:rsid w:val="0059767C"/>
    <w:rsid w:val="0059783D"/>
    <w:rsid w:val="00597AE9"/>
    <w:rsid w:val="005A02B7"/>
    <w:rsid w:val="005A20BD"/>
    <w:rsid w:val="005A231D"/>
    <w:rsid w:val="005A274D"/>
    <w:rsid w:val="005A285D"/>
    <w:rsid w:val="005A2F70"/>
    <w:rsid w:val="005A39D9"/>
    <w:rsid w:val="005A46B1"/>
    <w:rsid w:val="005A4CDA"/>
    <w:rsid w:val="005A4CE6"/>
    <w:rsid w:val="005A4F09"/>
    <w:rsid w:val="005A5455"/>
    <w:rsid w:val="005A562A"/>
    <w:rsid w:val="005A566F"/>
    <w:rsid w:val="005A5AD7"/>
    <w:rsid w:val="005A5EFC"/>
    <w:rsid w:val="005A60F3"/>
    <w:rsid w:val="005A60F4"/>
    <w:rsid w:val="005A76B6"/>
    <w:rsid w:val="005B0160"/>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7EF"/>
    <w:rsid w:val="005B7355"/>
    <w:rsid w:val="005B77F4"/>
    <w:rsid w:val="005B7C85"/>
    <w:rsid w:val="005C0760"/>
    <w:rsid w:val="005C0C99"/>
    <w:rsid w:val="005C0F67"/>
    <w:rsid w:val="005C17EE"/>
    <w:rsid w:val="005C2C45"/>
    <w:rsid w:val="005C3C42"/>
    <w:rsid w:val="005C4375"/>
    <w:rsid w:val="005C4521"/>
    <w:rsid w:val="005C5389"/>
    <w:rsid w:val="005C67F8"/>
    <w:rsid w:val="005C71DB"/>
    <w:rsid w:val="005C79BC"/>
    <w:rsid w:val="005C7F50"/>
    <w:rsid w:val="005D0374"/>
    <w:rsid w:val="005D1051"/>
    <w:rsid w:val="005D179A"/>
    <w:rsid w:val="005D1E26"/>
    <w:rsid w:val="005D2207"/>
    <w:rsid w:val="005D3701"/>
    <w:rsid w:val="005D3975"/>
    <w:rsid w:val="005D44A7"/>
    <w:rsid w:val="005D44F7"/>
    <w:rsid w:val="005D4546"/>
    <w:rsid w:val="005D493B"/>
    <w:rsid w:val="005D524F"/>
    <w:rsid w:val="005D5C70"/>
    <w:rsid w:val="005D63B8"/>
    <w:rsid w:val="005D6537"/>
    <w:rsid w:val="005D72F6"/>
    <w:rsid w:val="005E081B"/>
    <w:rsid w:val="005E1CC7"/>
    <w:rsid w:val="005E2A6C"/>
    <w:rsid w:val="005E2AF8"/>
    <w:rsid w:val="005E3125"/>
    <w:rsid w:val="005E495A"/>
    <w:rsid w:val="005E5F20"/>
    <w:rsid w:val="005E68D9"/>
    <w:rsid w:val="005E7097"/>
    <w:rsid w:val="005E73DF"/>
    <w:rsid w:val="005E7669"/>
    <w:rsid w:val="005F2D18"/>
    <w:rsid w:val="005F2EB5"/>
    <w:rsid w:val="005F30AD"/>
    <w:rsid w:val="005F38BE"/>
    <w:rsid w:val="005F3D7B"/>
    <w:rsid w:val="005F4171"/>
    <w:rsid w:val="005F47F8"/>
    <w:rsid w:val="005F4C23"/>
    <w:rsid w:val="005F57AC"/>
    <w:rsid w:val="005F6220"/>
    <w:rsid w:val="005F6F37"/>
    <w:rsid w:val="0060028A"/>
    <w:rsid w:val="00601AE7"/>
    <w:rsid w:val="0060219C"/>
    <w:rsid w:val="00603482"/>
    <w:rsid w:val="006039A8"/>
    <w:rsid w:val="00604227"/>
    <w:rsid w:val="00604476"/>
    <w:rsid w:val="00604BC8"/>
    <w:rsid w:val="00606FBC"/>
    <w:rsid w:val="00607A93"/>
    <w:rsid w:val="00610144"/>
    <w:rsid w:val="006102C6"/>
    <w:rsid w:val="00610485"/>
    <w:rsid w:val="00610DE4"/>
    <w:rsid w:val="0061148D"/>
    <w:rsid w:val="00611726"/>
    <w:rsid w:val="00611F7F"/>
    <w:rsid w:val="00611FCC"/>
    <w:rsid w:val="0061241D"/>
    <w:rsid w:val="0061246E"/>
    <w:rsid w:val="006129D4"/>
    <w:rsid w:val="006134F9"/>
    <w:rsid w:val="00614E60"/>
    <w:rsid w:val="006154BB"/>
    <w:rsid w:val="00615683"/>
    <w:rsid w:val="0061644F"/>
    <w:rsid w:val="0061661E"/>
    <w:rsid w:val="00616962"/>
    <w:rsid w:val="0061745E"/>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40906"/>
    <w:rsid w:val="00641277"/>
    <w:rsid w:val="006412BE"/>
    <w:rsid w:val="006413E3"/>
    <w:rsid w:val="00642D58"/>
    <w:rsid w:val="00642E9C"/>
    <w:rsid w:val="00644F31"/>
    <w:rsid w:val="00645F83"/>
    <w:rsid w:val="00646021"/>
    <w:rsid w:val="006467A6"/>
    <w:rsid w:val="00646B0E"/>
    <w:rsid w:val="00646D56"/>
    <w:rsid w:val="00647E8C"/>
    <w:rsid w:val="00650967"/>
    <w:rsid w:val="006511EC"/>
    <w:rsid w:val="0065144D"/>
    <w:rsid w:val="006515FE"/>
    <w:rsid w:val="00651FBF"/>
    <w:rsid w:val="00652377"/>
    <w:rsid w:val="00652487"/>
    <w:rsid w:val="00652995"/>
    <w:rsid w:val="00652C04"/>
    <w:rsid w:val="006538AE"/>
    <w:rsid w:val="0065422D"/>
    <w:rsid w:val="00654FAE"/>
    <w:rsid w:val="00655768"/>
    <w:rsid w:val="00655FF3"/>
    <w:rsid w:val="00656BBF"/>
    <w:rsid w:val="00656DB6"/>
    <w:rsid w:val="006609E7"/>
    <w:rsid w:val="00661ADE"/>
    <w:rsid w:val="00662153"/>
    <w:rsid w:val="0066248C"/>
    <w:rsid w:val="00662F11"/>
    <w:rsid w:val="00663299"/>
    <w:rsid w:val="006633C9"/>
    <w:rsid w:val="00663873"/>
    <w:rsid w:val="00663C9E"/>
    <w:rsid w:val="006645F0"/>
    <w:rsid w:val="00664C12"/>
    <w:rsid w:val="006650FD"/>
    <w:rsid w:val="00665280"/>
    <w:rsid w:val="00665B13"/>
    <w:rsid w:val="00665F2B"/>
    <w:rsid w:val="00667167"/>
    <w:rsid w:val="0066783A"/>
    <w:rsid w:val="006707E7"/>
    <w:rsid w:val="006723AD"/>
    <w:rsid w:val="00672583"/>
    <w:rsid w:val="0067454C"/>
    <w:rsid w:val="00675636"/>
    <w:rsid w:val="00675C8D"/>
    <w:rsid w:val="00675D21"/>
    <w:rsid w:val="006769E6"/>
    <w:rsid w:val="00676A81"/>
    <w:rsid w:val="00676B9D"/>
    <w:rsid w:val="00676F22"/>
    <w:rsid w:val="00677D0F"/>
    <w:rsid w:val="00680691"/>
    <w:rsid w:val="006807F8"/>
    <w:rsid w:val="006810D5"/>
    <w:rsid w:val="00682961"/>
    <w:rsid w:val="00682B5F"/>
    <w:rsid w:val="00683504"/>
    <w:rsid w:val="0068378D"/>
    <w:rsid w:val="006837C5"/>
    <w:rsid w:val="006837D2"/>
    <w:rsid w:val="006867B7"/>
    <w:rsid w:val="006867E8"/>
    <w:rsid w:val="00690031"/>
    <w:rsid w:val="006902BD"/>
    <w:rsid w:val="0069080F"/>
    <w:rsid w:val="006909B3"/>
    <w:rsid w:val="006914A4"/>
    <w:rsid w:val="006915FA"/>
    <w:rsid w:val="00691B7E"/>
    <w:rsid w:val="0069312D"/>
    <w:rsid w:val="0069338A"/>
    <w:rsid w:val="00693ABB"/>
    <w:rsid w:val="00693B0F"/>
    <w:rsid w:val="0069508C"/>
    <w:rsid w:val="00695544"/>
    <w:rsid w:val="00696332"/>
    <w:rsid w:val="006966B4"/>
    <w:rsid w:val="00697915"/>
    <w:rsid w:val="00697ECE"/>
    <w:rsid w:val="006A0A17"/>
    <w:rsid w:val="006A2A8A"/>
    <w:rsid w:val="006A413D"/>
    <w:rsid w:val="006A43B0"/>
    <w:rsid w:val="006A441C"/>
    <w:rsid w:val="006A4473"/>
    <w:rsid w:val="006A50CD"/>
    <w:rsid w:val="006A5D65"/>
    <w:rsid w:val="006A74BE"/>
    <w:rsid w:val="006A7ACD"/>
    <w:rsid w:val="006B0517"/>
    <w:rsid w:val="006B0589"/>
    <w:rsid w:val="006B163F"/>
    <w:rsid w:val="006B1F2F"/>
    <w:rsid w:val="006B1F52"/>
    <w:rsid w:val="006B220C"/>
    <w:rsid w:val="006B2373"/>
    <w:rsid w:val="006B24F5"/>
    <w:rsid w:val="006B2CDB"/>
    <w:rsid w:val="006B3418"/>
    <w:rsid w:val="006B3640"/>
    <w:rsid w:val="006B465B"/>
    <w:rsid w:val="006B47A9"/>
    <w:rsid w:val="006B57CE"/>
    <w:rsid w:val="006B5C8F"/>
    <w:rsid w:val="006B6687"/>
    <w:rsid w:val="006B71F8"/>
    <w:rsid w:val="006B7396"/>
    <w:rsid w:val="006B782C"/>
    <w:rsid w:val="006B7876"/>
    <w:rsid w:val="006C0B3A"/>
    <w:rsid w:val="006C0F2F"/>
    <w:rsid w:val="006C1A70"/>
    <w:rsid w:val="006C23D5"/>
    <w:rsid w:val="006C3BA5"/>
    <w:rsid w:val="006C433C"/>
    <w:rsid w:val="006C5040"/>
    <w:rsid w:val="006C66B4"/>
    <w:rsid w:val="006C6E36"/>
    <w:rsid w:val="006C7544"/>
    <w:rsid w:val="006D00CD"/>
    <w:rsid w:val="006D0B4B"/>
    <w:rsid w:val="006D1B69"/>
    <w:rsid w:val="006D1D61"/>
    <w:rsid w:val="006D2224"/>
    <w:rsid w:val="006D2504"/>
    <w:rsid w:val="006D2775"/>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B1B"/>
    <w:rsid w:val="006E3269"/>
    <w:rsid w:val="006E32BC"/>
    <w:rsid w:val="006E37F2"/>
    <w:rsid w:val="006E3937"/>
    <w:rsid w:val="006E5935"/>
    <w:rsid w:val="006E600A"/>
    <w:rsid w:val="006E626C"/>
    <w:rsid w:val="006E66C8"/>
    <w:rsid w:val="006E7C42"/>
    <w:rsid w:val="006F0761"/>
    <w:rsid w:val="006F1854"/>
    <w:rsid w:val="006F1991"/>
    <w:rsid w:val="006F204A"/>
    <w:rsid w:val="006F2AD8"/>
    <w:rsid w:val="006F36A0"/>
    <w:rsid w:val="006F3C73"/>
    <w:rsid w:val="006F6047"/>
    <w:rsid w:val="006F6194"/>
    <w:rsid w:val="006F6383"/>
    <w:rsid w:val="006F78FC"/>
    <w:rsid w:val="00700093"/>
    <w:rsid w:val="00700B10"/>
    <w:rsid w:val="00700BE9"/>
    <w:rsid w:val="00700F0A"/>
    <w:rsid w:val="00701410"/>
    <w:rsid w:val="007018CD"/>
    <w:rsid w:val="00702891"/>
    <w:rsid w:val="00702C2C"/>
    <w:rsid w:val="00703907"/>
    <w:rsid w:val="00703C30"/>
    <w:rsid w:val="00703D7D"/>
    <w:rsid w:val="00703E91"/>
    <w:rsid w:val="00704A72"/>
    <w:rsid w:val="00705E54"/>
    <w:rsid w:val="007070D7"/>
    <w:rsid w:val="00707C44"/>
    <w:rsid w:val="007108B5"/>
    <w:rsid w:val="00712650"/>
    <w:rsid w:val="007128EA"/>
    <w:rsid w:val="00712A64"/>
    <w:rsid w:val="00713A50"/>
    <w:rsid w:val="007146AF"/>
    <w:rsid w:val="00715642"/>
    <w:rsid w:val="00716CE0"/>
    <w:rsid w:val="00716E64"/>
    <w:rsid w:val="00716EF3"/>
    <w:rsid w:val="00717991"/>
    <w:rsid w:val="00717C95"/>
    <w:rsid w:val="00717E91"/>
    <w:rsid w:val="00717EB7"/>
    <w:rsid w:val="0072017D"/>
    <w:rsid w:val="007202BB"/>
    <w:rsid w:val="00722641"/>
    <w:rsid w:val="00725162"/>
    <w:rsid w:val="00725F00"/>
    <w:rsid w:val="0072775D"/>
    <w:rsid w:val="00727CAB"/>
    <w:rsid w:val="00732590"/>
    <w:rsid w:val="00733593"/>
    <w:rsid w:val="00734280"/>
    <w:rsid w:val="00735594"/>
    <w:rsid w:val="00736196"/>
    <w:rsid w:val="00736AE8"/>
    <w:rsid w:val="00737710"/>
    <w:rsid w:val="00740DEB"/>
    <w:rsid w:val="007412D8"/>
    <w:rsid w:val="00741D62"/>
    <w:rsid w:val="0074227E"/>
    <w:rsid w:val="00742AA7"/>
    <w:rsid w:val="0074331E"/>
    <w:rsid w:val="00743FE2"/>
    <w:rsid w:val="00744671"/>
    <w:rsid w:val="00744AE3"/>
    <w:rsid w:val="00744F82"/>
    <w:rsid w:val="00745AA4"/>
    <w:rsid w:val="00746E38"/>
    <w:rsid w:val="00746E9B"/>
    <w:rsid w:val="007475F6"/>
    <w:rsid w:val="00747E58"/>
    <w:rsid w:val="00750ACA"/>
    <w:rsid w:val="00751017"/>
    <w:rsid w:val="0075101A"/>
    <w:rsid w:val="007512F3"/>
    <w:rsid w:val="0075193E"/>
    <w:rsid w:val="007522B5"/>
    <w:rsid w:val="00752899"/>
    <w:rsid w:val="007536DC"/>
    <w:rsid w:val="00755523"/>
    <w:rsid w:val="00757358"/>
    <w:rsid w:val="00757944"/>
    <w:rsid w:val="007602D4"/>
    <w:rsid w:val="00760B18"/>
    <w:rsid w:val="00760B5C"/>
    <w:rsid w:val="00761AB8"/>
    <w:rsid w:val="0076219D"/>
    <w:rsid w:val="00762897"/>
    <w:rsid w:val="007637F0"/>
    <w:rsid w:val="00763945"/>
    <w:rsid w:val="00764812"/>
    <w:rsid w:val="00764F08"/>
    <w:rsid w:val="007663EB"/>
    <w:rsid w:val="0076664B"/>
    <w:rsid w:val="0076667A"/>
    <w:rsid w:val="0076678B"/>
    <w:rsid w:val="00766A07"/>
    <w:rsid w:val="007709CF"/>
    <w:rsid w:val="00771AE7"/>
    <w:rsid w:val="00771AF2"/>
    <w:rsid w:val="00771B70"/>
    <w:rsid w:val="0077253A"/>
    <w:rsid w:val="00772C8A"/>
    <w:rsid w:val="00773CA0"/>
    <w:rsid w:val="007747D8"/>
    <w:rsid w:val="00774832"/>
    <w:rsid w:val="0077584B"/>
    <w:rsid w:val="00780302"/>
    <w:rsid w:val="0078074E"/>
    <w:rsid w:val="0078191F"/>
    <w:rsid w:val="00781B1C"/>
    <w:rsid w:val="0078221A"/>
    <w:rsid w:val="00783BC0"/>
    <w:rsid w:val="00784953"/>
    <w:rsid w:val="007849AC"/>
    <w:rsid w:val="0078532C"/>
    <w:rsid w:val="00785617"/>
    <w:rsid w:val="007859B3"/>
    <w:rsid w:val="00785DCA"/>
    <w:rsid w:val="00786B2E"/>
    <w:rsid w:val="007914A2"/>
    <w:rsid w:val="00792128"/>
    <w:rsid w:val="00793243"/>
    <w:rsid w:val="0079459D"/>
    <w:rsid w:val="00794C56"/>
    <w:rsid w:val="0079563F"/>
    <w:rsid w:val="007A00C1"/>
    <w:rsid w:val="007A154C"/>
    <w:rsid w:val="007A1598"/>
    <w:rsid w:val="007A1AF4"/>
    <w:rsid w:val="007A2596"/>
    <w:rsid w:val="007A33F9"/>
    <w:rsid w:val="007A35C2"/>
    <w:rsid w:val="007A3F6D"/>
    <w:rsid w:val="007A601B"/>
    <w:rsid w:val="007A67C2"/>
    <w:rsid w:val="007A74A5"/>
    <w:rsid w:val="007A763A"/>
    <w:rsid w:val="007B127F"/>
    <w:rsid w:val="007B1FA1"/>
    <w:rsid w:val="007B2381"/>
    <w:rsid w:val="007B38B3"/>
    <w:rsid w:val="007B3E6C"/>
    <w:rsid w:val="007B4565"/>
    <w:rsid w:val="007B5615"/>
    <w:rsid w:val="007B567C"/>
    <w:rsid w:val="007B5CDE"/>
    <w:rsid w:val="007B64BE"/>
    <w:rsid w:val="007B6AF5"/>
    <w:rsid w:val="007B6E31"/>
    <w:rsid w:val="007B7227"/>
    <w:rsid w:val="007C04C3"/>
    <w:rsid w:val="007C0E15"/>
    <w:rsid w:val="007C13BC"/>
    <w:rsid w:val="007C1630"/>
    <w:rsid w:val="007C1C7C"/>
    <w:rsid w:val="007C1D7A"/>
    <w:rsid w:val="007C2B45"/>
    <w:rsid w:val="007C37ED"/>
    <w:rsid w:val="007C3D03"/>
    <w:rsid w:val="007C4E7A"/>
    <w:rsid w:val="007D007E"/>
    <w:rsid w:val="007D0522"/>
    <w:rsid w:val="007D0DFE"/>
    <w:rsid w:val="007D1715"/>
    <w:rsid w:val="007D2A4A"/>
    <w:rsid w:val="007D2CE8"/>
    <w:rsid w:val="007D344F"/>
    <w:rsid w:val="007D35BF"/>
    <w:rsid w:val="007D51D3"/>
    <w:rsid w:val="007D5462"/>
    <w:rsid w:val="007D593F"/>
    <w:rsid w:val="007D5E6C"/>
    <w:rsid w:val="007D68DF"/>
    <w:rsid w:val="007D6E90"/>
    <w:rsid w:val="007D7954"/>
    <w:rsid w:val="007D7E1E"/>
    <w:rsid w:val="007E0A3A"/>
    <w:rsid w:val="007E2250"/>
    <w:rsid w:val="007E255D"/>
    <w:rsid w:val="007E2AA1"/>
    <w:rsid w:val="007E2B12"/>
    <w:rsid w:val="007E2CCE"/>
    <w:rsid w:val="007E3F03"/>
    <w:rsid w:val="007E4504"/>
    <w:rsid w:val="007E50E8"/>
    <w:rsid w:val="007E541F"/>
    <w:rsid w:val="007E5C65"/>
    <w:rsid w:val="007E5FD1"/>
    <w:rsid w:val="007E6BEE"/>
    <w:rsid w:val="007E7428"/>
    <w:rsid w:val="007E75D4"/>
    <w:rsid w:val="007F0059"/>
    <w:rsid w:val="007F0720"/>
    <w:rsid w:val="007F1CC4"/>
    <w:rsid w:val="007F1F6F"/>
    <w:rsid w:val="007F24E8"/>
    <w:rsid w:val="007F2756"/>
    <w:rsid w:val="007F2917"/>
    <w:rsid w:val="007F3153"/>
    <w:rsid w:val="007F3BBA"/>
    <w:rsid w:val="007F43B1"/>
    <w:rsid w:val="007F6712"/>
    <w:rsid w:val="007F723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20756"/>
    <w:rsid w:val="008209CB"/>
    <w:rsid w:val="00820FA3"/>
    <w:rsid w:val="00821F82"/>
    <w:rsid w:val="00822963"/>
    <w:rsid w:val="00823E60"/>
    <w:rsid w:val="00825211"/>
    <w:rsid w:val="00826806"/>
    <w:rsid w:val="008308D0"/>
    <w:rsid w:val="00830C76"/>
    <w:rsid w:val="00832B0C"/>
    <w:rsid w:val="00832B6B"/>
    <w:rsid w:val="00832F4F"/>
    <w:rsid w:val="0083340A"/>
    <w:rsid w:val="00833559"/>
    <w:rsid w:val="008338F3"/>
    <w:rsid w:val="00833EA9"/>
    <w:rsid w:val="008341B5"/>
    <w:rsid w:val="00834B3B"/>
    <w:rsid w:val="008353B6"/>
    <w:rsid w:val="00835C72"/>
    <w:rsid w:val="00835D23"/>
    <w:rsid w:val="00835DAE"/>
    <w:rsid w:val="00836682"/>
    <w:rsid w:val="00837873"/>
    <w:rsid w:val="00837FAE"/>
    <w:rsid w:val="008404DC"/>
    <w:rsid w:val="00841C80"/>
    <w:rsid w:val="00843AD5"/>
    <w:rsid w:val="00843FBC"/>
    <w:rsid w:val="00844CC5"/>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E36"/>
    <w:rsid w:val="008601BF"/>
    <w:rsid w:val="00861338"/>
    <w:rsid w:val="00861D73"/>
    <w:rsid w:val="00861F4F"/>
    <w:rsid w:val="00862293"/>
    <w:rsid w:val="00862D60"/>
    <w:rsid w:val="00863238"/>
    <w:rsid w:val="008639CC"/>
    <w:rsid w:val="00863FE8"/>
    <w:rsid w:val="00864BA6"/>
    <w:rsid w:val="00865D0B"/>
    <w:rsid w:val="00866445"/>
    <w:rsid w:val="00866E20"/>
    <w:rsid w:val="00867EB6"/>
    <w:rsid w:val="00870351"/>
    <w:rsid w:val="008704B1"/>
    <w:rsid w:val="0087059B"/>
    <w:rsid w:val="00870873"/>
    <w:rsid w:val="0087117E"/>
    <w:rsid w:val="00871C3F"/>
    <w:rsid w:val="00872FCD"/>
    <w:rsid w:val="008733C7"/>
    <w:rsid w:val="008736BA"/>
    <w:rsid w:val="008739F2"/>
    <w:rsid w:val="00874A02"/>
    <w:rsid w:val="00877B48"/>
    <w:rsid w:val="00877CAB"/>
    <w:rsid w:val="00880265"/>
    <w:rsid w:val="00880682"/>
    <w:rsid w:val="00880AAE"/>
    <w:rsid w:val="00880B4A"/>
    <w:rsid w:val="00880DE8"/>
    <w:rsid w:val="00880E59"/>
    <w:rsid w:val="008821EC"/>
    <w:rsid w:val="00882F15"/>
    <w:rsid w:val="008832F6"/>
    <w:rsid w:val="00883943"/>
    <w:rsid w:val="00883CE9"/>
    <w:rsid w:val="00883FBF"/>
    <w:rsid w:val="00884462"/>
    <w:rsid w:val="00884A6D"/>
    <w:rsid w:val="00884C67"/>
    <w:rsid w:val="00885570"/>
    <w:rsid w:val="00885865"/>
    <w:rsid w:val="0088646A"/>
    <w:rsid w:val="008867C7"/>
    <w:rsid w:val="00886E0A"/>
    <w:rsid w:val="00887368"/>
    <w:rsid w:val="00887F61"/>
    <w:rsid w:val="008919D6"/>
    <w:rsid w:val="00892099"/>
    <w:rsid w:val="00892BE4"/>
    <w:rsid w:val="008937C2"/>
    <w:rsid w:val="00894519"/>
    <w:rsid w:val="0089485A"/>
    <w:rsid w:val="00895353"/>
    <w:rsid w:val="00896472"/>
    <w:rsid w:val="00896DA6"/>
    <w:rsid w:val="00897473"/>
    <w:rsid w:val="008A244E"/>
    <w:rsid w:val="008A24D6"/>
    <w:rsid w:val="008A354C"/>
    <w:rsid w:val="008A3B32"/>
    <w:rsid w:val="008A404D"/>
    <w:rsid w:val="008A425E"/>
    <w:rsid w:val="008A4357"/>
    <w:rsid w:val="008A4781"/>
    <w:rsid w:val="008A6994"/>
    <w:rsid w:val="008A788B"/>
    <w:rsid w:val="008B04CD"/>
    <w:rsid w:val="008B0A70"/>
    <w:rsid w:val="008B0AAE"/>
    <w:rsid w:val="008B0F2C"/>
    <w:rsid w:val="008B1656"/>
    <w:rsid w:val="008B1E18"/>
    <w:rsid w:val="008B2149"/>
    <w:rsid w:val="008B2DEE"/>
    <w:rsid w:val="008B548B"/>
    <w:rsid w:val="008B54BD"/>
    <w:rsid w:val="008B563D"/>
    <w:rsid w:val="008B5AE6"/>
    <w:rsid w:val="008B6245"/>
    <w:rsid w:val="008B6824"/>
    <w:rsid w:val="008B6901"/>
    <w:rsid w:val="008C175D"/>
    <w:rsid w:val="008C243C"/>
    <w:rsid w:val="008C284F"/>
    <w:rsid w:val="008C3184"/>
    <w:rsid w:val="008C44DA"/>
    <w:rsid w:val="008C52A2"/>
    <w:rsid w:val="008C5B68"/>
    <w:rsid w:val="008C5FCD"/>
    <w:rsid w:val="008C62E3"/>
    <w:rsid w:val="008C6589"/>
    <w:rsid w:val="008C682A"/>
    <w:rsid w:val="008C6B05"/>
    <w:rsid w:val="008C7BFC"/>
    <w:rsid w:val="008D01B2"/>
    <w:rsid w:val="008D0464"/>
    <w:rsid w:val="008D0C86"/>
    <w:rsid w:val="008D0FE7"/>
    <w:rsid w:val="008D11DD"/>
    <w:rsid w:val="008D2672"/>
    <w:rsid w:val="008D30AA"/>
    <w:rsid w:val="008D36FE"/>
    <w:rsid w:val="008D3FAF"/>
    <w:rsid w:val="008D4343"/>
    <w:rsid w:val="008D45C5"/>
    <w:rsid w:val="008D4681"/>
    <w:rsid w:val="008D48A2"/>
    <w:rsid w:val="008D579E"/>
    <w:rsid w:val="008D6717"/>
    <w:rsid w:val="008D6976"/>
    <w:rsid w:val="008D69E7"/>
    <w:rsid w:val="008D6B9E"/>
    <w:rsid w:val="008D6F82"/>
    <w:rsid w:val="008D77F2"/>
    <w:rsid w:val="008E02EA"/>
    <w:rsid w:val="008E1C5E"/>
    <w:rsid w:val="008E2AB8"/>
    <w:rsid w:val="008E2AC6"/>
    <w:rsid w:val="008E2E68"/>
    <w:rsid w:val="008E3809"/>
    <w:rsid w:val="008E4FF8"/>
    <w:rsid w:val="008E545B"/>
    <w:rsid w:val="008E5758"/>
    <w:rsid w:val="008E586A"/>
    <w:rsid w:val="008F0597"/>
    <w:rsid w:val="008F06E8"/>
    <w:rsid w:val="008F2C5D"/>
    <w:rsid w:val="008F3315"/>
    <w:rsid w:val="008F3B50"/>
    <w:rsid w:val="008F4C7A"/>
    <w:rsid w:val="008F598E"/>
    <w:rsid w:val="008F5F3F"/>
    <w:rsid w:val="008F623B"/>
    <w:rsid w:val="008F6B38"/>
    <w:rsid w:val="0090030B"/>
    <w:rsid w:val="009004DD"/>
    <w:rsid w:val="009006C2"/>
    <w:rsid w:val="009011C2"/>
    <w:rsid w:val="009013DA"/>
    <w:rsid w:val="0090142A"/>
    <w:rsid w:val="00902344"/>
    <w:rsid w:val="009030F2"/>
    <w:rsid w:val="00903624"/>
    <w:rsid w:val="00904419"/>
    <w:rsid w:val="00906535"/>
    <w:rsid w:val="00906D97"/>
    <w:rsid w:val="00907B14"/>
    <w:rsid w:val="00907D7E"/>
    <w:rsid w:val="00907FA1"/>
    <w:rsid w:val="0091054F"/>
    <w:rsid w:val="009109FE"/>
    <w:rsid w:val="00911212"/>
    <w:rsid w:val="0091166E"/>
    <w:rsid w:val="0091195F"/>
    <w:rsid w:val="0091296B"/>
    <w:rsid w:val="00912E6C"/>
    <w:rsid w:val="00912F8A"/>
    <w:rsid w:val="00913CAA"/>
    <w:rsid w:val="00913F82"/>
    <w:rsid w:val="00915B19"/>
    <w:rsid w:val="009172EE"/>
    <w:rsid w:val="00917AB0"/>
    <w:rsid w:val="00917EA8"/>
    <w:rsid w:val="00921C6F"/>
    <w:rsid w:val="00921E4E"/>
    <w:rsid w:val="00923C2E"/>
    <w:rsid w:val="0092427C"/>
    <w:rsid w:val="00924E3C"/>
    <w:rsid w:val="0092561B"/>
    <w:rsid w:val="009259FB"/>
    <w:rsid w:val="009261DF"/>
    <w:rsid w:val="00926816"/>
    <w:rsid w:val="00926C1E"/>
    <w:rsid w:val="00926C6C"/>
    <w:rsid w:val="00926FF7"/>
    <w:rsid w:val="0092742D"/>
    <w:rsid w:val="00930193"/>
    <w:rsid w:val="00931DF9"/>
    <w:rsid w:val="00932261"/>
    <w:rsid w:val="00932E4F"/>
    <w:rsid w:val="00932E50"/>
    <w:rsid w:val="0093402F"/>
    <w:rsid w:val="00934F51"/>
    <w:rsid w:val="00935C5A"/>
    <w:rsid w:val="0093722D"/>
    <w:rsid w:val="00937618"/>
    <w:rsid w:val="00937A47"/>
    <w:rsid w:val="00937C2C"/>
    <w:rsid w:val="0094020D"/>
    <w:rsid w:val="00940832"/>
    <w:rsid w:val="0094120D"/>
    <w:rsid w:val="00941762"/>
    <w:rsid w:val="009423A9"/>
    <w:rsid w:val="00942475"/>
    <w:rsid w:val="009424E5"/>
    <w:rsid w:val="00942BF0"/>
    <w:rsid w:val="00942C2C"/>
    <w:rsid w:val="00942D04"/>
    <w:rsid w:val="00942EDB"/>
    <w:rsid w:val="009437F8"/>
    <w:rsid w:val="0094434B"/>
    <w:rsid w:val="00946769"/>
    <w:rsid w:val="0094786D"/>
    <w:rsid w:val="00947E7D"/>
    <w:rsid w:val="00947FA2"/>
    <w:rsid w:val="0095087A"/>
    <w:rsid w:val="00950C13"/>
    <w:rsid w:val="0095131D"/>
    <w:rsid w:val="00951E75"/>
    <w:rsid w:val="00952E16"/>
    <w:rsid w:val="009535AF"/>
    <w:rsid w:val="0095376E"/>
    <w:rsid w:val="009539BC"/>
    <w:rsid w:val="0095424E"/>
    <w:rsid w:val="00954B10"/>
    <w:rsid w:val="00954DE4"/>
    <w:rsid w:val="00955071"/>
    <w:rsid w:val="009562CA"/>
    <w:rsid w:val="00956A41"/>
    <w:rsid w:val="00956C7E"/>
    <w:rsid w:val="00962D96"/>
    <w:rsid w:val="00965497"/>
    <w:rsid w:val="009656DE"/>
    <w:rsid w:val="009660B4"/>
    <w:rsid w:val="0096713E"/>
    <w:rsid w:val="00967373"/>
    <w:rsid w:val="00967AA6"/>
    <w:rsid w:val="00970CCF"/>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1FE"/>
    <w:rsid w:val="00984250"/>
    <w:rsid w:val="00984763"/>
    <w:rsid w:val="009848E9"/>
    <w:rsid w:val="00984AA2"/>
    <w:rsid w:val="00985043"/>
    <w:rsid w:val="009853D4"/>
    <w:rsid w:val="00986242"/>
    <w:rsid w:val="0098662C"/>
    <w:rsid w:val="00986B35"/>
    <w:rsid w:val="00987043"/>
    <w:rsid w:val="0099014C"/>
    <w:rsid w:val="0099073A"/>
    <w:rsid w:val="00991387"/>
    <w:rsid w:val="00991A0C"/>
    <w:rsid w:val="00991A10"/>
    <w:rsid w:val="00993AD4"/>
    <w:rsid w:val="00993CD6"/>
    <w:rsid w:val="00993E3B"/>
    <w:rsid w:val="00993EBC"/>
    <w:rsid w:val="0099448E"/>
    <w:rsid w:val="00994B76"/>
    <w:rsid w:val="0099543F"/>
    <w:rsid w:val="00995BD2"/>
    <w:rsid w:val="00996CBB"/>
    <w:rsid w:val="00996EC8"/>
    <w:rsid w:val="0099765D"/>
    <w:rsid w:val="009A059A"/>
    <w:rsid w:val="009A07B5"/>
    <w:rsid w:val="009A07CC"/>
    <w:rsid w:val="009A18DF"/>
    <w:rsid w:val="009A1FAB"/>
    <w:rsid w:val="009A1FC4"/>
    <w:rsid w:val="009A22D8"/>
    <w:rsid w:val="009A55C5"/>
    <w:rsid w:val="009A66C9"/>
    <w:rsid w:val="009B08F6"/>
    <w:rsid w:val="009B0C2C"/>
    <w:rsid w:val="009B10F1"/>
    <w:rsid w:val="009B2F4E"/>
    <w:rsid w:val="009B443B"/>
    <w:rsid w:val="009B4B65"/>
    <w:rsid w:val="009B63DA"/>
    <w:rsid w:val="009C0025"/>
    <w:rsid w:val="009C04CD"/>
    <w:rsid w:val="009C0C7C"/>
    <w:rsid w:val="009C21F4"/>
    <w:rsid w:val="009C3312"/>
    <w:rsid w:val="009C34B6"/>
    <w:rsid w:val="009C3AD9"/>
    <w:rsid w:val="009C43A3"/>
    <w:rsid w:val="009C43E1"/>
    <w:rsid w:val="009C71D0"/>
    <w:rsid w:val="009C77EC"/>
    <w:rsid w:val="009C795D"/>
    <w:rsid w:val="009D0A1E"/>
    <w:rsid w:val="009D0FFB"/>
    <w:rsid w:val="009D171E"/>
    <w:rsid w:val="009D178E"/>
    <w:rsid w:val="009D1F98"/>
    <w:rsid w:val="009D2557"/>
    <w:rsid w:val="009D2DD7"/>
    <w:rsid w:val="009D2DF2"/>
    <w:rsid w:val="009D4A44"/>
    <w:rsid w:val="009D4C00"/>
    <w:rsid w:val="009D4EE1"/>
    <w:rsid w:val="009D541E"/>
    <w:rsid w:val="009D54A8"/>
    <w:rsid w:val="009D6C77"/>
    <w:rsid w:val="009D72B6"/>
    <w:rsid w:val="009D7AC5"/>
    <w:rsid w:val="009E25AB"/>
    <w:rsid w:val="009E2F1A"/>
    <w:rsid w:val="009E365B"/>
    <w:rsid w:val="009E39D8"/>
    <w:rsid w:val="009E4D3F"/>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C3A"/>
    <w:rsid w:val="00A03E70"/>
    <w:rsid w:val="00A05940"/>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45A2"/>
    <w:rsid w:val="00A14686"/>
    <w:rsid w:val="00A152CC"/>
    <w:rsid w:val="00A15322"/>
    <w:rsid w:val="00A170E2"/>
    <w:rsid w:val="00A171A0"/>
    <w:rsid w:val="00A17820"/>
    <w:rsid w:val="00A20342"/>
    <w:rsid w:val="00A20374"/>
    <w:rsid w:val="00A21539"/>
    <w:rsid w:val="00A22804"/>
    <w:rsid w:val="00A23728"/>
    <w:rsid w:val="00A239C8"/>
    <w:rsid w:val="00A24326"/>
    <w:rsid w:val="00A25344"/>
    <w:rsid w:val="00A25B04"/>
    <w:rsid w:val="00A2656B"/>
    <w:rsid w:val="00A272DE"/>
    <w:rsid w:val="00A30691"/>
    <w:rsid w:val="00A30C16"/>
    <w:rsid w:val="00A30E37"/>
    <w:rsid w:val="00A315CE"/>
    <w:rsid w:val="00A31DB8"/>
    <w:rsid w:val="00A328D6"/>
    <w:rsid w:val="00A32D78"/>
    <w:rsid w:val="00A33029"/>
    <w:rsid w:val="00A34961"/>
    <w:rsid w:val="00A35A54"/>
    <w:rsid w:val="00A35CE3"/>
    <w:rsid w:val="00A367A3"/>
    <w:rsid w:val="00A36EB4"/>
    <w:rsid w:val="00A37CB4"/>
    <w:rsid w:val="00A407E1"/>
    <w:rsid w:val="00A40CBD"/>
    <w:rsid w:val="00A40F33"/>
    <w:rsid w:val="00A41177"/>
    <w:rsid w:val="00A42109"/>
    <w:rsid w:val="00A421D3"/>
    <w:rsid w:val="00A4252B"/>
    <w:rsid w:val="00A425F0"/>
    <w:rsid w:val="00A42DD7"/>
    <w:rsid w:val="00A43772"/>
    <w:rsid w:val="00A43E1B"/>
    <w:rsid w:val="00A441F3"/>
    <w:rsid w:val="00A4473C"/>
    <w:rsid w:val="00A45FCA"/>
    <w:rsid w:val="00A46C0D"/>
    <w:rsid w:val="00A50287"/>
    <w:rsid w:val="00A50E1B"/>
    <w:rsid w:val="00A51959"/>
    <w:rsid w:val="00A51E65"/>
    <w:rsid w:val="00A52A92"/>
    <w:rsid w:val="00A536C8"/>
    <w:rsid w:val="00A541B3"/>
    <w:rsid w:val="00A54338"/>
    <w:rsid w:val="00A55EE3"/>
    <w:rsid w:val="00A6014A"/>
    <w:rsid w:val="00A6021A"/>
    <w:rsid w:val="00A60E2C"/>
    <w:rsid w:val="00A6129C"/>
    <w:rsid w:val="00A615F6"/>
    <w:rsid w:val="00A61A30"/>
    <w:rsid w:val="00A61F9E"/>
    <w:rsid w:val="00A6271F"/>
    <w:rsid w:val="00A63271"/>
    <w:rsid w:val="00A638A6"/>
    <w:rsid w:val="00A63F4B"/>
    <w:rsid w:val="00A6581B"/>
    <w:rsid w:val="00A65A59"/>
    <w:rsid w:val="00A65C9B"/>
    <w:rsid w:val="00A65D20"/>
    <w:rsid w:val="00A66008"/>
    <w:rsid w:val="00A6602D"/>
    <w:rsid w:val="00A67B9F"/>
    <w:rsid w:val="00A700B7"/>
    <w:rsid w:val="00A70557"/>
    <w:rsid w:val="00A708A2"/>
    <w:rsid w:val="00A70B1D"/>
    <w:rsid w:val="00A71043"/>
    <w:rsid w:val="00A71347"/>
    <w:rsid w:val="00A71D17"/>
    <w:rsid w:val="00A7226F"/>
    <w:rsid w:val="00A724BC"/>
    <w:rsid w:val="00A72830"/>
    <w:rsid w:val="00A731FA"/>
    <w:rsid w:val="00A7328D"/>
    <w:rsid w:val="00A74026"/>
    <w:rsid w:val="00A740A5"/>
    <w:rsid w:val="00A74AF4"/>
    <w:rsid w:val="00A76954"/>
    <w:rsid w:val="00A7704F"/>
    <w:rsid w:val="00A80DA3"/>
    <w:rsid w:val="00A81A3D"/>
    <w:rsid w:val="00A82E7D"/>
    <w:rsid w:val="00A83B93"/>
    <w:rsid w:val="00A83D29"/>
    <w:rsid w:val="00A84058"/>
    <w:rsid w:val="00A8431A"/>
    <w:rsid w:val="00A84B91"/>
    <w:rsid w:val="00A84C94"/>
    <w:rsid w:val="00A84DF9"/>
    <w:rsid w:val="00A8644D"/>
    <w:rsid w:val="00A86B60"/>
    <w:rsid w:val="00A86DBB"/>
    <w:rsid w:val="00A8735D"/>
    <w:rsid w:val="00A87730"/>
    <w:rsid w:val="00A87B6F"/>
    <w:rsid w:val="00A91FED"/>
    <w:rsid w:val="00A92C09"/>
    <w:rsid w:val="00A92C7A"/>
    <w:rsid w:val="00A94AA2"/>
    <w:rsid w:val="00A9686B"/>
    <w:rsid w:val="00A96B8B"/>
    <w:rsid w:val="00AA07C9"/>
    <w:rsid w:val="00AA134F"/>
    <w:rsid w:val="00AA236D"/>
    <w:rsid w:val="00AA29C5"/>
    <w:rsid w:val="00AA2D7A"/>
    <w:rsid w:val="00AA3EFA"/>
    <w:rsid w:val="00AA459B"/>
    <w:rsid w:val="00AA4685"/>
    <w:rsid w:val="00AA530D"/>
    <w:rsid w:val="00AA5520"/>
    <w:rsid w:val="00AA55A0"/>
    <w:rsid w:val="00AA5BA7"/>
    <w:rsid w:val="00AA6E9E"/>
    <w:rsid w:val="00AA7D20"/>
    <w:rsid w:val="00AB0B30"/>
    <w:rsid w:val="00AB1482"/>
    <w:rsid w:val="00AB2721"/>
    <w:rsid w:val="00AB2E7B"/>
    <w:rsid w:val="00AB30A2"/>
    <w:rsid w:val="00AB44E8"/>
    <w:rsid w:val="00AB4D83"/>
    <w:rsid w:val="00AB5A6C"/>
    <w:rsid w:val="00AB5ABB"/>
    <w:rsid w:val="00AB5C8E"/>
    <w:rsid w:val="00AB5DD5"/>
    <w:rsid w:val="00AB7C36"/>
    <w:rsid w:val="00AB7F72"/>
    <w:rsid w:val="00AC17B4"/>
    <w:rsid w:val="00AC197F"/>
    <w:rsid w:val="00AC1DE4"/>
    <w:rsid w:val="00AC2995"/>
    <w:rsid w:val="00AC2A30"/>
    <w:rsid w:val="00AC4470"/>
    <w:rsid w:val="00AC519D"/>
    <w:rsid w:val="00AC5A49"/>
    <w:rsid w:val="00AD0DAD"/>
    <w:rsid w:val="00AD12F5"/>
    <w:rsid w:val="00AD1CE6"/>
    <w:rsid w:val="00AD1F89"/>
    <w:rsid w:val="00AD2AD9"/>
    <w:rsid w:val="00AD2B46"/>
    <w:rsid w:val="00AD2BB7"/>
    <w:rsid w:val="00AD395D"/>
    <w:rsid w:val="00AD3F65"/>
    <w:rsid w:val="00AD537C"/>
    <w:rsid w:val="00AD5DCE"/>
    <w:rsid w:val="00AD745E"/>
    <w:rsid w:val="00AD7986"/>
    <w:rsid w:val="00AD7D47"/>
    <w:rsid w:val="00AD7E6F"/>
    <w:rsid w:val="00AE0FB7"/>
    <w:rsid w:val="00AE1690"/>
    <w:rsid w:val="00AE16F2"/>
    <w:rsid w:val="00AE1D6A"/>
    <w:rsid w:val="00AE2700"/>
    <w:rsid w:val="00AE3020"/>
    <w:rsid w:val="00AE3319"/>
    <w:rsid w:val="00AE3FB3"/>
    <w:rsid w:val="00AE443F"/>
    <w:rsid w:val="00AE4486"/>
    <w:rsid w:val="00AE5889"/>
    <w:rsid w:val="00AE61A2"/>
    <w:rsid w:val="00AE70C3"/>
    <w:rsid w:val="00AE7400"/>
    <w:rsid w:val="00AF0819"/>
    <w:rsid w:val="00AF0922"/>
    <w:rsid w:val="00AF0E36"/>
    <w:rsid w:val="00AF13C5"/>
    <w:rsid w:val="00AF2A8D"/>
    <w:rsid w:val="00AF2AE9"/>
    <w:rsid w:val="00AF2C89"/>
    <w:rsid w:val="00AF2F51"/>
    <w:rsid w:val="00AF2F6C"/>
    <w:rsid w:val="00AF38C5"/>
    <w:rsid w:val="00AF3EAD"/>
    <w:rsid w:val="00AF4371"/>
    <w:rsid w:val="00AF44C2"/>
    <w:rsid w:val="00AF4B91"/>
    <w:rsid w:val="00AF54B8"/>
    <w:rsid w:val="00AF5BBD"/>
    <w:rsid w:val="00AF717F"/>
    <w:rsid w:val="00AF758C"/>
    <w:rsid w:val="00B00A6E"/>
    <w:rsid w:val="00B01677"/>
    <w:rsid w:val="00B04E63"/>
    <w:rsid w:val="00B054C6"/>
    <w:rsid w:val="00B05634"/>
    <w:rsid w:val="00B05A88"/>
    <w:rsid w:val="00B05D03"/>
    <w:rsid w:val="00B06809"/>
    <w:rsid w:val="00B0709C"/>
    <w:rsid w:val="00B07AD0"/>
    <w:rsid w:val="00B07F2A"/>
    <w:rsid w:val="00B113D9"/>
    <w:rsid w:val="00B120BD"/>
    <w:rsid w:val="00B13390"/>
    <w:rsid w:val="00B13B69"/>
    <w:rsid w:val="00B143F1"/>
    <w:rsid w:val="00B16E45"/>
    <w:rsid w:val="00B17BAA"/>
    <w:rsid w:val="00B2184B"/>
    <w:rsid w:val="00B23154"/>
    <w:rsid w:val="00B23256"/>
    <w:rsid w:val="00B235F3"/>
    <w:rsid w:val="00B23ACF"/>
    <w:rsid w:val="00B25B99"/>
    <w:rsid w:val="00B262E6"/>
    <w:rsid w:val="00B26FC5"/>
    <w:rsid w:val="00B27B71"/>
    <w:rsid w:val="00B27E88"/>
    <w:rsid w:val="00B3048B"/>
    <w:rsid w:val="00B31142"/>
    <w:rsid w:val="00B32B2E"/>
    <w:rsid w:val="00B33504"/>
    <w:rsid w:val="00B33D8D"/>
    <w:rsid w:val="00B34549"/>
    <w:rsid w:val="00B34817"/>
    <w:rsid w:val="00B352BC"/>
    <w:rsid w:val="00B35943"/>
    <w:rsid w:val="00B37CDE"/>
    <w:rsid w:val="00B40589"/>
    <w:rsid w:val="00B41041"/>
    <w:rsid w:val="00B415B0"/>
    <w:rsid w:val="00B424BD"/>
    <w:rsid w:val="00B43CFD"/>
    <w:rsid w:val="00B43DD2"/>
    <w:rsid w:val="00B453C6"/>
    <w:rsid w:val="00B45E28"/>
    <w:rsid w:val="00B45F27"/>
    <w:rsid w:val="00B460DE"/>
    <w:rsid w:val="00B4635C"/>
    <w:rsid w:val="00B465C3"/>
    <w:rsid w:val="00B4660A"/>
    <w:rsid w:val="00B46F51"/>
    <w:rsid w:val="00B50002"/>
    <w:rsid w:val="00B51C56"/>
    <w:rsid w:val="00B52752"/>
    <w:rsid w:val="00B52A4F"/>
    <w:rsid w:val="00B52CE6"/>
    <w:rsid w:val="00B52FE1"/>
    <w:rsid w:val="00B53593"/>
    <w:rsid w:val="00B536F9"/>
    <w:rsid w:val="00B552DB"/>
    <w:rsid w:val="00B56193"/>
    <w:rsid w:val="00B5660D"/>
    <w:rsid w:val="00B5705A"/>
    <w:rsid w:val="00B5755B"/>
    <w:rsid w:val="00B5795A"/>
    <w:rsid w:val="00B60269"/>
    <w:rsid w:val="00B619EC"/>
    <w:rsid w:val="00B62FFC"/>
    <w:rsid w:val="00B631C0"/>
    <w:rsid w:val="00B63E0F"/>
    <w:rsid w:val="00B63F0B"/>
    <w:rsid w:val="00B66805"/>
    <w:rsid w:val="00B66BE6"/>
    <w:rsid w:val="00B66FD9"/>
    <w:rsid w:val="00B67910"/>
    <w:rsid w:val="00B67A30"/>
    <w:rsid w:val="00B7053E"/>
    <w:rsid w:val="00B70544"/>
    <w:rsid w:val="00B705E0"/>
    <w:rsid w:val="00B70B5E"/>
    <w:rsid w:val="00B718DD"/>
    <w:rsid w:val="00B72993"/>
    <w:rsid w:val="00B72B2C"/>
    <w:rsid w:val="00B72E5B"/>
    <w:rsid w:val="00B73F79"/>
    <w:rsid w:val="00B73F99"/>
    <w:rsid w:val="00B74769"/>
    <w:rsid w:val="00B74CC3"/>
    <w:rsid w:val="00B7538E"/>
    <w:rsid w:val="00B75610"/>
    <w:rsid w:val="00B75BF7"/>
    <w:rsid w:val="00B762B5"/>
    <w:rsid w:val="00B764C4"/>
    <w:rsid w:val="00B76B4D"/>
    <w:rsid w:val="00B80C20"/>
    <w:rsid w:val="00B80CCA"/>
    <w:rsid w:val="00B80D16"/>
    <w:rsid w:val="00B814EA"/>
    <w:rsid w:val="00B81A15"/>
    <w:rsid w:val="00B81B6E"/>
    <w:rsid w:val="00B820E3"/>
    <w:rsid w:val="00B821B4"/>
    <w:rsid w:val="00B83DEF"/>
    <w:rsid w:val="00B84229"/>
    <w:rsid w:val="00B85FA2"/>
    <w:rsid w:val="00B863A5"/>
    <w:rsid w:val="00B86FA2"/>
    <w:rsid w:val="00B872FB"/>
    <w:rsid w:val="00B87301"/>
    <w:rsid w:val="00B910E3"/>
    <w:rsid w:val="00B91563"/>
    <w:rsid w:val="00B9175C"/>
    <w:rsid w:val="00B9185D"/>
    <w:rsid w:val="00B939E2"/>
    <w:rsid w:val="00B93F94"/>
    <w:rsid w:val="00B94071"/>
    <w:rsid w:val="00B94142"/>
    <w:rsid w:val="00B94226"/>
    <w:rsid w:val="00B94288"/>
    <w:rsid w:val="00B94E6E"/>
    <w:rsid w:val="00B96C46"/>
    <w:rsid w:val="00B96EEC"/>
    <w:rsid w:val="00B96F79"/>
    <w:rsid w:val="00B97CA6"/>
    <w:rsid w:val="00BA005D"/>
    <w:rsid w:val="00BA034E"/>
    <w:rsid w:val="00BA0BCB"/>
    <w:rsid w:val="00BA0F36"/>
    <w:rsid w:val="00BA1EEC"/>
    <w:rsid w:val="00BA1FD1"/>
    <w:rsid w:val="00BA2752"/>
    <w:rsid w:val="00BA3768"/>
    <w:rsid w:val="00BA3F90"/>
    <w:rsid w:val="00BA45B0"/>
    <w:rsid w:val="00BA4B67"/>
    <w:rsid w:val="00BA4C81"/>
    <w:rsid w:val="00BB003E"/>
    <w:rsid w:val="00BB09EA"/>
    <w:rsid w:val="00BB118A"/>
    <w:rsid w:val="00BB1A08"/>
    <w:rsid w:val="00BB3B50"/>
    <w:rsid w:val="00BB4D3C"/>
    <w:rsid w:val="00BB5E7D"/>
    <w:rsid w:val="00BB77E7"/>
    <w:rsid w:val="00BB7AD4"/>
    <w:rsid w:val="00BC0457"/>
    <w:rsid w:val="00BC2273"/>
    <w:rsid w:val="00BC2ABC"/>
    <w:rsid w:val="00BC2F83"/>
    <w:rsid w:val="00BC3E6F"/>
    <w:rsid w:val="00BC41AA"/>
    <w:rsid w:val="00BC42A7"/>
    <w:rsid w:val="00BC4445"/>
    <w:rsid w:val="00BC49F4"/>
    <w:rsid w:val="00BC5B34"/>
    <w:rsid w:val="00BC5E5F"/>
    <w:rsid w:val="00BC6515"/>
    <w:rsid w:val="00BC7752"/>
    <w:rsid w:val="00BD01FF"/>
    <w:rsid w:val="00BD0B95"/>
    <w:rsid w:val="00BD1955"/>
    <w:rsid w:val="00BD195A"/>
    <w:rsid w:val="00BD2E35"/>
    <w:rsid w:val="00BD3304"/>
    <w:rsid w:val="00BD3EA2"/>
    <w:rsid w:val="00BD4122"/>
    <w:rsid w:val="00BD4B5F"/>
    <w:rsid w:val="00BD4F1B"/>
    <w:rsid w:val="00BD593E"/>
    <w:rsid w:val="00BD5B28"/>
    <w:rsid w:val="00BD648D"/>
    <w:rsid w:val="00BD65E0"/>
    <w:rsid w:val="00BD6CF8"/>
    <w:rsid w:val="00BE2BB6"/>
    <w:rsid w:val="00BE2EB4"/>
    <w:rsid w:val="00BE395C"/>
    <w:rsid w:val="00BE4C91"/>
    <w:rsid w:val="00BE50AB"/>
    <w:rsid w:val="00BE516C"/>
    <w:rsid w:val="00BE563C"/>
    <w:rsid w:val="00BF08DA"/>
    <w:rsid w:val="00BF184E"/>
    <w:rsid w:val="00BF2512"/>
    <w:rsid w:val="00BF2830"/>
    <w:rsid w:val="00BF3E6D"/>
    <w:rsid w:val="00BF4418"/>
    <w:rsid w:val="00BF4F23"/>
    <w:rsid w:val="00BF506C"/>
    <w:rsid w:val="00BF5928"/>
    <w:rsid w:val="00BF5969"/>
    <w:rsid w:val="00BF6DD4"/>
    <w:rsid w:val="00BF76A6"/>
    <w:rsid w:val="00BF7766"/>
    <w:rsid w:val="00BF785C"/>
    <w:rsid w:val="00C00309"/>
    <w:rsid w:val="00C00D40"/>
    <w:rsid w:val="00C00F5B"/>
    <w:rsid w:val="00C01454"/>
    <w:rsid w:val="00C0257B"/>
    <w:rsid w:val="00C02E37"/>
    <w:rsid w:val="00C03ABD"/>
    <w:rsid w:val="00C047AA"/>
    <w:rsid w:val="00C04DD0"/>
    <w:rsid w:val="00C059A9"/>
    <w:rsid w:val="00C05AB4"/>
    <w:rsid w:val="00C05CB1"/>
    <w:rsid w:val="00C06099"/>
    <w:rsid w:val="00C0665C"/>
    <w:rsid w:val="00C07316"/>
    <w:rsid w:val="00C07592"/>
    <w:rsid w:val="00C1131B"/>
    <w:rsid w:val="00C115F5"/>
    <w:rsid w:val="00C127D7"/>
    <w:rsid w:val="00C12D98"/>
    <w:rsid w:val="00C13718"/>
    <w:rsid w:val="00C1374C"/>
    <w:rsid w:val="00C15282"/>
    <w:rsid w:val="00C1535F"/>
    <w:rsid w:val="00C15702"/>
    <w:rsid w:val="00C16F46"/>
    <w:rsid w:val="00C1757F"/>
    <w:rsid w:val="00C17AA2"/>
    <w:rsid w:val="00C21609"/>
    <w:rsid w:val="00C2210F"/>
    <w:rsid w:val="00C2262F"/>
    <w:rsid w:val="00C22D26"/>
    <w:rsid w:val="00C23AA0"/>
    <w:rsid w:val="00C24D8C"/>
    <w:rsid w:val="00C25070"/>
    <w:rsid w:val="00C259D9"/>
    <w:rsid w:val="00C2612D"/>
    <w:rsid w:val="00C26FF1"/>
    <w:rsid w:val="00C3024D"/>
    <w:rsid w:val="00C30338"/>
    <w:rsid w:val="00C30C87"/>
    <w:rsid w:val="00C30DF2"/>
    <w:rsid w:val="00C315EF"/>
    <w:rsid w:val="00C330C7"/>
    <w:rsid w:val="00C3318F"/>
    <w:rsid w:val="00C34208"/>
    <w:rsid w:val="00C345F0"/>
    <w:rsid w:val="00C347D0"/>
    <w:rsid w:val="00C3528C"/>
    <w:rsid w:val="00C35DE4"/>
    <w:rsid w:val="00C36561"/>
    <w:rsid w:val="00C36FAE"/>
    <w:rsid w:val="00C36FC3"/>
    <w:rsid w:val="00C3742E"/>
    <w:rsid w:val="00C37435"/>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7F8B"/>
    <w:rsid w:val="00C50252"/>
    <w:rsid w:val="00C50366"/>
    <w:rsid w:val="00C50BD4"/>
    <w:rsid w:val="00C50D3D"/>
    <w:rsid w:val="00C5218C"/>
    <w:rsid w:val="00C52667"/>
    <w:rsid w:val="00C53018"/>
    <w:rsid w:val="00C53751"/>
    <w:rsid w:val="00C53AB6"/>
    <w:rsid w:val="00C54EBA"/>
    <w:rsid w:val="00C551B9"/>
    <w:rsid w:val="00C569D3"/>
    <w:rsid w:val="00C60CAF"/>
    <w:rsid w:val="00C60E9E"/>
    <w:rsid w:val="00C61100"/>
    <w:rsid w:val="00C61470"/>
    <w:rsid w:val="00C61579"/>
    <w:rsid w:val="00C617AF"/>
    <w:rsid w:val="00C64588"/>
    <w:rsid w:val="00C64F08"/>
    <w:rsid w:val="00C65251"/>
    <w:rsid w:val="00C65973"/>
    <w:rsid w:val="00C660AE"/>
    <w:rsid w:val="00C66532"/>
    <w:rsid w:val="00C66EC2"/>
    <w:rsid w:val="00C66FF4"/>
    <w:rsid w:val="00C674F9"/>
    <w:rsid w:val="00C706ED"/>
    <w:rsid w:val="00C71087"/>
    <w:rsid w:val="00C72049"/>
    <w:rsid w:val="00C720F8"/>
    <w:rsid w:val="00C729E5"/>
    <w:rsid w:val="00C72A87"/>
    <w:rsid w:val="00C72DD5"/>
    <w:rsid w:val="00C74335"/>
    <w:rsid w:val="00C74609"/>
    <w:rsid w:val="00C74CB5"/>
    <w:rsid w:val="00C755F1"/>
    <w:rsid w:val="00C766E6"/>
    <w:rsid w:val="00C76987"/>
    <w:rsid w:val="00C76D2F"/>
    <w:rsid w:val="00C81FD0"/>
    <w:rsid w:val="00C8201E"/>
    <w:rsid w:val="00C84574"/>
    <w:rsid w:val="00C85289"/>
    <w:rsid w:val="00C8566C"/>
    <w:rsid w:val="00C86D2B"/>
    <w:rsid w:val="00C90778"/>
    <w:rsid w:val="00C908EE"/>
    <w:rsid w:val="00C910A7"/>
    <w:rsid w:val="00C93CED"/>
    <w:rsid w:val="00C94DB9"/>
    <w:rsid w:val="00C95077"/>
    <w:rsid w:val="00C9532F"/>
    <w:rsid w:val="00C95EEF"/>
    <w:rsid w:val="00C96259"/>
    <w:rsid w:val="00C9670E"/>
    <w:rsid w:val="00C970FB"/>
    <w:rsid w:val="00C97933"/>
    <w:rsid w:val="00CA1C88"/>
    <w:rsid w:val="00CA3043"/>
    <w:rsid w:val="00CA31A9"/>
    <w:rsid w:val="00CA4045"/>
    <w:rsid w:val="00CA4BBD"/>
    <w:rsid w:val="00CA6689"/>
    <w:rsid w:val="00CA71E5"/>
    <w:rsid w:val="00CB038A"/>
    <w:rsid w:val="00CB051C"/>
    <w:rsid w:val="00CB15A0"/>
    <w:rsid w:val="00CB316C"/>
    <w:rsid w:val="00CB3BFC"/>
    <w:rsid w:val="00CB5DF7"/>
    <w:rsid w:val="00CB5FF5"/>
    <w:rsid w:val="00CB6898"/>
    <w:rsid w:val="00CB698A"/>
    <w:rsid w:val="00CC0130"/>
    <w:rsid w:val="00CC0377"/>
    <w:rsid w:val="00CC07DA"/>
    <w:rsid w:val="00CC1403"/>
    <w:rsid w:val="00CC2018"/>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F17"/>
    <w:rsid w:val="00CD31F6"/>
    <w:rsid w:val="00CD3621"/>
    <w:rsid w:val="00CD3A1E"/>
    <w:rsid w:val="00CD3B4E"/>
    <w:rsid w:val="00CD3FE3"/>
    <w:rsid w:val="00CD55DE"/>
    <w:rsid w:val="00CD5EED"/>
    <w:rsid w:val="00CD71EF"/>
    <w:rsid w:val="00CD7A56"/>
    <w:rsid w:val="00CE1B15"/>
    <w:rsid w:val="00CE1EFF"/>
    <w:rsid w:val="00CE288E"/>
    <w:rsid w:val="00CE2BF0"/>
    <w:rsid w:val="00CE2ED0"/>
    <w:rsid w:val="00CE3869"/>
    <w:rsid w:val="00CE3BC1"/>
    <w:rsid w:val="00CE4A83"/>
    <w:rsid w:val="00CE4B5F"/>
    <w:rsid w:val="00CE5778"/>
    <w:rsid w:val="00CE607D"/>
    <w:rsid w:val="00CE63EE"/>
    <w:rsid w:val="00CE696E"/>
    <w:rsid w:val="00CE755B"/>
    <w:rsid w:val="00CF0244"/>
    <w:rsid w:val="00CF233B"/>
    <w:rsid w:val="00CF252F"/>
    <w:rsid w:val="00CF36B1"/>
    <w:rsid w:val="00CF3FF2"/>
    <w:rsid w:val="00CF52F0"/>
    <w:rsid w:val="00CF569C"/>
    <w:rsid w:val="00CF56AD"/>
    <w:rsid w:val="00CF60B5"/>
    <w:rsid w:val="00CF611E"/>
    <w:rsid w:val="00CF791F"/>
    <w:rsid w:val="00CF7AB0"/>
    <w:rsid w:val="00D009E9"/>
    <w:rsid w:val="00D013C0"/>
    <w:rsid w:val="00D01526"/>
    <w:rsid w:val="00D0166F"/>
    <w:rsid w:val="00D02A01"/>
    <w:rsid w:val="00D030E7"/>
    <w:rsid w:val="00D03BB5"/>
    <w:rsid w:val="00D040E2"/>
    <w:rsid w:val="00D0768A"/>
    <w:rsid w:val="00D077BF"/>
    <w:rsid w:val="00D07B32"/>
    <w:rsid w:val="00D10065"/>
    <w:rsid w:val="00D10247"/>
    <w:rsid w:val="00D102CD"/>
    <w:rsid w:val="00D10567"/>
    <w:rsid w:val="00D10C07"/>
    <w:rsid w:val="00D1189A"/>
    <w:rsid w:val="00D12ACD"/>
    <w:rsid w:val="00D142CF"/>
    <w:rsid w:val="00D144BF"/>
    <w:rsid w:val="00D1466B"/>
    <w:rsid w:val="00D15EA0"/>
    <w:rsid w:val="00D15FC9"/>
    <w:rsid w:val="00D16325"/>
    <w:rsid w:val="00D163E5"/>
    <w:rsid w:val="00D1658B"/>
    <w:rsid w:val="00D17335"/>
    <w:rsid w:val="00D21462"/>
    <w:rsid w:val="00D21A8B"/>
    <w:rsid w:val="00D222FF"/>
    <w:rsid w:val="00D223A7"/>
    <w:rsid w:val="00D2383E"/>
    <w:rsid w:val="00D24672"/>
    <w:rsid w:val="00D24CC8"/>
    <w:rsid w:val="00D25935"/>
    <w:rsid w:val="00D263AF"/>
    <w:rsid w:val="00D26632"/>
    <w:rsid w:val="00D27ADA"/>
    <w:rsid w:val="00D27B82"/>
    <w:rsid w:val="00D300A9"/>
    <w:rsid w:val="00D305C4"/>
    <w:rsid w:val="00D30831"/>
    <w:rsid w:val="00D30A09"/>
    <w:rsid w:val="00D314B2"/>
    <w:rsid w:val="00D31A26"/>
    <w:rsid w:val="00D32586"/>
    <w:rsid w:val="00D32B8C"/>
    <w:rsid w:val="00D33B5C"/>
    <w:rsid w:val="00D33CDA"/>
    <w:rsid w:val="00D33F6E"/>
    <w:rsid w:val="00D34F5F"/>
    <w:rsid w:val="00D35880"/>
    <w:rsid w:val="00D358F5"/>
    <w:rsid w:val="00D36AAB"/>
    <w:rsid w:val="00D36ACA"/>
    <w:rsid w:val="00D37BEC"/>
    <w:rsid w:val="00D40510"/>
    <w:rsid w:val="00D40945"/>
    <w:rsid w:val="00D41DC6"/>
    <w:rsid w:val="00D41F17"/>
    <w:rsid w:val="00D422D6"/>
    <w:rsid w:val="00D425C7"/>
    <w:rsid w:val="00D42C43"/>
    <w:rsid w:val="00D430FA"/>
    <w:rsid w:val="00D44483"/>
    <w:rsid w:val="00D44673"/>
    <w:rsid w:val="00D46FAF"/>
    <w:rsid w:val="00D47D60"/>
    <w:rsid w:val="00D47D89"/>
    <w:rsid w:val="00D50191"/>
    <w:rsid w:val="00D514F7"/>
    <w:rsid w:val="00D51841"/>
    <w:rsid w:val="00D527D7"/>
    <w:rsid w:val="00D53019"/>
    <w:rsid w:val="00D530C7"/>
    <w:rsid w:val="00D53A92"/>
    <w:rsid w:val="00D53AE6"/>
    <w:rsid w:val="00D53B0C"/>
    <w:rsid w:val="00D53D64"/>
    <w:rsid w:val="00D547AC"/>
    <w:rsid w:val="00D54B8A"/>
    <w:rsid w:val="00D5582C"/>
    <w:rsid w:val="00D56868"/>
    <w:rsid w:val="00D56BE2"/>
    <w:rsid w:val="00D56E22"/>
    <w:rsid w:val="00D56FD0"/>
    <w:rsid w:val="00D57B6B"/>
    <w:rsid w:val="00D60B05"/>
    <w:rsid w:val="00D6199E"/>
    <w:rsid w:val="00D61D58"/>
    <w:rsid w:val="00D61DF8"/>
    <w:rsid w:val="00D63190"/>
    <w:rsid w:val="00D64512"/>
    <w:rsid w:val="00D657B7"/>
    <w:rsid w:val="00D657D5"/>
    <w:rsid w:val="00D66FE5"/>
    <w:rsid w:val="00D6710A"/>
    <w:rsid w:val="00D67183"/>
    <w:rsid w:val="00D708EE"/>
    <w:rsid w:val="00D71013"/>
    <w:rsid w:val="00D72495"/>
    <w:rsid w:val="00D73C59"/>
    <w:rsid w:val="00D74117"/>
    <w:rsid w:val="00D76670"/>
    <w:rsid w:val="00D77566"/>
    <w:rsid w:val="00D77C8F"/>
    <w:rsid w:val="00D80B6D"/>
    <w:rsid w:val="00D80E40"/>
    <w:rsid w:val="00D80F86"/>
    <w:rsid w:val="00D82043"/>
    <w:rsid w:val="00D823A8"/>
    <w:rsid w:val="00D83919"/>
    <w:rsid w:val="00D83F8C"/>
    <w:rsid w:val="00D84131"/>
    <w:rsid w:val="00D84C72"/>
    <w:rsid w:val="00D85D63"/>
    <w:rsid w:val="00D86E45"/>
    <w:rsid w:val="00D90118"/>
    <w:rsid w:val="00D9061D"/>
    <w:rsid w:val="00D90995"/>
    <w:rsid w:val="00D91C9D"/>
    <w:rsid w:val="00D92A74"/>
    <w:rsid w:val="00D92C0E"/>
    <w:rsid w:val="00D933A4"/>
    <w:rsid w:val="00D938BF"/>
    <w:rsid w:val="00D93DF7"/>
    <w:rsid w:val="00D93E7D"/>
    <w:rsid w:val="00D95D52"/>
    <w:rsid w:val="00D96066"/>
    <w:rsid w:val="00D96802"/>
    <w:rsid w:val="00D96D0C"/>
    <w:rsid w:val="00D96FEA"/>
    <w:rsid w:val="00D9713E"/>
    <w:rsid w:val="00D9737C"/>
    <w:rsid w:val="00DA1430"/>
    <w:rsid w:val="00DA171F"/>
    <w:rsid w:val="00DA1A53"/>
    <w:rsid w:val="00DA2060"/>
    <w:rsid w:val="00DA23D6"/>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949"/>
    <w:rsid w:val="00DB6B20"/>
    <w:rsid w:val="00DB7259"/>
    <w:rsid w:val="00DC0C34"/>
    <w:rsid w:val="00DC140A"/>
    <w:rsid w:val="00DC2FFB"/>
    <w:rsid w:val="00DC4610"/>
    <w:rsid w:val="00DC4866"/>
    <w:rsid w:val="00DC54FB"/>
    <w:rsid w:val="00DC5EB8"/>
    <w:rsid w:val="00DC6566"/>
    <w:rsid w:val="00DC6782"/>
    <w:rsid w:val="00DC67A6"/>
    <w:rsid w:val="00DD0533"/>
    <w:rsid w:val="00DD39DD"/>
    <w:rsid w:val="00DD3B42"/>
    <w:rsid w:val="00DD40DB"/>
    <w:rsid w:val="00DD4128"/>
    <w:rsid w:val="00DD49EA"/>
    <w:rsid w:val="00DD49F6"/>
    <w:rsid w:val="00DD4EC8"/>
    <w:rsid w:val="00DD5348"/>
    <w:rsid w:val="00DD5CB5"/>
    <w:rsid w:val="00DD6480"/>
    <w:rsid w:val="00DD67AD"/>
    <w:rsid w:val="00DD6E2F"/>
    <w:rsid w:val="00DD734D"/>
    <w:rsid w:val="00DD77E1"/>
    <w:rsid w:val="00DD7A8F"/>
    <w:rsid w:val="00DE0086"/>
    <w:rsid w:val="00DE0657"/>
    <w:rsid w:val="00DE1281"/>
    <w:rsid w:val="00DE172F"/>
    <w:rsid w:val="00DE1CD5"/>
    <w:rsid w:val="00DE2DF2"/>
    <w:rsid w:val="00DE2F85"/>
    <w:rsid w:val="00DE3BDA"/>
    <w:rsid w:val="00DE61C5"/>
    <w:rsid w:val="00DE67DB"/>
    <w:rsid w:val="00DE7DF5"/>
    <w:rsid w:val="00DF0523"/>
    <w:rsid w:val="00DF13F0"/>
    <w:rsid w:val="00DF14B0"/>
    <w:rsid w:val="00DF1B4D"/>
    <w:rsid w:val="00DF3DE8"/>
    <w:rsid w:val="00DF3E41"/>
    <w:rsid w:val="00DF46F0"/>
    <w:rsid w:val="00DF59B2"/>
    <w:rsid w:val="00DF633B"/>
    <w:rsid w:val="00DF66EE"/>
    <w:rsid w:val="00E00671"/>
    <w:rsid w:val="00E00896"/>
    <w:rsid w:val="00E00D07"/>
    <w:rsid w:val="00E00D2C"/>
    <w:rsid w:val="00E0122B"/>
    <w:rsid w:val="00E01EFF"/>
    <w:rsid w:val="00E02B43"/>
    <w:rsid w:val="00E02F4A"/>
    <w:rsid w:val="00E03310"/>
    <w:rsid w:val="00E03517"/>
    <w:rsid w:val="00E05BD1"/>
    <w:rsid w:val="00E07DEA"/>
    <w:rsid w:val="00E101E5"/>
    <w:rsid w:val="00E10488"/>
    <w:rsid w:val="00E113D0"/>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C71"/>
    <w:rsid w:val="00E2556F"/>
    <w:rsid w:val="00E25AB7"/>
    <w:rsid w:val="00E2634E"/>
    <w:rsid w:val="00E26ADC"/>
    <w:rsid w:val="00E30447"/>
    <w:rsid w:val="00E3067E"/>
    <w:rsid w:val="00E30B51"/>
    <w:rsid w:val="00E31734"/>
    <w:rsid w:val="00E31A54"/>
    <w:rsid w:val="00E3209A"/>
    <w:rsid w:val="00E34012"/>
    <w:rsid w:val="00E355C6"/>
    <w:rsid w:val="00E35728"/>
    <w:rsid w:val="00E35D17"/>
    <w:rsid w:val="00E35D39"/>
    <w:rsid w:val="00E35E24"/>
    <w:rsid w:val="00E36622"/>
    <w:rsid w:val="00E377DE"/>
    <w:rsid w:val="00E37D81"/>
    <w:rsid w:val="00E402E6"/>
    <w:rsid w:val="00E41408"/>
    <w:rsid w:val="00E430EF"/>
    <w:rsid w:val="00E43838"/>
    <w:rsid w:val="00E43885"/>
    <w:rsid w:val="00E44411"/>
    <w:rsid w:val="00E45563"/>
    <w:rsid w:val="00E459FB"/>
    <w:rsid w:val="00E45E4F"/>
    <w:rsid w:val="00E47457"/>
    <w:rsid w:val="00E51270"/>
    <w:rsid w:val="00E52337"/>
    <w:rsid w:val="00E528C3"/>
    <w:rsid w:val="00E5342E"/>
    <w:rsid w:val="00E5400C"/>
    <w:rsid w:val="00E558EA"/>
    <w:rsid w:val="00E56B71"/>
    <w:rsid w:val="00E57469"/>
    <w:rsid w:val="00E601C7"/>
    <w:rsid w:val="00E602AD"/>
    <w:rsid w:val="00E614A3"/>
    <w:rsid w:val="00E63436"/>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5A41"/>
    <w:rsid w:val="00E75CBF"/>
    <w:rsid w:val="00E760C6"/>
    <w:rsid w:val="00E76337"/>
    <w:rsid w:val="00E77D00"/>
    <w:rsid w:val="00E77E51"/>
    <w:rsid w:val="00E81A31"/>
    <w:rsid w:val="00E826C7"/>
    <w:rsid w:val="00E8347E"/>
    <w:rsid w:val="00E84D72"/>
    <w:rsid w:val="00E84F80"/>
    <w:rsid w:val="00E857C6"/>
    <w:rsid w:val="00E85ACC"/>
    <w:rsid w:val="00E860A9"/>
    <w:rsid w:val="00E86F70"/>
    <w:rsid w:val="00E87DDC"/>
    <w:rsid w:val="00E901A3"/>
    <w:rsid w:val="00E903EB"/>
    <w:rsid w:val="00E907E2"/>
    <w:rsid w:val="00E916BD"/>
    <w:rsid w:val="00E9240C"/>
    <w:rsid w:val="00E92A10"/>
    <w:rsid w:val="00E93691"/>
    <w:rsid w:val="00E93889"/>
    <w:rsid w:val="00E93DA1"/>
    <w:rsid w:val="00E9430E"/>
    <w:rsid w:val="00E94323"/>
    <w:rsid w:val="00E94B77"/>
    <w:rsid w:val="00E951C5"/>
    <w:rsid w:val="00E952B9"/>
    <w:rsid w:val="00E955C2"/>
    <w:rsid w:val="00E96271"/>
    <w:rsid w:val="00E965BF"/>
    <w:rsid w:val="00E9749D"/>
    <w:rsid w:val="00EA0550"/>
    <w:rsid w:val="00EA09AE"/>
    <w:rsid w:val="00EA0D69"/>
    <w:rsid w:val="00EA1316"/>
    <w:rsid w:val="00EA1924"/>
    <w:rsid w:val="00EA2C9A"/>
    <w:rsid w:val="00EA394D"/>
    <w:rsid w:val="00EA3FD4"/>
    <w:rsid w:val="00EA41F9"/>
    <w:rsid w:val="00EA5D84"/>
    <w:rsid w:val="00EA6374"/>
    <w:rsid w:val="00EA7407"/>
    <w:rsid w:val="00EA77FB"/>
    <w:rsid w:val="00EB0126"/>
    <w:rsid w:val="00EB0BD3"/>
    <w:rsid w:val="00EB152A"/>
    <w:rsid w:val="00EB1CD2"/>
    <w:rsid w:val="00EB27EE"/>
    <w:rsid w:val="00EB2805"/>
    <w:rsid w:val="00EB33A9"/>
    <w:rsid w:val="00EB3D98"/>
    <w:rsid w:val="00EB4010"/>
    <w:rsid w:val="00EB4966"/>
    <w:rsid w:val="00EB6826"/>
    <w:rsid w:val="00EB6E54"/>
    <w:rsid w:val="00EB7BFD"/>
    <w:rsid w:val="00EC0296"/>
    <w:rsid w:val="00EC08B8"/>
    <w:rsid w:val="00EC180B"/>
    <w:rsid w:val="00EC2451"/>
    <w:rsid w:val="00EC2721"/>
    <w:rsid w:val="00EC379C"/>
    <w:rsid w:val="00EC3E10"/>
    <w:rsid w:val="00EC3F6E"/>
    <w:rsid w:val="00EC4028"/>
    <w:rsid w:val="00EC4DE8"/>
    <w:rsid w:val="00EC4DFF"/>
    <w:rsid w:val="00EC512C"/>
    <w:rsid w:val="00EC522C"/>
    <w:rsid w:val="00EC534A"/>
    <w:rsid w:val="00EC6BD2"/>
    <w:rsid w:val="00EC7039"/>
    <w:rsid w:val="00EC744E"/>
    <w:rsid w:val="00EC7FA6"/>
    <w:rsid w:val="00ED002F"/>
    <w:rsid w:val="00ED0210"/>
    <w:rsid w:val="00ED08F9"/>
    <w:rsid w:val="00ED0FBC"/>
    <w:rsid w:val="00ED18DB"/>
    <w:rsid w:val="00ED33D2"/>
    <w:rsid w:val="00ED33D5"/>
    <w:rsid w:val="00ED3F78"/>
    <w:rsid w:val="00ED50E0"/>
    <w:rsid w:val="00ED59FE"/>
    <w:rsid w:val="00ED5D04"/>
    <w:rsid w:val="00ED5EB5"/>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972"/>
    <w:rsid w:val="00EE3DD6"/>
    <w:rsid w:val="00EE4B30"/>
    <w:rsid w:val="00EE5683"/>
    <w:rsid w:val="00EE6000"/>
    <w:rsid w:val="00EE645E"/>
    <w:rsid w:val="00EE6840"/>
    <w:rsid w:val="00EE6CC6"/>
    <w:rsid w:val="00EE78F2"/>
    <w:rsid w:val="00EF03CC"/>
    <w:rsid w:val="00EF13D0"/>
    <w:rsid w:val="00EF1B32"/>
    <w:rsid w:val="00EF1CD2"/>
    <w:rsid w:val="00EF3D71"/>
    <w:rsid w:val="00EF51E8"/>
    <w:rsid w:val="00EF57D4"/>
    <w:rsid w:val="00EF6836"/>
    <w:rsid w:val="00EF6DFD"/>
    <w:rsid w:val="00EF6E6F"/>
    <w:rsid w:val="00EF6FE8"/>
    <w:rsid w:val="00EF72E8"/>
    <w:rsid w:val="00F005E9"/>
    <w:rsid w:val="00F01486"/>
    <w:rsid w:val="00F016C1"/>
    <w:rsid w:val="00F016F8"/>
    <w:rsid w:val="00F01C87"/>
    <w:rsid w:val="00F0314B"/>
    <w:rsid w:val="00F037E6"/>
    <w:rsid w:val="00F04748"/>
    <w:rsid w:val="00F04CF5"/>
    <w:rsid w:val="00F05AC5"/>
    <w:rsid w:val="00F061E2"/>
    <w:rsid w:val="00F0723D"/>
    <w:rsid w:val="00F10638"/>
    <w:rsid w:val="00F11423"/>
    <w:rsid w:val="00F123D0"/>
    <w:rsid w:val="00F12D52"/>
    <w:rsid w:val="00F12E4C"/>
    <w:rsid w:val="00F140D2"/>
    <w:rsid w:val="00F143BB"/>
    <w:rsid w:val="00F16512"/>
    <w:rsid w:val="00F1690D"/>
    <w:rsid w:val="00F17C77"/>
    <w:rsid w:val="00F2106B"/>
    <w:rsid w:val="00F2191C"/>
    <w:rsid w:val="00F21BCA"/>
    <w:rsid w:val="00F2248C"/>
    <w:rsid w:val="00F2268D"/>
    <w:rsid w:val="00F22F48"/>
    <w:rsid w:val="00F22F9E"/>
    <w:rsid w:val="00F235FD"/>
    <w:rsid w:val="00F23F16"/>
    <w:rsid w:val="00F24FBE"/>
    <w:rsid w:val="00F25257"/>
    <w:rsid w:val="00F25873"/>
    <w:rsid w:val="00F25A07"/>
    <w:rsid w:val="00F25C3C"/>
    <w:rsid w:val="00F2600D"/>
    <w:rsid w:val="00F27845"/>
    <w:rsid w:val="00F27D8B"/>
    <w:rsid w:val="00F31492"/>
    <w:rsid w:val="00F32652"/>
    <w:rsid w:val="00F33302"/>
    <w:rsid w:val="00F3458C"/>
    <w:rsid w:val="00F349A5"/>
    <w:rsid w:val="00F34BBF"/>
    <w:rsid w:val="00F357D7"/>
    <w:rsid w:val="00F376B2"/>
    <w:rsid w:val="00F376B3"/>
    <w:rsid w:val="00F37FC5"/>
    <w:rsid w:val="00F37FE5"/>
    <w:rsid w:val="00F41FB4"/>
    <w:rsid w:val="00F42620"/>
    <w:rsid w:val="00F4338A"/>
    <w:rsid w:val="00F438DD"/>
    <w:rsid w:val="00F43D5C"/>
    <w:rsid w:val="00F43F44"/>
    <w:rsid w:val="00F4405E"/>
    <w:rsid w:val="00F440AF"/>
    <w:rsid w:val="00F446DC"/>
    <w:rsid w:val="00F460A3"/>
    <w:rsid w:val="00F46FAD"/>
    <w:rsid w:val="00F47880"/>
    <w:rsid w:val="00F505D4"/>
    <w:rsid w:val="00F50AF0"/>
    <w:rsid w:val="00F531A3"/>
    <w:rsid w:val="00F533C9"/>
    <w:rsid w:val="00F53EFA"/>
    <w:rsid w:val="00F55052"/>
    <w:rsid w:val="00F5634B"/>
    <w:rsid w:val="00F564E0"/>
    <w:rsid w:val="00F5668C"/>
    <w:rsid w:val="00F57815"/>
    <w:rsid w:val="00F603A5"/>
    <w:rsid w:val="00F608FB"/>
    <w:rsid w:val="00F619C4"/>
    <w:rsid w:val="00F61B76"/>
    <w:rsid w:val="00F61E2F"/>
    <w:rsid w:val="00F62289"/>
    <w:rsid w:val="00F62C88"/>
    <w:rsid w:val="00F62CBC"/>
    <w:rsid w:val="00F63025"/>
    <w:rsid w:val="00F632DE"/>
    <w:rsid w:val="00F63475"/>
    <w:rsid w:val="00F63E35"/>
    <w:rsid w:val="00F643F2"/>
    <w:rsid w:val="00F64B76"/>
    <w:rsid w:val="00F64C6F"/>
    <w:rsid w:val="00F64FB2"/>
    <w:rsid w:val="00F661CC"/>
    <w:rsid w:val="00F672EF"/>
    <w:rsid w:val="00F70095"/>
    <w:rsid w:val="00F70B95"/>
    <w:rsid w:val="00F728AE"/>
    <w:rsid w:val="00F736D7"/>
    <w:rsid w:val="00F7411C"/>
    <w:rsid w:val="00F7422B"/>
    <w:rsid w:val="00F74609"/>
    <w:rsid w:val="00F7570C"/>
    <w:rsid w:val="00F76008"/>
    <w:rsid w:val="00F762B6"/>
    <w:rsid w:val="00F76633"/>
    <w:rsid w:val="00F7673D"/>
    <w:rsid w:val="00F77513"/>
    <w:rsid w:val="00F80727"/>
    <w:rsid w:val="00F81046"/>
    <w:rsid w:val="00F813E1"/>
    <w:rsid w:val="00F82A55"/>
    <w:rsid w:val="00F82A71"/>
    <w:rsid w:val="00F82D73"/>
    <w:rsid w:val="00F830EC"/>
    <w:rsid w:val="00F83124"/>
    <w:rsid w:val="00F83A50"/>
    <w:rsid w:val="00F83B21"/>
    <w:rsid w:val="00F83C59"/>
    <w:rsid w:val="00F844CA"/>
    <w:rsid w:val="00F85078"/>
    <w:rsid w:val="00F850FB"/>
    <w:rsid w:val="00F875E3"/>
    <w:rsid w:val="00F90B88"/>
    <w:rsid w:val="00F9146D"/>
    <w:rsid w:val="00F919CB"/>
    <w:rsid w:val="00F92C60"/>
    <w:rsid w:val="00F938D0"/>
    <w:rsid w:val="00F94771"/>
    <w:rsid w:val="00F94B07"/>
    <w:rsid w:val="00F95219"/>
    <w:rsid w:val="00F953E2"/>
    <w:rsid w:val="00F96272"/>
    <w:rsid w:val="00F96998"/>
    <w:rsid w:val="00F96BE5"/>
    <w:rsid w:val="00F97568"/>
    <w:rsid w:val="00FA042D"/>
    <w:rsid w:val="00FA0E77"/>
    <w:rsid w:val="00FA0ED5"/>
    <w:rsid w:val="00FA0EF8"/>
    <w:rsid w:val="00FA2CFA"/>
    <w:rsid w:val="00FA3AB0"/>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236"/>
    <w:rsid w:val="00FB35BB"/>
    <w:rsid w:val="00FB3C69"/>
    <w:rsid w:val="00FB4141"/>
    <w:rsid w:val="00FB4A9F"/>
    <w:rsid w:val="00FB4D7B"/>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733"/>
    <w:rsid w:val="00FC5C32"/>
    <w:rsid w:val="00FC5CFB"/>
    <w:rsid w:val="00FC6624"/>
    <w:rsid w:val="00FC7D7E"/>
    <w:rsid w:val="00FD06F4"/>
    <w:rsid w:val="00FD09AD"/>
    <w:rsid w:val="00FD120A"/>
    <w:rsid w:val="00FD1678"/>
    <w:rsid w:val="00FD1E98"/>
    <w:rsid w:val="00FD2AEE"/>
    <w:rsid w:val="00FD300E"/>
    <w:rsid w:val="00FD44C3"/>
    <w:rsid w:val="00FD47C8"/>
    <w:rsid w:val="00FD572C"/>
    <w:rsid w:val="00FD64F6"/>
    <w:rsid w:val="00FD739C"/>
    <w:rsid w:val="00FD7DD5"/>
    <w:rsid w:val="00FE025D"/>
    <w:rsid w:val="00FE048D"/>
    <w:rsid w:val="00FE0994"/>
    <w:rsid w:val="00FE251F"/>
    <w:rsid w:val="00FE34F6"/>
    <w:rsid w:val="00FE3E8E"/>
    <w:rsid w:val="00FE4C22"/>
    <w:rsid w:val="00FE5C77"/>
    <w:rsid w:val="00FE6E2D"/>
    <w:rsid w:val="00FE6EF3"/>
    <w:rsid w:val="00FE7CDF"/>
    <w:rsid w:val="00FE7EE5"/>
    <w:rsid w:val="00FF095C"/>
    <w:rsid w:val="00FF0EAE"/>
    <w:rsid w:val="00FF1730"/>
    <w:rsid w:val="00FF1751"/>
    <w:rsid w:val="00FF1AA1"/>
    <w:rsid w:val="00FF1F25"/>
    <w:rsid w:val="00FF2665"/>
    <w:rsid w:val="00FF372D"/>
    <w:rsid w:val="00FF3A79"/>
    <w:rsid w:val="00FF566F"/>
    <w:rsid w:val="00FF5901"/>
    <w:rsid w:val="00FF6546"/>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4CC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
    <w:basedOn w:val="Normal"/>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
    <w:basedOn w:val="BodyText"/>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FA0EF8"/>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FA0EF8"/>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5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6C0EE-D4D1-4B5E-8468-48B6E477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Pages>
  <Words>12867</Words>
  <Characters>73343</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Maneenuch Sutto</cp:lastModifiedBy>
  <cp:revision>3</cp:revision>
  <cp:lastPrinted>2019-02-12T07:06:00Z</cp:lastPrinted>
  <dcterms:created xsi:type="dcterms:W3CDTF">2019-02-14T08:09:00Z</dcterms:created>
  <dcterms:modified xsi:type="dcterms:W3CDTF">2019-02-14T08:09:00Z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