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06C" w:rsidRPr="000B5514" w:rsidRDefault="00A5606C" w:rsidP="00A5606C">
      <w:pPr>
        <w:pStyle w:val="ReportMenuBar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 w:cs="Angsana New"/>
          <w:color w:val="auto"/>
          <w:sz w:val="24"/>
          <w:szCs w:val="24"/>
          <w:lang w:val="en-GB"/>
        </w:rPr>
      </w:pPr>
      <w:bookmarkStart w:id="0" w:name="Title"/>
    </w:p>
    <w:p w:rsidR="00A5606C" w:rsidRDefault="00A5606C" w:rsidP="00A5606C">
      <w:pPr>
        <w:pStyle w:val="ReportMenuBar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 w:cs="Angsana New"/>
          <w:color w:val="auto"/>
          <w:sz w:val="24"/>
          <w:szCs w:val="24"/>
          <w:cs/>
        </w:rPr>
      </w:pPr>
    </w:p>
    <w:p w:rsidR="00A5606C" w:rsidRDefault="00A5606C" w:rsidP="00A5606C">
      <w:pPr>
        <w:pStyle w:val="ReportMenuBar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A5606C" w:rsidRDefault="00A5606C" w:rsidP="00A56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  <w:sectPr w:rsidR="00A5606C" w:rsidSect="00A5606C">
          <w:type w:val="continuous"/>
          <w:pgSz w:w="11909" w:h="16834"/>
          <w:pgMar w:top="1440" w:right="1152" w:bottom="576" w:left="1440" w:header="1191" w:footer="696" w:gutter="0"/>
          <w:pgNumType w:start="0"/>
          <w:cols w:space="720"/>
        </w:sectPr>
      </w:pPr>
    </w:p>
    <w:p w:rsidR="00A5606C" w:rsidRDefault="00A5606C" w:rsidP="00A5606C">
      <w:pPr>
        <w:pStyle w:val="ReportHeading1"/>
        <w:framePr w:w="0" w:h="0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  <w:bookmarkStart w:id="1" w:name="Start"/>
      <w:bookmarkEnd w:id="0"/>
      <w:bookmarkEnd w:id="1"/>
    </w:p>
    <w:p w:rsidR="00A5606C" w:rsidRDefault="00A5606C" w:rsidP="00A5606C">
      <w:pPr>
        <w:pStyle w:val="ReportHeading1"/>
        <w:framePr w:w="0" w:h="0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</w:p>
    <w:p w:rsidR="00A5606C" w:rsidRPr="00265298" w:rsidRDefault="00A5606C" w:rsidP="00A5606C">
      <w:pPr>
        <w:pStyle w:val="ReportHeading1"/>
        <w:framePr w:w="0" w:h="0" w:hSpace="0" w:wrap="auto" w:vAnchor="margin" w:hAnchor="text" w:xAlign="left" w:yAlign="inline"/>
        <w:spacing w:line="240" w:lineRule="auto"/>
        <w:ind w:left="1080" w:firstLine="14"/>
        <w:rPr>
          <w:rFonts w:asciiTheme="majorBidi" w:hAnsiTheme="majorBidi" w:cstheme="majorBidi"/>
          <w:sz w:val="36"/>
          <w:szCs w:val="36"/>
        </w:rPr>
      </w:pPr>
    </w:p>
    <w:p w:rsidR="00A5606C" w:rsidRPr="00C040A7" w:rsidRDefault="00A5606C" w:rsidP="00265298">
      <w:pPr>
        <w:pStyle w:val="ReportHeading1"/>
        <w:framePr w:w="0" w:h="0" w:hSpace="0" w:wrap="auto" w:vAnchor="margin" w:hAnchor="text" w:xAlign="left" w:yAlign="inline"/>
        <w:spacing w:line="240" w:lineRule="auto"/>
        <w:ind w:left="1800"/>
        <w:rPr>
          <w:rFonts w:asciiTheme="majorBidi" w:hAnsiTheme="majorBidi" w:cstheme="majorBidi"/>
          <w:sz w:val="44"/>
          <w:szCs w:val="44"/>
        </w:rPr>
      </w:pPr>
      <w:r w:rsidRPr="00C040A7">
        <w:rPr>
          <w:rFonts w:asciiTheme="majorBidi" w:hAnsiTheme="majorBidi" w:cstheme="majorBidi"/>
          <w:sz w:val="44"/>
          <w:szCs w:val="44"/>
          <w:cs/>
        </w:rPr>
        <w:t>บริษัท เซ็น คอร์ปอเรชั่น กรุ๊ป จำกัด และบริษัทย่อย</w:t>
      </w:r>
    </w:p>
    <w:p w:rsidR="00A5606C" w:rsidRPr="00C040A7" w:rsidRDefault="00A5606C" w:rsidP="00265298">
      <w:pPr>
        <w:spacing w:line="240" w:lineRule="auto"/>
        <w:ind w:left="1800" w:firstLine="14"/>
        <w:rPr>
          <w:b/>
          <w:bCs/>
          <w:sz w:val="24"/>
          <w:szCs w:val="24"/>
        </w:rPr>
      </w:pPr>
    </w:p>
    <w:p w:rsidR="00A5606C" w:rsidRPr="00C040A7" w:rsidRDefault="00A5606C" w:rsidP="00265298">
      <w:pPr>
        <w:pStyle w:val="ReportHeading1"/>
        <w:framePr w:w="0" w:h="0" w:hSpace="0" w:wrap="auto" w:vAnchor="margin" w:hAnchor="text" w:xAlign="left" w:yAlign="inline"/>
        <w:spacing w:line="240" w:lineRule="auto"/>
        <w:ind w:left="1800"/>
        <w:rPr>
          <w:rFonts w:ascii="Angsana New" w:hAnsi="Angsana New" w:cs="Angsana New"/>
          <w:sz w:val="32"/>
          <w:szCs w:val="32"/>
        </w:rPr>
      </w:pPr>
      <w:r w:rsidRPr="00C040A7">
        <w:rPr>
          <w:rFonts w:ascii="Angsana New" w:hAnsi="Angsana New" w:cs="Angsana New"/>
          <w:sz w:val="32"/>
          <w:szCs w:val="32"/>
          <w:cs/>
        </w:rPr>
        <w:t>งบการเงิน</w:t>
      </w:r>
    </w:p>
    <w:p w:rsidR="00A5606C" w:rsidRPr="00C040A7" w:rsidRDefault="00A5606C" w:rsidP="00265298">
      <w:pPr>
        <w:pStyle w:val="ReportHeading1"/>
        <w:framePr w:w="0" w:h="0" w:hSpace="0" w:wrap="auto" w:vAnchor="margin" w:hAnchor="text" w:xAlign="left" w:yAlign="inline"/>
        <w:spacing w:line="240" w:lineRule="auto"/>
        <w:ind w:left="1800"/>
        <w:rPr>
          <w:rFonts w:ascii="Angsana New" w:hAnsi="Angsana New" w:cs="Angsana New"/>
          <w:sz w:val="32"/>
          <w:szCs w:val="32"/>
          <w:cs/>
        </w:rPr>
      </w:pPr>
      <w:r w:rsidRPr="00C040A7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C040A7">
        <w:rPr>
          <w:rFonts w:ascii="Angsana New" w:hAnsi="Angsana New" w:cs="Angsana New"/>
          <w:sz w:val="32"/>
          <w:szCs w:val="32"/>
        </w:rPr>
        <w:t>31</w:t>
      </w:r>
      <w:r w:rsidRPr="00C040A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C040A7">
        <w:rPr>
          <w:rFonts w:ascii="Angsana New" w:hAnsi="Angsana New" w:cs="Angsana New"/>
          <w:sz w:val="32"/>
          <w:szCs w:val="32"/>
        </w:rPr>
        <w:t xml:space="preserve">2560 </w:t>
      </w:r>
    </w:p>
    <w:p w:rsidR="00A5606C" w:rsidRPr="00C040A7" w:rsidRDefault="00A5606C" w:rsidP="00265298">
      <w:pPr>
        <w:pStyle w:val="ReportHeading1"/>
        <w:framePr w:w="0" w:h="0" w:hSpace="0" w:wrap="auto" w:vAnchor="margin" w:hAnchor="text" w:xAlign="left" w:yAlign="inline"/>
        <w:spacing w:line="240" w:lineRule="auto"/>
        <w:ind w:left="1800"/>
        <w:rPr>
          <w:rFonts w:ascii="Angsana New" w:hAnsi="Angsana New" w:cs="Angsana New"/>
          <w:sz w:val="32"/>
          <w:szCs w:val="32"/>
        </w:rPr>
      </w:pPr>
      <w:r w:rsidRPr="00C040A7">
        <w:rPr>
          <w:rFonts w:ascii="Angsana New" w:hAnsi="Angsana New" w:cs="Angsana New"/>
          <w:sz w:val="32"/>
          <w:szCs w:val="32"/>
          <w:cs/>
        </w:rPr>
        <w:t>แล</w:t>
      </w:r>
      <w:r w:rsidRPr="00C040A7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C040A7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:rsidR="002F121A" w:rsidRPr="00C040A7" w:rsidRDefault="002F121A" w:rsidP="00265298">
      <w:pPr>
        <w:pStyle w:val="ReportHeading1"/>
        <w:framePr w:w="0" w:hRule="auto" w:hSpace="0" w:wrap="auto" w:vAnchor="margin" w:hAnchor="text" w:xAlign="left" w:yAlign="inline"/>
        <w:spacing w:line="240" w:lineRule="auto"/>
        <w:ind w:left="1800"/>
        <w:rPr>
          <w:rFonts w:ascii="Angsana New" w:hAnsi="Angsana New" w:cs="Angsana New"/>
          <w:sz w:val="32"/>
          <w:szCs w:val="32"/>
          <w:cs/>
        </w:rPr>
      </w:pPr>
      <w:r w:rsidRPr="00C040A7">
        <w:rPr>
          <w:rFonts w:ascii="Angsana New" w:hAnsi="Angsana New" w:cs="Angsana New"/>
          <w:sz w:val="32"/>
          <w:szCs w:val="32"/>
        </w:rPr>
        <w:t>(</w:t>
      </w:r>
      <w:r w:rsidRPr="00C040A7">
        <w:rPr>
          <w:rFonts w:ascii="Angsana New" w:hAnsi="Angsana New" w:cs="Angsana New" w:hint="cs"/>
          <w:sz w:val="32"/>
          <w:szCs w:val="32"/>
          <w:cs/>
        </w:rPr>
        <w:t>ฉบับออกใหม่)</w:t>
      </w:r>
    </w:p>
    <w:p w:rsidR="002F121A" w:rsidRPr="00C040A7" w:rsidRDefault="002F121A" w:rsidP="00A5606C">
      <w:pPr>
        <w:pStyle w:val="ReportHeading1"/>
        <w:framePr w:w="0" w:h="0" w:hSpace="0" w:wrap="auto" w:vAnchor="margin" w:hAnchor="text" w:xAlign="left" w:yAlign="inline"/>
        <w:spacing w:line="240" w:lineRule="auto"/>
        <w:ind w:left="1080"/>
        <w:rPr>
          <w:rFonts w:ascii="Angsana New" w:eastAsia="MS Mincho" w:hAnsi="Angsana New"/>
          <w:sz w:val="32"/>
          <w:szCs w:val="32"/>
          <w:lang w:eastAsia="ja-JP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  <w:cs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rPr>
          <w:rFonts w:ascii="Angsana New" w:hAnsi="Angsana New"/>
          <w:sz w:val="26"/>
          <w:szCs w:val="26"/>
        </w:rPr>
      </w:pPr>
      <w:r w:rsidRPr="00C040A7">
        <w:rPr>
          <w:rFonts w:ascii="Angsana New" w:hAnsi="Angsana New"/>
          <w:sz w:val="30"/>
          <w:szCs w:val="30"/>
        </w:rPr>
        <w:br w:type="page"/>
      </w:r>
    </w:p>
    <w:p w:rsidR="00A5606C" w:rsidRPr="00C040A7" w:rsidRDefault="00A5606C" w:rsidP="00A5606C">
      <w:pPr>
        <w:pStyle w:val="Heading5"/>
        <w:spacing w:line="240" w:lineRule="atLeast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A5606C">
      <w:pPr>
        <w:pStyle w:val="Heading5"/>
        <w:spacing w:line="240" w:lineRule="atLeast"/>
        <w:rPr>
          <w:rFonts w:asciiTheme="majorBidi" w:hAnsiTheme="majorBidi" w:cstheme="majorBidi"/>
          <w:sz w:val="26"/>
          <w:szCs w:val="26"/>
        </w:rPr>
      </w:pPr>
    </w:p>
    <w:p w:rsidR="00DB2678" w:rsidRPr="00C040A7" w:rsidRDefault="00DB2678" w:rsidP="00DB2678"/>
    <w:p w:rsidR="00DB2678" w:rsidRPr="00C040A7" w:rsidRDefault="00DB2678" w:rsidP="00DB2678">
      <w:bookmarkStart w:id="2" w:name="_GoBack"/>
      <w:bookmarkEnd w:id="2"/>
    </w:p>
    <w:p w:rsidR="00DB2678" w:rsidRPr="00C040A7" w:rsidRDefault="00DB2678" w:rsidP="00DB2678"/>
    <w:p w:rsidR="00A5606C" w:rsidRPr="00C040A7" w:rsidRDefault="00A5606C" w:rsidP="00A5606C">
      <w:pPr>
        <w:pStyle w:val="Heading5"/>
        <w:spacing w:line="240" w:lineRule="atLeast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รายงานของผู้สอบบัญชีรับอนุญาต</w:t>
      </w:r>
    </w:p>
    <w:p w:rsidR="00A5606C" w:rsidRPr="00C040A7" w:rsidRDefault="00A5606C" w:rsidP="00A5606C">
      <w:pPr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เสนอ   ผู้ถือหุ้นบริษัท เซ็น คอร์ปอเรชั่น กรุ๊ป จำกัด</w:t>
      </w: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ความเห็น </w:t>
      </w: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ข้าพเจ้าได้ตรวจสอบงบการเงินรวมและงบการเงินเฉพาะกิจการ</w:t>
      </w:r>
      <w:r w:rsidR="001535EC" w:rsidRPr="00C040A7">
        <w:rPr>
          <w:rFonts w:asciiTheme="majorBidi" w:hAnsiTheme="majorBidi" w:cstheme="majorBidi"/>
          <w:sz w:val="26"/>
          <w:szCs w:val="26"/>
        </w:rPr>
        <w:t xml:space="preserve"> (</w:t>
      </w:r>
      <w:r w:rsidR="001535EC" w:rsidRPr="00C040A7">
        <w:rPr>
          <w:rFonts w:asciiTheme="majorBidi" w:hAnsiTheme="majorBidi" w:cstheme="majorBidi" w:hint="cs"/>
          <w:sz w:val="26"/>
          <w:szCs w:val="26"/>
          <w:cs/>
        </w:rPr>
        <w:t xml:space="preserve">ฉบับออกใหม่) </w:t>
      </w:r>
      <w:r w:rsidRPr="00C040A7">
        <w:rPr>
          <w:rFonts w:asciiTheme="majorBidi" w:hAnsiTheme="majorBidi" w:cstheme="majorBidi"/>
          <w:sz w:val="26"/>
          <w:szCs w:val="26"/>
          <w:cs/>
        </w:rPr>
        <w:t>ของบริษัท เซ็น คอร์ปอเรชั่น กรุ๊ป จำกัด และบริษัทย่อย (“กลุ่มบริษัท”) และของบริษัท เซ็น คอร์ปอเรชั่น กรุ๊ป จำกัด (“บริษัท”) ซึ่งประกอบด้วยงบแสดงฐานะการเงินรวมและงบแสดงฐานะการเงินเฉพาะกิจการ ณ วันที่</w:t>
      </w:r>
      <w:r w:rsidRPr="00C040A7">
        <w:rPr>
          <w:rFonts w:asciiTheme="majorBidi" w:hAnsiTheme="majorBidi" w:cstheme="majorBidi"/>
          <w:sz w:val="26"/>
          <w:szCs w:val="26"/>
        </w:rPr>
        <w:t xml:space="preserve"> 31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C040A7">
        <w:rPr>
          <w:rFonts w:asciiTheme="majorBidi" w:hAnsiTheme="majorBidi" w:cstheme="majorBidi"/>
          <w:sz w:val="26"/>
          <w:szCs w:val="26"/>
        </w:rPr>
        <w:t xml:space="preserve">2560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รวมถึงหมายเหตุสรุปนโยบายการบัญชีที่สำคัญ </w:t>
      </w: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ณ วันที่ </w:t>
      </w:r>
      <w:r w:rsidRPr="00C040A7">
        <w:rPr>
          <w:rFonts w:asciiTheme="majorBidi" w:hAnsiTheme="majorBidi" w:cstheme="majorBidi"/>
          <w:sz w:val="26"/>
          <w:szCs w:val="26"/>
        </w:rPr>
        <w:t xml:space="preserve">31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C040A7">
        <w:rPr>
          <w:rFonts w:asciiTheme="majorBidi" w:hAnsiTheme="majorBidi" w:cstheme="majorBidi"/>
          <w:sz w:val="26"/>
          <w:szCs w:val="26"/>
        </w:rPr>
        <w:t xml:space="preserve">2560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:rsidR="00A5606C" w:rsidRPr="004948E8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เกณฑ์ในการแสดงความเห็น </w:t>
      </w: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ในส่วนที่เกี่ยวข้องกับการตรวจสอบงบการเงินรวมและ</w:t>
      </w:r>
      <w:r w:rsidR="008A68C7" w:rsidRPr="00C040A7">
        <w:rPr>
          <w:rFonts w:asciiTheme="majorBidi" w:hAnsiTheme="majorBidi" w:cstheme="majorBidi"/>
          <w:sz w:val="26"/>
          <w:szCs w:val="26"/>
        </w:rPr>
        <w:t xml:space="preserve">  </w:t>
      </w:r>
      <w:r w:rsidRPr="00C040A7">
        <w:rPr>
          <w:rFonts w:asciiTheme="majorBidi" w:hAnsiTheme="majorBidi" w:cstheme="majorBidi"/>
          <w:sz w:val="26"/>
          <w:szCs w:val="26"/>
          <w:cs/>
        </w:rPr>
        <w:t xml:space="preserve">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0B5514" w:rsidRPr="00C040A7" w:rsidRDefault="000B5514" w:rsidP="000B5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color w:val="000000" w:themeColor="text1"/>
          <w:sz w:val="26"/>
          <w:szCs w:val="26"/>
          <w:cs/>
        </w:rPr>
      </w:pPr>
      <w:r w:rsidRPr="00C040A7">
        <w:rPr>
          <w:rFonts w:ascii="Angsana New" w:hAnsi="Angsana New"/>
          <w:b/>
          <w:bCs/>
          <w:i/>
          <w:iCs/>
          <w:color w:val="000000" w:themeColor="text1"/>
          <w:sz w:val="26"/>
          <w:szCs w:val="26"/>
          <w:cs/>
        </w:rPr>
        <w:t>ข้อมูลและเหตุการณ์</w:t>
      </w:r>
      <w:r w:rsidRPr="00C040A7">
        <w:rPr>
          <w:rFonts w:ascii="Angsana New" w:hAnsi="Angsana New" w:hint="cs"/>
          <w:b/>
          <w:bCs/>
          <w:i/>
          <w:iCs/>
          <w:color w:val="000000" w:themeColor="text1"/>
          <w:sz w:val="26"/>
          <w:szCs w:val="26"/>
          <w:cs/>
        </w:rPr>
        <w:t>ที่เน้น</w:t>
      </w:r>
      <w:r w:rsidR="007340D3" w:rsidRPr="00C040A7">
        <w:rPr>
          <w:rFonts w:ascii="Angsana New" w:hAnsi="Angsana New"/>
          <w:b/>
          <w:bCs/>
          <w:i/>
          <w:iCs/>
          <w:color w:val="000000" w:themeColor="text1"/>
          <w:sz w:val="26"/>
          <w:szCs w:val="26"/>
        </w:rPr>
        <w:t xml:space="preserve"> </w:t>
      </w:r>
    </w:p>
    <w:p w:rsidR="007340D3" w:rsidRPr="00C040A7" w:rsidRDefault="000B5514" w:rsidP="00734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  <w:cs/>
          <w:lang w:val="en-GB"/>
        </w:rPr>
      </w:pPr>
      <w:r w:rsidRPr="00C040A7">
        <w:rPr>
          <w:rFonts w:ascii="Angsana New" w:hAnsi="Angsana New"/>
          <w:sz w:val="26"/>
          <w:szCs w:val="26"/>
          <w:cs/>
        </w:rPr>
        <w:t xml:space="preserve">ข้าพเจ้าขอให้สังเกตหมายเหตุประกอบงบการเงิน </w:t>
      </w:r>
      <w:r w:rsidR="00A7073C" w:rsidRPr="00C040A7">
        <w:rPr>
          <w:rFonts w:ascii="Angsana New" w:hAnsi="Angsana New"/>
          <w:sz w:val="26"/>
          <w:szCs w:val="26"/>
        </w:rPr>
        <w:t>8</w:t>
      </w:r>
      <w:r w:rsidR="008B34AE" w:rsidRPr="00C040A7">
        <w:rPr>
          <w:rFonts w:ascii="Angsana New" w:hAnsi="Angsana New"/>
          <w:sz w:val="26"/>
          <w:szCs w:val="26"/>
        </w:rPr>
        <w:t>,</w:t>
      </w:r>
      <w:r w:rsidR="00A7073C" w:rsidRPr="00C040A7">
        <w:rPr>
          <w:rFonts w:ascii="Angsana New" w:hAnsi="Angsana New"/>
          <w:sz w:val="26"/>
          <w:szCs w:val="26"/>
        </w:rPr>
        <w:t xml:space="preserve"> </w:t>
      </w:r>
      <w:r w:rsidR="008B34AE" w:rsidRPr="00C040A7">
        <w:rPr>
          <w:rFonts w:ascii="Angsana New" w:hAnsi="Angsana New"/>
          <w:sz w:val="26"/>
          <w:szCs w:val="26"/>
        </w:rPr>
        <w:t xml:space="preserve">10 </w:t>
      </w:r>
      <w:r w:rsidR="00A7073C" w:rsidRPr="00C040A7">
        <w:rPr>
          <w:rFonts w:ascii="Angsana New" w:hAnsi="Angsana New" w:hint="cs"/>
          <w:sz w:val="26"/>
          <w:szCs w:val="26"/>
          <w:cs/>
        </w:rPr>
        <w:t xml:space="preserve">และ </w:t>
      </w:r>
      <w:r w:rsidR="00A7073C" w:rsidRPr="00C040A7">
        <w:rPr>
          <w:rFonts w:ascii="Angsana New" w:hAnsi="Angsana New"/>
          <w:sz w:val="26"/>
          <w:szCs w:val="26"/>
          <w:lang w:val="en-GB"/>
        </w:rPr>
        <w:t>1</w:t>
      </w:r>
      <w:r w:rsidR="008B34AE" w:rsidRPr="00C040A7">
        <w:rPr>
          <w:rFonts w:ascii="Angsana New" w:hAnsi="Angsana New"/>
          <w:sz w:val="26"/>
          <w:szCs w:val="26"/>
          <w:lang w:val="en-GB"/>
        </w:rPr>
        <w:t>8</w:t>
      </w:r>
      <w:r w:rsidRPr="00C040A7">
        <w:rPr>
          <w:rFonts w:ascii="Angsana New" w:hAnsi="Angsana New"/>
          <w:sz w:val="26"/>
          <w:szCs w:val="26"/>
        </w:rPr>
        <w:t xml:space="preserve"> </w:t>
      </w:r>
      <w:r w:rsidR="007340D3" w:rsidRPr="00C040A7">
        <w:rPr>
          <w:rFonts w:ascii="Angsana New" w:hAnsi="Angsana New" w:hint="cs"/>
          <w:spacing w:val="-2"/>
          <w:sz w:val="26"/>
          <w:szCs w:val="26"/>
          <w:cs/>
        </w:rPr>
        <w:t>ผู้บริหารของ</w:t>
      </w:r>
      <w:r w:rsidR="007340D3" w:rsidRPr="00C040A7">
        <w:rPr>
          <w:rFonts w:ascii="Angsana New" w:hAnsi="Angsana New"/>
          <w:spacing w:val="-2"/>
          <w:sz w:val="26"/>
          <w:szCs w:val="26"/>
          <w:cs/>
        </w:rPr>
        <w:t>บริษัทได้</w:t>
      </w:r>
      <w:r w:rsidR="00724062" w:rsidRPr="00C040A7">
        <w:rPr>
          <w:rFonts w:ascii="Angsana New" w:hAnsi="Angsana New" w:hint="cs"/>
          <w:spacing w:val="-2"/>
          <w:sz w:val="26"/>
          <w:szCs w:val="26"/>
          <w:cs/>
        </w:rPr>
        <w:t>ทบทวน</w:t>
      </w:r>
      <w:r w:rsidR="007340D3" w:rsidRPr="00C040A7">
        <w:rPr>
          <w:rFonts w:ascii="Angsana New" w:hAnsi="Angsana New"/>
          <w:spacing w:val="-2"/>
          <w:sz w:val="26"/>
          <w:szCs w:val="26"/>
          <w:cs/>
        </w:rPr>
        <w:t>มูลค่าของสิ่งตอบแทน</w:t>
      </w:r>
      <w:r w:rsidR="007340D3" w:rsidRPr="00C040A7">
        <w:rPr>
          <w:rFonts w:ascii="Angsana New" w:hAnsi="Angsana New" w:hint="cs"/>
          <w:spacing w:val="-2"/>
          <w:sz w:val="26"/>
          <w:szCs w:val="26"/>
          <w:cs/>
        </w:rPr>
        <w:t>ที่โอนให้จากการจ่าย</w:t>
      </w:r>
      <w:r w:rsidR="007340D3" w:rsidRPr="00C040A7">
        <w:rPr>
          <w:rFonts w:ascii="Angsana New" w:hAnsi="Angsana New"/>
          <w:spacing w:val="-2"/>
          <w:sz w:val="26"/>
          <w:szCs w:val="26"/>
          <w:cs/>
        </w:rPr>
        <w:t>ซื้อ</w:t>
      </w:r>
      <w:r w:rsidR="007340D3" w:rsidRPr="00C040A7">
        <w:rPr>
          <w:rFonts w:ascii="Angsana New" w:hAnsi="Angsana New" w:hint="cs"/>
          <w:spacing w:val="-2"/>
          <w:sz w:val="26"/>
          <w:szCs w:val="26"/>
          <w:cs/>
        </w:rPr>
        <w:t>ธุรกิจ</w:t>
      </w:r>
      <w:r w:rsidR="007340D3" w:rsidRPr="00C040A7">
        <w:rPr>
          <w:rFonts w:asciiTheme="majorBidi" w:hAnsiTheme="majorBidi"/>
          <w:sz w:val="26"/>
          <w:szCs w:val="26"/>
          <w:cs/>
        </w:rPr>
        <w:t>อาหารไทยจากบริษัทต่างประเทศแห่งหนึ่ง</w:t>
      </w:r>
      <w:r w:rsidR="007340D3" w:rsidRPr="00C040A7">
        <w:rPr>
          <w:rFonts w:ascii="Angsana New" w:hAnsi="Angsana New" w:hint="cs"/>
          <w:spacing w:val="-2"/>
          <w:sz w:val="26"/>
          <w:szCs w:val="26"/>
          <w:cs/>
        </w:rPr>
        <w:t>ใหม่ โดยได้พิจารณารวมมูลค่ายุติธรรมของหุ้น</w:t>
      </w:r>
      <w:r w:rsidR="00357A82" w:rsidRPr="00C040A7">
        <w:rPr>
          <w:rFonts w:ascii="Angsana New" w:hAnsi="Angsana New" w:hint="cs"/>
          <w:spacing w:val="-2"/>
          <w:sz w:val="26"/>
          <w:szCs w:val="26"/>
          <w:cs/>
        </w:rPr>
        <w:t>สามัญ</w:t>
      </w:r>
      <w:r w:rsidR="007340D3" w:rsidRPr="00C040A7">
        <w:rPr>
          <w:rFonts w:ascii="Angsana New" w:hAnsi="Angsana New" w:hint="cs"/>
          <w:spacing w:val="-2"/>
          <w:sz w:val="26"/>
          <w:szCs w:val="26"/>
          <w:cs/>
        </w:rPr>
        <w:t>ของบริษัทที่ให้สิทธิ</w:t>
      </w:r>
      <w:r w:rsidR="005C0735" w:rsidRPr="00C040A7">
        <w:rPr>
          <w:rFonts w:ascii="Angsana New" w:hAnsi="Angsana New" w:hint="cs"/>
          <w:spacing w:val="-2"/>
          <w:sz w:val="26"/>
          <w:szCs w:val="26"/>
          <w:cs/>
        </w:rPr>
        <w:t>ในการ</w:t>
      </w:r>
      <w:r w:rsidR="007340D3" w:rsidRPr="00C040A7">
        <w:rPr>
          <w:rFonts w:ascii="Angsana New" w:hAnsi="Angsana New" w:hint="cs"/>
          <w:spacing w:val="-2"/>
          <w:sz w:val="26"/>
          <w:szCs w:val="26"/>
          <w:cs/>
        </w:rPr>
        <w:t>ซื้อ</w:t>
      </w:r>
      <w:r w:rsidR="005C0735" w:rsidRPr="00C040A7">
        <w:rPr>
          <w:rFonts w:ascii="Angsana New" w:hAnsi="Angsana New" w:hint="cs"/>
          <w:spacing w:val="-2"/>
          <w:sz w:val="26"/>
          <w:szCs w:val="26"/>
          <w:cs/>
        </w:rPr>
        <w:t>หุ้น</w:t>
      </w:r>
      <w:r w:rsidR="00724062" w:rsidRPr="00C040A7">
        <w:rPr>
          <w:rFonts w:ascii="Angsana New" w:hAnsi="Angsana New" w:hint="cs"/>
          <w:spacing w:val="-2"/>
          <w:sz w:val="26"/>
          <w:szCs w:val="26"/>
          <w:cs/>
        </w:rPr>
        <w:t>สามัญเพิ่มทุน</w:t>
      </w:r>
      <w:r w:rsidR="007340D3" w:rsidRPr="00C040A7">
        <w:rPr>
          <w:rFonts w:ascii="Angsana New" w:hAnsi="Angsana New" w:hint="cs"/>
          <w:spacing w:val="-2"/>
          <w:sz w:val="26"/>
          <w:szCs w:val="26"/>
          <w:cs/>
        </w:rPr>
        <w:t>แก่เจ้าของธุรกิจดังกล่าวซื้อได้ในราคาตามมูลค่าเป็นส่วนหนึ่งของสิ่งตอบแทนจากการจ่ายซื้อธุรกิจ</w:t>
      </w:r>
      <w:r w:rsidR="002F121A" w:rsidRPr="00C040A7">
        <w:rPr>
          <w:rFonts w:ascii="Angsana New" w:hAnsi="Angsana New"/>
          <w:spacing w:val="-2"/>
          <w:sz w:val="26"/>
          <w:szCs w:val="26"/>
        </w:rPr>
        <w:t xml:space="preserve"> </w:t>
      </w:r>
      <w:r w:rsidR="002F121A" w:rsidRPr="00C040A7">
        <w:rPr>
          <w:rFonts w:ascii="Angsana New" w:hAnsi="Angsana New" w:hint="cs"/>
          <w:spacing w:val="-2"/>
          <w:sz w:val="26"/>
          <w:szCs w:val="26"/>
          <w:cs/>
        </w:rPr>
        <w:t>และพิจารณาสิ่งตอบแทนที่เป็นสินทรัพย์ไม่มีตัวตนซึ่งระบุได</w:t>
      </w:r>
      <w:r w:rsidR="00E408EB" w:rsidRPr="00C040A7">
        <w:rPr>
          <w:rFonts w:ascii="Angsana New" w:hAnsi="Angsana New" w:hint="cs"/>
          <w:spacing w:val="-2"/>
          <w:sz w:val="26"/>
          <w:szCs w:val="26"/>
          <w:cs/>
        </w:rPr>
        <w:t>้จาก</w:t>
      </w:r>
      <w:r w:rsidR="002F121A" w:rsidRPr="00C040A7">
        <w:rPr>
          <w:rFonts w:ascii="Angsana New" w:hAnsi="Angsana New" w:hint="cs"/>
          <w:spacing w:val="-2"/>
          <w:sz w:val="26"/>
          <w:szCs w:val="26"/>
          <w:cs/>
        </w:rPr>
        <w:t xml:space="preserve">การซื้อธุรกิจเพิ่มเติม </w:t>
      </w:r>
      <w:r w:rsidR="005F6B78" w:rsidRPr="00C040A7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7340D3" w:rsidRPr="00C040A7">
        <w:rPr>
          <w:rFonts w:ascii="Angsana New" w:hAnsi="Angsana New" w:hint="cs"/>
          <w:spacing w:val="-2"/>
          <w:sz w:val="26"/>
          <w:szCs w:val="26"/>
          <w:cs/>
        </w:rPr>
        <w:t>บริษัทจึงได้ปรับปรุงข้อมูลทางบัญชีย้อนหลังเกี่ยวกับค่าความนิยม</w:t>
      </w:r>
      <w:r w:rsidR="002F121A" w:rsidRPr="00C040A7">
        <w:rPr>
          <w:rFonts w:ascii="Angsana New" w:hAnsi="Angsana New" w:hint="cs"/>
          <w:spacing w:val="-2"/>
          <w:sz w:val="26"/>
          <w:szCs w:val="26"/>
          <w:cs/>
        </w:rPr>
        <w:t xml:space="preserve"> สินทรัพย์ไม่มีตัวตนอื่น</w:t>
      </w:r>
      <w:r w:rsidR="007340D3" w:rsidRPr="00C040A7">
        <w:rPr>
          <w:rFonts w:ascii="Angsana New" w:hAnsi="Angsana New" w:hint="cs"/>
          <w:spacing w:val="-2"/>
          <w:sz w:val="26"/>
          <w:szCs w:val="26"/>
          <w:cs/>
        </w:rPr>
        <w:t>และส่วนเกินมูลค่าหุ้นสามัญ</w:t>
      </w:r>
      <w:r w:rsidR="008B34AE" w:rsidRPr="00C040A7">
        <w:rPr>
          <w:rFonts w:ascii="Angsana New" w:hAnsi="Angsana New" w:hint="cs"/>
          <w:spacing w:val="-2"/>
          <w:sz w:val="26"/>
          <w:szCs w:val="26"/>
          <w:cs/>
        </w:rPr>
        <w:t>ใน</w:t>
      </w:r>
      <w:r w:rsidR="007340D3" w:rsidRPr="00C040A7">
        <w:rPr>
          <w:rFonts w:ascii="Angsana New" w:hAnsi="Angsana New" w:hint="cs"/>
          <w:spacing w:val="-2"/>
          <w:sz w:val="26"/>
          <w:szCs w:val="26"/>
          <w:cs/>
        </w:rPr>
        <w:t>งบการเงินรวม</w:t>
      </w:r>
      <w:r w:rsidR="008B34AE" w:rsidRPr="00C040A7">
        <w:rPr>
          <w:rFonts w:ascii="Angsana New" w:hAnsi="Angsana New" w:hint="cs"/>
          <w:spacing w:val="-2"/>
          <w:sz w:val="26"/>
          <w:szCs w:val="26"/>
          <w:cs/>
        </w:rPr>
        <w:t>สำหรับ</w:t>
      </w:r>
      <w:r w:rsidR="007340D3" w:rsidRPr="00C040A7">
        <w:rPr>
          <w:rFonts w:ascii="Angsana New" w:hAnsi="Angsana New" w:hint="cs"/>
          <w:spacing w:val="-2"/>
          <w:sz w:val="26"/>
          <w:szCs w:val="26"/>
          <w:cs/>
        </w:rPr>
        <w:t xml:space="preserve">ปี </w:t>
      </w:r>
      <w:r w:rsidR="007340D3" w:rsidRPr="00C040A7">
        <w:rPr>
          <w:rFonts w:ascii="Angsana New" w:hAnsi="Angsana New"/>
          <w:spacing w:val="-2"/>
          <w:sz w:val="26"/>
          <w:szCs w:val="26"/>
          <w:lang w:val="en-GB"/>
        </w:rPr>
        <w:t>25</w:t>
      </w:r>
      <w:r w:rsidR="00E408EB" w:rsidRPr="00C040A7">
        <w:rPr>
          <w:rFonts w:ascii="Angsana New" w:hAnsi="Angsana New"/>
          <w:spacing w:val="-2"/>
          <w:sz w:val="26"/>
          <w:szCs w:val="26"/>
          <w:lang w:val="en-GB"/>
        </w:rPr>
        <w:t>60</w:t>
      </w:r>
      <w:r w:rsidR="002F121A" w:rsidRPr="00C040A7">
        <w:rPr>
          <w:rFonts w:ascii="Angsana New" w:hAnsi="Angsana New" w:hint="cs"/>
          <w:spacing w:val="-2"/>
          <w:sz w:val="26"/>
          <w:szCs w:val="26"/>
          <w:cs/>
          <w:lang w:val="en-GB"/>
        </w:rPr>
        <w:t xml:space="preserve"> </w:t>
      </w:r>
      <w:r w:rsidR="002F121A" w:rsidRPr="00C040A7">
        <w:rPr>
          <w:rFonts w:ascii="Angsana New" w:hAnsi="Angsana New" w:hint="cs"/>
          <w:spacing w:val="-2"/>
          <w:sz w:val="26"/>
          <w:szCs w:val="26"/>
          <w:cs/>
        </w:rPr>
        <w:t xml:space="preserve">และ </w:t>
      </w:r>
      <w:r w:rsidR="00E408EB" w:rsidRPr="00C040A7">
        <w:rPr>
          <w:rFonts w:ascii="Angsana New" w:hAnsi="Angsana New"/>
          <w:spacing w:val="-2"/>
          <w:sz w:val="26"/>
          <w:szCs w:val="26"/>
          <w:lang w:val="en-GB"/>
        </w:rPr>
        <w:t>2559</w:t>
      </w:r>
      <w:r w:rsidR="007340D3" w:rsidRPr="00C040A7">
        <w:rPr>
          <w:rFonts w:ascii="Angsana New" w:hAnsi="Angsana New"/>
          <w:spacing w:val="-2"/>
          <w:sz w:val="26"/>
          <w:szCs w:val="26"/>
          <w:lang w:val="en-GB"/>
        </w:rPr>
        <w:t xml:space="preserve"> </w:t>
      </w:r>
      <w:r w:rsidR="007340D3" w:rsidRPr="00C040A7">
        <w:rPr>
          <w:rFonts w:ascii="Angsana New" w:hAnsi="Angsana New" w:hint="cs"/>
          <w:spacing w:val="-2"/>
          <w:sz w:val="26"/>
          <w:szCs w:val="26"/>
          <w:cs/>
          <w:lang w:val="en-GB"/>
        </w:rPr>
        <w:t>และเงินลงทุนในบริษัท</w:t>
      </w:r>
      <w:r w:rsidR="00802CCC" w:rsidRPr="00C040A7">
        <w:rPr>
          <w:rFonts w:ascii="Angsana New" w:hAnsi="Angsana New" w:hint="cs"/>
          <w:spacing w:val="-2"/>
          <w:sz w:val="26"/>
          <w:szCs w:val="26"/>
          <w:cs/>
          <w:lang w:val="en-GB"/>
        </w:rPr>
        <w:t>ย่อยและส่วนเกินมูลค่าหุ้นสามัญ</w:t>
      </w:r>
      <w:r w:rsidR="00802CCC" w:rsidRPr="00C040A7">
        <w:rPr>
          <w:rFonts w:ascii="Angsana New" w:hAnsi="Angsana New" w:hint="cs"/>
          <w:spacing w:val="-2"/>
          <w:sz w:val="26"/>
          <w:szCs w:val="26"/>
          <w:cs/>
        </w:rPr>
        <w:t>ใน</w:t>
      </w:r>
      <w:r w:rsidR="007340D3" w:rsidRPr="00C040A7">
        <w:rPr>
          <w:rFonts w:ascii="Angsana New" w:hAnsi="Angsana New" w:hint="cs"/>
          <w:spacing w:val="-2"/>
          <w:sz w:val="26"/>
          <w:szCs w:val="26"/>
          <w:cs/>
          <w:lang w:val="en-GB"/>
        </w:rPr>
        <w:t>งบการเงินเฉพาะกิจการ</w:t>
      </w:r>
      <w:r w:rsidR="00D425C2" w:rsidRPr="00C040A7">
        <w:rPr>
          <w:rFonts w:ascii="Angsana New" w:hAnsi="Angsana New" w:hint="cs"/>
          <w:spacing w:val="-2"/>
          <w:sz w:val="26"/>
          <w:szCs w:val="26"/>
          <w:cs/>
          <w:lang w:val="en-GB"/>
        </w:rPr>
        <w:t>สำหรับ</w:t>
      </w:r>
      <w:r w:rsidR="001535EC" w:rsidRPr="00C040A7">
        <w:rPr>
          <w:rFonts w:ascii="Angsana New" w:hAnsi="Angsana New" w:hint="cs"/>
          <w:spacing w:val="-2"/>
          <w:sz w:val="26"/>
          <w:szCs w:val="26"/>
          <w:cs/>
          <w:lang w:val="en-GB"/>
        </w:rPr>
        <w:t xml:space="preserve">ปี </w:t>
      </w:r>
      <w:r w:rsidR="007340D3" w:rsidRPr="00C040A7">
        <w:rPr>
          <w:rFonts w:ascii="Angsana New" w:hAnsi="Angsana New"/>
          <w:spacing w:val="-2"/>
          <w:sz w:val="26"/>
          <w:szCs w:val="26"/>
          <w:lang w:val="en-GB"/>
        </w:rPr>
        <w:t>25</w:t>
      </w:r>
      <w:r w:rsidR="00E408EB" w:rsidRPr="00C040A7">
        <w:rPr>
          <w:rFonts w:ascii="Angsana New" w:hAnsi="Angsana New"/>
          <w:spacing w:val="-2"/>
          <w:sz w:val="26"/>
          <w:szCs w:val="26"/>
          <w:lang w:val="en-GB"/>
        </w:rPr>
        <w:t>60</w:t>
      </w:r>
      <w:r w:rsidR="002F121A" w:rsidRPr="00C040A7">
        <w:rPr>
          <w:rFonts w:ascii="Angsana New" w:hAnsi="Angsana New"/>
          <w:spacing w:val="-2"/>
          <w:sz w:val="26"/>
          <w:szCs w:val="26"/>
          <w:lang w:val="en-GB"/>
        </w:rPr>
        <w:t xml:space="preserve"> </w:t>
      </w:r>
      <w:r w:rsidR="002F121A" w:rsidRPr="00C040A7">
        <w:rPr>
          <w:rFonts w:ascii="Angsana New" w:hAnsi="Angsana New" w:hint="cs"/>
          <w:spacing w:val="-2"/>
          <w:sz w:val="26"/>
          <w:szCs w:val="26"/>
          <w:cs/>
          <w:lang w:val="en-GB"/>
        </w:rPr>
        <w:t xml:space="preserve">และ </w:t>
      </w:r>
      <w:r w:rsidR="002F121A" w:rsidRPr="00C040A7">
        <w:rPr>
          <w:rFonts w:ascii="Angsana New" w:hAnsi="Angsana New"/>
          <w:spacing w:val="-2"/>
          <w:sz w:val="26"/>
          <w:szCs w:val="26"/>
          <w:lang w:val="en-GB"/>
        </w:rPr>
        <w:t>25</w:t>
      </w:r>
      <w:r w:rsidR="00E408EB" w:rsidRPr="00C040A7">
        <w:rPr>
          <w:rFonts w:ascii="Angsana New" w:hAnsi="Angsana New"/>
          <w:spacing w:val="-2"/>
          <w:sz w:val="26"/>
          <w:szCs w:val="26"/>
          <w:lang w:val="en-GB"/>
        </w:rPr>
        <w:t>59</w:t>
      </w:r>
      <w:r w:rsidR="007340D3" w:rsidRPr="00C040A7">
        <w:rPr>
          <w:rFonts w:ascii="Angsana New" w:hAnsi="Angsana New" w:hint="cs"/>
          <w:spacing w:val="-2"/>
          <w:sz w:val="26"/>
          <w:szCs w:val="26"/>
          <w:cs/>
          <w:lang w:val="en-GB"/>
        </w:rPr>
        <w:t xml:space="preserve"> </w:t>
      </w:r>
      <w:r w:rsidR="007340D3" w:rsidRPr="00C040A7">
        <w:rPr>
          <w:rFonts w:ascii="Angsana New" w:hAnsi="Angsana New"/>
          <w:spacing w:val="-2"/>
          <w:sz w:val="26"/>
          <w:szCs w:val="26"/>
          <w:cs/>
          <w:lang w:val="en-GB"/>
        </w:rPr>
        <w:t>ซึ่งการปฏิบัติในเรื่องดังกล่าวได้รับการอนุมัติโดยที่ประชุมคณะกรรมการตรวจสอบและ</w:t>
      </w:r>
      <w:r w:rsidR="00B664D0" w:rsidRPr="00C040A7">
        <w:rPr>
          <w:rFonts w:ascii="Angsana New" w:hAnsi="Angsana New"/>
          <w:spacing w:val="-2"/>
          <w:sz w:val="26"/>
          <w:szCs w:val="26"/>
          <w:lang w:val="en-GB"/>
        </w:rPr>
        <w:t xml:space="preserve">         </w:t>
      </w:r>
      <w:r w:rsidR="007340D3" w:rsidRPr="00C040A7">
        <w:rPr>
          <w:rFonts w:ascii="Angsana New" w:hAnsi="Angsana New"/>
          <w:spacing w:val="-2"/>
          <w:sz w:val="26"/>
          <w:szCs w:val="26"/>
          <w:cs/>
          <w:lang w:val="en-GB"/>
        </w:rPr>
        <w:t>ที่ประ</w:t>
      </w:r>
      <w:r w:rsidR="00786E37" w:rsidRPr="00C040A7">
        <w:rPr>
          <w:rFonts w:ascii="Angsana New" w:hAnsi="Angsana New"/>
          <w:spacing w:val="-2"/>
          <w:sz w:val="26"/>
          <w:szCs w:val="26"/>
          <w:cs/>
          <w:lang w:val="en-GB"/>
        </w:rPr>
        <w:t>ชุมคณะกรรมการบริษัทเมื่อวันที่</w:t>
      </w:r>
      <w:r w:rsidR="007340D3" w:rsidRPr="00C040A7">
        <w:rPr>
          <w:rFonts w:ascii="Angsana New" w:hAnsi="Angsana New"/>
          <w:spacing w:val="-2"/>
          <w:sz w:val="26"/>
          <w:szCs w:val="26"/>
          <w:cs/>
          <w:lang w:val="en-GB"/>
        </w:rPr>
        <w:t xml:space="preserve"> </w:t>
      </w:r>
      <w:r w:rsidR="0090765C" w:rsidRPr="00C040A7">
        <w:rPr>
          <w:rFonts w:ascii="Angsana New" w:hAnsi="Angsana New"/>
          <w:spacing w:val="-2"/>
          <w:sz w:val="26"/>
          <w:szCs w:val="26"/>
          <w:lang w:val="en-GB"/>
        </w:rPr>
        <w:t xml:space="preserve">19 </w:t>
      </w:r>
      <w:r w:rsidR="00724062" w:rsidRPr="00C040A7">
        <w:rPr>
          <w:rFonts w:ascii="Angsana New" w:hAnsi="Angsana New" w:hint="cs"/>
          <w:spacing w:val="-2"/>
          <w:sz w:val="26"/>
          <w:szCs w:val="26"/>
          <w:cs/>
          <w:lang w:val="en-GB"/>
        </w:rPr>
        <w:t xml:space="preserve">ตุลาคม </w:t>
      </w:r>
      <w:r w:rsidR="007340D3" w:rsidRPr="00C040A7">
        <w:rPr>
          <w:rFonts w:ascii="Angsana New" w:hAnsi="Angsana New"/>
          <w:spacing w:val="-2"/>
          <w:sz w:val="26"/>
          <w:szCs w:val="26"/>
          <w:lang w:val="en-GB"/>
        </w:rPr>
        <w:t>2561</w:t>
      </w:r>
      <w:r w:rsidR="007340D3" w:rsidRPr="00C040A7">
        <w:rPr>
          <w:rFonts w:ascii="Angsana New" w:hAnsi="Angsana New"/>
          <w:spacing w:val="-2"/>
          <w:sz w:val="26"/>
          <w:szCs w:val="26"/>
          <w:cs/>
          <w:lang w:val="en-GB"/>
        </w:rPr>
        <w:t xml:space="preserve"> </w:t>
      </w:r>
    </w:p>
    <w:p w:rsidR="000B5514" w:rsidRPr="00C040A7" w:rsidRDefault="000B5514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6D1B4A" w:rsidRPr="00C040A7" w:rsidRDefault="006D1B4A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งบการเงินรวมและงบการเงินเฉพาะกิจการของบริษัท เซ็น คอร์ปอเรชั่น กรุ๊ป จำกัด และบริษัทย่อย และของบริษัท เซ็น คอร์ปอเรชั่น กรุ๊ป จำกัด</w:t>
      </w:r>
      <w:r w:rsidRPr="00C040A7">
        <w:rPr>
          <w:rFonts w:asciiTheme="majorBidi" w:hAnsiTheme="majorBidi" w:cstheme="majorBidi"/>
          <w:sz w:val="26"/>
          <w:szCs w:val="26"/>
        </w:rPr>
        <w:t xml:space="preserve">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สำหรับปีสิ้นสุดวันที่ </w:t>
      </w:r>
      <w:r w:rsidRPr="00C040A7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C040A7">
        <w:rPr>
          <w:rFonts w:asciiTheme="majorBidi" w:hAnsiTheme="majorBidi" w:cstheme="majorBidi" w:hint="cs"/>
          <w:sz w:val="26"/>
          <w:szCs w:val="26"/>
          <w:cs/>
          <w:lang w:val="en-GB"/>
        </w:rPr>
        <w:t xml:space="preserve">ธันวาคม </w:t>
      </w:r>
      <w:r w:rsidRPr="00C040A7">
        <w:rPr>
          <w:rFonts w:asciiTheme="majorBidi" w:hAnsiTheme="majorBidi" w:cstheme="majorBidi"/>
          <w:sz w:val="26"/>
          <w:szCs w:val="26"/>
          <w:lang w:val="en-GB"/>
        </w:rPr>
        <w:t xml:space="preserve">2560 </w:t>
      </w:r>
      <w:r w:rsidRPr="00C040A7">
        <w:rPr>
          <w:rFonts w:asciiTheme="majorBidi" w:hAnsiTheme="majorBidi" w:cstheme="majorBidi" w:hint="cs"/>
          <w:sz w:val="26"/>
          <w:szCs w:val="26"/>
          <w:cs/>
          <w:lang w:val="en-GB"/>
        </w:rPr>
        <w:t>ได้มีการแก้ไขและออกใหม่ รายงานของผู้สอบบัญชีรับอนุญาตฉบับนี้ได</w:t>
      </w:r>
      <w:r w:rsidR="00E9295F" w:rsidRPr="00C040A7">
        <w:rPr>
          <w:rFonts w:asciiTheme="majorBidi" w:hAnsiTheme="majorBidi" w:cstheme="majorBidi" w:hint="cs"/>
          <w:sz w:val="26"/>
          <w:szCs w:val="26"/>
          <w:cs/>
        </w:rPr>
        <w:t>้</w:t>
      </w:r>
      <w:r w:rsidRPr="00C040A7">
        <w:rPr>
          <w:rFonts w:asciiTheme="majorBidi" w:hAnsiTheme="majorBidi" w:cstheme="majorBidi" w:hint="cs"/>
          <w:sz w:val="26"/>
          <w:szCs w:val="26"/>
          <w:cs/>
          <w:lang w:val="en-GB"/>
        </w:rPr>
        <w:t>ออกแทนรายงาน</w:t>
      </w:r>
      <w:r w:rsidR="00E9295F" w:rsidRPr="00C040A7">
        <w:rPr>
          <w:rFonts w:asciiTheme="majorBidi" w:hAnsiTheme="majorBidi" w:cstheme="majorBidi" w:hint="cs"/>
          <w:sz w:val="26"/>
          <w:szCs w:val="26"/>
          <w:cs/>
          <w:lang w:val="en-GB"/>
        </w:rPr>
        <w:t xml:space="preserve">       </w:t>
      </w:r>
      <w:r w:rsidRPr="00C040A7">
        <w:rPr>
          <w:rFonts w:asciiTheme="majorBidi" w:hAnsiTheme="majorBidi" w:cstheme="majorBidi" w:hint="cs"/>
          <w:sz w:val="26"/>
          <w:szCs w:val="26"/>
          <w:cs/>
          <w:lang w:val="en-GB"/>
        </w:rPr>
        <w:t xml:space="preserve">ลงวันที่ </w:t>
      </w:r>
      <w:r w:rsidRPr="00C040A7">
        <w:rPr>
          <w:rFonts w:asciiTheme="majorBidi" w:hAnsiTheme="majorBidi" w:cstheme="majorBidi"/>
          <w:sz w:val="26"/>
          <w:szCs w:val="26"/>
          <w:lang w:val="en-GB"/>
        </w:rPr>
        <w:t xml:space="preserve">27 </w:t>
      </w:r>
      <w:r w:rsidRPr="00C040A7">
        <w:rPr>
          <w:rFonts w:asciiTheme="majorBidi" w:hAnsiTheme="majorBidi" w:cstheme="majorBidi" w:hint="cs"/>
          <w:sz w:val="26"/>
          <w:szCs w:val="26"/>
          <w:cs/>
          <w:lang w:val="en-GB"/>
        </w:rPr>
        <w:t xml:space="preserve">กุมภาพันธ์ </w:t>
      </w:r>
      <w:r w:rsidRPr="00C040A7">
        <w:rPr>
          <w:rFonts w:asciiTheme="majorBidi" w:hAnsiTheme="majorBidi" w:cstheme="majorBidi"/>
          <w:sz w:val="26"/>
          <w:szCs w:val="26"/>
          <w:lang w:val="en-GB"/>
        </w:rPr>
        <w:t xml:space="preserve">2561 </w:t>
      </w:r>
      <w:r w:rsidR="002912C4" w:rsidRPr="00C040A7">
        <w:rPr>
          <w:rFonts w:asciiTheme="majorBidi" w:hAnsiTheme="majorBidi" w:cstheme="majorBidi" w:hint="cs"/>
          <w:sz w:val="26"/>
          <w:szCs w:val="26"/>
          <w:cs/>
          <w:lang w:val="en-GB"/>
        </w:rPr>
        <w:t>ต่องบการเงินฉบับเดิม ข้าพเจ้ามิได้แสดงความเห็นอย่างมีเงื่อนไขในเรื่องนี้</w:t>
      </w:r>
    </w:p>
    <w:p w:rsidR="00001AE0" w:rsidRPr="00C040A7" w:rsidRDefault="00001AE0" w:rsidP="00A56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001AE0" w:rsidRPr="00C040A7" w:rsidRDefault="00001AE0" w:rsidP="00A56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001AE0" w:rsidRPr="00C040A7" w:rsidRDefault="00001AE0" w:rsidP="00A56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sectPr w:rsidR="00001AE0" w:rsidRPr="00C040A7">
          <w:type w:val="continuous"/>
          <w:pgSz w:w="11909" w:h="16834"/>
          <w:pgMar w:top="1901" w:right="1008" w:bottom="432" w:left="1296" w:header="475" w:footer="432" w:gutter="0"/>
          <w:cols w:space="720"/>
        </w:sectPr>
      </w:pPr>
    </w:p>
    <w:p w:rsidR="001535EC" w:rsidRPr="00C040A7" w:rsidRDefault="001535EC" w:rsidP="00614B2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614B29" w:rsidRPr="00C040A7" w:rsidRDefault="00614B29" w:rsidP="00614B2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เรื่องสำคัญในการตรวจสอบ </w:t>
      </w:r>
    </w:p>
    <w:p w:rsidR="00614B29" w:rsidRPr="00C040A7" w:rsidRDefault="00614B29" w:rsidP="00614B2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 </w:t>
      </w:r>
      <w:r w:rsidRPr="00C040A7">
        <w:rPr>
          <w:rFonts w:asciiTheme="majorBidi" w:hAnsiTheme="majorBidi" w:cstheme="majorBidi"/>
          <w:sz w:val="26"/>
          <w:szCs w:val="26"/>
        </w:rPr>
        <w:t xml:space="preserve">           </w:t>
      </w:r>
      <w:r w:rsidRPr="00C040A7">
        <w:rPr>
          <w:rFonts w:asciiTheme="majorBidi" w:hAnsiTheme="majorBidi" w:cstheme="majorBidi"/>
          <w:sz w:val="26"/>
          <w:szCs w:val="26"/>
          <w:cs/>
        </w:rPr>
        <w:t>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001AE0" w:rsidRPr="00C040A7" w:rsidRDefault="00001AE0">
      <w:pPr>
        <w:rPr>
          <w:rFonts w:ascii="Angsana New" w:hAnsi="Angsana New"/>
          <w:sz w:val="26"/>
          <w:szCs w:val="26"/>
        </w:rPr>
      </w:pP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5238"/>
        <w:gridCol w:w="4680"/>
      </w:tblGrid>
      <w:tr w:rsidR="006804B8" w:rsidRPr="00C040A7" w:rsidTr="00001AE0">
        <w:tc>
          <w:tcPr>
            <w:tcW w:w="5238" w:type="dxa"/>
          </w:tcPr>
          <w:p w:rsidR="006804B8" w:rsidRPr="00C040A7" w:rsidRDefault="006804B8" w:rsidP="006804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40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</w:tcPr>
          <w:p w:rsidR="006804B8" w:rsidRPr="00C040A7" w:rsidRDefault="006804B8" w:rsidP="006804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40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6804B8" w:rsidRPr="00C040A7" w:rsidTr="00001AE0">
        <w:tc>
          <w:tcPr>
            <w:tcW w:w="5238" w:type="dxa"/>
          </w:tcPr>
          <w:p w:rsidR="006804B8" w:rsidRPr="00C040A7" w:rsidRDefault="006804B8" w:rsidP="006804B8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040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การรับรู้รายได้จากการขายอาหารและเครื่องดื่ม</w:t>
            </w:r>
          </w:p>
          <w:p w:rsidR="006804B8" w:rsidRPr="00C040A7" w:rsidRDefault="006804B8" w:rsidP="006804B8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804B8" w:rsidRPr="00C040A7" w:rsidRDefault="006804B8" w:rsidP="006804B8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040A7">
              <w:rPr>
                <w:rFonts w:asciiTheme="majorBidi" w:hAnsiTheme="majorBidi" w:cstheme="majorBidi"/>
                <w:sz w:val="26"/>
                <w:szCs w:val="26"/>
                <w:cs/>
              </w:rPr>
              <w:t>เนื่องจากรายได้หลักของกลุ่มบริษัทเป็นรายได้จากขายอาหารและเครื่องดื่มซึ่งรายได้ดังกล่าวเกิดขึ้นเป็นประจำทุกวัน และกลุ่มบริษัทมีสาขาจำนวนมาก ดังนั้น รายได้จากขายอาหารและเครื่องดื่มจึงมีสาระสำคัญต่องบการเงินโดยรวม</w:t>
            </w:r>
          </w:p>
        </w:tc>
        <w:tc>
          <w:tcPr>
            <w:tcW w:w="4680" w:type="dxa"/>
          </w:tcPr>
          <w:p w:rsidR="006804B8" w:rsidRPr="00C040A7" w:rsidRDefault="006804B8" w:rsidP="006804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6804B8" w:rsidRPr="00C040A7" w:rsidRDefault="006804B8" w:rsidP="006804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804B8" w:rsidRPr="00C040A7" w:rsidRDefault="006804B8" w:rsidP="006804B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2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040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ตรวจสอบการรับรู้รายได้ โดยการประเมินและทดสอบระบบสารสนเทศและระบบการควบคุมภายในของกลุ่มบริษัท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      </w:r>
          </w:p>
          <w:p w:rsidR="006804B8" w:rsidRPr="00C040A7" w:rsidRDefault="001535EC" w:rsidP="001535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C040A7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:rsidR="006804B8" w:rsidRPr="00C040A7" w:rsidRDefault="006804B8" w:rsidP="006804B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2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040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</w:t>
            </w:r>
          </w:p>
          <w:p w:rsidR="006804B8" w:rsidRPr="00C040A7" w:rsidRDefault="006804B8" w:rsidP="001535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804B8" w:rsidRPr="00C040A7" w:rsidRDefault="006804B8" w:rsidP="006804B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2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0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ิเคราะห์เปรียบเทียบข้อมูลบัญชีรายได้เพื่อตรวจสอบความผิดปกติที่อาจเกิดขึ้นของรายได้ตลอดรอบระยะเวลาบัญชี </w:t>
            </w:r>
          </w:p>
        </w:tc>
      </w:tr>
      <w:tr w:rsidR="006804B8" w:rsidRPr="00C040A7" w:rsidTr="001535EC">
        <w:trPr>
          <w:trHeight w:val="449"/>
        </w:trPr>
        <w:tc>
          <w:tcPr>
            <w:tcW w:w="5238" w:type="dxa"/>
          </w:tcPr>
          <w:p w:rsidR="006804B8" w:rsidRPr="00C040A7" w:rsidRDefault="006804B8" w:rsidP="006804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</w:pPr>
            <w:r w:rsidRPr="00C040A7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การประเมินการด้อยค่าของเครื่องหมายการค้าและค่าความนิยม</w:t>
            </w:r>
          </w:p>
          <w:p w:rsidR="006804B8" w:rsidRPr="00C040A7" w:rsidRDefault="006804B8" w:rsidP="006804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right="6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  <w:p w:rsidR="006804B8" w:rsidRPr="00C040A7" w:rsidRDefault="006804B8" w:rsidP="006804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right="6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กลุ่มบริษัทมี</w:t>
            </w: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เครื่องหมายการค้าซึ่งไม่มีระยะเวลาสิ้นสุดการใช้</w:t>
            </w:r>
            <w:r w:rsidR="00114214" w:rsidRPr="00C040A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งาน</w:t>
            </w: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ในธุรกิจอาหารและเครื่องดื่มที่มีจำนวนเงินที่เป็นสาระสำคัญ นอกจากนี้ กลุ่มบริษัทมีค่าความนิยมซึ่งได้รับจากการรวมธุรกิจโดยการซื้อหุ้นในธุรกิจอาหารและเครื่องดื่มที่มีจำนวนเงินที่เป็นสาระสำคัญ</w:t>
            </w:r>
          </w:p>
          <w:p w:rsidR="006804B8" w:rsidRPr="00C040A7" w:rsidRDefault="006804B8" w:rsidP="006804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right="6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:rsidR="006804B8" w:rsidRPr="00C040A7" w:rsidRDefault="006804B8" w:rsidP="006804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right="6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ภายใต้มาตรฐานการรายงานทางการเงิน กลุ่มบริษัทจำเป็นต้องทดสอบการด้อยค่าของเครื่องหมายการค้าและค่าความนิยมทุกปี มูลค่าที่คาดว่าจะได้รับคืนพิจารณาโดยผู้บริหารและ</w:t>
            </w:r>
            <w:r w:rsidR="00114214" w:rsidRPr="00C040A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ประเมินโดย</w:t>
            </w: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ผู้เชี่ยวชาญ การใช้ดุลยพินิจและข้อสมมติฐานต่าง ๆ ของผู้บริหาร เช่น อัตราการเติบโตของธุรกิจ ประมาณการรายได้และอัตรากำไรขั้นต้น ประมาณการงบจ่ายลงทุนและค่าใช้จ่ายในการขายและค่าใช้จ่ายในการดำเนินงาน และอัตราคิดลดกระแสเงินสด จะได้รับผลกระทบจากการเปลี่ยนแปลงของสภาพเศรษฐกิจและสภาวะตลาดในอนาคตได้ ดังนั้น ข้าพเจ้าจึงให้ความสำคัญเรื่องนี้ในการตรวจสอบ</w:t>
            </w:r>
          </w:p>
          <w:p w:rsidR="006804B8" w:rsidRPr="00C040A7" w:rsidRDefault="006804B8" w:rsidP="006804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right="6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  <w:p w:rsidR="006804B8" w:rsidRPr="00C040A7" w:rsidRDefault="006804B8" w:rsidP="006804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right="6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680" w:type="dxa"/>
          </w:tcPr>
          <w:p w:rsidR="006804B8" w:rsidRPr="00C040A7" w:rsidRDefault="006804B8" w:rsidP="006804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right="6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:rsidR="006804B8" w:rsidRPr="00C040A7" w:rsidRDefault="006804B8" w:rsidP="006804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right="6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  <w:p w:rsidR="006804B8" w:rsidRPr="00C040A7" w:rsidRDefault="006804B8" w:rsidP="008541A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20" w:after="240"/>
              <w:ind w:left="360"/>
              <w:jc w:val="thaiDistribute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ทำความเข้าใจและประเมินข้อสมมติฐานที่สำคัญซึ่ง</w:t>
            </w:r>
            <w:r w:rsidR="00114214" w:rsidRPr="00C040A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ผู้เชี่ยวชาญ</w:t>
            </w:r>
            <w:r w:rsidR="002C76DC" w:rsidRPr="00C040A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ที่ถูกว่าจ้างโดยผู้บริหาร</w:t>
            </w: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ใช้ในการจัดทำประมาณการกระแสเงินสด รวมถึงอัตราคิดลดที่ใช้ในการคิดลดกระแสเงินสดที่จะได้รับในอนาคต</w:t>
            </w:r>
          </w:p>
          <w:p w:rsidR="008541A1" w:rsidRPr="00C040A7" w:rsidRDefault="008541A1" w:rsidP="008541A1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20" w:after="240"/>
              <w:ind w:left="360"/>
              <w:jc w:val="thaiDistribute"/>
              <w:rPr>
                <w:rFonts w:ascii="Angsana New" w:eastAsia="Calibri" w:hAnsi="Angsana New"/>
                <w:color w:val="000000" w:themeColor="text1"/>
                <w:sz w:val="20"/>
                <w:szCs w:val="20"/>
              </w:rPr>
            </w:pPr>
          </w:p>
          <w:p w:rsidR="006804B8" w:rsidRPr="00C040A7" w:rsidRDefault="006804B8" w:rsidP="008541A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20" w:after="240"/>
              <w:ind w:left="360"/>
              <w:jc w:val="thaiDistribute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C040A7">
              <w:rPr>
                <w:rFonts w:ascii="Angsana New" w:eastAsia="Calibri" w:hAnsi="Angsana New"/>
                <w:color w:val="000000" w:themeColor="text1"/>
                <w:sz w:val="26"/>
                <w:szCs w:val="26"/>
                <w:cs/>
              </w:rPr>
              <w:t xml:space="preserve">เปรียบเทียบและประเมินประมาณการกระแสเงินสด  </w:t>
            </w:r>
            <w:r w:rsidR="002C76DC" w:rsidRPr="00C040A7">
              <w:rPr>
                <w:rFonts w:ascii="Angsana New" w:eastAsia="Calibri" w:hAnsi="Angsana New" w:hint="cs"/>
                <w:color w:val="000000" w:themeColor="text1"/>
                <w:sz w:val="26"/>
                <w:szCs w:val="26"/>
                <w:cs/>
              </w:rPr>
              <w:t xml:space="preserve">        </w:t>
            </w: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ข้อสมมติหลักและอัตราคิดลดกับงบประมาณและแผนธุรกิจของผู้บริหาร ผลการดำเนินงานในอดีตกับ</w:t>
            </w:r>
            <w:r w:rsidRPr="00C040A7">
              <w:rPr>
                <w:rFonts w:ascii="Angsana New" w:eastAsia="Calibri" w:hAnsi="Angsana New"/>
                <w:color w:val="000000" w:themeColor="text1"/>
                <w:sz w:val="26"/>
                <w:szCs w:val="26"/>
                <w:cs/>
              </w:rPr>
              <w:t>ผลการดำเนินงานที่เกิดขึ้นจริงในปัจจุบัน สภาพเศรษฐกิจและอุตสาหกรรม และรายงานการประเมินมูลค่าของผู้เชี่ยวชาญ</w:t>
            </w:r>
          </w:p>
          <w:p w:rsidR="008541A1" w:rsidRPr="00C040A7" w:rsidRDefault="008541A1" w:rsidP="008541A1">
            <w:pPr>
              <w:pStyle w:val="ListParagraph"/>
              <w:rPr>
                <w:rFonts w:ascii="Angsana New" w:eastAsia="Calibri" w:hAnsi="Angsana New"/>
                <w:color w:val="000000" w:themeColor="text1"/>
                <w:sz w:val="20"/>
                <w:szCs w:val="20"/>
                <w:cs/>
              </w:rPr>
            </w:pPr>
          </w:p>
          <w:p w:rsidR="006804B8" w:rsidRPr="00C040A7" w:rsidRDefault="006804B8" w:rsidP="008541A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20" w:after="240"/>
              <w:ind w:left="36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ดสอบการคำนวณมูลค่าที่คาดว่าจะได้รับคืนของสินทรัพย์ที่ก่อให้เกิดกระแสเงินสดแต่ละรายการตามแบบจำลองทางการเงินที่</w:t>
            </w:r>
            <w:r w:rsidR="008541A1" w:rsidRPr="00C040A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ผู้เชี่ยวชาญ</w:t>
            </w: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ใช้ และเปรียบเทียบกับมูลค่าตามบัญชีของเครื่องหมายการค้าและค่าความนิยม </w:t>
            </w:r>
          </w:p>
          <w:p w:rsidR="008541A1" w:rsidRPr="00C040A7" w:rsidRDefault="008541A1" w:rsidP="008541A1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20" w:after="240"/>
              <w:ind w:left="360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  <w:p w:rsidR="006804B8" w:rsidRPr="00C040A7" w:rsidRDefault="006804B8" w:rsidP="008541A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20" w:after="240"/>
              <w:ind w:left="36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พิจารณาความเพียงพอและเหมาะสมของการเปิดเผยข้อมูลของกลุ่มบริษัทในหมายเหตุประกอบงบการเงิน</w:t>
            </w:r>
          </w:p>
        </w:tc>
      </w:tr>
    </w:tbl>
    <w:p w:rsidR="008D571C" w:rsidRPr="00C040A7" w:rsidRDefault="008D571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 xml:space="preserve">ข้อมูลอื่น </w:t>
      </w: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</w:t>
      </w:r>
      <w:r w:rsidR="001A3A47" w:rsidRPr="00C040A7">
        <w:rPr>
          <w:rFonts w:asciiTheme="majorBidi" w:hAnsiTheme="majorBidi" w:cstheme="majorBidi" w:hint="cs"/>
          <w:sz w:val="26"/>
          <w:szCs w:val="26"/>
          <w:cs/>
        </w:rPr>
        <w:t xml:space="preserve">           </w:t>
      </w:r>
      <w:r w:rsidRPr="00C040A7">
        <w:rPr>
          <w:rFonts w:asciiTheme="majorBidi" w:hAnsiTheme="majorBidi" w:cstheme="majorBidi"/>
          <w:sz w:val="26"/>
          <w:szCs w:val="26"/>
          <w:cs/>
        </w:rPr>
        <w:t xml:space="preserve">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</w:t>
      </w:r>
      <w:r w:rsidR="009071C5" w:rsidRPr="00C040A7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C040A7">
        <w:rPr>
          <w:rFonts w:asciiTheme="majorBidi" w:hAnsiTheme="majorBidi" w:cstheme="majorBidi"/>
          <w:sz w:val="26"/>
          <w:szCs w:val="26"/>
          <w:cs/>
        </w:rPr>
        <w:t>การกำกับดูแล</w:t>
      </w: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ความรับผิดชอบของผู้บริหารและผู้มีหน้าที่ในการกำกับดูแลต่องบการเงินรวมและงบการเงินเฉพาะกิจการ </w:t>
      </w: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</w:t>
      </w:r>
      <w:r w:rsidR="001A3A47" w:rsidRPr="00C040A7">
        <w:rPr>
          <w:rFonts w:asciiTheme="majorBidi" w:hAnsiTheme="majorBidi" w:cstheme="majorBidi" w:hint="cs"/>
          <w:sz w:val="26"/>
          <w:szCs w:val="26"/>
          <w:cs/>
        </w:rPr>
        <w:t xml:space="preserve">     </w:t>
      </w:r>
      <w:r w:rsidRPr="00C040A7">
        <w:rPr>
          <w:rFonts w:asciiTheme="majorBidi" w:hAnsiTheme="majorBidi" w:cstheme="majorBidi"/>
          <w:sz w:val="26"/>
          <w:szCs w:val="26"/>
          <w:cs/>
        </w:rPr>
        <w:t xml:space="preserve">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</w:t>
      </w: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ความรับผิดชอบของผู้สอบบัญชีต่อการตรวจสอบงบการเงินรวมและงบการเงินเฉพาะกิจการ </w:t>
      </w: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 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 </w:t>
      </w: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br w:type="page"/>
      </w:r>
    </w:p>
    <w:p w:rsidR="004F5ED0" w:rsidRPr="00C040A7" w:rsidRDefault="004F5ED0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:rsidR="00A5606C" w:rsidRPr="00C040A7" w:rsidRDefault="00A5606C" w:rsidP="00A560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:rsidR="00A5606C" w:rsidRPr="00C040A7" w:rsidRDefault="00A5606C" w:rsidP="00A560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 </w:t>
      </w:r>
    </w:p>
    <w:p w:rsidR="00A5606C" w:rsidRPr="00C040A7" w:rsidRDefault="00A5606C" w:rsidP="00A560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:rsidR="00A5606C" w:rsidRPr="00C040A7" w:rsidRDefault="00A5606C" w:rsidP="00A560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:rsidR="00A5606C" w:rsidRPr="00C040A7" w:rsidRDefault="00A5606C" w:rsidP="00A560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:rsidR="00A5606C" w:rsidRPr="00C040A7" w:rsidRDefault="00A5606C" w:rsidP="00A560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ี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br w:type="page"/>
      </w:r>
    </w:p>
    <w:p w:rsidR="004F5ED0" w:rsidRPr="00C040A7" w:rsidRDefault="004F5ED0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A5606C" w:rsidRPr="00C040A7" w:rsidRDefault="00A5606C" w:rsidP="00A5606C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</w:rPr>
      </w:pPr>
      <w:r w:rsidRPr="00C040A7">
        <w:rPr>
          <w:rFonts w:ascii="Angsana New" w:hAnsi="Angsana New" w:cs="Angsana New"/>
          <w:sz w:val="26"/>
          <w:szCs w:val="26"/>
          <w:cs/>
        </w:rPr>
        <w:t>(นายอภิชาติ สายะสิต)</w:t>
      </w:r>
    </w:p>
    <w:p w:rsidR="00A5606C" w:rsidRPr="00C040A7" w:rsidRDefault="00A5606C" w:rsidP="00A5606C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C040A7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 w:rsidRPr="00C040A7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C040A7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Pr="00C040A7">
        <w:rPr>
          <w:rFonts w:ascii="Angsana New" w:hAnsi="Angsana New" w:cs="Angsana New"/>
          <w:sz w:val="26"/>
          <w:szCs w:val="26"/>
          <w:lang w:val="en-US"/>
        </w:rPr>
        <w:t>4229</w:t>
      </w: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ind w:right="-151"/>
        <w:jc w:val="both"/>
        <w:rPr>
          <w:rFonts w:ascii="Angsana New" w:hAnsi="Angsana New"/>
          <w:sz w:val="26"/>
          <w:szCs w:val="26"/>
          <w:cs/>
        </w:rPr>
      </w:pPr>
      <w:r w:rsidRPr="00C040A7">
        <w:rPr>
          <w:rFonts w:ascii="Angsana New" w:hAnsi="Angsana New"/>
          <w:sz w:val="26"/>
          <w:szCs w:val="26"/>
          <w:cs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ind w:right="-151"/>
        <w:jc w:val="both"/>
        <w:rPr>
          <w:rFonts w:ascii="Angsana New" w:hAnsi="Angsana New"/>
          <w:sz w:val="26"/>
          <w:szCs w:val="26"/>
        </w:rPr>
      </w:pPr>
      <w:r w:rsidRPr="00C040A7">
        <w:rPr>
          <w:rFonts w:ascii="Angsana New" w:hAnsi="Angsana New"/>
          <w:sz w:val="26"/>
          <w:szCs w:val="26"/>
          <w:cs/>
        </w:rPr>
        <w:t>กรุงเทพมหานคร</w:t>
      </w:r>
    </w:p>
    <w:p w:rsidR="00A5606C" w:rsidRPr="002F121A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  <w:lang w:val="en-GB"/>
        </w:rPr>
      </w:pPr>
      <w:r w:rsidRPr="00C040A7">
        <w:rPr>
          <w:rFonts w:ascii="Angsana New" w:hAnsi="Angsana New"/>
          <w:sz w:val="26"/>
          <w:szCs w:val="26"/>
          <w:cs/>
          <w:lang w:val="th-TH"/>
        </w:rPr>
        <w:t xml:space="preserve">วันที่ </w:t>
      </w:r>
      <w:r w:rsidR="00DB2678" w:rsidRPr="00C040A7">
        <w:rPr>
          <w:rFonts w:ascii="Angsana New" w:hAnsi="Angsana New" w:hint="cs"/>
          <w:sz w:val="26"/>
          <w:szCs w:val="26"/>
          <w:cs/>
          <w:lang w:val="th-TH"/>
        </w:rPr>
        <w:t>27</w:t>
      </w:r>
      <w:r w:rsidRPr="00C040A7">
        <w:rPr>
          <w:rFonts w:ascii="Angsana New" w:hAnsi="Angsana New"/>
          <w:sz w:val="26"/>
          <w:szCs w:val="26"/>
          <w:cs/>
          <w:lang w:val="th-TH"/>
        </w:rPr>
        <w:t xml:space="preserve"> กุมภาพันธ์ </w:t>
      </w:r>
      <w:r w:rsidR="00DB2678" w:rsidRPr="00C040A7">
        <w:rPr>
          <w:rFonts w:ascii="Angsana New" w:hAnsi="Angsana New" w:hint="cs"/>
          <w:sz w:val="26"/>
          <w:szCs w:val="26"/>
          <w:cs/>
          <w:lang w:val="th-TH"/>
        </w:rPr>
        <w:t>2561</w:t>
      </w:r>
      <w:r w:rsidR="002F121A" w:rsidRPr="00C040A7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2F121A" w:rsidRPr="00C040A7">
        <w:rPr>
          <w:rFonts w:ascii="Angsana New" w:hAnsi="Angsana New"/>
          <w:sz w:val="26"/>
          <w:szCs w:val="26"/>
          <w:cs/>
          <w:lang w:val="th-TH"/>
        </w:rPr>
        <w:t>(ยกเว้นหมายเหตุประกอบงบการเงิน</w:t>
      </w:r>
      <w:r w:rsidR="002F121A" w:rsidRPr="00C040A7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5C0735" w:rsidRPr="00C040A7">
        <w:rPr>
          <w:rFonts w:ascii="Angsana New" w:hAnsi="Angsana New" w:hint="cs"/>
          <w:sz w:val="26"/>
          <w:szCs w:val="26"/>
          <w:cs/>
          <w:lang w:val="th-TH"/>
        </w:rPr>
        <w:t xml:space="preserve">8, 10 </w:t>
      </w:r>
      <w:r w:rsidR="005C0735" w:rsidRPr="00C040A7">
        <w:rPr>
          <w:rFonts w:ascii="Angsana New" w:hAnsi="Angsana New" w:hint="cs"/>
          <w:sz w:val="26"/>
          <w:szCs w:val="26"/>
          <w:cs/>
        </w:rPr>
        <w:t xml:space="preserve">และ </w:t>
      </w:r>
      <w:r w:rsidR="005C0735" w:rsidRPr="00C040A7">
        <w:rPr>
          <w:rFonts w:ascii="Angsana New" w:hAnsi="Angsana New"/>
          <w:sz w:val="26"/>
          <w:szCs w:val="26"/>
          <w:lang w:val="en-GB"/>
        </w:rPr>
        <w:t>18</w:t>
      </w:r>
      <w:r w:rsidR="002F121A" w:rsidRPr="00C040A7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254EC8" w:rsidRPr="00C040A7">
        <w:rPr>
          <w:rFonts w:ascii="Angsana New" w:hAnsi="Angsana New" w:hint="cs"/>
          <w:sz w:val="26"/>
          <w:szCs w:val="26"/>
          <w:cs/>
        </w:rPr>
        <w:t>ซึ่ง</w:t>
      </w:r>
      <w:r w:rsidR="002F121A" w:rsidRPr="00C040A7">
        <w:rPr>
          <w:rFonts w:ascii="Angsana New" w:hAnsi="Angsana New"/>
          <w:sz w:val="26"/>
          <w:szCs w:val="26"/>
          <w:cs/>
          <w:lang w:val="th-TH"/>
        </w:rPr>
        <w:t xml:space="preserve">ลงวันที่ </w:t>
      </w:r>
      <w:r w:rsidR="00786E37" w:rsidRPr="00C040A7">
        <w:rPr>
          <w:rFonts w:ascii="Angsana New" w:hAnsi="Angsana New"/>
          <w:sz w:val="26"/>
          <w:szCs w:val="26"/>
        </w:rPr>
        <w:t>19</w:t>
      </w:r>
      <w:r w:rsidR="002F121A" w:rsidRPr="00C040A7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141C45" w:rsidRPr="00C040A7">
        <w:rPr>
          <w:rFonts w:ascii="Angsana New" w:hAnsi="Angsana New" w:hint="cs"/>
          <w:sz w:val="26"/>
          <w:szCs w:val="26"/>
          <w:cs/>
        </w:rPr>
        <w:t>ตุลาคม</w:t>
      </w:r>
      <w:r w:rsidR="002F121A" w:rsidRPr="00C040A7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2F121A" w:rsidRPr="00C040A7">
        <w:rPr>
          <w:rFonts w:ascii="Angsana New" w:hAnsi="Angsana New" w:hint="cs"/>
          <w:sz w:val="26"/>
          <w:szCs w:val="26"/>
          <w:cs/>
          <w:lang w:val="th-TH"/>
        </w:rPr>
        <w:t>2561</w:t>
      </w:r>
      <w:r w:rsidR="002F121A" w:rsidRPr="00C040A7">
        <w:rPr>
          <w:rFonts w:ascii="Angsana New" w:hAnsi="Angsana New"/>
          <w:sz w:val="26"/>
          <w:szCs w:val="26"/>
          <w:cs/>
          <w:lang w:val="th-TH"/>
        </w:rPr>
        <w:t>)</w:t>
      </w:r>
    </w:p>
    <w:p w:rsidR="00A71241" w:rsidRPr="00A5606C" w:rsidRDefault="00A71241" w:rsidP="00A5606C"/>
    <w:sectPr w:rsidR="00A71241" w:rsidRPr="00A5606C" w:rsidSect="00A31450">
      <w:footerReference w:type="default" r:id="rId8"/>
      <w:footerReference w:type="first" r:id="rId9"/>
      <w:pgSz w:w="11909" w:h="16834" w:code="9"/>
      <w:pgMar w:top="1728" w:right="1152" w:bottom="720" w:left="1296" w:header="475" w:footer="432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8F2" w:rsidRDefault="00D358F2" w:rsidP="003F7774">
      <w:r>
        <w:separator/>
      </w:r>
    </w:p>
  </w:endnote>
  <w:endnote w:type="continuationSeparator" w:id="0">
    <w:p w:rsidR="00D358F2" w:rsidRDefault="00D358F2" w:rsidP="003F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/>
        <w:sz w:val="26"/>
        <w:szCs w:val="26"/>
      </w:rPr>
      <w:id w:val="21254245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3A24" w:rsidRPr="00F43A24" w:rsidRDefault="00F43A24" w:rsidP="00F43A24">
        <w:pPr>
          <w:pStyle w:val="Footer"/>
          <w:jc w:val="right"/>
          <w:rPr>
            <w:rFonts w:ascii="Angsana New" w:hAnsi="Angsana New"/>
            <w:sz w:val="26"/>
            <w:szCs w:val="26"/>
          </w:rPr>
        </w:pPr>
        <w:r w:rsidRPr="00F43A24">
          <w:rPr>
            <w:rFonts w:ascii="Angsana New" w:hAnsi="Angsana New"/>
            <w:sz w:val="26"/>
            <w:szCs w:val="26"/>
          </w:rPr>
          <w:fldChar w:fldCharType="begin"/>
        </w:r>
        <w:r w:rsidRPr="00F43A24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F43A24">
          <w:rPr>
            <w:rFonts w:ascii="Angsana New" w:hAnsi="Angsana New"/>
            <w:sz w:val="26"/>
            <w:szCs w:val="26"/>
          </w:rPr>
          <w:fldChar w:fldCharType="separate"/>
        </w:r>
        <w:r w:rsidR="004948E8">
          <w:rPr>
            <w:rFonts w:ascii="Angsana New" w:hAnsi="Angsana New"/>
            <w:noProof/>
            <w:sz w:val="26"/>
            <w:szCs w:val="26"/>
          </w:rPr>
          <w:t>2</w:t>
        </w:r>
        <w:r w:rsidRPr="00F43A24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/>
        <w:sz w:val="26"/>
        <w:szCs w:val="26"/>
      </w:rPr>
      <w:id w:val="2303664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3A24" w:rsidRPr="00F43A24" w:rsidRDefault="00F43A24" w:rsidP="00F43A24">
        <w:pPr>
          <w:pStyle w:val="Footer"/>
          <w:jc w:val="right"/>
          <w:rPr>
            <w:rFonts w:ascii="Angsana New" w:hAnsi="Angsana New"/>
            <w:sz w:val="26"/>
            <w:szCs w:val="26"/>
          </w:rPr>
        </w:pPr>
        <w:r w:rsidRPr="00F43A24">
          <w:rPr>
            <w:rFonts w:ascii="Angsana New" w:hAnsi="Angsana New"/>
            <w:sz w:val="26"/>
            <w:szCs w:val="26"/>
          </w:rPr>
          <w:fldChar w:fldCharType="begin"/>
        </w:r>
        <w:r w:rsidRPr="00F43A24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F43A24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</w:t>
        </w:r>
        <w:r w:rsidRPr="00F43A24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  <w:p w:rsidR="00F43A24" w:rsidRPr="00F43A24" w:rsidRDefault="00F43A24" w:rsidP="00F43A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8F2" w:rsidRDefault="00D358F2" w:rsidP="003F7774">
      <w:r>
        <w:separator/>
      </w:r>
    </w:p>
  </w:footnote>
  <w:footnote w:type="continuationSeparator" w:id="0">
    <w:p w:rsidR="00D358F2" w:rsidRDefault="00D358F2" w:rsidP="003F7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62E2F"/>
    <w:multiLevelType w:val="hybridMultilevel"/>
    <w:tmpl w:val="E5545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7702B33"/>
    <w:multiLevelType w:val="hybridMultilevel"/>
    <w:tmpl w:val="A3CC699E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16"/>
  </w:num>
  <w:num w:numId="14">
    <w:abstractNumId w:val="13"/>
  </w:num>
  <w:num w:numId="15">
    <w:abstractNumId w:val="15"/>
  </w:num>
  <w:num w:numId="16">
    <w:abstractNumId w:val="17"/>
  </w:num>
  <w:num w:numId="17">
    <w:abstractNumId w:val="10"/>
  </w:num>
  <w:num w:numId="18">
    <w:abstractNumId w:val="12"/>
  </w:num>
  <w:num w:numId="19">
    <w:abstractNumId w:val="12"/>
  </w:num>
  <w:num w:numId="20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96BC8"/>
    <w:rsid w:val="000011FD"/>
    <w:rsid w:val="00001AB0"/>
    <w:rsid w:val="00001AE0"/>
    <w:rsid w:val="00001D88"/>
    <w:rsid w:val="0000243F"/>
    <w:rsid w:val="0000285F"/>
    <w:rsid w:val="00002861"/>
    <w:rsid w:val="00003471"/>
    <w:rsid w:val="00003A06"/>
    <w:rsid w:val="00003C97"/>
    <w:rsid w:val="00004C9C"/>
    <w:rsid w:val="00004DB5"/>
    <w:rsid w:val="00004F79"/>
    <w:rsid w:val="00005A60"/>
    <w:rsid w:val="00005E04"/>
    <w:rsid w:val="00005E85"/>
    <w:rsid w:val="00006BF2"/>
    <w:rsid w:val="00006CBF"/>
    <w:rsid w:val="00006EC6"/>
    <w:rsid w:val="000124B3"/>
    <w:rsid w:val="00014180"/>
    <w:rsid w:val="00014CA4"/>
    <w:rsid w:val="00014DF8"/>
    <w:rsid w:val="00015B66"/>
    <w:rsid w:val="000167A8"/>
    <w:rsid w:val="000168AA"/>
    <w:rsid w:val="00016BF8"/>
    <w:rsid w:val="00016F7D"/>
    <w:rsid w:val="000172AE"/>
    <w:rsid w:val="00017DAA"/>
    <w:rsid w:val="00017E5C"/>
    <w:rsid w:val="000202A1"/>
    <w:rsid w:val="00020440"/>
    <w:rsid w:val="0002111E"/>
    <w:rsid w:val="000218FB"/>
    <w:rsid w:val="00022EAC"/>
    <w:rsid w:val="00023246"/>
    <w:rsid w:val="00024664"/>
    <w:rsid w:val="00024BCA"/>
    <w:rsid w:val="000258B6"/>
    <w:rsid w:val="00026262"/>
    <w:rsid w:val="00026482"/>
    <w:rsid w:val="00026B50"/>
    <w:rsid w:val="0002728B"/>
    <w:rsid w:val="0002756E"/>
    <w:rsid w:val="00027F6E"/>
    <w:rsid w:val="0003002B"/>
    <w:rsid w:val="0003011D"/>
    <w:rsid w:val="00031779"/>
    <w:rsid w:val="00031E84"/>
    <w:rsid w:val="00032F97"/>
    <w:rsid w:val="00034006"/>
    <w:rsid w:val="00034A29"/>
    <w:rsid w:val="00035409"/>
    <w:rsid w:val="00035E9C"/>
    <w:rsid w:val="00036D35"/>
    <w:rsid w:val="000373F6"/>
    <w:rsid w:val="00040618"/>
    <w:rsid w:val="00040EB0"/>
    <w:rsid w:val="00041B09"/>
    <w:rsid w:val="0004272C"/>
    <w:rsid w:val="00042933"/>
    <w:rsid w:val="00044366"/>
    <w:rsid w:val="00044FC0"/>
    <w:rsid w:val="000450FB"/>
    <w:rsid w:val="0004605B"/>
    <w:rsid w:val="00047E09"/>
    <w:rsid w:val="00050069"/>
    <w:rsid w:val="00050529"/>
    <w:rsid w:val="00050CBB"/>
    <w:rsid w:val="00050DA0"/>
    <w:rsid w:val="00051987"/>
    <w:rsid w:val="00051A84"/>
    <w:rsid w:val="00051D2A"/>
    <w:rsid w:val="000523AD"/>
    <w:rsid w:val="000525B8"/>
    <w:rsid w:val="00052985"/>
    <w:rsid w:val="00052E9B"/>
    <w:rsid w:val="0005325F"/>
    <w:rsid w:val="0005369F"/>
    <w:rsid w:val="000538F4"/>
    <w:rsid w:val="00054205"/>
    <w:rsid w:val="000546C5"/>
    <w:rsid w:val="00055EF2"/>
    <w:rsid w:val="0005683A"/>
    <w:rsid w:val="0006003B"/>
    <w:rsid w:val="00061284"/>
    <w:rsid w:val="0006136D"/>
    <w:rsid w:val="000620E7"/>
    <w:rsid w:val="000621EC"/>
    <w:rsid w:val="0006369F"/>
    <w:rsid w:val="00063B26"/>
    <w:rsid w:val="00065211"/>
    <w:rsid w:val="000653BB"/>
    <w:rsid w:val="00065BD6"/>
    <w:rsid w:val="000664DB"/>
    <w:rsid w:val="00066BBD"/>
    <w:rsid w:val="00066D89"/>
    <w:rsid w:val="00070621"/>
    <w:rsid w:val="000731F3"/>
    <w:rsid w:val="000732AB"/>
    <w:rsid w:val="000743F3"/>
    <w:rsid w:val="00074702"/>
    <w:rsid w:val="000755DA"/>
    <w:rsid w:val="00075F99"/>
    <w:rsid w:val="000765E9"/>
    <w:rsid w:val="000770CC"/>
    <w:rsid w:val="000775A8"/>
    <w:rsid w:val="00077D8D"/>
    <w:rsid w:val="000803D4"/>
    <w:rsid w:val="000813AB"/>
    <w:rsid w:val="000819B4"/>
    <w:rsid w:val="00082E04"/>
    <w:rsid w:val="00086067"/>
    <w:rsid w:val="00086728"/>
    <w:rsid w:val="00087DA5"/>
    <w:rsid w:val="00091973"/>
    <w:rsid w:val="000920C8"/>
    <w:rsid w:val="0009227A"/>
    <w:rsid w:val="00092D87"/>
    <w:rsid w:val="000933BE"/>
    <w:rsid w:val="000935DE"/>
    <w:rsid w:val="00094FFF"/>
    <w:rsid w:val="00095614"/>
    <w:rsid w:val="000956E6"/>
    <w:rsid w:val="0009681E"/>
    <w:rsid w:val="00096E55"/>
    <w:rsid w:val="000A0FDD"/>
    <w:rsid w:val="000A1011"/>
    <w:rsid w:val="000A10D2"/>
    <w:rsid w:val="000A144A"/>
    <w:rsid w:val="000A19F8"/>
    <w:rsid w:val="000A22B5"/>
    <w:rsid w:val="000A49E9"/>
    <w:rsid w:val="000A54BC"/>
    <w:rsid w:val="000A5576"/>
    <w:rsid w:val="000A6726"/>
    <w:rsid w:val="000A7B93"/>
    <w:rsid w:val="000B02F8"/>
    <w:rsid w:val="000B14C1"/>
    <w:rsid w:val="000B1CA3"/>
    <w:rsid w:val="000B1DE6"/>
    <w:rsid w:val="000B3FA9"/>
    <w:rsid w:val="000B4F46"/>
    <w:rsid w:val="000B5514"/>
    <w:rsid w:val="000B595E"/>
    <w:rsid w:val="000B5A58"/>
    <w:rsid w:val="000B5C6C"/>
    <w:rsid w:val="000B721E"/>
    <w:rsid w:val="000C0E80"/>
    <w:rsid w:val="000C0EC1"/>
    <w:rsid w:val="000C114D"/>
    <w:rsid w:val="000C26B4"/>
    <w:rsid w:val="000C28C2"/>
    <w:rsid w:val="000C3ABE"/>
    <w:rsid w:val="000C430C"/>
    <w:rsid w:val="000C4B14"/>
    <w:rsid w:val="000C53F3"/>
    <w:rsid w:val="000C5792"/>
    <w:rsid w:val="000C5FFA"/>
    <w:rsid w:val="000C7992"/>
    <w:rsid w:val="000D0073"/>
    <w:rsid w:val="000D05A6"/>
    <w:rsid w:val="000D20E6"/>
    <w:rsid w:val="000D33EC"/>
    <w:rsid w:val="000D4ADE"/>
    <w:rsid w:val="000D5666"/>
    <w:rsid w:val="000D58A3"/>
    <w:rsid w:val="000D67D9"/>
    <w:rsid w:val="000D7514"/>
    <w:rsid w:val="000E0AE0"/>
    <w:rsid w:val="000E26F8"/>
    <w:rsid w:val="000E2B93"/>
    <w:rsid w:val="000E3357"/>
    <w:rsid w:val="000E371E"/>
    <w:rsid w:val="000E3E7C"/>
    <w:rsid w:val="000E4796"/>
    <w:rsid w:val="000E527D"/>
    <w:rsid w:val="000E5836"/>
    <w:rsid w:val="000E5AFF"/>
    <w:rsid w:val="000E7105"/>
    <w:rsid w:val="000E710B"/>
    <w:rsid w:val="000F0D76"/>
    <w:rsid w:val="000F1452"/>
    <w:rsid w:val="000F56E8"/>
    <w:rsid w:val="000F5EB0"/>
    <w:rsid w:val="000F6B7A"/>
    <w:rsid w:val="000F7F50"/>
    <w:rsid w:val="00102524"/>
    <w:rsid w:val="001029A8"/>
    <w:rsid w:val="00102B24"/>
    <w:rsid w:val="00102B90"/>
    <w:rsid w:val="0010464E"/>
    <w:rsid w:val="00104EBC"/>
    <w:rsid w:val="00105C7B"/>
    <w:rsid w:val="00106B2B"/>
    <w:rsid w:val="00106BCD"/>
    <w:rsid w:val="00106E55"/>
    <w:rsid w:val="001077AA"/>
    <w:rsid w:val="0010788D"/>
    <w:rsid w:val="001108A4"/>
    <w:rsid w:val="00110CDA"/>
    <w:rsid w:val="00110D8B"/>
    <w:rsid w:val="0011301D"/>
    <w:rsid w:val="001135FE"/>
    <w:rsid w:val="00113652"/>
    <w:rsid w:val="00113D6F"/>
    <w:rsid w:val="00114116"/>
    <w:rsid w:val="00114214"/>
    <w:rsid w:val="00114AF5"/>
    <w:rsid w:val="00114C6A"/>
    <w:rsid w:val="001159D2"/>
    <w:rsid w:val="00115AA6"/>
    <w:rsid w:val="00115AC5"/>
    <w:rsid w:val="00116660"/>
    <w:rsid w:val="00116C61"/>
    <w:rsid w:val="0012127B"/>
    <w:rsid w:val="001219C5"/>
    <w:rsid w:val="00121B7F"/>
    <w:rsid w:val="00122967"/>
    <w:rsid w:val="00123160"/>
    <w:rsid w:val="001241F4"/>
    <w:rsid w:val="00124F85"/>
    <w:rsid w:val="0012688A"/>
    <w:rsid w:val="00126C5E"/>
    <w:rsid w:val="00127541"/>
    <w:rsid w:val="0013006E"/>
    <w:rsid w:val="001305E8"/>
    <w:rsid w:val="00130C32"/>
    <w:rsid w:val="00131356"/>
    <w:rsid w:val="00131A27"/>
    <w:rsid w:val="00131C10"/>
    <w:rsid w:val="0013481A"/>
    <w:rsid w:val="001351E8"/>
    <w:rsid w:val="001353F0"/>
    <w:rsid w:val="00135515"/>
    <w:rsid w:val="00135C7C"/>
    <w:rsid w:val="00135F8F"/>
    <w:rsid w:val="0013616F"/>
    <w:rsid w:val="0014020F"/>
    <w:rsid w:val="00141C45"/>
    <w:rsid w:val="0014211E"/>
    <w:rsid w:val="0014291A"/>
    <w:rsid w:val="0014359B"/>
    <w:rsid w:val="001441F3"/>
    <w:rsid w:val="001442A3"/>
    <w:rsid w:val="0014522C"/>
    <w:rsid w:val="00145CB4"/>
    <w:rsid w:val="00146B8D"/>
    <w:rsid w:val="00146BF5"/>
    <w:rsid w:val="00146C13"/>
    <w:rsid w:val="0014730E"/>
    <w:rsid w:val="00151553"/>
    <w:rsid w:val="001532BF"/>
    <w:rsid w:val="0015335E"/>
    <w:rsid w:val="00153415"/>
    <w:rsid w:val="001535EC"/>
    <w:rsid w:val="00153F68"/>
    <w:rsid w:val="00154C2C"/>
    <w:rsid w:val="00155911"/>
    <w:rsid w:val="00156604"/>
    <w:rsid w:val="001574CE"/>
    <w:rsid w:val="00157AEF"/>
    <w:rsid w:val="00161BB8"/>
    <w:rsid w:val="00161C64"/>
    <w:rsid w:val="00163E8A"/>
    <w:rsid w:val="00164170"/>
    <w:rsid w:val="0016436C"/>
    <w:rsid w:val="001649EC"/>
    <w:rsid w:val="00164E2F"/>
    <w:rsid w:val="00166907"/>
    <w:rsid w:val="00166A21"/>
    <w:rsid w:val="00167410"/>
    <w:rsid w:val="0016774B"/>
    <w:rsid w:val="001678A6"/>
    <w:rsid w:val="00167F5F"/>
    <w:rsid w:val="00167FC4"/>
    <w:rsid w:val="0017079B"/>
    <w:rsid w:val="0017147E"/>
    <w:rsid w:val="0017310A"/>
    <w:rsid w:val="00173C55"/>
    <w:rsid w:val="0017595E"/>
    <w:rsid w:val="0017600E"/>
    <w:rsid w:val="001770B0"/>
    <w:rsid w:val="001772B5"/>
    <w:rsid w:val="001778C2"/>
    <w:rsid w:val="00177F91"/>
    <w:rsid w:val="00180AAF"/>
    <w:rsid w:val="00182EB8"/>
    <w:rsid w:val="00183045"/>
    <w:rsid w:val="00183EB4"/>
    <w:rsid w:val="001845E7"/>
    <w:rsid w:val="00184F30"/>
    <w:rsid w:val="001851BC"/>
    <w:rsid w:val="00186A8F"/>
    <w:rsid w:val="00187EDB"/>
    <w:rsid w:val="001900A8"/>
    <w:rsid w:val="0019095F"/>
    <w:rsid w:val="00190BF2"/>
    <w:rsid w:val="00191400"/>
    <w:rsid w:val="00191444"/>
    <w:rsid w:val="0019204D"/>
    <w:rsid w:val="001932AD"/>
    <w:rsid w:val="0019369F"/>
    <w:rsid w:val="001937CF"/>
    <w:rsid w:val="00194EB4"/>
    <w:rsid w:val="00194EBB"/>
    <w:rsid w:val="00195061"/>
    <w:rsid w:val="0019521E"/>
    <w:rsid w:val="00195F4A"/>
    <w:rsid w:val="00197399"/>
    <w:rsid w:val="001A00C8"/>
    <w:rsid w:val="001A07D6"/>
    <w:rsid w:val="001A3409"/>
    <w:rsid w:val="001A3A47"/>
    <w:rsid w:val="001A3B62"/>
    <w:rsid w:val="001A450F"/>
    <w:rsid w:val="001A5299"/>
    <w:rsid w:val="001A6032"/>
    <w:rsid w:val="001A607D"/>
    <w:rsid w:val="001A6790"/>
    <w:rsid w:val="001A7DF2"/>
    <w:rsid w:val="001B1762"/>
    <w:rsid w:val="001B1A69"/>
    <w:rsid w:val="001B22C3"/>
    <w:rsid w:val="001B22CB"/>
    <w:rsid w:val="001B326F"/>
    <w:rsid w:val="001B3A13"/>
    <w:rsid w:val="001B3C84"/>
    <w:rsid w:val="001B3F83"/>
    <w:rsid w:val="001B3FDA"/>
    <w:rsid w:val="001B45AE"/>
    <w:rsid w:val="001B4CBF"/>
    <w:rsid w:val="001B4CD8"/>
    <w:rsid w:val="001B5416"/>
    <w:rsid w:val="001B5A58"/>
    <w:rsid w:val="001C01B2"/>
    <w:rsid w:val="001C0616"/>
    <w:rsid w:val="001C0672"/>
    <w:rsid w:val="001C1734"/>
    <w:rsid w:val="001C1DF0"/>
    <w:rsid w:val="001C2560"/>
    <w:rsid w:val="001C2BF3"/>
    <w:rsid w:val="001C2ECF"/>
    <w:rsid w:val="001C37CB"/>
    <w:rsid w:val="001C3F1C"/>
    <w:rsid w:val="001C4054"/>
    <w:rsid w:val="001C424A"/>
    <w:rsid w:val="001C43FF"/>
    <w:rsid w:val="001C55EE"/>
    <w:rsid w:val="001C63F8"/>
    <w:rsid w:val="001C69FB"/>
    <w:rsid w:val="001C74F0"/>
    <w:rsid w:val="001D0E63"/>
    <w:rsid w:val="001D1C49"/>
    <w:rsid w:val="001D1FAD"/>
    <w:rsid w:val="001D3CFE"/>
    <w:rsid w:val="001D3F9A"/>
    <w:rsid w:val="001D7FE1"/>
    <w:rsid w:val="001E0BA4"/>
    <w:rsid w:val="001E0BC2"/>
    <w:rsid w:val="001E12DD"/>
    <w:rsid w:val="001E2002"/>
    <w:rsid w:val="001E2519"/>
    <w:rsid w:val="001E25AC"/>
    <w:rsid w:val="001E36DC"/>
    <w:rsid w:val="001E3D98"/>
    <w:rsid w:val="001E4087"/>
    <w:rsid w:val="001E524B"/>
    <w:rsid w:val="001E5644"/>
    <w:rsid w:val="001E5CDA"/>
    <w:rsid w:val="001E6148"/>
    <w:rsid w:val="001E628D"/>
    <w:rsid w:val="001E698A"/>
    <w:rsid w:val="001F07AC"/>
    <w:rsid w:val="001F183B"/>
    <w:rsid w:val="001F2B5B"/>
    <w:rsid w:val="001F3AB6"/>
    <w:rsid w:val="001F3AEC"/>
    <w:rsid w:val="001F3F23"/>
    <w:rsid w:val="001F3F3A"/>
    <w:rsid w:val="001F4047"/>
    <w:rsid w:val="001F72A2"/>
    <w:rsid w:val="002011B0"/>
    <w:rsid w:val="00201262"/>
    <w:rsid w:val="0020135D"/>
    <w:rsid w:val="00201CE5"/>
    <w:rsid w:val="00202A4F"/>
    <w:rsid w:val="002047AD"/>
    <w:rsid w:val="00205B6C"/>
    <w:rsid w:val="002061AA"/>
    <w:rsid w:val="002063FB"/>
    <w:rsid w:val="00206C2D"/>
    <w:rsid w:val="00210097"/>
    <w:rsid w:val="0021026C"/>
    <w:rsid w:val="002111B0"/>
    <w:rsid w:val="002119AD"/>
    <w:rsid w:val="0021234C"/>
    <w:rsid w:val="00212555"/>
    <w:rsid w:val="00213B34"/>
    <w:rsid w:val="00213F1E"/>
    <w:rsid w:val="002152B5"/>
    <w:rsid w:val="002152B8"/>
    <w:rsid w:val="00215873"/>
    <w:rsid w:val="00215C19"/>
    <w:rsid w:val="00216CE0"/>
    <w:rsid w:val="00220754"/>
    <w:rsid w:val="00220F34"/>
    <w:rsid w:val="0022301A"/>
    <w:rsid w:val="00224E66"/>
    <w:rsid w:val="002251BE"/>
    <w:rsid w:val="00226233"/>
    <w:rsid w:val="0022675A"/>
    <w:rsid w:val="00227B7F"/>
    <w:rsid w:val="00231C97"/>
    <w:rsid w:val="00232444"/>
    <w:rsid w:val="00232EF9"/>
    <w:rsid w:val="0023466C"/>
    <w:rsid w:val="002348DE"/>
    <w:rsid w:val="002353B0"/>
    <w:rsid w:val="002365A4"/>
    <w:rsid w:val="00236FAE"/>
    <w:rsid w:val="002374CE"/>
    <w:rsid w:val="0023760F"/>
    <w:rsid w:val="002376D5"/>
    <w:rsid w:val="00240B1E"/>
    <w:rsid w:val="0024265B"/>
    <w:rsid w:val="002426D3"/>
    <w:rsid w:val="002428F7"/>
    <w:rsid w:val="00243317"/>
    <w:rsid w:val="00243774"/>
    <w:rsid w:val="00243B5D"/>
    <w:rsid w:val="00244CDE"/>
    <w:rsid w:val="00245345"/>
    <w:rsid w:val="0024553E"/>
    <w:rsid w:val="002467C4"/>
    <w:rsid w:val="00246B70"/>
    <w:rsid w:val="00247448"/>
    <w:rsid w:val="00250B9A"/>
    <w:rsid w:val="00251360"/>
    <w:rsid w:val="00251B98"/>
    <w:rsid w:val="00251BF8"/>
    <w:rsid w:val="002530DB"/>
    <w:rsid w:val="002531EE"/>
    <w:rsid w:val="00253EAD"/>
    <w:rsid w:val="00253F0A"/>
    <w:rsid w:val="00254EC8"/>
    <w:rsid w:val="00254F36"/>
    <w:rsid w:val="00255140"/>
    <w:rsid w:val="00255B52"/>
    <w:rsid w:val="00256392"/>
    <w:rsid w:val="0025680F"/>
    <w:rsid w:val="00256CB7"/>
    <w:rsid w:val="002576C0"/>
    <w:rsid w:val="00260B27"/>
    <w:rsid w:val="0026105B"/>
    <w:rsid w:val="002612A4"/>
    <w:rsid w:val="00261D84"/>
    <w:rsid w:val="00261E1C"/>
    <w:rsid w:val="00262B11"/>
    <w:rsid w:val="00262BD8"/>
    <w:rsid w:val="00262D4F"/>
    <w:rsid w:val="002646DA"/>
    <w:rsid w:val="00265298"/>
    <w:rsid w:val="0026538C"/>
    <w:rsid w:val="00265994"/>
    <w:rsid w:val="00266AE6"/>
    <w:rsid w:val="0026787F"/>
    <w:rsid w:val="00267EF8"/>
    <w:rsid w:val="00270477"/>
    <w:rsid w:val="0027326D"/>
    <w:rsid w:val="0027354F"/>
    <w:rsid w:val="00273D54"/>
    <w:rsid w:val="00273FC7"/>
    <w:rsid w:val="002751F2"/>
    <w:rsid w:val="00277CA4"/>
    <w:rsid w:val="0028137E"/>
    <w:rsid w:val="002820CE"/>
    <w:rsid w:val="00282736"/>
    <w:rsid w:val="0028300C"/>
    <w:rsid w:val="0028354C"/>
    <w:rsid w:val="002837C6"/>
    <w:rsid w:val="00283E75"/>
    <w:rsid w:val="00284EB9"/>
    <w:rsid w:val="002854BC"/>
    <w:rsid w:val="0028720D"/>
    <w:rsid w:val="002875F8"/>
    <w:rsid w:val="00287D69"/>
    <w:rsid w:val="0029008D"/>
    <w:rsid w:val="002912C4"/>
    <w:rsid w:val="00292951"/>
    <w:rsid w:val="002929A6"/>
    <w:rsid w:val="00292D9E"/>
    <w:rsid w:val="00292E22"/>
    <w:rsid w:val="00293124"/>
    <w:rsid w:val="00293495"/>
    <w:rsid w:val="00293EB7"/>
    <w:rsid w:val="0029463A"/>
    <w:rsid w:val="0029495E"/>
    <w:rsid w:val="00294FC2"/>
    <w:rsid w:val="002A03FF"/>
    <w:rsid w:val="002A0E5D"/>
    <w:rsid w:val="002A0E9F"/>
    <w:rsid w:val="002A3105"/>
    <w:rsid w:val="002A3C53"/>
    <w:rsid w:val="002A49D6"/>
    <w:rsid w:val="002A5018"/>
    <w:rsid w:val="002A53D1"/>
    <w:rsid w:val="002A5785"/>
    <w:rsid w:val="002A5953"/>
    <w:rsid w:val="002A5980"/>
    <w:rsid w:val="002A6C05"/>
    <w:rsid w:val="002A6CDB"/>
    <w:rsid w:val="002A7B48"/>
    <w:rsid w:val="002B0422"/>
    <w:rsid w:val="002B0BBE"/>
    <w:rsid w:val="002B1122"/>
    <w:rsid w:val="002B2A36"/>
    <w:rsid w:val="002B3621"/>
    <w:rsid w:val="002B395C"/>
    <w:rsid w:val="002B3BA7"/>
    <w:rsid w:val="002B3D29"/>
    <w:rsid w:val="002B4B2C"/>
    <w:rsid w:val="002B6168"/>
    <w:rsid w:val="002B6CAF"/>
    <w:rsid w:val="002B7FB1"/>
    <w:rsid w:val="002C0B66"/>
    <w:rsid w:val="002C3B27"/>
    <w:rsid w:val="002C3CEF"/>
    <w:rsid w:val="002C5596"/>
    <w:rsid w:val="002C5750"/>
    <w:rsid w:val="002C609E"/>
    <w:rsid w:val="002C6F90"/>
    <w:rsid w:val="002C76DC"/>
    <w:rsid w:val="002D25EC"/>
    <w:rsid w:val="002D4028"/>
    <w:rsid w:val="002D4728"/>
    <w:rsid w:val="002D5433"/>
    <w:rsid w:val="002D58D0"/>
    <w:rsid w:val="002D5BC1"/>
    <w:rsid w:val="002D5E0D"/>
    <w:rsid w:val="002D6043"/>
    <w:rsid w:val="002D67FD"/>
    <w:rsid w:val="002D6AB8"/>
    <w:rsid w:val="002D6EB4"/>
    <w:rsid w:val="002D735C"/>
    <w:rsid w:val="002D75C2"/>
    <w:rsid w:val="002D7E38"/>
    <w:rsid w:val="002E142C"/>
    <w:rsid w:val="002E17A4"/>
    <w:rsid w:val="002E212D"/>
    <w:rsid w:val="002E291C"/>
    <w:rsid w:val="002E463A"/>
    <w:rsid w:val="002E4C1A"/>
    <w:rsid w:val="002E57E4"/>
    <w:rsid w:val="002E614A"/>
    <w:rsid w:val="002E712C"/>
    <w:rsid w:val="002E7568"/>
    <w:rsid w:val="002F033B"/>
    <w:rsid w:val="002F10BF"/>
    <w:rsid w:val="002F121A"/>
    <w:rsid w:val="002F139F"/>
    <w:rsid w:val="002F1BE7"/>
    <w:rsid w:val="002F2D9D"/>
    <w:rsid w:val="002F3C0D"/>
    <w:rsid w:val="002F61FD"/>
    <w:rsid w:val="002F7C09"/>
    <w:rsid w:val="0030015C"/>
    <w:rsid w:val="00300767"/>
    <w:rsid w:val="00302BCD"/>
    <w:rsid w:val="003054EF"/>
    <w:rsid w:val="00305C87"/>
    <w:rsid w:val="00306B8D"/>
    <w:rsid w:val="00307C54"/>
    <w:rsid w:val="0031202F"/>
    <w:rsid w:val="00313C6C"/>
    <w:rsid w:val="003141D7"/>
    <w:rsid w:val="003145C8"/>
    <w:rsid w:val="0031487C"/>
    <w:rsid w:val="0031499A"/>
    <w:rsid w:val="0031559E"/>
    <w:rsid w:val="00315C57"/>
    <w:rsid w:val="00316FC9"/>
    <w:rsid w:val="0031755D"/>
    <w:rsid w:val="003203B1"/>
    <w:rsid w:val="00322165"/>
    <w:rsid w:val="00323E63"/>
    <w:rsid w:val="00323EE2"/>
    <w:rsid w:val="0032478E"/>
    <w:rsid w:val="00324B68"/>
    <w:rsid w:val="003251B3"/>
    <w:rsid w:val="003252BA"/>
    <w:rsid w:val="003252BC"/>
    <w:rsid w:val="00325AE3"/>
    <w:rsid w:val="00325C1B"/>
    <w:rsid w:val="00325DED"/>
    <w:rsid w:val="0032612C"/>
    <w:rsid w:val="003269C9"/>
    <w:rsid w:val="0032774F"/>
    <w:rsid w:val="003279BE"/>
    <w:rsid w:val="00330844"/>
    <w:rsid w:val="00330A8C"/>
    <w:rsid w:val="00331539"/>
    <w:rsid w:val="00332D39"/>
    <w:rsid w:val="003340A6"/>
    <w:rsid w:val="003357DA"/>
    <w:rsid w:val="00335BF5"/>
    <w:rsid w:val="00336922"/>
    <w:rsid w:val="00336A78"/>
    <w:rsid w:val="00336D6E"/>
    <w:rsid w:val="003371C4"/>
    <w:rsid w:val="00337231"/>
    <w:rsid w:val="00337566"/>
    <w:rsid w:val="00337972"/>
    <w:rsid w:val="00337B93"/>
    <w:rsid w:val="003415C6"/>
    <w:rsid w:val="003415C9"/>
    <w:rsid w:val="00341931"/>
    <w:rsid w:val="00342ED8"/>
    <w:rsid w:val="003432B5"/>
    <w:rsid w:val="003432CB"/>
    <w:rsid w:val="00343FC8"/>
    <w:rsid w:val="00344468"/>
    <w:rsid w:val="00345E75"/>
    <w:rsid w:val="00346323"/>
    <w:rsid w:val="0034633E"/>
    <w:rsid w:val="00346423"/>
    <w:rsid w:val="00346D08"/>
    <w:rsid w:val="00347CEF"/>
    <w:rsid w:val="00347DA2"/>
    <w:rsid w:val="0035074D"/>
    <w:rsid w:val="00350904"/>
    <w:rsid w:val="003509B0"/>
    <w:rsid w:val="00350A91"/>
    <w:rsid w:val="00352DE2"/>
    <w:rsid w:val="003535B1"/>
    <w:rsid w:val="00353EAB"/>
    <w:rsid w:val="00354898"/>
    <w:rsid w:val="003548B9"/>
    <w:rsid w:val="00355752"/>
    <w:rsid w:val="00355D3F"/>
    <w:rsid w:val="00355E61"/>
    <w:rsid w:val="00356419"/>
    <w:rsid w:val="00356C39"/>
    <w:rsid w:val="0035721E"/>
    <w:rsid w:val="00357A82"/>
    <w:rsid w:val="0036077D"/>
    <w:rsid w:val="0036141F"/>
    <w:rsid w:val="00362D8C"/>
    <w:rsid w:val="003632C8"/>
    <w:rsid w:val="00364AEA"/>
    <w:rsid w:val="00365154"/>
    <w:rsid w:val="00365857"/>
    <w:rsid w:val="003665DA"/>
    <w:rsid w:val="003667D8"/>
    <w:rsid w:val="00367205"/>
    <w:rsid w:val="00367A2B"/>
    <w:rsid w:val="00370793"/>
    <w:rsid w:val="00370CC8"/>
    <w:rsid w:val="00370F2C"/>
    <w:rsid w:val="00371065"/>
    <w:rsid w:val="003713A8"/>
    <w:rsid w:val="00371B17"/>
    <w:rsid w:val="00371DEB"/>
    <w:rsid w:val="003727A9"/>
    <w:rsid w:val="00373DA0"/>
    <w:rsid w:val="00373E56"/>
    <w:rsid w:val="00374517"/>
    <w:rsid w:val="00374F04"/>
    <w:rsid w:val="00375DCD"/>
    <w:rsid w:val="00376907"/>
    <w:rsid w:val="00376A79"/>
    <w:rsid w:val="00377ADE"/>
    <w:rsid w:val="00377D38"/>
    <w:rsid w:val="00377DBE"/>
    <w:rsid w:val="003803A5"/>
    <w:rsid w:val="00380D81"/>
    <w:rsid w:val="00381C47"/>
    <w:rsid w:val="003824C0"/>
    <w:rsid w:val="0038254D"/>
    <w:rsid w:val="00382740"/>
    <w:rsid w:val="0038428B"/>
    <w:rsid w:val="00384757"/>
    <w:rsid w:val="00386836"/>
    <w:rsid w:val="00386F80"/>
    <w:rsid w:val="00387FA0"/>
    <w:rsid w:val="003914F8"/>
    <w:rsid w:val="003927DF"/>
    <w:rsid w:val="0039375F"/>
    <w:rsid w:val="00393B08"/>
    <w:rsid w:val="00393FE8"/>
    <w:rsid w:val="0039512C"/>
    <w:rsid w:val="0039517D"/>
    <w:rsid w:val="00395717"/>
    <w:rsid w:val="003958B0"/>
    <w:rsid w:val="0039680E"/>
    <w:rsid w:val="00397D4B"/>
    <w:rsid w:val="003A00AE"/>
    <w:rsid w:val="003A1AAD"/>
    <w:rsid w:val="003A2992"/>
    <w:rsid w:val="003A2E87"/>
    <w:rsid w:val="003A3975"/>
    <w:rsid w:val="003A44AC"/>
    <w:rsid w:val="003A52CF"/>
    <w:rsid w:val="003A5F3D"/>
    <w:rsid w:val="003A626F"/>
    <w:rsid w:val="003A6C9D"/>
    <w:rsid w:val="003A79FE"/>
    <w:rsid w:val="003A7F99"/>
    <w:rsid w:val="003B0695"/>
    <w:rsid w:val="003B206E"/>
    <w:rsid w:val="003B3444"/>
    <w:rsid w:val="003B35D9"/>
    <w:rsid w:val="003B483C"/>
    <w:rsid w:val="003B48F5"/>
    <w:rsid w:val="003B4A2C"/>
    <w:rsid w:val="003B56FA"/>
    <w:rsid w:val="003B5CF1"/>
    <w:rsid w:val="003B6EAB"/>
    <w:rsid w:val="003B7560"/>
    <w:rsid w:val="003B7F4C"/>
    <w:rsid w:val="003C00C3"/>
    <w:rsid w:val="003C0BF9"/>
    <w:rsid w:val="003C0CD5"/>
    <w:rsid w:val="003C175E"/>
    <w:rsid w:val="003C19D4"/>
    <w:rsid w:val="003C234F"/>
    <w:rsid w:val="003C2B73"/>
    <w:rsid w:val="003C3666"/>
    <w:rsid w:val="003C39FD"/>
    <w:rsid w:val="003C3BEA"/>
    <w:rsid w:val="003C490D"/>
    <w:rsid w:val="003C5040"/>
    <w:rsid w:val="003C6CD2"/>
    <w:rsid w:val="003C6E0F"/>
    <w:rsid w:val="003D0CF1"/>
    <w:rsid w:val="003D24BD"/>
    <w:rsid w:val="003D2632"/>
    <w:rsid w:val="003D4450"/>
    <w:rsid w:val="003D501D"/>
    <w:rsid w:val="003D5046"/>
    <w:rsid w:val="003D5781"/>
    <w:rsid w:val="003D6053"/>
    <w:rsid w:val="003D66FD"/>
    <w:rsid w:val="003D682A"/>
    <w:rsid w:val="003D6D0E"/>
    <w:rsid w:val="003D7CA7"/>
    <w:rsid w:val="003D7D21"/>
    <w:rsid w:val="003D7D57"/>
    <w:rsid w:val="003E0486"/>
    <w:rsid w:val="003E2140"/>
    <w:rsid w:val="003E2EE7"/>
    <w:rsid w:val="003E30C6"/>
    <w:rsid w:val="003E3565"/>
    <w:rsid w:val="003E5D82"/>
    <w:rsid w:val="003E6091"/>
    <w:rsid w:val="003E612E"/>
    <w:rsid w:val="003E6DD0"/>
    <w:rsid w:val="003E7575"/>
    <w:rsid w:val="003E78A5"/>
    <w:rsid w:val="003F0A79"/>
    <w:rsid w:val="003F0A87"/>
    <w:rsid w:val="003F10BB"/>
    <w:rsid w:val="003F1597"/>
    <w:rsid w:val="003F463B"/>
    <w:rsid w:val="003F6044"/>
    <w:rsid w:val="003F7774"/>
    <w:rsid w:val="00401405"/>
    <w:rsid w:val="00402413"/>
    <w:rsid w:val="0040364C"/>
    <w:rsid w:val="00403707"/>
    <w:rsid w:val="00403AB6"/>
    <w:rsid w:val="004043A4"/>
    <w:rsid w:val="004053CF"/>
    <w:rsid w:val="00405818"/>
    <w:rsid w:val="004067B3"/>
    <w:rsid w:val="004071F1"/>
    <w:rsid w:val="0040753D"/>
    <w:rsid w:val="00407C3D"/>
    <w:rsid w:val="00410DEE"/>
    <w:rsid w:val="00411275"/>
    <w:rsid w:val="00412A82"/>
    <w:rsid w:val="00412B4A"/>
    <w:rsid w:val="00412B66"/>
    <w:rsid w:val="004134ED"/>
    <w:rsid w:val="00413CAC"/>
    <w:rsid w:val="0041490B"/>
    <w:rsid w:val="00415129"/>
    <w:rsid w:val="004157B3"/>
    <w:rsid w:val="0041609D"/>
    <w:rsid w:val="004168A1"/>
    <w:rsid w:val="004170D4"/>
    <w:rsid w:val="0041796A"/>
    <w:rsid w:val="00417F06"/>
    <w:rsid w:val="00421150"/>
    <w:rsid w:val="00423651"/>
    <w:rsid w:val="004243E7"/>
    <w:rsid w:val="004245F9"/>
    <w:rsid w:val="0042468A"/>
    <w:rsid w:val="004258BC"/>
    <w:rsid w:val="00425ABB"/>
    <w:rsid w:val="00425C74"/>
    <w:rsid w:val="004269DB"/>
    <w:rsid w:val="00427F4A"/>
    <w:rsid w:val="00431BD4"/>
    <w:rsid w:val="0043218A"/>
    <w:rsid w:val="00432ADC"/>
    <w:rsid w:val="00432FAD"/>
    <w:rsid w:val="00433A03"/>
    <w:rsid w:val="00433AB3"/>
    <w:rsid w:val="00434C44"/>
    <w:rsid w:val="00434E06"/>
    <w:rsid w:val="00436898"/>
    <w:rsid w:val="00437F60"/>
    <w:rsid w:val="00440011"/>
    <w:rsid w:val="0044010E"/>
    <w:rsid w:val="00440794"/>
    <w:rsid w:val="00440EB1"/>
    <w:rsid w:val="004413EA"/>
    <w:rsid w:val="00442BDC"/>
    <w:rsid w:val="00442F47"/>
    <w:rsid w:val="00443122"/>
    <w:rsid w:val="0044319E"/>
    <w:rsid w:val="00443D18"/>
    <w:rsid w:val="00444831"/>
    <w:rsid w:val="004457C5"/>
    <w:rsid w:val="004462E5"/>
    <w:rsid w:val="0044749A"/>
    <w:rsid w:val="004474E5"/>
    <w:rsid w:val="004476B8"/>
    <w:rsid w:val="0044777D"/>
    <w:rsid w:val="00447DEA"/>
    <w:rsid w:val="004508AA"/>
    <w:rsid w:val="00450B50"/>
    <w:rsid w:val="00450BF6"/>
    <w:rsid w:val="00451747"/>
    <w:rsid w:val="004517B5"/>
    <w:rsid w:val="00452882"/>
    <w:rsid w:val="00452EA4"/>
    <w:rsid w:val="00453C23"/>
    <w:rsid w:val="00454171"/>
    <w:rsid w:val="004541F1"/>
    <w:rsid w:val="0045729F"/>
    <w:rsid w:val="00457B69"/>
    <w:rsid w:val="00457BFB"/>
    <w:rsid w:val="00460557"/>
    <w:rsid w:val="004635DF"/>
    <w:rsid w:val="00463A7F"/>
    <w:rsid w:val="00463A99"/>
    <w:rsid w:val="0046605C"/>
    <w:rsid w:val="004665D9"/>
    <w:rsid w:val="004679DE"/>
    <w:rsid w:val="00467B45"/>
    <w:rsid w:val="00470D83"/>
    <w:rsid w:val="00470EE1"/>
    <w:rsid w:val="00472959"/>
    <w:rsid w:val="0047327E"/>
    <w:rsid w:val="004733C6"/>
    <w:rsid w:val="00473DDE"/>
    <w:rsid w:val="00474DEE"/>
    <w:rsid w:val="00474ED9"/>
    <w:rsid w:val="00475D68"/>
    <w:rsid w:val="0047641B"/>
    <w:rsid w:val="00477572"/>
    <w:rsid w:val="00480B60"/>
    <w:rsid w:val="00480C03"/>
    <w:rsid w:val="004815AB"/>
    <w:rsid w:val="00481BBE"/>
    <w:rsid w:val="00483A4D"/>
    <w:rsid w:val="004849F4"/>
    <w:rsid w:val="004851E9"/>
    <w:rsid w:val="00485E2B"/>
    <w:rsid w:val="004860FA"/>
    <w:rsid w:val="0048699E"/>
    <w:rsid w:val="00487A23"/>
    <w:rsid w:val="004900F3"/>
    <w:rsid w:val="0049130D"/>
    <w:rsid w:val="004915E5"/>
    <w:rsid w:val="004921AC"/>
    <w:rsid w:val="00492894"/>
    <w:rsid w:val="00492C8A"/>
    <w:rsid w:val="004935E0"/>
    <w:rsid w:val="00493F43"/>
    <w:rsid w:val="00494856"/>
    <w:rsid w:val="004948E8"/>
    <w:rsid w:val="00495ED3"/>
    <w:rsid w:val="0049672C"/>
    <w:rsid w:val="00496CAB"/>
    <w:rsid w:val="00496CEA"/>
    <w:rsid w:val="00496E38"/>
    <w:rsid w:val="00497D9A"/>
    <w:rsid w:val="004A0A2C"/>
    <w:rsid w:val="004A26E0"/>
    <w:rsid w:val="004A40A0"/>
    <w:rsid w:val="004A56AB"/>
    <w:rsid w:val="004A5945"/>
    <w:rsid w:val="004A5EEF"/>
    <w:rsid w:val="004A61CB"/>
    <w:rsid w:val="004A78DD"/>
    <w:rsid w:val="004A7B77"/>
    <w:rsid w:val="004B1197"/>
    <w:rsid w:val="004B16FB"/>
    <w:rsid w:val="004B1ECE"/>
    <w:rsid w:val="004B2192"/>
    <w:rsid w:val="004B21BB"/>
    <w:rsid w:val="004B23B6"/>
    <w:rsid w:val="004B30D9"/>
    <w:rsid w:val="004B34C1"/>
    <w:rsid w:val="004B3CCD"/>
    <w:rsid w:val="004B41B9"/>
    <w:rsid w:val="004B4FCF"/>
    <w:rsid w:val="004B78EA"/>
    <w:rsid w:val="004B7D16"/>
    <w:rsid w:val="004C16F1"/>
    <w:rsid w:val="004C2083"/>
    <w:rsid w:val="004C2470"/>
    <w:rsid w:val="004C2BC6"/>
    <w:rsid w:val="004C2F8D"/>
    <w:rsid w:val="004C33EF"/>
    <w:rsid w:val="004C3DB0"/>
    <w:rsid w:val="004C4165"/>
    <w:rsid w:val="004C41C5"/>
    <w:rsid w:val="004C5173"/>
    <w:rsid w:val="004C5D96"/>
    <w:rsid w:val="004C66F0"/>
    <w:rsid w:val="004C6FBD"/>
    <w:rsid w:val="004C7339"/>
    <w:rsid w:val="004D1141"/>
    <w:rsid w:val="004D2317"/>
    <w:rsid w:val="004D3C03"/>
    <w:rsid w:val="004D40F6"/>
    <w:rsid w:val="004D42A4"/>
    <w:rsid w:val="004D6131"/>
    <w:rsid w:val="004D6438"/>
    <w:rsid w:val="004D77FD"/>
    <w:rsid w:val="004E0C01"/>
    <w:rsid w:val="004E149C"/>
    <w:rsid w:val="004E3CE9"/>
    <w:rsid w:val="004E47FF"/>
    <w:rsid w:val="004E5133"/>
    <w:rsid w:val="004E5C1A"/>
    <w:rsid w:val="004E60CF"/>
    <w:rsid w:val="004E757D"/>
    <w:rsid w:val="004E7E0D"/>
    <w:rsid w:val="004F0187"/>
    <w:rsid w:val="004F0C76"/>
    <w:rsid w:val="004F11BA"/>
    <w:rsid w:val="004F2A55"/>
    <w:rsid w:val="004F2B8B"/>
    <w:rsid w:val="004F57D9"/>
    <w:rsid w:val="004F5ED0"/>
    <w:rsid w:val="004F670C"/>
    <w:rsid w:val="00500D2B"/>
    <w:rsid w:val="00501224"/>
    <w:rsid w:val="00501C8A"/>
    <w:rsid w:val="005030C1"/>
    <w:rsid w:val="0050391C"/>
    <w:rsid w:val="00503C17"/>
    <w:rsid w:val="00504B9F"/>
    <w:rsid w:val="00504C7E"/>
    <w:rsid w:val="00505052"/>
    <w:rsid w:val="005052FE"/>
    <w:rsid w:val="0050673C"/>
    <w:rsid w:val="0050685A"/>
    <w:rsid w:val="00506C67"/>
    <w:rsid w:val="00506C7C"/>
    <w:rsid w:val="00506E11"/>
    <w:rsid w:val="005073FB"/>
    <w:rsid w:val="00507F57"/>
    <w:rsid w:val="00510F74"/>
    <w:rsid w:val="005168ED"/>
    <w:rsid w:val="0052165C"/>
    <w:rsid w:val="00521774"/>
    <w:rsid w:val="00521B40"/>
    <w:rsid w:val="00521D9C"/>
    <w:rsid w:val="0052586F"/>
    <w:rsid w:val="0052638A"/>
    <w:rsid w:val="00526592"/>
    <w:rsid w:val="00526641"/>
    <w:rsid w:val="005267D9"/>
    <w:rsid w:val="005268B9"/>
    <w:rsid w:val="00527CF4"/>
    <w:rsid w:val="00530225"/>
    <w:rsid w:val="0053098D"/>
    <w:rsid w:val="00530E02"/>
    <w:rsid w:val="00531CD1"/>
    <w:rsid w:val="00532628"/>
    <w:rsid w:val="005329DC"/>
    <w:rsid w:val="00532C88"/>
    <w:rsid w:val="00532D3D"/>
    <w:rsid w:val="0053484A"/>
    <w:rsid w:val="00534AB7"/>
    <w:rsid w:val="00534E06"/>
    <w:rsid w:val="0053585A"/>
    <w:rsid w:val="00535931"/>
    <w:rsid w:val="00535ABB"/>
    <w:rsid w:val="005361D0"/>
    <w:rsid w:val="00536B7C"/>
    <w:rsid w:val="00537F93"/>
    <w:rsid w:val="005403CE"/>
    <w:rsid w:val="0054145D"/>
    <w:rsid w:val="005420C0"/>
    <w:rsid w:val="005432BD"/>
    <w:rsid w:val="00543485"/>
    <w:rsid w:val="0054393C"/>
    <w:rsid w:val="005449E4"/>
    <w:rsid w:val="00545202"/>
    <w:rsid w:val="00545C66"/>
    <w:rsid w:val="00546210"/>
    <w:rsid w:val="005467CA"/>
    <w:rsid w:val="00546857"/>
    <w:rsid w:val="00546FEF"/>
    <w:rsid w:val="005503EA"/>
    <w:rsid w:val="0055064D"/>
    <w:rsid w:val="005510D1"/>
    <w:rsid w:val="00551430"/>
    <w:rsid w:val="00551E45"/>
    <w:rsid w:val="005530BB"/>
    <w:rsid w:val="00554ACB"/>
    <w:rsid w:val="005564B5"/>
    <w:rsid w:val="00556DD7"/>
    <w:rsid w:val="005574B2"/>
    <w:rsid w:val="005637A4"/>
    <w:rsid w:val="0056546C"/>
    <w:rsid w:val="0056735B"/>
    <w:rsid w:val="00567688"/>
    <w:rsid w:val="00570274"/>
    <w:rsid w:val="005720FA"/>
    <w:rsid w:val="0057226D"/>
    <w:rsid w:val="00572EFD"/>
    <w:rsid w:val="00573853"/>
    <w:rsid w:val="00574653"/>
    <w:rsid w:val="00574978"/>
    <w:rsid w:val="00575F6F"/>
    <w:rsid w:val="005765CD"/>
    <w:rsid w:val="00576745"/>
    <w:rsid w:val="00577C45"/>
    <w:rsid w:val="00577DCB"/>
    <w:rsid w:val="005810F7"/>
    <w:rsid w:val="005812C1"/>
    <w:rsid w:val="00581B93"/>
    <w:rsid w:val="00583333"/>
    <w:rsid w:val="005839BC"/>
    <w:rsid w:val="00583FA0"/>
    <w:rsid w:val="005842A9"/>
    <w:rsid w:val="00584ACC"/>
    <w:rsid w:val="00585231"/>
    <w:rsid w:val="00585475"/>
    <w:rsid w:val="00586EC4"/>
    <w:rsid w:val="005900B0"/>
    <w:rsid w:val="005903DF"/>
    <w:rsid w:val="0059132C"/>
    <w:rsid w:val="005937CC"/>
    <w:rsid w:val="005947F8"/>
    <w:rsid w:val="00596DDB"/>
    <w:rsid w:val="00596EAF"/>
    <w:rsid w:val="005971BA"/>
    <w:rsid w:val="00597A15"/>
    <w:rsid w:val="005A076D"/>
    <w:rsid w:val="005A08D7"/>
    <w:rsid w:val="005A149A"/>
    <w:rsid w:val="005A2217"/>
    <w:rsid w:val="005A2C0E"/>
    <w:rsid w:val="005A3A06"/>
    <w:rsid w:val="005A3C52"/>
    <w:rsid w:val="005A4CB2"/>
    <w:rsid w:val="005A4CB6"/>
    <w:rsid w:val="005A6494"/>
    <w:rsid w:val="005A6847"/>
    <w:rsid w:val="005B0861"/>
    <w:rsid w:val="005B1E73"/>
    <w:rsid w:val="005B1F39"/>
    <w:rsid w:val="005B1FE6"/>
    <w:rsid w:val="005B2C5C"/>
    <w:rsid w:val="005B4390"/>
    <w:rsid w:val="005B4BD8"/>
    <w:rsid w:val="005B536B"/>
    <w:rsid w:val="005B5B71"/>
    <w:rsid w:val="005B637D"/>
    <w:rsid w:val="005B7610"/>
    <w:rsid w:val="005C0735"/>
    <w:rsid w:val="005C0982"/>
    <w:rsid w:val="005C0CB8"/>
    <w:rsid w:val="005C0F7C"/>
    <w:rsid w:val="005C1114"/>
    <w:rsid w:val="005C14E2"/>
    <w:rsid w:val="005C17CD"/>
    <w:rsid w:val="005C265D"/>
    <w:rsid w:val="005C3D3D"/>
    <w:rsid w:val="005C49B7"/>
    <w:rsid w:val="005C58E5"/>
    <w:rsid w:val="005C6F20"/>
    <w:rsid w:val="005C7076"/>
    <w:rsid w:val="005C71A1"/>
    <w:rsid w:val="005C776A"/>
    <w:rsid w:val="005C7D09"/>
    <w:rsid w:val="005D0919"/>
    <w:rsid w:val="005D0A22"/>
    <w:rsid w:val="005D16B3"/>
    <w:rsid w:val="005D183F"/>
    <w:rsid w:val="005D2135"/>
    <w:rsid w:val="005D2CE2"/>
    <w:rsid w:val="005D2EF3"/>
    <w:rsid w:val="005D33E8"/>
    <w:rsid w:val="005D3965"/>
    <w:rsid w:val="005D4A53"/>
    <w:rsid w:val="005D528F"/>
    <w:rsid w:val="005D533C"/>
    <w:rsid w:val="005D5A92"/>
    <w:rsid w:val="005D6FB8"/>
    <w:rsid w:val="005E0BE8"/>
    <w:rsid w:val="005E2380"/>
    <w:rsid w:val="005E4ABD"/>
    <w:rsid w:val="005E4B6C"/>
    <w:rsid w:val="005E66DE"/>
    <w:rsid w:val="005F052A"/>
    <w:rsid w:val="005F0AA5"/>
    <w:rsid w:val="005F101C"/>
    <w:rsid w:val="005F217C"/>
    <w:rsid w:val="005F2807"/>
    <w:rsid w:val="005F314C"/>
    <w:rsid w:val="005F4103"/>
    <w:rsid w:val="005F55E6"/>
    <w:rsid w:val="005F6B78"/>
    <w:rsid w:val="005F6BEA"/>
    <w:rsid w:val="0060186F"/>
    <w:rsid w:val="00602CB7"/>
    <w:rsid w:val="00604ED5"/>
    <w:rsid w:val="00606625"/>
    <w:rsid w:val="00606FD9"/>
    <w:rsid w:val="006108B0"/>
    <w:rsid w:val="00610D41"/>
    <w:rsid w:val="00611296"/>
    <w:rsid w:val="0061142F"/>
    <w:rsid w:val="00611858"/>
    <w:rsid w:val="00611EDD"/>
    <w:rsid w:val="00612194"/>
    <w:rsid w:val="00612987"/>
    <w:rsid w:val="00614B29"/>
    <w:rsid w:val="00614CE6"/>
    <w:rsid w:val="00614D7A"/>
    <w:rsid w:val="00615CFE"/>
    <w:rsid w:val="00616C61"/>
    <w:rsid w:val="00616D71"/>
    <w:rsid w:val="00617CD6"/>
    <w:rsid w:val="00620793"/>
    <w:rsid w:val="00621D2C"/>
    <w:rsid w:val="006221EA"/>
    <w:rsid w:val="006233DF"/>
    <w:rsid w:val="0062374B"/>
    <w:rsid w:val="006237CC"/>
    <w:rsid w:val="00624F6A"/>
    <w:rsid w:val="00626FC6"/>
    <w:rsid w:val="00630096"/>
    <w:rsid w:val="00630853"/>
    <w:rsid w:val="00630FE3"/>
    <w:rsid w:val="00631636"/>
    <w:rsid w:val="00635E0B"/>
    <w:rsid w:val="00635E65"/>
    <w:rsid w:val="00636051"/>
    <w:rsid w:val="00636A7B"/>
    <w:rsid w:val="00636CCD"/>
    <w:rsid w:val="00636D90"/>
    <w:rsid w:val="00640E2A"/>
    <w:rsid w:val="0064216F"/>
    <w:rsid w:val="00643BA4"/>
    <w:rsid w:val="00643C29"/>
    <w:rsid w:val="00643F64"/>
    <w:rsid w:val="0064400B"/>
    <w:rsid w:val="006441C7"/>
    <w:rsid w:val="00645A32"/>
    <w:rsid w:val="00646A26"/>
    <w:rsid w:val="00646B2E"/>
    <w:rsid w:val="0064769E"/>
    <w:rsid w:val="006511B9"/>
    <w:rsid w:val="00654452"/>
    <w:rsid w:val="00656284"/>
    <w:rsid w:val="00656A15"/>
    <w:rsid w:val="00656BA4"/>
    <w:rsid w:val="00656FF5"/>
    <w:rsid w:val="0065710B"/>
    <w:rsid w:val="006573B2"/>
    <w:rsid w:val="006601B9"/>
    <w:rsid w:val="00660E61"/>
    <w:rsid w:val="00662702"/>
    <w:rsid w:val="00662B92"/>
    <w:rsid w:val="00662CCB"/>
    <w:rsid w:val="00663C47"/>
    <w:rsid w:val="0066416B"/>
    <w:rsid w:val="0066591E"/>
    <w:rsid w:val="00665DF1"/>
    <w:rsid w:val="006663AD"/>
    <w:rsid w:val="006702CD"/>
    <w:rsid w:val="00670DFF"/>
    <w:rsid w:val="006711C9"/>
    <w:rsid w:val="00671A40"/>
    <w:rsid w:val="00671D07"/>
    <w:rsid w:val="00672734"/>
    <w:rsid w:val="006731BB"/>
    <w:rsid w:val="00674907"/>
    <w:rsid w:val="006764FE"/>
    <w:rsid w:val="00676989"/>
    <w:rsid w:val="006804B8"/>
    <w:rsid w:val="00681EB2"/>
    <w:rsid w:val="0068257D"/>
    <w:rsid w:val="0068298F"/>
    <w:rsid w:val="006833A2"/>
    <w:rsid w:val="00683593"/>
    <w:rsid w:val="006835E2"/>
    <w:rsid w:val="00684226"/>
    <w:rsid w:val="006848AC"/>
    <w:rsid w:val="00685AE8"/>
    <w:rsid w:val="00685DBA"/>
    <w:rsid w:val="0068634A"/>
    <w:rsid w:val="00686708"/>
    <w:rsid w:val="00686B8E"/>
    <w:rsid w:val="00687298"/>
    <w:rsid w:val="00692291"/>
    <w:rsid w:val="006922F3"/>
    <w:rsid w:val="006928A8"/>
    <w:rsid w:val="00692AF3"/>
    <w:rsid w:val="00692E8C"/>
    <w:rsid w:val="0069419C"/>
    <w:rsid w:val="006944FD"/>
    <w:rsid w:val="00694B7F"/>
    <w:rsid w:val="0069504A"/>
    <w:rsid w:val="006951D7"/>
    <w:rsid w:val="006954AB"/>
    <w:rsid w:val="00697241"/>
    <w:rsid w:val="00697524"/>
    <w:rsid w:val="006976E4"/>
    <w:rsid w:val="006A015C"/>
    <w:rsid w:val="006A0184"/>
    <w:rsid w:val="006A2034"/>
    <w:rsid w:val="006A3C6C"/>
    <w:rsid w:val="006A400E"/>
    <w:rsid w:val="006A43DC"/>
    <w:rsid w:val="006A4587"/>
    <w:rsid w:val="006A4F2C"/>
    <w:rsid w:val="006A5227"/>
    <w:rsid w:val="006A54EB"/>
    <w:rsid w:val="006A68B8"/>
    <w:rsid w:val="006A6E88"/>
    <w:rsid w:val="006A7F33"/>
    <w:rsid w:val="006B0209"/>
    <w:rsid w:val="006B0C93"/>
    <w:rsid w:val="006B22B0"/>
    <w:rsid w:val="006B2B15"/>
    <w:rsid w:val="006B2B67"/>
    <w:rsid w:val="006B3B17"/>
    <w:rsid w:val="006B497D"/>
    <w:rsid w:val="006B62C1"/>
    <w:rsid w:val="006B63A3"/>
    <w:rsid w:val="006B70B6"/>
    <w:rsid w:val="006B7293"/>
    <w:rsid w:val="006C0930"/>
    <w:rsid w:val="006C16A3"/>
    <w:rsid w:val="006C16DE"/>
    <w:rsid w:val="006C1E75"/>
    <w:rsid w:val="006C1F73"/>
    <w:rsid w:val="006C3C4C"/>
    <w:rsid w:val="006C4325"/>
    <w:rsid w:val="006C493B"/>
    <w:rsid w:val="006C618F"/>
    <w:rsid w:val="006C694B"/>
    <w:rsid w:val="006C6CE3"/>
    <w:rsid w:val="006D0425"/>
    <w:rsid w:val="006D051C"/>
    <w:rsid w:val="006D09E3"/>
    <w:rsid w:val="006D147F"/>
    <w:rsid w:val="006D1B4A"/>
    <w:rsid w:val="006D1F42"/>
    <w:rsid w:val="006D2235"/>
    <w:rsid w:val="006D2573"/>
    <w:rsid w:val="006D2C31"/>
    <w:rsid w:val="006D3111"/>
    <w:rsid w:val="006D38A1"/>
    <w:rsid w:val="006D3E77"/>
    <w:rsid w:val="006D5042"/>
    <w:rsid w:val="006D55D8"/>
    <w:rsid w:val="006D6BDF"/>
    <w:rsid w:val="006D6D8C"/>
    <w:rsid w:val="006D7834"/>
    <w:rsid w:val="006D795B"/>
    <w:rsid w:val="006D7E04"/>
    <w:rsid w:val="006E0010"/>
    <w:rsid w:val="006E1150"/>
    <w:rsid w:val="006E11CC"/>
    <w:rsid w:val="006E14C4"/>
    <w:rsid w:val="006E24E5"/>
    <w:rsid w:val="006E2F2D"/>
    <w:rsid w:val="006E36C5"/>
    <w:rsid w:val="006E415A"/>
    <w:rsid w:val="006E512C"/>
    <w:rsid w:val="006E53DB"/>
    <w:rsid w:val="006E61C1"/>
    <w:rsid w:val="006E64EA"/>
    <w:rsid w:val="006E6763"/>
    <w:rsid w:val="006E6B9B"/>
    <w:rsid w:val="006E7531"/>
    <w:rsid w:val="006E782F"/>
    <w:rsid w:val="006E7CB4"/>
    <w:rsid w:val="006E7D04"/>
    <w:rsid w:val="006F1B6D"/>
    <w:rsid w:val="006F1FC8"/>
    <w:rsid w:val="006F5436"/>
    <w:rsid w:val="006F5ABE"/>
    <w:rsid w:val="006F5DD5"/>
    <w:rsid w:val="006F5F63"/>
    <w:rsid w:val="006F658B"/>
    <w:rsid w:val="006F6732"/>
    <w:rsid w:val="006F69F4"/>
    <w:rsid w:val="006F6DEE"/>
    <w:rsid w:val="006F75C1"/>
    <w:rsid w:val="006F7C22"/>
    <w:rsid w:val="006F7CEE"/>
    <w:rsid w:val="007013F6"/>
    <w:rsid w:val="00701510"/>
    <w:rsid w:val="0070158A"/>
    <w:rsid w:val="00701BD8"/>
    <w:rsid w:val="00701BE1"/>
    <w:rsid w:val="00701F0C"/>
    <w:rsid w:val="00702D92"/>
    <w:rsid w:val="00703F84"/>
    <w:rsid w:val="007041F6"/>
    <w:rsid w:val="007044A2"/>
    <w:rsid w:val="007057A2"/>
    <w:rsid w:val="00705FE2"/>
    <w:rsid w:val="0070618C"/>
    <w:rsid w:val="00706810"/>
    <w:rsid w:val="00710CF1"/>
    <w:rsid w:val="00710E39"/>
    <w:rsid w:val="00710E7C"/>
    <w:rsid w:val="007127BA"/>
    <w:rsid w:val="00713963"/>
    <w:rsid w:val="00713C4B"/>
    <w:rsid w:val="00713F7D"/>
    <w:rsid w:val="0071466A"/>
    <w:rsid w:val="0071697E"/>
    <w:rsid w:val="0072159C"/>
    <w:rsid w:val="00721C1A"/>
    <w:rsid w:val="00721E7C"/>
    <w:rsid w:val="007224CC"/>
    <w:rsid w:val="00722843"/>
    <w:rsid w:val="00722A22"/>
    <w:rsid w:val="00723CE3"/>
    <w:rsid w:val="00724062"/>
    <w:rsid w:val="007245B6"/>
    <w:rsid w:val="0072462A"/>
    <w:rsid w:val="007251CB"/>
    <w:rsid w:val="00725DCF"/>
    <w:rsid w:val="007263CD"/>
    <w:rsid w:val="007271C4"/>
    <w:rsid w:val="00727BCB"/>
    <w:rsid w:val="007303FF"/>
    <w:rsid w:val="00730516"/>
    <w:rsid w:val="007307F5"/>
    <w:rsid w:val="007308AA"/>
    <w:rsid w:val="00730A38"/>
    <w:rsid w:val="00730C14"/>
    <w:rsid w:val="0073122F"/>
    <w:rsid w:val="00731F21"/>
    <w:rsid w:val="0073213E"/>
    <w:rsid w:val="0073284F"/>
    <w:rsid w:val="007339DD"/>
    <w:rsid w:val="007340D3"/>
    <w:rsid w:val="00735624"/>
    <w:rsid w:val="00735A45"/>
    <w:rsid w:val="00735E37"/>
    <w:rsid w:val="0073617B"/>
    <w:rsid w:val="007367E2"/>
    <w:rsid w:val="0073700E"/>
    <w:rsid w:val="0073706A"/>
    <w:rsid w:val="007372EA"/>
    <w:rsid w:val="007379DC"/>
    <w:rsid w:val="00740B14"/>
    <w:rsid w:val="007413F1"/>
    <w:rsid w:val="007414E8"/>
    <w:rsid w:val="007419DE"/>
    <w:rsid w:val="00741EFF"/>
    <w:rsid w:val="00742757"/>
    <w:rsid w:val="00743CF2"/>
    <w:rsid w:val="00746AED"/>
    <w:rsid w:val="00747C30"/>
    <w:rsid w:val="00750415"/>
    <w:rsid w:val="00750758"/>
    <w:rsid w:val="007508E4"/>
    <w:rsid w:val="0075375D"/>
    <w:rsid w:val="00754E4A"/>
    <w:rsid w:val="00754EA0"/>
    <w:rsid w:val="00755E32"/>
    <w:rsid w:val="00755EAB"/>
    <w:rsid w:val="0075765B"/>
    <w:rsid w:val="00757E66"/>
    <w:rsid w:val="00760101"/>
    <w:rsid w:val="00760628"/>
    <w:rsid w:val="00760912"/>
    <w:rsid w:val="00761603"/>
    <w:rsid w:val="00762043"/>
    <w:rsid w:val="00764D2E"/>
    <w:rsid w:val="00764E6A"/>
    <w:rsid w:val="007653C6"/>
    <w:rsid w:val="00765567"/>
    <w:rsid w:val="00765757"/>
    <w:rsid w:val="00765B0D"/>
    <w:rsid w:val="00767CDD"/>
    <w:rsid w:val="00767EDA"/>
    <w:rsid w:val="00770487"/>
    <w:rsid w:val="00770BC4"/>
    <w:rsid w:val="00771ABA"/>
    <w:rsid w:val="0077320D"/>
    <w:rsid w:val="0077484A"/>
    <w:rsid w:val="00774907"/>
    <w:rsid w:val="0077674B"/>
    <w:rsid w:val="007803C0"/>
    <w:rsid w:val="00781D2E"/>
    <w:rsid w:val="00783CA5"/>
    <w:rsid w:val="0078560A"/>
    <w:rsid w:val="00785C8C"/>
    <w:rsid w:val="00786585"/>
    <w:rsid w:val="00786E37"/>
    <w:rsid w:val="0079068B"/>
    <w:rsid w:val="00790821"/>
    <w:rsid w:val="007908DE"/>
    <w:rsid w:val="007921DA"/>
    <w:rsid w:val="007922E5"/>
    <w:rsid w:val="00792F8F"/>
    <w:rsid w:val="00793E5C"/>
    <w:rsid w:val="0079426B"/>
    <w:rsid w:val="0079487B"/>
    <w:rsid w:val="00794C3B"/>
    <w:rsid w:val="0079518A"/>
    <w:rsid w:val="007953D7"/>
    <w:rsid w:val="00797039"/>
    <w:rsid w:val="00797F91"/>
    <w:rsid w:val="007A02A1"/>
    <w:rsid w:val="007A0783"/>
    <w:rsid w:val="007A0BC7"/>
    <w:rsid w:val="007A1571"/>
    <w:rsid w:val="007A2C47"/>
    <w:rsid w:val="007A40EE"/>
    <w:rsid w:val="007A5978"/>
    <w:rsid w:val="007A5ECE"/>
    <w:rsid w:val="007A69D0"/>
    <w:rsid w:val="007A7382"/>
    <w:rsid w:val="007A7FB9"/>
    <w:rsid w:val="007B0953"/>
    <w:rsid w:val="007B17D9"/>
    <w:rsid w:val="007B25A5"/>
    <w:rsid w:val="007B2CBE"/>
    <w:rsid w:val="007B3087"/>
    <w:rsid w:val="007B38BD"/>
    <w:rsid w:val="007B4DCE"/>
    <w:rsid w:val="007B5570"/>
    <w:rsid w:val="007B6A66"/>
    <w:rsid w:val="007C04C1"/>
    <w:rsid w:val="007C1CD1"/>
    <w:rsid w:val="007C267D"/>
    <w:rsid w:val="007C79C7"/>
    <w:rsid w:val="007D20D9"/>
    <w:rsid w:val="007D4182"/>
    <w:rsid w:val="007D4BB1"/>
    <w:rsid w:val="007D4CF3"/>
    <w:rsid w:val="007D7336"/>
    <w:rsid w:val="007D7D48"/>
    <w:rsid w:val="007E0045"/>
    <w:rsid w:val="007E0078"/>
    <w:rsid w:val="007E0B70"/>
    <w:rsid w:val="007E1896"/>
    <w:rsid w:val="007E2DEC"/>
    <w:rsid w:val="007E329D"/>
    <w:rsid w:val="007E3BE9"/>
    <w:rsid w:val="007E3F3B"/>
    <w:rsid w:val="007E42A3"/>
    <w:rsid w:val="007E4A58"/>
    <w:rsid w:val="007E5D93"/>
    <w:rsid w:val="007E60E0"/>
    <w:rsid w:val="007E6C41"/>
    <w:rsid w:val="007F13E2"/>
    <w:rsid w:val="007F19D2"/>
    <w:rsid w:val="007F1A2B"/>
    <w:rsid w:val="007F2632"/>
    <w:rsid w:val="007F2A80"/>
    <w:rsid w:val="007F30AF"/>
    <w:rsid w:val="007F3603"/>
    <w:rsid w:val="007F39AF"/>
    <w:rsid w:val="007F4B9E"/>
    <w:rsid w:val="007F670F"/>
    <w:rsid w:val="007F7C60"/>
    <w:rsid w:val="007F7EA5"/>
    <w:rsid w:val="00801A9C"/>
    <w:rsid w:val="008021D2"/>
    <w:rsid w:val="00802CCC"/>
    <w:rsid w:val="00802FB3"/>
    <w:rsid w:val="00803359"/>
    <w:rsid w:val="008039A6"/>
    <w:rsid w:val="00803AFB"/>
    <w:rsid w:val="00803C64"/>
    <w:rsid w:val="00804325"/>
    <w:rsid w:val="0080441B"/>
    <w:rsid w:val="00804DD6"/>
    <w:rsid w:val="0080604D"/>
    <w:rsid w:val="0080654D"/>
    <w:rsid w:val="00806F72"/>
    <w:rsid w:val="00807DF1"/>
    <w:rsid w:val="00811759"/>
    <w:rsid w:val="0081352E"/>
    <w:rsid w:val="00814BDE"/>
    <w:rsid w:val="00814D1A"/>
    <w:rsid w:val="0081532C"/>
    <w:rsid w:val="00815408"/>
    <w:rsid w:val="00820266"/>
    <w:rsid w:val="0082084F"/>
    <w:rsid w:val="00821326"/>
    <w:rsid w:val="00821F97"/>
    <w:rsid w:val="008260B2"/>
    <w:rsid w:val="00826957"/>
    <w:rsid w:val="008271AB"/>
    <w:rsid w:val="00830A03"/>
    <w:rsid w:val="00831913"/>
    <w:rsid w:val="008323E6"/>
    <w:rsid w:val="00833F4D"/>
    <w:rsid w:val="00835A89"/>
    <w:rsid w:val="00835AD3"/>
    <w:rsid w:val="00836F9F"/>
    <w:rsid w:val="00840EB8"/>
    <w:rsid w:val="008442E2"/>
    <w:rsid w:val="00844339"/>
    <w:rsid w:val="0084459C"/>
    <w:rsid w:val="00846C93"/>
    <w:rsid w:val="008503BE"/>
    <w:rsid w:val="00850C06"/>
    <w:rsid w:val="00850E9E"/>
    <w:rsid w:val="00851DFD"/>
    <w:rsid w:val="00853C1E"/>
    <w:rsid w:val="008541A1"/>
    <w:rsid w:val="008546E8"/>
    <w:rsid w:val="00855865"/>
    <w:rsid w:val="00855FB2"/>
    <w:rsid w:val="00856A1F"/>
    <w:rsid w:val="00857B3A"/>
    <w:rsid w:val="008613DB"/>
    <w:rsid w:val="00862F7A"/>
    <w:rsid w:val="00864716"/>
    <w:rsid w:val="00864FA3"/>
    <w:rsid w:val="00865041"/>
    <w:rsid w:val="00865A74"/>
    <w:rsid w:val="00865AB7"/>
    <w:rsid w:val="008664EE"/>
    <w:rsid w:val="00867DCE"/>
    <w:rsid w:val="00870468"/>
    <w:rsid w:val="008708F3"/>
    <w:rsid w:val="00870FC3"/>
    <w:rsid w:val="00871E54"/>
    <w:rsid w:val="0087289E"/>
    <w:rsid w:val="008728ED"/>
    <w:rsid w:val="008730A4"/>
    <w:rsid w:val="008730FF"/>
    <w:rsid w:val="00873FA6"/>
    <w:rsid w:val="00874008"/>
    <w:rsid w:val="008745D8"/>
    <w:rsid w:val="0087495B"/>
    <w:rsid w:val="00875803"/>
    <w:rsid w:val="00876213"/>
    <w:rsid w:val="008767BC"/>
    <w:rsid w:val="00876850"/>
    <w:rsid w:val="00876AD3"/>
    <w:rsid w:val="0088063B"/>
    <w:rsid w:val="00880C1D"/>
    <w:rsid w:val="00880E0F"/>
    <w:rsid w:val="00881CDF"/>
    <w:rsid w:val="00882458"/>
    <w:rsid w:val="00883675"/>
    <w:rsid w:val="00883807"/>
    <w:rsid w:val="008842EA"/>
    <w:rsid w:val="00884506"/>
    <w:rsid w:val="00885600"/>
    <w:rsid w:val="008858E7"/>
    <w:rsid w:val="008858EA"/>
    <w:rsid w:val="00886862"/>
    <w:rsid w:val="00886DCB"/>
    <w:rsid w:val="00887901"/>
    <w:rsid w:val="008900CB"/>
    <w:rsid w:val="00890119"/>
    <w:rsid w:val="0089187E"/>
    <w:rsid w:val="00892C07"/>
    <w:rsid w:val="00892CBD"/>
    <w:rsid w:val="00892F56"/>
    <w:rsid w:val="0089321F"/>
    <w:rsid w:val="008935EC"/>
    <w:rsid w:val="00893A23"/>
    <w:rsid w:val="00895975"/>
    <w:rsid w:val="008969D3"/>
    <w:rsid w:val="008A0D0D"/>
    <w:rsid w:val="008A1212"/>
    <w:rsid w:val="008A159C"/>
    <w:rsid w:val="008A1A16"/>
    <w:rsid w:val="008A3AF5"/>
    <w:rsid w:val="008A4EAB"/>
    <w:rsid w:val="008A5A1E"/>
    <w:rsid w:val="008A5DBF"/>
    <w:rsid w:val="008A652A"/>
    <w:rsid w:val="008A68C7"/>
    <w:rsid w:val="008B044C"/>
    <w:rsid w:val="008B0AF3"/>
    <w:rsid w:val="008B1CB8"/>
    <w:rsid w:val="008B34AE"/>
    <w:rsid w:val="008B3529"/>
    <w:rsid w:val="008B41D6"/>
    <w:rsid w:val="008B481B"/>
    <w:rsid w:val="008B4979"/>
    <w:rsid w:val="008B4A7B"/>
    <w:rsid w:val="008B4F0C"/>
    <w:rsid w:val="008B5545"/>
    <w:rsid w:val="008B5C51"/>
    <w:rsid w:val="008B69FD"/>
    <w:rsid w:val="008B6F7F"/>
    <w:rsid w:val="008B716D"/>
    <w:rsid w:val="008C0059"/>
    <w:rsid w:val="008C080F"/>
    <w:rsid w:val="008C149A"/>
    <w:rsid w:val="008C1ECE"/>
    <w:rsid w:val="008C1FDF"/>
    <w:rsid w:val="008C210F"/>
    <w:rsid w:val="008C33BA"/>
    <w:rsid w:val="008C42BA"/>
    <w:rsid w:val="008C4AB0"/>
    <w:rsid w:val="008C6BA7"/>
    <w:rsid w:val="008D1B92"/>
    <w:rsid w:val="008D237F"/>
    <w:rsid w:val="008D275C"/>
    <w:rsid w:val="008D3708"/>
    <w:rsid w:val="008D3C22"/>
    <w:rsid w:val="008D571C"/>
    <w:rsid w:val="008D617E"/>
    <w:rsid w:val="008D6B27"/>
    <w:rsid w:val="008D7B28"/>
    <w:rsid w:val="008D7F14"/>
    <w:rsid w:val="008D7F62"/>
    <w:rsid w:val="008E083E"/>
    <w:rsid w:val="008E0AEE"/>
    <w:rsid w:val="008E1709"/>
    <w:rsid w:val="008E1C3D"/>
    <w:rsid w:val="008E1E66"/>
    <w:rsid w:val="008E234E"/>
    <w:rsid w:val="008E25E1"/>
    <w:rsid w:val="008E3D64"/>
    <w:rsid w:val="008E40BB"/>
    <w:rsid w:val="008E4635"/>
    <w:rsid w:val="008E4C4F"/>
    <w:rsid w:val="008E5533"/>
    <w:rsid w:val="008E71B1"/>
    <w:rsid w:val="008E7692"/>
    <w:rsid w:val="008E7CDB"/>
    <w:rsid w:val="008E7DF7"/>
    <w:rsid w:val="008F058A"/>
    <w:rsid w:val="008F0C97"/>
    <w:rsid w:val="008F1F90"/>
    <w:rsid w:val="008F2053"/>
    <w:rsid w:val="008F2795"/>
    <w:rsid w:val="008F2A2F"/>
    <w:rsid w:val="008F2A79"/>
    <w:rsid w:val="008F2C91"/>
    <w:rsid w:val="008F43AB"/>
    <w:rsid w:val="008F6F92"/>
    <w:rsid w:val="00900468"/>
    <w:rsid w:val="00900B56"/>
    <w:rsid w:val="00901BFB"/>
    <w:rsid w:val="00902746"/>
    <w:rsid w:val="009039AA"/>
    <w:rsid w:val="00903D2B"/>
    <w:rsid w:val="009071C5"/>
    <w:rsid w:val="0090765C"/>
    <w:rsid w:val="00907AB7"/>
    <w:rsid w:val="009118BC"/>
    <w:rsid w:val="009123B1"/>
    <w:rsid w:val="00912BEA"/>
    <w:rsid w:val="00913250"/>
    <w:rsid w:val="009133DE"/>
    <w:rsid w:val="009136CB"/>
    <w:rsid w:val="00913EA6"/>
    <w:rsid w:val="0091453B"/>
    <w:rsid w:val="00915EC7"/>
    <w:rsid w:val="00916760"/>
    <w:rsid w:val="00917309"/>
    <w:rsid w:val="00917CC6"/>
    <w:rsid w:val="00920235"/>
    <w:rsid w:val="009215EE"/>
    <w:rsid w:val="00921CE5"/>
    <w:rsid w:val="009232EC"/>
    <w:rsid w:val="009233F0"/>
    <w:rsid w:val="00924219"/>
    <w:rsid w:val="009250E4"/>
    <w:rsid w:val="00925681"/>
    <w:rsid w:val="009265D4"/>
    <w:rsid w:val="009265EA"/>
    <w:rsid w:val="00926DB6"/>
    <w:rsid w:val="00927A04"/>
    <w:rsid w:val="00931066"/>
    <w:rsid w:val="00932A85"/>
    <w:rsid w:val="00933044"/>
    <w:rsid w:val="0093306B"/>
    <w:rsid w:val="0093669C"/>
    <w:rsid w:val="009368C3"/>
    <w:rsid w:val="00940133"/>
    <w:rsid w:val="00942457"/>
    <w:rsid w:val="009425D3"/>
    <w:rsid w:val="0094294E"/>
    <w:rsid w:val="00942D2C"/>
    <w:rsid w:val="00942E42"/>
    <w:rsid w:val="009432AC"/>
    <w:rsid w:val="00944369"/>
    <w:rsid w:val="00945408"/>
    <w:rsid w:val="00946278"/>
    <w:rsid w:val="00946574"/>
    <w:rsid w:val="00946C50"/>
    <w:rsid w:val="00946EE1"/>
    <w:rsid w:val="00947470"/>
    <w:rsid w:val="00947827"/>
    <w:rsid w:val="00947EAB"/>
    <w:rsid w:val="00951CD0"/>
    <w:rsid w:val="009531E1"/>
    <w:rsid w:val="009539A3"/>
    <w:rsid w:val="00953F94"/>
    <w:rsid w:val="0095413F"/>
    <w:rsid w:val="00955873"/>
    <w:rsid w:val="009564EF"/>
    <w:rsid w:val="0095713F"/>
    <w:rsid w:val="009574F6"/>
    <w:rsid w:val="00957D94"/>
    <w:rsid w:val="00962314"/>
    <w:rsid w:val="00962A66"/>
    <w:rsid w:val="00963858"/>
    <w:rsid w:val="00963DA2"/>
    <w:rsid w:val="0096467C"/>
    <w:rsid w:val="00965188"/>
    <w:rsid w:val="00965EC4"/>
    <w:rsid w:val="00967CEB"/>
    <w:rsid w:val="00971555"/>
    <w:rsid w:val="00972FD9"/>
    <w:rsid w:val="0097361B"/>
    <w:rsid w:val="0097468E"/>
    <w:rsid w:val="00975BFC"/>
    <w:rsid w:val="00975FC9"/>
    <w:rsid w:val="009769C1"/>
    <w:rsid w:val="00976DCA"/>
    <w:rsid w:val="00976E68"/>
    <w:rsid w:val="00977227"/>
    <w:rsid w:val="009776C7"/>
    <w:rsid w:val="00977979"/>
    <w:rsid w:val="00980333"/>
    <w:rsid w:val="00980481"/>
    <w:rsid w:val="009809BF"/>
    <w:rsid w:val="00980BA3"/>
    <w:rsid w:val="00980D01"/>
    <w:rsid w:val="00981424"/>
    <w:rsid w:val="0098144E"/>
    <w:rsid w:val="009823E8"/>
    <w:rsid w:val="009842F4"/>
    <w:rsid w:val="009852B6"/>
    <w:rsid w:val="009857D9"/>
    <w:rsid w:val="00985B27"/>
    <w:rsid w:val="0098630D"/>
    <w:rsid w:val="0098685E"/>
    <w:rsid w:val="00986968"/>
    <w:rsid w:val="00987677"/>
    <w:rsid w:val="00991A59"/>
    <w:rsid w:val="00992642"/>
    <w:rsid w:val="00992996"/>
    <w:rsid w:val="00993A2B"/>
    <w:rsid w:val="00993B28"/>
    <w:rsid w:val="00994AC0"/>
    <w:rsid w:val="009952DA"/>
    <w:rsid w:val="00995502"/>
    <w:rsid w:val="009958D5"/>
    <w:rsid w:val="00995E92"/>
    <w:rsid w:val="00996921"/>
    <w:rsid w:val="0099721E"/>
    <w:rsid w:val="00997A52"/>
    <w:rsid w:val="009A098F"/>
    <w:rsid w:val="009A14AF"/>
    <w:rsid w:val="009A4730"/>
    <w:rsid w:val="009A5436"/>
    <w:rsid w:val="009A5927"/>
    <w:rsid w:val="009A5E0D"/>
    <w:rsid w:val="009A6846"/>
    <w:rsid w:val="009A69AD"/>
    <w:rsid w:val="009A6CD6"/>
    <w:rsid w:val="009A7A13"/>
    <w:rsid w:val="009B00E7"/>
    <w:rsid w:val="009B042D"/>
    <w:rsid w:val="009B04D8"/>
    <w:rsid w:val="009B0525"/>
    <w:rsid w:val="009B2EAB"/>
    <w:rsid w:val="009B3B9B"/>
    <w:rsid w:val="009B4DC7"/>
    <w:rsid w:val="009B54C2"/>
    <w:rsid w:val="009B559A"/>
    <w:rsid w:val="009B560E"/>
    <w:rsid w:val="009B7A92"/>
    <w:rsid w:val="009B7C44"/>
    <w:rsid w:val="009C08AF"/>
    <w:rsid w:val="009C0AA5"/>
    <w:rsid w:val="009C0E58"/>
    <w:rsid w:val="009C254D"/>
    <w:rsid w:val="009C3282"/>
    <w:rsid w:val="009C3773"/>
    <w:rsid w:val="009C50F0"/>
    <w:rsid w:val="009C5FE1"/>
    <w:rsid w:val="009C68DE"/>
    <w:rsid w:val="009C71C3"/>
    <w:rsid w:val="009D039D"/>
    <w:rsid w:val="009D0BFA"/>
    <w:rsid w:val="009D1295"/>
    <w:rsid w:val="009D1A6E"/>
    <w:rsid w:val="009D22C7"/>
    <w:rsid w:val="009D2DAE"/>
    <w:rsid w:val="009D3B90"/>
    <w:rsid w:val="009D3D11"/>
    <w:rsid w:val="009D53BE"/>
    <w:rsid w:val="009D5530"/>
    <w:rsid w:val="009D7977"/>
    <w:rsid w:val="009D7A94"/>
    <w:rsid w:val="009D7AB7"/>
    <w:rsid w:val="009E1269"/>
    <w:rsid w:val="009E306E"/>
    <w:rsid w:val="009E362B"/>
    <w:rsid w:val="009E3A83"/>
    <w:rsid w:val="009E4354"/>
    <w:rsid w:val="009E48C1"/>
    <w:rsid w:val="009E4CF7"/>
    <w:rsid w:val="009E57DC"/>
    <w:rsid w:val="009E619D"/>
    <w:rsid w:val="009E6C00"/>
    <w:rsid w:val="009F0FAF"/>
    <w:rsid w:val="009F21FA"/>
    <w:rsid w:val="009F3A89"/>
    <w:rsid w:val="009F4205"/>
    <w:rsid w:val="009F4AD4"/>
    <w:rsid w:val="009F5C3E"/>
    <w:rsid w:val="009F664C"/>
    <w:rsid w:val="009F772E"/>
    <w:rsid w:val="009F7CCD"/>
    <w:rsid w:val="009F7D65"/>
    <w:rsid w:val="009F7F7E"/>
    <w:rsid w:val="00A0116D"/>
    <w:rsid w:val="00A01532"/>
    <w:rsid w:val="00A018AC"/>
    <w:rsid w:val="00A031AD"/>
    <w:rsid w:val="00A03BB9"/>
    <w:rsid w:val="00A03C42"/>
    <w:rsid w:val="00A04543"/>
    <w:rsid w:val="00A045C9"/>
    <w:rsid w:val="00A051D7"/>
    <w:rsid w:val="00A053C1"/>
    <w:rsid w:val="00A069AD"/>
    <w:rsid w:val="00A11112"/>
    <w:rsid w:val="00A113D5"/>
    <w:rsid w:val="00A119B4"/>
    <w:rsid w:val="00A130AA"/>
    <w:rsid w:val="00A132CA"/>
    <w:rsid w:val="00A13470"/>
    <w:rsid w:val="00A1383E"/>
    <w:rsid w:val="00A14E81"/>
    <w:rsid w:val="00A153D3"/>
    <w:rsid w:val="00A156A7"/>
    <w:rsid w:val="00A1576B"/>
    <w:rsid w:val="00A1585F"/>
    <w:rsid w:val="00A15C41"/>
    <w:rsid w:val="00A15CDC"/>
    <w:rsid w:val="00A15DA2"/>
    <w:rsid w:val="00A17C92"/>
    <w:rsid w:val="00A20F96"/>
    <w:rsid w:val="00A212DD"/>
    <w:rsid w:val="00A22BE1"/>
    <w:rsid w:val="00A24875"/>
    <w:rsid w:val="00A24CA5"/>
    <w:rsid w:val="00A26C15"/>
    <w:rsid w:val="00A300CC"/>
    <w:rsid w:val="00A31450"/>
    <w:rsid w:val="00A32BF5"/>
    <w:rsid w:val="00A33565"/>
    <w:rsid w:val="00A3451D"/>
    <w:rsid w:val="00A34893"/>
    <w:rsid w:val="00A34C01"/>
    <w:rsid w:val="00A36814"/>
    <w:rsid w:val="00A36C68"/>
    <w:rsid w:val="00A409DA"/>
    <w:rsid w:val="00A415F9"/>
    <w:rsid w:val="00A41FA7"/>
    <w:rsid w:val="00A421B6"/>
    <w:rsid w:val="00A42802"/>
    <w:rsid w:val="00A42BAA"/>
    <w:rsid w:val="00A4344B"/>
    <w:rsid w:val="00A441AF"/>
    <w:rsid w:val="00A4498C"/>
    <w:rsid w:val="00A44DC7"/>
    <w:rsid w:val="00A45330"/>
    <w:rsid w:val="00A462BD"/>
    <w:rsid w:val="00A4784C"/>
    <w:rsid w:val="00A50181"/>
    <w:rsid w:val="00A508CF"/>
    <w:rsid w:val="00A51081"/>
    <w:rsid w:val="00A51186"/>
    <w:rsid w:val="00A51A32"/>
    <w:rsid w:val="00A51DC3"/>
    <w:rsid w:val="00A52226"/>
    <w:rsid w:val="00A5338C"/>
    <w:rsid w:val="00A53D6A"/>
    <w:rsid w:val="00A54078"/>
    <w:rsid w:val="00A546AF"/>
    <w:rsid w:val="00A5476A"/>
    <w:rsid w:val="00A55C59"/>
    <w:rsid w:val="00A5606C"/>
    <w:rsid w:val="00A56222"/>
    <w:rsid w:val="00A5676E"/>
    <w:rsid w:val="00A627D1"/>
    <w:rsid w:val="00A635E5"/>
    <w:rsid w:val="00A6416F"/>
    <w:rsid w:val="00A64785"/>
    <w:rsid w:val="00A64CF0"/>
    <w:rsid w:val="00A64CF3"/>
    <w:rsid w:val="00A676A8"/>
    <w:rsid w:val="00A7073C"/>
    <w:rsid w:val="00A71241"/>
    <w:rsid w:val="00A71C20"/>
    <w:rsid w:val="00A72E13"/>
    <w:rsid w:val="00A72F1C"/>
    <w:rsid w:val="00A7547B"/>
    <w:rsid w:val="00A76030"/>
    <w:rsid w:val="00A76FA1"/>
    <w:rsid w:val="00A77D0E"/>
    <w:rsid w:val="00A80913"/>
    <w:rsid w:val="00A81BFD"/>
    <w:rsid w:val="00A82663"/>
    <w:rsid w:val="00A83220"/>
    <w:rsid w:val="00A8402A"/>
    <w:rsid w:val="00A848A3"/>
    <w:rsid w:val="00A84C6A"/>
    <w:rsid w:val="00A84CD4"/>
    <w:rsid w:val="00A872F5"/>
    <w:rsid w:val="00A87943"/>
    <w:rsid w:val="00A900AB"/>
    <w:rsid w:val="00A90F96"/>
    <w:rsid w:val="00A928E5"/>
    <w:rsid w:val="00A92957"/>
    <w:rsid w:val="00A92BD1"/>
    <w:rsid w:val="00A93046"/>
    <w:rsid w:val="00A93C8A"/>
    <w:rsid w:val="00A948AB"/>
    <w:rsid w:val="00A94D6D"/>
    <w:rsid w:val="00A95ABE"/>
    <w:rsid w:val="00A960E3"/>
    <w:rsid w:val="00A96450"/>
    <w:rsid w:val="00A97297"/>
    <w:rsid w:val="00A97B37"/>
    <w:rsid w:val="00A97C7D"/>
    <w:rsid w:val="00AA154C"/>
    <w:rsid w:val="00AA3524"/>
    <w:rsid w:val="00AA3663"/>
    <w:rsid w:val="00AA4150"/>
    <w:rsid w:val="00AA4739"/>
    <w:rsid w:val="00AA4A34"/>
    <w:rsid w:val="00AA4B11"/>
    <w:rsid w:val="00AA53B1"/>
    <w:rsid w:val="00AA5BE7"/>
    <w:rsid w:val="00AA6419"/>
    <w:rsid w:val="00AA6FF7"/>
    <w:rsid w:val="00AB1CCF"/>
    <w:rsid w:val="00AB201B"/>
    <w:rsid w:val="00AB2623"/>
    <w:rsid w:val="00AB338C"/>
    <w:rsid w:val="00AB364B"/>
    <w:rsid w:val="00AB43AE"/>
    <w:rsid w:val="00AB457D"/>
    <w:rsid w:val="00AB4932"/>
    <w:rsid w:val="00AB5904"/>
    <w:rsid w:val="00AB6345"/>
    <w:rsid w:val="00AB6CC7"/>
    <w:rsid w:val="00AB7668"/>
    <w:rsid w:val="00AB770F"/>
    <w:rsid w:val="00AB7B12"/>
    <w:rsid w:val="00AC087B"/>
    <w:rsid w:val="00AC2615"/>
    <w:rsid w:val="00AC3883"/>
    <w:rsid w:val="00AC4DF6"/>
    <w:rsid w:val="00AC7BA9"/>
    <w:rsid w:val="00AD1514"/>
    <w:rsid w:val="00AD4E01"/>
    <w:rsid w:val="00AD5E38"/>
    <w:rsid w:val="00AD6768"/>
    <w:rsid w:val="00AD6C30"/>
    <w:rsid w:val="00AD7B03"/>
    <w:rsid w:val="00AD7D75"/>
    <w:rsid w:val="00AE07C4"/>
    <w:rsid w:val="00AE0C24"/>
    <w:rsid w:val="00AE2AD8"/>
    <w:rsid w:val="00AE34B8"/>
    <w:rsid w:val="00AE5E27"/>
    <w:rsid w:val="00AE66BF"/>
    <w:rsid w:val="00AF11FB"/>
    <w:rsid w:val="00AF1659"/>
    <w:rsid w:val="00AF3492"/>
    <w:rsid w:val="00AF37A0"/>
    <w:rsid w:val="00AF485F"/>
    <w:rsid w:val="00AF5829"/>
    <w:rsid w:val="00AF5DC4"/>
    <w:rsid w:val="00AF641C"/>
    <w:rsid w:val="00AF7059"/>
    <w:rsid w:val="00B008CE"/>
    <w:rsid w:val="00B0381A"/>
    <w:rsid w:val="00B044C7"/>
    <w:rsid w:val="00B04A7C"/>
    <w:rsid w:val="00B052AC"/>
    <w:rsid w:val="00B066DB"/>
    <w:rsid w:val="00B1074D"/>
    <w:rsid w:val="00B10792"/>
    <w:rsid w:val="00B109BB"/>
    <w:rsid w:val="00B11C09"/>
    <w:rsid w:val="00B120F8"/>
    <w:rsid w:val="00B1260E"/>
    <w:rsid w:val="00B14056"/>
    <w:rsid w:val="00B15445"/>
    <w:rsid w:val="00B17222"/>
    <w:rsid w:val="00B21B15"/>
    <w:rsid w:val="00B239FF"/>
    <w:rsid w:val="00B23C93"/>
    <w:rsid w:val="00B2510D"/>
    <w:rsid w:val="00B25C88"/>
    <w:rsid w:val="00B263C8"/>
    <w:rsid w:val="00B26531"/>
    <w:rsid w:val="00B269C0"/>
    <w:rsid w:val="00B3075D"/>
    <w:rsid w:val="00B30934"/>
    <w:rsid w:val="00B31AB4"/>
    <w:rsid w:val="00B32039"/>
    <w:rsid w:val="00B32049"/>
    <w:rsid w:val="00B3219E"/>
    <w:rsid w:val="00B33AE8"/>
    <w:rsid w:val="00B33C85"/>
    <w:rsid w:val="00B34356"/>
    <w:rsid w:val="00B3487D"/>
    <w:rsid w:val="00B3706D"/>
    <w:rsid w:val="00B41EC7"/>
    <w:rsid w:val="00B425A7"/>
    <w:rsid w:val="00B425DE"/>
    <w:rsid w:val="00B42D01"/>
    <w:rsid w:val="00B42DB4"/>
    <w:rsid w:val="00B43F2B"/>
    <w:rsid w:val="00B44E0F"/>
    <w:rsid w:val="00B454B5"/>
    <w:rsid w:val="00B46CDC"/>
    <w:rsid w:val="00B474D7"/>
    <w:rsid w:val="00B47781"/>
    <w:rsid w:val="00B479D0"/>
    <w:rsid w:val="00B50AB4"/>
    <w:rsid w:val="00B51139"/>
    <w:rsid w:val="00B516B8"/>
    <w:rsid w:val="00B52543"/>
    <w:rsid w:val="00B54106"/>
    <w:rsid w:val="00B54CBC"/>
    <w:rsid w:val="00B552F8"/>
    <w:rsid w:val="00B570EC"/>
    <w:rsid w:val="00B571E1"/>
    <w:rsid w:val="00B605A2"/>
    <w:rsid w:val="00B62A01"/>
    <w:rsid w:val="00B62D0E"/>
    <w:rsid w:val="00B6351A"/>
    <w:rsid w:val="00B636AD"/>
    <w:rsid w:val="00B6445B"/>
    <w:rsid w:val="00B6565F"/>
    <w:rsid w:val="00B65855"/>
    <w:rsid w:val="00B664D0"/>
    <w:rsid w:val="00B668DD"/>
    <w:rsid w:val="00B6730C"/>
    <w:rsid w:val="00B67964"/>
    <w:rsid w:val="00B705A3"/>
    <w:rsid w:val="00B70882"/>
    <w:rsid w:val="00B70971"/>
    <w:rsid w:val="00B70AD2"/>
    <w:rsid w:val="00B70EBC"/>
    <w:rsid w:val="00B71794"/>
    <w:rsid w:val="00B717C8"/>
    <w:rsid w:val="00B72DD3"/>
    <w:rsid w:val="00B74020"/>
    <w:rsid w:val="00B746CD"/>
    <w:rsid w:val="00B75709"/>
    <w:rsid w:val="00B765B9"/>
    <w:rsid w:val="00B76F6E"/>
    <w:rsid w:val="00B80429"/>
    <w:rsid w:val="00B80844"/>
    <w:rsid w:val="00B81030"/>
    <w:rsid w:val="00B84351"/>
    <w:rsid w:val="00B850F5"/>
    <w:rsid w:val="00B91203"/>
    <w:rsid w:val="00B91615"/>
    <w:rsid w:val="00B91D15"/>
    <w:rsid w:val="00B9244E"/>
    <w:rsid w:val="00B924F1"/>
    <w:rsid w:val="00B95142"/>
    <w:rsid w:val="00B953DD"/>
    <w:rsid w:val="00B96638"/>
    <w:rsid w:val="00B9663B"/>
    <w:rsid w:val="00BA024B"/>
    <w:rsid w:val="00BA1CD9"/>
    <w:rsid w:val="00BA2AE3"/>
    <w:rsid w:val="00BA3939"/>
    <w:rsid w:val="00BA3A42"/>
    <w:rsid w:val="00BA6299"/>
    <w:rsid w:val="00BA74B3"/>
    <w:rsid w:val="00BB014E"/>
    <w:rsid w:val="00BB0EBB"/>
    <w:rsid w:val="00BB180C"/>
    <w:rsid w:val="00BB1EF0"/>
    <w:rsid w:val="00BB2976"/>
    <w:rsid w:val="00BB2F2B"/>
    <w:rsid w:val="00BB39D6"/>
    <w:rsid w:val="00BB4EF7"/>
    <w:rsid w:val="00BB5672"/>
    <w:rsid w:val="00BB5A09"/>
    <w:rsid w:val="00BB7EA8"/>
    <w:rsid w:val="00BB7F30"/>
    <w:rsid w:val="00BC07C2"/>
    <w:rsid w:val="00BC16AA"/>
    <w:rsid w:val="00BC16C5"/>
    <w:rsid w:val="00BC1BB4"/>
    <w:rsid w:val="00BC1C21"/>
    <w:rsid w:val="00BC3A3A"/>
    <w:rsid w:val="00BC3C6E"/>
    <w:rsid w:val="00BC4146"/>
    <w:rsid w:val="00BC4D0B"/>
    <w:rsid w:val="00BC5136"/>
    <w:rsid w:val="00BC56DC"/>
    <w:rsid w:val="00BD0D5E"/>
    <w:rsid w:val="00BD118B"/>
    <w:rsid w:val="00BD3779"/>
    <w:rsid w:val="00BD3990"/>
    <w:rsid w:val="00BD3EBF"/>
    <w:rsid w:val="00BD4406"/>
    <w:rsid w:val="00BD6DEF"/>
    <w:rsid w:val="00BD731E"/>
    <w:rsid w:val="00BD7424"/>
    <w:rsid w:val="00BD75E4"/>
    <w:rsid w:val="00BE0445"/>
    <w:rsid w:val="00BE17D7"/>
    <w:rsid w:val="00BE1F89"/>
    <w:rsid w:val="00BE2CBB"/>
    <w:rsid w:val="00BE3112"/>
    <w:rsid w:val="00BE33E1"/>
    <w:rsid w:val="00BE3DAE"/>
    <w:rsid w:val="00BE611D"/>
    <w:rsid w:val="00BE627E"/>
    <w:rsid w:val="00BE6B99"/>
    <w:rsid w:val="00BE7B4E"/>
    <w:rsid w:val="00BF0202"/>
    <w:rsid w:val="00BF0D69"/>
    <w:rsid w:val="00BF1BEA"/>
    <w:rsid w:val="00BF20DE"/>
    <w:rsid w:val="00BF2198"/>
    <w:rsid w:val="00BF3388"/>
    <w:rsid w:val="00BF35DC"/>
    <w:rsid w:val="00BF3932"/>
    <w:rsid w:val="00BF3E2B"/>
    <w:rsid w:val="00BF4316"/>
    <w:rsid w:val="00BF6D13"/>
    <w:rsid w:val="00BF7E43"/>
    <w:rsid w:val="00BF7E55"/>
    <w:rsid w:val="00C00436"/>
    <w:rsid w:val="00C0333A"/>
    <w:rsid w:val="00C03CCA"/>
    <w:rsid w:val="00C040A7"/>
    <w:rsid w:val="00C04B10"/>
    <w:rsid w:val="00C05167"/>
    <w:rsid w:val="00C05AD8"/>
    <w:rsid w:val="00C05EAC"/>
    <w:rsid w:val="00C069A4"/>
    <w:rsid w:val="00C06A94"/>
    <w:rsid w:val="00C072BF"/>
    <w:rsid w:val="00C108E1"/>
    <w:rsid w:val="00C140D0"/>
    <w:rsid w:val="00C152AC"/>
    <w:rsid w:val="00C15A97"/>
    <w:rsid w:val="00C15DE7"/>
    <w:rsid w:val="00C165FA"/>
    <w:rsid w:val="00C16DB2"/>
    <w:rsid w:val="00C17119"/>
    <w:rsid w:val="00C177FB"/>
    <w:rsid w:val="00C20887"/>
    <w:rsid w:val="00C208B8"/>
    <w:rsid w:val="00C20C96"/>
    <w:rsid w:val="00C21644"/>
    <w:rsid w:val="00C21DD2"/>
    <w:rsid w:val="00C23022"/>
    <w:rsid w:val="00C2303E"/>
    <w:rsid w:val="00C236E1"/>
    <w:rsid w:val="00C238FD"/>
    <w:rsid w:val="00C23E4E"/>
    <w:rsid w:val="00C25104"/>
    <w:rsid w:val="00C25A3A"/>
    <w:rsid w:val="00C2708B"/>
    <w:rsid w:val="00C27A81"/>
    <w:rsid w:val="00C27CF6"/>
    <w:rsid w:val="00C300A4"/>
    <w:rsid w:val="00C305FD"/>
    <w:rsid w:val="00C30D74"/>
    <w:rsid w:val="00C31A0C"/>
    <w:rsid w:val="00C31C6A"/>
    <w:rsid w:val="00C321A0"/>
    <w:rsid w:val="00C324BD"/>
    <w:rsid w:val="00C32942"/>
    <w:rsid w:val="00C33269"/>
    <w:rsid w:val="00C3512A"/>
    <w:rsid w:val="00C353CC"/>
    <w:rsid w:val="00C36DAF"/>
    <w:rsid w:val="00C37164"/>
    <w:rsid w:val="00C377EB"/>
    <w:rsid w:val="00C4032A"/>
    <w:rsid w:val="00C414DC"/>
    <w:rsid w:val="00C417C8"/>
    <w:rsid w:val="00C4287B"/>
    <w:rsid w:val="00C42990"/>
    <w:rsid w:val="00C43BC0"/>
    <w:rsid w:val="00C4492B"/>
    <w:rsid w:val="00C46160"/>
    <w:rsid w:val="00C50055"/>
    <w:rsid w:val="00C5099D"/>
    <w:rsid w:val="00C50B0D"/>
    <w:rsid w:val="00C513E5"/>
    <w:rsid w:val="00C52268"/>
    <w:rsid w:val="00C5256D"/>
    <w:rsid w:val="00C52B22"/>
    <w:rsid w:val="00C535A9"/>
    <w:rsid w:val="00C53654"/>
    <w:rsid w:val="00C54044"/>
    <w:rsid w:val="00C5591B"/>
    <w:rsid w:val="00C561F1"/>
    <w:rsid w:val="00C568EA"/>
    <w:rsid w:val="00C60787"/>
    <w:rsid w:val="00C61776"/>
    <w:rsid w:val="00C64884"/>
    <w:rsid w:val="00C661B9"/>
    <w:rsid w:val="00C66870"/>
    <w:rsid w:val="00C67115"/>
    <w:rsid w:val="00C67D97"/>
    <w:rsid w:val="00C70669"/>
    <w:rsid w:val="00C71BC4"/>
    <w:rsid w:val="00C72FF9"/>
    <w:rsid w:val="00C73060"/>
    <w:rsid w:val="00C73A5F"/>
    <w:rsid w:val="00C746B8"/>
    <w:rsid w:val="00C74A19"/>
    <w:rsid w:val="00C76100"/>
    <w:rsid w:val="00C769A0"/>
    <w:rsid w:val="00C76C41"/>
    <w:rsid w:val="00C76E0C"/>
    <w:rsid w:val="00C76E5D"/>
    <w:rsid w:val="00C76F8B"/>
    <w:rsid w:val="00C80620"/>
    <w:rsid w:val="00C8165C"/>
    <w:rsid w:val="00C8239C"/>
    <w:rsid w:val="00C83A89"/>
    <w:rsid w:val="00C848CA"/>
    <w:rsid w:val="00C84988"/>
    <w:rsid w:val="00C85AA1"/>
    <w:rsid w:val="00C85CDA"/>
    <w:rsid w:val="00C86215"/>
    <w:rsid w:val="00C872DA"/>
    <w:rsid w:val="00C8735F"/>
    <w:rsid w:val="00C87DF9"/>
    <w:rsid w:val="00C91B3D"/>
    <w:rsid w:val="00C92715"/>
    <w:rsid w:val="00C9458F"/>
    <w:rsid w:val="00C948E2"/>
    <w:rsid w:val="00C94AA0"/>
    <w:rsid w:val="00C9754C"/>
    <w:rsid w:val="00CA2218"/>
    <w:rsid w:val="00CA2DE4"/>
    <w:rsid w:val="00CA36BD"/>
    <w:rsid w:val="00CA4A18"/>
    <w:rsid w:val="00CA5723"/>
    <w:rsid w:val="00CA5944"/>
    <w:rsid w:val="00CA6BBD"/>
    <w:rsid w:val="00CB0F4A"/>
    <w:rsid w:val="00CB15B8"/>
    <w:rsid w:val="00CB2E91"/>
    <w:rsid w:val="00CB2EF9"/>
    <w:rsid w:val="00CB3009"/>
    <w:rsid w:val="00CB6DC0"/>
    <w:rsid w:val="00CB6EE9"/>
    <w:rsid w:val="00CB703F"/>
    <w:rsid w:val="00CB72B5"/>
    <w:rsid w:val="00CB78A1"/>
    <w:rsid w:val="00CC0E32"/>
    <w:rsid w:val="00CC1752"/>
    <w:rsid w:val="00CC2E8C"/>
    <w:rsid w:val="00CC376E"/>
    <w:rsid w:val="00CC7EDB"/>
    <w:rsid w:val="00CD0780"/>
    <w:rsid w:val="00CD10B1"/>
    <w:rsid w:val="00CD166F"/>
    <w:rsid w:val="00CD3EC4"/>
    <w:rsid w:val="00CD4001"/>
    <w:rsid w:val="00CD6946"/>
    <w:rsid w:val="00CD7CF5"/>
    <w:rsid w:val="00CE03DA"/>
    <w:rsid w:val="00CE0F8A"/>
    <w:rsid w:val="00CE0F92"/>
    <w:rsid w:val="00CE11EE"/>
    <w:rsid w:val="00CE1785"/>
    <w:rsid w:val="00CE24C2"/>
    <w:rsid w:val="00CE3F0D"/>
    <w:rsid w:val="00CE4276"/>
    <w:rsid w:val="00CE4843"/>
    <w:rsid w:val="00CE4BAF"/>
    <w:rsid w:val="00CE562B"/>
    <w:rsid w:val="00CE5B3F"/>
    <w:rsid w:val="00CE5F54"/>
    <w:rsid w:val="00CE725E"/>
    <w:rsid w:val="00CE7D7A"/>
    <w:rsid w:val="00CF0C1B"/>
    <w:rsid w:val="00CF159C"/>
    <w:rsid w:val="00CF2BC4"/>
    <w:rsid w:val="00CF3006"/>
    <w:rsid w:val="00CF31AD"/>
    <w:rsid w:val="00CF3561"/>
    <w:rsid w:val="00CF3B70"/>
    <w:rsid w:val="00CF4730"/>
    <w:rsid w:val="00CF4CB7"/>
    <w:rsid w:val="00CF51DF"/>
    <w:rsid w:val="00CF5359"/>
    <w:rsid w:val="00CF577A"/>
    <w:rsid w:val="00CF6730"/>
    <w:rsid w:val="00CF6AE2"/>
    <w:rsid w:val="00CF6FF7"/>
    <w:rsid w:val="00CF7063"/>
    <w:rsid w:val="00D01312"/>
    <w:rsid w:val="00D017C5"/>
    <w:rsid w:val="00D01E80"/>
    <w:rsid w:val="00D03986"/>
    <w:rsid w:val="00D04472"/>
    <w:rsid w:val="00D05073"/>
    <w:rsid w:val="00D0609B"/>
    <w:rsid w:val="00D06358"/>
    <w:rsid w:val="00D07211"/>
    <w:rsid w:val="00D079C2"/>
    <w:rsid w:val="00D101C7"/>
    <w:rsid w:val="00D10321"/>
    <w:rsid w:val="00D11169"/>
    <w:rsid w:val="00D11DDC"/>
    <w:rsid w:val="00D13A7E"/>
    <w:rsid w:val="00D14BD3"/>
    <w:rsid w:val="00D14F65"/>
    <w:rsid w:val="00D1638D"/>
    <w:rsid w:val="00D16CDD"/>
    <w:rsid w:val="00D176C3"/>
    <w:rsid w:val="00D20E0F"/>
    <w:rsid w:val="00D21B11"/>
    <w:rsid w:val="00D21B86"/>
    <w:rsid w:val="00D22F1B"/>
    <w:rsid w:val="00D239B2"/>
    <w:rsid w:val="00D243F4"/>
    <w:rsid w:val="00D2472E"/>
    <w:rsid w:val="00D27287"/>
    <w:rsid w:val="00D275F7"/>
    <w:rsid w:val="00D2761F"/>
    <w:rsid w:val="00D30E87"/>
    <w:rsid w:val="00D31540"/>
    <w:rsid w:val="00D31E19"/>
    <w:rsid w:val="00D32300"/>
    <w:rsid w:val="00D32553"/>
    <w:rsid w:val="00D32949"/>
    <w:rsid w:val="00D33135"/>
    <w:rsid w:val="00D3329A"/>
    <w:rsid w:val="00D34A76"/>
    <w:rsid w:val="00D3570F"/>
    <w:rsid w:val="00D358F2"/>
    <w:rsid w:val="00D35C47"/>
    <w:rsid w:val="00D3631A"/>
    <w:rsid w:val="00D366C9"/>
    <w:rsid w:val="00D40BA2"/>
    <w:rsid w:val="00D40CD8"/>
    <w:rsid w:val="00D42315"/>
    <w:rsid w:val="00D425C2"/>
    <w:rsid w:val="00D4275E"/>
    <w:rsid w:val="00D43772"/>
    <w:rsid w:val="00D44344"/>
    <w:rsid w:val="00D4520C"/>
    <w:rsid w:val="00D45D63"/>
    <w:rsid w:val="00D45F25"/>
    <w:rsid w:val="00D46F51"/>
    <w:rsid w:val="00D4732F"/>
    <w:rsid w:val="00D47630"/>
    <w:rsid w:val="00D47C11"/>
    <w:rsid w:val="00D50386"/>
    <w:rsid w:val="00D507F6"/>
    <w:rsid w:val="00D50835"/>
    <w:rsid w:val="00D53A8A"/>
    <w:rsid w:val="00D53E05"/>
    <w:rsid w:val="00D54E72"/>
    <w:rsid w:val="00D554AD"/>
    <w:rsid w:val="00D55ED4"/>
    <w:rsid w:val="00D56078"/>
    <w:rsid w:val="00D567F3"/>
    <w:rsid w:val="00D60F9D"/>
    <w:rsid w:val="00D62FC1"/>
    <w:rsid w:val="00D63A2C"/>
    <w:rsid w:val="00D63CEE"/>
    <w:rsid w:val="00D63FB4"/>
    <w:rsid w:val="00D65192"/>
    <w:rsid w:val="00D67B3C"/>
    <w:rsid w:val="00D702B9"/>
    <w:rsid w:val="00D71AD2"/>
    <w:rsid w:val="00D71FEF"/>
    <w:rsid w:val="00D7306D"/>
    <w:rsid w:val="00D743D2"/>
    <w:rsid w:val="00D75017"/>
    <w:rsid w:val="00D7540D"/>
    <w:rsid w:val="00D7566A"/>
    <w:rsid w:val="00D75A3A"/>
    <w:rsid w:val="00D76EDC"/>
    <w:rsid w:val="00D813F7"/>
    <w:rsid w:val="00D814D6"/>
    <w:rsid w:val="00D81CF8"/>
    <w:rsid w:val="00D82256"/>
    <w:rsid w:val="00D82694"/>
    <w:rsid w:val="00D82747"/>
    <w:rsid w:val="00D83740"/>
    <w:rsid w:val="00D845B0"/>
    <w:rsid w:val="00D84C29"/>
    <w:rsid w:val="00D85C79"/>
    <w:rsid w:val="00D85DCD"/>
    <w:rsid w:val="00D86374"/>
    <w:rsid w:val="00D871F5"/>
    <w:rsid w:val="00D90EE7"/>
    <w:rsid w:val="00D9207F"/>
    <w:rsid w:val="00D92172"/>
    <w:rsid w:val="00D9234B"/>
    <w:rsid w:val="00D934BD"/>
    <w:rsid w:val="00D94F27"/>
    <w:rsid w:val="00D95060"/>
    <w:rsid w:val="00D95A69"/>
    <w:rsid w:val="00D96506"/>
    <w:rsid w:val="00D96AA5"/>
    <w:rsid w:val="00D971F0"/>
    <w:rsid w:val="00DA02EF"/>
    <w:rsid w:val="00DA0A7D"/>
    <w:rsid w:val="00DA2511"/>
    <w:rsid w:val="00DA274A"/>
    <w:rsid w:val="00DA40DA"/>
    <w:rsid w:val="00DA4257"/>
    <w:rsid w:val="00DA548A"/>
    <w:rsid w:val="00DA648B"/>
    <w:rsid w:val="00DA781B"/>
    <w:rsid w:val="00DB0F6D"/>
    <w:rsid w:val="00DB1458"/>
    <w:rsid w:val="00DB2678"/>
    <w:rsid w:val="00DB388E"/>
    <w:rsid w:val="00DB3E77"/>
    <w:rsid w:val="00DB4F32"/>
    <w:rsid w:val="00DB5006"/>
    <w:rsid w:val="00DB621C"/>
    <w:rsid w:val="00DB638A"/>
    <w:rsid w:val="00DB6DD3"/>
    <w:rsid w:val="00DC2A10"/>
    <w:rsid w:val="00DC33F3"/>
    <w:rsid w:val="00DC3F39"/>
    <w:rsid w:val="00DC4E4B"/>
    <w:rsid w:val="00DC6A2F"/>
    <w:rsid w:val="00DC7110"/>
    <w:rsid w:val="00DD0468"/>
    <w:rsid w:val="00DD05A7"/>
    <w:rsid w:val="00DD2177"/>
    <w:rsid w:val="00DD2A1A"/>
    <w:rsid w:val="00DD2D21"/>
    <w:rsid w:val="00DD2F8B"/>
    <w:rsid w:val="00DD42E4"/>
    <w:rsid w:val="00DD4761"/>
    <w:rsid w:val="00DD5E38"/>
    <w:rsid w:val="00DD64FD"/>
    <w:rsid w:val="00DD6DF1"/>
    <w:rsid w:val="00DD75C2"/>
    <w:rsid w:val="00DD769B"/>
    <w:rsid w:val="00DE1484"/>
    <w:rsid w:val="00DE1653"/>
    <w:rsid w:val="00DE1815"/>
    <w:rsid w:val="00DE1A7B"/>
    <w:rsid w:val="00DE2862"/>
    <w:rsid w:val="00DE2F72"/>
    <w:rsid w:val="00DE36D0"/>
    <w:rsid w:val="00DE414D"/>
    <w:rsid w:val="00DE47CF"/>
    <w:rsid w:val="00DE5025"/>
    <w:rsid w:val="00DE5CE9"/>
    <w:rsid w:val="00DE7048"/>
    <w:rsid w:val="00DF1C4F"/>
    <w:rsid w:val="00DF24E6"/>
    <w:rsid w:val="00DF3D90"/>
    <w:rsid w:val="00DF5732"/>
    <w:rsid w:val="00DF6B57"/>
    <w:rsid w:val="00DF7511"/>
    <w:rsid w:val="00DF7972"/>
    <w:rsid w:val="00E000C1"/>
    <w:rsid w:val="00E007AF"/>
    <w:rsid w:val="00E00AD2"/>
    <w:rsid w:val="00E01010"/>
    <w:rsid w:val="00E02209"/>
    <w:rsid w:val="00E02252"/>
    <w:rsid w:val="00E02B4F"/>
    <w:rsid w:val="00E02B7B"/>
    <w:rsid w:val="00E03A51"/>
    <w:rsid w:val="00E054A6"/>
    <w:rsid w:val="00E05857"/>
    <w:rsid w:val="00E05B87"/>
    <w:rsid w:val="00E06827"/>
    <w:rsid w:val="00E0764F"/>
    <w:rsid w:val="00E1072F"/>
    <w:rsid w:val="00E11466"/>
    <w:rsid w:val="00E12E28"/>
    <w:rsid w:val="00E13DBD"/>
    <w:rsid w:val="00E145F3"/>
    <w:rsid w:val="00E1472D"/>
    <w:rsid w:val="00E14C11"/>
    <w:rsid w:val="00E15381"/>
    <w:rsid w:val="00E158F0"/>
    <w:rsid w:val="00E15E74"/>
    <w:rsid w:val="00E15F3A"/>
    <w:rsid w:val="00E164A7"/>
    <w:rsid w:val="00E20141"/>
    <w:rsid w:val="00E20C0E"/>
    <w:rsid w:val="00E22137"/>
    <w:rsid w:val="00E22DDF"/>
    <w:rsid w:val="00E23450"/>
    <w:rsid w:val="00E23566"/>
    <w:rsid w:val="00E235EB"/>
    <w:rsid w:val="00E23832"/>
    <w:rsid w:val="00E251E1"/>
    <w:rsid w:val="00E25C51"/>
    <w:rsid w:val="00E26155"/>
    <w:rsid w:val="00E2756F"/>
    <w:rsid w:val="00E2782C"/>
    <w:rsid w:val="00E306AB"/>
    <w:rsid w:val="00E30A92"/>
    <w:rsid w:val="00E333C5"/>
    <w:rsid w:val="00E343CC"/>
    <w:rsid w:val="00E34795"/>
    <w:rsid w:val="00E35933"/>
    <w:rsid w:val="00E36C97"/>
    <w:rsid w:val="00E372B9"/>
    <w:rsid w:val="00E408EB"/>
    <w:rsid w:val="00E41D07"/>
    <w:rsid w:val="00E420D7"/>
    <w:rsid w:val="00E43C29"/>
    <w:rsid w:val="00E45080"/>
    <w:rsid w:val="00E45338"/>
    <w:rsid w:val="00E45439"/>
    <w:rsid w:val="00E45A64"/>
    <w:rsid w:val="00E46552"/>
    <w:rsid w:val="00E465C5"/>
    <w:rsid w:val="00E471AB"/>
    <w:rsid w:val="00E47EBA"/>
    <w:rsid w:val="00E50A7D"/>
    <w:rsid w:val="00E515BE"/>
    <w:rsid w:val="00E516EE"/>
    <w:rsid w:val="00E51EC0"/>
    <w:rsid w:val="00E52123"/>
    <w:rsid w:val="00E525CF"/>
    <w:rsid w:val="00E5297A"/>
    <w:rsid w:val="00E52CB6"/>
    <w:rsid w:val="00E53726"/>
    <w:rsid w:val="00E53F8D"/>
    <w:rsid w:val="00E54863"/>
    <w:rsid w:val="00E54A46"/>
    <w:rsid w:val="00E54B1C"/>
    <w:rsid w:val="00E54C81"/>
    <w:rsid w:val="00E54C86"/>
    <w:rsid w:val="00E553B9"/>
    <w:rsid w:val="00E5657A"/>
    <w:rsid w:val="00E56746"/>
    <w:rsid w:val="00E567ED"/>
    <w:rsid w:val="00E57749"/>
    <w:rsid w:val="00E57C72"/>
    <w:rsid w:val="00E602F9"/>
    <w:rsid w:val="00E658F5"/>
    <w:rsid w:val="00E65928"/>
    <w:rsid w:val="00E66B2B"/>
    <w:rsid w:val="00E67392"/>
    <w:rsid w:val="00E70119"/>
    <w:rsid w:val="00E711C9"/>
    <w:rsid w:val="00E721B7"/>
    <w:rsid w:val="00E72AB5"/>
    <w:rsid w:val="00E73036"/>
    <w:rsid w:val="00E742A9"/>
    <w:rsid w:val="00E744ED"/>
    <w:rsid w:val="00E74796"/>
    <w:rsid w:val="00E75DC6"/>
    <w:rsid w:val="00E7787A"/>
    <w:rsid w:val="00E8029E"/>
    <w:rsid w:val="00E80852"/>
    <w:rsid w:val="00E80AD0"/>
    <w:rsid w:val="00E80C0B"/>
    <w:rsid w:val="00E83022"/>
    <w:rsid w:val="00E83627"/>
    <w:rsid w:val="00E83DCF"/>
    <w:rsid w:val="00E843E1"/>
    <w:rsid w:val="00E84609"/>
    <w:rsid w:val="00E852C7"/>
    <w:rsid w:val="00E90226"/>
    <w:rsid w:val="00E90A80"/>
    <w:rsid w:val="00E91D5A"/>
    <w:rsid w:val="00E91DB2"/>
    <w:rsid w:val="00E92830"/>
    <w:rsid w:val="00E9284C"/>
    <w:rsid w:val="00E9295F"/>
    <w:rsid w:val="00E94B66"/>
    <w:rsid w:val="00E94D58"/>
    <w:rsid w:val="00E95964"/>
    <w:rsid w:val="00E95C03"/>
    <w:rsid w:val="00E968E6"/>
    <w:rsid w:val="00E976CC"/>
    <w:rsid w:val="00EA0339"/>
    <w:rsid w:val="00EA1FFE"/>
    <w:rsid w:val="00EA2BD8"/>
    <w:rsid w:val="00EA38D5"/>
    <w:rsid w:val="00EA3BF3"/>
    <w:rsid w:val="00EA4097"/>
    <w:rsid w:val="00EA410E"/>
    <w:rsid w:val="00EA4154"/>
    <w:rsid w:val="00EA4CCC"/>
    <w:rsid w:val="00EA4F57"/>
    <w:rsid w:val="00EA516E"/>
    <w:rsid w:val="00EA60EE"/>
    <w:rsid w:val="00EA6BAD"/>
    <w:rsid w:val="00EA7481"/>
    <w:rsid w:val="00EB0567"/>
    <w:rsid w:val="00EB087B"/>
    <w:rsid w:val="00EB119F"/>
    <w:rsid w:val="00EB19BE"/>
    <w:rsid w:val="00EB1AF5"/>
    <w:rsid w:val="00EB5665"/>
    <w:rsid w:val="00EC0F84"/>
    <w:rsid w:val="00EC1618"/>
    <w:rsid w:val="00EC1F09"/>
    <w:rsid w:val="00EC2117"/>
    <w:rsid w:val="00EC3AD2"/>
    <w:rsid w:val="00EC486D"/>
    <w:rsid w:val="00EC4BFD"/>
    <w:rsid w:val="00EC5AC8"/>
    <w:rsid w:val="00EC6A7B"/>
    <w:rsid w:val="00EC70C3"/>
    <w:rsid w:val="00EC760F"/>
    <w:rsid w:val="00ED013E"/>
    <w:rsid w:val="00ED12B5"/>
    <w:rsid w:val="00ED203B"/>
    <w:rsid w:val="00ED2ECB"/>
    <w:rsid w:val="00ED33FC"/>
    <w:rsid w:val="00ED395B"/>
    <w:rsid w:val="00ED3A4C"/>
    <w:rsid w:val="00ED502E"/>
    <w:rsid w:val="00ED5D0D"/>
    <w:rsid w:val="00ED65CD"/>
    <w:rsid w:val="00ED6695"/>
    <w:rsid w:val="00EE0590"/>
    <w:rsid w:val="00EE0AE3"/>
    <w:rsid w:val="00EE206F"/>
    <w:rsid w:val="00EE2426"/>
    <w:rsid w:val="00EE2AE1"/>
    <w:rsid w:val="00EE40B4"/>
    <w:rsid w:val="00EE5222"/>
    <w:rsid w:val="00EE530C"/>
    <w:rsid w:val="00EE57C0"/>
    <w:rsid w:val="00EE793C"/>
    <w:rsid w:val="00EF1C1D"/>
    <w:rsid w:val="00EF2EE4"/>
    <w:rsid w:val="00EF35D7"/>
    <w:rsid w:val="00EF4A01"/>
    <w:rsid w:val="00EF5004"/>
    <w:rsid w:val="00EF5866"/>
    <w:rsid w:val="00EF6214"/>
    <w:rsid w:val="00EF71C0"/>
    <w:rsid w:val="00EF78C3"/>
    <w:rsid w:val="00F01054"/>
    <w:rsid w:val="00F02FE1"/>
    <w:rsid w:val="00F04D96"/>
    <w:rsid w:val="00F062EC"/>
    <w:rsid w:val="00F065DC"/>
    <w:rsid w:val="00F0708A"/>
    <w:rsid w:val="00F079EB"/>
    <w:rsid w:val="00F10AFD"/>
    <w:rsid w:val="00F1110D"/>
    <w:rsid w:val="00F114C5"/>
    <w:rsid w:val="00F11C6C"/>
    <w:rsid w:val="00F1685E"/>
    <w:rsid w:val="00F16D93"/>
    <w:rsid w:val="00F16FD9"/>
    <w:rsid w:val="00F17D08"/>
    <w:rsid w:val="00F20670"/>
    <w:rsid w:val="00F218F8"/>
    <w:rsid w:val="00F228E7"/>
    <w:rsid w:val="00F22A37"/>
    <w:rsid w:val="00F237DC"/>
    <w:rsid w:val="00F2544F"/>
    <w:rsid w:val="00F26423"/>
    <w:rsid w:val="00F2680F"/>
    <w:rsid w:val="00F27F09"/>
    <w:rsid w:val="00F309A0"/>
    <w:rsid w:val="00F33BDE"/>
    <w:rsid w:val="00F34CC8"/>
    <w:rsid w:val="00F3587A"/>
    <w:rsid w:val="00F35F98"/>
    <w:rsid w:val="00F36B2F"/>
    <w:rsid w:val="00F372DF"/>
    <w:rsid w:val="00F4100E"/>
    <w:rsid w:val="00F410CF"/>
    <w:rsid w:val="00F41BD0"/>
    <w:rsid w:val="00F42634"/>
    <w:rsid w:val="00F43A24"/>
    <w:rsid w:val="00F43CA6"/>
    <w:rsid w:val="00F4745C"/>
    <w:rsid w:val="00F47FC3"/>
    <w:rsid w:val="00F513E8"/>
    <w:rsid w:val="00F54150"/>
    <w:rsid w:val="00F54925"/>
    <w:rsid w:val="00F55241"/>
    <w:rsid w:val="00F5533E"/>
    <w:rsid w:val="00F559C6"/>
    <w:rsid w:val="00F57363"/>
    <w:rsid w:val="00F57F42"/>
    <w:rsid w:val="00F60FD5"/>
    <w:rsid w:val="00F6156A"/>
    <w:rsid w:val="00F6208E"/>
    <w:rsid w:val="00F621FD"/>
    <w:rsid w:val="00F6339D"/>
    <w:rsid w:val="00F63AB9"/>
    <w:rsid w:val="00F63D1E"/>
    <w:rsid w:val="00F65590"/>
    <w:rsid w:val="00F6571A"/>
    <w:rsid w:val="00F65BAB"/>
    <w:rsid w:val="00F67DF5"/>
    <w:rsid w:val="00F7156C"/>
    <w:rsid w:val="00F7165F"/>
    <w:rsid w:val="00F71C92"/>
    <w:rsid w:val="00F72539"/>
    <w:rsid w:val="00F72656"/>
    <w:rsid w:val="00F72948"/>
    <w:rsid w:val="00F73EB0"/>
    <w:rsid w:val="00F743DE"/>
    <w:rsid w:val="00F74E82"/>
    <w:rsid w:val="00F75C37"/>
    <w:rsid w:val="00F76658"/>
    <w:rsid w:val="00F76AD6"/>
    <w:rsid w:val="00F77AC3"/>
    <w:rsid w:val="00F77E65"/>
    <w:rsid w:val="00F77EA9"/>
    <w:rsid w:val="00F81E37"/>
    <w:rsid w:val="00F81E3E"/>
    <w:rsid w:val="00F81E99"/>
    <w:rsid w:val="00F8241D"/>
    <w:rsid w:val="00F827BB"/>
    <w:rsid w:val="00F82E11"/>
    <w:rsid w:val="00F830FB"/>
    <w:rsid w:val="00F83721"/>
    <w:rsid w:val="00F84099"/>
    <w:rsid w:val="00F861B5"/>
    <w:rsid w:val="00F867B3"/>
    <w:rsid w:val="00F870AE"/>
    <w:rsid w:val="00F8761D"/>
    <w:rsid w:val="00F878CA"/>
    <w:rsid w:val="00F903B4"/>
    <w:rsid w:val="00F922AC"/>
    <w:rsid w:val="00F92CC0"/>
    <w:rsid w:val="00F9412E"/>
    <w:rsid w:val="00F944CB"/>
    <w:rsid w:val="00F94C37"/>
    <w:rsid w:val="00F95683"/>
    <w:rsid w:val="00F961B4"/>
    <w:rsid w:val="00F967A0"/>
    <w:rsid w:val="00F96A5F"/>
    <w:rsid w:val="00F96BC8"/>
    <w:rsid w:val="00F97813"/>
    <w:rsid w:val="00FA0015"/>
    <w:rsid w:val="00FA1239"/>
    <w:rsid w:val="00FA3E68"/>
    <w:rsid w:val="00FA7AD7"/>
    <w:rsid w:val="00FA7F80"/>
    <w:rsid w:val="00FB1C0D"/>
    <w:rsid w:val="00FB21B8"/>
    <w:rsid w:val="00FB5849"/>
    <w:rsid w:val="00FB66F3"/>
    <w:rsid w:val="00FC0201"/>
    <w:rsid w:val="00FC0D71"/>
    <w:rsid w:val="00FC1125"/>
    <w:rsid w:val="00FC1814"/>
    <w:rsid w:val="00FC19C5"/>
    <w:rsid w:val="00FC1D16"/>
    <w:rsid w:val="00FC1D71"/>
    <w:rsid w:val="00FC32EA"/>
    <w:rsid w:val="00FC4CA8"/>
    <w:rsid w:val="00FC5AB8"/>
    <w:rsid w:val="00FC5DBD"/>
    <w:rsid w:val="00FC777A"/>
    <w:rsid w:val="00FC7E55"/>
    <w:rsid w:val="00FD01C2"/>
    <w:rsid w:val="00FD0449"/>
    <w:rsid w:val="00FD2A89"/>
    <w:rsid w:val="00FD3B32"/>
    <w:rsid w:val="00FD3DED"/>
    <w:rsid w:val="00FD46E5"/>
    <w:rsid w:val="00FD492C"/>
    <w:rsid w:val="00FD57B6"/>
    <w:rsid w:val="00FD6354"/>
    <w:rsid w:val="00FD67F9"/>
    <w:rsid w:val="00FD6F52"/>
    <w:rsid w:val="00FD7F6A"/>
    <w:rsid w:val="00FE0A76"/>
    <w:rsid w:val="00FE123F"/>
    <w:rsid w:val="00FE1344"/>
    <w:rsid w:val="00FE14CD"/>
    <w:rsid w:val="00FE1DA6"/>
    <w:rsid w:val="00FE2782"/>
    <w:rsid w:val="00FE39A3"/>
    <w:rsid w:val="00FE4A7A"/>
    <w:rsid w:val="00FF08DE"/>
    <w:rsid w:val="00FF08F6"/>
    <w:rsid w:val="00FF0EC2"/>
    <w:rsid w:val="00FF1298"/>
    <w:rsid w:val="00FF189A"/>
    <w:rsid w:val="00FF2737"/>
    <w:rsid w:val="00FF2832"/>
    <w:rsid w:val="00FF2992"/>
    <w:rsid w:val="00FF2C7E"/>
    <w:rsid w:val="00FF2FFD"/>
    <w:rsid w:val="00FF3411"/>
    <w:rsid w:val="00FF3D30"/>
    <w:rsid w:val="00FF52A8"/>
    <w:rsid w:val="00FF53E2"/>
    <w:rsid w:val="00FF7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D81162DC-3443-4939-B9FA-C103F8D51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5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875F8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2875F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Wingdings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Wingdings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Wingdings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Wingdings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875F8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75F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875F8"/>
    <w:rPr>
      <w:rFonts w:cs="Times New Roman"/>
      <w:b/>
      <w:bCs/>
    </w:rPr>
  </w:style>
  <w:style w:type="paragraph" w:styleId="ListBullet">
    <w:name w:val="List Bullet"/>
    <w:basedOn w:val="Normal"/>
    <w:rsid w:val="002875F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75F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75F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75F8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75F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75F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75F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75F8"/>
    <w:pPr>
      <w:ind w:left="284"/>
    </w:pPr>
  </w:style>
  <w:style w:type="paragraph" w:customStyle="1" w:styleId="AAFrameAddress">
    <w:name w:val="AA Frame Address"/>
    <w:basedOn w:val="Heading1"/>
    <w:rsid w:val="002875F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875F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75F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75F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75F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75F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75F8"/>
    <w:pPr>
      <w:ind w:left="851" w:hanging="284"/>
    </w:pPr>
  </w:style>
  <w:style w:type="paragraph" w:styleId="Index4">
    <w:name w:val="index 4"/>
    <w:basedOn w:val="Normal"/>
    <w:next w:val="Normal"/>
    <w:semiHidden/>
    <w:rsid w:val="002875F8"/>
    <w:pPr>
      <w:ind w:left="1135" w:hanging="284"/>
    </w:pPr>
  </w:style>
  <w:style w:type="paragraph" w:styleId="Index6">
    <w:name w:val="index 6"/>
    <w:basedOn w:val="Normal"/>
    <w:next w:val="Normal"/>
    <w:semiHidden/>
    <w:rsid w:val="002875F8"/>
    <w:pPr>
      <w:ind w:left="1702" w:hanging="284"/>
    </w:pPr>
  </w:style>
  <w:style w:type="paragraph" w:styleId="Index5">
    <w:name w:val="index 5"/>
    <w:basedOn w:val="Normal"/>
    <w:next w:val="Normal"/>
    <w:semiHidden/>
    <w:rsid w:val="002875F8"/>
    <w:pPr>
      <w:ind w:left="1418" w:hanging="284"/>
    </w:pPr>
  </w:style>
  <w:style w:type="paragraph" w:styleId="Index7">
    <w:name w:val="index 7"/>
    <w:basedOn w:val="Normal"/>
    <w:next w:val="Normal"/>
    <w:semiHidden/>
    <w:rsid w:val="002875F8"/>
    <w:pPr>
      <w:ind w:left="1985" w:hanging="284"/>
    </w:pPr>
  </w:style>
  <w:style w:type="paragraph" w:styleId="Index8">
    <w:name w:val="index 8"/>
    <w:basedOn w:val="Normal"/>
    <w:next w:val="Normal"/>
    <w:semiHidden/>
    <w:rsid w:val="002875F8"/>
    <w:pPr>
      <w:ind w:left="2269" w:hanging="284"/>
    </w:pPr>
  </w:style>
  <w:style w:type="paragraph" w:styleId="Index9">
    <w:name w:val="index 9"/>
    <w:basedOn w:val="Normal"/>
    <w:next w:val="Normal"/>
    <w:semiHidden/>
    <w:rsid w:val="002875F8"/>
    <w:pPr>
      <w:ind w:left="2552" w:hanging="284"/>
    </w:pPr>
  </w:style>
  <w:style w:type="paragraph" w:styleId="TOC2">
    <w:name w:val="toc 2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75F8"/>
    <w:pPr>
      <w:ind w:left="851"/>
    </w:pPr>
  </w:style>
  <w:style w:type="paragraph" w:styleId="TOC5">
    <w:name w:val="toc 5"/>
    <w:basedOn w:val="Normal"/>
    <w:next w:val="Normal"/>
    <w:semiHidden/>
    <w:rsid w:val="002875F8"/>
    <w:pPr>
      <w:ind w:left="1134"/>
    </w:pPr>
  </w:style>
  <w:style w:type="paragraph" w:styleId="TOC6">
    <w:name w:val="toc 6"/>
    <w:basedOn w:val="Normal"/>
    <w:next w:val="Normal"/>
    <w:semiHidden/>
    <w:rsid w:val="002875F8"/>
    <w:pPr>
      <w:ind w:left="1418"/>
    </w:pPr>
  </w:style>
  <w:style w:type="paragraph" w:styleId="TOC7">
    <w:name w:val="toc 7"/>
    <w:basedOn w:val="Normal"/>
    <w:next w:val="Normal"/>
    <w:semiHidden/>
    <w:rsid w:val="002875F8"/>
    <w:pPr>
      <w:ind w:left="1701"/>
    </w:pPr>
  </w:style>
  <w:style w:type="paragraph" w:styleId="TOC8">
    <w:name w:val="toc 8"/>
    <w:basedOn w:val="Normal"/>
    <w:next w:val="Normal"/>
    <w:semiHidden/>
    <w:rsid w:val="002875F8"/>
    <w:pPr>
      <w:ind w:left="1985"/>
    </w:pPr>
  </w:style>
  <w:style w:type="paragraph" w:styleId="TOC9">
    <w:name w:val="toc 9"/>
    <w:basedOn w:val="Normal"/>
    <w:next w:val="Normal"/>
    <w:semiHidden/>
    <w:rsid w:val="002875F8"/>
    <w:pPr>
      <w:ind w:left="2268"/>
    </w:pPr>
  </w:style>
  <w:style w:type="paragraph" w:styleId="TableofFigures">
    <w:name w:val="table of figures"/>
    <w:basedOn w:val="Normal"/>
    <w:next w:val="Normal"/>
    <w:semiHidden/>
    <w:rsid w:val="002875F8"/>
    <w:pPr>
      <w:ind w:left="567" w:hanging="567"/>
    </w:pPr>
  </w:style>
  <w:style w:type="paragraph" w:styleId="ListBullet5">
    <w:name w:val="List Bullet 5"/>
    <w:basedOn w:val="Normal"/>
    <w:rsid w:val="002875F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875F8"/>
    <w:pPr>
      <w:spacing w:after="120"/>
    </w:pPr>
  </w:style>
  <w:style w:type="paragraph" w:styleId="BodyTextFirstIndent">
    <w:name w:val="Body Text First Indent"/>
    <w:basedOn w:val="BodyText"/>
    <w:rsid w:val="002875F8"/>
    <w:pPr>
      <w:ind w:firstLine="284"/>
    </w:pPr>
  </w:style>
  <w:style w:type="paragraph" w:styleId="BodyTextIndent">
    <w:name w:val="Body Text Indent"/>
    <w:basedOn w:val="Normal"/>
    <w:rsid w:val="002875F8"/>
    <w:pPr>
      <w:spacing w:after="120"/>
      <w:ind w:left="283"/>
    </w:pPr>
  </w:style>
  <w:style w:type="paragraph" w:styleId="BodyTextFirstIndent2">
    <w:name w:val="Body Text First Indent 2"/>
    <w:basedOn w:val="BodyTextIndent"/>
    <w:rsid w:val="002875F8"/>
    <w:pPr>
      <w:ind w:left="284" w:firstLine="284"/>
    </w:pPr>
  </w:style>
  <w:style w:type="character" w:styleId="Strong">
    <w:name w:val="Strong"/>
    <w:basedOn w:val="DefaultParagraphFont"/>
    <w:qFormat/>
    <w:rsid w:val="002875F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75F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75F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875F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75F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75F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75F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75F8"/>
    <w:pPr>
      <w:framePr w:h="1054" w:wrap="around" w:y="5920"/>
    </w:pPr>
  </w:style>
  <w:style w:type="paragraph" w:customStyle="1" w:styleId="ReportHeading3">
    <w:name w:val="ReportHeading3"/>
    <w:basedOn w:val="ReportHeading2"/>
    <w:rsid w:val="002875F8"/>
    <w:pPr>
      <w:framePr w:h="443" w:wrap="around" w:y="8223"/>
    </w:pPr>
  </w:style>
  <w:style w:type="paragraph" w:customStyle="1" w:styleId="a">
    <w:name w:val="¢éÍ¤ÇÒÁ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ook Antiqu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75F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75F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75F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75F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75F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75F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character" w:styleId="PageNumber">
    <w:name w:val="page number"/>
    <w:basedOn w:val="DefaultParagraphFont"/>
    <w:rsid w:val="002875F8"/>
  </w:style>
  <w:style w:type="paragraph" w:customStyle="1" w:styleId="3">
    <w:name w:val="µÒÃÒ§3ªèÍ§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2">
    <w:name w:val="Body Text 2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EndnoteText">
    <w:name w:val="endnote text"/>
    <w:basedOn w:val="Normal"/>
    <w:semiHidden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ASSETS">
    <w:name w:val="ASSETS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3">
    <w:name w:val="Body Text 3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Wingdings"/>
      <w:sz w:val="30"/>
      <w:szCs w:val="30"/>
    </w:rPr>
  </w:style>
  <w:style w:type="paragraph" w:customStyle="1" w:styleId="a1">
    <w:name w:val="???????"/>
    <w:basedOn w:val="Normal"/>
    <w:rsid w:val="009004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0">
    <w:name w:val="Å§ª×èÍ E"/>
    <w:basedOn w:val="Normal"/>
    <w:rsid w:val="005A3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D4520C"/>
    <w:rPr>
      <w:rFonts w:ascii="Tahoma" w:hAnsi="Tahoma"/>
      <w:sz w:val="16"/>
    </w:rPr>
  </w:style>
  <w:style w:type="table" w:styleId="TableGrid">
    <w:name w:val="Table Grid"/>
    <w:basedOn w:val="TableNormal"/>
    <w:rsid w:val="004921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"/>
    <w:basedOn w:val="Normal"/>
    <w:rsid w:val="004921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lockText">
    <w:name w:val="Block Text"/>
    <w:basedOn w:val="Normal"/>
    <w:rsid w:val="00D35C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Times New Roman" w:hAnsi="Times New Roman" w:cs="Cordia New"/>
      <w:sz w:val="28"/>
      <w:szCs w:val="28"/>
    </w:rPr>
  </w:style>
  <w:style w:type="paragraph" w:customStyle="1" w:styleId="AccPolicyHeading">
    <w:name w:val="Acc Policy Heading"/>
    <w:basedOn w:val="BodyText"/>
    <w:link w:val="AccPolicyHeadingChar"/>
    <w:autoRedefine/>
    <w:rsid w:val="00B605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B605A2"/>
    <w:rPr>
      <w:rFonts w:ascii="Arial" w:hAnsi="Arial" w:cs="Angsana New"/>
      <w:sz w:val="28"/>
      <w:szCs w:val="28"/>
      <w:lang w:val="en-US" w:eastAsia="en-US" w:bidi="th-TH"/>
    </w:rPr>
  </w:style>
  <w:style w:type="paragraph" w:customStyle="1" w:styleId="a3">
    <w:name w:val="???"/>
    <w:basedOn w:val="Normal"/>
    <w:rsid w:val="00DA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customStyle="1" w:styleId="EmailStyle91">
    <w:name w:val="EmailStyle91"/>
    <w:basedOn w:val="DefaultParagraphFont"/>
    <w:semiHidden/>
    <w:rsid w:val="00145CB4"/>
    <w:rPr>
      <w:rFonts w:ascii="Arial" w:hAnsi="Arial" w:cs="Cordia New"/>
      <w:color w:val="auto"/>
      <w:sz w:val="20"/>
      <w:szCs w:val="23"/>
    </w:rPr>
  </w:style>
  <w:style w:type="character" w:styleId="FollowedHyperlink">
    <w:name w:val="FollowedHyperlink"/>
    <w:basedOn w:val="DefaultParagraphFont"/>
    <w:rsid w:val="0017079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D7A94"/>
    <w:pPr>
      <w:ind w:left="720"/>
      <w:contextualSpacing/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783CA5"/>
    <w:rPr>
      <w:rFonts w:ascii="Arial" w:hAnsi="Arial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A5606C"/>
    <w:rPr>
      <w:rFonts w:cs="Wingdings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EE887-5672-4133-9D38-C920C5CF1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229</TotalTime>
  <Pages>6</Pages>
  <Words>1826</Words>
  <Characters>10411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12213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2049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Waleerat</dc:creator>
  <cp:lastModifiedBy>wb</cp:lastModifiedBy>
  <cp:revision>72</cp:revision>
  <cp:lastPrinted>2018-10-25T05:11:00Z</cp:lastPrinted>
  <dcterms:created xsi:type="dcterms:W3CDTF">2017-01-19T04:41:00Z</dcterms:created>
  <dcterms:modified xsi:type="dcterms:W3CDTF">2018-10-25T05:16:00Z</dcterms:modified>
</cp:coreProperties>
</file>